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5E" w:rsidRPr="004B2B5E" w:rsidRDefault="00D9115B" w:rsidP="0013024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3780"/>
          <w:tab w:val="left" w:pos="6300"/>
        </w:tabs>
        <w:jc w:val="center"/>
        <w:rPr>
          <w:rFonts w:ascii="Riojana" w:hAnsi="Riojana" w:cs="HelveticaNeue LT 85 Heavy"/>
          <w:b/>
          <w:bCs/>
        </w:rPr>
      </w:pPr>
      <w:r w:rsidRPr="004B2B5E">
        <w:rPr>
          <w:rFonts w:ascii="Riojana" w:hAnsi="Riojana" w:cs="HelveticaNeue LT 85 Heavy"/>
          <w:b/>
          <w:bCs/>
        </w:rPr>
        <w:t>SOLICITUD DE VISADO DE CONTRATO DE TRANSMISION DE VIVIENDAS PROTEGIDAS.</w:t>
      </w:r>
    </w:p>
    <w:p w:rsidR="00D9115B" w:rsidRPr="004B2B5E" w:rsidRDefault="00D9115B" w:rsidP="0013024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tabs>
          <w:tab w:val="left" w:pos="3780"/>
          <w:tab w:val="left" w:pos="6300"/>
        </w:tabs>
        <w:jc w:val="center"/>
        <w:rPr>
          <w:rFonts w:ascii="Riojana" w:hAnsi="Riojana" w:cs="HelveticaNeue LT 85 Heavy"/>
          <w:b/>
          <w:bCs/>
        </w:rPr>
      </w:pPr>
      <w:r w:rsidRPr="004B2B5E">
        <w:rPr>
          <w:rFonts w:ascii="Riojana" w:hAnsi="Riojana" w:cs="HelveticaNeue LT 85 Heavy"/>
          <w:b/>
          <w:bCs/>
        </w:rPr>
        <w:t>LEY 2/2007, DE 1 DE MARZO DE VIVIENDA DE LA CAR.</w:t>
      </w:r>
    </w:p>
    <w:p w:rsidR="00D9115B" w:rsidRPr="004B2B5E" w:rsidRDefault="00D9115B" w:rsidP="00D9115B">
      <w:pPr>
        <w:pStyle w:val="Encabezado"/>
        <w:tabs>
          <w:tab w:val="left" w:pos="3780"/>
          <w:tab w:val="left" w:pos="6300"/>
        </w:tabs>
        <w:rPr>
          <w:rFonts w:ascii="Riojana" w:hAnsi="Riojana" w:cs="HelveticaNeue LT 85 Heavy"/>
          <w:sz w:val="20"/>
          <w:szCs w:val="20"/>
        </w:rPr>
      </w:pPr>
    </w:p>
    <w:p w:rsidR="00130244" w:rsidRPr="00130244" w:rsidRDefault="00130244" w:rsidP="00130244">
      <w:pPr>
        <w:jc w:val="both"/>
        <w:rPr>
          <w:rFonts w:ascii="Riojana Bold" w:hAnsi="Riojana Bold"/>
          <w:sz w:val="20"/>
          <w:szCs w:val="20"/>
        </w:rPr>
      </w:pPr>
      <w:r w:rsidRPr="00130244">
        <w:rPr>
          <w:rFonts w:ascii="Riojana Bold" w:hAnsi="Riojana Bold"/>
          <w:sz w:val="20"/>
          <w:szCs w:val="20"/>
        </w:rPr>
        <w:t>DATOS PROPIETARIO/S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4067"/>
        <w:gridCol w:w="1486"/>
        <w:gridCol w:w="1818"/>
      </w:tblGrid>
      <w:tr w:rsidR="00130244" w:rsidTr="00130244">
        <w:trPr>
          <w:trHeight w:hRule="exact" w:val="340"/>
        </w:trPr>
        <w:tc>
          <w:tcPr>
            <w:tcW w:w="2263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1.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130244" w:rsidTr="00130244">
        <w:trPr>
          <w:trHeight w:hRule="exact" w:val="340"/>
        </w:trPr>
        <w:tc>
          <w:tcPr>
            <w:tcW w:w="2263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2.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0F08D5" w:rsidTr="00130244">
        <w:trPr>
          <w:trHeight w:hRule="exact" w:val="340"/>
        </w:trPr>
        <w:tc>
          <w:tcPr>
            <w:tcW w:w="2263" w:type="dxa"/>
            <w:vAlign w:val="center"/>
          </w:tcPr>
          <w:p w:rsidR="000F08D5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3.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0F08D5" w:rsidTr="00130244">
        <w:trPr>
          <w:trHeight w:hRule="exact" w:val="340"/>
        </w:trPr>
        <w:tc>
          <w:tcPr>
            <w:tcW w:w="2263" w:type="dxa"/>
            <w:vAlign w:val="center"/>
          </w:tcPr>
          <w:p w:rsidR="000F08D5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4.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0F08D5" w:rsidTr="00130244">
        <w:trPr>
          <w:trHeight w:hRule="exact" w:val="340"/>
        </w:trPr>
        <w:tc>
          <w:tcPr>
            <w:tcW w:w="2263" w:type="dxa"/>
            <w:vAlign w:val="center"/>
          </w:tcPr>
          <w:p w:rsidR="000F08D5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5.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0F08D5" w:rsidTr="00130244">
        <w:trPr>
          <w:trHeight w:hRule="exact" w:val="340"/>
        </w:trPr>
        <w:tc>
          <w:tcPr>
            <w:tcW w:w="2263" w:type="dxa"/>
            <w:vAlign w:val="center"/>
          </w:tcPr>
          <w:p w:rsidR="000F08D5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6.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0F08D5" w:rsidRPr="00130244" w:rsidRDefault="000F08D5" w:rsidP="000F08D5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4B55FA" w:rsidRDefault="004B55FA" w:rsidP="00D9115B">
      <w:pPr>
        <w:rPr>
          <w:rFonts w:ascii="Riojana" w:hAnsi="Riojana"/>
          <w:b/>
          <w:sz w:val="20"/>
          <w:szCs w:val="20"/>
        </w:rPr>
      </w:pPr>
    </w:p>
    <w:p w:rsidR="00D9115B" w:rsidRPr="00130244" w:rsidRDefault="00130244" w:rsidP="00130244">
      <w:pPr>
        <w:jc w:val="both"/>
        <w:rPr>
          <w:rFonts w:ascii="Riojana Bold" w:hAnsi="Riojana Bold"/>
          <w:sz w:val="20"/>
          <w:szCs w:val="20"/>
        </w:rPr>
      </w:pPr>
      <w:r w:rsidRPr="00130244">
        <w:rPr>
          <w:rFonts w:ascii="Riojana Bold" w:hAnsi="Riojana Bold"/>
          <w:sz w:val="20"/>
          <w:szCs w:val="20"/>
        </w:rPr>
        <w:t>DATOS COMPRADOR</w:t>
      </w:r>
      <w:r w:rsidR="00873CED">
        <w:rPr>
          <w:rFonts w:ascii="Riojana Bold" w:hAnsi="Riojana Bold"/>
          <w:sz w:val="20"/>
          <w:szCs w:val="20"/>
        </w:rPr>
        <w:t>/ES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4067"/>
        <w:gridCol w:w="1486"/>
        <w:gridCol w:w="1818"/>
      </w:tblGrid>
      <w:tr w:rsidR="00130244" w:rsidRPr="00130244" w:rsidTr="00F92767">
        <w:trPr>
          <w:trHeight w:hRule="exact" w:val="340"/>
        </w:trPr>
        <w:tc>
          <w:tcPr>
            <w:tcW w:w="2263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1.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130244" w:rsidRPr="00130244" w:rsidTr="00F92767">
        <w:trPr>
          <w:trHeight w:hRule="exact" w:val="340"/>
        </w:trPr>
        <w:tc>
          <w:tcPr>
            <w:tcW w:w="2263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2.</w:t>
            </w:r>
            <w:r w:rsidRPr="00130244"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06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8B7C63" w:rsidRDefault="008B7C63" w:rsidP="008B7C63">
      <w:pPr>
        <w:rPr>
          <w:rFonts w:ascii="Riojana" w:hAnsi="Riojana"/>
          <w:sz w:val="20"/>
          <w:szCs w:val="20"/>
        </w:rPr>
      </w:pPr>
    </w:p>
    <w:p w:rsidR="00130244" w:rsidRPr="00130244" w:rsidRDefault="00130244" w:rsidP="008B7C63">
      <w:pPr>
        <w:rPr>
          <w:rFonts w:ascii="Riojana Bold" w:hAnsi="Riojana Bold"/>
          <w:sz w:val="20"/>
          <w:szCs w:val="20"/>
        </w:rPr>
      </w:pPr>
      <w:r w:rsidRPr="00130244">
        <w:rPr>
          <w:rFonts w:ascii="Riojana Bold" w:hAnsi="Riojana Bold"/>
          <w:sz w:val="20"/>
          <w:szCs w:val="20"/>
        </w:rPr>
        <w:t>DATOS SOLICITANTE</w:t>
      </w:r>
      <w:r w:rsidR="000F08D5">
        <w:rPr>
          <w:rFonts w:ascii="Riojana Bold" w:hAnsi="Riojana Bold"/>
          <w:sz w:val="20"/>
          <w:szCs w:val="20"/>
        </w:rPr>
        <w:t xml:space="preserve"> </w:t>
      </w:r>
      <w:r w:rsidR="000F08D5" w:rsidRPr="000F08D5">
        <w:rPr>
          <w:rFonts w:ascii="Riojana Bold" w:hAnsi="Riojana Bold"/>
          <w:sz w:val="10"/>
          <w:szCs w:val="10"/>
        </w:rPr>
        <w:t>(rellenar en caso que sea distinto al propietario)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4394"/>
        <w:gridCol w:w="1418"/>
        <w:gridCol w:w="1842"/>
      </w:tblGrid>
      <w:tr w:rsidR="00130244" w:rsidTr="00130244">
        <w:trPr>
          <w:trHeight w:hRule="exact" w:val="340"/>
        </w:trPr>
        <w:tc>
          <w:tcPr>
            <w:tcW w:w="1980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Nombre y Apellidos</w:t>
            </w:r>
          </w:p>
        </w:tc>
        <w:tc>
          <w:tcPr>
            <w:tcW w:w="4394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DNI/NIE/NIF</w:t>
            </w:r>
          </w:p>
        </w:tc>
        <w:tc>
          <w:tcPr>
            <w:tcW w:w="1842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130244" w:rsidRDefault="00130244" w:rsidP="008B7C63">
      <w:pPr>
        <w:rPr>
          <w:rFonts w:ascii="Riojana" w:hAnsi="Riojana"/>
          <w:sz w:val="20"/>
          <w:szCs w:val="20"/>
        </w:rPr>
      </w:pPr>
    </w:p>
    <w:p w:rsidR="00130244" w:rsidRPr="00130244" w:rsidRDefault="00130244" w:rsidP="00130244">
      <w:pPr>
        <w:rPr>
          <w:rFonts w:ascii="Riojana Bold" w:hAnsi="Riojana Bold"/>
          <w:sz w:val="20"/>
          <w:szCs w:val="20"/>
        </w:rPr>
      </w:pPr>
      <w:r w:rsidRPr="00130244">
        <w:rPr>
          <w:rFonts w:ascii="Riojana Bold" w:hAnsi="Riojana Bold"/>
          <w:sz w:val="20"/>
          <w:szCs w:val="20"/>
        </w:rPr>
        <w:t>DIRECCIÓN PARA NOTIFICACIÓN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57"/>
        <w:gridCol w:w="675"/>
        <w:gridCol w:w="4956"/>
        <w:gridCol w:w="1018"/>
        <w:gridCol w:w="411"/>
        <w:gridCol w:w="1417"/>
      </w:tblGrid>
      <w:tr w:rsidR="00130244" w:rsidTr="00130244">
        <w:trPr>
          <w:trHeight w:hRule="exact" w:val="340"/>
        </w:trPr>
        <w:tc>
          <w:tcPr>
            <w:tcW w:w="115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Municipio</w:t>
            </w:r>
          </w:p>
        </w:tc>
        <w:tc>
          <w:tcPr>
            <w:tcW w:w="5631" w:type="dxa"/>
            <w:gridSpan w:val="2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 xml:space="preserve">Código Postal </w:t>
            </w:r>
          </w:p>
        </w:tc>
        <w:tc>
          <w:tcPr>
            <w:tcW w:w="141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130244" w:rsidTr="00130244">
        <w:trPr>
          <w:trHeight w:hRule="exact" w:val="340"/>
        </w:trPr>
        <w:tc>
          <w:tcPr>
            <w:tcW w:w="115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Dirección</w:t>
            </w:r>
          </w:p>
        </w:tc>
        <w:tc>
          <w:tcPr>
            <w:tcW w:w="5631" w:type="dxa"/>
            <w:gridSpan w:val="2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Teléfono:</w:t>
            </w:r>
          </w:p>
        </w:tc>
        <w:tc>
          <w:tcPr>
            <w:tcW w:w="1828" w:type="dxa"/>
            <w:gridSpan w:val="2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130244" w:rsidTr="00130244">
        <w:trPr>
          <w:trHeight w:hRule="exact" w:val="340"/>
        </w:trPr>
        <w:tc>
          <w:tcPr>
            <w:tcW w:w="1832" w:type="dxa"/>
            <w:gridSpan w:val="2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Correo electrónico</w:t>
            </w:r>
          </w:p>
        </w:tc>
        <w:tc>
          <w:tcPr>
            <w:tcW w:w="7802" w:type="dxa"/>
            <w:gridSpan w:val="4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130244" w:rsidRPr="004B2B5E" w:rsidRDefault="00130244" w:rsidP="008B7C63">
      <w:pPr>
        <w:rPr>
          <w:rFonts w:ascii="Riojana" w:hAnsi="Riojana"/>
          <w:sz w:val="20"/>
          <w:szCs w:val="20"/>
        </w:rPr>
      </w:pPr>
    </w:p>
    <w:p w:rsidR="00D9115B" w:rsidRPr="004B2B5E" w:rsidRDefault="008B7C63" w:rsidP="00D9115B">
      <w:pPr>
        <w:pStyle w:val="Ttulo1"/>
        <w:rPr>
          <w:rFonts w:ascii="Riojana" w:hAnsi="Riojana"/>
          <w:b/>
        </w:rPr>
      </w:pPr>
      <w:r w:rsidRPr="004B2B5E">
        <w:rPr>
          <w:rFonts w:ascii="Riojana" w:hAnsi="Riojana"/>
          <w:b/>
        </w:rPr>
        <w:t>E</w:t>
      </w:r>
      <w:r w:rsidR="00D9115B" w:rsidRPr="004B2B5E">
        <w:rPr>
          <w:rFonts w:ascii="Riojana" w:hAnsi="Riojana"/>
          <w:b/>
        </w:rPr>
        <w:t>XPONE</w:t>
      </w:r>
      <w:r w:rsidR="00693B0E">
        <w:rPr>
          <w:rFonts w:ascii="Riojana" w:hAnsi="Riojana"/>
          <w:b/>
        </w:rPr>
        <w:t>/</w:t>
      </w:r>
      <w:r w:rsidR="00D9115B" w:rsidRPr="004B2B5E">
        <w:rPr>
          <w:rFonts w:ascii="Riojana" w:hAnsi="Riojana"/>
          <w:b/>
        </w:rPr>
        <w:t>N</w:t>
      </w:r>
    </w:p>
    <w:p w:rsidR="00D9115B" w:rsidRPr="004B2B5E" w:rsidRDefault="00D9115B" w:rsidP="00D9115B">
      <w:pPr>
        <w:rPr>
          <w:rFonts w:ascii="Riojana" w:hAnsi="Riojana"/>
          <w:sz w:val="20"/>
          <w:szCs w:val="20"/>
        </w:rPr>
      </w:pPr>
    </w:p>
    <w:p w:rsidR="00D9115B" w:rsidRDefault="00D9115B" w:rsidP="00873CED">
      <w:pPr>
        <w:pStyle w:val="Prrafodelista"/>
        <w:numPr>
          <w:ilvl w:val="0"/>
          <w:numId w:val="11"/>
        </w:numPr>
        <w:ind w:left="142" w:hanging="142"/>
        <w:jc w:val="both"/>
        <w:rPr>
          <w:rFonts w:ascii="Riojana" w:hAnsi="Riojana" w:cs="HelveticaNeue LT 55 Roman"/>
          <w:sz w:val="20"/>
          <w:szCs w:val="20"/>
        </w:rPr>
      </w:pPr>
      <w:r w:rsidRPr="004B2B5E">
        <w:rPr>
          <w:rFonts w:ascii="Riojana" w:hAnsi="Riojana" w:cs="HelveticaNeue LT 55 Roman"/>
          <w:sz w:val="20"/>
          <w:szCs w:val="20"/>
        </w:rPr>
        <w:t>Que según acredita/n con la documentación adjunta han suscrito contrato para la transmisión a terceros de una viviend</w:t>
      </w:r>
      <w:r w:rsidR="008B7C63" w:rsidRPr="004B2B5E">
        <w:rPr>
          <w:rFonts w:ascii="Riojana" w:hAnsi="Riojana" w:cs="HelveticaNeue LT 55 Roman"/>
          <w:sz w:val="20"/>
          <w:szCs w:val="20"/>
        </w:rPr>
        <w:t>a de protección oficial sita en:</w:t>
      </w:r>
    </w:p>
    <w:p w:rsidR="00130244" w:rsidRPr="00130244" w:rsidRDefault="00130244" w:rsidP="00130244">
      <w:pPr>
        <w:rPr>
          <w:rFonts w:ascii="Riojana Bold" w:hAnsi="Riojana Bold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57"/>
        <w:gridCol w:w="494"/>
        <w:gridCol w:w="181"/>
        <w:gridCol w:w="6"/>
        <w:gridCol w:w="425"/>
        <w:gridCol w:w="1134"/>
        <w:gridCol w:w="426"/>
        <w:gridCol w:w="992"/>
        <w:gridCol w:w="283"/>
        <w:gridCol w:w="426"/>
        <w:gridCol w:w="1275"/>
        <w:gridCol w:w="284"/>
        <w:gridCol w:w="567"/>
        <w:gridCol w:w="142"/>
        <w:gridCol w:w="992"/>
        <w:gridCol w:w="425"/>
        <w:gridCol w:w="425"/>
      </w:tblGrid>
      <w:tr w:rsidR="00130244" w:rsidTr="003C63D6">
        <w:trPr>
          <w:trHeight w:hRule="exact" w:val="340"/>
        </w:trPr>
        <w:tc>
          <w:tcPr>
            <w:tcW w:w="1157" w:type="dxa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Municipio</w:t>
            </w:r>
          </w:p>
        </w:tc>
        <w:tc>
          <w:tcPr>
            <w:tcW w:w="8477" w:type="dxa"/>
            <w:gridSpan w:val="16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130244" w:rsidTr="0012675C">
        <w:trPr>
          <w:trHeight w:hRule="exact" w:val="340"/>
        </w:trPr>
        <w:tc>
          <w:tcPr>
            <w:tcW w:w="1832" w:type="dxa"/>
            <w:gridSpan w:val="3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 w:rsidRPr="00130244">
              <w:rPr>
                <w:rFonts w:ascii="Riojana" w:hAnsi="Riojana"/>
                <w:sz w:val="20"/>
                <w:szCs w:val="20"/>
              </w:rPr>
              <w:t>Dirección</w:t>
            </w:r>
            <w:r>
              <w:rPr>
                <w:rFonts w:ascii="Riojana" w:hAnsi="Riojana"/>
                <w:sz w:val="20"/>
                <w:szCs w:val="20"/>
              </w:rPr>
              <w:t xml:space="preserve"> completa</w:t>
            </w:r>
          </w:p>
        </w:tc>
        <w:tc>
          <w:tcPr>
            <w:tcW w:w="7802" w:type="dxa"/>
            <w:gridSpan w:val="14"/>
            <w:vAlign w:val="center"/>
          </w:tcPr>
          <w:p w:rsidR="00130244" w:rsidRPr="00130244" w:rsidRDefault="00130244" w:rsidP="00F92767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</w:tr>
      <w:tr w:rsidR="00BE0563" w:rsidTr="009A74DB">
        <w:trPr>
          <w:trHeight w:hRule="exact" w:val="340"/>
        </w:trPr>
        <w:tc>
          <w:tcPr>
            <w:tcW w:w="1651" w:type="dxa"/>
            <w:gridSpan w:val="2"/>
            <w:vAlign w:val="center"/>
          </w:tcPr>
          <w:p w:rsidR="00BE0563" w:rsidRPr="0013024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Expediente P.O</w:t>
            </w:r>
          </w:p>
        </w:tc>
        <w:tc>
          <w:tcPr>
            <w:tcW w:w="3164" w:type="dxa"/>
            <w:gridSpan w:val="6"/>
            <w:vAlign w:val="center"/>
          </w:tcPr>
          <w:p w:rsidR="00BE0563" w:rsidRPr="0013024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Fecha calificación definitiva</w:t>
            </w:r>
          </w:p>
        </w:tc>
        <w:tc>
          <w:tcPr>
            <w:tcW w:w="993" w:type="dxa"/>
            <w:gridSpan w:val="3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*Duración</w:t>
            </w:r>
          </w:p>
        </w:tc>
        <w:tc>
          <w:tcPr>
            <w:tcW w:w="850" w:type="dxa"/>
            <w:gridSpan w:val="2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20"/>
                <w:szCs w:val="20"/>
              </w:rPr>
            </w:pPr>
          </w:p>
        </w:tc>
      </w:tr>
      <w:tr w:rsidR="00BE0563" w:rsidTr="009A74DB">
        <w:trPr>
          <w:trHeight w:hRule="exact" w:val="340"/>
        </w:trPr>
        <w:tc>
          <w:tcPr>
            <w:tcW w:w="1838" w:type="dxa"/>
            <w:gridSpan w:val="4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Ingresos unidad familiar</w:t>
            </w:r>
          </w:p>
        </w:tc>
        <w:tc>
          <w:tcPr>
            <w:tcW w:w="425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Precio alquiler</w:t>
            </w:r>
          </w:p>
        </w:tc>
        <w:tc>
          <w:tcPr>
            <w:tcW w:w="426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M2 útil vivienda</w:t>
            </w:r>
          </w:p>
        </w:tc>
        <w:tc>
          <w:tcPr>
            <w:tcW w:w="426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Nº-        M2 útil trastero</w:t>
            </w:r>
          </w:p>
        </w:tc>
        <w:tc>
          <w:tcPr>
            <w:tcW w:w="567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*</w:t>
            </w:r>
            <w:r w:rsidRPr="00D161C4">
              <w:rPr>
                <w:rFonts w:ascii="Riojana" w:hAnsi="Riojana"/>
                <w:color w:val="808080" w:themeColor="background1" w:themeShade="80"/>
                <w:sz w:val="14"/>
                <w:szCs w:val="14"/>
              </w:rPr>
              <w:t>Nº -            M2 útil garaje</w:t>
            </w:r>
          </w:p>
        </w:tc>
        <w:tc>
          <w:tcPr>
            <w:tcW w:w="425" w:type="dxa"/>
            <w:vAlign w:val="center"/>
          </w:tcPr>
          <w:p w:rsidR="00BE0563" w:rsidRPr="00D161C4" w:rsidRDefault="00BE0563" w:rsidP="009A74DB">
            <w:pPr>
              <w:tabs>
                <w:tab w:val="left" w:pos="3295"/>
              </w:tabs>
              <w:jc w:val="both"/>
              <w:rPr>
                <w:rFonts w:ascii="Riojana" w:hAnsi="Rioj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BE0563" w:rsidRPr="007D4CB5" w:rsidRDefault="00BE0563" w:rsidP="00BE0563">
      <w:pPr>
        <w:rPr>
          <w:rFonts w:ascii="Riojana" w:hAnsi="Riojana" w:cs="HelveticaNeue LT 55 Roman"/>
          <w:color w:val="808080" w:themeColor="background1" w:themeShade="80"/>
          <w:sz w:val="14"/>
          <w:szCs w:val="14"/>
        </w:rPr>
      </w:pPr>
      <w:r w:rsidRPr="007D4CB5">
        <w:rPr>
          <w:rFonts w:ascii="Riojana" w:hAnsi="Riojana" w:cs="HelveticaNeue LT 55 Roman"/>
          <w:color w:val="808080" w:themeColor="background1" w:themeShade="80"/>
          <w:sz w:val="14"/>
          <w:szCs w:val="14"/>
        </w:rPr>
        <w:t>*No rellenar, datos internos.</w:t>
      </w:r>
    </w:p>
    <w:p w:rsidR="00D9115B" w:rsidRPr="004B2B5E" w:rsidRDefault="00D9115B" w:rsidP="00D9115B">
      <w:pPr>
        <w:rPr>
          <w:rFonts w:ascii="Riojana" w:hAnsi="Riojana" w:cs="HelveticaNeue LT 55 Roman"/>
          <w:sz w:val="20"/>
          <w:szCs w:val="20"/>
        </w:rPr>
      </w:pPr>
    </w:p>
    <w:p w:rsidR="00D9115B" w:rsidRDefault="00D9115B" w:rsidP="00873CED">
      <w:pPr>
        <w:pStyle w:val="Prrafodelista"/>
        <w:numPr>
          <w:ilvl w:val="0"/>
          <w:numId w:val="11"/>
        </w:numPr>
        <w:ind w:left="142" w:hanging="142"/>
        <w:jc w:val="both"/>
        <w:rPr>
          <w:rFonts w:ascii="Riojana" w:hAnsi="Riojana" w:cs="HelveticaNeue LT 55 Roman"/>
          <w:sz w:val="20"/>
          <w:szCs w:val="20"/>
        </w:rPr>
      </w:pPr>
      <w:r w:rsidRPr="004B2B5E">
        <w:rPr>
          <w:rFonts w:ascii="Riojana" w:hAnsi="Riojana" w:cs="HelveticaNeue LT 55 Roman"/>
          <w:sz w:val="20"/>
          <w:szCs w:val="20"/>
        </w:rPr>
        <w:t>Que acompaña/n la documentación referida al dorso, así como la complementaria que pudiera necesitarse.</w:t>
      </w:r>
    </w:p>
    <w:p w:rsidR="00EA6AE4" w:rsidRPr="004B2B5E" w:rsidRDefault="00EA6AE4" w:rsidP="00873CED">
      <w:pPr>
        <w:pStyle w:val="Prrafodelista"/>
        <w:ind w:left="142"/>
        <w:jc w:val="both"/>
        <w:rPr>
          <w:rFonts w:ascii="Riojana" w:hAnsi="Riojana" w:cs="HelveticaNeue LT 55 Roman"/>
          <w:sz w:val="20"/>
          <w:szCs w:val="20"/>
        </w:rPr>
      </w:pPr>
    </w:p>
    <w:p w:rsidR="00EA6AE4" w:rsidRPr="00EA6AE4" w:rsidRDefault="00EA6AE4" w:rsidP="00873CED">
      <w:pPr>
        <w:pStyle w:val="Prrafodelista"/>
        <w:numPr>
          <w:ilvl w:val="0"/>
          <w:numId w:val="11"/>
        </w:numPr>
        <w:ind w:left="142" w:hanging="142"/>
        <w:jc w:val="both"/>
        <w:rPr>
          <w:rFonts w:ascii="Riojana" w:hAnsi="Riojana" w:cs="HelveticaNeue LT 55 Roman"/>
          <w:sz w:val="20"/>
          <w:szCs w:val="20"/>
        </w:rPr>
      </w:pPr>
      <w:r w:rsidRPr="00EA6AE4">
        <w:rPr>
          <w:rFonts w:ascii="Riojana" w:hAnsi="Riojana" w:cs="HelveticaNeue LT 55 Roman"/>
          <w:sz w:val="20"/>
          <w:szCs w:val="20"/>
        </w:rPr>
        <w:t>Los interesados se responsabilizarán de la veracidad de los documentos que presenten (Artículo 28.7 de la Ley 39/2015, de 1 de octubre, de Procedimiento Administrativo Común de las Administraciones Públicas</w:t>
      </w:r>
    </w:p>
    <w:p w:rsidR="00D9115B" w:rsidRPr="00873CED" w:rsidRDefault="00D9115B" w:rsidP="00873CED">
      <w:pPr>
        <w:pStyle w:val="Prrafodelista"/>
        <w:ind w:left="142"/>
        <w:jc w:val="both"/>
        <w:rPr>
          <w:rFonts w:ascii="Riojana" w:hAnsi="Riojana" w:cs="HelveticaNeue LT 55 Roman"/>
          <w:sz w:val="20"/>
          <w:szCs w:val="20"/>
        </w:rPr>
      </w:pPr>
    </w:p>
    <w:p w:rsidR="00D9115B" w:rsidRPr="002C569B" w:rsidRDefault="00873CED" w:rsidP="002C569B">
      <w:pPr>
        <w:jc w:val="both"/>
        <w:rPr>
          <w:rFonts w:ascii="Riojana" w:hAnsi="Riojana" w:cs="HelveticaNeue LT 55 Roman"/>
          <w:sz w:val="20"/>
          <w:szCs w:val="20"/>
        </w:rPr>
      </w:pPr>
      <w:r w:rsidRPr="002C569B">
        <w:rPr>
          <w:rFonts w:ascii="Riojana" w:hAnsi="Riojana" w:cs="HelveticaNeue LT 55 Roman"/>
          <w:sz w:val="20"/>
          <w:szCs w:val="20"/>
        </w:rPr>
        <w:t xml:space="preserve">Por consiguiente, </w:t>
      </w:r>
      <w:r w:rsidR="00D9115B" w:rsidRPr="002C569B">
        <w:rPr>
          <w:rFonts w:ascii="Riojana" w:hAnsi="Riojana" w:cs="HelveticaNeue LT 55 Roman"/>
          <w:sz w:val="20"/>
          <w:szCs w:val="20"/>
        </w:rPr>
        <w:t>de conformidad con lo dispuesto en el artº. 55 de la Ley 2/2007 de Vivienda de la</w:t>
      </w:r>
      <w:r w:rsidR="002C569B" w:rsidRPr="002C569B">
        <w:rPr>
          <w:rFonts w:ascii="Riojana" w:hAnsi="Riojana" w:cs="HelveticaNeue LT 55 Roman"/>
          <w:sz w:val="20"/>
          <w:szCs w:val="20"/>
        </w:rPr>
        <w:t xml:space="preserve"> Comunidad Autónoma de La Rioja</w:t>
      </w:r>
    </w:p>
    <w:p w:rsidR="004B2B5E" w:rsidRPr="004B2B5E" w:rsidRDefault="004B2B5E" w:rsidP="004B2B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 w:hanging="142"/>
        <w:jc w:val="both"/>
        <w:rPr>
          <w:rFonts w:ascii="Riojana" w:hAnsi="Riojana" w:cs="HelveticaNeue LT 55 Roman"/>
          <w:noProof/>
          <w:color w:val="000000"/>
          <w:sz w:val="20"/>
          <w:szCs w:val="20"/>
        </w:rPr>
      </w:pPr>
    </w:p>
    <w:p w:rsidR="00D9115B" w:rsidRPr="004B55FA" w:rsidRDefault="004B2B5E" w:rsidP="00D9115B">
      <w:pPr>
        <w:pStyle w:val="Ttulo3"/>
        <w:rPr>
          <w:rFonts w:ascii="Riojana" w:hAnsi="Riojana"/>
          <w:b/>
        </w:rPr>
      </w:pPr>
      <w:r w:rsidRPr="004B55FA">
        <w:rPr>
          <w:rFonts w:ascii="Riojana" w:hAnsi="Riojana"/>
          <w:b/>
        </w:rPr>
        <w:t>S</w:t>
      </w:r>
      <w:r w:rsidR="00D9115B" w:rsidRPr="004B55FA">
        <w:rPr>
          <w:rFonts w:ascii="Riojana" w:hAnsi="Riojana"/>
          <w:b/>
        </w:rPr>
        <w:t>OL</w:t>
      </w:r>
      <w:r w:rsidRPr="004B55FA">
        <w:rPr>
          <w:rFonts w:ascii="Riojana" w:hAnsi="Riojana"/>
          <w:b/>
        </w:rPr>
        <w:t>ICITA</w:t>
      </w:r>
      <w:r w:rsidR="000F08D5">
        <w:rPr>
          <w:rFonts w:ascii="Riojana" w:hAnsi="Riojana"/>
          <w:b/>
        </w:rPr>
        <w:t>/</w:t>
      </w:r>
      <w:r w:rsidR="00D9115B" w:rsidRPr="004B55FA">
        <w:rPr>
          <w:rFonts w:ascii="Riojana" w:hAnsi="Riojana"/>
          <w:b/>
        </w:rPr>
        <w:t>N</w:t>
      </w:r>
    </w:p>
    <w:p w:rsidR="004B2B5E" w:rsidRPr="004B2B5E" w:rsidRDefault="004B2B5E" w:rsidP="00D9115B">
      <w:pPr>
        <w:ind w:left="709"/>
        <w:jc w:val="both"/>
        <w:rPr>
          <w:rFonts w:ascii="Riojana" w:hAnsi="Riojana" w:cs="HelveticaNeue LT 55 Roman"/>
          <w:sz w:val="20"/>
          <w:szCs w:val="20"/>
        </w:rPr>
      </w:pPr>
    </w:p>
    <w:p w:rsidR="00D9115B" w:rsidRPr="004B2B5E" w:rsidRDefault="00D9115B" w:rsidP="004B2B5E">
      <w:pPr>
        <w:jc w:val="both"/>
        <w:rPr>
          <w:rFonts w:ascii="Riojana" w:hAnsi="Riojana" w:cs="HelveticaNeue LT 55 Roman"/>
          <w:sz w:val="20"/>
          <w:szCs w:val="20"/>
        </w:rPr>
      </w:pPr>
      <w:r w:rsidRPr="004B2B5E">
        <w:rPr>
          <w:rFonts w:ascii="Riojana" w:hAnsi="Riojana" w:cs="HelveticaNeue LT 55 Roman"/>
          <w:sz w:val="20"/>
          <w:szCs w:val="20"/>
        </w:rPr>
        <w:t>Que a la vista de la documentación aportada le/s sea/n concedido/s el visado del contrato de compraventa de la vivienda de referencia.</w:t>
      </w:r>
    </w:p>
    <w:p w:rsidR="00873CED" w:rsidRDefault="00873CED" w:rsidP="004B2B5E">
      <w:pPr>
        <w:jc w:val="center"/>
        <w:rPr>
          <w:rFonts w:ascii="Riojana" w:hAnsi="Riojana" w:cs="HelveticaNeue LT 55 Roman"/>
          <w:sz w:val="20"/>
          <w:szCs w:val="20"/>
        </w:rPr>
      </w:pPr>
    </w:p>
    <w:p w:rsidR="00D9115B" w:rsidRPr="004B2B5E" w:rsidRDefault="00D9115B" w:rsidP="004B2B5E">
      <w:pPr>
        <w:jc w:val="center"/>
        <w:rPr>
          <w:rFonts w:ascii="Riojana" w:hAnsi="Riojana" w:cs="HelveticaNeue LT 55 Roman"/>
          <w:sz w:val="20"/>
          <w:szCs w:val="20"/>
        </w:rPr>
      </w:pPr>
      <w:r w:rsidRPr="004B2B5E">
        <w:rPr>
          <w:rFonts w:ascii="Riojana" w:hAnsi="Riojana" w:cs="HelveticaNeue LT 55 Roman"/>
          <w:sz w:val="20"/>
          <w:szCs w:val="20"/>
        </w:rPr>
        <w:t>En Logroño a ______ d</w:t>
      </w:r>
      <w:r w:rsidR="004B2B5E" w:rsidRPr="004B2B5E">
        <w:rPr>
          <w:rFonts w:ascii="Riojana" w:hAnsi="Riojana" w:cs="HelveticaNeue LT 55 Roman"/>
          <w:sz w:val="20"/>
          <w:szCs w:val="20"/>
        </w:rPr>
        <w:t>e _____________________________</w:t>
      </w:r>
      <w:r w:rsidRPr="004B2B5E">
        <w:rPr>
          <w:rFonts w:ascii="Riojana" w:hAnsi="Riojana" w:cs="HelveticaNeue LT 55 Roman"/>
          <w:sz w:val="20"/>
          <w:szCs w:val="20"/>
        </w:rPr>
        <w:t>de 20</w:t>
      </w:r>
      <w:r w:rsidR="0007343E">
        <w:rPr>
          <w:rFonts w:ascii="Riojana" w:hAnsi="Riojana" w:cs="HelveticaNeue LT 55 Roman"/>
          <w:sz w:val="20"/>
          <w:szCs w:val="20"/>
        </w:rPr>
        <w:t>__</w:t>
      </w:r>
    </w:p>
    <w:p w:rsidR="00D9115B" w:rsidRDefault="004B2B5E" w:rsidP="004B2B5E">
      <w:pPr>
        <w:pStyle w:val="Textoindependiente"/>
        <w:jc w:val="center"/>
        <w:rPr>
          <w:rFonts w:ascii="Riojana" w:hAnsi="Riojana"/>
          <w:b/>
          <w:bCs/>
          <w:sz w:val="14"/>
          <w:szCs w:val="14"/>
        </w:rPr>
      </w:pPr>
      <w:r w:rsidRPr="004B2B5E">
        <w:rPr>
          <w:rFonts w:ascii="Riojana" w:hAnsi="Riojana"/>
          <w:b/>
          <w:bCs/>
          <w:sz w:val="14"/>
          <w:szCs w:val="14"/>
        </w:rPr>
        <w:t>(FIRMA)</w:t>
      </w:r>
    </w:p>
    <w:p w:rsidR="004B55FA" w:rsidRDefault="004B55FA" w:rsidP="004B2B5E">
      <w:pPr>
        <w:pStyle w:val="Textoindependiente"/>
        <w:jc w:val="center"/>
        <w:rPr>
          <w:rFonts w:ascii="Riojana" w:hAnsi="Riojana"/>
          <w:b/>
          <w:bCs/>
          <w:sz w:val="14"/>
          <w:szCs w:val="14"/>
        </w:rPr>
      </w:pPr>
    </w:p>
    <w:p w:rsidR="000F08D5" w:rsidRDefault="000F08D5" w:rsidP="004B2B5E">
      <w:pPr>
        <w:pStyle w:val="Textoindependiente"/>
        <w:rPr>
          <w:rFonts w:ascii="Riojana" w:hAnsi="Riojana"/>
          <w:b/>
          <w:bCs/>
        </w:rPr>
      </w:pPr>
    </w:p>
    <w:p w:rsidR="004B2B5E" w:rsidRPr="004B2B5E" w:rsidRDefault="00D9115B" w:rsidP="004B2B5E">
      <w:pPr>
        <w:pStyle w:val="Textoindependiente"/>
        <w:rPr>
          <w:rFonts w:ascii="Riojana" w:hAnsi="Riojana"/>
        </w:rPr>
      </w:pPr>
      <w:r w:rsidRPr="004B2B5E">
        <w:rPr>
          <w:rFonts w:ascii="Riojana" w:hAnsi="Riojana"/>
          <w:b/>
          <w:bCs/>
        </w:rPr>
        <w:t>ILM0. SR. DIRECTOR GENERAL DE URBANISMO Y VIVIENDA</w:t>
      </w:r>
      <w:r w:rsidR="004B2B5E" w:rsidRPr="004B2B5E">
        <w:rPr>
          <w:rFonts w:ascii="Riojana" w:hAnsi="Riojana"/>
        </w:rPr>
        <w:br w:type="page"/>
      </w:r>
    </w:p>
    <w:p w:rsidR="00D9115B" w:rsidRPr="0071510D" w:rsidRDefault="00D9115B" w:rsidP="00D9115B">
      <w:pPr>
        <w:pStyle w:val="Ttulo1"/>
        <w:rPr>
          <w:rFonts w:ascii="Riojana" w:hAnsi="Riojana"/>
          <w:b/>
        </w:rPr>
      </w:pPr>
      <w:r w:rsidRPr="0071510D">
        <w:rPr>
          <w:rFonts w:ascii="Riojana" w:hAnsi="Riojana"/>
          <w:b/>
        </w:rPr>
        <w:lastRenderedPageBreak/>
        <w:t>DOCUMENTACION A APORTAR</w:t>
      </w:r>
    </w:p>
    <w:p w:rsidR="004B2B5E" w:rsidRPr="004B2B5E" w:rsidRDefault="004B2B5E" w:rsidP="004B2B5E">
      <w:pPr>
        <w:rPr>
          <w:rFonts w:ascii="Riojana" w:hAnsi="Riojana"/>
          <w:lang w:eastAsia="es-ES"/>
        </w:rPr>
      </w:pPr>
    </w:p>
    <w:p w:rsidR="004B2B5E" w:rsidRPr="004B2B5E" w:rsidRDefault="004B2B5E" w:rsidP="004B2B5E">
      <w:pPr>
        <w:rPr>
          <w:rFonts w:ascii="Riojana" w:hAnsi="Riojana"/>
          <w:b/>
          <w:sz w:val="20"/>
          <w:szCs w:val="20"/>
          <w:lang w:eastAsia="es-ES"/>
        </w:rPr>
      </w:pPr>
      <w:r w:rsidRPr="004B2B5E">
        <w:rPr>
          <w:rFonts w:ascii="Riojana" w:hAnsi="Riojana"/>
          <w:b/>
          <w:sz w:val="20"/>
          <w:szCs w:val="20"/>
          <w:lang w:eastAsia="es-ES"/>
        </w:rPr>
        <w:t>VENDEDOR DE LA VIVIENDA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9115B" w:rsidRPr="004B2B5E" w:rsidTr="0071510D">
        <w:tc>
          <w:tcPr>
            <w:tcW w:w="9634" w:type="dxa"/>
          </w:tcPr>
          <w:p w:rsidR="00D9115B" w:rsidRPr="004B2B5E" w:rsidRDefault="00D9115B" w:rsidP="009A7FD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firstLine="708"/>
              <w:jc w:val="both"/>
              <w:rPr>
                <w:rFonts w:ascii="Riojana" w:hAnsi="Riojana" w:cs="Arial Narrow"/>
                <w:color w:val="000000"/>
                <w:sz w:val="20"/>
                <w:szCs w:val="20"/>
              </w:rPr>
            </w:pPr>
          </w:p>
          <w:p w:rsidR="00D9115B" w:rsidRPr="004B2B5E" w:rsidRDefault="00EA6AE4" w:rsidP="004B2B5E">
            <w:pPr>
              <w:pStyle w:val="Prrafodelista"/>
              <w:numPr>
                <w:ilvl w:val="0"/>
                <w:numId w:val="8"/>
              </w:numPr>
              <w:tabs>
                <w:tab w:val="left" w:pos="91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912" w:right="283" w:hanging="349"/>
              <w:jc w:val="both"/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3</w:t>
            </w:r>
            <w:r w:rsidR="004B55FA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 xml:space="preserve"> Ejemplares del c</w:t>
            </w:r>
            <w:r w:rsidR="00D9115B" w:rsidRPr="004B2B5E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ontrato privado de compraventa</w:t>
            </w:r>
            <w:r w:rsidR="00D9115B" w:rsidRPr="004B2B5E"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  <w:t>, de los cuales al menos dos de ellos deben ser originales, debidamente firmados por las partes.</w:t>
            </w:r>
          </w:p>
          <w:p w:rsidR="00D9115B" w:rsidRPr="0071510D" w:rsidRDefault="00D9115B" w:rsidP="009A7FD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firstLine="708"/>
              <w:jc w:val="both"/>
              <w:rPr>
                <w:rFonts w:ascii="Riojana" w:hAnsi="Riojana" w:cs="HelveticaNeue LT 55 Roman"/>
                <w:color w:val="000000"/>
                <w:sz w:val="14"/>
                <w:szCs w:val="14"/>
                <w:lang w:val="es-ES_tradnl"/>
              </w:rPr>
            </w:pPr>
          </w:p>
          <w:p w:rsidR="00D9115B" w:rsidRPr="004B2B5E" w:rsidRDefault="00D9115B" w:rsidP="00D9115B">
            <w:pPr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</w:pPr>
            <w:r w:rsidRPr="004B2B5E"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  <w:t xml:space="preserve">Fotocopia de la </w:t>
            </w:r>
            <w:r w:rsidR="004B55FA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e</w:t>
            </w:r>
            <w:r w:rsidRPr="004B2B5E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scritura de propiedad</w:t>
            </w:r>
            <w:r w:rsidRPr="004B2B5E"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  <w:t xml:space="preserve"> de su vivienda.</w:t>
            </w:r>
          </w:p>
          <w:p w:rsidR="00D9115B" w:rsidRPr="0071510D" w:rsidRDefault="00D9115B" w:rsidP="007151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firstLine="708"/>
              <w:jc w:val="both"/>
              <w:rPr>
                <w:rFonts w:ascii="Riojana" w:hAnsi="Riojana" w:cs="HelveticaNeue LT 55 Roman"/>
                <w:color w:val="000000"/>
                <w:sz w:val="14"/>
                <w:szCs w:val="14"/>
                <w:lang w:val="es-ES_tradnl"/>
              </w:rPr>
            </w:pPr>
          </w:p>
          <w:p w:rsidR="00D9115B" w:rsidRPr="004B2B5E" w:rsidRDefault="00D9115B" w:rsidP="00D9115B">
            <w:pPr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</w:pPr>
            <w:r w:rsidRPr="004B2B5E">
              <w:rPr>
                <w:rFonts w:ascii="Riojana" w:hAnsi="Riojana" w:cs="HelveticaNeue LT 55 Roman"/>
                <w:color w:val="000000"/>
                <w:sz w:val="20"/>
                <w:szCs w:val="20"/>
                <w:lang w:val="es-ES_tradnl"/>
              </w:rPr>
              <w:t xml:space="preserve">Fotocopia del </w:t>
            </w:r>
            <w:r w:rsidRPr="004B2B5E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DNI/NIF</w:t>
            </w:r>
            <w:r w:rsidR="00196722">
              <w:rPr>
                <w:rFonts w:ascii="Riojana" w:hAnsi="Riojana" w:cs="HelveticaNeue LT 55 Roman"/>
                <w:b/>
                <w:color w:val="000000"/>
                <w:sz w:val="20"/>
                <w:szCs w:val="20"/>
                <w:lang w:val="es-ES_tradnl"/>
              </w:rPr>
              <w:t>/NIE</w:t>
            </w:r>
          </w:p>
          <w:p w:rsidR="00D9115B" w:rsidRPr="0071510D" w:rsidRDefault="00D9115B" w:rsidP="0071510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firstLine="708"/>
              <w:jc w:val="both"/>
              <w:rPr>
                <w:rFonts w:ascii="Riojana" w:hAnsi="Riojana" w:cs="HelveticaNeue LT 55 Roman"/>
                <w:color w:val="000000"/>
                <w:sz w:val="14"/>
                <w:szCs w:val="14"/>
                <w:lang w:val="es-ES_tradnl"/>
              </w:rPr>
            </w:pPr>
          </w:p>
          <w:p w:rsidR="00BE0563" w:rsidRPr="004D296F" w:rsidRDefault="00BE0563" w:rsidP="00BE0563">
            <w:pPr>
              <w:numPr>
                <w:ilvl w:val="0"/>
                <w:numId w:val="4"/>
              </w:num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567" w:firstLine="1"/>
              <w:jc w:val="both"/>
              <w:rPr>
                <w:rFonts w:ascii="Riojana" w:hAnsi="Riojana" w:cs="HelveticaNeue LT 55 Roman"/>
                <w:b/>
                <w:sz w:val="20"/>
                <w:szCs w:val="20"/>
              </w:rPr>
            </w:pPr>
            <w:r>
              <w:rPr>
                <w:rFonts w:ascii="Riojana" w:hAnsi="Riojana" w:cs="HelveticaNeue LT 55 Roman"/>
                <w:sz w:val="20"/>
                <w:szCs w:val="20"/>
              </w:rPr>
              <w:t>Tasa</w:t>
            </w:r>
            <w:r w:rsidRPr="004B2B5E">
              <w:rPr>
                <w:rFonts w:ascii="Riojana" w:hAnsi="Riojana" w:cs="HelveticaNeue LT 55 Roman"/>
                <w:sz w:val="20"/>
                <w:szCs w:val="20"/>
              </w:rPr>
              <w:t xml:space="preserve"> de </w:t>
            </w:r>
            <w:r w:rsidRPr="004B55FA">
              <w:rPr>
                <w:rFonts w:ascii="Riojana" w:hAnsi="Riojana" w:cs="HelveticaNeue LT 55 Roman"/>
                <w:b/>
                <w:sz w:val="20"/>
                <w:szCs w:val="20"/>
              </w:rPr>
              <w:t>11,45 €</w:t>
            </w:r>
            <w:r w:rsidRPr="004B2B5E">
              <w:rPr>
                <w:rFonts w:ascii="Riojana" w:hAnsi="Riojana" w:cs="HelveticaNeue LT 55 Roman"/>
                <w:sz w:val="20"/>
                <w:szCs w:val="20"/>
              </w:rPr>
              <w:t xml:space="preserve"> </w:t>
            </w:r>
          </w:p>
          <w:p w:rsidR="00BE0563" w:rsidRDefault="00BE0563" w:rsidP="00BE0563">
            <w:pPr>
              <w:pStyle w:val="Prrafodelista"/>
              <w:ind w:left="1201"/>
              <w:rPr>
                <w:rFonts w:ascii="Riojana" w:hAnsi="Riojana" w:cs="HelveticaNeue LT 55 Roman"/>
                <w:sz w:val="20"/>
                <w:szCs w:val="20"/>
              </w:rPr>
            </w:pPr>
            <w:r>
              <w:rPr>
                <w:rFonts w:ascii="Riojana" w:hAnsi="Riojana" w:cs="HelveticaNeue LT 55 Roman"/>
                <w:sz w:val="20"/>
                <w:szCs w:val="20"/>
              </w:rPr>
              <w:t>Se realiza a través de GRIAR, desarrollado por el Gobier</w:t>
            </w:r>
            <w:bookmarkStart w:id="0" w:name="_GoBack"/>
            <w:bookmarkEnd w:id="0"/>
            <w:r>
              <w:rPr>
                <w:rFonts w:ascii="Riojana" w:hAnsi="Riojana" w:cs="HelveticaNeue LT 55 Roman"/>
                <w:sz w:val="20"/>
                <w:szCs w:val="20"/>
              </w:rPr>
              <w:t>no de La Rioja.</w:t>
            </w:r>
          </w:p>
          <w:p w:rsidR="00BE0563" w:rsidRDefault="00DD1037" w:rsidP="00BE0563">
            <w:pPr>
              <w:pStyle w:val="Prrafodelista"/>
              <w:ind w:left="1768"/>
              <w:rPr>
                <w:rFonts w:ascii="Riojana" w:hAnsi="Riojana" w:cs="HelveticaNeue LT 55 Roman"/>
                <w:b/>
                <w:sz w:val="20"/>
                <w:szCs w:val="20"/>
              </w:rPr>
            </w:pPr>
            <w:hyperlink r:id="rId9" w:history="1">
              <w:r w:rsidR="00BE0563" w:rsidRPr="00DD1037">
                <w:rPr>
                  <w:rStyle w:val="Hipervnculo"/>
                  <w:sz w:val="22"/>
                  <w:szCs w:val="22"/>
                </w:rPr>
                <w:t>https://www.larioja.org/tributos/es/portada/griar/griar-web</w:t>
              </w:r>
            </w:hyperlink>
          </w:p>
          <w:p w:rsidR="00D9115B" w:rsidRPr="004B2B5E" w:rsidRDefault="00D9115B" w:rsidP="004B2B5E">
            <w:pPr>
              <w:spacing w:line="360" w:lineRule="auto"/>
              <w:rPr>
                <w:rFonts w:ascii="Riojana" w:hAnsi="Riojana"/>
                <w:sz w:val="20"/>
                <w:szCs w:val="20"/>
              </w:rPr>
            </w:pPr>
          </w:p>
        </w:tc>
      </w:tr>
    </w:tbl>
    <w:p w:rsidR="00873CED" w:rsidRDefault="00873CED" w:rsidP="004B2B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Riojana" w:hAnsi="Riojana" w:cs="HelveticaNeue LT 55 Roman"/>
          <w:b/>
          <w:bCs/>
          <w:color w:val="000000"/>
          <w:sz w:val="20"/>
          <w:szCs w:val="20"/>
        </w:rPr>
      </w:pPr>
    </w:p>
    <w:p w:rsidR="004B2B5E" w:rsidRPr="004B2B5E" w:rsidRDefault="004B2B5E" w:rsidP="004B2B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Riojana" w:hAnsi="Riojana" w:cs="HelveticaNeue LT 55 Roman"/>
          <w:b/>
          <w:bCs/>
          <w:color w:val="000000"/>
          <w:sz w:val="20"/>
          <w:szCs w:val="20"/>
        </w:rPr>
      </w:pPr>
      <w:r w:rsidRPr="004B2B5E">
        <w:rPr>
          <w:rFonts w:ascii="Riojana" w:hAnsi="Riojana" w:cs="HelveticaNeue LT 55 Roman"/>
          <w:b/>
          <w:bCs/>
          <w:color w:val="000000"/>
          <w:sz w:val="20"/>
          <w:szCs w:val="20"/>
        </w:rPr>
        <w:t>COMPRADOR DE LA VIVIENDA</w:t>
      </w:r>
    </w:p>
    <w:p w:rsidR="004B2B5E" w:rsidRPr="004B2B5E" w:rsidRDefault="0071510D" w:rsidP="004B2B5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rFonts w:ascii="Riojana" w:hAnsi="Riojana" w:cs="HelveticaNeue LT 55 Roman"/>
          <w:color w:val="000000"/>
          <w:sz w:val="20"/>
          <w:szCs w:val="20"/>
          <w:lang w:val="es-ES_tradnl"/>
        </w:rPr>
      </w:pPr>
      <w:r>
        <w:rPr>
          <w:rFonts w:ascii="Riojana" w:hAnsi="Riojana" w:cs="HelveticaNeue LT 55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65406</wp:posOffset>
                </wp:positionV>
                <wp:extent cx="6114197" cy="2514600"/>
                <wp:effectExtent l="0" t="0" r="2032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3D55" id="Rectángulo 46" o:spid="_x0000_s1026" style="position:absolute;margin-left:.75pt;margin-top:5.15pt;width:481.4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" filled="f" strokecolor="black [3213]"/>
            </w:pict>
          </mc:Fallback>
        </mc:AlternateContent>
      </w:r>
    </w:p>
    <w:p w:rsidR="004B2B5E" w:rsidRDefault="004B2B5E" w:rsidP="004B2B5E">
      <w:pPr>
        <w:pStyle w:val="Prrafodelista"/>
        <w:numPr>
          <w:ilvl w:val="0"/>
          <w:numId w:val="9"/>
        </w:num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3"/>
        <w:jc w:val="both"/>
        <w:rPr>
          <w:rFonts w:ascii="Riojana" w:hAnsi="Riojana" w:cs="HelveticaNeue LT 55 Roman"/>
          <w:color w:val="000000"/>
          <w:sz w:val="20"/>
          <w:szCs w:val="20"/>
          <w:lang w:val="es-ES_tradnl"/>
        </w:rPr>
      </w:pPr>
      <w:r w:rsidRPr="004B2B5E">
        <w:rPr>
          <w:rFonts w:ascii="Riojana" w:hAnsi="Riojana" w:cs="HelveticaNeue LT 55 Roman"/>
          <w:color w:val="000000"/>
          <w:sz w:val="20"/>
          <w:szCs w:val="20"/>
          <w:lang w:val="es-ES_tradnl"/>
        </w:rPr>
        <w:t xml:space="preserve">Acreditación de inscripción en el </w:t>
      </w:r>
      <w:r w:rsidRPr="004B55FA">
        <w:rPr>
          <w:rFonts w:ascii="Riojana" w:hAnsi="Riojana" w:cs="HelveticaNeue LT 55 Roman"/>
          <w:b/>
          <w:color w:val="000000"/>
          <w:sz w:val="20"/>
          <w:szCs w:val="20"/>
          <w:lang w:val="es-ES_tradnl"/>
        </w:rPr>
        <w:t>Registro de solicitantes de viviendas protegidas de la Comunidad Autónoma de La Rioja</w:t>
      </w:r>
      <w:r w:rsidRPr="004B2B5E">
        <w:rPr>
          <w:rFonts w:ascii="Riojana" w:hAnsi="Riojana" w:cs="HelveticaNeue LT 55 Roman"/>
          <w:color w:val="000000"/>
          <w:sz w:val="20"/>
          <w:szCs w:val="20"/>
          <w:lang w:val="es-ES_tradnl"/>
        </w:rPr>
        <w:t>.</w:t>
      </w:r>
    </w:p>
    <w:p w:rsidR="004B2B5E" w:rsidRPr="0071510D" w:rsidRDefault="004B2B5E" w:rsidP="007151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rFonts w:ascii="Riojana" w:hAnsi="Riojana" w:cs="HelveticaNeue LT 55 Roman"/>
          <w:color w:val="000000"/>
          <w:sz w:val="14"/>
          <w:szCs w:val="14"/>
          <w:lang w:val="es-ES_tradnl"/>
        </w:rPr>
      </w:pPr>
    </w:p>
    <w:p w:rsidR="004B2B5E" w:rsidRDefault="004B2B5E" w:rsidP="004B2B5E">
      <w:pPr>
        <w:pStyle w:val="Textoindependiente2"/>
        <w:numPr>
          <w:ilvl w:val="0"/>
          <w:numId w:val="9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993"/>
        <w:rPr>
          <w:rFonts w:ascii="Riojana" w:hAnsi="Riojana" w:cs="HelveticaNeue LT 55 Roman"/>
          <w:color w:val="000000"/>
          <w:lang w:val="es-ES_tradnl"/>
        </w:rPr>
      </w:pPr>
      <w:r w:rsidRPr="004B2B5E">
        <w:rPr>
          <w:rFonts w:ascii="Riojana" w:hAnsi="Riojana" w:cs="HelveticaNeue LT 55 Roman"/>
          <w:color w:val="000000"/>
          <w:lang w:val="es-ES_tradnl"/>
        </w:rPr>
        <w:t xml:space="preserve">Copia de </w:t>
      </w:r>
      <w:r w:rsidRPr="004B55FA">
        <w:rPr>
          <w:rFonts w:ascii="Riojana" w:hAnsi="Riojana" w:cs="HelveticaNeue LT 55 Roman"/>
          <w:b/>
          <w:color w:val="000000"/>
          <w:lang w:val="es-ES_tradnl"/>
        </w:rPr>
        <w:t>Libro de familia</w:t>
      </w:r>
      <w:r w:rsidRPr="004B2B5E">
        <w:rPr>
          <w:rFonts w:ascii="Riojana" w:hAnsi="Riojana" w:cs="HelveticaNeue LT 55 Roman"/>
          <w:color w:val="000000"/>
          <w:lang w:val="es-ES_tradnl"/>
        </w:rPr>
        <w:t xml:space="preserve"> </w:t>
      </w:r>
    </w:p>
    <w:p w:rsidR="004B2B5E" w:rsidRPr="0071510D" w:rsidRDefault="004B2B5E" w:rsidP="007151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rFonts w:ascii="Riojana" w:hAnsi="Riojana" w:cs="HelveticaNeue LT 55 Roman"/>
          <w:color w:val="000000"/>
          <w:sz w:val="14"/>
          <w:szCs w:val="14"/>
          <w:lang w:val="es-ES_tradnl"/>
        </w:rPr>
      </w:pPr>
    </w:p>
    <w:p w:rsidR="004B2B5E" w:rsidRDefault="004B2B5E" w:rsidP="004B2B5E">
      <w:pPr>
        <w:pStyle w:val="Textoindependiente2"/>
        <w:numPr>
          <w:ilvl w:val="0"/>
          <w:numId w:val="9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993"/>
        <w:rPr>
          <w:rFonts w:ascii="Riojana" w:hAnsi="Riojana" w:cs="HelveticaNeue LT 55 Roman"/>
          <w:color w:val="000000"/>
          <w:lang w:val="es-ES_tradnl"/>
        </w:rPr>
      </w:pPr>
      <w:r w:rsidRPr="004B2B5E">
        <w:rPr>
          <w:rFonts w:ascii="Riojana" w:hAnsi="Riojana" w:cs="HelveticaNeue LT 55 Roman"/>
          <w:color w:val="000000"/>
          <w:lang w:val="es-ES_tradnl"/>
        </w:rPr>
        <w:t xml:space="preserve">Fotocopia del </w:t>
      </w:r>
      <w:r w:rsidRPr="004B55FA">
        <w:rPr>
          <w:rFonts w:ascii="Riojana" w:hAnsi="Riojana" w:cs="HelveticaNeue LT 55 Roman"/>
          <w:b/>
          <w:color w:val="000000"/>
          <w:lang w:val="es-ES_tradnl"/>
        </w:rPr>
        <w:t>DNI/NIF</w:t>
      </w:r>
      <w:r w:rsidR="00196722">
        <w:rPr>
          <w:rFonts w:ascii="Riojana" w:hAnsi="Riojana" w:cs="HelveticaNeue LT 55 Roman"/>
          <w:b/>
          <w:color w:val="000000"/>
          <w:lang w:val="es-ES_tradnl"/>
        </w:rPr>
        <w:t>/NIE</w:t>
      </w:r>
    </w:p>
    <w:p w:rsidR="004B2B5E" w:rsidRPr="0071510D" w:rsidRDefault="004B2B5E" w:rsidP="007151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rFonts w:ascii="Riojana" w:hAnsi="Riojana" w:cs="HelveticaNeue LT 55 Roman"/>
          <w:color w:val="000000"/>
          <w:sz w:val="14"/>
          <w:szCs w:val="14"/>
          <w:lang w:val="es-ES_tradnl"/>
        </w:rPr>
      </w:pPr>
    </w:p>
    <w:p w:rsidR="004B55FA" w:rsidRDefault="004B55FA" w:rsidP="004B2B5E">
      <w:pPr>
        <w:pStyle w:val="Prrafodelista"/>
        <w:numPr>
          <w:ilvl w:val="0"/>
          <w:numId w:val="9"/>
        </w:num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93"/>
        <w:jc w:val="both"/>
        <w:rPr>
          <w:rFonts w:ascii="Riojana" w:hAnsi="Riojana" w:cs="HelveticaNeue LT 55 Roman"/>
          <w:color w:val="000000"/>
          <w:sz w:val="20"/>
          <w:szCs w:val="20"/>
          <w:lang w:val="es-ES_tradnl"/>
        </w:rPr>
      </w:pPr>
      <w:r>
        <w:rPr>
          <w:rFonts w:ascii="Riojana" w:hAnsi="Riojana" w:cs="HelveticaNeue LT 55 Roman"/>
          <w:color w:val="000000"/>
          <w:sz w:val="20"/>
          <w:szCs w:val="20"/>
          <w:lang w:val="es-ES_tradnl"/>
        </w:rPr>
        <w:t xml:space="preserve">Ingresos familiares: </w:t>
      </w:r>
    </w:p>
    <w:p w:rsidR="004B55FA" w:rsidRPr="004B55FA" w:rsidRDefault="004B55FA" w:rsidP="004B55FA">
      <w:pPr>
        <w:pStyle w:val="Prrafodelista"/>
        <w:rPr>
          <w:rFonts w:ascii="Riojana" w:hAnsi="Riojana" w:cs="HelveticaNeue LT 55 Roman"/>
          <w:color w:val="000000"/>
          <w:sz w:val="20"/>
          <w:szCs w:val="20"/>
          <w:lang w:val="es-ES_tradnl"/>
        </w:rPr>
      </w:pPr>
    </w:p>
    <w:p w:rsidR="004B2B5E" w:rsidRPr="004B2B5E" w:rsidRDefault="004B2B5E" w:rsidP="004B55FA">
      <w:pPr>
        <w:pStyle w:val="Prrafodelista"/>
        <w:numPr>
          <w:ilvl w:val="1"/>
          <w:numId w:val="9"/>
        </w:numPr>
        <w:tabs>
          <w:tab w:val="left" w:pos="1560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283"/>
        <w:jc w:val="both"/>
        <w:rPr>
          <w:rFonts w:ascii="Riojana" w:hAnsi="Riojana" w:cs="HelveticaNeue LT 55 Roman"/>
          <w:color w:val="000000"/>
          <w:sz w:val="20"/>
          <w:szCs w:val="20"/>
          <w:lang w:val="es-ES_tradnl"/>
        </w:rPr>
      </w:pPr>
      <w:r w:rsidRPr="004B2B5E">
        <w:rPr>
          <w:rFonts w:ascii="Riojana" w:hAnsi="Riojana" w:cs="HelveticaNeue LT 55 Roman"/>
          <w:color w:val="000000"/>
          <w:sz w:val="20"/>
          <w:szCs w:val="20"/>
          <w:lang w:val="es-ES_tradnl"/>
        </w:rPr>
        <w:t xml:space="preserve">Fotocopia de la </w:t>
      </w:r>
      <w:r w:rsidRPr="004B55FA">
        <w:rPr>
          <w:rFonts w:ascii="Riojana" w:hAnsi="Riojana" w:cs="HelveticaNeue LT 55 Roman"/>
          <w:b/>
          <w:color w:val="000000"/>
          <w:sz w:val="20"/>
          <w:szCs w:val="20"/>
          <w:lang w:val="es-ES_tradnl"/>
        </w:rPr>
        <w:t>última declaración de la renta</w:t>
      </w:r>
      <w:r w:rsidRPr="004B2B5E">
        <w:rPr>
          <w:rFonts w:ascii="Riojana" w:hAnsi="Riojana" w:cs="HelveticaNeue LT 55 Roman"/>
          <w:color w:val="000000"/>
          <w:sz w:val="20"/>
          <w:szCs w:val="20"/>
          <w:lang w:val="es-ES_tradnl"/>
        </w:rPr>
        <w:t xml:space="preserve"> de la unidad familiar</w:t>
      </w:r>
    </w:p>
    <w:p w:rsidR="004B2B5E" w:rsidRPr="0071510D" w:rsidRDefault="004B2B5E" w:rsidP="007151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rFonts w:ascii="Riojana" w:hAnsi="Riojana" w:cs="HelveticaNeue LT 55 Roman"/>
          <w:color w:val="000000"/>
          <w:sz w:val="14"/>
          <w:szCs w:val="14"/>
          <w:lang w:val="es-ES_tradnl"/>
        </w:rPr>
      </w:pPr>
    </w:p>
    <w:p w:rsidR="00D9115B" w:rsidRDefault="004B55FA" w:rsidP="00873CED">
      <w:pPr>
        <w:pStyle w:val="Textosinformato"/>
        <w:numPr>
          <w:ilvl w:val="0"/>
          <w:numId w:val="10"/>
        </w:numPr>
        <w:ind w:left="1701" w:right="119" w:hanging="283"/>
        <w:jc w:val="both"/>
        <w:rPr>
          <w:rFonts w:ascii="Riojana" w:hAnsi="Riojana" w:cs="HelveticaNeue LT 55 Roman"/>
        </w:rPr>
      </w:pPr>
      <w:r>
        <w:rPr>
          <w:rFonts w:ascii="Riojana" w:hAnsi="Riojana" w:cs="HelveticaNeue LT 55 Roman"/>
        </w:rPr>
        <w:t>El comprador autoriza</w:t>
      </w:r>
      <w:r w:rsidR="00D9115B" w:rsidRPr="004B2B5E">
        <w:rPr>
          <w:rFonts w:ascii="Riojana" w:hAnsi="Riojana" w:cs="HelveticaNeue LT 55 Roman"/>
        </w:rPr>
        <w:t xml:space="preserve"> a la Dirección General competente en materia de Vivienda a que realicen las verificaciones y las consultas precisas de la Agencia Estatal de la Administración Tributaria.</w:t>
      </w:r>
    </w:p>
    <w:p w:rsidR="0071510D" w:rsidRDefault="0071510D" w:rsidP="00D9115B">
      <w:pPr>
        <w:pStyle w:val="Textosinformato"/>
        <w:jc w:val="both"/>
        <w:rPr>
          <w:rFonts w:ascii="Riojana" w:hAnsi="Riojana" w:cs="HelveticaNeue LT 55 Roman"/>
        </w:rPr>
      </w:pPr>
    </w:p>
    <w:p w:rsidR="0071510D" w:rsidRPr="004B2B5E" w:rsidRDefault="0071510D" w:rsidP="00D9115B">
      <w:pPr>
        <w:pStyle w:val="Textosinformato"/>
        <w:jc w:val="both"/>
        <w:rPr>
          <w:rFonts w:ascii="Riojana" w:hAnsi="Riojana" w:cs="HelveticaNeue LT 55 Roman"/>
        </w:rPr>
      </w:pPr>
    </w:p>
    <w:p w:rsidR="0071510D" w:rsidRPr="004B2B5E" w:rsidRDefault="0071510D" w:rsidP="004B55FA">
      <w:pPr>
        <w:pStyle w:val="Textoindependiente"/>
        <w:ind w:right="1395"/>
        <w:jc w:val="center"/>
        <w:rPr>
          <w:rFonts w:ascii="Riojana" w:hAnsi="Riojana"/>
          <w:b/>
          <w:bCs/>
          <w:sz w:val="14"/>
          <w:szCs w:val="14"/>
        </w:rPr>
      </w:pPr>
      <w:r w:rsidRPr="004B2B5E">
        <w:rPr>
          <w:rFonts w:ascii="Riojana" w:hAnsi="Riojana"/>
          <w:b/>
          <w:bCs/>
          <w:sz w:val="14"/>
          <w:szCs w:val="14"/>
        </w:rPr>
        <w:t>(</w:t>
      </w:r>
      <w:r w:rsidR="007801DB">
        <w:rPr>
          <w:rFonts w:ascii="Riojana" w:hAnsi="Riojana"/>
          <w:b/>
          <w:bCs/>
          <w:sz w:val="14"/>
          <w:szCs w:val="14"/>
        </w:rPr>
        <w:t xml:space="preserve">NOMBRE, DNI Y </w:t>
      </w:r>
      <w:r w:rsidRPr="004B2B5E">
        <w:rPr>
          <w:rFonts w:ascii="Riojana" w:hAnsi="Riojana"/>
          <w:b/>
          <w:bCs/>
          <w:sz w:val="14"/>
          <w:szCs w:val="14"/>
        </w:rPr>
        <w:t>FIRMA)</w:t>
      </w:r>
    </w:p>
    <w:p w:rsidR="00D9115B" w:rsidRDefault="00D9115B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Default="00295485" w:rsidP="00D9115B">
      <w:pPr>
        <w:rPr>
          <w:rFonts w:ascii="Riojana" w:hAnsi="Riojana"/>
          <w:sz w:val="20"/>
          <w:szCs w:val="20"/>
        </w:rPr>
      </w:pPr>
    </w:p>
    <w:p w:rsidR="00295485" w:rsidRPr="004B2B5E" w:rsidRDefault="00295485" w:rsidP="00D9115B">
      <w:pPr>
        <w:rPr>
          <w:rFonts w:ascii="Riojana" w:hAnsi="Riojana"/>
          <w:sz w:val="20"/>
          <w:szCs w:val="20"/>
        </w:rPr>
      </w:pPr>
    </w:p>
    <w:p w:rsidR="00873CED" w:rsidRPr="00825C80" w:rsidRDefault="00873CED" w:rsidP="00873CED">
      <w:pPr>
        <w:ind w:left="142" w:right="-28"/>
        <w:jc w:val="both"/>
        <w:rPr>
          <w:rFonts w:ascii="Riojana Bold" w:hAnsi="Riojana Bold"/>
          <w:sz w:val="18"/>
          <w:szCs w:val="18"/>
        </w:rPr>
      </w:pPr>
      <w:r w:rsidRPr="00825C80">
        <w:rPr>
          <w:rFonts w:ascii="Riojana Bold" w:hAnsi="Riojana Bold"/>
          <w:sz w:val="18"/>
          <w:szCs w:val="18"/>
        </w:rPr>
        <w:t>Información básica sobre protección de datos</w:t>
      </w:r>
      <w:r>
        <w:rPr>
          <w:rFonts w:ascii="Riojana Bold" w:hAnsi="Riojana Bold"/>
          <w:sz w:val="18"/>
          <w:szCs w:val="18"/>
        </w:rPr>
        <w:t>.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"/>
        <w:gridCol w:w="8534"/>
      </w:tblGrid>
      <w:tr w:rsidR="00873CED" w:rsidRPr="009742A0" w:rsidTr="00295485">
        <w:trPr>
          <w:trHeight w:val="53"/>
        </w:trPr>
        <w:tc>
          <w:tcPr>
            <w:tcW w:w="963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ind w:left="38"/>
              <w:jc w:val="both"/>
              <w:rPr>
                <w:rFonts w:ascii="Riojana Bold" w:hAnsi="Riojana Bold" w:cs="HelveticaNeue LT 55 Roman"/>
                <w:sz w:val="8"/>
                <w:szCs w:val="8"/>
              </w:rPr>
            </w:pPr>
            <w:r w:rsidRPr="00295485">
              <w:rPr>
                <w:rFonts w:ascii="Riojana Bold" w:hAnsi="Riojana Bold" w:cs="HelveticaNeue LT 55 Roman"/>
                <w:sz w:val="8"/>
                <w:szCs w:val="8"/>
              </w:rPr>
              <w:t>Responsable</w:t>
            </w:r>
          </w:p>
        </w:tc>
        <w:tc>
          <w:tcPr>
            <w:tcW w:w="8534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jc w:val="both"/>
              <w:rPr>
                <w:rFonts w:ascii="Riojana" w:hAnsi="Riojana" w:cs="HelveticaNeue LT 55 Roman"/>
                <w:sz w:val="8"/>
                <w:szCs w:val="8"/>
              </w:rPr>
            </w:pPr>
            <w:r w:rsidRPr="00295485">
              <w:rPr>
                <w:rFonts w:ascii="Riojana" w:hAnsi="Riojana" w:cs="HelveticaNeue LT 55 Roman"/>
                <w:sz w:val="8"/>
                <w:szCs w:val="8"/>
              </w:rPr>
              <w:t>Dirección General de Urbanismo y Vivienda de la Consejería de Política Local, Infraestructuras y Lucha contra la despoblación del Gobierno de La Rioja.</w:t>
            </w:r>
          </w:p>
        </w:tc>
      </w:tr>
      <w:tr w:rsidR="00873CED" w:rsidRPr="009742A0" w:rsidTr="00295485">
        <w:trPr>
          <w:trHeight w:val="84"/>
        </w:trPr>
        <w:tc>
          <w:tcPr>
            <w:tcW w:w="963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ind w:left="38"/>
              <w:jc w:val="both"/>
              <w:rPr>
                <w:rFonts w:ascii="Riojana Bold" w:hAnsi="Riojana Bold" w:cs="HelveticaNeue LT 55 Roman"/>
                <w:sz w:val="8"/>
                <w:szCs w:val="8"/>
              </w:rPr>
            </w:pPr>
            <w:r w:rsidRPr="00295485">
              <w:rPr>
                <w:rFonts w:ascii="Riojana Bold" w:hAnsi="Riojana Bold" w:cs="HelveticaNeue LT 55 Roman"/>
                <w:sz w:val="8"/>
                <w:szCs w:val="8"/>
              </w:rPr>
              <w:t>Finalidad</w:t>
            </w:r>
          </w:p>
        </w:tc>
        <w:tc>
          <w:tcPr>
            <w:tcW w:w="8534" w:type="dxa"/>
            <w:shd w:val="clear" w:color="auto" w:fill="auto"/>
            <w:vAlign w:val="center"/>
          </w:tcPr>
          <w:p w:rsidR="00873CED" w:rsidRPr="00295485" w:rsidRDefault="00873CED" w:rsidP="00873CED">
            <w:pPr>
              <w:autoSpaceDE w:val="0"/>
              <w:autoSpaceDN w:val="0"/>
              <w:ind w:right="-164"/>
              <w:jc w:val="both"/>
              <w:rPr>
                <w:rFonts w:ascii="Riojana" w:hAnsi="Riojana" w:cs="HelveticaNeue LT 55 Roman"/>
                <w:sz w:val="8"/>
                <w:szCs w:val="8"/>
              </w:rPr>
            </w:pPr>
            <w:r w:rsidRPr="00295485">
              <w:rPr>
                <w:rFonts w:ascii="Riojana" w:hAnsi="Riojana" w:cs="HelveticaNeue LT 55 Roman"/>
                <w:sz w:val="8"/>
                <w:szCs w:val="8"/>
              </w:rPr>
              <w:t>Gestionar las solicitudes en materia de protección oficial.</w:t>
            </w:r>
          </w:p>
        </w:tc>
      </w:tr>
      <w:tr w:rsidR="00873CED" w:rsidRPr="009742A0" w:rsidTr="00295485">
        <w:trPr>
          <w:trHeight w:val="42"/>
        </w:trPr>
        <w:tc>
          <w:tcPr>
            <w:tcW w:w="963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ind w:left="38"/>
              <w:jc w:val="both"/>
              <w:rPr>
                <w:rFonts w:ascii="Riojana Bold" w:hAnsi="Riojana Bold" w:cs="HelveticaNeue LT 55 Roman"/>
                <w:sz w:val="8"/>
                <w:szCs w:val="8"/>
              </w:rPr>
            </w:pPr>
            <w:r w:rsidRPr="00295485">
              <w:rPr>
                <w:rFonts w:ascii="Riojana Bold" w:hAnsi="Riojana Bold" w:cs="HelveticaNeue LT 55 Roman"/>
                <w:sz w:val="8"/>
                <w:szCs w:val="8"/>
              </w:rPr>
              <w:t>Legitimación</w:t>
            </w:r>
          </w:p>
        </w:tc>
        <w:tc>
          <w:tcPr>
            <w:tcW w:w="8534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jc w:val="both"/>
              <w:rPr>
                <w:rFonts w:ascii="Riojana" w:hAnsi="Riojana" w:cs="HelveticaNeue LT 55 Roman"/>
                <w:sz w:val="8"/>
                <w:szCs w:val="8"/>
              </w:rPr>
            </w:pPr>
            <w:r w:rsidRPr="00295485">
              <w:rPr>
                <w:rFonts w:ascii="Riojana" w:hAnsi="Riojana" w:cs="HelveticaNeue LT 55 Roman"/>
                <w:sz w:val="8"/>
                <w:szCs w:val="8"/>
              </w:rPr>
              <w:t>El tratamiento  es necesario para el cumplimiento de una obligación legal.</w:t>
            </w:r>
          </w:p>
        </w:tc>
      </w:tr>
      <w:tr w:rsidR="00873CED" w:rsidRPr="009742A0" w:rsidTr="00295485">
        <w:trPr>
          <w:trHeight w:val="42"/>
        </w:trPr>
        <w:tc>
          <w:tcPr>
            <w:tcW w:w="963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ind w:left="38"/>
              <w:jc w:val="both"/>
              <w:rPr>
                <w:rFonts w:ascii="Riojana Bold" w:hAnsi="Riojana Bold" w:cs="HelveticaNeue LT 55 Roman"/>
                <w:sz w:val="8"/>
                <w:szCs w:val="8"/>
              </w:rPr>
            </w:pPr>
            <w:r w:rsidRPr="00295485">
              <w:rPr>
                <w:rFonts w:ascii="Riojana Bold" w:hAnsi="Riojana Bold" w:cs="HelveticaNeue LT 55 Roman"/>
                <w:sz w:val="8"/>
                <w:szCs w:val="8"/>
              </w:rPr>
              <w:t>Destinatarios</w:t>
            </w:r>
          </w:p>
        </w:tc>
        <w:tc>
          <w:tcPr>
            <w:tcW w:w="8534" w:type="dxa"/>
            <w:shd w:val="clear" w:color="auto" w:fill="auto"/>
            <w:vAlign w:val="center"/>
          </w:tcPr>
          <w:p w:rsidR="00873CED" w:rsidRPr="00295485" w:rsidRDefault="00873CED" w:rsidP="00F92767">
            <w:pPr>
              <w:autoSpaceDE w:val="0"/>
              <w:autoSpaceDN w:val="0"/>
              <w:jc w:val="both"/>
              <w:rPr>
                <w:rFonts w:ascii="Riojana" w:hAnsi="Riojana" w:cs="HelveticaNeue LT 55 Roman"/>
                <w:sz w:val="8"/>
                <w:szCs w:val="8"/>
              </w:rPr>
            </w:pPr>
            <w:r w:rsidRPr="00295485">
              <w:rPr>
                <w:rFonts w:ascii="Riojana" w:hAnsi="Riojana" w:cs="HelveticaNeue LT 55 Roman"/>
                <w:sz w:val="8"/>
                <w:szCs w:val="8"/>
              </w:rPr>
              <w:t>No se cederán ni se transferirán datos personales salvo obligación legal</w:t>
            </w:r>
          </w:p>
        </w:tc>
      </w:tr>
      <w:tr w:rsidR="00873CED" w:rsidRPr="009742A0" w:rsidTr="00295485">
        <w:trPr>
          <w:trHeight w:val="544"/>
        </w:trPr>
        <w:tc>
          <w:tcPr>
            <w:tcW w:w="9497" w:type="dxa"/>
            <w:gridSpan w:val="2"/>
            <w:vAlign w:val="center"/>
          </w:tcPr>
          <w:p w:rsidR="00873CED" w:rsidRPr="00295485" w:rsidRDefault="00873CED" w:rsidP="00F92767">
            <w:pPr>
              <w:ind w:left="38"/>
              <w:jc w:val="both"/>
              <w:rPr>
                <w:rFonts w:ascii="Riojana Bold" w:hAnsi="Riojana Bold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 Bold" w:hAnsi="Riojana Bold"/>
                <w:color w:val="000000" w:themeColor="text1"/>
                <w:sz w:val="8"/>
                <w:szCs w:val="8"/>
              </w:rPr>
              <w:t>Responsable del tratamiento de sus datos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Identidad: Dirección General de Urbanismo y Vivienda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Dirección: C/ Marqués de Murrieta, 76 Ala Oeste, Planta Baja. 26071 Logroño (La Rioja)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Teléfono: 941 291284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Correo e: dg.pturbanismoyvivienda@larioja.org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 xml:space="preserve">Delegada de Protección de datos: 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Correo e-:dpd.politicalocalilcd@larioja.org</w:t>
            </w:r>
          </w:p>
        </w:tc>
      </w:tr>
      <w:tr w:rsidR="00873CED" w:rsidRPr="009742A0" w:rsidTr="00295485">
        <w:trPr>
          <w:trHeight w:val="228"/>
        </w:trPr>
        <w:tc>
          <w:tcPr>
            <w:tcW w:w="9497" w:type="dxa"/>
            <w:gridSpan w:val="2"/>
            <w:vAlign w:val="center"/>
          </w:tcPr>
          <w:p w:rsidR="00873CED" w:rsidRPr="00295485" w:rsidRDefault="00873CED" w:rsidP="00F92767">
            <w:pPr>
              <w:ind w:left="38"/>
              <w:jc w:val="both"/>
              <w:rPr>
                <w:rFonts w:ascii="Riojana Bold" w:hAnsi="Riojana Bold"/>
                <w:sz w:val="8"/>
                <w:szCs w:val="8"/>
              </w:rPr>
            </w:pPr>
            <w:r w:rsidRPr="00295485">
              <w:rPr>
                <w:rFonts w:ascii="Riojana Bold" w:hAnsi="Riojana Bold"/>
                <w:sz w:val="8"/>
                <w:szCs w:val="8"/>
              </w:rPr>
              <w:t>Finalidad del tratamiento de sus datos</w:t>
            </w:r>
          </w:p>
          <w:p w:rsidR="00873CED" w:rsidRPr="00295485" w:rsidRDefault="00873CED" w:rsidP="00873CED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 xml:space="preserve">Tratamos la información facilitada con el fin de visar el contrato de compraventa de vivienda de vpo, por parte de la Dirección General de Urbanismo y Vivienda. </w:t>
            </w:r>
          </w:p>
        </w:tc>
      </w:tr>
      <w:tr w:rsidR="00873CED" w:rsidRPr="009742A0" w:rsidTr="00295485">
        <w:trPr>
          <w:trHeight w:val="77"/>
        </w:trPr>
        <w:tc>
          <w:tcPr>
            <w:tcW w:w="9497" w:type="dxa"/>
            <w:gridSpan w:val="2"/>
            <w:vAlign w:val="center"/>
          </w:tcPr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 Bold" w:hAnsi="Riojana Bold"/>
                <w:sz w:val="8"/>
                <w:szCs w:val="8"/>
              </w:rPr>
              <w:t>Tiempo de conservación de sus dato</w:t>
            </w:r>
            <w:r w:rsidRPr="00295485">
              <w:rPr>
                <w:rFonts w:ascii="Riojana" w:hAnsi="Riojana"/>
                <w:sz w:val="8"/>
                <w:szCs w:val="8"/>
              </w:rPr>
              <w:t xml:space="preserve">s 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" w:hAnsi="Riojana"/>
                <w:sz w:val="8"/>
                <w:szCs w:val="8"/>
              </w:rPr>
              <w:t>El tiempo necesario para cumplir con la finalidad para la que se recabaron y para determinar las posibles responsabilidades que se pudieran derivar de dicha finalidad y del tratamiento. Será de aplicación la normativa de archivos y documentación.</w:t>
            </w:r>
          </w:p>
        </w:tc>
      </w:tr>
      <w:tr w:rsidR="00873CED" w:rsidRPr="009742A0" w:rsidTr="00295485">
        <w:trPr>
          <w:trHeight w:val="250"/>
        </w:trPr>
        <w:tc>
          <w:tcPr>
            <w:tcW w:w="9497" w:type="dxa"/>
            <w:gridSpan w:val="2"/>
            <w:vAlign w:val="center"/>
          </w:tcPr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 Bold" w:hAnsi="Riojana Bold"/>
                <w:sz w:val="8"/>
                <w:szCs w:val="8"/>
              </w:rPr>
              <w:t>Legitimación para el tratamiento de sus datos</w:t>
            </w:r>
            <w:r w:rsidRPr="00295485">
              <w:rPr>
                <w:rFonts w:ascii="Riojana" w:hAnsi="Riojana"/>
                <w:sz w:val="8"/>
                <w:szCs w:val="8"/>
              </w:rPr>
              <w:t xml:space="preserve"> </w:t>
            </w:r>
          </w:p>
          <w:p w:rsidR="00873CED" w:rsidRPr="00295485" w:rsidRDefault="00873CED" w:rsidP="00F92767">
            <w:pPr>
              <w:pStyle w:val="Ttulo1"/>
              <w:shd w:val="clear" w:color="auto" w:fill="FFFFFF"/>
              <w:ind w:left="38"/>
              <w:rPr>
                <w:rFonts w:ascii="Riojana" w:hAnsi="Riojana"/>
                <w:color w:val="000000" w:themeColor="text1"/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 xml:space="preserve">Artículo 6.1 del </w:t>
            </w:r>
            <w:r w:rsidRPr="00295485">
              <w:rPr>
                <w:rFonts w:ascii="Riojana" w:hAnsi="Riojana"/>
                <w:bCs/>
                <w:color w:val="333333"/>
                <w:sz w:val="8"/>
                <w:szCs w:val="8"/>
              </w:rPr>
              <w:t>Reglamento general de protección de datos</w:t>
            </w: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 xml:space="preserve"> – “Consentimiento de la persona interesada”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" w:hAnsi="Riojana"/>
                <w:sz w:val="8"/>
                <w:szCs w:val="8"/>
              </w:rPr>
              <w:t>ley de Vivienda Ley 2/2007, de 1 de marzo, de Vivienda de la Comunidad Autónoma de La Rioja.</w:t>
            </w:r>
          </w:p>
        </w:tc>
      </w:tr>
      <w:tr w:rsidR="00873CED" w:rsidRPr="009742A0" w:rsidTr="00295485">
        <w:trPr>
          <w:trHeight w:val="170"/>
        </w:trPr>
        <w:tc>
          <w:tcPr>
            <w:tcW w:w="9497" w:type="dxa"/>
            <w:gridSpan w:val="2"/>
          </w:tcPr>
          <w:p w:rsidR="00873CED" w:rsidRPr="00295485" w:rsidRDefault="00873CED" w:rsidP="00F92767">
            <w:pPr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 Bold" w:hAnsi="Riojana Bold"/>
                <w:sz w:val="8"/>
                <w:szCs w:val="8"/>
              </w:rPr>
              <w:t>Destinatarios (en su caso</w:t>
            </w:r>
            <w:r w:rsidRPr="00295485">
              <w:rPr>
                <w:rFonts w:ascii="Riojana" w:hAnsi="Riojana"/>
                <w:sz w:val="8"/>
                <w:szCs w:val="8"/>
              </w:rPr>
              <w:t xml:space="preserve">) </w:t>
            </w:r>
          </w:p>
          <w:p w:rsidR="00873CED" w:rsidRPr="00295485" w:rsidRDefault="00873CED" w:rsidP="00F92767">
            <w:pPr>
              <w:rPr>
                <w:sz w:val="8"/>
                <w:szCs w:val="8"/>
              </w:rPr>
            </w:pPr>
            <w:r w:rsidRPr="00295485">
              <w:rPr>
                <w:rFonts w:ascii="Riojana" w:hAnsi="Riojana"/>
                <w:color w:val="000000" w:themeColor="text1"/>
                <w:sz w:val="8"/>
                <w:szCs w:val="8"/>
              </w:rPr>
              <w:t>No está prevista la comunicación de datos.</w:t>
            </w:r>
          </w:p>
        </w:tc>
      </w:tr>
      <w:tr w:rsidR="00873CED" w:rsidRPr="009742A0" w:rsidTr="00295485">
        <w:trPr>
          <w:trHeight w:val="344"/>
        </w:trPr>
        <w:tc>
          <w:tcPr>
            <w:tcW w:w="9497" w:type="dxa"/>
            <w:gridSpan w:val="2"/>
            <w:vAlign w:val="center"/>
          </w:tcPr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 Bold" w:hAnsi="Riojana Bold"/>
                <w:sz w:val="8"/>
                <w:szCs w:val="8"/>
              </w:rPr>
              <w:t>Derechos:</w:t>
            </w:r>
            <w:r w:rsidRPr="00295485">
              <w:rPr>
                <w:rFonts w:ascii="Riojana" w:hAnsi="Riojana"/>
                <w:sz w:val="8"/>
                <w:szCs w:val="8"/>
              </w:rPr>
              <w:t xml:space="preserve"> </w:t>
            </w:r>
          </w:p>
          <w:p w:rsidR="00873CED" w:rsidRPr="00295485" w:rsidRDefault="00873CED" w:rsidP="00F92767">
            <w:pPr>
              <w:ind w:left="38"/>
              <w:jc w:val="both"/>
              <w:rPr>
                <w:rFonts w:ascii="Riojana" w:hAnsi="Riojana"/>
                <w:sz w:val="8"/>
                <w:szCs w:val="8"/>
              </w:rPr>
            </w:pPr>
            <w:r w:rsidRPr="00295485">
              <w:rPr>
                <w:rFonts w:ascii="Riojana" w:hAnsi="Riojana"/>
                <w:sz w:val="8"/>
                <w:szCs w:val="8"/>
              </w:rPr>
              <w:t xml:space="preserve">Cualquier persona tiene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 dirigiéndose de forma presencial a las oficinas de registro o telemáticamente a través de la siguiente dirección electrónica </w:t>
            </w:r>
            <w:hyperlink r:id="rId10" w:history="1">
              <w:r w:rsidRPr="00295485">
                <w:rPr>
                  <w:rStyle w:val="Hipervnculo"/>
                  <w:rFonts w:ascii="Riojana" w:hAnsi="Riojana"/>
                  <w:sz w:val="8"/>
                  <w:szCs w:val="8"/>
                </w:rPr>
                <w:t>https://www.larioja.org/derechoslopd</w:t>
              </w:r>
            </w:hyperlink>
            <w:r w:rsidRPr="00295485">
              <w:rPr>
                <w:rFonts w:ascii="Riojana" w:hAnsi="Riojana"/>
                <w:sz w:val="8"/>
                <w:szCs w:val="8"/>
              </w:rPr>
              <w:t xml:space="preserve">. Puede presentar una reclamación ante la Agencia Española de Protección de datos. Más información en </w:t>
            </w:r>
            <w:hyperlink r:id="rId11" w:history="1">
              <w:r w:rsidRPr="00295485">
                <w:rPr>
                  <w:rStyle w:val="Hipervnculo"/>
                  <w:rFonts w:ascii="Riojana" w:hAnsi="Riojana"/>
                  <w:sz w:val="8"/>
                  <w:szCs w:val="8"/>
                </w:rPr>
                <w:t>www.aepd.es</w:t>
              </w:r>
            </w:hyperlink>
            <w:r w:rsidRPr="00295485">
              <w:rPr>
                <w:rFonts w:ascii="Riojana" w:hAnsi="Riojana"/>
                <w:sz w:val="8"/>
                <w:szCs w:val="8"/>
              </w:rPr>
              <w:t xml:space="preserve">. </w:t>
            </w:r>
          </w:p>
        </w:tc>
      </w:tr>
    </w:tbl>
    <w:p w:rsidR="00CC5B49" w:rsidRPr="004B2B5E" w:rsidRDefault="00CC5B49">
      <w:pPr>
        <w:jc w:val="both"/>
        <w:rPr>
          <w:rFonts w:ascii="Riojana" w:hAnsi="Riojana"/>
          <w:bCs/>
          <w:sz w:val="20"/>
          <w:szCs w:val="20"/>
        </w:rPr>
      </w:pPr>
    </w:p>
    <w:sectPr w:rsidR="00CC5B49" w:rsidRPr="004B2B5E" w:rsidSect="00295485">
      <w:headerReference w:type="default" r:id="rId12"/>
      <w:headerReference w:type="first" r:id="rId13"/>
      <w:pgSz w:w="11906" w:h="16838"/>
      <w:pgMar w:top="1942" w:right="849" w:bottom="709" w:left="1440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91" w:rsidRDefault="00BF4E91">
      <w:r>
        <w:separator/>
      </w:r>
    </w:p>
  </w:endnote>
  <w:endnote w:type="continuationSeparator" w:id="0">
    <w:p w:rsidR="00BF4E91" w:rsidRDefault="00B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91" w:rsidRDefault="00BF4E91">
      <w:r>
        <w:separator/>
      </w:r>
    </w:p>
  </w:footnote>
  <w:footnote w:type="continuationSeparator" w:id="0">
    <w:p w:rsidR="00BF4E91" w:rsidRDefault="00BF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52" w:rsidRDefault="00586336">
    <w:pPr>
      <w:pStyle w:val="Encabezado"/>
      <w:tabs>
        <w:tab w:val="clear" w:pos="9026"/>
        <w:tab w:val="right" w:pos="9356"/>
      </w:tabs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93330" cy="1442085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33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52" w:rsidRDefault="0029548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topMargin">
            <wp:posOffset>-56515</wp:posOffset>
          </wp:positionV>
          <wp:extent cx="7593330" cy="1104900"/>
          <wp:effectExtent l="0" t="0" r="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1A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-175895</wp:posOffset>
              </wp:positionV>
              <wp:extent cx="3872230" cy="490220"/>
              <wp:effectExtent l="0" t="0" r="0" b="5080"/>
              <wp:wrapNone/>
              <wp:docPr id="3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72230" cy="4902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3A7852" w:rsidRDefault="00586336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Política Local, Infraestructuras y</w:t>
                          </w:r>
                        </w:p>
                        <w:p w:rsidR="003A7852" w:rsidRDefault="00586336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Lucha contra la Despoblación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-13.85pt;width:304.9pt;height:38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" fillcolor="white [3212]" stroked="f">
              <v:textbox inset="0,0,0,0">
                <w:txbxContent>
                  <w:p w:rsidR="003A7852" w:rsidRDefault="00586336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Política Local, Infraestructuras y</w:t>
                    </w:r>
                  </w:p>
                  <w:p w:rsidR="003A7852" w:rsidRDefault="00586336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Lucha contra la Despoblación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B2B5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5998464</wp:posOffset>
              </wp:positionH>
              <wp:positionV relativeFrom="paragraph">
                <wp:posOffset>-69190</wp:posOffset>
              </wp:positionV>
              <wp:extent cx="1199693" cy="481330"/>
              <wp:effectExtent l="0" t="0" r="635" b="13970"/>
              <wp:wrapNone/>
              <wp:docPr id="2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99693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7852" w:rsidRDefault="00586336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Marqués de Murrieta, 76</w:t>
                          </w:r>
                        </w:p>
                        <w:p w:rsidR="003A7852" w:rsidRDefault="00586336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:rsidR="003A7852" w:rsidRDefault="00586336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7801DB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29 11 59</w:t>
                          </w:r>
                        </w:p>
                        <w:p w:rsidR="003A7852" w:rsidRDefault="0098022A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gestion.</w:t>
                          </w:r>
                          <w:r w:rsidR="00586336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vivienda@larioja.org</w:t>
                          </w:r>
                        </w:p>
                        <w:p w:rsidR="003A7852" w:rsidRDefault="003A7852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472.3pt;margin-top:-5.45pt;width:94.45pt;height:37.9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" filled="f" stroked="f">
              <v:textbox inset="0,0,0,0">
                <w:txbxContent>
                  <w:p w:rsidR="003A7852" w:rsidRDefault="00586336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Marqués de Murrieta, 76</w:t>
                    </w:r>
                  </w:p>
                  <w:p w:rsidR="003A7852" w:rsidRDefault="00586336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:rsidR="003A7852" w:rsidRDefault="00586336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7801DB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29 11 59</w:t>
                    </w:r>
                  </w:p>
                  <w:p w:rsidR="003A7852" w:rsidRDefault="0098022A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gestion.</w:t>
                    </w:r>
                    <w:r w:rsidR="00586336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vivienda@larioja.org</w:t>
                    </w:r>
                  </w:p>
                  <w:p w:rsidR="003A7852" w:rsidRDefault="003A7852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B2B5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235128</wp:posOffset>
              </wp:positionV>
              <wp:extent cx="3872230" cy="490220"/>
              <wp:effectExtent l="0" t="0" r="13970" b="5080"/>
              <wp:wrapNone/>
              <wp:docPr id="1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7223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7852" w:rsidRDefault="005A5CC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de </w:t>
                          </w:r>
                          <w:r w:rsidR="00586336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Urbanismo y Vivienda</w:t>
                          </w:r>
                        </w:p>
                        <w:p w:rsidR="003A7852" w:rsidRDefault="00586336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Vivienda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position:absolute;margin-left:0;margin-top:18.5pt;width:304.9pt;height:38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" filled="f" stroked="f">
              <v:textbox inset="0,0,0,0">
                <w:txbxContent>
                  <w:p w:rsidR="003A7852" w:rsidRDefault="005A5CC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de </w:t>
                    </w:r>
                    <w:r w:rsidR="00586336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Urbanismo y Vivienda</w:t>
                    </w:r>
                  </w:p>
                  <w:p w:rsidR="003A7852" w:rsidRDefault="00586336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Vivienda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5D2"/>
    <w:multiLevelType w:val="hybridMultilevel"/>
    <w:tmpl w:val="8EBA1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FED"/>
    <w:multiLevelType w:val="hybridMultilevel"/>
    <w:tmpl w:val="A2E49F96"/>
    <w:lvl w:ilvl="0" w:tplc="5A22607C">
      <w:start w:val="1"/>
      <w:numFmt w:val="bullet"/>
      <w:lvlText w:val="-"/>
      <w:lvlJc w:val="left"/>
      <w:pPr>
        <w:ind w:left="720" w:hanging="360"/>
      </w:pPr>
      <w:rPr>
        <w:rFonts w:ascii="HelveticaNeue LT 55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4CC1"/>
    <w:multiLevelType w:val="hybridMultilevel"/>
    <w:tmpl w:val="D2A6AC9C"/>
    <w:lvl w:ilvl="0" w:tplc="40D0C1C2">
      <w:start w:val="4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40D0C1C2">
      <w:start w:val="4"/>
      <w:numFmt w:val="bullet"/>
      <w:lvlText w:val=""/>
      <w:lvlJc w:val="left"/>
      <w:pPr>
        <w:ind w:left="2149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33B66"/>
    <w:multiLevelType w:val="hybridMultilevel"/>
    <w:tmpl w:val="1C8210BA"/>
    <w:lvl w:ilvl="0" w:tplc="9C1C6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35E0"/>
    <w:multiLevelType w:val="hybridMultilevel"/>
    <w:tmpl w:val="5BA415C6"/>
    <w:lvl w:ilvl="0" w:tplc="40D0C1C2">
      <w:start w:val="4"/>
      <w:numFmt w:val="bullet"/>
      <w:lvlText w:val=""/>
      <w:lvlJc w:val="left"/>
      <w:pPr>
        <w:ind w:left="249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5E6C048D"/>
    <w:multiLevelType w:val="singleLevel"/>
    <w:tmpl w:val="5E6C048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FC83566"/>
    <w:multiLevelType w:val="hybridMultilevel"/>
    <w:tmpl w:val="9B8A6430"/>
    <w:lvl w:ilvl="0" w:tplc="40D0C1C2">
      <w:start w:val="4"/>
      <w:numFmt w:val="bullet"/>
      <w:lvlText w:val=""/>
      <w:lvlJc w:val="left"/>
      <w:pPr>
        <w:ind w:left="923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66075EA1"/>
    <w:multiLevelType w:val="singleLevel"/>
    <w:tmpl w:val="40D0C1C2"/>
    <w:lvl w:ilvl="0">
      <w:start w:val="4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</w:abstractNum>
  <w:abstractNum w:abstractNumId="8" w15:restartNumberingAfterBreak="0">
    <w:nsid w:val="68AC63FA"/>
    <w:multiLevelType w:val="hybridMultilevel"/>
    <w:tmpl w:val="8C367F66"/>
    <w:lvl w:ilvl="0" w:tplc="0C0A0001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0A22"/>
    <w:multiLevelType w:val="hybridMultilevel"/>
    <w:tmpl w:val="BFFA68CC"/>
    <w:lvl w:ilvl="0" w:tplc="42F871C0">
      <w:start w:val="1"/>
      <w:numFmt w:val="bullet"/>
      <w:lvlText w:val="-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87E06"/>
    <w:multiLevelType w:val="hybridMultilevel"/>
    <w:tmpl w:val="E598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7343E"/>
    <w:rsid w:val="00090D80"/>
    <w:rsid w:val="000F08D5"/>
    <w:rsid w:val="000F3F3C"/>
    <w:rsid w:val="00130244"/>
    <w:rsid w:val="0018691D"/>
    <w:rsid w:val="00196722"/>
    <w:rsid w:val="00217D63"/>
    <w:rsid w:val="00245F37"/>
    <w:rsid w:val="0025673A"/>
    <w:rsid w:val="00295485"/>
    <w:rsid w:val="002C569B"/>
    <w:rsid w:val="003A7852"/>
    <w:rsid w:val="003F4D5D"/>
    <w:rsid w:val="004771C7"/>
    <w:rsid w:val="004B2B5E"/>
    <w:rsid w:val="004B55FA"/>
    <w:rsid w:val="005143FE"/>
    <w:rsid w:val="0056381C"/>
    <w:rsid w:val="00575648"/>
    <w:rsid w:val="0058213E"/>
    <w:rsid w:val="00586336"/>
    <w:rsid w:val="005A5CCA"/>
    <w:rsid w:val="00640D72"/>
    <w:rsid w:val="0069392B"/>
    <w:rsid w:val="00693B0E"/>
    <w:rsid w:val="006E2BF1"/>
    <w:rsid w:val="006F6484"/>
    <w:rsid w:val="0071510D"/>
    <w:rsid w:val="00735BFF"/>
    <w:rsid w:val="007801DB"/>
    <w:rsid w:val="00831769"/>
    <w:rsid w:val="00873CED"/>
    <w:rsid w:val="00892A74"/>
    <w:rsid w:val="008A1AA0"/>
    <w:rsid w:val="008B7C63"/>
    <w:rsid w:val="008F116D"/>
    <w:rsid w:val="008F7232"/>
    <w:rsid w:val="00921614"/>
    <w:rsid w:val="009637A9"/>
    <w:rsid w:val="0098022A"/>
    <w:rsid w:val="00981753"/>
    <w:rsid w:val="009D39C4"/>
    <w:rsid w:val="00BE0563"/>
    <w:rsid w:val="00BF4E91"/>
    <w:rsid w:val="00BF6F6C"/>
    <w:rsid w:val="00C403C5"/>
    <w:rsid w:val="00C41ED9"/>
    <w:rsid w:val="00C70706"/>
    <w:rsid w:val="00C94840"/>
    <w:rsid w:val="00C96F7C"/>
    <w:rsid w:val="00CC5B49"/>
    <w:rsid w:val="00D3605A"/>
    <w:rsid w:val="00D9115B"/>
    <w:rsid w:val="00DD1037"/>
    <w:rsid w:val="00E1784B"/>
    <w:rsid w:val="00E26721"/>
    <w:rsid w:val="00EA6AE4"/>
    <w:rsid w:val="00FF0225"/>
    <w:rsid w:val="052C5176"/>
    <w:rsid w:val="1125116C"/>
    <w:rsid w:val="18D177DF"/>
    <w:rsid w:val="23F86FEB"/>
    <w:rsid w:val="39750D65"/>
    <w:rsid w:val="4A9E08D6"/>
    <w:rsid w:val="4FA03191"/>
    <w:rsid w:val="4FAC19DC"/>
    <w:rsid w:val="59B60E0D"/>
    <w:rsid w:val="709553C3"/>
    <w:rsid w:val="7A1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B08276C-0C2F-4E78-A689-DC91D56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115B"/>
    <w:pPr>
      <w:keepNext/>
      <w:outlineLvl w:val="0"/>
    </w:pPr>
    <w:rPr>
      <w:rFonts w:ascii="HelveticaNeue LT 85 Heavy" w:eastAsia="Times New Roman" w:hAnsi="HelveticaNeue LT 85 Heavy" w:cs="HelveticaNeue LT 85 Heavy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9115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  <w:outlineLvl w:val="2"/>
    </w:pPr>
    <w:rPr>
      <w:rFonts w:ascii="HelveticaNeue LT 85 Heavy" w:eastAsia="Times New Roman" w:hAnsi="HelveticaNeue LT 85 Heavy" w:cs="HelveticaNeue LT 85 Heavy"/>
      <w:noProof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513"/>
        <w:tab w:val="right" w:pos="9026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513"/>
        <w:tab w:val="right" w:pos="9026"/>
      </w:tabs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qFormat/>
    <w:rsid w:val="00CC5B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9115B"/>
    <w:rPr>
      <w:rFonts w:ascii="HelveticaNeue LT 85 Heavy" w:eastAsia="Times New Roman" w:hAnsi="HelveticaNeue LT 85 Heavy" w:cs="HelveticaNeue LT 85 Heavy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D9115B"/>
    <w:rPr>
      <w:rFonts w:ascii="HelveticaNeue LT 85 Heavy" w:eastAsia="Times New Roman" w:hAnsi="HelveticaNeue LT 85 Heavy" w:cs="HelveticaNeue LT 85 Heavy"/>
      <w:noProof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D9115B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15B"/>
    <w:rPr>
      <w:rFonts w:ascii="HelveticaNeue LT 55 Roman" w:eastAsia="Times New Roman" w:hAnsi="HelveticaNeue LT 55 Roman" w:cs="HelveticaNeue LT 55 Roman"/>
    </w:rPr>
  </w:style>
  <w:style w:type="paragraph" w:styleId="Textoindependiente2">
    <w:name w:val="Body Text 2"/>
    <w:basedOn w:val="Normal"/>
    <w:link w:val="Textoindependiente2Car"/>
    <w:uiPriority w:val="99"/>
    <w:rsid w:val="00D9115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115B"/>
    <w:rPr>
      <w:rFonts w:eastAsia="Times New Roman"/>
    </w:rPr>
  </w:style>
  <w:style w:type="paragraph" w:styleId="Textosinformato">
    <w:name w:val="Plain Text"/>
    <w:basedOn w:val="Normal"/>
    <w:link w:val="TextosinformatoCar"/>
    <w:uiPriority w:val="99"/>
    <w:rsid w:val="00D9115B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9115B"/>
    <w:rPr>
      <w:rFonts w:ascii="Courier New" w:eastAsia="Times New Roman" w:hAnsi="Courier New" w:cs="Courier Ne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1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10D"/>
    <w:rPr>
      <w:rFonts w:ascii="Segoe UI" w:eastAsiaTheme="minorHAns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873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pd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rioja.org/derechoslop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rioja.org/tributos/es/portada/griar/griar-we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D947D-93A5-4E18-9F08-16B5BEA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Carlos Royo Sebastián</cp:lastModifiedBy>
  <cp:revision>15</cp:revision>
  <cp:lastPrinted>2024-05-02T08:49:00Z</cp:lastPrinted>
  <dcterms:created xsi:type="dcterms:W3CDTF">2024-02-14T09:49:00Z</dcterms:created>
  <dcterms:modified xsi:type="dcterms:W3CDTF">2024-06-25T09:50:00Z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099A67F4B1994E8BA6089EB674BDC926</vt:lpwstr>
  </property>
</Properties>
</file>