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131F" w14:textId="77777777" w:rsidR="00614BED" w:rsidRDefault="00614BED" w:rsidP="00614BED">
      <w:pPr>
        <w:spacing w:after="0" w:line="360" w:lineRule="auto"/>
        <w:jc w:val="center"/>
        <w:rPr>
          <w:rStyle w:val="nfasissutil"/>
          <w:b/>
          <w:bCs/>
          <w:sz w:val="36"/>
          <w:szCs w:val="36"/>
        </w:rPr>
      </w:pPr>
    </w:p>
    <w:p w14:paraId="659E3027" w14:textId="77777777" w:rsidR="00614BED" w:rsidRDefault="00614BED" w:rsidP="00614BED">
      <w:pPr>
        <w:spacing w:after="0" w:line="360" w:lineRule="auto"/>
        <w:jc w:val="center"/>
        <w:rPr>
          <w:rStyle w:val="nfasissutil"/>
          <w:b/>
          <w:bCs/>
          <w:sz w:val="36"/>
          <w:szCs w:val="36"/>
        </w:rPr>
      </w:pPr>
      <w:r>
        <w:rPr>
          <w:noProof/>
        </w:rPr>
        <w:drawing>
          <wp:inline distT="0" distB="0" distL="0" distR="0" wp14:anchorId="7FB68A23" wp14:editId="09572CC6">
            <wp:extent cx="3768918" cy="1086959"/>
            <wp:effectExtent l="0" t="0" r="3175" b="0"/>
            <wp:docPr id="2" name="Imagen 2" descr="Rocarsa Distribución y Logística de caram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arsa Distribución y Logística de caramel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0249" cy="1107531"/>
                    </a:xfrm>
                    <a:prstGeom prst="rect">
                      <a:avLst/>
                    </a:prstGeom>
                    <a:noFill/>
                    <a:ln>
                      <a:noFill/>
                    </a:ln>
                  </pic:spPr>
                </pic:pic>
              </a:graphicData>
            </a:graphic>
          </wp:inline>
        </w:drawing>
      </w:r>
    </w:p>
    <w:p w14:paraId="00AA223D" w14:textId="77777777" w:rsidR="00614BED" w:rsidRDefault="00614BED" w:rsidP="00614BED">
      <w:pPr>
        <w:spacing w:after="0" w:line="360" w:lineRule="auto"/>
        <w:jc w:val="center"/>
        <w:rPr>
          <w:rStyle w:val="nfasissutil"/>
          <w:b/>
          <w:bCs/>
          <w:sz w:val="36"/>
          <w:szCs w:val="36"/>
        </w:rPr>
      </w:pPr>
    </w:p>
    <w:p w14:paraId="19F02F04" w14:textId="77777777" w:rsidR="00614BED" w:rsidRDefault="00614BED" w:rsidP="00614BED">
      <w:pPr>
        <w:spacing w:after="0" w:line="360" w:lineRule="auto"/>
        <w:jc w:val="center"/>
        <w:rPr>
          <w:rStyle w:val="nfasissutil"/>
          <w:b/>
          <w:bCs/>
          <w:sz w:val="36"/>
          <w:szCs w:val="36"/>
        </w:rPr>
      </w:pPr>
    </w:p>
    <w:p w14:paraId="2E48706A" w14:textId="77777777" w:rsidR="00614BED" w:rsidRDefault="00614BED" w:rsidP="00614BED">
      <w:pPr>
        <w:spacing w:after="0" w:line="360" w:lineRule="auto"/>
        <w:jc w:val="center"/>
        <w:rPr>
          <w:rStyle w:val="nfasissutil"/>
          <w:b/>
          <w:bCs/>
          <w:sz w:val="36"/>
          <w:szCs w:val="36"/>
        </w:rPr>
      </w:pPr>
    </w:p>
    <w:p w14:paraId="2C0D6E2F" w14:textId="77777777" w:rsidR="00614BED" w:rsidRPr="00342740" w:rsidRDefault="00614BED" w:rsidP="00614BED">
      <w:pPr>
        <w:shd w:val="clear" w:color="auto" w:fill="FFFFFF"/>
        <w:spacing w:after="0" w:line="360" w:lineRule="auto"/>
        <w:jc w:val="center"/>
        <w:textAlignment w:val="baseline"/>
        <w:rPr>
          <w:rFonts w:ascii="Algerian" w:eastAsia="Times New Roman" w:hAnsi="Algerian" w:cs="Helvetica"/>
          <w:color w:val="C00000"/>
          <w:sz w:val="48"/>
          <w:szCs w:val="48"/>
          <w:lang w:eastAsia="es-ES"/>
        </w:rPr>
      </w:pPr>
      <w:bookmarkStart w:id="0" w:name="_Hlk95729045"/>
      <w:r w:rsidRPr="00342740">
        <w:rPr>
          <w:rFonts w:ascii="Algerian" w:eastAsia="Times New Roman" w:hAnsi="Algerian" w:cs="Helvetica"/>
          <w:noProof/>
          <w:color w:val="C00000"/>
          <w:sz w:val="48"/>
          <w:szCs w:val="48"/>
          <w:bdr w:val="none" w:sz="0" w:space="0" w:color="auto" w:frame="1"/>
          <w:lang w:eastAsia="es-ES"/>
        </w:rPr>
        <w:t>ROCARSA comercializaciones sl</w:t>
      </w:r>
    </w:p>
    <w:p w14:paraId="1A48D0D7" w14:textId="77777777" w:rsidR="00614BED" w:rsidRDefault="00614BED" w:rsidP="00614BED">
      <w:pPr>
        <w:shd w:val="clear" w:color="auto" w:fill="FFFFFF"/>
        <w:spacing w:after="0" w:line="360" w:lineRule="auto"/>
        <w:jc w:val="center"/>
        <w:textAlignment w:val="baseline"/>
        <w:rPr>
          <w:rFonts w:ascii="Helvetica" w:eastAsia="Times New Roman" w:hAnsi="Helvetica" w:cs="Helvetica"/>
          <w:color w:val="C00000"/>
          <w:sz w:val="24"/>
          <w:szCs w:val="24"/>
          <w:lang w:eastAsia="es-ES"/>
        </w:rPr>
      </w:pPr>
    </w:p>
    <w:p w14:paraId="76807612" w14:textId="77777777" w:rsidR="00614BED" w:rsidRDefault="00614BED" w:rsidP="00614BED">
      <w:pPr>
        <w:shd w:val="clear" w:color="auto" w:fill="FFFFFF"/>
        <w:spacing w:after="0" w:line="360" w:lineRule="auto"/>
        <w:jc w:val="center"/>
        <w:textAlignment w:val="baseline"/>
        <w:rPr>
          <w:rFonts w:ascii="Helvetica" w:eastAsia="Times New Roman" w:hAnsi="Helvetica" w:cs="Helvetica"/>
          <w:color w:val="C00000"/>
          <w:sz w:val="24"/>
          <w:szCs w:val="24"/>
          <w:lang w:eastAsia="es-ES"/>
        </w:rPr>
      </w:pPr>
    </w:p>
    <w:p w14:paraId="393E8E4F" w14:textId="77777777" w:rsidR="00614BED" w:rsidRPr="0000286E" w:rsidRDefault="00614BED" w:rsidP="00614BED">
      <w:pPr>
        <w:shd w:val="clear" w:color="auto" w:fill="FFFFFF"/>
        <w:spacing w:after="0" w:line="360" w:lineRule="auto"/>
        <w:jc w:val="center"/>
        <w:textAlignment w:val="baseline"/>
        <w:rPr>
          <w:rFonts w:ascii="Helvetica" w:eastAsia="Times New Roman" w:hAnsi="Helvetica" w:cs="Helvetica"/>
          <w:color w:val="C00000"/>
          <w:sz w:val="24"/>
          <w:szCs w:val="24"/>
          <w:lang w:eastAsia="es-ES"/>
        </w:rPr>
      </w:pPr>
    </w:p>
    <w:p w14:paraId="2CA6566A" w14:textId="68A1235F" w:rsidR="00614BED" w:rsidRPr="00342740" w:rsidRDefault="00614BED" w:rsidP="00614BED">
      <w:pPr>
        <w:shd w:val="clear" w:color="auto" w:fill="FFFFFF"/>
        <w:spacing w:after="0" w:line="360" w:lineRule="auto"/>
        <w:jc w:val="center"/>
        <w:textAlignment w:val="baseline"/>
        <w:rPr>
          <w:rFonts w:ascii="Algerian" w:eastAsia="Times New Roman" w:hAnsi="Algerian" w:cs="Helvetica"/>
          <w:color w:val="C00000"/>
          <w:sz w:val="48"/>
          <w:szCs w:val="48"/>
          <w:lang w:eastAsia="es-ES"/>
        </w:rPr>
      </w:pPr>
      <w:r w:rsidRPr="00342740">
        <w:rPr>
          <w:rFonts w:ascii="Algerian" w:eastAsia="Times New Roman" w:hAnsi="Algerian" w:cs="Helvetica"/>
          <w:color w:val="C00000"/>
          <w:sz w:val="48"/>
          <w:szCs w:val="48"/>
          <w:lang w:eastAsia="es-ES"/>
        </w:rPr>
        <w:t>Plan De igualdad</w:t>
      </w:r>
    </w:p>
    <w:bookmarkEnd w:id="0"/>
    <w:p w14:paraId="044DEF90" w14:textId="08D6EC00" w:rsidR="00614BED" w:rsidRDefault="00614BED" w:rsidP="00614BE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38287279" w14:textId="02BC67D3" w:rsidR="00342740" w:rsidRDefault="00342740" w:rsidP="00614BE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10E7B14B" w14:textId="23894119" w:rsidR="00342740" w:rsidRDefault="00342740" w:rsidP="00614BE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6393250F" w14:textId="1F01AD82" w:rsidR="00342740" w:rsidRDefault="00342740" w:rsidP="00614BE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1E6A0DC6" w14:textId="659F2B96" w:rsidR="00342740" w:rsidRDefault="00342740" w:rsidP="00614BE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2657FE59" w14:textId="18C5628B" w:rsidR="00342740" w:rsidRDefault="00342740" w:rsidP="00614BE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6762298A" w14:textId="3BE07211" w:rsidR="00342740" w:rsidRDefault="00342740" w:rsidP="00614BE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2C84D556" w14:textId="7EF911F0" w:rsidR="00342740" w:rsidRDefault="00342740" w:rsidP="00614BE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34323241" w14:textId="04BEAA14" w:rsidR="00342740" w:rsidRDefault="00342740" w:rsidP="00614BE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52A3E39A" w14:textId="77777777" w:rsidR="00342740" w:rsidRDefault="00342740" w:rsidP="00614BE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3CEC0CA1" w14:textId="77777777" w:rsidR="00614BED" w:rsidRDefault="00614BED" w:rsidP="00614BED">
      <w:pPr>
        <w:shd w:val="clear" w:color="auto" w:fill="FFFFFF"/>
        <w:spacing w:after="0" w:line="360" w:lineRule="auto"/>
        <w:textAlignment w:val="baseline"/>
        <w:rPr>
          <w:rFonts w:ascii="Helvetica" w:eastAsia="Times New Roman" w:hAnsi="Helvetica" w:cs="Helvetica"/>
          <w:color w:val="75C9EF"/>
          <w:sz w:val="24"/>
          <w:szCs w:val="24"/>
          <w:lang w:eastAsia="es-ES"/>
        </w:rPr>
      </w:pPr>
    </w:p>
    <w:p w14:paraId="46AD417F" w14:textId="77777777" w:rsidR="00614BED" w:rsidRPr="00DB4F0C" w:rsidRDefault="00614BED" w:rsidP="00614BED">
      <w:pPr>
        <w:shd w:val="clear" w:color="auto" w:fill="FFFFFF"/>
        <w:spacing w:after="0" w:line="360" w:lineRule="auto"/>
        <w:jc w:val="right"/>
        <w:textAlignment w:val="baseline"/>
        <w:rPr>
          <w:rFonts w:ascii="Helvetica" w:eastAsia="Times New Roman" w:hAnsi="Helvetica" w:cs="Helvetica"/>
          <w:color w:val="75C9EF"/>
          <w:sz w:val="24"/>
          <w:szCs w:val="24"/>
          <w:lang w:eastAsia="es-ES"/>
        </w:rPr>
      </w:pPr>
      <w:r>
        <w:rPr>
          <w:rFonts w:ascii="Helvetica" w:eastAsia="Times New Roman" w:hAnsi="Helvetica" w:cs="Helvetica"/>
          <w:color w:val="75C9EF"/>
          <w:sz w:val="24"/>
          <w:szCs w:val="24"/>
          <w:lang w:eastAsia="es-ES"/>
        </w:rPr>
        <w:tab/>
      </w:r>
      <w:r>
        <w:rPr>
          <w:rFonts w:ascii="Helvetica" w:eastAsia="Times New Roman" w:hAnsi="Helvetica" w:cs="Helvetica"/>
          <w:color w:val="75C9EF"/>
          <w:sz w:val="24"/>
          <w:szCs w:val="24"/>
          <w:lang w:eastAsia="es-ES"/>
        </w:rPr>
        <w:tab/>
      </w:r>
      <w:r>
        <w:rPr>
          <w:rFonts w:ascii="Helvetica" w:eastAsia="Times New Roman" w:hAnsi="Helvetica" w:cs="Helvetica"/>
          <w:color w:val="75C9EF"/>
          <w:sz w:val="24"/>
          <w:szCs w:val="24"/>
          <w:lang w:eastAsia="es-ES"/>
        </w:rPr>
        <w:tab/>
      </w:r>
      <w:r>
        <w:rPr>
          <w:noProof/>
        </w:rPr>
        <w:drawing>
          <wp:inline distT="0" distB="0" distL="0" distR="0" wp14:anchorId="255E72F3" wp14:editId="336C9491">
            <wp:extent cx="1198245" cy="1066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1967" cy="1070114"/>
                    </a:xfrm>
                    <a:prstGeom prst="rect">
                      <a:avLst/>
                    </a:prstGeom>
                    <a:noFill/>
                    <a:ln>
                      <a:noFill/>
                    </a:ln>
                  </pic:spPr>
                </pic:pic>
              </a:graphicData>
            </a:graphic>
          </wp:inline>
        </w:drawing>
      </w:r>
    </w:p>
    <w:p w14:paraId="5BBF6B26" w14:textId="77777777" w:rsidR="00614BED" w:rsidRDefault="00614BED" w:rsidP="00614BED">
      <w:pPr>
        <w:spacing w:after="0" w:line="360" w:lineRule="auto"/>
        <w:rPr>
          <w:rFonts w:ascii="Book Antiqua" w:hAnsi="Book Antiqua"/>
          <w:b/>
          <w:bCs/>
          <w:color w:val="FF0000"/>
          <w:sz w:val="28"/>
          <w:szCs w:val="28"/>
          <w:u w:val="single"/>
        </w:rPr>
      </w:pPr>
    </w:p>
    <w:p w14:paraId="640CF3BF" w14:textId="42EF97C0" w:rsidR="00614BED" w:rsidRDefault="00614BED" w:rsidP="00614BED">
      <w:pPr>
        <w:spacing w:after="0" w:line="360" w:lineRule="auto"/>
        <w:jc w:val="center"/>
        <w:rPr>
          <w:rFonts w:ascii="Book Antiqua" w:hAnsi="Book Antiqua"/>
          <w:b/>
          <w:bCs/>
          <w:color w:val="FF0000"/>
          <w:sz w:val="28"/>
          <w:szCs w:val="28"/>
          <w:u w:val="single"/>
        </w:rPr>
      </w:pPr>
      <w:r>
        <w:rPr>
          <w:rFonts w:ascii="Book Antiqua" w:hAnsi="Book Antiqua"/>
          <w:b/>
          <w:bCs/>
          <w:color w:val="FF0000"/>
          <w:sz w:val="28"/>
          <w:szCs w:val="28"/>
          <w:u w:val="single"/>
        </w:rPr>
        <w:t>INDICE:</w:t>
      </w:r>
    </w:p>
    <w:p w14:paraId="7C9D732B" w14:textId="77777777" w:rsidR="00614BED" w:rsidRDefault="00614BED" w:rsidP="00614BED">
      <w:pPr>
        <w:spacing w:after="0" w:line="360" w:lineRule="auto"/>
        <w:rPr>
          <w:rFonts w:ascii="Book Antiqua" w:hAnsi="Book Antiqua"/>
          <w:b/>
          <w:bCs/>
          <w:color w:val="FF0000"/>
          <w:sz w:val="28"/>
          <w:szCs w:val="28"/>
          <w:u w:val="single"/>
        </w:rPr>
      </w:pPr>
    </w:p>
    <w:p w14:paraId="5DD70BCE" w14:textId="1DECB43B" w:rsidR="00614BED" w:rsidRDefault="00614BED" w:rsidP="00614BED">
      <w:pPr>
        <w:spacing w:after="0" w:line="360" w:lineRule="auto"/>
        <w:rPr>
          <w:rFonts w:ascii="Book Antiqua" w:hAnsi="Book Antiqua"/>
          <w:b/>
          <w:bCs/>
          <w:color w:val="FF0000"/>
          <w:sz w:val="28"/>
          <w:szCs w:val="28"/>
          <w:u w:val="single"/>
        </w:rPr>
      </w:pPr>
    </w:p>
    <w:p w14:paraId="32B775BD" w14:textId="143AA9A2" w:rsidR="00614BED" w:rsidRPr="0093695F" w:rsidRDefault="00614BED" w:rsidP="00614BED">
      <w:pPr>
        <w:spacing w:after="0" w:line="360" w:lineRule="auto"/>
        <w:rPr>
          <w:rFonts w:ascii="Book Antiqua" w:hAnsi="Book Antiqua"/>
          <w:b/>
          <w:bCs/>
          <w:color w:val="FF0000"/>
          <w:sz w:val="24"/>
          <w:szCs w:val="24"/>
        </w:rPr>
      </w:pPr>
      <w:r w:rsidRPr="0093695F">
        <w:rPr>
          <w:rFonts w:ascii="Book Antiqua" w:hAnsi="Book Antiqua"/>
          <w:b/>
          <w:bCs/>
          <w:color w:val="FF0000"/>
          <w:sz w:val="24"/>
          <w:szCs w:val="24"/>
        </w:rPr>
        <w:t>I.- INFORMACIÓN BÁSICA DE LA EMPRESA.</w:t>
      </w:r>
    </w:p>
    <w:p w14:paraId="298A6FBD" w14:textId="3EED6EDE" w:rsidR="009A440E" w:rsidRPr="0093695F" w:rsidRDefault="009A440E" w:rsidP="00614BED">
      <w:pPr>
        <w:spacing w:after="0" w:line="360" w:lineRule="auto"/>
        <w:rPr>
          <w:rFonts w:ascii="Book Antiqua" w:hAnsi="Book Antiqua"/>
          <w:b/>
          <w:bCs/>
          <w:color w:val="FF0000"/>
          <w:sz w:val="24"/>
          <w:szCs w:val="24"/>
        </w:rPr>
      </w:pPr>
    </w:p>
    <w:p w14:paraId="14DF54A6" w14:textId="7CF91627" w:rsidR="009A440E" w:rsidRPr="0093695F" w:rsidRDefault="009A440E" w:rsidP="009A440E">
      <w:pPr>
        <w:spacing w:after="0" w:line="360" w:lineRule="auto"/>
        <w:contextualSpacing/>
        <w:rPr>
          <w:rFonts w:ascii="Book Antiqua" w:hAnsi="Book Antiqua"/>
          <w:b/>
          <w:bCs/>
          <w:color w:val="FF0000"/>
          <w:sz w:val="24"/>
          <w:szCs w:val="24"/>
        </w:rPr>
      </w:pPr>
      <w:r w:rsidRPr="0093695F">
        <w:rPr>
          <w:rFonts w:ascii="Book Antiqua" w:hAnsi="Book Antiqua"/>
          <w:b/>
          <w:bCs/>
          <w:color w:val="FF0000"/>
          <w:sz w:val="24"/>
          <w:szCs w:val="24"/>
        </w:rPr>
        <w:t>II.- PARTES QUE CONCIERTAN EL PLAN DE IGUALDAD.</w:t>
      </w:r>
    </w:p>
    <w:p w14:paraId="7AD3E008" w14:textId="77777777" w:rsidR="006F30D0" w:rsidRPr="0093695F" w:rsidRDefault="006F30D0" w:rsidP="009A440E">
      <w:pPr>
        <w:spacing w:after="0" w:line="360" w:lineRule="auto"/>
        <w:contextualSpacing/>
        <w:rPr>
          <w:rFonts w:ascii="Book Antiqua" w:hAnsi="Book Antiqua"/>
          <w:b/>
          <w:bCs/>
          <w:color w:val="FF0000"/>
          <w:sz w:val="24"/>
          <w:szCs w:val="24"/>
        </w:rPr>
      </w:pPr>
    </w:p>
    <w:p w14:paraId="1CA379E8" w14:textId="77777777" w:rsidR="004C6820" w:rsidRPr="0093695F" w:rsidRDefault="004C6820" w:rsidP="004C6820">
      <w:pPr>
        <w:spacing w:after="0" w:line="360" w:lineRule="auto"/>
        <w:rPr>
          <w:rFonts w:ascii="Book Antiqua" w:hAnsi="Book Antiqua"/>
          <w:b/>
          <w:bCs/>
          <w:color w:val="FF0000"/>
          <w:sz w:val="24"/>
          <w:szCs w:val="24"/>
        </w:rPr>
      </w:pPr>
      <w:r w:rsidRPr="0093695F">
        <w:rPr>
          <w:rFonts w:ascii="Book Antiqua" w:hAnsi="Book Antiqua"/>
          <w:b/>
          <w:bCs/>
          <w:color w:val="FF0000"/>
          <w:sz w:val="24"/>
          <w:szCs w:val="24"/>
        </w:rPr>
        <w:t>III.- DIAGNÓSTICO</w:t>
      </w:r>
    </w:p>
    <w:p w14:paraId="35C2FFE2" w14:textId="77777777" w:rsidR="009A440E" w:rsidRPr="0093695F" w:rsidRDefault="009A440E" w:rsidP="00614BED">
      <w:pPr>
        <w:spacing w:after="0" w:line="360" w:lineRule="auto"/>
        <w:rPr>
          <w:rFonts w:ascii="Book Antiqua" w:hAnsi="Book Antiqua"/>
          <w:b/>
          <w:bCs/>
          <w:color w:val="FF0000"/>
          <w:sz w:val="24"/>
          <w:szCs w:val="24"/>
        </w:rPr>
      </w:pPr>
    </w:p>
    <w:p w14:paraId="0D5249C3" w14:textId="0CAB273A" w:rsidR="00614BED" w:rsidRPr="0093695F" w:rsidRDefault="00614BED" w:rsidP="00614BED">
      <w:pPr>
        <w:spacing w:after="0" w:line="360" w:lineRule="auto"/>
        <w:rPr>
          <w:rFonts w:ascii="Book Antiqua" w:hAnsi="Book Antiqua"/>
          <w:b/>
          <w:bCs/>
          <w:color w:val="FF0000"/>
          <w:sz w:val="24"/>
          <w:szCs w:val="24"/>
        </w:rPr>
      </w:pPr>
      <w:r w:rsidRPr="0093695F">
        <w:rPr>
          <w:rFonts w:ascii="Book Antiqua" w:hAnsi="Book Antiqua"/>
          <w:b/>
          <w:bCs/>
          <w:color w:val="FF0000"/>
          <w:sz w:val="24"/>
          <w:szCs w:val="24"/>
        </w:rPr>
        <w:t>I</w:t>
      </w:r>
      <w:r w:rsidR="0093695F" w:rsidRPr="0093695F">
        <w:rPr>
          <w:rFonts w:ascii="Book Antiqua" w:hAnsi="Book Antiqua"/>
          <w:b/>
          <w:bCs/>
          <w:color w:val="FF0000"/>
          <w:sz w:val="24"/>
          <w:szCs w:val="24"/>
        </w:rPr>
        <w:t>V</w:t>
      </w:r>
      <w:r w:rsidRPr="0093695F">
        <w:rPr>
          <w:rFonts w:ascii="Book Antiqua" w:hAnsi="Book Antiqua"/>
          <w:b/>
          <w:bCs/>
          <w:color w:val="FF0000"/>
          <w:sz w:val="24"/>
          <w:szCs w:val="24"/>
        </w:rPr>
        <w:t xml:space="preserve">.- </w:t>
      </w:r>
      <w:r w:rsidR="009E0B1D">
        <w:rPr>
          <w:rFonts w:ascii="Book Antiqua" w:hAnsi="Book Antiqua"/>
          <w:b/>
          <w:bCs/>
          <w:color w:val="FF0000"/>
          <w:sz w:val="24"/>
          <w:szCs w:val="24"/>
        </w:rPr>
        <w:t xml:space="preserve">INFORME </w:t>
      </w:r>
      <w:r w:rsidRPr="0093695F">
        <w:rPr>
          <w:rFonts w:ascii="Book Antiqua" w:hAnsi="Book Antiqua"/>
          <w:b/>
          <w:bCs/>
          <w:color w:val="FF0000"/>
          <w:sz w:val="24"/>
          <w:szCs w:val="24"/>
        </w:rPr>
        <w:t>DEL DIAGNÓSTICO.</w:t>
      </w:r>
    </w:p>
    <w:p w14:paraId="232B2790" w14:textId="77777777" w:rsidR="00614BED" w:rsidRPr="0093695F" w:rsidRDefault="00614BED" w:rsidP="00614BED">
      <w:pPr>
        <w:spacing w:after="0" w:line="360" w:lineRule="auto"/>
        <w:rPr>
          <w:rFonts w:ascii="Book Antiqua" w:hAnsi="Book Antiqua"/>
          <w:b/>
          <w:bCs/>
          <w:color w:val="FF0000"/>
          <w:sz w:val="24"/>
          <w:szCs w:val="24"/>
        </w:rPr>
      </w:pPr>
    </w:p>
    <w:p w14:paraId="28E48925" w14:textId="715D0AB5" w:rsidR="00614BED" w:rsidRPr="0093695F" w:rsidRDefault="0093695F" w:rsidP="00614BED">
      <w:pPr>
        <w:spacing w:after="0" w:line="360" w:lineRule="auto"/>
        <w:rPr>
          <w:rFonts w:ascii="Book Antiqua" w:hAnsi="Book Antiqua"/>
          <w:b/>
          <w:bCs/>
          <w:color w:val="FF0000"/>
          <w:sz w:val="24"/>
          <w:szCs w:val="24"/>
        </w:rPr>
      </w:pPr>
      <w:r w:rsidRPr="0093695F">
        <w:rPr>
          <w:rFonts w:ascii="Book Antiqua" w:hAnsi="Book Antiqua"/>
          <w:b/>
          <w:bCs/>
          <w:color w:val="FF0000"/>
          <w:sz w:val="24"/>
          <w:szCs w:val="24"/>
        </w:rPr>
        <w:t>V</w:t>
      </w:r>
      <w:r w:rsidR="00614BED" w:rsidRPr="0093695F">
        <w:rPr>
          <w:rFonts w:ascii="Book Antiqua" w:hAnsi="Book Antiqua"/>
          <w:b/>
          <w:bCs/>
          <w:color w:val="FF0000"/>
          <w:sz w:val="24"/>
          <w:szCs w:val="24"/>
        </w:rPr>
        <w:t>.- OBJETIVO DEL PLAN.</w:t>
      </w:r>
    </w:p>
    <w:p w14:paraId="1EC161F6" w14:textId="77777777" w:rsidR="00614BED" w:rsidRPr="0093695F" w:rsidRDefault="00614BED" w:rsidP="00614BED">
      <w:pPr>
        <w:spacing w:after="0" w:line="360" w:lineRule="auto"/>
        <w:rPr>
          <w:rFonts w:ascii="Book Antiqua" w:hAnsi="Book Antiqua"/>
          <w:b/>
          <w:bCs/>
          <w:color w:val="FF0000"/>
          <w:sz w:val="24"/>
          <w:szCs w:val="24"/>
        </w:rPr>
      </w:pPr>
    </w:p>
    <w:p w14:paraId="626E18F8" w14:textId="2B33FAA0" w:rsidR="00614BED" w:rsidRPr="0093695F" w:rsidRDefault="0093695F" w:rsidP="00614BED">
      <w:pPr>
        <w:spacing w:after="0" w:line="360" w:lineRule="auto"/>
        <w:rPr>
          <w:rFonts w:ascii="Book Antiqua" w:hAnsi="Book Antiqua"/>
          <w:b/>
          <w:bCs/>
          <w:color w:val="FF0000"/>
          <w:sz w:val="24"/>
          <w:szCs w:val="24"/>
        </w:rPr>
      </w:pPr>
      <w:r w:rsidRPr="0093695F">
        <w:rPr>
          <w:rFonts w:ascii="Book Antiqua" w:hAnsi="Book Antiqua"/>
          <w:b/>
          <w:bCs/>
          <w:color w:val="FF0000"/>
          <w:sz w:val="24"/>
          <w:szCs w:val="24"/>
        </w:rPr>
        <w:t>VI</w:t>
      </w:r>
      <w:r w:rsidR="00614BED" w:rsidRPr="0093695F">
        <w:rPr>
          <w:rFonts w:ascii="Book Antiqua" w:hAnsi="Book Antiqua"/>
          <w:b/>
          <w:bCs/>
          <w:color w:val="FF0000"/>
          <w:sz w:val="24"/>
          <w:szCs w:val="24"/>
        </w:rPr>
        <w:t>.- PERIODO DE VIGENCIA.</w:t>
      </w:r>
    </w:p>
    <w:p w14:paraId="25421821" w14:textId="77777777" w:rsidR="00614BED" w:rsidRPr="0093695F" w:rsidRDefault="00614BED" w:rsidP="00614BED">
      <w:pPr>
        <w:spacing w:after="0" w:line="360" w:lineRule="auto"/>
        <w:rPr>
          <w:rFonts w:ascii="Book Antiqua" w:hAnsi="Book Antiqua"/>
          <w:b/>
          <w:bCs/>
          <w:color w:val="FF0000"/>
          <w:sz w:val="24"/>
          <w:szCs w:val="24"/>
        </w:rPr>
      </w:pPr>
    </w:p>
    <w:p w14:paraId="34C0DBB4" w14:textId="77A041B0" w:rsidR="00614BED" w:rsidRPr="0093695F" w:rsidRDefault="00614BED" w:rsidP="00614BED">
      <w:pPr>
        <w:spacing w:after="0" w:line="360" w:lineRule="auto"/>
        <w:rPr>
          <w:rFonts w:ascii="Book Antiqua" w:hAnsi="Book Antiqua"/>
          <w:b/>
          <w:bCs/>
          <w:color w:val="FF0000"/>
          <w:sz w:val="24"/>
          <w:szCs w:val="24"/>
        </w:rPr>
      </w:pPr>
      <w:r w:rsidRPr="0093695F">
        <w:rPr>
          <w:rFonts w:ascii="Book Antiqua" w:hAnsi="Book Antiqua"/>
          <w:b/>
          <w:bCs/>
          <w:color w:val="FF0000"/>
          <w:sz w:val="24"/>
          <w:szCs w:val="24"/>
        </w:rPr>
        <w:t>V</w:t>
      </w:r>
      <w:r w:rsidR="0093695F" w:rsidRPr="0093695F">
        <w:rPr>
          <w:rFonts w:ascii="Book Antiqua" w:hAnsi="Book Antiqua"/>
          <w:b/>
          <w:bCs/>
          <w:color w:val="FF0000"/>
          <w:sz w:val="24"/>
          <w:szCs w:val="24"/>
        </w:rPr>
        <w:t>II</w:t>
      </w:r>
      <w:r w:rsidRPr="0093695F">
        <w:rPr>
          <w:rFonts w:ascii="Book Antiqua" w:hAnsi="Book Antiqua"/>
          <w:b/>
          <w:bCs/>
          <w:color w:val="FF0000"/>
          <w:sz w:val="24"/>
          <w:szCs w:val="24"/>
        </w:rPr>
        <w:t xml:space="preserve">.- </w:t>
      </w:r>
      <w:r w:rsidR="00152256">
        <w:rPr>
          <w:rFonts w:ascii="Book Antiqua" w:hAnsi="Book Antiqua"/>
          <w:b/>
          <w:bCs/>
          <w:color w:val="FF0000"/>
          <w:sz w:val="24"/>
          <w:szCs w:val="24"/>
        </w:rPr>
        <w:t>ACCIONES POSITIVAS.</w:t>
      </w:r>
    </w:p>
    <w:p w14:paraId="053A9D8B" w14:textId="77777777" w:rsidR="00614BED" w:rsidRPr="0093695F" w:rsidRDefault="00614BED" w:rsidP="00614BED">
      <w:pPr>
        <w:rPr>
          <w:rFonts w:ascii="Book Antiqua" w:hAnsi="Book Antiqua"/>
          <w:b/>
          <w:bCs/>
          <w:color w:val="FF0000"/>
          <w:sz w:val="24"/>
          <w:szCs w:val="24"/>
        </w:rPr>
      </w:pPr>
    </w:p>
    <w:p w14:paraId="7A292AC3" w14:textId="239BBDC6" w:rsidR="00F01966" w:rsidRDefault="00614BED" w:rsidP="00F01966">
      <w:pPr>
        <w:rPr>
          <w:rFonts w:ascii="Book Antiqua" w:hAnsi="Book Antiqua"/>
          <w:b/>
          <w:bCs/>
          <w:color w:val="FF0000"/>
          <w:sz w:val="24"/>
          <w:szCs w:val="24"/>
        </w:rPr>
      </w:pPr>
      <w:r w:rsidRPr="0093695F">
        <w:rPr>
          <w:rFonts w:ascii="Book Antiqua" w:hAnsi="Book Antiqua"/>
          <w:b/>
          <w:bCs/>
          <w:color w:val="FF0000"/>
          <w:sz w:val="24"/>
          <w:szCs w:val="24"/>
        </w:rPr>
        <w:t>VI</w:t>
      </w:r>
      <w:r w:rsidR="0093695F" w:rsidRPr="0093695F">
        <w:rPr>
          <w:rFonts w:ascii="Book Antiqua" w:hAnsi="Book Antiqua"/>
          <w:b/>
          <w:bCs/>
          <w:color w:val="FF0000"/>
          <w:sz w:val="24"/>
          <w:szCs w:val="24"/>
        </w:rPr>
        <w:t>II</w:t>
      </w:r>
      <w:r w:rsidRPr="0093695F">
        <w:rPr>
          <w:rFonts w:ascii="Book Antiqua" w:hAnsi="Book Antiqua"/>
          <w:b/>
          <w:bCs/>
          <w:color w:val="FF0000"/>
          <w:sz w:val="24"/>
          <w:szCs w:val="24"/>
        </w:rPr>
        <w:t xml:space="preserve">.- </w:t>
      </w:r>
      <w:r w:rsidR="00F01966" w:rsidRPr="0093695F">
        <w:rPr>
          <w:rFonts w:ascii="Book Antiqua" w:hAnsi="Book Antiqua"/>
          <w:b/>
          <w:bCs/>
          <w:color w:val="FF0000"/>
          <w:sz w:val="24"/>
          <w:szCs w:val="24"/>
        </w:rPr>
        <w:t>CRONOGRAMA.</w:t>
      </w:r>
    </w:p>
    <w:p w14:paraId="6DEC29D4" w14:textId="77777777" w:rsidR="00424A17" w:rsidRDefault="00424A17" w:rsidP="00F01966">
      <w:pPr>
        <w:rPr>
          <w:rFonts w:ascii="Book Antiqua" w:hAnsi="Book Antiqua"/>
          <w:b/>
          <w:bCs/>
          <w:color w:val="FF0000"/>
          <w:sz w:val="24"/>
          <w:szCs w:val="24"/>
        </w:rPr>
      </w:pPr>
    </w:p>
    <w:p w14:paraId="3228271C" w14:textId="707EB5ED" w:rsidR="00424A17" w:rsidRPr="00424A17" w:rsidRDefault="00152256" w:rsidP="00424A17">
      <w:pPr>
        <w:jc w:val="both"/>
        <w:rPr>
          <w:rFonts w:ascii="Book Antiqua" w:hAnsi="Book Antiqua"/>
          <w:b/>
          <w:bCs/>
          <w:color w:val="FF0000"/>
          <w:sz w:val="24"/>
          <w:szCs w:val="24"/>
        </w:rPr>
      </w:pPr>
      <w:r>
        <w:rPr>
          <w:rFonts w:ascii="Book Antiqua" w:hAnsi="Book Antiqua"/>
          <w:b/>
          <w:bCs/>
          <w:color w:val="FF0000"/>
          <w:sz w:val="24"/>
          <w:szCs w:val="24"/>
        </w:rPr>
        <w:t>IX</w:t>
      </w:r>
      <w:r w:rsidR="00424A17" w:rsidRPr="00424A17">
        <w:rPr>
          <w:rFonts w:ascii="Book Antiqua" w:hAnsi="Book Antiqua"/>
          <w:b/>
          <w:bCs/>
          <w:color w:val="FF0000"/>
          <w:sz w:val="24"/>
          <w:szCs w:val="24"/>
        </w:rPr>
        <w:t>.- REGLAMENTO DE LA COMISIÓN DE SEGUIMIENTO.</w:t>
      </w:r>
    </w:p>
    <w:p w14:paraId="3B010BA2" w14:textId="77777777" w:rsidR="00424A17" w:rsidRPr="0093695F" w:rsidRDefault="00424A17" w:rsidP="00F01966">
      <w:pPr>
        <w:rPr>
          <w:rFonts w:ascii="Book Antiqua" w:hAnsi="Book Antiqua"/>
          <w:b/>
          <w:bCs/>
          <w:color w:val="FF0000"/>
          <w:sz w:val="24"/>
          <w:szCs w:val="24"/>
        </w:rPr>
      </w:pPr>
    </w:p>
    <w:p w14:paraId="2FFF8837" w14:textId="3D5D1AF5" w:rsidR="00614BED" w:rsidRDefault="00614BED" w:rsidP="00614BED">
      <w:pPr>
        <w:spacing w:after="0" w:line="360" w:lineRule="auto"/>
        <w:rPr>
          <w:rFonts w:ascii="Book Antiqua" w:hAnsi="Book Antiqua"/>
          <w:b/>
          <w:bCs/>
          <w:color w:val="FF0000"/>
          <w:sz w:val="28"/>
          <w:szCs w:val="28"/>
          <w:u w:val="single"/>
        </w:rPr>
      </w:pPr>
    </w:p>
    <w:p w14:paraId="37E000F8" w14:textId="481629BA" w:rsidR="00A61A2C" w:rsidRDefault="00A61A2C" w:rsidP="00614BED">
      <w:pPr>
        <w:spacing w:after="0" w:line="360" w:lineRule="auto"/>
        <w:rPr>
          <w:rFonts w:ascii="Book Antiqua" w:hAnsi="Book Antiqua"/>
          <w:b/>
          <w:bCs/>
          <w:color w:val="FF0000"/>
          <w:sz w:val="28"/>
          <w:szCs w:val="28"/>
          <w:u w:val="single"/>
        </w:rPr>
      </w:pPr>
    </w:p>
    <w:p w14:paraId="154B9C50" w14:textId="10B87771" w:rsidR="00152256" w:rsidRDefault="00152256" w:rsidP="00614BED">
      <w:pPr>
        <w:spacing w:after="0" w:line="360" w:lineRule="auto"/>
        <w:rPr>
          <w:rFonts w:ascii="Book Antiqua" w:hAnsi="Book Antiqua"/>
          <w:b/>
          <w:bCs/>
          <w:color w:val="FF0000"/>
          <w:sz w:val="28"/>
          <w:szCs w:val="28"/>
          <w:u w:val="single"/>
        </w:rPr>
      </w:pPr>
    </w:p>
    <w:p w14:paraId="0FCADD61" w14:textId="749B95F8" w:rsidR="00152256" w:rsidRDefault="00152256" w:rsidP="00614BED">
      <w:pPr>
        <w:spacing w:after="0" w:line="360" w:lineRule="auto"/>
        <w:rPr>
          <w:rFonts w:ascii="Book Antiqua" w:hAnsi="Book Antiqua"/>
          <w:b/>
          <w:bCs/>
          <w:color w:val="FF0000"/>
          <w:sz w:val="28"/>
          <w:szCs w:val="28"/>
          <w:u w:val="single"/>
        </w:rPr>
      </w:pPr>
    </w:p>
    <w:p w14:paraId="0FD55318" w14:textId="05E166E9" w:rsidR="00152256" w:rsidRDefault="00152256" w:rsidP="00614BED">
      <w:pPr>
        <w:spacing w:after="0" w:line="360" w:lineRule="auto"/>
        <w:rPr>
          <w:rFonts w:ascii="Book Antiqua" w:hAnsi="Book Antiqua"/>
          <w:b/>
          <w:bCs/>
          <w:color w:val="FF0000"/>
          <w:sz w:val="28"/>
          <w:szCs w:val="28"/>
          <w:u w:val="single"/>
        </w:rPr>
      </w:pPr>
    </w:p>
    <w:p w14:paraId="3335AC0C" w14:textId="77777777" w:rsidR="00152256" w:rsidRDefault="00152256" w:rsidP="00614BED">
      <w:pPr>
        <w:spacing w:after="0" w:line="360" w:lineRule="auto"/>
        <w:rPr>
          <w:rFonts w:ascii="Book Antiqua" w:hAnsi="Book Antiqua"/>
          <w:b/>
          <w:bCs/>
          <w:color w:val="FF0000"/>
          <w:sz w:val="28"/>
          <w:szCs w:val="28"/>
          <w:u w:val="single"/>
        </w:rPr>
      </w:pPr>
    </w:p>
    <w:p w14:paraId="4A4103F5" w14:textId="77777777" w:rsidR="000E5F70" w:rsidRDefault="000E5F70" w:rsidP="00614BED">
      <w:pPr>
        <w:spacing w:after="0" w:line="360" w:lineRule="auto"/>
        <w:rPr>
          <w:rFonts w:ascii="Book Antiqua" w:hAnsi="Book Antiqua"/>
          <w:b/>
          <w:bCs/>
          <w:color w:val="FF0000"/>
          <w:sz w:val="28"/>
          <w:szCs w:val="28"/>
          <w:u w:val="single"/>
        </w:rPr>
      </w:pPr>
    </w:p>
    <w:p w14:paraId="1E264621" w14:textId="77777777" w:rsidR="00A61A2C" w:rsidRDefault="00A61A2C" w:rsidP="00614BED">
      <w:pPr>
        <w:spacing w:after="0" w:line="360" w:lineRule="auto"/>
        <w:rPr>
          <w:rFonts w:ascii="Book Antiqua" w:hAnsi="Book Antiqua"/>
          <w:b/>
          <w:bCs/>
          <w:color w:val="FF0000"/>
          <w:sz w:val="28"/>
          <w:szCs w:val="28"/>
          <w:u w:val="single"/>
        </w:rPr>
      </w:pPr>
    </w:p>
    <w:p w14:paraId="135808EC" w14:textId="0879B1F4" w:rsidR="00614BED" w:rsidRPr="00BF45B9" w:rsidRDefault="00614BED" w:rsidP="00BF45B9">
      <w:pPr>
        <w:spacing w:after="0" w:line="360" w:lineRule="auto"/>
        <w:contextualSpacing/>
        <w:jc w:val="center"/>
        <w:rPr>
          <w:rFonts w:ascii="Book Antiqua" w:hAnsi="Book Antiqua"/>
          <w:b/>
          <w:bCs/>
          <w:color w:val="FF0000"/>
          <w:sz w:val="28"/>
          <w:szCs w:val="28"/>
          <w:u w:val="single"/>
        </w:rPr>
      </w:pPr>
      <w:r w:rsidRPr="00BF45B9">
        <w:rPr>
          <w:rFonts w:ascii="Book Antiqua" w:hAnsi="Book Antiqua"/>
          <w:b/>
          <w:bCs/>
          <w:color w:val="FF0000"/>
          <w:sz w:val="28"/>
          <w:szCs w:val="28"/>
          <w:u w:val="single"/>
        </w:rPr>
        <w:lastRenderedPageBreak/>
        <w:t>I.- INFORMACIÓN BÁSICA DE LA EMPRESA.</w:t>
      </w:r>
    </w:p>
    <w:p w14:paraId="335AF5B1" w14:textId="77777777" w:rsidR="00614BED" w:rsidRDefault="00614BED" w:rsidP="00342740">
      <w:pPr>
        <w:spacing w:after="0" w:line="360" w:lineRule="auto"/>
        <w:contextualSpacing/>
        <w:jc w:val="both"/>
        <w:rPr>
          <w:rFonts w:ascii="Book Antiqua" w:hAnsi="Book Antiqua"/>
          <w:color w:val="4472C4" w:themeColor="accent1"/>
        </w:rPr>
      </w:pPr>
    </w:p>
    <w:p w14:paraId="4390445E" w14:textId="77777777" w:rsidR="00614BED" w:rsidRPr="00E204F8" w:rsidRDefault="00614BED" w:rsidP="00342740">
      <w:pPr>
        <w:spacing w:after="0" w:line="360" w:lineRule="auto"/>
        <w:contextualSpacing/>
        <w:jc w:val="both"/>
        <w:rPr>
          <w:rFonts w:ascii="Book Antiqua" w:hAnsi="Book Antiqua"/>
          <w:b/>
          <w:bCs/>
          <w:color w:val="4472C4" w:themeColor="accent1"/>
          <w:sz w:val="24"/>
          <w:szCs w:val="24"/>
        </w:rPr>
      </w:pPr>
      <w:r w:rsidRPr="00E204F8">
        <w:rPr>
          <w:rFonts w:ascii="Book Antiqua" w:hAnsi="Book Antiqua"/>
          <w:b/>
          <w:bCs/>
          <w:color w:val="4472C4" w:themeColor="accent1"/>
          <w:sz w:val="24"/>
          <w:szCs w:val="24"/>
        </w:rPr>
        <w:t>1.- DATOS DE LA EMPRESA:</w:t>
      </w:r>
    </w:p>
    <w:p w14:paraId="109BA56A" w14:textId="63F8EB8B" w:rsidR="00614BED" w:rsidRPr="00AF6B22" w:rsidRDefault="00614BED" w:rsidP="00342740">
      <w:pPr>
        <w:spacing w:after="0" w:line="360" w:lineRule="auto"/>
        <w:contextualSpacing/>
        <w:jc w:val="both"/>
        <w:rPr>
          <w:rFonts w:ascii="Book Antiqua" w:hAnsi="Book Antiqua"/>
          <w:sz w:val="24"/>
          <w:szCs w:val="24"/>
        </w:rPr>
      </w:pPr>
      <w:r w:rsidRPr="00AF6B22">
        <w:rPr>
          <w:rFonts w:ascii="Book Antiqua" w:hAnsi="Book Antiqua"/>
          <w:sz w:val="24"/>
          <w:szCs w:val="24"/>
        </w:rPr>
        <w:t>1.1.- Razón Social:</w:t>
      </w:r>
      <w:r w:rsidRPr="00AF6B22">
        <w:rPr>
          <w:rFonts w:ascii="Book Antiqua" w:hAnsi="Book Antiqua"/>
          <w:sz w:val="24"/>
          <w:szCs w:val="24"/>
        </w:rPr>
        <w:tab/>
      </w:r>
      <w:r w:rsidRPr="00AF6B22">
        <w:rPr>
          <w:rFonts w:ascii="Book Antiqua" w:hAnsi="Book Antiqua"/>
          <w:sz w:val="24"/>
          <w:szCs w:val="24"/>
        </w:rPr>
        <w:tab/>
      </w:r>
      <w:r>
        <w:rPr>
          <w:rFonts w:ascii="Book Antiqua" w:hAnsi="Book Antiqua"/>
          <w:sz w:val="24"/>
          <w:szCs w:val="24"/>
        </w:rPr>
        <w:tab/>
      </w:r>
      <w:r w:rsidRPr="00AF6B22">
        <w:rPr>
          <w:rFonts w:ascii="Book Antiqua" w:hAnsi="Book Antiqua"/>
          <w:sz w:val="24"/>
          <w:szCs w:val="24"/>
        </w:rPr>
        <w:t>ROCARSA COMERCIALIZACIONES S.L.</w:t>
      </w:r>
      <w:r w:rsidRPr="00AF6B22">
        <w:rPr>
          <w:rFonts w:ascii="Book Antiqua" w:hAnsi="Book Antiqua"/>
          <w:sz w:val="24"/>
          <w:szCs w:val="24"/>
        </w:rPr>
        <w:tab/>
      </w:r>
    </w:p>
    <w:p w14:paraId="3E259020" w14:textId="107DE958" w:rsidR="00614BED" w:rsidRPr="00AF6B22" w:rsidRDefault="00614BED" w:rsidP="00342740">
      <w:pPr>
        <w:spacing w:after="0" w:line="360" w:lineRule="auto"/>
        <w:contextualSpacing/>
        <w:jc w:val="both"/>
        <w:rPr>
          <w:rFonts w:ascii="Book Antiqua" w:hAnsi="Book Antiqua"/>
          <w:sz w:val="24"/>
          <w:szCs w:val="24"/>
        </w:rPr>
      </w:pPr>
      <w:r w:rsidRPr="00AF6B22">
        <w:rPr>
          <w:rFonts w:ascii="Book Antiqua" w:hAnsi="Book Antiqua"/>
          <w:sz w:val="24"/>
          <w:szCs w:val="24"/>
        </w:rPr>
        <w:t>1.2.- N.I.F.:</w:t>
      </w:r>
      <w:r>
        <w:rPr>
          <w:rFonts w:ascii="Book Antiqua" w:hAnsi="Book Antiqua"/>
          <w:sz w:val="24"/>
          <w:szCs w:val="24"/>
        </w:rPr>
        <w:tab/>
      </w:r>
      <w:r w:rsidRPr="00AF6B22">
        <w:rPr>
          <w:rFonts w:ascii="Book Antiqua" w:hAnsi="Book Antiqua"/>
          <w:sz w:val="24"/>
          <w:szCs w:val="24"/>
        </w:rPr>
        <w:tab/>
      </w:r>
      <w:r w:rsidRPr="00AF6B22">
        <w:rPr>
          <w:rFonts w:ascii="Book Antiqua" w:hAnsi="Book Antiqua"/>
          <w:sz w:val="24"/>
          <w:szCs w:val="24"/>
        </w:rPr>
        <w:tab/>
      </w:r>
      <w:r w:rsidRPr="00AF6B22">
        <w:rPr>
          <w:rFonts w:ascii="Book Antiqua" w:hAnsi="Book Antiqua"/>
          <w:sz w:val="24"/>
          <w:szCs w:val="24"/>
        </w:rPr>
        <w:tab/>
        <w:t>B-26443192</w:t>
      </w:r>
    </w:p>
    <w:p w14:paraId="4216F371" w14:textId="0CBBD0B3" w:rsidR="00614BED" w:rsidRPr="00AF6B22" w:rsidRDefault="00614BED" w:rsidP="00342740">
      <w:pPr>
        <w:spacing w:after="0" w:line="360" w:lineRule="auto"/>
        <w:contextualSpacing/>
        <w:jc w:val="both"/>
        <w:rPr>
          <w:rFonts w:ascii="Book Antiqua" w:hAnsi="Book Antiqua"/>
          <w:sz w:val="24"/>
          <w:szCs w:val="24"/>
        </w:rPr>
      </w:pPr>
      <w:r w:rsidRPr="00AF6B22">
        <w:rPr>
          <w:rFonts w:ascii="Book Antiqua" w:hAnsi="Book Antiqua"/>
          <w:sz w:val="24"/>
          <w:szCs w:val="24"/>
        </w:rPr>
        <w:t>1.3.- Domicilio Social:</w:t>
      </w:r>
      <w:r>
        <w:rPr>
          <w:rFonts w:ascii="Book Antiqua" w:hAnsi="Book Antiqua"/>
          <w:sz w:val="24"/>
          <w:szCs w:val="24"/>
        </w:rPr>
        <w:tab/>
      </w:r>
      <w:r w:rsidRPr="00AF6B22">
        <w:rPr>
          <w:rFonts w:ascii="Book Antiqua" w:hAnsi="Book Antiqua"/>
          <w:sz w:val="24"/>
          <w:szCs w:val="24"/>
        </w:rPr>
        <w:tab/>
        <w:t>C/MARÍA DE LA O LEJARRAGA 18</w:t>
      </w:r>
    </w:p>
    <w:p w14:paraId="05860B66" w14:textId="77777777" w:rsidR="00614BED" w:rsidRPr="00AF6B22" w:rsidRDefault="00614BED" w:rsidP="00342740">
      <w:pPr>
        <w:spacing w:after="0" w:line="360" w:lineRule="auto"/>
        <w:contextualSpacing/>
        <w:jc w:val="both"/>
        <w:rPr>
          <w:rFonts w:ascii="Book Antiqua" w:hAnsi="Book Antiqua"/>
          <w:sz w:val="24"/>
          <w:szCs w:val="24"/>
        </w:rPr>
      </w:pPr>
      <w:r w:rsidRPr="00AF6B22">
        <w:rPr>
          <w:rFonts w:ascii="Book Antiqua" w:hAnsi="Book Antiqua"/>
          <w:sz w:val="24"/>
          <w:szCs w:val="24"/>
        </w:rPr>
        <w:tab/>
      </w:r>
      <w:r w:rsidRPr="00AF6B22">
        <w:rPr>
          <w:rFonts w:ascii="Book Antiqua" w:hAnsi="Book Antiqua"/>
          <w:sz w:val="24"/>
          <w:szCs w:val="24"/>
        </w:rPr>
        <w:tab/>
      </w:r>
      <w:r w:rsidRPr="00AF6B22">
        <w:rPr>
          <w:rFonts w:ascii="Book Antiqua" w:hAnsi="Book Antiqua"/>
          <w:sz w:val="24"/>
          <w:szCs w:val="24"/>
        </w:rPr>
        <w:tab/>
      </w:r>
      <w:r w:rsidRPr="00AF6B22">
        <w:rPr>
          <w:rFonts w:ascii="Book Antiqua" w:hAnsi="Book Antiqua"/>
          <w:sz w:val="24"/>
          <w:szCs w:val="24"/>
        </w:rPr>
        <w:tab/>
      </w:r>
      <w:r w:rsidRPr="00AF6B22">
        <w:rPr>
          <w:rFonts w:ascii="Book Antiqua" w:hAnsi="Book Antiqua"/>
          <w:sz w:val="24"/>
          <w:szCs w:val="24"/>
        </w:rPr>
        <w:tab/>
        <w:t>26.142 VILLAMEDIANA DE IREGUA</w:t>
      </w:r>
    </w:p>
    <w:p w14:paraId="026FF743" w14:textId="77777777" w:rsidR="00614BED" w:rsidRPr="00AF6B22" w:rsidRDefault="00614BED" w:rsidP="00342740">
      <w:pPr>
        <w:spacing w:after="0" w:line="360" w:lineRule="auto"/>
        <w:ind w:left="2832" w:firstLine="708"/>
        <w:contextualSpacing/>
        <w:jc w:val="both"/>
        <w:rPr>
          <w:rFonts w:ascii="Book Antiqua" w:hAnsi="Book Antiqua"/>
          <w:sz w:val="24"/>
          <w:szCs w:val="24"/>
        </w:rPr>
      </w:pPr>
      <w:r w:rsidRPr="00AF6B22">
        <w:rPr>
          <w:rFonts w:ascii="Book Antiqua" w:hAnsi="Book Antiqua"/>
          <w:sz w:val="24"/>
          <w:szCs w:val="24"/>
        </w:rPr>
        <w:t>(LA RIOJA)</w:t>
      </w:r>
    </w:p>
    <w:p w14:paraId="1C6D8974" w14:textId="2CED957A" w:rsidR="00614BED" w:rsidRPr="00AF6B22" w:rsidRDefault="00614BED" w:rsidP="00342740">
      <w:pPr>
        <w:spacing w:after="0" w:line="360" w:lineRule="auto"/>
        <w:contextualSpacing/>
        <w:jc w:val="both"/>
        <w:rPr>
          <w:rFonts w:ascii="Book Antiqua" w:hAnsi="Book Antiqua"/>
          <w:sz w:val="24"/>
          <w:szCs w:val="24"/>
        </w:rPr>
      </w:pPr>
      <w:r w:rsidRPr="00AF6B22">
        <w:rPr>
          <w:rFonts w:ascii="Book Antiqua" w:hAnsi="Book Antiqua"/>
          <w:sz w:val="24"/>
          <w:szCs w:val="24"/>
        </w:rPr>
        <w:t>1.4.- Forma Jurídica:</w:t>
      </w:r>
      <w:r>
        <w:rPr>
          <w:rFonts w:ascii="Book Antiqua" w:hAnsi="Book Antiqua"/>
          <w:sz w:val="24"/>
          <w:szCs w:val="24"/>
        </w:rPr>
        <w:tab/>
      </w:r>
      <w:r w:rsidRPr="00AF6B22">
        <w:rPr>
          <w:rFonts w:ascii="Book Antiqua" w:hAnsi="Book Antiqua"/>
          <w:sz w:val="24"/>
          <w:szCs w:val="24"/>
        </w:rPr>
        <w:tab/>
        <w:t>SOCIEDAD LIMITADA</w:t>
      </w:r>
    </w:p>
    <w:p w14:paraId="313EDEE4" w14:textId="5B44F230" w:rsidR="00614BED" w:rsidRPr="00AF6B22" w:rsidRDefault="00614BED" w:rsidP="00342740">
      <w:pPr>
        <w:spacing w:after="0" w:line="360" w:lineRule="auto"/>
        <w:contextualSpacing/>
        <w:jc w:val="both"/>
        <w:rPr>
          <w:rFonts w:ascii="Book Antiqua" w:hAnsi="Book Antiqua"/>
          <w:color w:val="4472C4" w:themeColor="accent1"/>
          <w:sz w:val="24"/>
          <w:szCs w:val="24"/>
        </w:rPr>
      </w:pPr>
      <w:r w:rsidRPr="00AF6B22">
        <w:rPr>
          <w:rFonts w:ascii="Book Antiqua" w:hAnsi="Book Antiqua"/>
          <w:sz w:val="24"/>
          <w:szCs w:val="24"/>
        </w:rPr>
        <w:tab/>
      </w:r>
    </w:p>
    <w:p w14:paraId="53F9A0B3" w14:textId="77777777" w:rsidR="00614BED" w:rsidRPr="00E204F8" w:rsidRDefault="00614BED" w:rsidP="00342740">
      <w:pPr>
        <w:spacing w:after="0" w:line="360" w:lineRule="auto"/>
        <w:contextualSpacing/>
        <w:jc w:val="both"/>
        <w:rPr>
          <w:rFonts w:ascii="Book Antiqua" w:hAnsi="Book Antiqua"/>
          <w:b/>
          <w:bCs/>
          <w:color w:val="4472C4" w:themeColor="accent1"/>
          <w:sz w:val="24"/>
          <w:szCs w:val="24"/>
        </w:rPr>
      </w:pPr>
      <w:r w:rsidRPr="00E204F8">
        <w:rPr>
          <w:rFonts w:ascii="Book Antiqua" w:hAnsi="Book Antiqua"/>
          <w:b/>
          <w:bCs/>
          <w:color w:val="4472C4" w:themeColor="accent1"/>
          <w:sz w:val="24"/>
          <w:szCs w:val="24"/>
        </w:rPr>
        <w:t>2.- RESPONSABLE DE LA ENTIDAD:</w:t>
      </w:r>
    </w:p>
    <w:p w14:paraId="0F6B49B1" w14:textId="6F914762" w:rsidR="00614BED" w:rsidRDefault="00614BED" w:rsidP="00342740">
      <w:pPr>
        <w:spacing w:after="0" w:line="360" w:lineRule="auto"/>
        <w:contextualSpacing/>
        <w:jc w:val="both"/>
        <w:rPr>
          <w:rFonts w:ascii="Book Antiqua" w:hAnsi="Book Antiqua"/>
          <w:sz w:val="24"/>
          <w:szCs w:val="24"/>
        </w:rPr>
      </w:pPr>
      <w:r w:rsidRPr="00AF6B22">
        <w:rPr>
          <w:rFonts w:ascii="Book Antiqua" w:hAnsi="Book Antiqua"/>
          <w:sz w:val="24"/>
          <w:szCs w:val="24"/>
        </w:rPr>
        <w:t>2.1.- Nombre y apellidos:</w:t>
      </w:r>
      <w:r w:rsidRPr="00AF6B22">
        <w:rPr>
          <w:rFonts w:ascii="Book Antiqua" w:hAnsi="Book Antiqua"/>
          <w:sz w:val="24"/>
          <w:szCs w:val="24"/>
        </w:rPr>
        <w:tab/>
      </w:r>
      <w:r>
        <w:rPr>
          <w:rFonts w:ascii="Book Antiqua" w:hAnsi="Book Antiqua"/>
          <w:sz w:val="24"/>
          <w:szCs w:val="24"/>
        </w:rPr>
        <w:tab/>
      </w:r>
      <w:r w:rsidRPr="00AF6B22">
        <w:rPr>
          <w:rFonts w:ascii="Book Antiqua" w:hAnsi="Book Antiqua"/>
          <w:sz w:val="24"/>
          <w:szCs w:val="24"/>
        </w:rPr>
        <w:t>DON LUIS PLOU MARTINEZ</w:t>
      </w:r>
    </w:p>
    <w:p w14:paraId="79DBC8AD" w14:textId="336C6D05" w:rsidR="00614BED" w:rsidRPr="00AF6B22" w:rsidRDefault="00614BED" w:rsidP="00342740">
      <w:pPr>
        <w:spacing w:after="0" w:line="360" w:lineRule="auto"/>
        <w:contextualSpacing/>
        <w:jc w:val="both"/>
        <w:rPr>
          <w:rFonts w:ascii="Book Antiqua" w:hAnsi="Book Antiqua"/>
          <w:sz w:val="24"/>
          <w:szCs w:val="24"/>
        </w:rPr>
      </w:pPr>
      <w:r w:rsidRPr="00AF6B22">
        <w:rPr>
          <w:rFonts w:ascii="Book Antiqua" w:hAnsi="Book Antiqua"/>
          <w:sz w:val="24"/>
          <w:szCs w:val="24"/>
        </w:rPr>
        <w:t>2.2.- Cargo:</w:t>
      </w:r>
      <w:r w:rsidRPr="00AF6B22">
        <w:rPr>
          <w:rFonts w:ascii="Book Antiqua" w:hAnsi="Book Antiqua"/>
          <w:sz w:val="24"/>
          <w:szCs w:val="24"/>
        </w:rPr>
        <w:tab/>
      </w:r>
      <w:r w:rsidRPr="00AF6B22">
        <w:rPr>
          <w:rFonts w:ascii="Book Antiqua" w:hAnsi="Book Antiqua"/>
          <w:sz w:val="24"/>
          <w:szCs w:val="24"/>
        </w:rPr>
        <w:tab/>
      </w:r>
      <w:r w:rsidRPr="00AF6B22">
        <w:rPr>
          <w:rFonts w:ascii="Book Antiqua" w:hAnsi="Book Antiqua"/>
          <w:sz w:val="24"/>
          <w:szCs w:val="24"/>
        </w:rPr>
        <w:tab/>
      </w:r>
      <w:r>
        <w:rPr>
          <w:rFonts w:ascii="Book Antiqua" w:hAnsi="Book Antiqua"/>
          <w:sz w:val="24"/>
          <w:szCs w:val="24"/>
        </w:rPr>
        <w:tab/>
      </w:r>
      <w:r w:rsidRPr="00AF6B22">
        <w:rPr>
          <w:rFonts w:ascii="Book Antiqua" w:hAnsi="Book Antiqua"/>
          <w:sz w:val="24"/>
          <w:szCs w:val="24"/>
        </w:rPr>
        <w:t>ADMINISTRADOR</w:t>
      </w:r>
    </w:p>
    <w:p w14:paraId="7FAE7DF8" w14:textId="619F1A60" w:rsidR="00614BED" w:rsidRPr="00AF6B22" w:rsidRDefault="00614BED" w:rsidP="00342740">
      <w:pPr>
        <w:spacing w:after="0" w:line="360" w:lineRule="auto"/>
        <w:contextualSpacing/>
        <w:jc w:val="both"/>
        <w:rPr>
          <w:rFonts w:ascii="Book Antiqua" w:hAnsi="Book Antiqua"/>
          <w:sz w:val="24"/>
          <w:szCs w:val="24"/>
        </w:rPr>
      </w:pPr>
      <w:r w:rsidRPr="00AF6B22">
        <w:rPr>
          <w:rFonts w:ascii="Book Antiqua" w:hAnsi="Book Antiqua"/>
          <w:sz w:val="24"/>
          <w:szCs w:val="24"/>
        </w:rPr>
        <w:t>2.3.- Teléfono:</w:t>
      </w:r>
      <w:r w:rsidRPr="00AF6B22">
        <w:rPr>
          <w:rFonts w:ascii="Book Antiqua" w:hAnsi="Book Antiqua"/>
          <w:sz w:val="24"/>
          <w:szCs w:val="24"/>
        </w:rPr>
        <w:tab/>
      </w:r>
      <w:r w:rsidRPr="00AF6B22">
        <w:rPr>
          <w:rFonts w:ascii="Book Antiqua" w:hAnsi="Book Antiqua"/>
          <w:sz w:val="24"/>
          <w:szCs w:val="24"/>
        </w:rPr>
        <w:tab/>
      </w:r>
      <w:r>
        <w:rPr>
          <w:rFonts w:ascii="Book Antiqua" w:hAnsi="Book Antiqua"/>
          <w:sz w:val="24"/>
          <w:szCs w:val="24"/>
        </w:rPr>
        <w:tab/>
      </w:r>
      <w:r w:rsidRPr="00AF6B22">
        <w:rPr>
          <w:rFonts w:ascii="Book Antiqua" w:hAnsi="Book Antiqua"/>
          <w:sz w:val="24"/>
          <w:szCs w:val="24"/>
        </w:rPr>
        <w:t>941 54 64 74</w:t>
      </w:r>
    </w:p>
    <w:p w14:paraId="64238D4D" w14:textId="2FC3D29B" w:rsidR="00614BED" w:rsidRPr="00AF6B22" w:rsidRDefault="00614BED" w:rsidP="00342740">
      <w:pPr>
        <w:spacing w:after="0" w:line="360" w:lineRule="auto"/>
        <w:contextualSpacing/>
        <w:jc w:val="both"/>
        <w:rPr>
          <w:rFonts w:ascii="Book Antiqua" w:hAnsi="Book Antiqua"/>
          <w:sz w:val="24"/>
          <w:szCs w:val="24"/>
        </w:rPr>
      </w:pPr>
      <w:r w:rsidRPr="00AF6B22">
        <w:rPr>
          <w:rFonts w:ascii="Book Antiqua" w:hAnsi="Book Antiqua"/>
          <w:sz w:val="24"/>
          <w:szCs w:val="24"/>
        </w:rPr>
        <w:t>2.4.- E-mail:</w:t>
      </w:r>
      <w:r w:rsidRPr="00AF6B22">
        <w:rPr>
          <w:rFonts w:ascii="Book Antiqua" w:hAnsi="Book Antiqua"/>
          <w:sz w:val="24"/>
          <w:szCs w:val="24"/>
        </w:rPr>
        <w:tab/>
      </w:r>
      <w:r w:rsidRPr="00AF6B22">
        <w:rPr>
          <w:rFonts w:ascii="Book Antiqua" w:hAnsi="Book Antiqua"/>
          <w:sz w:val="24"/>
          <w:szCs w:val="24"/>
        </w:rPr>
        <w:tab/>
      </w:r>
      <w:r w:rsidRPr="00AF6B22">
        <w:rPr>
          <w:rFonts w:ascii="Book Antiqua" w:hAnsi="Book Antiqua"/>
          <w:sz w:val="24"/>
          <w:szCs w:val="24"/>
        </w:rPr>
        <w:tab/>
      </w:r>
      <w:r>
        <w:rPr>
          <w:rFonts w:ascii="Book Antiqua" w:hAnsi="Book Antiqua"/>
          <w:sz w:val="24"/>
          <w:szCs w:val="24"/>
        </w:rPr>
        <w:tab/>
      </w:r>
      <w:r w:rsidRPr="00AF6B22">
        <w:rPr>
          <w:rFonts w:ascii="Book Antiqua" w:hAnsi="Book Antiqua"/>
          <w:sz w:val="24"/>
          <w:szCs w:val="24"/>
        </w:rPr>
        <w:t>rocarsa@rocarsa.com</w:t>
      </w:r>
    </w:p>
    <w:p w14:paraId="54A3E2A9" w14:textId="77777777" w:rsidR="00614BED" w:rsidRDefault="00614BED" w:rsidP="00342740">
      <w:pPr>
        <w:spacing w:after="0" w:line="360" w:lineRule="auto"/>
        <w:contextualSpacing/>
        <w:jc w:val="both"/>
        <w:rPr>
          <w:rFonts w:ascii="Book Antiqua" w:hAnsi="Book Antiqua"/>
          <w:color w:val="4472C4" w:themeColor="accent1"/>
          <w:sz w:val="24"/>
          <w:szCs w:val="24"/>
        </w:rPr>
      </w:pPr>
    </w:p>
    <w:p w14:paraId="2538182A" w14:textId="77777777" w:rsidR="00614BED" w:rsidRPr="00E204F8" w:rsidRDefault="00614BED" w:rsidP="00342740">
      <w:pPr>
        <w:spacing w:after="0" w:line="360" w:lineRule="auto"/>
        <w:contextualSpacing/>
        <w:jc w:val="both"/>
        <w:rPr>
          <w:rFonts w:ascii="Book Antiqua" w:hAnsi="Book Antiqua"/>
          <w:color w:val="4472C4" w:themeColor="accent1"/>
          <w:sz w:val="24"/>
          <w:szCs w:val="24"/>
        </w:rPr>
      </w:pPr>
      <w:r w:rsidRPr="00E204F8">
        <w:rPr>
          <w:rFonts w:ascii="Book Antiqua" w:hAnsi="Book Antiqua"/>
          <w:b/>
          <w:bCs/>
          <w:color w:val="4472C4" w:themeColor="accent1"/>
          <w:sz w:val="24"/>
          <w:szCs w:val="24"/>
        </w:rPr>
        <w:t>3.- ACTIVIDAD DE LA MERCANTIL:</w:t>
      </w:r>
    </w:p>
    <w:p w14:paraId="7403D5C0" w14:textId="2DC6DDD8" w:rsidR="00614BED" w:rsidRPr="00AF6B22" w:rsidRDefault="00614BED" w:rsidP="00342740">
      <w:pPr>
        <w:spacing w:after="0" w:line="360" w:lineRule="auto"/>
        <w:ind w:left="3540" w:hanging="3540"/>
        <w:contextualSpacing/>
        <w:jc w:val="both"/>
        <w:rPr>
          <w:rFonts w:ascii="Book Antiqua" w:hAnsi="Book Antiqua"/>
          <w:sz w:val="24"/>
          <w:szCs w:val="24"/>
        </w:rPr>
      </w:pPr>
      <w:r w:rsidRPr="00AF6B22">
        <w:rPr>
          <w:rFonts w:ascii="Book Antiqua" w:hAnsi="Book Antiqua"/>
          <w:sz w:val="24"/>
          <w:szCs w:val="24"/>
        </w:rPr>
        <w:t>3.1.- Sector de la actividad:</w:t>
      </w:r>
      <w:r>
        <w:rPr>
          <w:rFonts w:ascii="Book Antiqua" w:hAnsi="Book Antiqua"/>
          <w:sz w:val="24"/>
          <w:szCs w:val="24"/>
        </w:rPr>
        <w:tab/>
      </w:r>
      <w:r w:rsidRPr="00AF6B22">
        <w:rPr>
          <w:rFonts w:ascii="Book Antiqua" w:hAnsi="Book Antiqua"/>
          <w:sz w:val="24"/>
          <w:szCs w:val="24"/>
        </w:rPr>
        <w:t>COMERCIO AL POR MAYOR, NO ESPECIALIZADO, DE PRODUCTOS ALIMENTICIOS, BEBIDAS Y TABACO</w:t>
      </w:r>
    </w:p>
    <w:p w14:paraId="522C266D" w14:textId="1BB48CDA" w:rsidR="00614BED" w:rsidRPr="00AF6B22" w:rsidRDefault="00614BED" w:rsidP="00342740">
      <w:pPr>
        <w:spacing w:after="0" w:line="360" w:lineRule="auto"/>
        <w:contextualSpacing/>
        <w:jc w:val="both"/>
        <w:rPr>
          <w:rFonts w:ascii="Book Antiqua" w:hAnsi="Book Antiqua"/>
          <w:sz w:val="24"/>
          <w:szCs w:val="24"/>
        </w:rPr>
      </w:pPr>
      <w:r w:rsidRPr="00AF6B22">
        <w:rPr>
          <w:rFonts w:ascii="Book Antiqua" w:hAnsi="Book Antiqua"/>
          <w:sz w:val="24"/>
          <w:szCs w:val="24"/>
        </w:rPr>
        <w:t>3.2.- C.N.A.E.:</w:t>
      </w:r>
      <w:r>
        <w:rPr>
          <w:rFonts w:ascii="Book Antiqua" w:hAnsi="Book Antiqua"/>
          <w:sz w:val="24"/>
          <w:szCs w:val="24"/>
        </w:rPr>
        <w:tab/>
      </w:r>
      <w:r w:rsidRPr="00AF6B22">
        <w:rPr>
          <w:rFonts w:ascii="Book Antiqua" w:hAnsi="Book Antiqua"/>
          <w:sz w:val="24"/>
          <w:szCs w:val="24"/>
        </w:rPr>
        <w:tab/>
      </w:r>
      <w:r>
        <w:rPr>
          <w:rFonts w:ascii="Book Antiqua" w:hAnsi="Book Antiqua"/>
          <w:sz w:val="24"/>
          <w:szCs w:val="24"/>
        </w:rPr>
        <w:tab/>
      </w:r>
      <w:r w:rsidRPr="00AF6B22">
        <w:rPr>
          <w:rFonts w:ascii="Book Antiqua" w:hAnsi="Book Antiqua"/>
          <w:sz w:val="24"/>
          <w:szCs w:val="24"/>
        </w:rPr>
        <w:t>4639</w:t>
      </w:r>
    </w:p>
    <w:p w14:paraId="02CB1139" w14:textId="06C5D92F" w:rsidR="00614BED" w:rsidRPr="00AF6B22" w:rsidRDefault="00614BED" w:rsidP="00342740">
      <w:pPr>
        <w:spacing w:after="0" w:line="360" w:lineRule="auto"/>
        <w:contextualSpacing/>
        <w:jc w:val="both"/>
        <w:rPr>
          <w:rFonts w:ascii="Book Antiqua" w:hAnsi="Book Antiqua"/>
          <w:sz w:val="24"/>
          <w:szCs w:val="24"/>
        </w:rPr>
      </w:pPr>
      <w:r w:rsidRPr="00AF6B22">
        <w:rPr>
          <w:rFonts w:ascii="Book Antiqua" w:hAnsi="Book Antiqua"/>
          <w:sz w:val="24"/>
          <w:szCs w:val="24"/>
        </w:rPr>
        <w:t>3.3.- Ámbito de actuación:</w:t>
      </w:r>
      <w:r w:rsidRPr="00AF6B22">
        <w:rPr>
          <w:rFonts w:ascii="Book Antiqua" w:hAnsi="Book Antiqua"/>
          <w:sz w:val="24"/>
          <w:szCs w:val="24"/>
        </w:rPr>
        <w:tab/>
      </w:r>
      <w:r>
        <w:rPr>
          <w:rFonts w:ascii="Book Antiqua" w:hAnsi="Book Antiqua"/>
          <w:sz w:val="24"/>
          <w:szCs w:val="24"/>
        </w:rPr>
        <w:tab/>
      </w:r>
      <w:r w:rsidR="009A440E">
        <w:rPr>
          <w:rFonts w:ascii="Book Antiqua" w:hAnsi="Book Antiqua"/>
          <w:sz w:val="24"/>
          <w:szCs w:val="24"/>
        </w:rPr>
        <w:t>LA RIOJA</w:t>
      </w:r>
    </w:p>
    <w:p w14:paraId="3945CC6A" w14:textId="7011D41B" w:rsidR="002C3C19" w:rsidRDefault="002C3C19" w:rsidP="00342740">
      <w:pPr>
        <w:spacing w:line="360" w:lineRule="auto"/>
        <w:contextualSpacing/>
      </w:pPr>
    </w:p>
    <w:p w14:paraId="4F386369" w14:textId="77777777" w:rsidR="004C6820" w:rsidRPr="00AF6B22" w:rsidRDefault="004C6820" w:rsidP="004C6820">
      <w:pPr>
        <w:spacing w:after="0" w:line="360" w:lineRule="auto"/>
        <w:jc w:val="both"/>
        <w:rPr>
          <w:rFonts w:ascii="Book Antiqua" w:hAnsi="Book Antiqua"/>
          <w:sz w:val="24"/>
          <w:szCs w:val="24"/>
        </w:rPr>
      </w:pPr>
      <w:r w:rsidRPr="00AF6B22">
        <w:rPr>
          <w:rFonts w:ascii="Book Antiqua" w:hAnsi="Book Antiqua"/>
          <w:sz w:val="24"/>
          <w:szCs w:val="24"/>
        </w:rPr>
        <w:t>3.4.- Periodo del informe:</w:t>
      </w:r>
      <w:r w:rsidRPr="00AF6B22">
        <w:rPr>
          <w:rFonts w:ascii="Book Antiqua" w:hAnsi="Book Antiqua"/>
          <w:sz w:val="24"/>
          <w:szCs w:val="24"/>
        </w:rPr>
        <w:tab/>
        <w:t>01.02.2021 al 31.01.2022</w:t>
      </w:r>
    </w:p>
    <w:p w14:paraId="414AA051" w14:textId="77777777" w:rsidR="004C6820" w:rsidRPr="00AF6B22" w:rsidRDefault="004C6820" w:rsidP="004C6820">
      <w:pPr>
        <w:spacing w:after="0" w:line="360" w:lineRule="auto"/>
        <w:jc w:val="both"/>
        <w:rPr>
          <w:rFonts w:ascii="Book Antiqua" w:hAnsi="Book Antiqua"/>
          <w:sz w:val="24"/>
          <w:szCs w:val="24"/>
        </w:rPr>
      </w:pPr>
    </w:p>
    <w:p w14:paraId="66F50FDA" w14:textId="77777777" w:rsidR="004C6820" w:rsidRPr="00E204F8" w:rsidRDefault="004C6820" w:rsidP="004C6820">
      <w:pPr>
        <w:spacing w:after="0" w:line="360" w:lineRule="auto"/>
        <w:jc w:val="both"/>
        <w:rPr>
          <w:rFonts w:ascii="Book Antiqua" w:hAnsi="Book Antiqua"/>
          <w:b/>
          <w:bCs/>
          <w:color w:val="4472C4" w:themeColor="accent1"/>
          <w:sz w:val="24"/>
          <w:szCs w:val="24"/>
        </w:rPr>
      </w:pPr>
      <w:r w:rsidRPr="00E204F8">
        <w:rPr>
          <w:rFonts w:ascii="Book Antiqua" w:hAnsi="Book Antiqua"/>
          <w:b/>
          <w:bCs/>
          <w:color w:val="4472C4" w:themeColor="accent1"/>
          <w:sz w:val="24"/>
          <w:szCs w:val="24"/>
        </w:rPr>
        <w:t>4.- DIMENSIÓN EN EL PERIODO DEL INFORME:</w:t>
      </w:r>
    </w:p>
    <w:p w14:paraId="626E0286" w14:textId="77777777" w:rsidR="004C6820" w:rsidRPr="00AF6B22" w:rsidRDefault="004C6820" w:rsidP="004C6820">
      <w:pPr>
        <w:spacing w:after="0" w:line="360" w:lineRule="auto"/>
        <w:ind w:firstLine="708"/>
        <w:jc w:val="both"/>
        <w:rPr>
          <w:rFonts w:ascii="Book Antiqua" w:hAnsi="Book Antiqua"/>
          <w:sz w:val="24"/>
          <w:szCs w:val="24"/>
        </w:rPr>
      </w:pPr>
      <w:r w:rsidRPr="00AF6B22">
        <w:rPr>
          <w:rFonts w:ascii="Book Antiqua" w:hAnsi="Book Antiqua"/>
          <w:sz w:val="24"/>
          <w:szCs w:val="24"/>
        </w:rPr>
        <w:t xml:space="preserve">4.1.- Personas trabajadoras: </w:t>
      </w:r>
    </w:p>
    <w:p w14:paraId="3163B0D6" w14:textId="77777777" w:rsidR="004C6820" w:rsidRPr="00AF6B22" w:rsidRDefault="004C6820" w:rsidP="004C6820">
      <w:pPr>
        <w:spacing w:after="0" w:line="360" w:lineRule="auto"/>
        <w:ind w:firstLine="708"/>
        <w:jc w:val="both"/>
        <w:rPr>
          <w:rFonts w:ascii="Book Antiqua" w:hAnsi="Book Antiqua"/>
          <w:sz w:val="24"/>
          <w:szCs w:val="24"/>
        </w:rPr>
      </w:pPr>
      <w:r w:rsidRPr="00AF6B22">
        <w:rPr>
          <w:rFonts w:ascii="Book Antiqua" w:hAnsi="Book Antiqua"/>
          <w:sz w:val="24"/>
          <w:szCs w:val="24"/>
        </w:rPr>
        <w:t>Hombres 85</w:t>
      </w:r>
      <w:r w:rsidRPr="00AF6B22">
        <w:rPr>
          <w:rFonts w:ascii="Book Antiqua" w:hAnsi="Book Antiqua"/>
          <w:sz w:val="24"/>
          <w:szCs w:val="24"/>
        </w:rPr>
        <w:tab/>
        <w:t xml:space="preserve">Mujeres 5 </w:t>
      </w:r>
      <w:r w:rsidRPr="00AF6B22">
        <w:rPr>
          <w:rFonts w:ascii="Book Antiqua" w:hAnsi="Book Antiqua"/>
          <w:sz w:val="24"/>
          <w:szCs w:val="24"/>
        </w:rPr>
        <w:tab/>
        <w:t>Total 93</w:t>
      </w:r>
      <w:r w:rsidRPr="00AF6B22">
        <w:rPr>
          <w:rFonts w:ascii="Book Antiqua" w:hAnsi="Book Antiqua"/>
          <w:sz w:val="24"/>
          <w:szCs w:val="24"/>
        </w:rPr>
        <w:tab/>
        <w:t xml:space="preserve"> (59 ACTIVOS A LA FECHA)</w:t>
      </w:r>
    </w:p>
    <w:p w14:paraId="39E8738E" w14:textId="77777777" w:rsidR="00BF45B9" w:rsidRDefault="004C6820" w:rsidP="004C6820">
      <w:pPr>
        <w:spacing w:after="0" w:line="360" w:lineRule="auto"/>
        <w:jc w:val="both"/>
        <w:rPr>
          <w:rFonts w:ascii="Book Antiqua" w:hAnsi="Book Antiqua"/>
          <w:sz w:val="24"/>
          <w:szCs w:val="24"/>
        </w:rPr>
      </w:pPr>
      <w:r w:rsidRPr="00AF6B22">
        <w:rPr>
          <w:rFonts w:ascii="Book Antiqua" w:hAnsi="Book Antiqua"/>
          <w:sz w:val="24"/>
          <w:szCs w:val="24"/>
        </w:rPr>
        <w:tab/>
        <w:t>4.2.- Centros de trabajo:</w:t>
      </w:r>
      <w:r w:rsidRPr="00AF6B22">
        <w:rPr>
          <w:rFonts w:ascii="Book Antiqua" w:hAnsi="Book Antiqua"/>
          <w:sz w:val="24"/>
          <w:szCs w:val="24"/>
        </w:rPr>
        <w:tab/>
        <w:t>UNO</w:t>
      </w:r>
      <w:r w:rsidRPr="00AF6B22">
        <w:rPr>
          <w:rFonts w:ascii="Book Antiqua" w:hAnsi="Book Antiqua"/>
          <w:sz w:val="24"/>
          <w:szCs w:val="24"/>
        </w:rPr>
        <w:tab/>
      </w:r>
      <w:r w:rsidRPr="00AF6B22">
        <w:rPr>
          <w:rFonts w:ascii="Book Antiqua" w:hAnsi="Book Antiqua"/>
          <w:sz w:val="24"/>
          <w:szCs w:val="24"/>
        </w:rPr>
        <w:tab/>
      </w:r>
    </w:p>
    <w:p w14:paraId="4710B0EC" w14:textId="7B3EF921" w:rsidR="0093695F" w:rsidRDefault="004C6820" w:rsidP="004C6820">
      <w:pPr>
        <w:spacing w:after="0" w:line="360" w:lineRule="auto"/>
        <w:jc w:val="both"/>
        <w:rPr>
          <w:rFonts w:ascii="Book Antiqua" w:hAnsi="Book Antiqua"/>
          <w:sz w:val="24"/>
          <w:szCs w:val="24"/>
        </w:rPr>
      </w:pPr>
      <w:r w:rsidRPr="00AF6B22">
        <w:rPr>
          <w:rFonts w:ascii="Book Antiqua" w:hAnsi="Book Antiqua"/>
          <w:sz w:val="24"/>
          <w:szCs w:val="24"/>
        </w:rPr>
        <w:tab/>
      </w:r>
      <w:r w:rsidRPr="00AF6B22">
        <w:rPr>
          <w:rFonts w:ascii="Book Antiqua" w:hAnsi="Book Antiqua"/>
          <w:sz w:val="24"/>
          <w:szCs w:val="24"/>
        </w:rPr>
        <w:tab/>
      </w:r>
    </w:p>
    <w:p w14:paraId="7A1DA6BF" w14:textId="62D62D10" w:rsidR="004C6820" w:rsidRPr="00E204F8" w:rsidRDefault="004C6820" w:rsidP="004C6820">
      <w:pPr>
        <w:spacing w:after="0" w:line="360" w:lineRule="auto"/>
        <w:jc w:val="both"/>
        <w:rPr>
          <w:rFonts w:ascii="Book Antiqua" w:hAnsi="Book Antiqua"/>
          <w:b/>
          <w:bCs/>
          <w:color w:val="4472C4" w:themeColor="accent1"/>
          <w:sz w:val="24"/>
          <w:szCs w:val="24"/>
        </w:rPr>
      </w:pPr>
      <w:r w:rsidRPr="00E204F8">
        <w:rPr>
          <w:rFonts w:ascii="Book Antiqua" w:hAnsi="Book Antiqua"/>
          <w:b/>
          <w:bCs/>
          <w:color w:val="4472C4" w:themeColor="accent1"/>
          <w:sz w:val="24"/>
          <w:szCs w:val="24"/>
        </w:rPr>
        <w:t>5.- ORGANIZACIÓN DE LA GESTIÓN DE LAS PERSONAS:</w:t>
      </w:r>
    </w:p>
    <w:p w14:paraId="5E92DE61" w14:textId="77777777" w:rsidR="004C6820" w:rsidRPr="00AF6B22" w:rsidRDefault="004C6820" w:rsidP="004C6820">
      <w:pPr>
        <w:spacing w:after="0" w:line="360" w:lineRule="auto"/>
        <w:ind w:firstLine="708"/>
        <w:jc w:val="both"/>
        <w:rPr>
          <w:rFonts w:ascii="Book Antiqua" w:hAnsi="Book Antiqua"/>
          <w:sz w:val="24"/>
          <w:szCs w:val="24"/>
        </w:rPr>
      </w:pPr>
      <w:r w:rsidRPr="00AF6B22">
        <w:rPr>
          <w:rFonts w:ascii="Book Antiqua" w:hAnsi="Book Antiqua"/>
          <w:sz w:val="24"/>
          <w:szCs w:val="24"/>
        </w:rPr>
        <w:lastRenderedPageBreak/>
        <w:t>5.1.- Dispone de departamento de personal:</w:t>
      </w:r>
      <w:r w:rsidRPr="00AF6B22">
        <w:rPr>
          <w:rFonts w:ascii="Book Antiqua" w:hAnsi="Book Antiqua"/>
          <w:sz w:val="24"/>
          <w:szCs w:val="24"/>
        </w:rPr>
        <w:tab/>
      </w:r>
      <w:r w:rsidRPr="00AF6B22">
        <w:rPr>
          <w:rFonts w:ascii="Book Antiqua" w:hAnsi="Book Antiqua"/>
          <w:sz w:val="24"/>
          <w:szCs w:val="24"/>
        </w:rPr>
        <w:tab/>
      </w:r>
      <w:r w:rsidRPr="00AF6B22">
        <w:rPr>
          <w:rFonts w:ascii="Book Antiqua" w:hAnsi="Book Antiqua"/>
          <w:sz w:val="24"/>
          <w:szCs w:val="24"/>
        </w:rPr>
        <w:tab/>
        <w:t>SI</w:t>
      </w:r>
    </w:p>
    <w:p w14:paraId="436A05C8" w14:textId="77777777" w:rsidR="004C6820" w:rsidRPr="00AF6B22" w:rsidRDefault="004C6820" w:rsidP="004C6820">
      <w:pPr>
        <w:spacing w:after="0" w:line="360" w:lineRule="auto"/>
        <w:jc w:val="both"/>
        <w:rPr>
          <w:rFonts w:ascii="Book Antiqua" w:hAnsi="Book Antiqua"/>
          <w:sz w:val="24"/>
          <w:szCs w:val="24"/>
        </w:rPr>
      </w:pPr>
      <w:r w:rsidRPr="00AF6B22">
        <w:rPr>
          <w:rFonts w:ascii="Book Antiqua" w:hAnsi="Book Antiqua"/>
          <w:sz w:val="24"/>
          <w:szCs w:val="24"/>
        </w:rPr>
        <w:tab/>
        <w:t>5.2.- Tiene Representación Legal de los Trabajadores/as</w:t>
      </w:r>
      <w:r w:rsidRPr="00AF6B22">
        <w:rPr>
          <w:rFonts w:ascii="Book Antiqua" w:hAnsi="Book Antiqua"/>
          <w:sz w:val="24"/>
          <w:szCs w:val="24"/>
        </w:rPr>
        <w:tab/>
        <w:t>SI</w:t>
      </w:r>
    </w:p>
    <w:p w14:paraId="556C9BA0" w14:textId="77777777" w:rsidR="004C6820" w:rsidRPr="00AF6B22" w:rsidRDefault="004C6820" w:rsidP="004C6820">
      <w:pPr>
        <w:spacing w:after="0" w:line="360" w:lineRule="auto"/>
        <w:jc w:val="both"/>
        <w:rPr>
          <w:rFonts w:ascii="Book Antiqua" w:hAnsi="Book Antiqua"/>
          <w:color w:val="4472C4" w:themeColor="accent1"/>
          <w:sz w:val="24"/>
          <w:szCs w:val="24"/>
        </w:rPr>
      </w:pPr>
    </w:p>
    <w:p w14:paraId="429B3E63" w14:textId="77777777" w:rsidR="004C6820" w:rsidRPr="00E204F8" w:rsidRDefault="004C6820" w:rsidP="004C6820">
      <w:pPr>
        <w:spacing w:after="0" w:line="360" w:lineRule="auto"/>
        <w:jc w:val="both"/>
        <w:rPr>
          <w:rFonts w:ascii="Book Antiqua" w:hAnsi="Book Antiqua"/>
          <w:b/>
          <w:bCs/>
          <w:color w:val="4472C4" w:themeColor="accent1"/>
          <w:sz w:val="24"/>
          <w:szCs w:val="24"/>
        </w:rPr>
      </w:pPr>
      <w:r w:rsidRPr="00E204F8">
        <w:rPr>
          <w:rFonts w:ascii="Book Antiqua" w:hAnsi="Book Antiqua"/>
          <w:b/>
          <w:bCs/>
          <w:color w:val="4472C4" w:themeColor="accent1"/>
          <w:sz w:val="24"/>
          <w:szCs w:val="24"/>
        </w:rPr>
        <w:t>6.- ORGANIGRAMA DE LA EMPRESA:</w:t>
      </w:r>
    </w:p>
    <w:p w14:paraId="58B54011" w14:textId="77777777" w:rsidR="004C6820" w:rsidRPr="00AF6B22" w:rsidRDefault="004C6820" w:rsidP="004C6820">
      <w:pPr>
        <w:spacing w:after="0" w:line="360" w:lineRule="auto"/>
        <w:jc w:val="center"/>
        <w:rPr>
          <w:rFonts w:ascii="Book Antiqua" w:hAnsi="Book Antiqua"/>
          <w:sz w:val="24"/>
          <w:szCs w:val="24"/>
        </w:rPr>
      </w:pPr>
      <w:r w:rsidRPr="00AF6B22">
        <w:rPr>
          <w:noProof/>
          <w:sz w:val="24"/>
          <w:szCs w:val="24"/>
        </w:rPr>
        <w:drawing>
          <wp:inline distT="0" distB="0" distL="0" distR="0" wp14:anchorId="73358CA2" wp14:editId="68612467">
            <wp:extent cx="5172788" cy="6134100"/>
            <wp:effectExtent l="0" t="0" r="889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6704" cy="6150602"/>
                    </a:xfrm>
                    <a:prstGeom prst="rect">
                      <a:avLst/>
                    </a:prstGeom>
                    <a:noFill/>
                    <a:ln>
                      <a:noFill/>
                    </a:ln>
                  </pic:spPr>
                </pic:pic>
              </a:graphicData>
            </a:graphic>
          </wp:inline>
        </w:drawing>
      </w:r>
    </w:p>
    <w:p w14:paraId="3C67BFCA" w14:textId="77777777" w:rsidR="004C6820" w:rsidRDefault="004C6820" w:rsidP="004C6820">
      <w:pPr>
        <w:spacing w:after="0" w:line="360" w:lineRule="auto"/>
        <w:ind w:firstLine="708"/>
        <w:jc w:val="center"/>
        <w:rPr>
          <w:rFonts w:ascii="Book Antiqua" w:hAnsi="Book Antiqua"/>
          <w:b/>
          <w:bCs/>
          <w:color w:val="FF0000"/>
          <w:sz w:val="28"/>
          <w:szCs w:val="28"/>
          <w:u w:val="single"/>
        </w:rPr>
      </w:pPr>
    </w:p>
    <w:p w14:paraId="7702F9D4" w14:textId="48373B1E" w:rsidR="00342740" w:rsidRDefault="00342740" w:rsidP="00342740">
      <w:pPr>
        <w:spacing w:line="360" w:lineRule="auto"/>
        <w:contextualSpacing/>
      </w:pPr>
    </w:p>
    <w:p w14:paraId="09E3C68B" w14:textId="46886F02" w:rsidR="00342740" w:rsidRDefault="00342740" w:rsidP="00342740">
      <w:pPr>
        <w:spacing w:line="360" w:lineRule="auto"/>
        <w:contextualSpacing/>
      </w:pPr>
    </w:p>
    <w:p w14:paraId="7B177345" w14:textId="25A5DF23" w:rsidR="004C6820" w:rsidRDefault="004C6820" w:rsidP="00342740">
      <w:pPr>
        <w:spacing w:line="360" w:lineRule="auto"/>
        <w:contextualSpacing/>
      </w:pPr>
    </w:p>
    <w:p w14:paraId="676DFF4E" w14:textId="01E83905" w:rsidR="00BF45B9" w:rsidRDefault="00BF45B9" w:rsidP="00342740">
      <w:pPr>
        <w:spacing w:line="360" w:lineRule="auto"/>
        <w:contextualSpacing/>
      </w:pPr>
    </w:p>
    <w:p w14:paraId="44E01496" w14:textId="638298EE" w:rsidR="00BF45B9" w:rsidRDefault="00BF45B9" w:rsidP="00342740">
      <w:pPr>
        <w:spacing w:line="360" w:lineRule="auto"/>
        <w:contextualSpacing/>
      </w:pPr>
    </w:p>
    <w:p w14:paraId="6491AA19" w14:textId="34D02DF5" w:rsidR="009A440E" w:rsidRPr="00BF45B9" w:rsidRDefault="009A440E" w:rsidP="00BF45B9">
      <w:pPr>
        <w:spacing w:after="0" w:line="360" w:lineRule="auto"/>
        <w:contextualSpacing/>
        <w:jc w:val="center"/>
        <w:rPr>
          <w:rFonts w:ascii="Book Antiqua" w:hAnsi="Book Antiqua"/>
          <w:b/>
          <w:bCs/>
          <w:color w:val="FF0000"/>
          <w:sz w:val="28"/>
          <w:szCs w:val="28"/>
          <w:u w:val="single"/>
        </w:rPr>
      </w:pPr>
      <w:r w:rsidRPr="00BF45B9">
        <w:rPr>
          <w:rFonts w:ascii="Book Antiqua" w:hAnsi="Book Antiqua"/>
          <w:b/>
          <w:bCs/>
          <w:color w:val="FF0000"/>
          <w:sz w:val="28"/>
          <w:szCs w:val="28"/>
          <w:u w:val="single"/>
        </w:rPr>
        <w:lastRenderedPageBreak/>
        <w:t>II.- PARTES QUE CONCIERTAN EL PLAN DE IGUALDAD.</w:t>
      </w:r>
    </w:p>
    <w:p w14:paraId="21B69559" w14:textId="35AA8640" w:rsidR="009A440E" w:rsidRDefault="009A440E" w:rsidP="00342740">
      <w:pPr>
        <w:spacing w:line="360" w:lineRule="auto"/>
        <w:contextualSpacing/>
      </w:pPr>
    </w:p>
    <w:p w14:paraId="495880D2"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Style w:val="Textoennegrita"/>
          <w:rFonts w:ascii="Book Antiqua" w:hAnsi="Book Antiqua"/>
          <w:color w:val="000000" w:themeColor="text1"/>
        </w:rPr>
      </w:pPr>
      <w:r w:rsidRPr="00673077">
        <w:rPr>
          <w:rStyle w:val="Textoennegrita"/>
          <w:rFonts w:ascii="Book Antiqua" w:hAnsi="Book Antiqua"/>
          <w:color w:val="000000" w:themeColor="text1"/>
        </w:rPr>
        <w:t>I.- Por parte de la representación de la empresa</w:t>
      </w:r>
    </w:p>
    <w:p w14:paraId="6352CBAF"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r w:rsidRPr="00673077">
        <w:rPr>
          <w:rFonts w:ascii="Book Antiqua" w:hAnsi="Book Antiqua"/>
          <w:color w:val="000000" w:themeColor="text1"/>
        </w:rPr>
        <w:t xml:space="preserve">Nombre: Don Luis </w:t>
      </w:r>
      <w:proofErr w:type="spellStart"/>
      <w:r w:rsidRPr="00673077">
        <w:rPr>
          <w:rFonts w:ascii="Book Antiqua" w:hAnsi="Book Antiqua"/>
          <w:color w:val="000000" w:themeColor="text1"/>
        </w:rPr>
        <w:t>Plou</w:t>
      </w:r>
      <w:proofErr w:type="spellEnd"/>
      <w:r w:rsidRPr="00673077">
        <w:rPr>
          <w:rFonts w:ascii="Book Antiqua" w:hAnsi="Book Antiqua"/>
          <w:color w:val="000000" w:themeColor="text1"/>
        </w:rPr>
        <w:t xml:space="preserve"> Martinez.</w:t>
      </w:r>
    </w:p>
    <w:p w14:paraId="7A5CD8C7"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r w:rsidRPr="00673077">
        <w:rPr>
          <w:rFonts w:ascii="Book Antiqua" w:hAnsi="Book Antiqua"/>
          <w:color w:val="000000" w:themeColor="text1"/>
        </w:rPr>
        <w:t>D.N.I.: 25.176.588-Y</w:t>
      </w:r>
    </w:p>
    <w:p w14:paraId="56F55330"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p>
    <w:p w14:paraId="1C852CE2"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r w:rsidRPr="00673077">
        <w:rPr>
          <w:rFonts w:ascii="Book Antiqua" w:hAnsi="Book Antiqua"/>
          <w:color w:val="000000" w:themeColor="text1"/>
        </w:rPr>
        <w:t>Nombre: Don Alfonso Ruiz Rodríguez </w:t>
      </w:r>
    </w:p>
    <w:p w14:paraId="3C17A8C7"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r w:rsidRPr="00673077">
        <w:rPr>
          <w:rFonts w:ascii="Book Antiqua" w:hAnsi="Book Antiqua"/>
          <w:color w:val="000000" w:themeColor="text1"/>
        </w:rPr>
        <w:t>D.N.I.: 16.599.331-R</w:t>
      </w:r>
    </w:p>
    <w:p w14:paraId="72B2A97D"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r w:rsidRPr="00673077">
        <w:rPr>
          <w:rFonts w:ascii="Book Antiqua" w:hAnsi="Book Antiqua"/>
          <w:color w:val="000000" w:themeColor="text1"/>
        </w:rPr>
        <w:t> </w:t>
      </w:r>
    </w:p>
    <w:p w14:paraId="4B1D2063"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Style w:val="Textoennegrita"/>
          <w:rFonts w:ascii="Book Antiqua" w:hAnsi="Book Antiqua"/>
          <w:color w:val="000000" w:themeColor="text1"/>
        </w:rPr>
      </w:pPr>
      <w:r w:rsidRPr="00673077">
        <w:rPr>
          <w:rStyle w:val="Textoennegrita"/>
          <w:rFonts w:ascii="Book Antiqua" w:hAnsi="Book Antiqua"/>
          <w:color w:val="000000" w:themeColor="text1"/>
        </w:rPr>
        <w:t>II.- Por la parte social</w:t>
      </w:r>
    </w:p>
    <w:p w14:paraId="37705919"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r w:rsidRPr="00673077">
        <w:rPr>
          <w:rFonts w:ascii="Book Antiqua" w:hAnsi="Book Antiqua"/>
          <w:color w:val="000000" w:themeColor="text1"/>
        </w:rPr>
        <w:t>Nombre: Doña Eva Fernández Sanchez</w:t>
      </w:r>
    </w:p>
    <w:p w14:paraId="6C16D378"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r w:rsidRPr="00673077">
        <w:rPr>
          <w:rFonts w:ascii="Book Antiqua" w:hAnsi="Book Antiqua"/>
          <w:color w:val="000000" w:themeColor="text1"/>
        </w:rPr>
        <w:t>D.N.I.: 16.585.772-N</w:t>
      </w:r>
    </w:p>
    <w:p w14:paraId="42BB960F"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r w:rsidRPr="00673077">
        <w:rPr>
          <w:rFonts w:ascii="Book Antiqua" w:hAnsi="Book Antiqua"/>
          <w:color w:val="000000" w:themeColor="text1"/>
        </w:rPr>
        <w:t>Sindicato: U.G.T.</w:t>
      </w:r>
    </w:p>
    <w:p w14:paraId="317893D8"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p>
    <w:p w14:paraId="79CC8980"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r w:rsidRPr="00673077">
        <w:rPr>
          <w:rFonts w:ascii="Book Antiqua" w:hAnsi="Book Antiqua"/>
          <w:color w:val="000000" w:themeColor="text1"/>
        </w:rPr>
        <w:t>Nombre: Doña Carmen Alfaro Arazuri </w:t>
      </w:r>
    </w:p>
    <w:p w14:paraId="36C3F101" w14:textId="77777777" w:rsidR="009A440E" w:rsidRPr="00673077"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r w:rsidRPr="00673077">
        <w:rPr>
          <w:rFonts w:ascii="Book Antiqua" w:hAnsi="Book Antiqua"/>
          <w:color w:val="000000" w:themeColor="text1"/>
        </w:rPr>
        <w:t>D.N.I.: 16.627.729-V</w:t>
      </w:r>
    </w:p>
    <w:p w14:paraId="160196CC" w14:textId="77777777" w:rsidR="009A440E" w:rsidRDefault="009A440E" w:rsidP="009A440E">
      <w:pPr>
        <w:pStyle w:val="NormalWeb"/>
        <w:shd w:val="clear" w:color="auto" w:fill="FFFFFF"/>
        <w:spacing w:before="0" w:beforeAutospacing="0" w:after="150" w:afterAutospacing="0" w:line="360" w:lineRule="auto"/>
        <w:contextualSpacing/>
        <w:jc w:val="both"/>
        <w:rPr>
          <w:rFonts w:ascii="Book Antiqua" w:hAnsi="Book Antiqua"/>
          <w:color w:val="000000" w:themeColor="text1"/>
        </w:rPr>
      </w:pPr>
      <w:r w:rsidRPr="00673077">
        <w:rPr>
          <w:rFonts w:ascii="Book Antiqua" w:hAnsi="Book Antiqua"/>
          <w:color w:val="000000" w:themeColor="text1"/>
        </w:rPr>
        <w:t>Sindicato: U.G.T.</w:t>
      </w:r>
    </w:p>
    <w:p w14:paraId="69ED22AF" w14:textId="71BE5F81" w:rsidR="009A440E" w:rsidRDefault="009A440E" w:rsidP="00342740">
      <w:pPr>
        <w:spacing w:line="360" w:lineRule="auto"/>
        <w:contextualSpacing/>
      </w:pPr>
    </w:p>
    <w:p w14:paraId="2F62BAC5" w14:textId="4DAE0C36" w:rsidR="004C6820" w:rsidRDefault="004C6820" w:rsidP="00342740">
      <w:pPr>
        <w:spacing w:line="360" w:lineRule="auto"/>
        <w:contextualSpacing/>
      </w:pPr>
    </w:p>
    <w:p w14:paraId="29174E0F" w14:textId="7E1A5223" w:rsidR="004C6820" w:rsidRDefault="004C6820" w:rsidP="00342740">
      <w:pPr>
        <w:spacing w:line="360" w:lineRule="auto"/>
        <w:contextualSpacing/>
      </w:pPr>
    </w:p>
    <w:p w14:paraId="52CE0DDD" w14:textId="45F6A895" w:rsidR="004C6820" w:rsidRDefault="004C6820" w:rsidP="00342740">
      <w:pPr>
        <w:spacing w:line="360" w:lineRule="auto"/>
        <w:contextualSpacing/>
      </w:pPr>
    </w:p>
    <w:p w14:paraId="22AE390B" w14:textId="10CF1777" w:rsidR="004C6820" w:rsidRDefault="004C6820" w:rsidP="00342740">
      <w:pPr>
        <w:spacing w:line="360" w:lineRule="auto"/>
        <w:contextualSpacing/>
      </w:pPr>
    </w:p>
    <w:p w14:paraId="73C3FA1B" w14:textId="405EE1C2" w:rsidR="004C6820" w:rsidRDefault="004C6820" w:rsidP="00342740">
      <w:pPr>
        <w:spacing w:line="360" w:lineRule="auto"/>
        <w:contextualSpacing/>
      </w:pPr>
    </w:p>
    <w:p w14:paraId="1307A460" w14:textId="2739A2A3" w:rsidR="004C6820" w:rsidRDefault="004C6820" w:rsidP="00342740">
      <w:pPr>
        <w:spacing w:line="360" w:lineRule="auto"/>
        <w:contextualSpacing/>
      </w:pPr>
    </w:p>
    <w:p w14:paraId="6920FDAF" w14:textId="31B124CD" w:rsidR="004C6820" w:rsidRDefault="004C6820" w:rsidP="00342740">
      <w:pPr>
        <w:spacing w:line="360" w:lineRule="auto"/>
        <w:contextualSpacing/>
      </w:pPr>
    </w:p>
    <w:p w14:paraId="73DD9A78" w14:textId="177BF12C" w:rsidR="004C6820" w:rsidRDefault="004C6820" w:rsidP="00342740">
      <w:pPr>
        <w:spacing w:line="360" w:lineRule="auto"/>
        <w:contextualSpacing/>
      </w:pPr>
    </w:p>
    <w:p w14:paraId="08DFD6F7" w14:textId="0E467B21" w:rsidR="004C6820" w:rsidRDefault="004C6820" w:rsidP="00342740">
      <w:pPr>
        <w:spacing w:line="360" w:lineRule="auto"/>
        <w:contextualSpacing/>
      </w:pPr>
    </w:p>
    <w:p w14:paraId="40EE59B6" w14:textId="12F461DA" w:rsidR="004C6820" w:rsidRDefault="004C6820" w:rsidP="00342740">
      <w:pPr>
        <w:spacing w:line="360" w:lineRule="auto"/>
        <w:contextualSpacing/>
      </w:pPr>
    </w:p>
    <w:p w14:paraId="445AADA7" w14:textId="65C4C81E" w:rsidR="004C6820" w:rsidRDefault="004C6820" w:rsidP="00342740">
      <w:pPr>
        <w:spacing w:line="360" w:lineRule="auto"/>
        <w:contextualSpacing/>
      </w:pPr>
    </w:p>
    <w:p w14:paraId="493E08AE" w14:textId="6BDFD69F" w:rsidR="004C6820" w:rsidRDefault="004C6820" w:rsidP="00342740">
      <w:pPr>
        <w:spacing w:line="360" w:lineRule="auto"/>
        <w:contextualSpacing/>
      </w:pPr>
    </w:p>
    <w:p w14:paraId="053982AF" w14:textId="0A571CDD" w:rsidR="004C6820" w:rsidRDefault="004C6820" w:rsidP="00342740">
      <w:pPr>
        <w:spacing w:line="360" w:lineRule="auto"/>
        <w:contextualSpacing/>
      </w:pPr>
    </w:p>
    <w:p w14:paraId="4AFB00FC" w14:textId="77777777" w:rsidR="004C6820" w:rsidRDefault="004C6820" w:rsidP="00342740">
      <w:pPr>
        <w:spacing w:line="360" w:lineRule="auto"/>
        <w:contextualSpacing/>
      </w:pPr>
    </w:p>
    <w:p w14:paraId="256840BC" w14:textId="5DF7B6C0" w:rsidR="006F30D0" w:rsidRPr="00BF45B9" w:rsidRDefault="006F30D0" w:rsidP="00BF45B9">
      <w:pPr>
        <w:spacing w:after="0" w:line="360" w:lineRule="auto"/>
        <w:jc w:val="center"/>
        <w:rPr>
          <w:rFonts w:ascii="Book Antiqua" w:hAnsi="Book Antiqua"/>
          <w:b/>
          <w:bCs/>
          <w:color w:val="FF0000"/>
          <w:sz w:val="28"/>
          <w:szCs w:val="28"/>
          <w:u w:val="single"/>
        </w:rPr>
      </w:pPr>
      <w:r w:rsidRPr="00BF45B9">
        <w:rPr>
          <w:rFonts w:ascii="Book Antiqua" w:hAnsi="Book Antiqua"/>
          <w:b/>
          <w:bCs/>
          <w:color w:val="FF0000"/>
          <w:sz w:val="28"/>
          <w:szCs w:val="28"/>
          <w:u w:val="single"/>
        </w:rPr>
        <w:lastRenderedPageBreak/>
        <w:t>II</w:t>
      </w:r>
      <w:r w:rsidR="004C6820" w:rsidRPr="00BF45B9">
        <w:rPr>
          <w:rFonts w:ascii="Book Antiqua" w:hAnsi="Book Antiqua"/>
          <w:b/>
          <w:bCs/>
          <w:color w:val="FF0000"/>
          <w:sz w:val="28"/>
          <w:szCs w:val="28"/>
          <w:u w:val="single"/>
        </w:rPr>
        <w:t>I</w:t>
      </w:r>
      <w:r w:rsidRPr="00BF45B9">
        <w:rPr>
          <w:rFonts w:ascii="Book Antiqua" w:hAnsi="Book Antiqua"/>
          <w:b/>
          <w:bCs/>
          <w:color w:val="FF0000"/>
          <w:sz w:val="28"/>
          <w:szCs w:val="28"/>
          <w:u w:val="single"/>
        </w:rPr>
        <w:t xml:space="preserve">.- </w:t>
      </w:r>
      <w:r w:rsidR="004C6820" w:rsidRPr="00BF45B9">
        <w:rPr>
          <w:rFonts w:ascii="Book Antiqua" w:hAnsi="Book Antiqua"/>
          <w:b/>
          <w:bCs/>
          <w:color w:val="FF0000"/>
          <w:sz w:val="28"/>
          <w:szCs w:val="28"/>
          <w:u w:val="single"/>
        </w:rPr>
        <w:t>DIAGNÓSTICO</w:t>
      </w:r>
    </w:p>
    <w:p w14:paraId="2B884071" w14:textId="77777777" w:rsidR="006F30D0" w:rsidRPr="00977D59" w:rsidRDefault="006F30D0" w:rsidP="006F30D0">
      <w:pPr>
        <w:spacing w:after="0" w:line="360" w:lineRule="auto"/>
        <w:rPr>
          <w:rFonts w:ascii="Book Antiqua" w:hAnsi="Book Antiqua"/>
          <w:b/>
          <w:bCs/>
          <w:color w:val="FF0000"/>
          <w:sz w:val="28"/>
          <w:szCs w:val="28"/>
          <w:u w:val="single"/>
        </w:rPr>
      </w:pPr>
    </w:p>
    <w:p w14:paraId="251D0838"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Aquí presentamos las diferentes referencias utilizadas en el proceso de elaboración del presente diagnóstico:</w:t>
      </w:r>
    </w:p>
    <w:p w14:paraId="65D105A9" w14:textId="77777777" w:rsidR="006F30D0" w:rsidRPr="00AF6B22" w:rsidRDefault="006F30D0" w:rsidP="006F30D0">
      <w:pPr>
        <w:spacing w:after="0" w:line="360" w:lineRule="auto"/>
        <w:jc w:val="both"/>
        <w:rPr>
          <w:rFonts w:ascii="Book Antiqua" w:hAnsi="Book Antiqua"/>
          <w:sz w:val="24"/>
          <w:szCs w:val="24"/>
        </w:rPr>
      </w:pPr>
    </w:p>
    <w:p w14:paraId="1ED322E0" w14:textId="77777777" w:rsidR="006F30D0" w:rsidRPr="00E204F8" w:rsidRDefault="006F30D0" w:rsidP="006F30D0">
      <w:pPr>
        <w:spacing w:after="0" w:line="360" w:lineRule="auto"/>
        <w:jc w:val="both"/>
        <w:rPr>
          <w:rFonts w:ascii="Book Antiqua" w:hAnsi="Book Antiqua"/>
          <w:b/>
          <w:bCs/>
          <w:color w:val="4472C4" w:themeColor="accent1"/>
          <w:sz w:val="24"/>
          <w:szCs w:val="24"/>
        </w:rPr>
      </w:pPr>
      <w:r w:rsidRPr="00E204F8">
        <w:rPr>
          <w:rFonts w:ascii="Book Antiqua" w:hAnsi="Book Antiqua"/>
          <w:b/>
          <w:bCs/>
          <w:color w:val="4472C4" w:themeColor="accent1"/>
          <w:sz w:val="24"/>
          <w:szCs w:val="24"/>
        </w:rPr>
        <w:t>1.- METODOLOGÍA Y HERRAMIENTAS UTILIZADAS.</w:t>
      </w:r>
    </w:p>
    <w:p w14:paraId="24EDB63B" w14:textId="77777777" w:rsidR="006F30D0" w:rsidRPr="00AF6B22" w:rsidRDefault="006F30D0" w:rsidP="006F30D0">
      <w:pPr>
        <w:pStyle w:val="Ttulo2"/>
        <w:spacing w:line="360" w:lineRule="auto"/>
        <w:jc w:val="both"/>
        <w:rPr>
          <w:rStyle w:val="nfasisintenso"/>
          <w:rFonts w:ascii="Book Antiqua" w:hAnsi="Book Antiqua" w:cstheme="minorHAnsi"/>
          <w:i w:val="0"/>
          <w:iCs w:val="0"/>
          <w:sz w:val="24"/>
          <w:szCs w:val="24"/>
        </w:rPr>
      </w:pPr>
      <w:r w:rsidRPr="00AF6B22">
        <w:rPr>
          <w:rStyle w:val="nfasisintenso"/>
          <w:rFonts w:ascii="Book Antiqua" w:hAnsi="Book Antiqua" w:cstheme="minorHAnsi"/>
          <w:sz w:val="24"/>
          <w:szCs w:val="24"/>
        </w:rPr>
        <w:t>La metodología y hojas de trabajo para el presente diagnóstico ha sido:</w:t>
      </w:r>
    </w:p>
    <w:p w14:paraId="4E74BA84" w14:textId="77777777" w:rsidR="006F30D0" w:rsidRPr="00C76A37" w:rsidRDefault="006F30D0" w:rsidP="006F30D0">
      <w:pPr>
        <w:spacing w:after="0" w:line="360" w:lineRule="auto"/>
        <w:jc w:val="both"/>
        <w:rPr>
          <w:rFonts w:ascii="Book Antiqua" w:hAnsi="Book Antiqua" w:cstheme="minorHAnsi"/>
          <w:sz w:val="24"/>
          <w:szCs w:val="24"/>
        </w:rPr>
      </w:pPr>
      <w:r>
        <w:rPr>
          <w:rFonts w:ascii="Book Antiqua" w:hAnsi="Book Antiqua" w:cstheme="minorHAnsi"/>
          <w:sz w:val="24"/>
          <w:szCs w:val="24"/>
        </w:rPr>
        <w:t xml:space="preserve">1.1.- </w:t>
      </w:r>
      <w:r w:rsidRPr="00C76A37">
        <w:rPr>
          <w:rFonts w:ascii="Book Antiqua" w:hAnsi="Book Antiqua" w:cstheme="minorHAnsi"/>
          <w:sz w:val="24"/>
          <w:szCs w:val="24"/>
        </w:rPr>
        <w:t>Estudio del Convenio Colectivo.</w:t>
      </w:r>
    </w:p>
    <w:p w14:paraId="6F2445EC" w14:textId="77777777" w:rsidR="006F30D0" w:rsidRPr="00C76A37" w:rsidRDefault="006F30D0" w:rsidP="006F30D0">
      <w:pPr>
        <w:spacing w:after="0" w:line="360" w:lineRule="auto"/>
        <w:jc w:val="both"/>
        <w:rPr>
          <w:rFonts w:ascii="Book Antiqua" w:hAnsi="Book Antiqua" w:cstheme="minorHAnsi"/>
          <w:sz w:val="24"/>
          <w:szCs w:val="24"/>
        </w:rPr>
      </w:pPr>
      <w:r>
        <w:rPr>
          <w:rFonts w:ascii="Book Antiqua" w:hAnsi="Book Antiqua" w:cstheme="minorHAnsi"/>
          <w:sz w:val="24"/>
          <w:szCs w:val="24"/>
        </w:rPr>
        <w:t xml:space="preserve">1.2.- </w:t>
      </w:r>
      <w:r w:rsidRPr="00C76A37">
        <w:rPr>
          <w:rFonts w:ascii="Book Antiqua" w:hAnsi="Book Antiqua" w:cstheme="minorHAnsi"/>
          <w:sz w:val="24"/>
          <w:szCs w:val="24"/>
        </w:rPr>
        <w:t>Estudio de posibles peculiaridades de la mercantil.</w:t>
      </w:r>
    </w:p>
    <w:p w14:paraId="5D9B651F" w14:textId="77777777" w:rsidR="006F30D0" w:rsidRPr="00C76A37" w:rsidRDefault="006F30D0" w:rsidP="006F30D0">
      <w:pPr>
        <w:spacing w:after="0" w:line="360" w:lineRule="auto"/>
        <w:jc w:val="both"/>
        <w:rPr>
          <w:rFonts w:ascii="Book Antiqua" w:hAnsi="Book Antiqua" w:cstheme="minorHAnsi"/>
          <w:sz w:val="24"/>
          <w:szCs w:val="24"/>
        </w:rPr>
      </w:pPr>
      <w:r>
        <w:rPr>
          <w:rFonts w:ascii="Book Antiqua" w:hAnsi="Book Antiqua" w:cstheme="minorHAnsi"/>
          <w:sz w:val="24"/>
          <w:szCs w:val="24"/>
        </w:rPr>
        <w:t xml:space="preserve">1.3.- </w:t>
      </w:r>
      <w:r w:rsidRPr="00C76A37">
        <w:rPr>
          <w:rFonts w:ascii="Book Antiqua" w:hAnsi="Book Antiqua" w:cstheme="minorHAnsi"/>
          <w:sz w:val="24"/>
          <w:szCs w:val="24"/>
        </w:rPr>
        <w:t>Estudio de la estructura orgánica de la mercantil.</w:t>
      </w:r>
    </w:p>
    <w:p w14:paraId="2D832FCD" w14:textId="77777777" w:rsidR="006F30D0" w:rsidRPr="00C76A37" w:rsidRDefault="006F30D0" w:rsidP="006F30D0">
      <w:pPr>
        <w:spacing w:after="0" w:line="360" w:lineRule="auto"/>
        <w:jc w:val="both"/>
        <w:rPr>
          <w:rFonts w:ascii="Book Antiqua" w:hAnsi="Book Antiqua" w:cstheme="minorHAnsi"/>
          <w:sz w:val="24"/>
          <w:szCs w:val="24"/>
        </w:rPr>
      </w:pPr>
      <w:r>
        <w:rPr>
          <w:rFonts w:ascii="Book Antiqua" w:hAnsi="Book Antiqua" w:cstheme="minorHAnsi"/>
          <w:sz w:val="24"/>
          <w:szCs w:val="24"/>
        </w:rPr>
        <w:t xml:space="preserve">1.4.- </w:t>
      </w:r>
      <w:r w:rsidRPr="00C76A37">
        <w:rPr>
          <w:rFonts w:ascii="Book Antiqua" w:hAnsi="Book Antiqua" w:cstheme="minorHAnsi"/>
          <w:sz w:val="24"/>
          <w:szCs w:val="24"/>
        </w:rPr>
        <w:t>Solicitud y verificación documental.</w:t>
      </w:r>
    </w:p>
    <w:p w14:paraId="1CCDA7A3" w14:textId="77777777" w:rsidR="006F30D0" w:rsidRPr="00AF6B22" w:rsidRDefault="006F30D0" w:rsidP="006F30D0">
      <w:pPr>
        <w:spacing w:after="0" w:line="360" w:lineRule="auto"/>
        <w:ind w:firstLine="708"/>
        <w:jc w:val="both"/>
        <w:rPr>
          <w:rFonts w:ascii="Book Antiqua" w:hAnsi="Book Antiqua" w:cstheme="minorHAnsi"/>
          <w:sz w:val="24"/>
          <w:szCs w:val="24"/>
        </w:rPr>
      </w:pPr>
      <w:r>
        <w:rPr>
          <w:rFonts w:ascii="Book Antiqua" w:hAnsi="Book Antiqua" w:cstheme="minorHAnsi"/>
          <w:sz w:val="24"/>
          <w:szCs w:val="24"/>
        </w:rPr>
        <w:t>1.4.1</w:t>
      </w:r>
      <w:r w:rsidRPr="00AF6B22">
        <w:rPr>
          <w:rFonts w:ascii="Book Antiqua" w:hAnsi="Book Antiqua" w:cstheme="minorHAnsi"/>
          <w:sz w:val="24"/>
          <w:szCs w:val="24"/>
        </w:rPr>
        <w:t>. - Cuestionario test a la dirección de la empresa.</w:t>
      </w:r>
    </w:p>
    <w:p w14:paraId="18A4DBBA" w14:textId="77777777" w:rsidR="006F30D0" w:rsidRPr="00AF6B22" w:rsidRDefault="006F30D0" w:rsidP="006F30D0">
      <w:pPr>
        <w:spacing w:after="0" w:line="360" w:lineRule="auto"/>
        <w:ind w:firstLine="705"/>
        <w:jc w:val="both"/>
        <w:rPr>
          <w:rFonts w:ascii="Book Antiqua" w:hAnsi="Book Antiqua" w:cstheme="minorHAnsi"/>
          <w:sz w:val="24"/>
          <w:szCs w:val="24"/>
        </w:rPr>
      </w:pPr>
      <w:r>
        <w:rPr>
          <w:rFonts w:ascii="Book Antiqua" w:hAnsi="Book Antiqua" w:cstheme="minorHAnsi"/>
          <w:sz w:val="24"/>
          <w:szCs w:val="24"/>
        </w:rPr>
        <w:t>1.4.2.</w:t>
      </w:r>
      <w:r w:rsidRPr="00AF6B22">
        <w:rPr>
          <w:rFonts w:ascii="Book Antiqua" w:hAnsi="Book Antiqua" w:cstheme="minorHAnsi"/>
          <w:sz w:val="24"/>
          <w:szCs w:val="24"/>
        </w:rPr>
        <w:t xml:space="preserve"> - Cuestionario test a trabajadores aleatorios de la empresa.</w:t>
      </w:r>
    </w:p>
    <w:p w14:paraId="078E3B4D" w14:textId="77777777" w:rsidR="006F30D0" w:rsidRPr="00C76A37" w:rsidRDefault="006F30D0" w:rsidP="006F30D0">
      <w:pPr>
        <w:spacing w:after="0" w:line="360" w:lineRule="auto"/>
        <w:jc w:val="both"/>
        <w:rPr>
          <w:rFonts w:ascii="Book Antiqua" w:hAnsi="Book Antiqua" w:cstheme="minorHAnsi"/>
          <w:sz w:val="24"/>
          <w:szCs w:val="24"/>
        </w:rPr>
      </w:pPr>
      <w:r>
        <w:rPr>
          <w:rFonts w:ascii="Book Antiqua" w:hAnsi="Book Antiqua" w:cstheme="minorHAnsi"/>
          <w:sz w:val="24"/>
          <w:szCs w:val="24"/>
        </w:rPr>
        <w:t xml:space="preserve">1.5.- </w:t>
      </w:r>
      <w:r w:rsidRPr="00C76A37">
        <w:rPr>
          <w:rFonts w:ascii="Book Antiqua" w:hAnsi="Book Antiqua" w:cstheme="minorHAnsi"/>
          <w:sz w:val="24"/>
          <w:szCs w:val="24"/>
        </w:rPr>
        <w:t>Solicitud de entrevistas con dirección.</w:t>
      </w:r>
    </w:p>
    <w:p w14:paraId="7685AC72" w14:textId="77777777" w:rsidR="006F30D0" w:rsidRPr="00C76A37" w:rsidRDefault="006F30D0" w:rsidP="006F30D0">
      <w:pPr>
        <w:spacing w:after="0" w:line="360" w:lineRule="auto"/>
        <w:jc w:val="both"/>
        <w:rPr>
          <w:rFonts w:ascii="Book Antiqua" w:hAnsi="Book Antiqua" w:cstheme="minorHAnsi"/>
          <w:sz w:val="24"/>
          <w:szCs w:val="24"/>
        </w:rPr>
      </w:pPr>
      <w:r>
        <w:rPr>
          <w:rFonts w:ascii="Book Antiqua" w:hAnsi="Book Antiqua" w:cstheme="minorHAnsi"/>
          <w:sz w:val="24"/>
          <w:szCs w:val="24"/>
        </w:rPr>
        <w:t xml:space="preserve">1.6.- </w:t>
      </w:r>
      <w:r w:rsidRPr="00C76A37">
        <w:rPr>
          <w:rFonts w:ascii="Book Antiqua" w:hAnsi="Book Antiqua" w:cstheme="minorHAnsi"/>
          <w:sz w:val="24"/>
          <w:szCs w:val="24"/>
        </w:rPr>
        <w:t>Solicitud de entrevistas con la asesora laboral.</w:t>
      </w:r>
    </w:p>
    <w:p w14:paraId="01358974" w14:textId="77777777" w:rsidR="006F30D0" w:rsidRPr="00C76A37" w:rsidRDefault="006F30D0" w:rsidP="006F30D0">
      <w:pPr>
        <w:spacing w:after="0" w:line="360" w:lineRule="auto"/>
        <w:jc w:val="both"/>
        <w:rPr>
          <w:rFonts w:ascii="Book Antiqua" w:hAnsi="Book Antiqua" w:cstheme="minorHAnsi"/>
          <w:sz w:val="24"/>
          <w:szCs w:val="24"/>
        </w:rPr>
      </w:pPr>
      <w:r>
        <w:rPr>
          <w:rFonts w:ascii="Book Antiqua" w:hAnsi="Book Antiqua" w:cstheme="minorHAnsi"/>
          <w:sz w:val="24"/>
          <w:szCs w:val="24"/>
        </w:rPr>
        <w:t xml:space="preserve">1.7.- </w:t>
      </w:r>
      <w:r w:rsidRPr="00C76A37">
        <w:rPr>
          <w:rFonts w:ascii="Book Antiqua" w:hAnsi="Book Antiqua" w:cstheme="minorHAnsi"/>
          <w:sz w:val="24"/>
          <w:szCs w:val="24"/>
        </w:rPr>
        <w:t>Puesta en común de los resultados del equipo de trabajo.</w:t>
      </w:r>
    </w:p>
    <w:p w14:paraId="7DE6DA50" w14:textId="77777777" w:rsidR="006F30D0" w:rsidRPr="00C76A37" w:rsidRDefault="006F30D0" w:rsidP="006F30D0">
      <w:pPr>
        <w:spacing w:after="0" w:line="360" w:lineRule="auto"/>
        <w:ind w:firstLine="705"/>
        <w:jc w:val="both"/>
        <w:rPr>
          <w:rFonts w:ascii="Book Antiqua" w:hAnsi="Book Antiqua" w:cstheme="minorHAnsi"/>
          <w:sz w:val="24"/>
          <w:szCs w:val="24"/>
        </w:rPr>
      </w:pPr>
      <w:r>
        <w:rPr>
          <w:rFonts w:ascii="Book Antiqua" w:hAnsi="Book Antiqua" w:cstheme="minorHAnsi"/>
          <w:sz w:val="24"/>
          <w:szCs w:val="24"/>
        </w:rPr>
        <w:t>1.7.1.-</w:t>
      </w:r>
      <w:r w:rsidRPr="00C76A37">
        <w:rPr>
          <w:rFonts w:ascii="Book Antiqua" w:hAnsi="Book Antiqua" w:cstheme="minorHAnsi"/>
          <w:sz w:val="24"/>
          <w:szCs w:val="24"/>
        </w:rPr>
        <w:t xml:space="preserve"> Cuestionarios test de cada materia analizar.</w:t>
      </w:r>
    </w:p>
    <w:p w14:paraId="1C523197" w14:textId="77777777" w:rsidR="006F30D0" w:rsidRPr="00AF6B22" w:rsidRDefault="006F30D0" w:rsidP="006F30D0">
      <w:pPr>
        <w:pStyle w:val="Prrafodelista"/>
        <w:spacing w:line="360" w:lineRule="auto"/>
        <w:ind w:left="1065"/>
        <w:jc w:val="both"/>
        <w:rPr>
          <w:rFonts w:ascii="Book Antiqua" w:hAnsi="Book Antiqua" w:cstheme="minorHAnsi"/>
          <w:sz w:val="24"/>
          <w:szCs w:val="24"/>
        </w:rPr>
      </w:pPr>
    </w:p>
    <w:p w14:paraId="18453CE8" w14:textId="77777777" w:rsidR="006F30D0" w:rsidRPr="00E204F8" w:rsidRDefault="006F30D0" w:rsidP="006F30D0">
      <w:pPr>
        <w:spacing w:after="0" w:line="360" w:lineRule="auto"/>
        <w:jc w:val="both"/>
        <w:rPr>
          <w:rFonts w:ascii="Book Antiqua" w:hAnsi="Book Antiqua"/>
          <w:b/>
          <w:bCs/>
          <w:color w:val="4472C4" w:themeColor="accent1"/>
          <w:sz w:val="24"/>
          <w:szCs w:val="24"/>
        </w:rPr>
      </w:pPr>
      <w:r w:rsidRPr="00E204F8">
        <w:rPr>
          <w:rFonts w:ascii="Book Antiqua" w:hAnsi="Book Antiqua"/>
          <w:b/>
          <w:bCs/>
          <w:color w:val="4472C4" w:themeColor="accent1"/>
          <w:sz w:val="24"/>
          <w:szCs w:val="24"/>
        </w:rPr>
        <w:t>2.- PERIODO DE REFERENCIA:</w:t>
      </w:r>
    </w:p>
    <w:p w14:paraId="333E5BF6"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 xml:space="preserve">El periodo de datos solicitados y entregados en su totalidad, ha sido desde </w:t>
      </w:r>
      <w:r>
        <w:rPr>
          <w:rFonts w:ascii="Book Antiqua" w:hAnsi="Book Antiqua"/>
          <w:sz w:val="24"/>
          <w:szCs w:val="24"/>
        </w:rPr>
        <w:t>01</w:t>
      </w:r>
      <w:r w:rsidRPr="00AF6B22">
        <w:rPr>
          <w:rFonts w:ascii="Book Antiqua" w:hAnsi="Book Antiqua"/>
          <w:sz w:val="24"/>
          <w:szCs w:val="24"/>
        </w:rPr>
        <w:t xml:space="preserve"> de febrero del 2.021 al 31 de enero del 2.022</w:t>
      </w:r>
    </w:p>
    <w:p w14:paraId="7A5AB15F" w14:textId="77777777" w:rsidR="006F30D0" w:rsidRPr="00AF6B22" w:rsidRDefault="006F30D0" w:rsidP="006F30D0">
      <w:pPr>
        <w:spacing w:after="0" w:line="360" w:lineRule="auto"/>
        <w:jc w:val="both"/>
        <w:rPr>
          <w:rFonts w:ascii="Book Antiqua" w:hAnsi="Book Antiqua"/>
          <w:sz w:val="24"/>
          <w:szCs w:val="24"/>
        </w:rPr>
      </w:pPr>
    </w:p>
    <w:p w14:paraId="045394E2" w14:textId="77777777" w:rsidR="006F30D0" w:rsidRPr="00E204F8" w:rsidRDefault="006F30D0" w:rsidP="006F30D0">
      <w:pPr>
        <w:spacing w:after="0" w:line="360" w:lineRule="auto"/>
        <w:jc w:val="both"/>
        <w:rPr>
          <w:rFonts w:ascii="Book Antiqua" w:hAnsi="Book Antiqua"/>
          <w:b/>
          <w:bCs/>
          <w:color w:val="4472C4" w:themeColor="accent1"/>
          <w:sz w:val="24"/>
          <w:szCs w:val="24"/>
        </w:rPr>
      </w:pPr>
      <w:r w:rsidRPr="00E204F8">
        <w:rPr>
          <w:rFonts w:ascii="Book Antiqua" w:hAnsi="Book Antiqua"/>
          <w:b/>
          <w:bCs/>
          <w:color w:val="4472C4" w:themeColor="accent1"/>
          <w:sz w:val="24"/>
          <w:szCs w:val="24"/>
        </w:rPr>
        <w:t>3.- FECHA DE RECOGIDA DE DATOS:</w:t>
      </w:r>
    </w:p>
    <w:p w14:paraId="15834FE3" w14:textId="77777777" w:rsidR="006F30D0" w:rsidRPr="00AF6B22" w:rsidRDefault="006F30D0" w:rsidP="006F30D0">
      <w:pPr>
        <w:spacing w:after="0" w:line="360" w:lineRule="auto"/>
        <w:jc w:val="both"/>
        <w:rPr>
          <w:rFonts w:ascii="Book Antiqua" w:hAnsi="Book Antiqua"/>
          <w:sz w:val="24"/>
          <w:szCs w:val="24"/>
        </w:rPr>
      </w:pPr>
      <w:r>
        <w:rPr>
          <w:rFonts w:ascii="Book Antiqua" w:hAnsi="Book Antiqua"/>
          <w:sz w:val="24"/>
          <w:szCs w:val="24"/>
        </w:rPr>
        <w:t>E</w:t>
      </w:r>
      <w:r w:rsidRPr="00AF6B22">
        <w:rPr>
          <w:rFonts w:ascii="Book Antiqua" w:hAnsi="Book Antiqua"/>
          <w:sz w:val="24"/>
          <w:szCs w:val="24"/>
        </w:rPr>
        <w:t>l periodo de recogida de datos ha sido desde 01 de diciembre del 2.021 al 15 de febrero del 2.022</w:t>
      </w:r>
    </w:p>
    <w:p w14:paraId="699C6A44" w14:textId="77777777" w:rsidR="006F30D0" w:rsidRPr="00AF6B22" w:rsidRDefault="006F30D0" w:rsidP="006F30D0">
      <w:pPr>
        <w:spacing w:after="0" w:line="360" w:lineRule="auto"/>
        <w:jc w:val="both"/>
        <w:rPr>
          <w:rFonts w:ascii="Book Antiqua" w:hAnsi="Book Antiqua"/>
          <w:sz w:val="24"/>
          <w:szCs w:val="24"/>
        </w:rPr>
      </w:pPr>
    </w:p>
    <w:p w14:paraId="30A59263" w14:textId="77777777" w:rsidR="006F30D0" w:rsidRPr="00E204F8" w:rsidRDefault="006F30D0" w:rsidP="006F30D0">
      <w:pPr>
        <w:spacing w:after="0" w:line="360" w:lineRule="auto"/>
        <w:jc w:val="both"/>
        <w:rPr>
          <w:rFonts w:ascii="Book Antiqua" w:hAnsi="Book Antiqua"/>
          <w:b/>
          <w:bCs/>
          <w:color w:val="4472C4" w:themeColor="accent1"/>
          <w:sz w:val="24"/>
          <w:szCs w:val="24"/>
        </w:rPr>
      </w:pPr>
      <w:r w:rsidRPr="00E204F8">
        <w:rPr>
          <w:rFonts w:ascii="Book Antiqua" w:hAnsi="Book Antiqua"/>
          <w:b/>
          <w:bCs/>
          <w:color w:val="4472C4" w:themeColor="accent1"/>
          <w:sz w:val="24"/>
          <w:szCs w:val="24"/>
        </w:rPr>
        <w:t>4.- FECHA DE REALIZACIÓN DEL DIAGNÓSTICO:</w:t>
      </w:r>
    </w:p>
    <w:p w14:paraId="5AEDB814"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La presentación por el asesor externo a la mesa negociadora del diagnóstico ha sido el 15 de febrero del 2.022</w:t>
      </w:r>
    </w:p>
    <w:p w14:paraId="6CBBC87B" w14:textId="77777777" w:rsidR="006F30D0" w:rsidRPr="00AF6B22" w:rsidRDefault="006F30D0" w:rsidP="006F30D0">
      <w:pPr>
        <w:spacing w:after="0" w:line="360" w:lineRule="auto"/>
        <w:jc w:val="both"/>
        <w:rPr>
          <w:rFonts w:ascii="Book Antiqua" w:hAnsi="Book Antiqua"/>
          <w:sz w:val="24"/>
          <w:szCs w:val="24"/>
        </w:rPr>
      </w:pPr>
    </w:p>
    <w:p w14:paraId="7B070221" w14:textId="77777777" w:rsidR="006F30D0" w:rsidRPr="00E204F8" w:rsidRDefault="006F30D0" w:rsidP="006F30D0">
      <w:pPr>
        <w:spacing w:after="0" w:line="360" w:lineRule="auto"/>
        <w:jc w:val="both"/>
        <w:rPr>
          <w:rFonts w:ascii="Book Antiqua" w:hAnsi="Book Antiqua"/>
          <w:b/>
          <w:bCs/>
          <w:color w:val="4472C4" w:themeColor="accent1"/>
          <w:sz w:val="24"/>
          <w:szCs w:val="24"/>
        </w:rPr>
      </w:pPr>
      <w:r w:rsidRPr="00E204F8">
        <w:rPr>
          <w:rFonts w:ascii="Book Antiqua" w:hAnsi="Book Antiqua"/>
          <w:b/>
          <w:bCs/>
          <w:color w:val="4472C4" w:themeColor="accent1"/>
          <w:sz w:val="24"/>
          <w:szCs w:val="24"/>
        </w:rPr>
        <w:lastRenderedPageBreak/>
        <w:t>5.- PERSONAS QUE HAN INTERVENIDO:</w:t>
      </w:r>
    </w:p>
    <w:p w14:paraId="56E9981C"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Las personas físicas que han intervenido en toda su redacción han sido:</w:t>
      </w:r>
    </w:p>
    <w:p w14:paraId="5A7D4835"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Por parte de la mesa negociadora de igualdad:</w:t>
      </w:r>
    </w:p>
    <w:p w14:paraId="1347F186"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ab/>
        <w:t xml:space="preserve">Don Luis </w:t>
      </w:r>
      <w:proofErr w:type="spellStart"/>
      <w:r w:rsidRPr="00AF6B22">
        <w:rPr>
          <w:rFonts w:ascii="Book Antiqua" w:hAnsi="Book Antiqua"/>
          <w:sz w:val="24"/>
          <w:szCs w:val="24"/>
        </w:rPr>
        <w:t>Plou</w:t>
      </w:r>
      <w:proofErr w:type="spellEnd"/>
      <w:r w:rsidRPr="00AF6B22">
        <w:rPr>
          <w:rFonts w:ascii="Book Antiqua" w:hAnsi="Book Antiqua"/>
          <w:sz w:val="24"/>
          <w:szCs w:val="24"/>
        </w:rPr>
        <w:t xml:space="preserve"> Martinez</w:t>
      </w:r>
    </w:p>
    <w:p w14:paraId="4A09541B"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ab/>
        <w:t>Don Alfonso Ruiz Rodríguez.</w:t>
      </w:r>
    </w:p>
    <w:p w14:paraId="62EC7303"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ab/>
        <w:t>Doña Eva Fernández Sanchez</w:t>
      </w:r>
    </w:p>
    <w:p w14:paraId="240526D0"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ab/>
        <w:t>Doña Carmen Alfaro Arazuri</w:t>
      </w:r>
    </w:p>
    <w:p w14:paraId="74AEC28A" w14:textId="77777777" w:rsidR="006F30D0" w:rsidRPr="00AF6B22" w:rsidRDefault="006F30D0" w:rsidP="006F30D0">
      <w:pPr>
        <w:spacing w:after="0" w:line="360" w:lineRule="auto"/>
        <w:jc w:val="both"/>
        <w:rPr>
          <w:rFonts w:ascii="Book Antiqua" w:hAnsi="Book Antiqua"/>
          <w:sz w:val="24"/>
          <w:szCs w:val="24"/>
        </w:rPr>
      </w:pPr>
    </w:p>
    <w:p w14:paraId="6F6A2530"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Por parte de la consultora para la realización de la auditoria socia laboral y consultora externa.</w:t>
      </w:r>
    </w:p>
    <w:p w14:paraId="5621826B"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ab/>
        <w:t>Don David Oroz Alquezar (auditor socio laboral)</w:t>
      </w:r>
    </w:p>
    <w:p w14:paraId="5E9536EF"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ab/>
        <w:t>Don Ramón Alfaro Navarro (abogado)</w:t>
      </w:r>
    </w:p>
    <w:p w14:paraId="1D695687" w14:textId="77777777" w:rsidR="006F30D0" w:rsidRPr="00AF6B22"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ab/>
        <w:t>Doña Alejandra Garcia Domingo (graduado social)</w:t>
      </w:r>
    </w:p>
    <w:p w14:paraId="6D293B80" w14:textId="77777777" w:rsidR="006F30D0" w:rsidRDefault="006F30D0" w:rsidP="006F30D0">
      <w:pPr>
        <w:spacing w:after="0" w:line="360" w:lineRule="auto"/>
        <w:jc w:val="both"/>
        <w:rPr>
          <w:rFonts w:ascii="Book Antiqua" w:hAnsi="Book Antiqua"/>
          <w:sz w:val="24"/>
          <w:szCs w:val="24"/>
        </w:rPr>
      </w:pPr>
    </w:p>
    <w:p w14:paraId="12204464" w14:textId="3BE020F5" w:rsidR="006F30D0" w:rsidRPr="00BF45B9" w:rsidRDefault="009E0B1D" w:rsidP="006F30D0">
      <w:pPr>
        <w:spacing w:after="0" w:line="360" w:lineRule="auto"/>
        <w:rPr>
          <w:rFonts w:ascii="Book Antiqua" w:hAnsi="Book Antiqua"/>
          <w:b/>
          <w:bCs/>
          <w:color w:val="4472C4" w:themeColor="accent1"/>
          <w:sz w:val="28"/>
          <w:szCs w:val="28"/>
        </w:rPr>
      </w:pPr>
      <w:r w:rsidRPr="00BF45B9">
        <w:rPr>
          <w:rFonts w:ascii="Book Antiqua" w:hAnsi="Book Antiqua"/>
          <w:b/>
          <w:bCs/>
          <w:color w:val="4472C4" w:themeColor="accent1"/>
          <w:sz w:val="24"/>
          <w:szCs w:val="24"/>
        </w:rPr>
        <w:t>6</w:t>
      </w:r>
      <w:r w:rsidR="006F30D0" w:rsidRPr="00BF45B9">
        <w:rPr>
          <w:rFonts w:ascii="Book Antiqua" w:hAnsi="Book Antiqua"/>
          <w:b/>
          <w:bCs/>
          <w:color w:val="4472C4" w:themeColor="accent1"/>
          <w:sz w:val="24"/>
          <w:szCs w:val="24"/>
        </w:rPr>
        <w:t>.- ANÁLISIS CUANTITATIVO DE LA PLANTILLA</w:t>
      </w:r>
      <w:r w:rsidR="006F30D0" w:rsidRPr="00BF45B9">
        <w:rPr>
          <w:rFonts w:ascii="Book Antiqua" w:hAnsi="Book Antiqua"/>
          <w:b/>
          <w:bCs/>
          <w:color w:val="4472C4" w:themeColor="accent1"/>
          <w:sz w:val="28"/>
          <w:szCs w:val="28"/>
        </w:rPr>
        <w:t>.</w:t>
      </w:r>
    </w:p>
    <w:p w14:paraId="5AB1FC84" w14:textId="77777777" w:rsidR="006F30D0" w:rsidRDefault="006F30D0" w:rsidP="00BF45B9">
      <w:pPr>
        <w:spacing w:after="0" w:line="360" w:lineRule="auto"/>
        <w:jc w:val="both"/>
        <w:rPr>
          <w:rFonts w:ascii="Book Antiqua" w:hAnsi="Book Antiqua"/>
          <w:sz w:val="24"/>
          <w:szCs w:val="24"/>
        </w:rPr>
      </w:pPr>
      <w:r w:rsidRPr="00AF6B22">
        <w:rPr>
          <w:rFonts w:ascii="Book Antiqua" w:hAnsi="Book Antiqua"/>
          <w:sz w:val="24"/>
          <w:szCs w:val="24"/>
        </w:rPr>
        <w:t>En este apartado, presentamos un resumen de las principales conclusiones obtenidas a partir del análisis de datos cuantitativos de las trabajadoras y trabajadores que permiten hacer una descripción de la situación actual desagregada por sexo de la empresa e identificación de aspectos como:</w:t>
      </w:r>
    </w:p>
    <w:p w14:paraId="79312865" w14:textId="77777777" w:rsidR="006F30D0" w:rsidRPr="00AF6B22" w:rsidRDefault="006F30D0" w:rsidP="006F30D0">
      <w:pPr>
        <w:spacing w:after="0" w:line="360" w:lineRule="auto"/>
        <w:ind w:firstLine="708"/>
        <w:jc w:val="both"/>
        <w:rPr>
          <w:rFonts w:ascii="Book Antiqua" w:hAnsi="Book Antiqua"/>
          <w:sz w:val="24"/>
          <w:szCs w:val="24"/>
        </w:rPr>
      </w:pPr>
    </w:p>
    <w:p w14:paraId="6DE79FBA" w14:textId="77777777" w:rsidR="006F30D0"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 xml:space="preserve">1.- </w:t>
      </w:r>
      <w:r>
        <w:rPr>
          <w:rFonts w:ascii="Book Antiqua" w:hAnsi="Book Antiqua"/>
          <w:sz w:val="24"/>
          <w:szCs w:val="24"/>
        </w:rPr>
        <w:t>El n</w:t>
      </w:r>
      <w:r w:rsidRPr="00AF6B22">
        <w:rPr>
          <w:rFonts w:ascii="Book Antiqua" w:hAnsi="Book Antiqua"/>
          <w:sz w:val="24"/>
          <w:szCs w:val="24"/>
        </w:rPr>
        <w:t xml:space="preserve">úmero de personas por sexo que conforman la plantilla en este periodo </w:t>
      </w:r>
      <w:r>
        <w:rPr>
          <w:rFonts w:ascii="Book Antiqua" w:hAnsi="Book Antiqua"/>
          <w:sz w:val="24"/>
          <w:szCs w:val="24"/>
        </w:rPr>
        <w:t>es de:</w:t>
      </w:r>
      <w:r>
        <w:rPr>
          <w:rFonts w:ascii="Book Antiqua" w:hAnsi="Book Antiqua"/>
          <w:sz w:val="24"/>
          <w:szCs w:val="24"/>
        </w:rPr>
        <w:tab/>
      </w:r>
    </w:p>
    <w:p w14:paraId="69E79848" w14:textId="77777777" w:rsidR="006F30D0" w:rsidRDefault="006F30D0" w:rsidP="006F30D0">
      <w:pPr>
        <w:spacing w:after="0" w:line="360" w:lineRule="auto"/>
        <w:ind w:firstLine="708"/>
        <w:jc w:val="both"/>
        <w:rPr>
          <w:rFonts w:ascii="Book Antiqua" w:hAnsi="Book Antiqua"/>
          <w:sz w:val="24"/>
          <w:szCs w:val="24"/>
        </w:rPr>
      </w:pPr>
      <w:r>
        <w:rPr>
          <w:rFonts w:ascii="Book Antiqua" w:hAnsi="Book Antiqua"/>
          <w:sz w:val="24"/>
          <w:szCs w:val="24"/>
        </w:rPr>
        <w:t xml:space="preserve">PERSONAS TRABAJADORAS </w:t>
      </w:r>
      <w:r>
        <w:rPr>
          <w:rFonts w:ascii="Book Antiqua" w:hAnsi="Book Antiqua"/>
          <w:sz w:val="24"/>
          <w:szCs w:val="24"/>
        </w:rPr>
        <w:tab/>
        <w:t>79</w:t>
      </w:r>
    </w:p>
    <w:p w14:paraId="74C9E9C7" w14:textId="77777777" w:rsidR="006F30D0" w:rsidRDefault="006F30D0" w:rsidP="006F30D0">
      <w:pPr>
        <w:spacing w:after="0" w:line="360" w:lineRule="auto"/>
        <w:ind w:firstLine="708"/>
        <w:jc w:val="both"/>
        <w:rPr>
          <w:rFonts w:ascii="Book Antiqua" w:hAnsi="Book Antiqua"/>
          <w:sz w:val="24"/>
          <w:szCs w:val="24"/>
        </w:rPr>
      </w:pPr>
      <w:r>
        <w:rPr>
          <w:rFonts w:ascii="Book Antiqua" w:hAnsi="Book Antiqua"/>
          <w:sz w:val="24"/>
          <w:szCs w:val="24"/>
        </w:rPr>
        <w:t>MUJERES</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 xml:space="preserve"> 5</w:t>
      </w:r>
    </w:p>
    <w:p w14:paraId="011A7F84" w14:textId="77777777" w:rsidR="006F30D0" w:rsidRDefault="006F30D0" w:rsidP="006F30D0">
      <w:pPr>
        <w:spacing w:after="0" w:line="360" w:lineRule="auto"/>
        <w:ind w:left="708"/>
        <w:jc w:val="both"/>
        <w:rPr>
          <w:rFonts w:ascii="Book Antiqua" w:hAnsi="Book Antiqua"/>
          <w:sz w:val="24"/>
          <w:szCs w:val="24"/>
        </w:rPr>
      </w:pPr>
      <w:r>
        <w:rPr>
          <w:rFonts w:ascii="Book Antiqua" w:hAnsi="Book Antiqua"/>
          <w:sz w:val="24"/>
          <w:szCs w:val="24"/>
        </w:rPr>
        <w:t>VARONES</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74</w:t>
      </w:r>
    </w:p>
    <w:p w14:paraId="709AA71E" w14:textId="77777777" w:rsidR="006F30D0" w:rsidRDefault="006F30D0" w:rsidP="006F30D0">
      <w:pPr>
        <w:spacing w:after="0" w:line="360" w:lineRule="auto"/>
        <w:jc w:val="both"/>
        <w:rPr>
          <w:rFonts w:ascii="Book Antiqua" w:hAnsi="Book Antiqua"/>
          <w:sz w:val="24"/>
          <w:szCs w:val="24"/>
        </w:rPr>
      </w:pPr>
    </w:p>
    <w:p w14:paraId="780A24A1" w14:textId="77777777" w:rsidR="006F30D0"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 xml:space="preserve">observando </w:t>
      </w:r>
      <w:r>
        <w:rPr>
          <w:rFonts w:ascii="Book Antiqua" w:hAnsi="Book Antiqua"/>
          <w:sz w:val="24"/>
          <w:szCs w:val="24"/>
        </w:rPr>
        <w:t xml:space="preserve">un alto </w:t>
      </w:r>
      <w:r w:rsidRPr="00AF6B22">
        <w:rPr>
          <w:rFonts w:ascii="Book Antiqua" w:hAnsi="Book Antiqua"/>
          <w:sz w:val="24"/>
          <w:szCs w:val="24"/>
        </w:rPr>
        <w:t>grado de m</w:t>
      </w:r>
      <w:r>
        <w:rPr>
          <w:rFonts w:ascii="Book Antiqua" w:hAnsi="Book Antiqua"/>
          <w:sz w:val="24"/>
          <w:szCs w:val="24"/>
        </w:rPr>
        <w:t>asculinización</w:t>
      </w:r>
      <w:r w:rsidRPr="00AF6B22">
        <w:rPr>
          <w:rFonts w:ascii="Book Antiqua" w:hAnsi="Book Antiqua"/>
          <w:sz w:val="24"/>
          <w:szCs w:val="24"/>
        </w:rPr>
        <w:t xml:space="preserve"> de la empresa</w:t>
      </w:r>
      <w:r>
        <w:rPr>
          <w:rFonts w:ascii="Book Antiqua" w:hAnsi="Book Antiqua"/>
          <w:sz w:val="24"/>
          <w:szCs w:val="24"/>
        </w:rPr>
        <w:t>.</w:t>
      </w:r>
    </w:p>
    <w:p w14:paraId="382C2E19" w14:textId="77777777" w:rsidR="006F30D0" w:rsidRDefault="006F30D0" w:rsidP="006F30D0">
      <w:pPr>
        <w:spacing w:after="0" w:line="360" w:lineRule="auto"/>
        <w:jc w:val="both"/>
        <w:rPr>
          <w:rFonts w:ascii="Book Antiqua" w:hAnsi="Book Antiqua"/>
          <w:sz w:val="24"/>
          <w:szCs w:val="24"/>
        </w:rPr>
      </w:pPr>
    </w:p>
    <w:p w14:paraId="11F1476E"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2.- Si observamos la plantilla por categorías, según refleja la auditoria salarial queda de la siguiente manera:</w:t>
      </w:r>
    </w:p>
    <w:p w14:paraId="704E1256"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b/>
        <w:t>CAPATAZ</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 xml:space="preserve">VARONES </w:t>
      </w:r>
      <w:r>
        <w:rPr>
          <w:rFonts w:ascii="Book Antiqua" w:hAnsi="Book Antiqua"/>
          <w:sz w:val="24"/>
          <w:szCs w:val="24"/>
        </w:rPr>
        <w:tab/>
        <w:t xml:space="preserve"> 2</w:t>
      </w:r>
      <w:r>
        <w:rPr>
          <w:rFonts w:ascii="Book Antiqua" w:hAnsi="Book Antiqua"/>
          <w:sz w:val="24"/>
          <w:szCs w:val="24"/>
        </w:rPr>
        <w:tab/>
        <w:t xml:space="preserve">MUJERES </w:t>
      </w:r>
      <w:r>
        <w:rPr>
          <w:rFonts w:ascii="Book Antiqua" w:hAnsi="Book Antiqua"/>
          <w:sz w:val="24"/>
          <w:szCs w:val="24"/>
        </w:rPr>
        <w:tab/>
        <w:t>0</w:t>
      </w:r>
    </w:p>
    <w:p w14:paraId="7E22631A"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lastRenderedPageBreak/>
        <w:tab/>
        <w:t>JEFE DE ADMON.</w:t>
      </w:r>
      <w:r>
        <w:rPr>
          <w:rFonts w:ascii="Book Antiqua" w:hAnsi="Book Antiqua"/>
          <w:sz w:val="24"/>
          <w:szCs w:val="24"/>
        </w:rPr>
        <w:tab/>
      </w:r>
      <w:r>
        <w:rPr>
          <w:rFonts w:ascii="Book Antiqua" w:hAnsi="Book Antiqua"/>
          <w:sz w:val="24"/>
          <w:szCs w:val="24"/>
        </w:rPr>
        <w:tab/>
      </w:r>
      <w:r>
        <w:rPr>
          <w:rFonts w:ascii="Book Antiqua" w:hAnsi="Book Antiqua"/>
          <w:sz w:val="24"/>
          <w:szCs w:val="24"/>
        </w:rPr>
        <w:tab/>
        <w:t>VARONES</w:t>
      </w:r>
      <w:r>
        <w:rPr>
          <w:rFonts w:ascii="Book Antiqua" w:hAnsi="Book Antiqua"/>
          <w:sz w:val="24"/>
          <w:szCs w:val="24"/>
        </w:rPr>
        <w:tab/>
        <w:t xml:space="preserve"> 1</w:t>
      </w:r>
      <w:r>
        <w:rPr>
          <w:rFonts w:ascii="Book Antiqua" w:hAnsi="Book Antiqua"/>
          <w:sz w:val="24"/>
          <w:szCs w:val="24"/>
        </w:rPr>
        <w:tab/>
        <w:t>MUJERES</w:t>
      </w:r>
      <w:r>
        <w:rPr>
          <w:rFonts w:ascii="Book Antiqua" w:hAnsi="Book Antiqua"/>
          <w:sz w:val="24"/>
          <w:szCs w:val="24"/>
        </w:rPr>
        <w:tab/>
        <w:t>0</w:t>
      </w:r>
    </w:p>
    <w:p w14:paraId="0840D203"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b/>
        <w:t>COMERCIAL-VIAJANTE</w:t>
      </w:r>
      <w:r>
        <w:rPr>
          <w:rFonts w:ascii="Book Antiqua" w:hAnsi="Book Antiqua"/>
          <w:sz w:val="24"/>
          <w:szCs w:val="24"/>
        </w:rPr>
        <w:tab/>
      </w:r>
      <w:r>
        <w:rPr>
          <w:rFonts w:ascii="Book Antiqua" w:hAnsi="Book Antiqua"/>
          <w:sz w:val="24"/>
          <w:szCs w:val="24"/>
        </w:rPr>
        <w:tab/>
        <w:t>VARONES</w:t>
      </w:r>
      <w:r>
        <w:rPr>
          <w:rFonts w:ascii="Book Antiqua" w:hAnsi="Book Antiqua"/>
          <w:sz w:val="24"/>
          <w:szCs w:val="24"/>
        </w:rPr>
        <w:tab/>
        <w:t>20</w:t>
      </w:r>
      <w:r>
        <w:rPr>
          <w:rFonts w:ascii="Book Antiqua" w:hAnsi="Book Antiqua"/>
          <w:sz w:val="24"/>
          <w:szCs w:val="24"/>
        </w:rPr>
        <w:tab/>
        <w:t>MUJERES</w:t>
      </w:r>
      <w:r>
        <w:rPr>
          <w:rFonts w:ascii="Book Antiqua" w:hAnsi="Book Antiqua"/>
          <w:sz w:val="24"/>
          <w:szCs w:val="24"/>
        </w:rPr>
        <w:tab/>
        <w:t>1</w:t>
      </w:r>
    </w:p>
    <w:p w14:paraId="39C5706B"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b/>
        <w:t>OF. 1ª REPARTIDOR</w:t>
      </w:r>
      <w:r>
        <w:rPr>
          <w:rFonts w:ascii="Book Antiqua" w:hAnsi="Book Antiqua"/>
          <w:sz w:val="24"/>
          <w:szCs w:val="24"/>
        </w:rPr>
        <w:tab/>
      </w:r>
      <w:r>
        <w:rPr>
          <w:rFonts w:ascii="Book Antiqua" w:hAnsi="Book Antiqua"/>
          <w:sz w:val="24"/>
          <w:szCs w:val="24"/>
        </w:rPr>
        <w:tab/>
        <w:t>VARONES</w:t>
      </w:r>
      <w:r>
        <w:rPr>
          <w:rFonts w:ascii="Book Antiqua" w:hAnsi="Book Antiqua"/>
          <w:sz w:val="24"/>
          <w:szCs w:val="24"/>
        </w:rPr>
        <w:tab/>
        <w:t xml:space="preserve"> 4</w:t>
      </w:r>
      <w:r>
        <w:rPr>
          <w:rFonts w:ascii="Book Antiqua" w:hAnsi="Book Antiqua"/>
          <w:sz w:val="24"/>
          <w:szCs w:val="24"/>
        </w:rPr>
        <w:tab/>
        <w:t>MUJERES</w:t>
      </w:r>
      <w:r>
        <w:rPr>
          <w:rFonts w:ascii="Book Antiqua" w:hAnsi="Book Antiqua"/>
          <w:sz w:val="24"/>
          <w:szCs w:val="24"/>
        </w:rPr>
        <w:tab/>
        <w:t>0</w:t>
      </w:r>
    </w:p>
    <w:p w14:paraId="66767C9B"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b/>
        <w:t>OF. 2º REPARTIDOR</w:t>
      </w:r>
      <w:r>
        <w:rPr>
          <w:rFonts w:ascii="Book Antiqua" w:hAnsi="Book Antiqua"/>
          <w:sz w:val="24"/>
          <w:szCs w:val="24"/>
        </w:rPr>
        <w:tab/>
      </w:r>
      <w:r>
        <w:rPr>
          <w:rFonts w:ascii="Book Antiqua" w:hAnsi="Book Antiqua"/>
          <w:sz w:val="24"/>
          <w:szCs w:val="24"/>
        </w:rPr>
        <w:tab/>
        <w:t>VARORES</w:t>
      </w:r>
      <w:r>
        <w:rPr>
          <w:rFonts w:ascii="Book Antiqua" w:hAnsi="Book Antiqua"/>
          <w:sz w:val="24"/>
          <w:szCs w:val="24"/>
        </w:rPr>
        <w:tab/>
        <w:t>45</w:t>
      </w:r>
      <w:r>
        <w:rPr>
          <w:rFonts w:ascii="Book Antiqua" w:hAnsi="Book Antiqua"/>
          <w:sz w:val="24"/>
          <w:szCs w:val="24"/>
        </w:rPr>
        <w:tab/>
        <w:t xml:space="preserve">MUJERES </w:t>
      </w:r>
      <w:r>
        <w:rPr>
          <w:rFonts w:ascii="Book Antiqua" w:hAnsi="Book Antiqua"/>
          <w:sz w:val="24"/>
          <w:szCs w:val="24"/>
        </w:rPr>
        <w:tab/>
        <w:t>0</w:t>
      </w:r>
    </w:p>
    <w:p w14:paraId="6A9727F0"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b/>
        <w:t>OFIC. ADMON.</w:t>
      </w:r>
      <w:r>
        <w:rPr>
          <w:rFonts w:ascii="Book Antiqua" w:hAnsi="Book Antiqua"/>
          <w:sz w:val="24"/>
          <w:szCs w:val="24"/>
        </w:rPr>
        <w:tab/>
      </w:r>
      <w:r>
        <w:rPr>
          <w:rFonts w:ascii="Book Antiqua" w:hAnsi="Book Antiqua"/>
          <w:sz w:val="24"/>
          <w:szCs w:val="24"/>
        </w:rPr>
        <w:tab/>
      </w:r>
      <w:r>
        <w:rPr>
          <w:rFonts w:ascii="Book Antiqua" w:hAnsi="Book Antiqua"/>
          <w:sz w:val="24"/>
          <w:szCs w:val="24"/>
        </w:rPr>
        <w:tab/>
        <w:t>VARONES</w:t>
      </w:r>
      <w:r>
        <w:rPr>
          <w:rFonts w:ascii="Book Antiqua" w:hAnsi="Book Antiqua"/>
          <w:sz w:val="24"/>
          <w:szCs w:val="24"/>
        </w:rPr>
        <w:tab/>
        <w:t xml:space="preserve"> 1 </w:t>
      </w:r>
      <w:r>
        <w:rPr>
          <w:rFonts w:ascii="Book Antiqua" w:hAnsi="Book Antiqua"/>
          <w:sz w:val="24"/>
          <w:szCs w:val="24"/>
        </w:rPr>
        <w:tab/>
        <w:t>MUJERES</w:t>
      </w:r>
      <w:r>
        <w:rPr>
          <w:rFonts w:ascii="Book Antiqua" w:hAnsi="Book Antiqua"/>
          <w:sz w:val="24"/>
          <w:szCs w:val="24"/>
        </w:rPr>
        <w:tab/>
        <w:t>4</w:t>
      </w:r>
    </w:p>
    <w:p w14:paraId="43E41607" w14:textId="77777777" w:rsidR="006F30D0" w:rsidRPr="00AF6B22" w:rsidRDefault="006F30D0" w:rsidP="006F30D0">
      <w:pPr>
        <w:spacing w:after="0" w:line="360" w:lineRule="auto"/>
        <w:jc w:val="both"/>
        <w:rPr>
          <w:rFonts w:ascii="Book Antiqua" w:hAnsi="Book Antiqua"/>
          <w:sz w:val="24"/>
          <w:szCs w:val="24"/>
        </w:rPr>
      </w:pPr>
      <w:r>
        <w:rPr>
          <w:rFonts w:ascii="Book Antiqua" w:hAnsi="Book Antiqua"/>
          <w:sz w:val="24"/>
          <w:szCs w:val="24"/>
        </w:rPr>
        <w:tab/>
        <w:t>AUX. ADMON.</w:t>
      </w:r>
      <w:r>
        <w:rPr>
          <w:rFonts w:ascii="Book Antiqua" w:hAnsi="Book Antiqua"/>
          <w:sz w:val="24"/>
          <w:szCs w:val="24"/>
        </w:rPr>
        <w:tab/>
      </w:r>
      <w:r>
        <w:rPr>
          <w:rFonts w:ascii="Book Antiqua" w:hAnsi="Book Antiqua"/>
          <w:sz w:val="24"/>
          <w:szCs w:val="24"/>
        </w:rPr>
        <w:tab/>
      </w:r>
      <w:r>
        <w:rPr>
          <w:rFonts w:ascii="Book Antiqua" w:hAnsi="Book Antiqua"/>
          <w:sz w:val="24"/>
          <w:szCs w:val="24"/>
        </w:rPr>
        <w:tab/>
        <w:t>VARONES</w:t>
      </w:r>
      <w:r>
        <w:rPr>
          <w:rFonts w:ascii="Book Antiqua" w:hAnsi="Book Antiqua"/>
          <w:sz w:val="24"/>
          <w:szCs w:val="24"/>
        </w:rPr>
        <w:tab/>
        <w:t xml:space="preserve"> 1</w:t>
      </w:r>
      <w:r>
        <w:rPr>
          <w:rFonts w:ascii="Book Antiqua" w:hAnsi="Book Antiqua"/>
          <w:sz w:val="24"/>
          <w:szCs w:val="24"/>
        </w:rPr>
        <w:tab/>
        <w:t>MUJERES</w:t>
      </w:r>
      <w:r>
        <w:rPr>
          <w:rFonts w:ascii="Book Antiqua" w:hAnsi="Book Antiqua"/>
          <w:sz w:val="24"/>
          <w:szCs w:val="24"/>
        </w:rPr>
        <w:tab/>
        <w:t>0</w:t>
      </w:r>
    </w:p>
    <w:p w14:paraId="202DDD57" w14:textId="77777777" w:rsidR="006F30D0" w:rsidRDefault="006F30D0" w:rsidP="006F30D0">
      <w:pPr>
        <w:spacing w:after="0" w:line="360" w:lineRule="auto"/>
        <w:jc w:val="both"/>
        <w:rPr>
          <w:rFonts w:ascii="Book Antiqua" w:hAnsi="Book Antiqua"/>
          <w:sz w:val="24"/>
          <w:szCs w:val="24"/>
        </w:rPr>
      </w:pPr>
    </w:p>
    <w:p w14:paraId="33507A68" w14:textId="77777777" w:rsidR="009E0B1D" w:rsidRDefault="006F30D0" w:rsidP="009E0B1D">
      <w:pPr>
        <w:spacing w:after="0" w:line="360" w:lineRule="auto"/>
        <w:jc w:val="both"/>
        <w:rPr>
          <w:rFonts w:ascii="Book Antiqua" w:hAnsi="Book Antiqua"/>
          <w:sz w:val="24"/>
          <w:szCs w:val="24"/>
        </w:rPr>
      </w:pPr>
      <w:r>
        <w:rPr>
          <w:rFonts w:ascii="Book Antiqua" w:hAnsi="Book Antiqua"/>
          <w:sz w:val="24"/>
          <w:szCs w:val="24"/>
        </w:rPr>
        <w:t>Al realizar una d</w:t>
      </w:r>
      <w:r w:rsidRPr="00AF6B22">
        <w:rPr>
          <w:rFonts w:ascii="Book Antiqua" w:hAnsi="Book Antiqua"/>
          <w:sz w:val="24"/>
          <w:szCs w:val="24"/>
        </w:rPr>
        <w:t>istribución desagregada por sexo por nivel jerárquico, grupos profesionales, categorías profesionales, puestos de trabajo y nivel de responsabilidad por cargos</w:t>
      </w:r>
      <w:r>
        <w:rPr>
          <w:rFonts w:ascii="Book Antiqua" w:hAnsi="Book Antiqua"/>
          <w:sz w:val="24"/>
          <w:szCs w:val="24"/>
        </w:rPr>
        <w:t>, podemos comprobar que en dirección solo hay varones y que excepto una mujer que está en la categoría de comercial-repartidor, el resto de personal femenino está en el área de administración.</w:t>
      </w:r>
    </w:p>
    <w:p w14:paraId="6371CDC2" w14:textId="27E5B009" w:rsidR="009E0B1D" w:rsidRDefault="009E0B1D" w:rsidP="009E0B1D">
      <w:pPr>
        <w:spacing w:after="0" w:line="360" w:lineRule="auto"/>
        <w:jc w:val="both"/>
        <w:rPr>
          <w:rFonts w:ascii="Book Antiqua" w:hAnsi="Book Antiqua"/>
          <w:sz w:val="24"/>
          <w:szCs w:val="24"/>
        </w:rPr>
      </w:pPr>
    </w:p>
    <w:p w14:paraId="319F1B51" w14:textId="77777777" w:rsidR="00BF45B9" w:rsidRDefault="00BF45B9" w:rsidP="009E0B1D">
      <w:pPr>
        <w:spacing w:after="0" w:line="360" w:lineRule="auto"/>
        <w:jc w:val="both"/>
        <w:rPr>
          <w:rFonts w:ascii="Book Antiqua" w:hAnsi="Book Antiqua"/>
          <w:sz w:val="24"/>
          <w:szCs w:val="24"/>
        </w:rPr>
      </w:pPr>
    </w:p>
    <w:p w14:paraId="703FCE74" w14:textId="397385E5" w:rsidR="006F30D0" w:rsidRPr="00BF45B9" w:rsidRDefault="009E0B1D" w:rsidP="009E0B1D">
      <w:pPr>
        <w:spacing w:after="0" w:line="360" w:lineRule="auto"/>
        <w:jc w:val="both"/>
        <w:rPr>
          <w:rFonts w:ascii="Book Antiqua" w:hAnsi="Book Antiqua"/>
          <w:sz w:val="24"/>
          <w:szCs w:val="24"/>
        </w:rPr>
      </w:pPr>
      <w:r w:rsidRPr="00BF45B9">
        <w:rPr>
          <w:rFonts w:ascii="Book Antiqua" w:hAnsi="Book Antiqua"/>
          <w:b/>
          <w:bCs/>
          <w:color w:val="4472C4" w:themeColor="accent1"/>
          <w:sz w:val="24"/>
          <w:szCs w:val="24"/>
        </w:rPr>
        <w:t>7</w:t>
      </w:r>
      <w:r w:rsidR="006F30D0" w:rsidRPr="00BF45B9">
        <w:rPr>
          <w:rFonts w:ascii="Book Antiqua" w:hAnsi="Book Antiqua"/>
          <w:b/>
          <w:bCs/>
          <w:color w:val="4472C4" w:themeColor="accent1"/>
          <w:sz w:val="24"/>
          <w:szCs w:val="24"/>
        </w:rPr>
        <w:t>.- ANÁLISIS DE IGUALDAD POR MATERIAS.</w:t>
      </w:r>
    </w:p>
    <w:p w14:paraId="629FCA99"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En primer lugar, hemos realizado unas encuestas tipo test a la dirección y a diferentes trabajadores de diferentes áreas, siendo estas anónimas para que contestaran con completa libertad.</w:t>
      </w:r>
    </w:p>
    <w:p w14:paraId="272C472B" w14:textId="77777777" w:rsidR="006F30D0" w:rsidRDefault="006F30D0" w:rsidP="006F30D0">
      <w:pPr>
        <w:spacing w:after="0" w:line="360" w:lineRule="auto"/>
        <w:jc w:val="both"/>
        <w:rPr>
          <w:rFonts w:ascii="Book Antiqua" w:hAnsi="Book Antiqua"/>
          <w:sz w:val="24"/>
          <w:szCs w:val="24"/>
        </w:rPr>
      </w:pPr>
    </w:p>
    <w:p w14:paraId="68B31290"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Anexo 1.- Cuestionario técnico 1.</w:t>
      </w:r>
    </w:p>
    <w:p w14:paraId="38DC0544"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Anexo 2.- Cuestionario técnico 2.</w:t>
      </w:r>
    </w:p>
    <w:p w14:paraId="6BC2CB35"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Anexo 3.- Cuestionario técnico para la dirección.</w:t>
      </w:r>
    </w:p>
    <w:p w14:paraId="2AFA915D" w14:textId="29334664"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 xml:space="preserve">Anexo 4, 5 y 6.- Cuestionario para </w:t>
      </w:r>
      <w:r w:rsidR="009E0B1D">
        <w:rPr>
          <w:rFonts w:ascii="Book Antiqua" w:hAnsi="Book Antiqua"/>
          <w:sz w:val="24"/>
          <w:szCs w:val="24"/>
        </w:rPr>
        <w:t>las personas trabajadoras</w:t>
      </w:r>
      <w:r>
        <w:rPr>
          <w:rFonts w:ascii="Book Antiqua" w:hAnsi="Book Antiqua"/>
          <w:sz w:val="24"/>
          <w:szCs w:val="24"/>
        </w:rPr>
        <w:t xml:space="preserve"> (parte 1).</w:t>
      </w:r>
    </w:p>
    <w:p w14:paraId="69A75FD8" w14:textId="2352F5D3"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 xml:space="preserve">Anexo 7, 8 y 9.- Cuestionario para </w:t>
      </w:r>
      <w:r w:rsidR="009E0B1D">
        <w:rPr>
          <w:rFonts w:ascii="Book Antiqua" w:hAnsi="Book Antiqua"/>
          <w:sz w:val="24"/>
          <w:szCs w:val="24"/>
        </w:rPr>
        <w:t>las personas trabajadoras</w:t>
      </w:r>
      <w:r>
        <w:rPr>
          <w:rFonts w:ascii="Book Antiqua" w:hAnsi="Book Antiqua"/>
          <w:sz w:val="24"/>
          <w:szCs w:val="24"/>
        </w:rPr>
        <w:t xml:space="preserve"> (parte 2).</w:t>
      </w:r>
    </w:p>
    <w:p w14:paraId="5514D11C" w14:textId="77777777" w:rsidR="006F30D0" w:rsidRPr="00AF6B22" w:rsidRDefault="006F30D0" w:rsidP="006F30D0">
      <w:pPr>
        <w:spacing w:after="0" w:line="360" w:lineRule="auto"/>
        <w:jc w:val="both"/>
        <w:rPr>
          <w:rFonts w:ascii="Book Antiqua" w:hAnsi="Book Antiqua"/>
          <w:sz w:val="24"/>
          <w:szCs w:val="24"/>
        </w:rPr>
      </w:pPr>
    </w:p>
    <w:p w14:paraId="1AA711BD" w14:textId="77777777" w:rsidR="006F30D0" w:rsidRDefault="006F30D0" w:rsidP="006F30D0">
      <w:pPr>
        <w:spacing w:after="0" w:line="360" w:lineRule="auto"/>
        <w:jc w:val="both"/>
        <w:rPr>
          <w:rFonts w:ascii="Book Antiqua" w:hAnsi="Book Antiqua"/>
          <w:sz w:val="24"/>
          <w:szCs w:val="24"/>
        </w:rPr>
      </w:pPr>
      <w:r w:rsidRPr="00AF6B22">
        <w:rPr>
          <w:rFonts w:ascii="Book Antiqua" w:hAnsi="Book Antiqua"/>
          <w:sz w:val="24"/>
          <w:szCs w:val="24"/>
        </w:rPr>
        <w:t>En este apartado, incluimos la información y valoración con perspectiva de género sobre cada una de las materias analizar, identificando situaciones de desigualdad o discriminación, directa o indirecta que pudieran persistir en la empresa.</w:t>
      </w:r>
      <w:r>
        <w:rPr>
          <w:rFonts w:ascii="Book Antiqua" w:hAnsi="Book Antiqua"/>
          <w:sz w:val="24"/>
          <w:szCs w:val="24"/>
        </w:rPr>
        <w:t xml:space="preserve"> </w:t>
      </w:r>
      <w:r w:rsidRPr="00AF6B22">
        <w:rPr>
          <w:rFonts w:ascii="Book Antiqua" w:hAnsi="Book Antiqua"/>
          <w:sz w:val="24"/>
          <w:szCs w:val="24"/>
        </w:rPr>
        <w:t>Materias analizar:</w:t>
      </w:r>
    </w:p>
    <w:p w14:paraId="16604F16" w14:textId="77777777" w:rsidR="006F30D0" w:rsidRDefault="006F30D0" w:rsidP="006F30D0">
      <w:pPr>
        <w:spacing w:after="0" w:line="360" w:lineRule="auto"/>
        <w:jc w:val="both"/>
        <w:rPr>
          <w:rFonts w:ascii="Book Antiqua" w:hAnsi="Book Antiqua"/>
          <w:sz w:val="24"/>
          <w:szCs w:val="24"/>
        </w:rPr>
      </w:pPr>
    </w:p>
    <w:p w14:paraId="07C6C727" w14:textId="4288A825" w:rsidR="006F30D0" w:rsidRPr="009E0B1D" w:rsidRDefault="009E0B1D" w:rsidP="006F30D0">
      <w:pPr>
        <w:spacing w:after="0" w:line="360" w:lineRule="auto"/>
        <w:jc w:val="both"/>
        <w:rPr>
          <w:rFonts w:ascii="Book Antiqua" w:hAnsi="Book Antiqua"/>
          <w:b/>
          <w:bCs/>
          <w:color w:val="70AD47" w:themeColor="accent6"/>
          <w:sz w:val="24"/>
          <w:szCs w:val="24"/>
        </w:rPr>
      </w:pPr>
      <w:bookmarkStart w:id="1" w:name="_Hlk95743091"/>
      <w:r w:rsidRPr="009E0B1D">
        <w:rPr>
          <w:rFonts w:ascii="Book Antiqua" w:hAnsi="Book Antiqua"/>
          <w:b/>
          <w:bCs/>
          <w:color w:val="70AD47" w:themeColor="accent6"/>
          <w:sz w:val="24"/>
          <w:szCs w:val="24"/>
        </w:rPr>
        <w:t>7.1.</w:t>
      </w:r>
      <w:r w:rsidR="006F30D0" w:rsidRPr="009E0B1D">
        <w:rPr>
          <w:rFonts w:ascii="Book Antiqua" w:hAnsi="Book Antiqua"/>
          <w:b/>
          <w:bCs/>
          <w:color w:val="70AD47" w:themeColor="accent6"/>
          <w:sz w:val="24"/>
          <w:szCs w:val="24"/>
        </w:rPr>
        <w:t>- PROCESO DE SELECCIÓN Y CONTRATACIÓN</w:t>
      </w:r>
      <w:bookmarkEnd w:id="1"/>
    </w:p>
    <w:p w14:paraId="6FD2D392"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lastRenderedPageBreak/>
        <w:t>Realizamos encuestas tipo test, siendo las siguientes:</w:t>
      </w:r>
    </w:p>
    <w:p w14:paraId="060B6EEB" w14:textId="77777777" w:rsidR="006F30D0" w:rsidRDefault="006F30D0" w:rsidP="006F30D0">
      <w:pPr>
        <w:spacing w:after="0" w:line="360" w:lineRule="auto"/>
        <w:jc w:val="both"/>
        <w:rPr>
          <w:rFonts w:ascii="Book Antiqua" w:hAnsi="Book Antiqua"/>
          <w:sz w:val="24"/>
          <w:szCs w:val="24"/>
        </w:rPr>
      </w:pPr>
    </w:p>
    <w:p w14:paraId="7FAAEFFB"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Anexo 10.- Información cuantitativa.</w:t>
      </w:r>
    </w:p>
    <w:p w14:paraId="5BC55C61"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Anexo 11.- Información cualitativa.</w:t>
      </w:r>
    </w:p>
    <w:p w14:paraId="3D75DA2B"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Anexo 12.- Últimos procesos con cargos de responsabilidad.</w:t>
      </w:r>
    </w:p>
    <w:p w14:paraId="6D3F70CB" w14:textId="77777777" w:rsidR="006F30D0" w:rsidRPr="00AF6B22" w:rsidRDefault="006F30D0" w:rsidP="006F30D0">
      <w:pPr>
        <w:spacing w:after="0" w:line="360" w:lineRule="auto"/>
        <w:ind w:left="708"/>
        <w:jc w:val="both"/>
        <w:rPr>
          <w:rFonts w:ascii="Book Antiqua" w:hAnsi="Book Antiqua"/>
          <w:sz w:val="24"/>
          <w:szCs w:val="24"/>
        </w:rPr>
      </w:pPr>
    </w:p>
    <w:p w14:paraId="35D71F65"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Tras el estudio por parte de la mesa, del inexistente organigrama ni medidas en el proceso de selección y su posterior contratación, se estudia en la mesa de igualdad para su aprobación del siguiente formato para su realización desde la dirección de la empresa.</w:t>
      </w:r>
    </w:p>
    <w:p w14:paraId="18DC4514" w14:textId="77777777" w:rsidR="006F30D0" w:rsidRPr="00A30FD1" w:rsidRDefault="006F30D0" w:rsidP="006F30D0">
      <w:pPr>
        <w:spacing w:after="0" w:line="360" w:lineRule="auto"/>
        <w:jc w:val="both"/>
        <w:rPr>
          <w:rFonts w:ascii="Book Antiqua" w:hAnsi="Book Antiqua"/>
          <w:sz w:val="24"/>
          <w:szCs w:val="24"/>
        </w:rPr>
      </w:pPr>
    </w:p>
    <w:p w14:paraId="5552CC82" w14:textId="77777777" w:rsidR="006F30D0" w:rsidRPr="00A30FD1" w:rsidRDefault="006F30D0" w:rsidP="006F30D0">
      <w:pPr>
        <w:spacing w:after="0" w:line="360" w:lineRule="auto"/>
        <w:jc w:val="both"/>
        <w:rPr>
          <w:rFonts w:ascii="Book Antiqua" w:hAnsi="Book Antiqua"/>
          <w:sz w:val="24"/>
          <w:szCs w:val="24"/>
        </w:rPr>
      </w:pPr>
      <w:r w:rsidRPr="0089533C">
        <w:rPr>
          <w:rFonts w:ascii="Book Antiqua" w:hAnsi="Book Antiqua"/>
          <w:b/>
          <w:bCs/>
          <w:sz w:val="24"/>
          <w:szCs w:val="24"/>
          <w:u w:val="single"/>
        </w:rPr>
        <w:t>Perspectiva de género</w:t>
      </w:r>
      <w:r w:rsidRPr="00A30FD1">
        <w:rPr>
          <w:rFonts w:ascii="Book Antiqua" w:hAnsi="Book Antiqua"/>
          <w:sz w:val="24"/>
          <w:szCs w:val="24"/>
          <w:u w:val="single"/>
        </w:rPr>
        <w:t>:</w:t>
      </w:r>
      <w:r w:rsidRPr="00A30FD1">
        <w:rPr>
          <w:rFonts w:ascii="Book Antiqua" w:hAnsi="Book Antiqua"/>
          <w:b/>
          <w:bCs/>
          <w:sz w:val="24"/>
          <w:szCs w:val="24"/>
        </w:rPr>
        <w:t xml:space="preserve"> </w:t>
      </w:r>
      <w:r w:rsidRPr="00A30FD1">
        <w:rPr>
          <w:rFonts w:ascii="Book Antiqua" w:hAnsi="Book Antiqua"/>
          <w:sz w:val="24"/>
          <w:szCs w:val="24"/>
        </w:rPr>
        <w:t>herramienta analítica que nos permite explicar las relaciones entre mujeres y hombres, como relaciones sociales y culturalmente construidas, en las que ha habido una asignación de identidades diferenciadas, con base en aspectos biológicos y sexuales.</w:t>
      </w:r>
    </w:p>
    <w:p w14:paraId="647C7290" w14:textId="77777777" w:rsidR="006F30D0" w:rsidRDefault="006F30D0" w:rsidP="006F30D0">
      <w:pPr>
        <w:spacing w:after="0" w:line="360" w:lineRule="auto"/>
        <w:jc w:val="both"/>
        <w:rPr>
          <w:rFonts w:ascii="Book Antiqua" w:hAnsi="Book Antiqua"/>
          <w:b/>
          <w:bCs/>
          <w:sz w:val="24"/>
          <w:szCs w:val="24"/>
          <w:u w:val="single"/>
        </w:rPr>
      </w:pPr>
    </w:p>
    <w:p w14:paraId="1543E844" w14:textId="77777777" w:rsidR="006F30D0" w:rsidRPr="00A30FD1" w:rsidRDefault="006F30D0" w:rsidP="006F30D0">
      <w:pPr>
        <w:spacing w:after="0" w:line="360" w:lineRule="auto"/>
        <w:jc w:val="both"/>
        <w:rPr>
          <w:rFonts w:ascii="Book Antiqua" w:hAnsi="Book Antiqua"/>
          <w:sz w:val="24"/>
          <w:szCs w:val="24"/>
        </w:rPr>
      </w:pPr>
      <w:r w:rsidRPr="0089533C">
        <w:rPr>
          <w:rFonts w:ascii="Book Antiqua" w:hAnsi="Book Antiqua"/>
          <w:b/>
          <w:bCs/>
          <w:sz w:val="24"/>
          <w:szCs w:val="24"/>
          <w:u w:val="single"/>
        </w:rPr>
        <w:t>Selección de personal no discriminatoria:</w:t>
      </w:r>
      <w:r w:rsidRPr="00A30FD1">
        <w:rPr>
          <w:rFonts w:ascii="Book Antiqua" w:hAnsi="Book Antiqua"/>
          <w:sz w:val="24"/>
          <w:szCs w:val="24"/>
        </w:rPr>
        <w:t xml:space="preserve"> un proceso de selección no discriminatorio consiste en hacer una evaluación a todas las personas aspirantes a un puesto de trabajo, valorando únicamente criterios objetivos, tales como: sus capacidades profesionales, académicas y experiencia laboral; y obviando todas aquellas que no sean relevantes para el desempeño del puesto y que finalmente puedan dar lugar a una discriminación, tales como, la edad, el sexo, etc.</w:t>
      </w:r>
    </w:p>
    <w:p w14:paraId="69322608" w14:textId="77777777" w:rsidR="006F30D0" w:rsidRDefault="006F30D0" w:rsidP="006F30D0">
      <w:pPr>
        <w:spacing w:after="0" w:line="360" w:lineRule="auto"/>
        <w:jc w:val="both"/>
        <w:rPr>
          <w:rFonts w:ascii="Book Antiqua" w:hAnsi="Book Antiqua"/>
          <w:b/>
          <w:bCs/>
          <w:sz w:val="24"/>
          <w:szCs w:val="24"/>
          <w:u w:val="single"/>
        </w:rPr>
      </w:pPr>
    </w:p>
    <w:p w14:paraId="43E9FCFD" w14:textId="77777777" w:rsidR="006F30D0" w:rsidRPr="00A30FD1" w:rsidRDefault="006F30D0" w:rsidP="006F30D0">
      <w:pPr>
        <w:spacing w:after="0" w:line="360" w:lineRule="auto"/>
        <w:jc w:val="both"/>
        <w:rPr>
          <w:rFonts w:ascii="Book Antiqua" w:hAnsi="Book Antiqua"/>
          <w:sz w:val="24"/>
          <w:szCs w:val="24"/>
        </w:rPr>
      </w:pPr>
      <w:r w:rsidRPr="0089533C">
        <w:rPr>
          <w:rFonts w:ascii="Book Antiqua" w:hAnsi="Book Antiqua"/>
          <w:b/>
          <w:bCs/>
          <w:sz w:val="24"/>
          <w:szCs w:val="24"/>
          <w:u w:val="single"/>
        </w:rPr>
        <w:t>Definición no discriminatoria de perfil profesional:</w:t>
      </w:r>
      <w:r w:rsidRPr="00A30FD1">
        <w:rPr>
          <w:rFonts w:ascii="Book Antiqua" w:hAnsi="Book Antiqua"/>
          <w:sz w:val="24"/>
          <w:szCs w:val="24"/>
          <w:u w:val="single"/>
        </w:rPr>
        <w:t xml:space="preserve"> </w:t>
      </w:r>
      <w:r w:rsidRPr="00A30FD1">
        <w:rPr>
          <w:rFonts w:ascii="Book Antiqua" w:hAnsi="Book Antiqua"/>
          <w:sz w:val="24"/>
          <w:szCs w:val="24"/>
        </w:rPr>
        <w:t xml:space="preserve">descripción de los requisitos básicos de formación, experiencia y competencias necesarias para el desempeño de determinado puesto de trabajo de manera objetiva, teniendo en cuenta las capacitaciones obtenidas de manera informal y sin que se añadan requerimientos innecesarios. </w:t>
      </w:r>
    </w:p>
    <w:p w14:paraId="029B47F6" w14:textId="77777777" w:rsidR="006F30D0" w:rsidRDefault="006F30D0" w:rsidP="006F30D0">
      <w:pPr>
        <w:spacing w:after="0" w:line="360" w:lineRule="auto"/>
        <w:jc w:val="both"/>
        <w:rPr>
          <w:rFonts w:ascii="Book Antiqua" w:hAnsi="Book Antiqua"/>
          <w:b/>
          <w:bCs/>
          <w:sz w:val="24"/>
          <w:szCs w:val="24"/>
          <w:u w:val="single"/>
        </w:rPr>
      </w:pPr>
    </w:p>
    <w:p w14:paraId="1A2457E0" w14:textId="77777777" w:rsidR="006F30D0" w:rsidRDefault="006F30D0" w:rsidP="006F30D0">
      <w:pPr>
        <w:spacing w:after="0" w:line="360" w:lineRule="auto"/>
        <w:jc w:val="both"/>
        <w:rPr>
          <w:rFonts w:ascii="Book Antiqua" w:hAnsi="Book Antiqua"/>
          <w:sz w:val="24"/>
          <w:szCs w:val="24"/>
        </w:rPr>
      </w:pPr>
      <w:r w:rsidRPr="0089533C">
        <w:rPr>
          <w:rFonts w:ascii="Book Antiqua" w:hAnsi="Book Antiqua"/>
          <w:b/>
          <w:bCs/>
          <w:sz w:val="24"/>
          <w:szCs w:val="24"/>
          <w:u w:val="single"/>
        </w:rPr>
        <w:t>Acción positiva en la contratación laboral</w:t>
      </w:r>
      <w:r w:rsidRPr="00A30FD1">
        <w:rPr>
          <w:rFonts w:ascii="Book Antiqua" w:hAnsi="Book Antiqua"/>
          <w:sz w:val="24"/>
          <w:szCs w:val="24"/>
          <w:u w:val="single"/>
        </w:rPr>
        <w:t>:</w:t>
      </w:r>
      <w:r w:rsidRPr="00A30FD1">
        <w:rPr>
          <w:rFonts w:ascii="Book Antiqua" w:hAnsi="Book Antiqua"/>
          <w:sz w:val="24"/>
          <w:szCs w:val="24"/>
        </w:rPr>
        <w:t xml:space="preserve"> acción o medida en el ámbito de la contratación de personal, fijada temporalmente hasta producir una mejora de la </w:t>
      </w:r>
      <w:r w:rsidRPr="00A30FD1">
        <w:rPr>
          <w:rFonts w:ascii="Book Antiqua" w:hAnsi="Book Antiqua"/>
          <w:sz w:val="24"/>
          <w:szCs w:val="24"/>
        </w:rPr>
        <w:lastRenderedPageBreak/>
        <w:t xml:space="preserve">situación desfavorecedora o desequilibrada entre sexos (generada ya sea por factores internos fundacionales o externos-culturales) que le da origen. </w:t>
      </w:r>
    </w:p>
    <w:p w14:paraId="7F4BE5FE" w14:textId="77777777" w:rsidR="006F30D0" w:rsidRDefault="006F30D0" w:rsidP="006F30D0">
      <w:pPr>
        <w:spacing w:after="0" w:line="360" w:lineRule="auto"/>
        <w:jc w:val="both"/>
        <w:rPr>
          <w:rFonts w:ascii="Book Antiqua" w:hAnsi="Book Antiqua"/>
          <w:b/>
          <w:bCs/>
          <w:sz w:val="24"/>
          <w:szCs w:val="24"/>
          <w:u w:val="single"/>
        </w:rPr>
      </w:pPr>
    </w:p>
    <w:p w14:paraId="1DC34C45" w14:textId="77777777" w:rsidR="006F30D0" w:rsidRDefault="006F30D0" w:rsidP="006F30D0">
      <w:pPr>
        <w:spacing w:after="0" w:line="360" w:lineRule="auto"/>
        <w:jc w:val="both"/>
        <w:rPr>
          <w:rFonts w:ascii="Book Antiqua" w:hAnsi="Book Antiqua"/>
          <w:sz w:val="24"/>
          <w:szCs w:val="24"/>
        </w:rPr>
      </w:pPr>
      <w:r w:rsidRPr="0089533C">
        <w:rPr>
          <w:rFonts w:ascii="Book Antiqua" w:hAnsi="Book Antiqua"/>
          <w:b/>
          <w:bCs/>
          <w:sz w:val="24"/>
          <w:szCs w:val="24"/>
          <w:u w:val="single"/>
        </w:rPr>
        <w:t>Nuestro objetivo principal</w:t>
      </w:r>
      <w:r w:rsidRPr="00A30FD1">
        <w:rPr>
          <w:rFonts w:ascii="Book Antiqua" w:hAnsi="Book Antiqua"/>
          <w:sz w:val="24"/>
          <w:szCs w:val="24"/>
        </w:rPr>
        <w:t xml:space="preserve"> </w:t>
      </w:r>
      <w:r>
        <w:rPr>
          <w:rFonts w:ascii="Book Antiqua" w:hAnsi="Book Antiqua"/>
          <w:sz w:val="24"/>
          <w:szCs w:val="24"/>
        </w:rPr>
        <w:t xml:space="preserve">en </w:t>
      </w:r>
      <w:proofErr w:type="spellStart"/>
      <w:r>
        <w:rPr>
          <w:rFonts w:ascii="Book Antiqua" w:hAnsi="Book Antiqua"/>
          <w:sz w:val="24"/>
          <w:szCs w:val="24"/>
        </w:rPr>
        <w:t>Rocarsa</w:t>
      </w:r>
      <w:proofErr w:type="spellEnd"/>
      <w:r>
        <w:rPr>
          <w:rFonts w:ascii="Book Antiqua" w:hAnsi="Book Antiqua"/>
          <w:sz w:val="24"/>
          <w:szCs w:val="24"/>
        </w:rPr>
        <w:t xml:space="preserve"> Comercializaciones SL, con </w:t>
      </w:r>
      <w:r w:rsidRPr="00A30FD1">
        <w:rPr>
          <w:rFonts w:ascii="Book Antiqua" w:hAnsi="Book Antiqua"/>
          <w:sz w:val="24"/>
          <w:szCs w:val="24"/>
        </w:rPr>
        <w:t xml:space="preserve">estas líneas es servir de guía en la mejora continuada de los procesos de selección de la fundación, de forma que se obtenga un mejor aprovechamiento de las capacidades de las personas de su entorno, alcanzando el máximo grado de diversidad posible y todos los beneficios que esto conlleva implícitos, especialmente en la integración en todos los niveles, departamentos y funciones de la organización. </w:t>
      </w:r>
    </w:p>
    <w:p w14:paraId="6851A471" w14:textId="77777777" w:rsidR="006F30D0" w:rsidRDefault="006F30D0" w:rsidP="006F30D0">
      <w:pPr>
        <w:spacing w:after="0" w:line="360" w:lineRule="auto"/>
        <w:jc w:val="both"/>
        <w:rPr>
          <w:rFonts w:ascii="Book Antiqua" w:hAnsi="Book Antiqua"/>
          <w:b/>
          <w:bCs/>
          <w:color w:val="0070C0"/>
          <w:sz w:val="24"/>
          <w:szCs w:val="24"/>
        </w:rPr>
      </w:pPr>
      <w:bookmarkStart w:id="2" w:name="_Hlk95743181"/>
    </w:p>
    <w:p w14:paraId="1F1E77CB" w14:textId="62496724" w:rsidR="006F30D0" w:rsidRPr="009E0B1D" w:rsidRDefault="009E0B1D" w:rsidP="006F30D0">
      <w:pPr>
        <w:spacing w:after="0" w:line="360" w:lineRule="auto"/>
        <w:jc w:val="both"/>
        <w:rPr>
          <w:rFonts w:ascii="Book Antiqua" w:hAnsi="Book Antiqua"/>
          <w:b/>
          <w:bCs/>
          <w:color w:val="70AD47" w:themeColor="accent6"/>
          <w:sz w:val="24"/>
          <w:szCs w:val="24"/>
        </w:rPr>
      </w:pPr>
      <w:r w:rsidRPr="009E0B1D">
        <w:rPr>
          <w:rFonts w:ascii="Book Antiqua" w:hAnsi="Book Antiqua"/>
          <w:b/>
          <w:bCs/>
          <w:color w:val="70AD47" w:themeColor="accent6"/>
          <w:sz w:val="24"/>
          <w:szCs w:val="24"/>
        </w:rPr>
        <w:t>7.2</w:t>
      </w:r>
      <w:r w:rsidR="006F30D0" w:rsidRPr="009E0B1D">
        <w:rPr>
          <w:rFonts w:ascii="Book Antiqua" w:hAnsi="Book Antiqua"/>
          <w:b/>
          <w:bCs/>
          <w:color w:val="70AD47" w:themeColor="accent6"/>
          <w:sz w:val="24"/>
          <w:szCs w:val="24"/>
        </w:rPr>
        <w:t>.- FORMACIÓN.</w:t>
      </w:r>
    </w:p>
    <w:bookmarkEnd w:id="2"/>
    <w:p w14:paraId="6EE65A12"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Realizamos encuestas tipo test, siendo las siguientes:</w:t>
      </w:r>
    </w:p>
    <w:p w14:paraId="161A4EA4"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Anexo 13.- Formación, información cuantitativa.</w:t>
      </w:r>
    </w:p>
    <w:p w14:paraId="0A47A4DA" w14:textId="77777777" w:rsidR="006F30D0"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p>
    <w:p w14:paraId="798BE64E" w14:textId="77777777" w:rsidR="006F30D0"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r w:rsidRPr="00B629F9">
        <w:rPr>
          <w:rFonts w:ascii="Book Antiqua" w:eastAsia="Times New Roman" w:hAnsi="Book Antiqua" w:cs="Times New Roman"/>
          <w:sz w:val="24"/>
          <w:szCs w:val="24"/>
          <w:lang w:eastAsia="es-ES"/>
        </w:rPr>
        <w:t>El objetivo básico en esta materia es el de garantizar la igualdad de oportunidades y no discriminación ente hombres y mujeres en la clasificación profesional, promoción y formación (art. </w:t>
      </w:r>
      <w:hyperlink r:id="rId8" w:anchor="ancla_48840" w:tgtFrame="_blank" w:history="1">
        <w:r w:rsidRPr="00B629F9">
          <w:rPr>
            <w:rFonts w:ascii="Book Antiqua" w:eastAsia="Times New Roman" w:hAnsi="Book Antiqua" w:cs="Times New Roman"/>
            <w:sz w:val="24"/>
            <w:szCs w:val="24"/>
            <w:lang w:eastAsia="es-ES"/>
          </w:rPr>
          <w:t>46.2</w:t>
        </w:r>
      </w:hyperlink>
      <w:r w:rsidRPr="00B629F9">
        <w:rPr>
          <w:rFonts w:ascii="Book Antiqua" w:eastAsia="Times New Roman" w:hAnsi="Book Antiqua" w:cs="Times New Roman"/>
          <w:sz w:val="24"/>
          <w:szCs w:val="24"/>
          <w:lang w:eastAsia="es-ES"/>
        </w:rPr>
        <w:t> de la </w:t>
      </w:r>
      <w:hyperlink r:id="rId9" w:tgtFrame="_blank" w:history="1">
        <w:r w:rsidRPr="00B629F9">
          <w:rPr>
            <w:rFonts w:ascii="Book Antiqua" w:eastAsia="Times New Roman" w:hAnsi="Book Antiqua" w:cs="Times New Roman"/>
            <w:sz w:val="24"/>
            <w:szCs w:val="24"/>
            <w:lang w:eastAsia="es-ES"/>
          </w:rPr>
          <w:t>LOI</w:t>
        </w:r>
      </w:hyperlink>
      <w:r w:rsidRPr="00B629F9">
        <w:rPr>
          <w:rFonts w:ascii="Book Antiqua" w:eastAsia="Times New Roman" w:hAnsi="Book Antiqua" w:cs="Times New Roman"/>
          <w:sz w:val="24"/>
          <w:szCs w:val="24"/>
          <w:lang w:eastAsia="es-ES"/>
        </w:rPr>
        <w:t>).</w:t>
      </w:r>
    </w:p>
    <w:p w14:paraId="070F3780" w14:textId="77777777" w:rsidR="006F30D0"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r w:rsidRPr="00B629F9">
        <w:rPr>
          <w:rFonts w:ascii="Book Antiqua" w:eastAsia="Times New Roman" w:hAnsi="Book Antiqua" w:cs="Times New Roman"/>
          <w:sz w:val="24"/>
          <w:szCs w:val="24"/>
          <w:lang w:eastAsia="es-ES"/>
        </w:rPr>
        <w:t>En el diseño de cada acción formativa, promoción interna o asignación de categoría profesional se debe asegurar que su contenido, organización e impartición lo sea con respeto al principio de igualdad, debiendo realizarse un seguimiento posterior, analizando las valoraciones de los asistentes sobre la acción formativa, aplicabilidad, eficacia en la eficiencia, polivalencia, etc.</w:t>
      </w:r>
    </w:p>
    <w:p w14:paraId="6DD0D209" w14:textId="77777777" w:rsidR="006F30D0" w:rsidRPr="006D49CE"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r w:rsidRPr="00303CA8">
        <w:rPr>
          <w:rFonts w:ascii="Book Antiqua" w:eastAsia="Times New Roman" w:hAnsi="Book Antiqua" w:cs="Times New Roman"/>
          <w:sz w:val="24"/>
          <w:szCs w:val="24"/>
          <w:lang w:eastAsia="es-ES"/>
        </w:rPr>
        <w:t>Formación en el Plan de igualdad, el</w:t>
      </w:r>
      <w:r w:rsidRPr="006D49CE">
        <w:rPr>
          <w:rFonts w:ascii="Book Antiqua" w:eastAsia="Times New Roman" w:hAnsi="Book Antiqua" w:cs="Times New Roman"/>
          <w:sz w:val="24"/>
          <w:szCs w:val="24"/>
          <w:lang w:eastAsia="es-ES"/>
        </w:rPr>
        <w:t> </w:t>
      </w:r>
      <w:hyperlink r:id="rId10" w:tgtFrame="_blank" w:history="1">
        <w:r w:rsidRPr="006D49CE">
          <w:rPr>
            <w:rFonts w:ascii="Book Antiqua" w:eastAsia="Times New Roman" w:hAnsi="Book Antiqua" w:cs="Times New Roman"/>
            <w:sz w:val="24"/>
            <w:szCs w:val="24"/>
            <w:u w:val="single"/>
            <w:lang w:eastAsia="es-ES"/>
          </w:rPr>
          <w:t>Estatuto de los Trabajadores</w:t>
        </w:r>
      </w:hyperlink>
      <w:r w:rsidRPr="006D49CE">
        <w:rPr>
          <w:rFonts w:ascii="Book Antiqua" w:eastAsia="Times New Roman" w:hAnsi="Book Antiqua" w:cs="Times New Roman"/>
          <w:sz w:val="24"/>
          <w:szCs w:val="24"/>
          <w:lang w:eastAsia="es-ES"/>
        </w:rPr>
        <w:t> reconoce el derecho a la promoción y formación profesional en el trabajo, incluida la dirigida a su adaptación a las modificaciones operadas en el puesto de trabajo, así como al desarrollo de planes y acciones formativas tendentes a favorecer su mayor empleabilidad (art. </w:t>
      </w:r>
      <w:hyperlink r:id="rId11" w:anchor="ancla_9265011" w:tgtFrame="_blank" w:history="1">
        <w:r w:rsidRPr="006D49CE">
          <w:rPr>
            <w:rFonts w:ascii="Book Antiqua" w:eastAsia="Times New Roman" w:hAnsi="Book Antiqua" w:cs="Times New Roman"/>
            <w:sz w:val="24"/>
            <w:szCs w:val="24"/>
            <w:u w:val="single"/>
            <w:lang w:eastAsia="es-ES"/>
          </w:rPr>
          <w:t>4.2</w:t>
        </w:r>
      </w:hyperlink>
      <w:r w:rsidRPr="006D49CE">
        <w:rPr>
          <w:rFonts w:ascii="Book Antiqua" w:eastAsia="Times New Roman" w:hAnsi="Book Antiqua" w:cs="Times New Roman"/>
          <w:sz w:val="24"/>
          <w:szCs w:val="24"/>
          <w:lang w:eastAsia="es-ES"/>
        </w:rPr>
        <w:t> a) </w:t>
      </w:r>
      <w:hyperlink r:id="rId12" w:tgtFrame="_blank" w:history="1">
        <w:r w:rsidRPr="006D49CE">
          <w:rPr>
            <w:rFonts w:ascii="Book Antiqua" w:eastAsia="Times New Roman" w:hAnsi="Book Antiqua" w:cs="Times New Roman"/>
            <w:sz w:val="24"/>
            <w:szCs w:val="24"/>
            <w:u w:val="single"/>
            <w:lang w:eastAsia="es-ES"/>
          </w:rPr>
          <w:t>ET</w:t>
        </w:r>
      </w:hyperlink>
      <w:r w:rsidRPr="006D49CE">
        <w:rPr>
          <w:rFonts w:ascii="Book Antiqua" w:eastAsia="Times New Roman" w:hAnsi="Book Antiqua" w:cs="Times New Roman"/>
          <w:sz w:val="24"/>
          <w:szCs w:val="24"/>
          <w:lang w:eastAsia="es-ES"/>
        </w:rPr>
        <w:t>). Derechos cuyo análisis con perspectiva de género ha de ligarse:</w:t>
      </w:r>
    </w:p>
    <w:p w14:paraId="7F16875F" w14:textId="77777777" w:rsidR="006F30D0" w:rsidRDefault="006F30D0" w:rsidP="006F30D0">
      <w:pPr>
        <w:shd w:val="clear" w:color="auto" w:fill="FFFFFF"/>
        <w:spacing w:before="100" w:beforeAutospacing="1" w:after="0" w:line="360" w:lineRule="auto"/>
        <w:jc w:val="both"/>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 xml:space="preserve">1.- </w:t>
      </w:r>
      <w:r>
        <w:rPr>
          <w:rFonts w:ascii="Book Antiqua" w:eastAsia="Times New Roman" w:hAnsi="Book Antiqua" w:cs="Times New Roman"/>
          <w:sz w:val="24"/>
          <w:szCs w:val="24"/>
          <w:lang w:eastAsia="es-ES"/>
        </w:rPr>
        <w:t xml:space="preserve">En </w:t>
      </w:r>
      <w:proofErr w:type="spellStart"/>
      <w:r>
        <w:rPr>
          <w:rFonts w:ascii="Book Antiqua" w:eastAsia="Times New Roman" w:hAnsi="Book Antiqua" w:cs="Times New Roman"/>
          <w:sz w:val="24"/>
          <w:szCs w:val="24"/>
          <w:lang w:eastAsia="es-ES"/>
        </w:rPr>
        <w:t>Rocarsa</w:t>
      </w:r>
      <w:proofErr w:type="spellEnd"/>
      <w:r>
        <w:rPr>
          <w:rFonts w:ascii="Book Antiqua" w:eastAsia="Times New Roman" w:hAnsi="Book Antiqua" w:cs="Times New Roman"/>
          <w:sz w:val="24"/>
          <w:szCs w:val="24"/>
          <w:lang w:eastAsia="es-ES"/>
        </w:rPr>
        <w:t xml:space="preserve"> y por política de empresa siempre se ha deseado que los trabajadores disfruten</w:t>
      </w:r>
      <w:r w:rsidRPr="006D49CE">
        <w:rPr>
          <w:rFonts w:ascii="Book Antiqua" w:eastAsia="Times New Roman" w:hAnsi="Book Antiqua" w:cs="Times New Roman"/>
          <w:sz w:val="24"/>
          <w:szCs w:val="24"/>
          <w:lang w:eastAsia="es-ES"/>
        </w:rPr>
        <w:t xml:space="preserve"> de los permisos necesarios para concurrir a exámenes, así </w:t>
      </w:r>
      <w:r w:rsidRPr="006D49CE">
        <w:rPr>
          <w:rFonts w:ascii="Book Antiqua" w:eastAsia="Times New Roman" w:hAnsi="Book Antiqua" w:cs="Times New Roman"/>
          <w:sz w:val="24"/>
          <w:szCs w:val="24"/>
          <w:lang w:eastAsia="es-ES"/>
        </w:rPr>
        <w:lastRenderedPageBreak/>
        <w:t xml:space="preserve">como a una </w:t>
      </w:r>
      <w:r>
        <w:rPr>
          <w:rFonts w:ascii="Book Antiqua" w:eastAsia="Times New Roman" w:hAnsi="Book Antiqua" w:cs="Times New Roman"/>
          <w:sz w:val="24"/>
          <w:szCs w:val="24"/>
          <w:lang w:eastAsia="es-ES"/>
        </w:rPr>
        <w:t xml:space="preserve">flexibilización de horario para la formación si </w:t>
      </w:r>
      <w:r w:rsidRPr="006D49CE">
        <w:rPr>
          <w:rFonts w:ascii="Book Antiqua" w:eastAsia="Times New Roman" w:hAnsi="Book Antiqua" w:cs="Times New Roman"/>
          <w:sz w:val="24"/>
          <w:szCs w:val="24"/>
          <w:lang w:eastAsia="es-ES"/>
        </w:rPr>
        <w:t>el puesto o funciones son compatibles con esta forma de realización del trabajo, cuando curse con regularidad estudios para la obtención de un título académico o profesional</w:t>
      </w:r>
      <w:r>
        <w:rPr>
          <w:rFonts w:ascii="Book Antiqua" w:eastAsia="Times New Roman" w:hAnsi="Book Antiqua" w:cs="Times New Roman"/>
          <w:sz w:val="24"/>
          <w:szCs w:val="24"/>
          <w:lang w:eastAsia="es-ES"/>
        </w:rPr>
        <w:t>.</w:t>
      </w:r>
    </w:p>
    <w:p w14:paraId="1E543B21" w14:textId="77777777" w:rsidR="006F30D0" w:rsidRPr="006D49CE" w:rsidRDefault="006F30D0" w:rsidP="006F30D0">
      <w:pPr>
        <w:shd w:val="clear" w:color="auto" w:fill="FFFFFF"/>
        <w:spacing w:before="100" w:beforeAutospacing="1" w:after="0" w:line="360" w:lineRule="auto"/>
        <w:jc w:val="both"/>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 xml:space="preserve">2.- </w:t>
      </w:r>
      <w:r>
        <w:rPr>
          <w:rFonts w:ascii="Book Antiqua" w:eastAsia="Times New Roman" w:hAnsi="Book Antiqua" w:cs="Times New Roman"/>
          <w:sz w:val="24"/>
          <w:szCs w:val="24"/>
          <w:lang w:eastAsia="es-ES"/>
        </w:rPr>
        <w:t xml:space="preserve">Hemos podido comprobar en el presente diagnostico que </w:t>
      </w:r>
      <w:r w:rsidRPr="00303CA8">
        <w:rPr>
          <w:rFonts w:ascii="Book Antiqua" w:eastAsia="Times New Roman" w:hAnsi="Book Antiqua" w:cs="Times New Roman"/>
          <w:b/>
          <w:bCs/>
          <w:sz w:val="24"/>
          <w:szCs w:val="24"/>
          <w:lang w:eastAsia="es-ES"/>
        </w:rPr>
        <w:t>SI</w:t>
      </w:r>
      <w:r>
        <w:rPr>
          <w:rFonts w:ascii="Book Antiqua" w:eastAsia="Times New Roman" w:hAnsi="Book Antiqua" w:cs="Times New Roman"/>
          <w:sz w:val="24"/>
          <w:szCs w:val="24"/>
          <w:lang w:eastAsia="es-ES"/>
        </w:rPr>
        <w:t xml:space="preserve"> existe la</w:t>
      </w:r>
      <w:r w:rsidRPr="006D49CE">
        <w:rPr>
          <w:rFonts w:ascii="Book Antiqua" w:eastAsia="Times New Roman" w:hAnsi="Book Antiqua" w:cs="Times New Roman"/>
          <w:sz w:val="24"/>
          <w:szCs w:val="24"/>
          <w:lang w:eastAsia="es-ES"/>
        </w:rPr>
        <w:t> adaptación de la jornada ordinaria de trabajo para la asistencia a cursos de formación profesional.</w:t>
      </w:r>
    </w:p>
    <w:p w14:paraId="206D1EF5" w14:textId="77777777" w:rsidR="006F30D0" w:rsidRPr="006D49CE" w:rsidRDefault="006F30D0" w:rsidP="006F30D0">
      <w:pPr>
        <w:shd w:val="clear" w:color="auto" w:fill="FFFFFF"/>
        <w:spacing w:before="100" w:beforeAutospacing="1" w:after="0" w:line="360" w:lineRule="auto"/>
        <w:jc w:val="both"/>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 xml:space="preserve">3.- A la concesión de los permisos oportunos de formación o perfeccionamiento profesional con reserva del puesto de trabajo. Las personas trabajadoras con al menos un año de antigüedad en la empresa tienen derecho a un permiso retribuido de veinte horas anuales de formación profesional para el empleo, vinculada a la actividad de la empresa, acumulables por un periodo de hasta cinco años. </w:t>
      </w:r>
      <w:r>
        <w:rPr>
          <w:rFonts w:ascii="Book Antiqua" w:eastAsia="Times New Roman" w:hAnsi="Book Antiqua" w:cs="Times New Roman"/>
          <w:sz w:val="24"/>
          <w:szCs w:val="24"/>
          <w:lang w:eastAsia="es-ES"/>
        </w:rPr>
        <w:t xml:space="preserve">Este derecho </w:t>
      </w:r>
      <w:r w:rsidRPr="00303CA8">
        <w:rPr>
          <w:rFonts w:ascii="Book Antiqua" w:eastAsia="Times New Roman" w:hAnsi="Book Antiqua" w:cs="Times New Roman"/>
          <w:b/>
          <w:bCs/>
          <w:sz w:val="24"/>
          <w:szCs w:val="24"/>
          <w:lang w:eastAsia="es-ES"/>
        </w:rPr>
        <w:t xml:space="preserve">SI </w:t>
      </w:r>
      <w:r w:rsidRPr="006D49CE">
        <w:rPr>
          <w:rFonts w:ascii="Book Antiqua" w:eastAsia="Times New Roman" w:hAnsi="Book Antiqua" w:cs="Times New Roman"/>
          <w:sz w:val="24"/>
          <w:szCs w:val="24"/>
          <w:lang w:eastAsia="es-ES"/>
        </w:rPr>
        <w:t xml:space="preserve">se </w:t>
      </w:r>
      <w:r>
        <w:rPr>
          <w:rFonts w:ascii="Book Antiqua" w:eastAsia="Times New Roman" w:hAnsi="Book Antiqua" w:cs="Times New Roman"/>
          <w:sz w:val="24"/>
          <w:szCs w:val="24"/>
          <w:lang w:eastAsia="es-ES"/>
        </w:rPr>
        <w:t>entiende</w:t>
      </w:r>
      <w:r w:rsidRPr="006D49CE">
        <w:rPr>
          <w:rFonts w:ascii="Book Antiqua" w:eastAsia="Times New Roman" w:hAnsi="Book Antiqua" w:cs="Times New Roman"/>
          <w:sz w:val="24"/>
          <w:szCs w:val="24"/>
          <w:lang w:eastAsia="es-ES"/>
        </w:rPr>
        <w:t xml:space="preserve"> cumplido en todo caso cuando </w:t>
      </w:r>
      <w:r>
        <w:rPr>
          <w:rFonts w:ascii="Book Antiqua" w:eastAsia="Times New Roman" w:hAnsi="Book Antiqua" w:cs="Times New Roman"/>
          <w:sz w:val="24"/>
          <w:szCs w:val="24"/>
          <w:lang w:eastAsia="es-ES"/>
        </w:rPr>
        <w:t>los</w:t>
      </w:r>
      <w:r w:rsidRPr="006D49CE">
        <w:rPr>
          <w:rFonts w:ascii="Book Antiqua" w:eastAsia="Times New Roman" w:hAnsi="Book Antiqua" w:cs="Times New Roman"/>
          <w:sz w:val="24"/>
          <w:szCs w:val="24"/>
          <w:lang w:eastAsia="es-ES"/>
        </w:rPr>
        <w:t xml:space="preserve"> trabajador</w:t>
      </w:r>
      <w:r>
        <w:rPr>
          <w:rFonts w:ascii="Book Antiqua" w:eastAsia="Times New Roman" w:hAnsi="Book Antiqua" w:cs="Times New Roman"/>
          <w:sz w:val="24"/>
          <w:szCs w:val="24"/>
          <w:lang w:eastAsia="es-ES"/>
        </w:rPr>
        <w:t>es de ROCARSA</w:t>
      </w:r>
      <w:r w:rsidRPr="006D49CE">
        <w:rPr>
          <w:rFonts w:ascii="Book Antiqua" w:eastAsia="Times New Roman" w:hAnsi="Book Antiqua" w:cs="Times New Roman"/>
          <w:sz w:val="24"/>
          <w:szCs w:val="24"/>
          <w:lang w:eastAsia="es-ES"/>
        </w:rPr>
        <w:t xml:space="preserve"> </w:t>
      </w:r>
      <w:r>
        <w:rPr>
          <w:rFonts w:ascii="Book Antiqua" w:eastAsia="Times New Roman" w:hAnsi="Book Antiqua" w:cs="Times New Roman"/>
          <w:sz w:val="24"/>
          <w:szCs w:val="24"/>
          <w:lang w:eastAsia="es-ES"/>
        </w:rPr>
        <w:t xml:space="preserve">están pudiendo </w:t>
      </w:r>
      <w:r w:rsidRPr="006D49CE">
        <w:rPr>
          <w:rFonts w:ascii="Book Antiqua" w:eastAsia="Times New Roman" w:hAnsi="Book Antiqua" w:cs="Times New Roman"/>
          <w:sz w:val="24"/>
          <w:szCs w:val="24"/>
          <w:lang w:eastAsia="es-ES"/>
        </w:rPr>
        <w:t>realizar las acciones formativas dirigidas a la obtención de la formación profesional para el empleo en el marco de un plan de formación desarrollado por iniciativa empresarial o comprometido por la negociación colectiva.</w:t>
      </w:r>
    </w:p>
    <w:p w14:paraId="154958CD" w14:textId="77777777" w:rsidR="006F30D0" w:rsidRDefault="006F30D0" w:rsidP="006F30D0">
      <w:pPr>
        <w:shd w:val="clear" w:color="auto" w:fill="FFFFFF"/>
        <w:spacing w:before="100" w:beforeAutospacing="1" w:after="0" w:line="360" w:lineRule="auto"/>
        <w:jc w:val="both"/>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 xml:space="preserve">4.- </w:t>
      </w:r>
      <w:r w:rsidRPr="00303CA8">
        <w:rPr>
          <w:rFonts w:ascii="Book Antiqua" w:eastAsia="Times New Roman" w:hAnsi="Book Antiqua" w:cs="Times New Roman"/>
          <w:b/>
          <w:bCs/>
          <w:sz w:val="24"/>
          <w:szCs w:val="24"/>
          <w:lang w:eastAsia="es-ES"/>
        </w:rPr>
        <w:t xml:space="preserve">SI </w:t>
      </w:r>
      <w:r>
        <w:rPr>
          <w:rFonts w:ascii="Book Antiqua" w:eastAsia="Times New Roman" w:hAnsi="Book Antiqua" w:cs="Times New Roman"/>
          <w:sz w:val="24"/>
          <w:szCs w:val="24"/>
          <w:lang w:eastAsia="es-ES"/>
        </w:rPr>
        <w:t>se imparte en ROCASA</w:t>
      </w:r>
      <w:r w:rsidRPr="006D49CE">
        <w:rPr>
          <w:rFonts w:ascii="Book Antiqua" w:eastAsia="Times New Roman" w:hAnsi="Book Antiqua" w:cs="Times New Roman"/>
          <w:sz w:val="24"/>
          <w:szCs w:val="24"/>
          <w:lang w:eastAsia="es-ES"/>
        </w:rPr>
        <w:t xml:space="preserve"> formación necesaria para su adaptación a las modificaciones operadas en el puesto de trabajo.</w:t>
      </w:r>
    </w:p>
    <w:p w14:paraId="39E06200" w14:textId="77777777" w:rsidR="006F30D0"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p>
    <w:p w14:paraId="701C764F" w14:textId="77777777" w:rsidR="006F30D0" w:rsidRPr="006D49CE"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Conforme a lo establecido en el anexo </w:t>
      </w:r>
      <w:hyperlink r:id="rId13" w:tgtFrame="_blank" w:history="1">
        <w:r w:rsidRPr="006D49CE">
          <w:rPr>
            <w:rFonts w:ascii="Book Antiqua" w:eastAsia="Times New Roman" w:hAnsi="Book Antiqua" w:cs="Times New Roman"/>
            <w:sz w:val="24"/>
            <w:szCs w:val="24"/>
            <w:u w:val="single"/>
            <w:lang w:eastAsia="es-ES"/>
          </w:rPr>
          <w:t>Real Decreto 901/2020, de 13 de octubre</w:t>
        </w:r>
      </w:hyperlink>
      <w:r w:rsidRPr="006D49CE">
        <w:rPr>
          <w:rFonts w:ascii="Book Antiqua" w:eastAsia="Times New Roman" w:hAnsi="Book Antiqua" w:cs="Times New Roman"/>
          <w:sz w:val="24"/>
          <w:szCs w:val="24"/>
          <w:lang w:eastAsia="es-ES"/>
        </w:rPr>
        <w:t xml:space="preserve">, para las medidas de </w:t>
      </w:r>
      <w:r>
        <w:rPr>
          <w:rFonts w:ascii="Book Antiqua" w:eastAsia="Times New Roman" w:hAnsi="Book Antiqua" w:cs="Times New Roman"/>
          <w:sz w:val="24"/>
          <w:szCs w:val="24"/>
          <w:lang w:eastAsia="es-ES"/>
        </w:rPr>
        <w:t>formación</w:t>
      </w:r>
      <w:r w:rsidRPr="006D49CE">
        <w:rPr>
          <w:rFonts w:ascii="Book Antiqua" w:eastAsia="Times New Roman" w:hAnsi="Book Antiqua" w:cs="Times New Roman"/>
          <w:sz w:val="24"/>
          <w:szCs w:val="24"/>
          <w:lang w:eastAsia="es-ES"/>
        </w:rPr>
        <w:t>, e</w:t>
      </w:r>
      <w:r>
        <w:rPr>
          <w:rFonts w:ascii="Book Antiqua" w:eastAsia="Times New Roman" w:hAnsi="Book Antiqua" w:cs="Times New Roman"/>
          <w:sz w:val="24"/>
          <w:szCs w:val="24"/>
          <w:lang w:eastAsia="es-ES"/>
        </w:rPr>
        <w:t>n</w:t>
      </w:r>
      <w:r w:rsidRPr="006D49CE">
        <w:rPr>
          <w:rFonts w:ascii="Book Antiqua" w:eastAsia="Times New Roman" w:hAnsi="Book Antiqua" w:cs="Times New Roman"/>
          <w:sz w:val="24"/>
          <w:szCs w:val="24"/>
          <w:lang w:eastAsia="es-ES"/>
        </w:rPr>
        <w:t> </w:t>
      </w:r>
      <w:r>
        <w:rPr>
          <w:rFonts w:ascii="Book Antiqua" w:eastAsia="Times New Roman" w:hAnsi="Book Antiqua" w:cs="Times New Roman"/>
          <w:sz w:val="24"/>
          <w:szCs w:val="24"/>
          <w:lang w:eastAsia="es-ES"/>
        </w:rPr>
        <w:t xml:space="preserve">este </w:t>
      </w:r>
      <w:r w:rsidRPr="006D49CE">
        <w:rPr>
          <w:rFonts w:ascii="Book Antiqua" w:eastAsia="Times New Roman" w:hAnsi="Book Antiqua" w:cs="Times New Roman"/>
          <w:sz w:val="24"/>
          <w:szCs w:val="24"/>
          <w:lang w:eastAsia="es-ES"/>
        </w:rPr>
        <w:t>diagnóstico</w:t>
      </w:r>
      <w:r>
        <w:rPr>
          <w:rFonts w:ascii="Book Antiqua" w:eastAsia="Times New Roman" w:hAnsi="Book Antiqua" w:cs="Times New Roman"/>
          <w:sz w:val="24"/>
          <w:szCs w:val="24"/>
          <w:lang w:eastAsia="es-ES"/>
        </w:rPr>
        <w:t xml:space="preserve"> se</w:t>
      </w:r>
      <w:r w:rsidRPr="006D49CE">
        <w:rPr>
          <w:rFonts w:ascii="Book Antiqua" w:eastAsia="Times New Roman" w:hAnsi="Book Antiqua" w:cs="Times New Roman"/>
          <w:sz w:val="24"/>
          <w:szCs w:val="24"/>
          <w:lang w:eastAsia="es-ES"/>
        </w:rPr>
        <w:t xml:space="preserve"> </w:t>
      </w:r>
      <w:r>
        <w:rPr>
          <w:rFonts w:ascii="Book Antiqua" w:eastAsia="Times New Roman" w:hAnsi="Book Antiqua" w:cs="Times New Roman"/>
          <w:sz w:val="24"/>
          <w:szCs w:val="24"/>
          <w:lang w:eastAsia="es-ES"/>
        </w:rPr>
        <w:t>aporta información desagregada por sexo que ha sido estudiada</w:t>
      </w:r>
      <w:r w:rsidRPr="006D49CE">
        <w:rPr>
          <w:rFonts w:ascii="Book Antiqua" w:eastAsia="Times New Roman" w:hAnsi="Book Antiqua" w:cs="Times New Roman"/>
          <w:sz w:val="24"/>
          <w:szCs w:val="24"/>
          <w:lang w:eastAsia="es-ES"/>
        </w:rPr>
        <w:t xml:space="preserve"> relativa a:</w:t>
      </w:r>
    </w:p>
    <w:p w14:paraId="0EF3AC83" w14:textId="77777777" w:rsidR="006F30D0" w:rsidRDefault="006F30D0" w:rsidP="006F30D0">
      <w:pPr>
        <w:shd w:val="clear" w:color="auto" w:fill="FFFFFF"/>
        <w:spacing w:before="100" w:beforeAutospacing="1" w:after="0" w:line="360" w:lineRule="auto"/>
        <w:jc w:val="both"/>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 xml:space="preserve">1.- Datos desagregados relativos al número de personas que han recibido formación por áreas y/o departamentos en los últimos años, diferenciando también en función del tipo de contenido de las acciones formativas, horario de impartición, permisos otorgados para la concurrencia exámenes y medidas adoptadas para la adaptación de la jornada ordinaria de trabajo para la asistencia a cursos de formación profesional. Asimismo, se informará sobre la formación </w:t>
      </w:r>
      <w:r w:rsidRPr="006D49CE">
        <w:rPr>
          <w:rFonts w:ascii="Book Antiqua" w:eastAsia="Times New Roman" w:hAnsi="Book Antiqua" w:cs="Times New Roman"/>
          <w:sz w:val="24"/>
          <w:szCs w:val="24"/>
          <w:lang w:eastAsia="es-ES"/>
        </w:rPr>
        <w:lastRenderedPageBreak/>
        <w:t>necesaria, que habrá de ser proporcionada por la empresa, para la adaptación de la persona trabajadora a las modificaciones operadas en el puesto de trabajo.</w:t>
      </w:r>
    </w:p>
    <w:p w14:paraId="352DE226" w14:textId="77777777" w:rsidR="006F30D0" w:rsidRPr="006D49CE" w:rsidRDefault="006F30D0" w:rsidP="006F30D0">
      <w:pPr>
        <w:shd w:val="clear" w:color="auto" w:fill="FFFFFF"/>
        <w:spacing w:before="100" w:beforeAutospacing="1" w:after="0" w:line="360" w:lineRule="auto"/>
        <w:jc w:val="both"/>
        <w:rPr>
          <w:rFonts w:ascii="Book Antiqua" w:eastAsia="Times New Roman" w:hAnsi="Book Antiqua" w:cs="Times New Roman"/>
          <w:sz w:val="24"/>
          <w:szCs w:val="24"/>
          <w:lang w:eastAsia="es-ES"/>
        </w:rPr>
      </w:pPr>
    </w:p>
    <w:p w14:paraId="3C49AD5D" w14:textId="53F1C504" w:rsidR="006F30D0" w:rsidRPr="009E0B1D" w:rsidRDefault="009E0B1D" w:rsidP="006F30D0">
      <w:pPr>
        <w:spacing w:after="0" w:line="360" w:lineRule="auto"/>
        <w:jc w:val="both"/>
        <w:rPr>
          <w:rFonts w:ascii="Book Antiqua" w:hAnsi="Book Antiqua"/>
          <w:b/>
          <w:bCs/>
          <w:color w:val="70AD47" w:themeColor="accent6"/>
          <w:sz w:val="24"/>
          <w:szCs w:val="24"/>
        </w:rPr>
      </w:pPr>
      <w:bookmarkStart w:id="3" w:name="_Hlk95743315"/>
      <w:r w:rsidRPr="009E0B1D">
        <w:rPr>
          <w:rFonts w:ascii="Book Antiqua" w:hAnsi="Book Antiqua"/>
          <w:b/>
          <w:bCs/>
          <w:color w:val="70AD47" w:themeColor="accent6"/>
          <w:sz w:val="24"/>
          <w:szCs w:val="24"/>
        </w:rPr>
        <w:t>7.</w:t>
      </w:r>
      <w:r w:rsidR="006F30D0" w:rsidRPr="009E0B1D">
        <w:rPr>
          <w:rFonts w:ascii="Book Antiqua" w:hAnsi="Book Antiqua"/>
          <w:b/>
          <w:bCs/>
          <w:color w:val="70AD47" w:themeColor="accent6"/>
          <w:sz w:val="24"/>
          <w:szCs w:val="24"/>
        </w:rPr>
        <w:t>3.- PROMOCIÓN Y CLASIFICACIÓN PROFESIONAL.</w:t>
      </w:r>
    </w:p>
    <w:bookmarkEnd w:id="3"/>
    <w:p w14:paraId="718C8F4A"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Realizamos encuestas tipo test, siendo las siguientes:</w:t>
      </w:r>
    </w:p>
    <w:p w14:paraId="3862072A" w14:textId="77777777" w:rsidR="006F30D0" w:rsidRPr="00AF6B22" w:rsidRDefault="006F30D0" w:rsidP="006F30D0">
      <w:pPr>
        <w:spacing w:after="0" w:line="360" w:lineRule="auto"/>
        <w:jc w:val="both"/>
        <w:rPr>
          <w:rFonts w:ascii="Book Antiqua" w:hAnsi="Book Antiqua"/>
          <w:sz w:val="24"/>
          <w:szCs w:val="24"/>
        </w:rPr>
      </w:pPr>
      <w:r>
        <w:rPr>
          <w:rFonts w:ascii="Book Antiqua" w:hAnsi="Book Antiqua"/>
          <w:sz w:val="24"/>
          <w:szCs w:val="24"/>
        </w:rPr>
        <w:t>Anexo 14.- Información cuantitativa.</w:t>
      </w:r>
    </w:p>
    <w:p w14:paraId="23B9A4B6"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Anexo 15.- Información cuantitativa.</w:t>
      </w:r>
    </w:p>
    <w:p w14:paraId="23F0946A"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Anexo 16.- Información cuantitativa.</w:t>
      </w:r>
    </w:p>
    <w:p w14:paraId="5F7A661F"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Anexo 17.- Información cualitativa.</w:t>
      </w:r>
    </w:p>
    <w:p w14:paraId="75AC9544" w14:textId="77777777" w:rsidR="006F30D0" w:rsidRPr="006D49CE" w:rsidRDefault="006F30D0" w:rsidP="006F30D0">
      <w:pPr>
        <w:shd w:val="clear" w:color="auto" w:fill="FFFFFF"/>
        <w:spacing w:after="0" w:line="360" w:lineRule="auto"/>
        <w:jc w:val="both"/>
        <w:rPr>
          <w:rFonts w:ascii="Book Antiqua" w:eastAsia="Times New Roman" w:hAnsi="Book Antiqua" w:cs="Times New Roman"/>
          <w:color w:val="555555"/>
          <w:sz w:val="24"/>
          <w:szCs w:val="24"/>
          <w:lang w:eastAsia="es-ES"/>
        </w:rPr>
      </w:pPr>
    </w:p>
    <w:p w14:paraId="78E74204" w14:textId="77777777" w:rsidR="006F30D0"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 xml:space="preserve">La clasificación profesional de todas las personas trabajadoras </w:t>
      </w:r>
      <w:r>
        <w:rPr>
          <w:rFonts w:ascii="Book Antiqua" w:eastAsia="Times New Roman" w:hAnsi="Book Antiqua" w:cs="Times New Roman"/>
          <w:sz w:val="24"/>
          <w:szCs w:val="24"/>
          <w:lang w:eastAsia="es-ES"/>
        </w:rPr>
        <w:t>es la adecuada</w:t>
      </w:r>
      <w:r w:rsidRPr="006D49CE">
        <w:rPr>
          <w:rFonts w:ascii="Book Antiqua" w:eastAsia="Times New Roman" w:hAnsi="Book Antiqua" w:cs="Times New Roman"/>
          <w:sz w:val="24"/>
          <w:szCs w:val="24"/>
          <w:lang w:eastAsia="es-ES"/>
        </w:rPr>
        <w:t xml:space="preserve"> </w:t>
      </w:r>
      <w:r>
        <w:rPr>
          <w:rFonts w:ascii="Book Antiqua" w:eastAsia="Times New Roman" w:hAnsi="Book Antiqua" w:cs="Times New Roman"/>
          <w:sz w:val="24"/>
          <w:szCs w:val="24"/>
          <w:lang w:eastAsia="es-ES"/>
        </w:rPr>
        <w:t xml:space="preserve">habiendo estudiado </w:t>
      </w:r>
      <w:r w:rsidRPr="006D49CE">
        <w:rPr>
          <w:rFonts w:ascii="Book Antiqua" w:eastAsia="Times New Roman" w:hAnsi="Book Antiqua" w:cs="Times New Roman"/>
          <w:sz w:val="24"/>
          <w:szCs w:val="24"/>
          <w:lang w:eastAsia="es-ES"/>
        </w:rPr>
        <w:t>sus funciones reales permanentes y a las circunstancias concretas de la prestación de sus servicios</w:t>
      </w:r>
      <w:r>
        <w:rPr>
          <w:rFonts w:ascii="Book Antiqua" w:eastAsia="Times New Roman" w:hAnsi="Book Antiqua" w:cs="Times New Roman"/>
          <w:sz w:val="24"/>
          <w:szCs w:val="24"/>
          <w:lang w:eastAsia="es-ES"/>
        </w:rPr>
        <w:t>, no encontrando</w:t>
      </w:r>
      <w:r w:rsidRPr="006D49CE">
        <w:rPr>
          <w:rFonts w:ascii="Book Antiqua" w:eastAsia="Times New Roman" w:hAnsi="Book Antiqua" w:cs="Times New Roman"/>
          <w:sz w:val="24"/>
          <w:szCs w:val="24"/>
          <w:lang w:eastAsia="es-ES"/>
        </w:rPr>
        <w:t xml:space="preserve"> tipo de discriminación</w:t>
      </w:r>
      <w:r>
        <w:rPr>
          <w:rFonts w:ascii="Book Antiqua" w:eastAsia="Times New Roman" w:hAnsi="Book Antiqua" w:cs="Times New Roman"/>
          <w:sz w:val="24"/>
          <w:szCs w:val="24"/>
          <w:lang w:eastAsia="es-ES"/>
        </w:rPr>
        <w:t xml:space="preserve"> alguna</w:t>
      </w:r>
      <w:r w:rsidRPr="006D49CE">
        <w:rPr>
          <w:rFonts w:ascii="Book Antiqua" w:eastAsia="Times New Roman" w:hAnsi="Book Antiqua" w:cs="Times New Roman"/>
          <w:sz w:val="24"/>
          <w:szCs w:val="24"/>
          <w:lang w:eastAsia="es-ES"/>
        </w:rPr>
        <w:t xml:space="preserve"> a este respecto. </w:t>
      </w:r>
      <w:r>
        <w:rPr>
          <w:rFonts w:ascii="Book Antiqua" w:eastAsia="Times New Roman" w:hAnsi="Book Antiqua" w:cs="Times New Roman"/>
          <w:sz w:val="24"/>
          <w:szCs w:val="24"/>
          <w:lang w:eastAsia="es-ES"/>
        </w:rPr>
        <w:t xml:space="preserve">Por lo que entendemos que </w:t>
      </w:r>
      <w:r w:rsidRPr="00303CA8">
        <w:rPr>
          <w:rFonts w:ascii="Book Antiqua" w:eastAsia="Times New Roman" w:hAnsi="Book Antiqua" w:cs="Times New Roman"/>
          <w:b/>
          <w:bCs/>
          <w:sz w:val="24"/>
          <w:szCs w:val="24"/>
          <w:lang w:eastAsia="es-ES"/>
        </w:rPr>
        <w:t>SI</w:t>
      </w:r>
      <w:r>
        <w:rPr>
          <w:rFonts w:ascii="Book Antiqua" w:eastAsia="Times New Roman" w:hAnsi="Book Antiqua" w:cs="Times New Roman"/>
          <w:sz w:val="24"/>
          <w:szCs w:val="24"/>
          <w:lang w:eastAsia="es-ES"/>
        </w:rPr>
        <w:t xml:space="preserve"> está acertada respecto al </w:t>
      </w:r>
      <w:r w:rsidRPr="006D49CE">
        <w:rPr>
          <w:rFonts w:ascii="Book Antiqua" w:eastAsia="Times New Roman" w:hAnsi="Book Antiqua" w:cs="Times New Roman"/>
          <w:sz w:val="24"/>
          <w:szCs w:val="24"/>
          <w:lang w:eastAsia="es-ES"/>
        </w:rPr>
        <w:t>apdo. 3 del artículo </w:t>
      </w:r>
      <w:hyperlink r:id="rId14" w:anchor="ancla_9265251" w:tgtFrame="_blank" w:history="1">
        <w:r w:rsidRPr="006D49CE">
          <w:rPr>
            <w:rFonts w:ascii="Book Antiqua" w:eastAsia="Times New Roman" w:hAnsi="Book Antiqua" w:cs="Times New Roman"/>
            <w:sz w:val="24"/>
            <w:szCs w:val="24"/>
            <w:u w:val="single"/>
            <w:lang w:eastAsia="es-ES"/>
          </w:rPr>
          <w:t>22</w:t>
        </w:r>
      </w:hyperlink>
      <w:r w:rsidRPr="006D49CE">
        <w:rPr>
          <w:rFonts w:ascii="Book Antiqua" w:eastAsia="Times New Roman" w:hAnsi="Book Antiqua" w:cs="Times New Roman"/>
          <w:sz w:val="24"/>
          <w:szCs w:val="24"/>
          <w:lang w:eastAsia="es-ES"/>
        </w:rPr>
        <w:t> </w:t>
      </w:r>
      <w:hyperlink r:id="rId15" w:tgtFrame="_blank" w:history="1">
        <w:r w:rsidRPr="006D49CE">
          <w:rPr>
            <w:rFonts w:ascii="Book Antiqua" w:eastAsia="Times New Roman" w:hAnsi="Book Antiqua" w:cs="Times New Roman"/>
            <w:sz w:val="24"/>
            <w:szCs w:val="24"/>
            <w:u w:val="single"/>
            <w:lang w:eastAsia="es-ES"/>
          </w:rPr>
          <w:t>ET</w:t>
        </w:r>
      </w:hyperlink>
      <w:r w:rsidRPr="006D49CE">
        <w:rPr>
          <w:rFonts w:ascii="Book Antiqua" w:eastAsia="Times New Roman" w:hAnsi="Book Antiqua" w:cs="Times New Roman"/>
          <w:sz w:val="24"/>
          <w:szCs w:val="24"/>
          <w:lang w:eastAsia="es-ES"/>
        </w:rPr>
        <w:t> (en su redacción desde el 08/03/2019), obliga a una definición de los grupos profesionales ajustada:</w:t>
      </w:r>
    </w:p>
    <w:p w14:paraId="5ADC9E72" w14:textId="77777777" w:rsidR="006F30D0" w:rsidRPr="006D49CE"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p>
    <w:p w14:paraId="5CB75327" w14:textId="77777777" w:rsidR="006F30D0" w:rsidRDefault="006F30D0" w:rsidP="006F30D0">
      <w:pPr>
        <w:shd w:val="clear" w:color="auto" w:fill="FFFFFF"/>
        <w:spacing w:after="0" w:line="360" w:lineRule="auto"/>
        <w:ind w:left="708"/>
        <w:jc w:val="both"/>
        <w:rPr>
          <w:rFonts w:ascii="Book Antiqua" w:eastAsia="Times New Roman" w:hAnsi="Book Antiqua" w:cs="Times New Roman"/>
          <w:i/>
          <w:iCs/>
          <w:sz w:val="24"/>
          <w:szCs w:val="24"/>
          <w:lang w:eastAsia="es-ES"/>
        </w:rPr>
      </w:pPr>
      <w:r w:rsidRPr="006D49CE">
        <w:rPr>
          <w:rFonts w:ascii="Book Antiqua" w:eastAsia="Times New Roman" w:hAnsi="Book Antiqua" w:cs="Times New Roman"/>
          <w:i/>
          <w:iCs/>
          <w:sz w:val="24"/>
          <w:szCs w:val="24"/>
          <w:lang w:eastAsia="es-ES"/>
        </w:rPr>
        <w:t>“(…) a criterios y sistemas que, basados en un análisis correlacional entre sesgos de género, puestos de trabajo, criterios de encuadramiento y retribuciones, tengan como objeto garantizar la ausencia de discriminación, tanto directa como indirecta, entre mujeres y hombres. Estos criterios y sistemas, en todo caso, cumplirán con lo previsto en el artículo 28.1 ET”.</w:t>
      </w:r>
    </w:p>
    <w:p w14:paraId="7FFDF3E7" w14:textId="77777777" w:rsidR="006F30D0" w:rsidRPr="006D49CE" w:rsidRDefault="006F30D0" w:rsidP="006F30D0">
      <w:pPr>
        <w:shd w:val="clear" w:color="auto" w:fill="FFFFFF"/>
        <w:spacing w:after="0" w:line="360" w:lineRule="auto"/>
        <w:ind w:left="708"/>
        <w:jc w:val="both"/>
        <w:rPr>
          <w:rFonts w:ascii="Book Antiqua" w:eastAsia="Times New Roman" w:hAnsi="Book Antiqua" w:cs="Times New Roman"/>
          <w:i/>
          <w:iCs/>
          <w:sz w:val="24"/>
          <w:szCs w:val="24"/>
          <w:lang w:eastAsia="es-ES"/>
        </w:rPr>
      </w:pPr>
    </w:p>
    <w:p w14:paraId="4C82E4F8" w14:textId="77777777" w:rsidR="006F30D0" w:rsidRPr="006D49CE"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Dentro del principio de transparencia retributiva</w:t>
      </w:r>
      <w:r>
        <w:rPr>
          <w:rFonts w:ascii="Book Antiqua" w:eastAsia="Times New Roman" w:hAnsi="Book Antiqua" w:cs="Times New Roman"/>
          <w:sz w:val="24"/>
          <w:szCs w:val="24"/>
          <w:lang w:eastAsia="es-ES"/>
        </w:rPr>
        <w:t xml:space="preserve"> y como se demuestra en la auditoria salarial realizada, </w:t>
      </w:r>
      <w:r w:rsidRPr="006D49CE">
        <w:rPr>
          <w:rFonts w:ascii="Book Antiqua" w:eastAsia="Times New Roman" w:hAnsi="Book Antiqua" w:cs="Times New Roman"/>
          <w:sz w:val="24"/>
          <w:szCs w:val="24"/>
          <w:lang w:eastAsia="es-ES"/>
        </w:rPr>
        <w:t xml:space="preserve">la definición de los grupos profesionales </w:t>
      </w:r>
      <w:r w:rsidRPr="00303CA8">
        <w:rPr>
          <w:rFonts w:ascii="Book Antiqua" w:eastAsia="Times New Roman" w:hAnsi="Book Antiqua" w:cs="Times New Roman"/>
          <w:b/>
          <w:bCs/>
          <w:sz w:val="24"/>
          <w:szCs w:val="24"/>
          <w:lang w:eastAsia="es-ES"/>
        </w:rPr>
        <w:t xml:space="preserve">SI </w:t>
      </w:r>
      <w:r>
        <w:rPr>
          <w:rFonts w:ascii="Book Antiqua" w:eastAsia="Times New Roman" w:hAnsi="Book Antiqua" w:cs="Times New Roman"/>
          <w:sz w:val="24"/>
          <w:szCs w:val="24"/>
          <w:lang w:eastAsia="es-ES"/>
        </w:rPr>
        <w:t xml:space="preserve">está </w:t>
      </w:r>
      <w:r w:rsidRPr="006D49CE">
        <w:rPr>
          <w:rFonts w:ascii="Book Antiqua" w:eastAsia="Times New Roman" w:hAnsi="Book Antiqua" w:cs="Times New Roman"/>
          <w:sz w:val="24"/>
          <w:szCs w:val="24"/>
          <w:lang w:eastAsia="es-ES"/>
        </w:rPr>
        <w:t>ajusta</w:t>
      </w:r>
      <w:r>
        <w:rPr>
          <w:rFonts w:ascii="Book Antiqua" w:eastAsia="Times New Roman" w:hAnsi="Book Antiqua" w:cs="Times New Roman"/>
          <w:sz w:val="24"/>
          <w:szCs w:val="24"/>
          <w:lang w:eastAsia="es-ES"/>
        </w:rPr>
        <w:t>do</w:t>
      </w:r>
      <w:r w:rsidRPr="006D49CE">
        <w:rPr>
          <w:rFonts w:ascii="Book Antiqua" w:eastAsia="Times New Roman" w:hAnsi="Book Antiqua" w:cs="Times New Roman"/>
          <w:sz w:val="24"/>
          <w:szCs w:val="24"/>
          <w:lang w:eastAsia="es-ES"/>
        </w:rPr>
        <w:t xml:space="preserve"> a criterios y sistemas que garanti</w:t>
      </w:r>
      <w:r>
        <w:rPr>
          <w:rFonts w:ascii="Book Antiqua" w:eastAsia="Times New Roman" w:hAnsi="Book Antiqua" w:cs="Times New Roman"/>
          <w:sz w:val="24"/>
          <w:szCs w:val="24"/>
          <w:lang w:eastAsia="es-ES"/>
        </w:rPr>
        <w:t>zan</w:t>
      </w:r>
      <w:r w:rsidRPr="006D49CE">
        <w:rPr>
          <w:rFonts w:ascii="Book Antiqua" w:eastAsia="Times New Roman" w:hAnsi="Book Antiqua" w:cs="Times New Roman"/>
          <w:sz w:val="24"/>
          <w:szCs w:val="24"/>
          <w:lang w:eastAsia="es-ES"/>
        </w:rPr>
        <w:t xml:space="preserve"> la ausencia de discriminación directa e indirecta entre mujeres y hombres</w:t>
      </w:r>
      <w:r>
        <w:rPr>
          <w:rFonts w:ascii="Book Antiqua" w:eastAsia="Times New Roman" w:hAnsi="Book Antiqua" w:cs="Times New Roman"/>
          <w:sz w:val="24"/>
          <w:szCs w:val="24"/>
          <w:lang w:eastAsia="es-ES"/>
        </w:rPr>
        <w:t>.</w:t>
      </w:r>
    </w:p>
    <w:p w14:paraId="5496E844" w14:textId="77777777" w:rsidR="006F30D0"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p>
    <w:p w14:paraId="3C59614E" w14:textId="77777777" w:rsidR="006F30D0"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Los</w:t>
      </w:r>
      <w:r w:rsidRPr="006D49CE">
        <w:rPr>
          <w:rFonts w:ascii="Book Antiqua" w:eastAsia="Times New Roman" w:hAnsi="Book Antiqua" w:cs="Times New Roman"/>
          <w:b/>
          <w:bCs/>
          <w:sz w:val="24"/>
          <w:szCs w:val="24"/>
          <w:lang w:eastAsia="es-ES"/>
        </w:rPr>
        <w:t> </w:t>
      </w:r>
      <w:r w:rsidRPr="006D49CE">
        <w:rPr>
          <w:rFonts w:ascii="Book Antiqua" w:eastAsia="Times New Roman" w:hAnsi="Book Antiqua" w:cs="Times New Roman"/>
          <w:sz w:val="24"/>
          <w:szCs w:val="24"/>
          <w:lang w:eastAsia="es-ES"/>
        </w:rPr>
        <w:t>ascensos </w:t>
      </w:r>
      <w:r w:rsidRPr="00303CA8">
        <w:rPr>
          <w:rFonts w:ascii="Book Antiqua" w:eastAsia="Times New Roman" w:hAnsi="Book Antiqua" w:cs="Times New Roman"/>
          <w:b/>
          <w:bCs/>
          <w:sz w:val="24"/>
          <w:szCs w:val="24"/>
          <w:lang w:eastAsia="es-ES"/>
        </w:rPr>
        <w:t>SI</w:t>
      </w:r>
      <w:r>
        <w:rPr>
          <w:rFonts w:ascii="Book Antiqua" w:eastAsia="Times New Roman" w:hAnsi="Book Antiqua" w:cs="Times New Roman"/>
          <w:sz w:val="24"/>
          <w:szCs w:val="24"/>
          <w:lang w:eastAsia="es-ES"/>
        </w:rPr>
        <w:t xml:space="preserve"> están </w:t>
      </w:r>
      <w:r w:rsidRPr="006D49CE">
        <w:rPr>
          <w:rFonts w:ascii="Book Antiqua" w:eastAsia="Times New Roman" w:hAnsi="Book Antiqua" w:cs="Times New Roman"/>
          <w:sz w:val="24"/>
          <w:szCs w:val="24"/>
          <w:lang w:eastAsia="es-ES"/>
        </w:rPr>
        <w:t xml:space="preserve">dentro del sistema de clasificación profesional </w:t>
      </w:r>
      <w:r>
        <w:rPr>
          <w:rFonts w:ascii="Book Antiqua" w:eastAsia="Times New Roman" w:hAnsi="Book Antiqua" w:cs="Times New Roman"/>
          <w:sz w:val="24"/>
          <w:szCs w:val="24"/>
          <w:lang w:eastAsia="es-ES"/>
        </w:rPr>
        <w:t xml:space="preserve">y están estipulados que se </w:t>
      </w:r>
      <w:r w:rsidRPr="006D49CE">
        <w:rPr>
          <w:rFonts w:ascii="Book Antiqua" w:eastAsia="Times New Roman" w:hAnsi="Book Antiqua" w:cs="Times New Roman"/>
          <w:sz w:val="24"/>
          <w:szCs w:val="24"/>
          <w:lang w:eastAsia="es-ES"/>
        </w:rPr>
        <w:t xml:space="preserve">producirán conforme a lo que se establezca en convenio o, en su defecto, en acuerdo colectivo entre la empresa y los representantes de los </w:t>
      </w:r>
      <w:r w:rsidRPr="006D49CE">
        <w:rPr>
          <w:rFonts w:ascii="Book Antiqua" w:eastAsia="Times New Roman" w:hAnsi="Book Antiqua" w:cs="Times New Roman"/>
          <w:sz w:val="24"/>
          <w:szCs w:val="24"/>
          <w:lang w:eastAsia="es-ES"/>
        </w:rPr>
        <w:lastRenderedPageBreak/>
        <w:t>trabajadores (art. </w:t>
      </w:r>
      <w:hyperlink r:id="rId16" w:anchor="ancla_9265271" w:tgtFrame="_blank" w:history="1">
        <w:r w:rsidRPr="006D49CE">
          <w:rPr>
            <w:rFonts w:ascii="Book Antiqua" w:eastAsia="Times New Roman" w:hAnsi="Book Antiqua" w:cs="Times New Roman"/>
            <w:sz w:val="24"/>
            <w:szCs w:val="24"/>
            <w:u w:val="single"/>
            <w:lang w:eastAsia="es-ES"/>
          </w:rPr>
          <w:t>24</w:t>
        </w:r>
      </w:hyperlink>
      <w:r w:rsidRPr="006D49CE">
        <w:rPr>
          <w:rFonts w:ascii="Book Antiqua" w:eastAsia="Times New Roman" w:hAnsi="Book Antiqua" w:cs="Times New Roman"/>
          <w:sz w:val="24"/>
          <w:szCs w:val="24"/>
          <w:lang w:eastAsia="es-ES"/>
        </w:rPr>
        <w:t> </w:t>
      </w:r>
      <w:hyperlink r:id="rId17" w:tgtFrame="_blank" w:history="1">
        <w:r w:rsidRPr="006D49CE">
          <w:rPr>
            <w:rFonts w:ascii="Book Antiqua" w:eastAsia="Times New Roman" w:hAnsi="Book Antiqua" w:cs="Times New Roman"/>
            <w:sz w:val="24"/>
            <w:szCs w:val="24"/>
            <w:u w:val="single"/>
            <w:lang w:eastAsia="es-ES"/>
          </w:rPr>
          <w:t>ET</w:t>
        </w:r>
      </w:hyperlink>
      <w:r w:rsidRPr="006D49CE">
        <w:rPr>
          <w:rFonts w:ascii="Book Antiqua" w:eastAsia="Times New Roman" w:hAnsi="Book Antiqua" w:cs="Times New Roman"/>
          <w:sz w:val="24"/>
          <w:szCs w:val="24"/>
          <w:lang w:eastAsia="es-ES"/>
        </w:rPr>
        <w:t>), pudiendo el P.I fijar determinados criterios para evitar la </w:t>
      </w:r>
      <w:hyperlink r:id="rId18" w:history="1">
        <w:r w:rsidRPr="006D49CE">
          <w:rPr>
            <w:rFonts w:ascii="Book Antiqua" w:eastAsia="Times New Roman" w:hAnsi="Book Antiqua" w:cs="Times New Roman"/>
            <w:sz w:val="24"/>
            <w:szCs w:val="24"/>
            <w:u w:val="single"/>
            <w:lang w:eastAsia="es-ES"/>
          </w:rPr>
          <w:t>infrarrepresentación femenina</w:t>
        </w:r>
      </w:hyperlink>
      <w:r w:rsidRPr="006D49CE">
        <w:rPr>
          <w:rFonts w:ascii="Book Antiqua" w:eastAsia="Times New Roman" w:hAnsi="Book Antiqua" w:cs="Times New Roman"/>
          <w:sz w:val="24"/>
          <w:szCs w:val="24"/>
          <w:lang w:eastAsia="es-ES"/>
        </w:rPr>
        <w:t>.</w:t>
      </w:r>
    </w:p>
    <w:p w14:paraId="4BF6B6B1" w14:textId="77777777" w:rsidR="006F30D0"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 xml:space="preserve">En la negociación colectiva </w:t>
      </w:r>
      <w:r>
        <w:rPr>
          <w:rFonts w:ascii="Book Antiqua" w:eastAsia="Times New Roman" w:hAnsi="Book Antiqua" w:cs="Times New Roman"/>
          <w:sz w:val="24"/>
          <w:szCs w:val="24"/>
          <w:lang w:eastAsia="es-ES"/>
        </w:rPr>
        <w:t>de empresa, en convenio propio, se pactan</w:t>
      </w:r>
      <w:r w:rsidRPr="006D49CE">
        <w:rPr>
          <w:rFonts w:ascii="Book Antiqua" w:eastAsia="Times New Roman" w:hAnsi="Book Antiqua" w:cs="Times New Roman"/>
          <w:sz w:val="24"/>
          <w:szCs w:val="24"/>
          <w:lang w:eastAsia="es-ES"/>
        </w:rPr>
        <w:t xml:space="preserve"> los términos del ejercicio de estos derechos, que se acomodan a criterios y sistemas que garanti</w:t>
      </w:r>
      <w:r>
        <w:rPr>
          <w:rFonts w:ascii="Book Antiqua" w:eastAsia="Times New Roman" w:hAnsi="Book Antiqua" w:cs="Times New Roman"/>
          <w:sz w:val="24"/>
          <w:szCs w:val="24"/>
          <w:lang w:eastAsia="es-ES"/>
        </w:rPr>
        <w:t>zan</w:t>
      </w:r>
      <w:r w:rsidRPr="006D49CE">
        <w:rPr>
          <w:rFonts w:ascii="Book Antiqua" w:eastAsia="Times New Roman" w:hAnsi="Book Antiqua" w:cs="Times New Roman"/>
          <w:sz w:val="24"/>
          <w:szCs w:val="24"/>
          <w:lang w:eastAsia="es-ES"/>
        </w:rPr>
        <w:t xml:space="preserve"> la ausencia de discriminación, tanto directa como indirecta, entre trabajadores de uno y otro sexo.</w:t>
      </w:r>
    </w:p>
    <w:p w14:paraId="52CB7778" w14:textId="77777777" w:rsidR="006F30D0" w:rsidRPr="006D49CE"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También, según dicta </w:t>
      </w:r>
      <w:r w:rsidRPr="006D49CE">
        <w:rPr>
          <w:rFonts w:ascii="Book Antiqua" w:eastAsia="Times New Roman" w:hAnsi="Book Antiqua" w:cs="Times New Roman"/>
          <w:sz w:val="24"/>
          <w:szCs w:val="24"/>
          <w:lang w:eastAsia="es-ES"/>
        </w:rPr>
        <w:t>lo establecido en el anexo </w:t>
      </w:r>
      <w:hyperlink r:id="rId19" w:tgtFrame="_blank" w:history="1">
        <w:r w:rsidRPr="006D49CE">
          <w:rPr>
            <w:rFonts w:ascii="Book Antiqua" w:eastAsia="Times New Roman" w:hAnsi="Book Antiqua" w:cs="Times New Roman"/>
            <w:sz w:val="24"/>
            <w:szCs w:val="24"/>
            <w:u w:val="single"/>
            <w:lang w:eastAsia="es-ES"/>
          </w:rPr>
          <w:t>Real Decreto 901/2020, de 13 de octubre</w:t>
        </w:r>
      </w:hyperlink>
      <w:r w:rsidRPr="006D49CE">
        <w:rPr>
          <w:rFonts w:ascii="Book Antiqua" w:eastAsia="Times New Roman" w:hAnsi="Book Antiqua" w:cs="Times New Roman"/>
          <w:sz w:val="24"/>
          <w:szCs w:val="24"/>
          <w:lang w:eastAsia="es-ES"/>
        </w:rPr>
        <w:t xml:space="preserve">, para las medidas de </w:t>
      </w:r>
      <w:r>
        <w:rPr>
          <w:rFonts w:ascii="Book Antiqua" w:eastAsia="Times New Roman" w:hAnsi="Book Antiqua" w:cs="Times New Roman"/>
          <w:sz w:val="24"/>
          <w:szCs w:val="24"/>
          <w:lang w:eastAsia="es-ES"/>
        </w:rPr>
        <w:t>promoción</w:t>
      </w:r>
      <w:r w:rsidRPr="006D49CE">
        <w:rPr>
          <w:rFonts w:ascii="Book Antiqua" w:eastAsia="Times New Roman" w:hAnsi="Book Antiqua" w:cs="Times New Roman"/>
          <w:sz w:val="24"/>
          <w:szCs w:val="24"/>
          <w:lang w:eastAsia="es-ES"/>
        </w:rPr>
        <w:t>, e</w:t>
      </w:r>
      <w:r>
        <w:rPr>
          <w:rFonts w:ascii="Book Antiqua" w:eastAsia="Times New Roman" w:hAnsi="Book Antiqua" w:cs="Times New Roman"/>
          <w:sz w:val="24"/>
          <w:szCs w:val="24"/>
          <w:lang w:eastAsia="es-ES"/>
        </w:rPr>
        <w:t>n</w:t>
      </w:r>
      <w:r w:rsidRPr="006D49CE">
        <w:rPr>
          <w:rFonts w:ascii="Book Antiqua" w:eastAsia="Times New Roman" w:hAnsi="Book Antiqua" w:cs="Times New Roman"/>
          <w:sz w:val="24"/>
          <w:szCs w:val="24"/>
          <w:lang w:eastAsia="es-ES"/>
        </w:rPr>
        <w:t> </w:t>
      </w:r>
      <w:r>
        <w:rPr>
          <w:rFonts w:ascii="Book Antiqua" w:eastAsia="Times New Roman" w:hAnsi="Book Antiqua" w:cs="Times New Roman"/>
          <w:sz w:val="24"/>
          <w:szCs w:val="24"/>
          <w:lang w:eastAsia="es-ES"/>
        </w:rPr>
        <w:t xml:space="preserve">este </w:t>
      </w:r>
      <w:r w:rsidRPr="006D49CE">
        <w:rPr>
          <w:rFonts w:ascii="Book Antiqua" w:eastAsia="Times New Roman" w:hAnsi="Book Antiqua" w:cs="Times New Roman"/>
          <w:sz w:val="24"/>
          <w:szCs w:val="24"/>
          <w:lang w:eastAsia="es-ES"/>
        </w:rPr>
        <w:t>diagnóstico</w:t>
      </w:r>
      <w:r>
        <w:rPr>
          <w:rFonts w:ascii="Book Antiqua" w:eastAsia="Times New Roman" w:hAnsi="Book Antiqua" w:cs="Times New Roman"/>
          <w:sz w:val="24"/>
          <w:szCs w:val="24"/>
          <w:lang w:eastAsia="es-ES"/>
        </w:rPr>
        <w:t xml:space="preserve"> se</w:t>
      </w:r>
      <w:r w:rsidRPr="006D49CE">
        <w:rPr>
          <w:rFonts w:ascii="Book Antiqua" w:eastAsia="Times New Roman" w:hAnsi="Book Antiqua" w:cs="Times New Roman"/>
          <w:sz w:val="24"/>
          <w:szCs w:val="24"/>
          <w:lang w:eastAsia="es-ES"/>
        </w:rPr>
        <w:t xml:space="preserve"> </w:t>
      </w:r>
      <w:r>
        <w:rPr>
          <w:rFonts w:ascii="Book Antiqua" w:eastAsia="Times New Roman" w:hAnsi="Book Antiqua" w:cs="Times New Roman"/>
          <w:sz w:val="24"/>
          <w:szCs w:val="24"/>
          <w:lang w:eastAsia="es-ES"/>
        </w:rPr>
        <w:t>aporta información desagregada por sexo que ha sido estudiada</w:t>
      </w:r>
      <w:r w:rsidRPr="006D49CE">
        <w:rPr>
          <w:rFonts w:ascii="Book Antiqua" w:eastAsia="Times New Roman" w:hAnsi="Book Antiqua" w:cs="Times New Roman"/>
          <w:sz w:val="24"/>
          <w:szCs w:val="24"/>
          <w:lang w:eastAsia="es-ES"/>
        </w:rPr>
        <w:t xml:space="preserve"> relativa a:</w:t>
      </w:r>
    </w:p>
    <w:p w14:paraId="62B32842" w14:textId="77777777" w:rsidR="006F30D0" w:rsidRPr="006D49CE" w:rsidRDefault="006F30D0" w:rsidP="006F30D0">
      <w:pPr>
        <w:shd w:val="clear" w:color="auto" w:fill="FFFFFF"/>
        <w:spacing w:before="100" w:beforeAutospacing="1" w:after="0" w:line="36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1</w:t>
      </w:r>
      <w:r w:rsidRPr="006D49CE">
        <w:rPr>
          <w:rFonts w:ascii="Book Antiqua" w:eastAsia="Times New Roman" w:hAnsi="Book Antiqua" w:cs="Times New Roman"/>
          <w:sz w:val="24"/>
          <w:szCs w:val="24"/>
          <w:lang w:eastAsia="es-ES"/>
        </w:rPr>
        <w:t>.- Datos desagregados relativos a las promociones de los últimos años, especificando nivel jerárquico, grupo profesional, puestos de trabajo, responsabilidades familiares y nivel de formación de origen y de los puestos a los que se promocionado, las características de los puestos de trabajo objeto de promoción, indicando si las mismas están vinculadas a movilidad geográfica, dedicación exclusiva, disponibilidad para viajar u otros, e información sobre su difusión y publicidad.</w:t>
      </w:r>
    </w:p>
    <w:p w14:paraId="0E1C5AE0" w14:textId="77777777" w:rsidR="006F30D0" w:rsidRPr="006D49CE" w:rsidRDefault="006F30D0" w:rsidP="006F30D0">
      <w:pPr>
        <w:shd w:val="clear" w:color="auto" w:fill="FFFFFF"/>
        <w:spacing w:before="100" w:beforeAutospacing="1" w:after="0" w:line="360" w:lineRule="auto"/>
        <w:ind w:left="720"/>
        <w:jc w:val="both"/>
        <w:rPr>
          <w:rFonts w:ascii="Book Antiqua" w:eastAsia="Times New Roman" w:hAnsi="Book Antiqua" w:cs="Times New Roman"/>
          <w:sz w:val="24"/>
          <w:szCs w:val="24"/>
          <w:lang w:eastAsia="es-ES"/>
        </w:rPr>
      </w:pPr>
    </w:p>
    <w:p w14:paraId="70D6F041" w14:textId="24A89A8C" w:rsidR="006F30D0" w:rsidRPr="009E0B1D" w:rsidRDefault="009E0B1D" w:rsidP="006F30D0">
      <w:pPr>
        <w:spacing w:after="0" w:line="360" w:lineRule="auto"/>
        <w:jc w:val="both"/>
        <w:rPr>
          <w:rFonts w:ascii="Book Antiqua" w:hAnsi="Book Antiqua"/>
          <w:b/>
          <w:bCs/>
          <w:color w:val="70AD47" w:themeColor="accent6"/>
          <w:sz w:val="24"/>
          <w:szCs w:val="24"/>
        </w:rPr>
      </w:pPr>
      <w:r w:rsidRPr="009E0B1D">
        <w:rPr>
          <w:rFonts w:ascii="Book Antiqua" w:hAnsi="Book Antiqua"/>
          <w:b/>
          <w:bCs/>
          <w:color w:val="70AD47" w:themeColor="accent6"/>
          <w:sz w:val="24"/>
          <w:szCs w:val="24"/>
        </w:rPr>
        <w:t>7.</w:t>
      </w:r>
      <w:r w:rsidR="006F30D0" w:rsidRPr="009E0B1D">
        <w:rPr>
          <w:rFonts w:ascii="Book Antiqua" w:hAnsi="Book Antiqua"/>
          <w:b/>
          <w:bCs/>
          <w:color w:val="70AD47" w:themeColor="accent6"/>
          <w:sz w:val="24"/>
          <w:szCs w:val="24"/>
        </w:rPr>
        <w:t>4.- AUDITORIAL SALARIAL, RETRIBUCIONES Y CONDICIONES LABORALES ENTRE HOMBRE Y MUJERES.</w:t>
      </w:r>
    </w:p>
    <w:p w14:paraId="00CBE641" w14:textId="77777777" w:rsidR="006F30D0" w:rsidRDefault="006F30D0" w:rsidP="006F30D0">
      <w:pPr>
        <w:shd w:val="clear" w:color="auto" w:fill="FFFFFF"/>
        <w:spacing w:after="0" w:line="36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A</w:t>
      </w:r>
      <w:r w:rsidRPr="006D49CE">
        <w:rPr>
          <w:rFonts w:ascii="Book Antiqua" w:eastAsia="Times New Roman" w:hAnsi="Book Antiqua" w:cs="Times New Roman"/>
          <w:sz w:val="24"/>
          <w:szCs w:val="24"/>
          <w:lang w:eastAsia="es-ES"/>
        </w:rPr>
        <w:t>nexo </w:t>
      </w:r>
      <w:hyperlink r:id="rId20" w:tgtFrame="_blank" w:history="1">
        <w:r w:rsidRPr="006D49CE">
          <w:rPr>
            <w:rFonts w:ascii="Book Antiqua" w:eastAsia="Times New Roman" w:hAnsi="Book Antiqua" w:cs="Times New Roman"/>
            <w:sz w:val="24"/>
            <w:szCs w:val="24"/>
            <w:u w:val="single"/>
            <w:lang w:eastAsia="es-ES"/>
          </w:rPr>
          <w:t>Real Decreto 901/2020, de 13 de octubre</w:t>
        </w:r>
      </w:hyperlink>
      <w:r w:rsidRPr="006D49CE">
        <w:rPr>
          <w:rFonts w:ascii="Book Antiqua" w:eastAsia="Times New Roman" w:hAnsi="Book Antiqua" w:cs="Times New Roman"/>
          <w:sz w:val="24"/>
          <w:szCs w:val="24"/>
          <w:lang w:eastAsia="es-ES"/>
        </w:rPr>
        <w:t xml:space="preserve">, para </w:t>
      </w:r>
      <w:r>
        <w:rPr>
          <w:rFonts w:ascii="Book Antiqua" w:eastAsia="Times New Roman" w:hAnsi="Book Antiqua" w:cs="Times New Roman"/>
          <w:sz w:val="24"/>
          <w:szCs w:val="24"/>
          <w:lang w:eastAsia="es-ES"/>
        </w:rPr>
        <w:t xml:space="preserve">las condiciones laborales, retribuciones y auditoría salarial, </w:t>
      </w:r>
      <w:r w:rsidRPr="006D49CE">
        <w:rPr>
          <w:rFonts w:ascii="Book Antiqua" w:eastAsia="Times New Roman" w:hAnsi="Book Antiqua" w:cs="Times New Roman"/>
          <w:sz w:val="24"/>
          <w:szCs w:val="24"/>
          <w:lang w:eastAsia="es-ES"/>
        </w:rPr>
        <w:t>e</w:t>
      </w:r>
      <w:r>
        <w:rPr>
          <w:rFonts w:ascii="Book Antiqua" w:eastAsia="Times New Roman" w:hAnsi="Book Antiqua" w:cs="Times New Roman"/>
          <w:sz w:val="24"/>
          <w:szCs w:val="24"/>
          <w:lang w:eastAsia="es-ES"/>
        </w:rPr>
        <w:t>n</w:t>
      </w:r>
      <w:r w:rsidRPr="006D49CE">
        <w:rPr>
          <w:rFonts w:ascii="Book Antiqua" w:eastAsia="Times New Roman" w:hAnsi="Book Antiqua" w:cs="Times New Roman"/>
          <w:sz w:val="24"/>
          <w:szCs w:val="24"/>
          <w:lang w:eastAsia="es-ES"/>
        </w:rPr>
        <w:t> </w:t>
      </w:r>
      <w:r>
        <w:rPr>
          <w:rFonts w:ascii="Book Antiqua" w:eastAsia="Times New Roman" w:hAnsi="Book Antiqua" w:cs="Times New Roman"/>
          <w:sz w:val="24"/>
          <w:szCs w:val="24"/>
          <w:lang w:eastAsia="es-ES"/>
        </w:rPr>
        <w:t xml:space="preserve">este </w:t>
      </w:r>
      <w:r w:rsidRPr="006D49CE">
        <w:rPr>
          <w:rFonts w:ascii="Book Antiqua" w:eastAsia="Times New Roman" w:hAnsi="Book Antiqua" w:cs="Times New Roman"/>
          <w:sz w:val="24"/>
          <w:szCs w:val="24"/>
          <w:lang w:eastAsia="es-ES"/>
        </w:rPr>
        <w:t>diagnóstico</w:t>
      </w:r>
      <w:r>
        <w:rPr>
          <w:rFonts w:ascii="Book Antiqua" w:eastAsia="Times New Roman" w:hAnsi="Book Antiqua" w:cs="Times New Roman"/>
          <w:sz w:val="24"/>
          <w:szCs w:val="24"/>
          <w:lang w:eastAsia="es-ES"/>
        </w:rPr>
        <w:t xml:space="preserve"> se</w:t>
      </w:r>
      <w:r w:rsidRPr="006D49CE">
        <w:rPr>
          <w:rFonts w:ascii="Book Antiqua" w:eastAsia="Times New Roman" w:hAnsi="Book Antiqua" w:cs="Times New Roman"/>
          <w:sz w:val="24"/>
          <w:szCs w:val="24"/>
          <w:lang w:eastAsia="es-ES"/>
        </w:rPr>
        <w:t xml:space="preserve"> </w:t>
      </w:r>
      <w:r>
        <w:rPr>
          <w:rFonts w:ascii="Book Antiqua" w:eastAsia="Times New Roman" w:hAnsi="Book Antiqua" w:cs="Times New Roman"/>
          <w:sz w:val="24"/>
          <w:szCs w:val="24"/>
          <w:lang w:eastAsia="es-ES"/>
        </w:rPr>
        <w:t>aporta información desagregada por sexo que ha sido estudiada</w:t>
      </w:r>
      <w:r w:rsidRPr="006D49CE">
        <w:rPr>
          <w:rFonts w:ascii="Book Antiqua" w:eastAsia="Times New Roman" w:hAnsi="Book Antiqua" w:cs="Times New Roman"/>
          <w:sz w:val="24"/>
          <w:szCs w:val="24"/>
          <w:lang w:eastAsia="es-ES"/>
        </w:rPr>
        <w:t xml:space="preserve"> relativa a:</w:t>
      </w:r>
    </w:p>
    <w:p w14:paraId="294CE9D0" w14:textId="77777777" w:rsidR="006F30D0" w:rsidRDefault="006F30D0" w:rsidP="006F30D0">
      <w:pPr>
        <w:spacing w:after="0" w:line="36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1</w:t>
      </w:r>
      <w:r w:rsidRPr="006D49CE">
        <w:rPr>
          <w:rFonts w:ascii="Book Antiqua" w:eastAsia="Times New Roman" w:hAnsi="Book Antiqua" w:cs="Times New Roman"/>
          <w:sz w:val="24"/>
          <w:szCs w:val="24"/>
          <w:lang w:eastAsia="es-ES"/>
        </w:rPr>
        <w:t>.- Todos los niveles jerárquicos de la empresa y a su sistema de clasificación profesional, incluyendo datos desagregados por sexo de los diferentes grupos, categorías, niveles y puestos, su valoración, su retribución</w:t>
      </w:r>
      <w:r>
        <w:rPr>
          <w:rFonts w:ascii="Book Antiqua" w:eastAsia="Times New Roman" w:hAnsi="Book Antiqua" w:cs="Times New Roman"/>
          <w:sz w:val="24"/>
          <w:szCs w:val="24"/>
          <w:lang w:eastAsia="es-ES"/>
        </w:rPr>
        <w:t>.</w:t>
      </w:r>
    </w:p>
    <w:p w14:paraId="06B28BC3"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 xml:space="preserve">Se adjunta auditoria salarial, donde se tratan las retribuciones salariales bajo la perspectiva de género. </w:t>
      </w:r>
    </w:p>
    <w:p w14:paraId="0AA8637D" w14:textId="3FE7C84B" w:rsidR="006F30D0" w:rsidRDefault="006F30D0" w:rsidP="006F30D0">
      <w:pPr>
        <w:spacing w:after="0" w:line="360" w:lineRule="auto"/>
        <w:jc w:val="both"/>
        <w:rPr>
          <w:rFonts w:ascii="Book Antiqua" w:hAnsi="Book Antiqua"/>
          <w:sz w:val="24"/>
          <w:szCs w:val="24"/>
        </w:rPr>
      </w:pPr>
    </w:p>
    <w:p w14:paraId="39FBC53B" w14:textId="77777777" w:rsidR="00BF45B9" w:rsidRDefault="00BF45B9" w:rsidP="006F30D0">
      <w:pPr>
        <w:spacing w:after="0" w:line="360" w:lineRule="auto"/>
        <w:jc w:val="both"/>
        <w:rPr>
          <w:rFonts w:ascii="Book Antiqua" w:hAnsi="Book Antiqua"/>
          <w:sz w:val="24"/>
          <w:szCs w:val="24"/>
        </w:rPr>
      </w:pPr>
    </w:p>
    <w:p w14:paraId="78FD719C" w14:textId="77777777" w:rsidR="006F30D0" w:rsidRPr="003C25CD" w:rsidRDefault="006F30D0" w:rsidP="001D4855">
      <w:pPr>
        <w:pStyle w:val="Ttulo2"/>
        <w:spacing w:line="360" w:lineRule="auto"/>
        <w:ind w:firstLine="708"/>
        <w:rPr>
          <w:rStyle w:val="nfasisintenso"/>
          <w:rFonts w:ascii="Book Antiqua" w:hAnsi="Book Antiqua"/>
          <w:b w:val="0"/>
          <w:bCs w:val="0"/>
          <w:sz w:val="24"/>
          <w:szCs w:val="24"/>
        </w:rPr>
      </w:pPr>
      <w:r>
        <w:rPr>
          <w:rStyle w:val="nfasisintenso"/>
          <w:rFonts w:ascii="Book Antiqua" w:hAnsi="Book Antiqua"/>
          <w:b w:val="0"/>
          <w:bCs w:val="0"/>
          <w:sz w:val="24"/>
          <w:szCs w:val="24"/>
        </w:rPr>
        <w:lastRenderedPageBreak/>
        <w:t>4.</w:t>
      </w:r>
      <w:r w:rsidRPr="003C25CD">
        <w:rPr>
          <w:rStyle w:val="nfasisintenso"/>
          <w:rFonts w:ascii="Book Antiqua" w:hAnsi="Book Antiqua"/>
          <w:b w:val="0"/>
          <w:bCs w:val="0"/>
          <w:sz w:val="24"/>
          <w:szCs w:val="24"/>
        </w:rPr>
        <w:t>1.- INTRODUCCIÓN.</w:t>
      </w:r>
    </w:p>
    <w:p w14:paraId="2DFC62E6" w14:textId="194E2694" w:rsidR="006F30D0" w:rsidRPr="00913DC0" w:rsidRDefault="006F30D0" w:rsidP="001D4855">
      <w:pPr>
        <w:spacing w:line="360" w:lineRule="auto"/>
        <w:ind w:left="708"/>
        <w:jc w:val="both"/>
        <w:rPr>
          <w:rFonts w:ascii="Book Antiqua" w:hAnsi="Book Antiqua" w:cs="Times New Roman"/>
          <w:sz w:val="24"/>
          <w:szCs w:val="24"/>
        </w:rPr>
      </w:pPr>
      <w:r w:rsidRPr="00913DC0">
        <w:rPr>
          <w:rFonts w:ascii="Book Antiqua" w:hAnsi="Book Antiqua" w:cs="Times New Roman"/>
          <w:sz w:val="24"/>
          <w:szCs w:val="24"/>
        </w:rPr>
        <w:t>Todas las sociedades evolucionan por diferentes medios, siendo uno de ellos los movimientos sociales, de los cuales algunos desembocan en leyes orgánicas o de interior rango, con el fin de reglamentar el fondo de la petición social, dentro del ordenamiento legislativo para la correcta convivencia de nuestra sociedad.</w:t>
      </w:r>
    </w:p>
    <w:p w14:paraId="466ADF1B" w14:textId="77777777" w:rsidR="006F30D0" w:rsidRPr="00913DC0" w:rsidRDefault="006F30D0" w:rsidP="001D4855">
      <w:pPr>
        <w:spacing w:line="360" w:lineRule="auto"/>
        <w:ind w:left="708"/>
        <w:jc w:val="both"/>
        <w:rPr>
          <w:rFonts w:ascii="Book Antiqua" w:hAnsi="Book Antiqua" w:cs="Times New Roman"/>
          <w:sz w:val="24"/>
          <w:szCs w:val="24"/>
        </w:rPr>
      </w:pPr>
      <w:r w:rsidRPr="00913DC0">
        <w:rPr>
          <w:rFonts w:ascii="Book Antiqua" w:hAnsi="Book Antiqua" w:cs="Times New Roman"/>
          <w:sz w:val="24"/>
          <w:szCs w:val="24"/>
        </w:rPr>
        <w:t>Ya en el Estatuto de los Trabajadores, se hace referencia a la necesidad de crear mecanismos para no incurrir laboralmente en desigualdades entre trabajadores y se hace constar la obligatoriedad, con ciertos requisitos de la instauración de Planes de Igualdad en la mercantiles.</w:t>
      </w:r>
    </w:p>
    <w:p w14:paraId="0CFDE893" w14:textId="77777777" w:rsidR="006F30D0" w:rsidRPr="00913DC0" w:rsidRDefault="006F30D0" w:rsidP="001D4855">
      <w:pPr>
        <w:spacing w:line="360" w:lineRule="auto"/>
        <w:ind w:left="708"/>
        <w:jc w:val="both"/>
        <w:rPr>
          <w:rFonts w:ascii="Book Antiqua" w:hAnsi="Book Antiqua" w:cs="Times New Roman"/>
          <w:sz w:val="24"/>
          <w:szCs w:val="24"/>
        </w:rPr>
      </w:pPr>
      <w:r w:rsidRPr="00913DC0">
        <w:rPr>
          <w:rFonts w:ascii="Book Antiqua" w:hAnsi="Book Antiqua" w:cs="Times New Roman"/>
          <w:sz w:val="24"/>
          <w:szCs w:val="24"/>
        </w:rPr>
        <w:t>Con la llegada d diferentes reales decretos durante los años 2.019 y 2.020, se termina recogiendo la solicitud del movimiento social, articulado y posteriormente reglamentado, donde ya se hace referencia a la obligatoriedad de que, en los Planes de Igualdad, para la consecución del diagnóstico deba aportarse como documento acreditativo de estudio una “Auditoría Retributiva”.</w:t>
      </w:r>
    </w:p>
    <w:p w14:paraId="61865B51" w14:textId="0A9341AA" w:rsidR="006F30D0" w:rsidRPr="008D45AC" w:rsidRDefault="006F30D0" w:rsidP="001D4855">
      <w:pPr>
        <w:pStyle w:val="Ttulo2"/>
        <w:spacing w:line="360" w:lineRule="auto"/>
        <w:ind w:firstLine="708"/>
        <w:rPr>
          <w:rStyle w:val="nfasisintenso"/>
          <w:rFonts w:ascii="Book Antiqua" w:hAnsi="Book Antiqua"/>
          <w:b w:val="0"/>
          <w:bCs w:val="0"/>
          <w:i w:val="0"/>
          <w:iCs w:val="0"/>
          <w:sz w:val="24"/>
          <w:szCs w:val="24"/>
        </w:rPr>
      </w:pPr>
      <w:r w:rsidRPr="008D45AC">
        <w:rPr>
          <w:rStyle w:val="nfasisintenso"/>
          <w:rFonts w:ascii="Book Antiqua" w:hAnsi="Book Antiqua"/>
          <w:b w:val="0"/>
          <w:bCs w:val="0"/>
          <w:sz w:val="24"/>
          <w:szCs w:val="24"/>
        </w:rPr>
        <w:t>4.2.- DISEÑO DE LA AUDITORIA.</w:t>
      </w:r>
    </w:p>
    <w:p w14:paraId="7A6A26A3" w14:textId="77777777" w:rsidR="006F30D0" w:rsidRDefault="006F30D0" w:rsidP="001D4855">
      <w:pPr>
        <w:pStyle w:val="Ttulo2"/>
        <w:spacing w:line="360" w:lineRule="auto"/>
        <w:ind w:firstLine="708"/>
        <w:rPr>
          <w:rStyle w:val="nfasisintenso"/>
          <w:rFonts w:ascii="Book Antiqua" w:hAnsi="Book Antiqua"/>
          <w:b w:val="0"/>
          <w:bCs w:val="0"/>
          <w:i w:val="0"/>
          <w:iCs w:val="0"/>
          <w:sz w:val="24"/>
          <w:szCs w:val="24"/>
        </w:rPr>
      </w:pPr>
      <w:r>
        <w:rPr>
          <w:rStyle w:val="nfasisintenso"/>
          <w:rFonts w:ascii="Book Antiqua" w:hAnsi="Book Antiqua"/>
          <w:b w:val="0"/>
          <w:bCs w:val="0"/>
          <w:sz w:val="24"/>
          <w:szCs w:val="24"/>
        </w:rPr>
        <w:t>4.2.</w:t>
      </w:r>
      <w:r w:rsidRPr="00913DC0">
        <w:rPr>
          <w:rStyle w:val="nfasisintenso"/>
          <w:rFonts w:ascii="Book Antiqua" w:hAnsi="Book Antiqua"/>
          <w:b w:val="0"/>
          <w:bCs w:val="0"/>
          <w:sz w:val="24"/>
          <w:szCs w:val="24"/>
        </w:rPr>
        <w:t>1.- INTEGRACIÓN DEL EQUIPO DE TRABAJO.</w:t>
      </w:r>
    </w:p>
    <w:p w14:paraId="555930DA" w14:textId="662AC98A" w:rsidR="006F30D0" w:rsidRPr="00913DC0" w:rsidRDefault="006F30D0" w:rsidP="001D4855">
      <w:pPr>
        <w:spacing w:line="360" w:lineRule="auto"/>
        <w:ind w:left="708"/>
        <w:jc w:val="both"/>
        <w:rPr>
          <w:rFonts w:ascii="Book Antiqua" w:hAnsi="Book Antiqua" w:cs="Times New Roman"/>
          <w:sz w:val="24"/>
          <w:szCs w:val="24"/>
        </w:rPr>
      </w:pPr>
      <w:r w:rsidRPr="00913DC0">
        <w:rPr>
          <w:rFonts w:ascii="Book Antiqua" w:hAnsi="Book Antiqua" w:cs="Times New Roman"/>
          <w:sz w:val="24"/>
          <w:szCs w:val="24"/>
        </w:rPr>
        <w:t>Para la realización de la presente Auditoría Retributiva, se ha contado con Don David Oroz Alquezar, en calidad de administrador de la mercantil consultora, Graduado Social y Auditor Socio-Laboral y con Don Ramón Alfaro Navarro, también en calidad de administrador de la mercantil consultora y Abogado.</w:t>
      </w:r>
    </w:p>
    <w:p w14:paraId="59B3FBED" w14:textId="77777777" w:rsidR="006F30D0" w:rsidRPr="00913DC0" w:rsidRDefault="006F30D0" w:rsidP="006F30D0">
      <w:pPr>
        <w:spacing w:line="360" w:lineRule="auto"/>
        <w:jc w:val="both"/>
        <w:rPr>
          <w:rFonts w:ascii="Book Antiqua" w:hAnsi="Book Antiqua" w:cs="Times New Roman"/>
          <w:sz w:val="24"/>
          <w:szCs w:val="24"/>
        </w:rPr>
      </w:pPr>
      <w:r w:rsidRPr="00913DC0">
        <w:rPr>
          <w:rFonts w:ascii="Book Antiqua" w:hAnsi="Book Antiqua" w:cs="Times New Roman"/>
          <w:sz w:val="24"/>
          <w:szCs w:val="24"/>
        </w:rPr>
        <w:tab/>
        <w:t>Creando un equipo de trabajo compuesto por:</w:t>
      </w:r>
    </w:p>
    <w:p w14:paraId="68D4A00B" w14:textId="77777777" w:rsidR="006F30D0" w:rsidRPr="00913DC0" w:rsidRDefault="006F30D0" w:rsidP="006F30D0">
      <w:pPr>
        <w:spacing w:line="360" w:lineRule="auto"/>
        <w:jc w:val="both"/>
        <w:rPr>
          <w:rFonts w:ascii="Book Antiqua" w:hAnsi="Book Antiqua" w:cs="Times New Roman"/>
          <w:sz w:val="24"/>
          <w:szCs w:val="24"/>
        </w:rPr>
      </w:pPr>
      <w:r w:rsidRPr="00913DC0">
        <w:rPr>
          <w:rFonts w:ascii="Book Antiqua" w:hAnsi="Book Antiqua" w:cs="Times New Roman"/>
          <w:sz w:val="24"/>
          <w:szCs w:val="24"/>
        </w:rPr>
        <w:tab/>
        <w:t>Doña Alejandra García Domingo.</w:t>
      </w:r>
    </w:p>
    <w:p w14:paraId="400CA3E2" w14:textId="77777777" w:rsidR="006F30D0" w:rsidRPr="00913DC0" w:rsidRDefault="006F30D0" w:rsidP="006F30D0">
      <w:pPr>
        <w:spacing w:line="360" w:lineRule="auto"/>
        <w:jc w:val="both"/>
        <w:rPr>
          <w:rFonts w:ascii="Book Antiqua" w:hAnsi="Book Antiqua" w:cs="Times New Roman"/>
          <w:color w:val="000000" w:themeColor="text1"/>
          <w:sz w:val="24"/>
          <w:szCs w:val="24"/>
        </w:rPr>
      </w:pPr>
      <w:r w:rsidRPr="00913DC0">
        <w:rPr>
          <w:rFonts w:ascii="Book Antiqua" w:hAnsi="Book Antiqua" w:cs="Times New Roman"/>
          <w:sz w:val="24"/>
          <w:szCs w:val="24"/>
        </w:rPr>
        <w:tab/>
      </w:r>
      <w:r w:rsidRPr="00913DC0">
        <w:rPr>
          <w:rFonts w:ascii="Book Antiqua" w:hAnsi="Book Antiqua" w:cs="Times New Roman"/>
          <w:color w:val="000000" w:themeColor="text1"/>
          <w:sz w:val="24"/>
          <w:szCs w:val="24"/>
        </w:rPr>
        <w:t xml:space="preserve">Doña Marta </w:t>
      </w:r>
      <w:proofErr w:type="spellStart"/>
      <w:r w:rsidRPr="00913DC0">
        <w:rPr>
          <w:rFonts w:ascii="Book Antiqua" w:hAnsi="Book Antiqua" w:cs="Times New Roman"/>
          <w:color w:val="000000" w:themeColor="text1"/>
          <w:sz w:val="24"/>
          <w:szCs w:val="24"/>
        </w:rPr>
        <w:t>Adiego</w:t>
      </w:r>
      <w:proofErr w:type="spellEnd"/>
      <w:r w:rsidRPr="00913DC0">
        <w:rPr>
          <w:rFonts w:ascii="Book Antiqua" w:hAnsi="Book Antiqua" w:cs="Times New Roman"/>
          <w:color w:val="000000" w:themeColor="text1"/>
          <w:sz w:val="24"/>
          <w:szCs w:val="24"/>
        </w:rPr>
        <w:t xml:space="preserve"> Palacios.</w:t>
      </w:r>
    </w:p>
    <w:p w14:paraId="3FF7DF6E" w14:textId="77777777" w:rsidR="006F30D0" w:rsidRPr="00913DC0" w:rsidRDefault="006F30D0" w:rsidP="006F30D0">
      <w:pPr>
        <w:spacing w:line="360" w:lineRule="auto"/>
        <w:rPr>
          <w:rFonts w:ascii="Book Antiqua" w:hAnsi="Book Antiqua"/>
          <w:sz w:val="24"/>
          <w:szCs w:val="24"/>
        </w:rPr>
      </w:pPr>
    </w:p>
    <w:p w14:paraId="23435FFF" w14:textId="77777777" w:rsidR="006F30D0" w:rsidRPr="00913DC0" w:rsidRDefault="006F30D0" w:rsidP="001D4855">
      <w:pPr>
        <w:pStyle w:val="Ttulo2"/>
        <w:spacing w:line="360" w:lineRule="auto"/>
        <w:ind w:firstLine="708"/>
        <w:rPr>
          <w:rStyle w:val="nfasisintenso"/>
          <w:rFonts w:ascii="Book Antiqua" w:hAnsi="Book Antiqua"/>
          <w:b w:val="0"/>
          <w:bCs w:val="0"/>
          <w:sz w:val="24"/>
          <w:szCs w:val="24"/>
        </w:rPr>
      </w:pPr>
      <w:r>
        <w:rPr>
          <w:rStyle w:val="nfasisintenso"/>
          <w:rFonts w:ascii="Book Antiqua" w:hAnsi="Book Antiqua"/>
          <w:b w:val="0"/>
          <w:bCs w:val="0"/>
          <w:sz w:val="24"/>
          <w:szCs w:val="24"/>
        </w:rPr>
        <w:lastRenderedPageBreak/>
        <w:t>4.2.</w:t>
      </w:r>
      <w:r w:rsidRPr="00913DC0">
        <w:rPr>
          <w:rStyle w:val="nfasisintenso"/>
          <w:rFonts w:ascii="Book Antiqua" w:hAnsi="Book Antiqua"/>
          <w:b w:val="0"/>
          <w:bCs w:val="0"/>
          <w:sz w:val="24"/>
          <w:szCs w:val="24"/>
        </w:rPr>
        <w:t>2.- PROGRAMACIÓN DE VISITAS.</w:t>
      </w:r>
    </w:p>
    <w:p w14:paraId="6AC675BA" w14:textId="77777777" w:rsidR="006F30D0" w:rsidRPr="00913DC0" w:rsidRDefault="006F30D0" w:rsidP="001D4855">
      <w:pPr>
        <w:spacing w:line="360" w:lineRule="auto"/>
        <w:ind w:left="708"/>
        <w:jc w:val="both"/>
        <w:rPr>
          <w:rFonts w:ascii="Book Antiqua" w:hAnsi="Book Antiqua" w:cs="Times New Roman"/>
          <w:sz w:val="24"/>
          <w:szCs w:val="24"/>
        </w:rPr>
      </w:pPr>
      <w:r w:rsidRPr="00913DC0">
        <w:rPr>
          <w:rFonts w:ascii="Book Antiqua" w:hAnsi="Book Antiqua" w:cs="Times New Roman"/>
          <w:sz w:val="24"/>
          <w:szCs w:val="24"/>
        </w:rPr>
        <w:t xml:space="preserve">Se solicito a la mercantil </w:t>
      </w:r>
      <w:proofErr w:type="spellStart"/>
      <w:r w:rsidRPr="00913DC0">
        <w:rPr>
          <w:rFonts w:ascii="Book Antiqua" w:hAnsi="Book Antiqua" w:cs="Times New Roman"/>
          <w:sz w:val="24"/>
          <w:szCs w:val="24"/>
        </w:rPr>
        <w:t>Rocarsa</w:t>
      </w:r>
      <w:proofErr w:type="spellEnd"/>
      <w:r w:rsidRPr="00913DC0">
        <w:rPr>
          <w:rFonts w:ascii="Book Antiqua" w:hAnsi="Book Antiqua" w:cs="Times New Roman"/>
          <w:sz w:val="24"/>
          <w:szCs w:val="24"/>
        </w:rPr>
        <w:t xml:space="preserve"> Comercializaciones SL., persona de contacto para la correcta realización de nuestro trabajo, siendo la indicada por dirección </w:t>
      </w:r>
      <w:r w:rsidRPr="00913DC0">
        <w:rPr>
          <w:rFonts w:ascii="Book Antiqua" w:hAnsi="Book Antiqua"/>
          <w:color w:val="000000" w:themeColor="text1"/>
          <w:sz w:val="24"/>
          <w:szCs w:val="24"/>
        </w:rPr>
        <w:t>Don Alfonso Ruiz Rodríguez,</w:t>
      </w:r>
      <w:r w:rsidRPr="00913DC0">
        <w:rPr>
          <w:rFonts w:ascii="Book Antiqua" w:hAnsi="Book Antiqua" w:cs="Times New Roman"/>
          <w:sz w:val="24"/>
          <w:szCs w:val="24"/>
        </w:rPr>
        <w:t xml:space="preserve"> manteniendo con el trabajador visitas profesionales regulares para acceso a la documentación, comunicación telefónica y vía mail.</w:t>
      </w:r>
    </w:p>
    <w:p w14:paraId="5A9F5455" w14:textId="77777777" w:rsidR="006F30D0" w:rsidRPr="00913DC0" w:rsidRDefault="006F30D0" w:rsidP="001D4855">
      <w:pPr>
        <w:spacing w:line="360" w:lineRule="auto"/>
        <w:ind w:left="708"/>
        <w:jc w:val="both"/>
        <w:rPr>
          <w:rFonts w:ascii="Book Antiqua" w:hAnsi="Book Antiqua" w:cs="Times New Roman"/>
          <w:sz w:val="24"/>
          <w:szCs w:val="24"/>
        </w:rPr>
      </w:pPr>
      <w:r w:rsidRPr="00913DC0">
        <w:rPr>
          <w:rFonts w:ascii="Book Antiqua" w:hAnsi="Book Antiqua" w:cs="Times New Roman"/>
          <w:sz w:val="24"/>
          <w:szCs w:val="24"/>
        </w:rPr>
        <w:t>Se solicito también la posibilidad de contactar con la asesora laboral de la empresa, siendo esta Alfaro Lex Firma SLP, la cual ha entregado toda la documentación pertinente.</w:t>
      </w:r>
    </w:p>
    <w:p w14:paraId="2D733325" w14:textId="77777777" w:rsidR="006F30D0" w:rsidRDefault="006F30D0" w:rsidP="006F30D0">
      <w:pPr>
        <w:pStyle w:val="Ttulo2"/>
        <w:spacing w:line="360" w:lineRule="auto"/>
        <w:rPr>
          <w:rStyle w:val="nfasisintenso"/>
          <w:rFonts w:ascii="Book Antiqua" w:hAnsi="Book Antiqua"/>
          <w:b w:val="0"/>
          <w:bCs w:val="0"/>
          <w:i w:val="0"/>
          <w:iCs w:val="0"/>
          <w:sz w:val="24"/>
          <w:szCs w:val="24"/>
        </w:rPr>
      </w:pPr>
    </w:p>
    <w:p w14:paraId="377DEC5B" w14:textId="77777777" w:rsidR="006F30D0" w:rsidRPr="00913DC0" w:rsidRDefault="006F30D0" w:rsidP="001D4855">
      <w:pPr>
        <w:pStyle w:val="Ttulo2"/>
        <w:spacing w:line="360" w:lineRule="auto"/>
        <w:ind w:firstLine="708"/>
        <w:rPr>
          <w:rStyle w:val="nfasisintenso"/>
          <w:rFonts w:ascii="Book Antiqua" w:hAnsi="Book Antiqua"/>
          <w:b w:val="0"/>
          <w:bCs w:val="0"/>
          <w:i w:val="0"/>
          <w:iCs w:val="0"/>
          <w:sz w:val="24"/>
          <w:szCs w:val="24"/>
        </w:rPr>
      </w:pPr>
      <w:r>
        <w:rPr>
          <w:rStyle w:val="nfasisintenso"/>
          <w:rFonts w:ascii="Book Antiqua" w:hAnsi="Book Antiqua"/>
          <w:b w:val="0"/>
          <w:bCs w:val="0"/>
          <w:sz w:val="24"/>
          <w:szCs w:val="24"/>
        </w:rPr>
        <w:t>4.</w:t>
      </w:r>
      <w:r w:rsidRPr="00913DC0">
        <w:rPr>
          <w:rStyle w:val="nfasisintenso"/>
          <w:rFonts w:ascii="Book Antiqua" w:hAnsi="Book Antiqua"/>
          <w:b w:val="0"/>
          <w:bCs w:val="0"/>
          <w:sz w:val="24"/>
          <w:szCs w:val="24"/>
        </w:rPr>
        <w:t>3.- METODOLOGÍA E INSTRUMENTOS DE INVESTIGACIÓN.</w:t>
      </w:r>
    </w:p>
    <w:p w14:paraId="74E137B2" w14:textId="77777777" w:rsidR="006F30D0" w:rsidRDefault="006F30D0" w:rsidP="001D4855">
      <w:pPr>
        <w:pStyle w:val="Ttulo2"/>
        <w:spacing w:line="360" w:lineRule="auto"/>
        <w:ind w:firstLine="708"/>
        <w:rPr>
          <w:rStyle w:val="nfasisintenso"/>
          <w:rFonts w:ascii="Book Antiqua" w:hAnsi="Book Antiqua"/>
          <w:b w:val="0"/>
          <w:bCs w:val="0"/>
          <w:i w:val="0"/>
          <w:iCs w:val="0"/>
          <w:sz w:val="24"/>
          <w:szCs w:val="24"/>
        </w:rPr>
      </w:pPr>
      <w:r>
        <w:rPr>
          <w:rStyle w:val="nfasisintenso"/>
          <w:rFonts w:ascii="Book Antiqua" w:hAnsi="Book Antiqua"/>
          <w:b w:val="0"/>
          <w:bCs w:val="0"/>
          <w:sz w:val="24"/>
          <w:szCs w:val="24"/>
        </w:rPr>
        <w:t>4.3</w:t>
      </w:r>
      <w:r w:rsidRPr="00913DC0">
        <w:rPr>
          <w:rStyle w:val="nfasisintenso"/>
          <w:rFonts w:ascii="Book Antiqua" w:hAnsi="Book Antiqua"/>
          <w:b w:val="0"/>
          <w:bCs w:val="0"/>
          <w:sz w:val="24"/>
          <w:szCs w:val="24"/>
        </w:rPr>
        <w:t>.1.- METODOLOGÍA DE LA INVESTIGACIÓN.</w:t>
      </w:r>
    </w:p>
    <w:p w14:paraId="7F22A34B" w14:textId="77777777" w:rsidR="006F30D0" w:rsidRPr="00913DC0" w:rsidRDefault="006F30D0" w:rsidP="001D4855">
      <w:pPr>
        <w:pStyle w:val="Ttulo2"/>
        <w:spacing w:line="360" w:lineRule="auto"/>
        <w:ind w:firstLine="705"/>
        <w:jc w:val="both"/>
        <w:rPr>
          <w:rStyle w:val="nfasisintenso"/>
          <w:rFonts w:ascii="Book Antiqua" w:hAnsi="Book Antiqua"/>
          <w:i w:val="0"/>
          <w:iCs w:val="0"/>
          <w:sz w:val="24"/>
          <w:szCs w:val="24"/>
        </w:rPr>
      </w:pPr>
      <w:r w:rsidRPr="00913DC0">
        <w:rPr>
          <w:rStyle w:val="nfasisintenso"/>
          <w:rFonts w:ascii="Book Antiqua" w:hAnsi="Book Antiqua"/>
          <w:sz w:val="24"/>
          <w:szCs w:val="24"/>
        </w:rPr>
        <w:t>La metodología y hoja de trabajo para la presente auditoría ha sido:</w:t>
      </w:r>
    </w:p>
    <w:p w14:paraId="6EDF695B"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Estudio del Convenio Colectivo.</w:t>
      </w:r>
    </w:p>
    <w:p w14:paraId="0BD9C4AB"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Estudio de posibles peculiaridades de la mercantil.</w:t>
      </w:r>
    </w:p>
    <w:p w14:paraId="3C5A8A4B"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Estudio de la estructura orgánica de la mercantil.</w:t>
      </w:r>
    </w:p>
    <w:p w14:paraId="78784598"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Solicitud y verificación documental.</w:t>
      </w:r>
    </w:p>
    <w:p w14:paraId="3912DD11"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Solicitud de entrevistas con dirección.</w:t>
      </w:r>
    </w:p>
    <w:p w14:paraId="23B7B0F7"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Solicitud de entrevistas con la asesora laboral.</w:t>
      </w:r>
    </w:p>
    <w:p w14:paraId="590CBAC3"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Puesta en común de los resultados del equipo de trabajo.</w:t>
      </w:r>
    </w:p>
    <w:p w14:paraId="5865AC2C"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Informe Final.</w:t>
      </w:r>
    </w:p>
    <w:p w14:paraId="4F8AEBF3" w14:textId="77777777" w:rsidR="006F30D0" w:rsidRPr="00913DC0" w:rsidRDefault="006F30D0" w:rsidP="006F30D0">
      <w:pPr>
        <w:spacing w:line="360" w:lineRule="auto"/>
        <w:rPr>
          <w:rFonts w:ascii="Book Antiqua" w:hAnsi="Book Antiqua"/>
          <w:sz w:val="24"/>
          <w:szCs w:val="24"/>
        </w:rPr>
      </w:pPr>
    </w:p>
    <w:p w14:paraId="1F8AAC8F" w14:textId="77777777" w:rsidR="006F30D0" w:rsidRDefault="006F30D0" w:rsidP="001D4855">
      <w:pPr>
        <w:pStyle w:val="Ttulo2"/>
        <w:spacing w:line="360" w:lineRule="auto"/>
        <w:ind w:firstLine="705"/>
        <w:rPr>
          <w:rStyle w:val="nfasisintenso"/>
          <w:rFonts w:ascii="Book Antiqua" w:hAnsi="Book Antiqua"/>
          <w:b w:val="0"/>
          <w:bCs w:val="0"/>
          <w:i w:val="0"/>
          <w:iCs w:val="0"/>
          <w:sz w:val="24"/>
          <w:szCs w:val="24"/>
        </w:rPr>
      </w:pPr>
      <w:r>
        <w:rPr>
          <w:rStyle w:val="nfasisintenso"/>
          <w:rFonts w:ascii="Book Antiqua" w:hAnsi="Book Antiqua"/>
          <w:b w:val="0"/>
          <w:bCs w:val="0"/>
          <w:sz w:val="24"/>
          <w:szCs w:val="24"/>
        </w:rPr>
        <w:t>4.</w:t>
      </w:r>
      <w:r w:rsidRPr="00913DC0">
        <w:rPr>
          <w:rStyle w:val="nfasisintenso"/>
          <w:rFonts w:ascii="Book Antiqua" w:hAnsi="Book Antiqua"/>
          <w:b w:val="0"/>
          <w:bCs w:val="0"/>
          <w:sz w:val="24"/>
          <w:szCs w:val="24"/>
        </w:rPr>
        <w:t>3.2.- INSTRUMENTOS PARA LA INVESTIGACIÓN.</w:t>
      </w:r>
    </w:p>
    <w:p w14:paraId="260AB747" w14:textId="77777777" w:rsidR="006F30D0" w:rsidRPr="00913DC0" w:rsidRDefault="006F30D0" w:rsidP="006F30D0">
      <w:pPr>
        <w:spacing w:line="360" w:lineRule="auto"/>
        <w:jc w:val="both"/>
        <w:rPr>
          <w:rFonts w:ascii="Book Antiqua" w:hAnsi="Book Antiqua" w:cs="Times New Roman"/>
          <w:sz w:val="24"/>
          <w:szCs w:val="24"/>
        </w:rPr>
      </w:pPr>
      <w:r w:rsidRPr="00913DC0">
        <w:rPr>
          <w:rFonts w:ascii="Book Antiqua" w:hAnsi="Book Antiqua"/>
          <w:sz w:val="24"/>
          <w:szCs w:val="24"/>
        </w:rPr>
        <w:tab/>
      </w:r>
      <w:r w:rsidRPr="00913DC0">
        <w:rPr>
          <w:rFonts w:ascii="Book Antiqua" w:hAnsi="Book Antiqua" w:cs="Times New Roman"/>
          <w:sz w:val="24"/>
          <w:szCs w:val="24"/>
        </w:rPr>
        <w:t>La documental solicitada ha sido:</w:t>
      </w:r>
    </w:p>
    <w:p w14:paraId="0425E3A8"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El I.T.A. de la mercantil del periodo de 01.02.2021 a 30.01.2022.</w:t>
      </w:r>
    </w:p>
    <w:p w14:paraId="3C9B54BC"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lastRenderedPageBreak/>
        <w:t>Contratos de trabajo realizados durante el periodo de alcance.</w:t>
      </w:r>
    </w:p>
    <w:p w14:paraId="2E0E8CAF"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Contratos con empresas de trabajo temporal durante el periodo de alcance.</w:t>
      </w:r>
    </w:p>
    <w:p w14:paraId="7F37EDFC"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Nóminas y recibos de salario o todo tipo de documento de contraprestación económica del periodo de alcance.</w:t>
      </w:r>
    </w:p>
    <w:p w14:paraId="1FB1E9A4"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Los modelos 145 de los trabajadores del periodo de alcance.</w:t>
      </w:r>
    </w:p>
    <w:p w14:paraId="075CED42" w14:textId="77777777" w:rsidR="006F30D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Niveles actualizados de estudios.</w:t>
      </w:r>
    </w:p>
    <w:p w14:paraId="1306A4B1" w14:textId="77777777" w:rsidR="006F30D0" w:rsidRPr="00913DC0" w:rsidRDefault="006F30D0" w:rsidP="006F30D0">
      <w:pPr>
        <w:pStyle w:val="Prrafodelista"/>
        <w:spacing w:line="360" w:lineRule="auto"/>
        <w:ind w:left="1065"/>
        <w:jc w:val="both"/>
        <w:rPr>
          <w:rFonts w:ascii="Book Antiqua" w:hAnsi="Book Antiqua" w:cs="Times New Roman"/>
          <w:sz w:val="24"/>
          <w:szCs w:val="24"/>
        </w:rPr>
      </w:pPr>
    </w:p>
    <w:p w14:paraId="00E8D81F" w14:textId="77777777" w:rsidR="006F30D0" w:rsidRPr="008D45AC" w:rsidRDefault="006F30D0" w:rsidP="001D4855">
      <w:pPr>
        <w:pStyle w:val="Ttulo2"/>
        <w:spacing w:line="360" w:lineRule="auto"/>
        <w:ind w:firstLine="708"/>
        <w:rPr>
          <w:rStyle w:val="nfasisintenso"/>
          <w:rFonts w:ascii="Book Antiqua" w:hAnsi="Book Antiqua"/>
          <w:b w:val="0"/>
          <w:bCs w:val="0"/>
          <w:i w:val="0"/>
          <w:iCs w:val="0"/>
          <w:sz w:val="24"/>
          <w:szCs w:val="24"/>
        </w:rPr>
      </w:pPr>
      <w:r w:rsidRPr="008D45AC">
        <w:rPr>
          <w:rStyle w:val="nfasisintenso"/>
          <w:rFonts w:ascii="Book Antiqua" w:hAnsi="Book Antiqua"/>
          <w:b w:val="0"/>
          <w:bCs w:val="0"/>
          <w:sz w:val="24"/>
          <w:szCs w:val="24"/>
        </w:rPr>
        <w:t>4.3.- RESULTADOS DE LA AUDITORIA.</w:t>
      </w:r>
    </w:p>
    <w:p w14:paraId="7FB7CB1D" w14:textId="77777777" w:rsidR="006F30D0" w:rsidRPr="00913DC0" w:rsidRDefault="006F30D0" w:rsidP="006F30D0">
      <w:pPr>
        <w:spacing w:line="360" w:lineRule="auto"/>
        <w:jc w:val="both"/>
        <w:rPr>
          <w:rFonts w:ascii="Book Antiqua" w:hAnsi="Book Antiqua" w:cs="Times New Roman"/>
          <w:sz w:val="24"/>
          <w:szCs w:val="24"/>
        </w:rPr>
      </w:pPr>
      <w:r w:rsidRPr="00913DC0">
        <w:rPr>
          <w:rFonts w:ascii="Book Antiqua" w:hAnsi="Book Antiqua" w:cs="Times New Roman"/>
          <w:sz w:val="24"/>
          <w:szCs w:val="24"/>
        </w:rPr>
        <w:tab/>
        <w:t>Presentación de los siguientes informes económicos:</w:t>
      </w:r>
    </w:p>
    <w:p w14:paraId="48F81E08"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Informe de la situación familiar, estudios y categoría por trabajador/a.</w:t>
      </w:r>
    </w:p>
    <w:p w14:paraId="71A50014"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Informe por trabajador con las partidas salariales disgregadas en salario, complementos salariales y complementos extrasalariales.</w:t>
      </w:r>
    </w:p>
    <w:p w14:paraId="62010409"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Informe extrayendo la media y mediana aritmética por grupos profesionales y categorías, mostrando la diferencial en euros y porcentual entre ambas.</w:t>
      </w:r>
    </w:p>
    <w:p w14:paraId="5C04C860" w14:textId="77777777" w:rsidR="006F30D0" w:rsidRPr="00913DC0" w:rsidRDefault="006F30D0" w:rsidP="006F30D0">
      <w:pPr>
        <w:pStyle w:val="Prrafodelista"/>
        <w:numPr>
          <w:ilvl w:val="0"/>
          <w:numId w:val="4"/>
        </w:numPr>
        <w:spacing w:after="160" w:line="360" w:lineRule="auto"/>
        <w:contextualSpacing/>
        <w:jc w:val="both"/>
        <w:rPr>
          <w:rFonts w:ascii="Book Antiqua" w:hAnsi="Book Antiqua" w:cs="Times New Roman"/>
          <w:sz w:val="24"/>
          <w:szCs w:val="24"/>
        </w:rPr>
      </w:pPr>
      <w:r w:rsidRPr="00913DC0">
        <w:rPr>
          <w:rFonts w:ascii="Book Antiqua" w:hAnsi="Book Antiqua" w:cs="Times New Roman"/>
          <w:sz w:val="24"/>
          <w:szCs w:val="24"/>
        </w:rPr>
        <w:t>Informe extrayendo la media y mediana aritmética por sexos, mostrando la diferencia porcentual entre ambas.</w:t>
      </w:r>
    </w:p>
    <w:p w14:paraId="2B8F8B48" w14:textId="77777777" w:rsidR="004C6820" w:rsidRDefault="004C6820" w:rsidP="006F30D0">
      <w:pPr>
        <w:jc w:val="center"/>
        <w:rPr>
          <w:rFonts w:ascii="Book Antiqua" w:hAnsi="Book Antiqua"/>
          <w:b/>
          <w:bCs/>
          <w:sz w:val="24"/>
          <w:szCs w:val="24"/>
          <w:u w:val="single"/>
        </w:rPr>
      </w:pPr>
    </w:p>
    <w:p w14:paraId="523B1CC3" w14:textId="77777777" w:rsidR="004C6820" w:rsidRDefault="004C6820" w:rsidP="006F30D0">
      <w:pPr>
        <w:jc w:val="center"/>
        <w:rPr>
          <w:rFonts w:ascii="Book Antiqua" w:hAnsi="Book Antiqua"/>
          <w:b/>
          <w:bCs/>
          <w:sz w:val="24"/>
          <w:szCs w:val="24"/>
          <w:u w:val="single"/>
        </w:rPr>
      </w:pPr>
    </w:p>
    <w:p w14:paraId="534F86EE" w14:textId="77777777" w:rsidR="004C6820" w:rsidRDefault="004C6820" w:rsidP="006F30D0">
      <w:pPr>
        <w:jc w:val="center"/>
        <w:rPr>
          <w:rFonts w:ascii="Book Antiqua" w:hAnsi="Book Antiqua"/>
          <w:b/>
          <w:bCs/>
          <w:sz w:val="24"/>
          <w:szCs w:val="24"/>
          <w:u w:val="single"/>
        </w:rPr>
      </w:pPr>
    </w:p>
    <w:p w14:paraId="49667D5E" w14:textId="77777777" w:rsidR="004C6820" w:rsidRDefault="004C6820" w:rsidP="006F30D0">
      <w:pPr>
        <w:jc w:val="center"/>
        <w:rPr>
          <w:rFonts w:ascii="Book Antiqua" w:hAnsi="Book Antiqua"/>
          <w:b/>
          <w:bCs/>
          <w:sz w:val="24"/>
          <w:szCs w:val="24"/>
          <w:u w:val="single"/>
        </w:rPr>
      </w:pPr>
    </w:p>
    <w:p w14:paraId="02DD6C16" w14:textId="77777777" w:rsidR="004C6820" w:rsidRDefault="004C6820" w:rsidP="006F30D0">
      <w:pPr>
        <w:jc w:val="center"/>
        <w:rPr>
          <w:rFonts w:ascii="Book Antiqua" w:hAnsi="Book Antiqua"/>
          <w:b/>
          <w:bCs/>
          <w:sz w:val="24"/>
          <w:szCs w:val="24"/>
          <w:u w:val="single"/>
        </w:rPr>
      </w:pPr>
    </w:p>
    <w:p w14:paraId="1AF9CC4F" w14:textId="77777777" w:rsidR="004C6820" w:rsidRDefault="004C6820" w:rsidP="006F30D0">
      <w:pPr>
        <w:jc w:val="center"/>
        <w:rPr>
          <w:rFonts w:ascii="Book Antiqua" w:hAnsi="Book Antiqua"/>
          <w:b/>
          <w:bCs/>
          <w:sz w:val="24"/>
          <w:szCs w:val="24"/>
          <w:u w:val="single"/>
        </w:rPr>
      </w:pPr>
    </w:p>
    <w:p w14:paraId="64AF681F" w14:textId="77777777" w:rsidR="004C6820" w:rsidRDefault="004C6820" w:rsidP="006F30D0">
      <w:pPr>
        <w:jc w:val="center"/>
        <w:rPr>
          <w:rFonts w:ascii="Book Antiqua" w:hAnsi="Book Antiqua"/>
          <w:b/>
          <w:bCs/>
          <w:sz w:val="24"/>
          <w:szCs w:val="24"/>
          <w:u w:val="single"/>
        </w:rPr>
      </w:pPr>
    </w:p>
    <w:p w14:paraId="32139C19" w14:textId="77777777" w:rsidR="004C6820" w:rsidRDefault="004C6820" w:rsidP="006F30D0">
      <w:pPr>
        <w:jc w:val="center"/>
        <w:rPr>
          <w:rFonts w:ascii="Book Antiqua" w:hAnsi="Book Antiqua"/>
          <w:b/>
          <w:bCs/>
          <w:sz w:val="24"/>
          <w:szCs w:val="24"/>
          <w:u w:val="single"/>
        </w:rPr>
      </w:pPr>
    </w:p>
    <w:p w14:paraId="12EF0AB9" w14:textId="77777777" w:rsidR="004C6820" w:rsidRDefault="004C6820" w:rsidP="006F30D0">
      <w:pPr>
        <w:jc w:val="center"/>
        <w:rPr>
          <w:rFonts w:ascii="Book Antiqua" w:hAnsi="Book Antiqua"/>
          <w:b/>
          <w:bCs/>
          <w:sz w:val="24"/>
          <w:szCs w:val="24"/>
          <w:u w:val="single"/>
        </w:rPr>
      </w:pPr>
    </w:p>
    <w:p w14:paraId="4AA3B691" w14:textId="77777777" w:rsidR="004C6820" w:rsidRDefault="004C6820" w:rsidP="006F30D0">
      <w:pPr>
        <w:jc w:val="center"/>
        <w:rPr>
          <w:rFonts w:ascii="Book Antiqua" w:hAnsi="Book Antiqua"/>
          <w:b/>
          <w:bCs/>
          <w:sz w:val="24"/>
          <w:szCs w:val="24"/>
          <w:u w:val="single"/>
        </w:rPr>
      </w:pPr>
    </w:p>
    <w:p w14:paraId="6ACBD65A" w14:textId="77777777" w:rsidR="004C6820" w:rsidRDefault="004C6820" w:rsidP="006F30D0">
      <w:pPr>
        <w:jc w:val="center"/>
        <w:rPr>
          <w:rFonts w:ascii="Book Antiqua" w:hAnsi="Book Antiqua"/>
          <w:b/>
          <w:bCs/>
          <w:sz w:val="24"/>
          <w:szCs w:val="24"/>
          <w:u w:val="single"/>
        </w:rPr>
      </w:pPr>
    </w:p>
    <w:p w14:paraId="3E87F56C" w14:textId="28EB2C10" w:rsidR="006F30D0" w:rsidRPr="001B1A9E" w:rsidRDefault="006F30D0" w:rsidP="006F30D0">
      <w:pPr>
        <w:jc w:val="center"/>
        <w:rPr>
          <w:rFonts w:ascii="Book Antiqua" w:hAnsi="Book Antiqua"/>
          <w:b/>
          <w:bCs/>
          <w:sz w:val="24"/>
          <w:szCs w:val="24"/>
          <w:u w:val="single"/>
        </w:rPr>
      </w:pPr>
      <w:r w:rsidRPr="001B1A9E">
        <w:rPr>
          <w:rFonts w:ascii="Book Antiqua" w:hAnsi="Book Antiqua"/>
          <w:b/>
          <w:bCs/>
          <w:sz w:val="24"/>
          <w:szCs w:val="24"/>
          <w:u w:val="single"/>
        </w:rPr>
        <w:lastRenderedPageBreak/>
        <w:t>DATOS BÁSICOS DE LOS TRABAJADORES</w:t>
      </w:r>
    </w:p>
    <w:p w14:paraId="00DF1551" w14:textId="77777777" w:rsidR="006F30D0" w:rsidRDefault="006F30D0" w:rsidP="006F30D0"/>
    <w:tbl>
      <w:tblPr>
        <w:tblW w:w="8544" w:type="dxa"/>
        <w:tblLayout w:type="fixed"/>
        <w:tblCellMar>
          <w:left w:w="70" w:type="dxa"/>
          <w:right w:w="70" w:type="dxa"/>
        </w:tblCellMar>
        <w:tblLook w:val="04A0" w:firstRow="1" w:lastRow="0" w:firstColumn="1" w:lastColumn="0" w:noHBand="0" w:noVBand="1"/>
      </w:tblPr>
      <w:tblGrid>
        <w:gridCol w:w="416"/>
        <w:gridCol w:w="911"/>
        <w:gridCol w:w="1701"/>
        <w:gridCol w:w="484"/>
        <w:gridCol w:w="1075"/>
        <w:gridCol w:w="1134"/>
        <w:gridCol w:w="709"/>
        <w:gridCol w:w="567"/>
        <w:gridCol w:w="992"/>
        <w:gridCol w:w="555"/>
      </w:tblGrid>
      <w:tr w:rsidR="006F30D0" w:rsidRPr="00FD789E" w14:paraId="14D49CF2" w14:textId="77777777" w:rsidTr="002E5A62">
        <w:trPr>
          <w:trHeight w:val="480"/>
        </w:trPr>
        <w:tc>
          <w:tcPr>
            <w:tcW w:w="416" w:type="dxa"/>
            <w:tcBorders>
              <w:top w:val="single" w:sz="8" w:space="0" w:color="375623"/>
              <w:left w:val="single" w:sz="8" w:space="0" w:color="375623"/>
              <w:bottom w:val="nil"/>
              <w:right w:val="single" w:sz="8" w:space="0" w:color="375623"/>
            </w:tcBorders>
            <w:shd w:val="clear" w:color="6FAD7F" w:fill="00B0F0"/>
            <w:noWrap/>
            <w:vAlign w:val="center"/>
            <w:hideMark/>
          </w:tcPr>
          <w:p w14:paraId="0941792E" w14:textId="77777777" w:rsidR="006F30D0" w:rsidRPr="00FD789E" w:rsidRDefault="006F30D0" w:rsidP="002E5A62">
            <w:pPr>
              <w:spacing w:after="0" w:line="240" w:lineRule="auto"/>
              <w:jc w:val="center"/>
              <w:rPr>
                <w:rFonts w:ascii="Calibri" w:eastAsia="Times New Roman" w:hAnsi="Calibri" w:cs="Calibri"/>
                <w:b/>
                <w:bCs/>
                <w:sz w:val="16"/>
                <w:szCs w:val="16"/>
                <w:lang w:eastAsia="es-ES"/>
              </w:rPr>
            </w:pPr>
            <w:proofErr w:type="spellStart"/>
            <w:r w:rsidRPr="00FD789E">
              <w:rPr>
                <w:rFonts w:ascii="Calibri" w:eastAsia="Times New Roman" w:hAnsi="Calibri" w:cs="Calibri"/>
                <w:b/>
                <w:bCs/>
                <w:sz w:val="16"/>
                <w:szCs w:val="16"/>
                <w:lang w:eastAsia="es-ES"/>
              </w:rPr>
              <w:t>Cód</w:t>
            </w:r>
            <w:proofErr w:type="spellEnd"/>
          </w:p>
        </w:tc>
        <w:tc>
          <w:tcPr>
            <w:tcW w:w="911" w:type="dxa"/>
            <w:tcBorders>
              <w:top w:val="single" w:sz="8" w:space="0" w:color="375623"/>
              <w:left w:val="nil"/>
              <w:bottom w:val="nil"/>
              <w:right w:val="single" w:sz="8" w:space="0" w:color="375623"/>
            </w:tcBorders>
            <w:shd w:val="clear" w:color="6FAD7F" w:fill="00B0F0"/>
            <w:noWrap/>
            <w:vAlign w:val="center"/>
            <w:hideMark/>
          </w:tcPr>
          <w:p w14:paraId="2FD28865" w14:textId="77777777" w:rsidR="006F30D0" w:rsidRPr="00FD789E" w:rsidRDefault="006F30D0" w:rsidP="002E5A62">
            <w:pPr>
              <w:spacing w:after="0" w:line="240" w:lineRule="auto"/>
              <w:jc w:val="center"/>
              <w:rPr>
                <w:rFonts w:ascii="Calibri" w:eastAsia="Times New Roman" w:hAnsi="Calibri" w:cs="Calibri"/>
                <w:b/>
                <w:bCs/>
                <w:sz w:val="16"/>
                <w:szCs w:val="16"/>
                <w:lang w:eastAsia="es-ES"/>
              </w:rPr>
            </w:pPr>
            <w:r w:rsidRPr="00FD789E">
              <w:rPr>
                <w:rFonts w:ascii="Calibri" w:eastAsia="Times New Roman" w:hAnsi="Calibri" w:cs="Calibri"/>
                <w:b/>
                <w:bCs/>
                <w:sz w:val="16"/>
                <w:szCs w:val="16"/>
                <w:lang w:eastAsia="es-ES"/>
              </w:rPr>
              <w:t>Grupo Convenio</w:t>
            </w:r>
          </w:p>
        </w:tc>
        <w:tc>
          <w:tcPr>
            <w:tcW w:w="1701" w:type="dxa"/>
            <w:tcBorders>
              <w:top w:val="single" w:sz="8" w:space="0" w:color="375623"/>
              <w:left w:val="nil"/>
              <w:bottom w:val="nil"/>
              <w:right w:val="single" w:sz="8" w:space="0" w:color="375623"/>
            </w:tcBorders>
            <w:shd w:val="clear" w:color="6FAD7F" w:fill="00B0F0"/>
            <w:noWrap/>
            <w:vAlign w:val="center"/>
            <w:hideMark/>
          </w:tcPr>
          <w:p w14:paraId="3AC74FE3" w14:textId="77777777" w:rsidR="006F30D0" w:rsidRPr="00FD789E" w:rsidRDefault="006F30D0" w:rsidP="002E5A62">
            <w:pPr>
              <w:spacing w:after="0" w:line="240" w:lineRule="auto"/>
              <w:rPr>
                <w:rFonts w:ascii="Calibri" w:eastAsia="Times New Roman" w:hAnsi="Calibri" w:cs="Calibri"/>
                <w:b/>
                <w:bCs/>
                <w:sz w:val="16"/>
                <w:szCs w:val="16"/>
                <w:lang w:eastAsia="es-ES"/>
              </w:rPr>
            </w:pPr>
            <w:r w:rsidRPr="00FD789E">
              <w:rPr>
                <w:rFonts w:ascii="Calibri" w:eastAsia="Times New Roman" w:hAnsi="Calibri" w:cs="Calibri"/>
                <w:b/>
                <w:bCs/>
                <w:sz w:val="16"/>
                <w:szCs w:val="16"/>
                <w:lang w:eastAsia="es-ES"/>
              </w:rPr>
              <w:t>Categoría Convenio</w:t>
            </w:r>
          </w:p>
        </w:tc>
        <w:tc>
          <w:tcPr>
            <w:tcW w:w="484" w:type="dxa"/>
            <w:tcBorders>
              <w:top w:val="single" w:sz="8" w:space="0" w:color="375623"/>
              <w:left w:val="nil"/>
              <w:bottom w:val="nil"/>
              <w:right w:val="single" w:sz="8" w:space="0" w:color="375623"/>
            </w:tcBorders>
            <w:shd w:val="clear" w:color="6FAD7F" w:fill="00B0F0"/>
            <w:noWrap/>
            <w:vAlign w:val="center"/>
            <w:hideMark/>
          </w:tcPr>
          <w:p w14:paraId="0B509AB6" w14:textId="77777777" w:rsidR="006F30D0" w:rsidRPr="00FD789E" w:rsidRDefault="006F30D0" w:rsidP="002E5A62">
            <w:pPr>
              <w:spacing w:after="0" w:line="240" w:lineRule="auto"/>
              <w:jc w:val="center"/>
              <w:rPr>
                <w:rFonts w:ascii="Calibri" w:eastAsia="Times New Roman" w:hAnsi="Calibri" w:cs="Calibri"/>
                <w:b/>
                <w:bCs/>
                <w:sz w:val="16"/>
                <w:szCs w:val="16"/>
                <w:lang w:eastAsia="es-ES"/>
              </w:rPr>
            </w:pPr>
            <w:r w:rsidRPr="00FD789E">
              <w:rPr>
                <w:rFonts w:ascii="Calibri" w:eastAsia="Times New Roman" w:hAnsi="Calibri" w:cs="Calibri"/>
                <w:b/>
                <w:bCs/>
                <w:sz w:val="16"/>
                <w:szCs w:val="16"/>
                <w:lang w:eastAsia="es-ES"/>
              </w:rPr>
              <w:t>Sexo</w:t>
            </w:r>
          </w:p>
        </w:tc>
        <w:tc>
          <w:tcPr>
            <w:tcW w:w="1075" w:type="dxa"/>
            <w:tcBorders>
              <w:top w:val="single" w:sz="8" w:space="0" w:color="375623"/>
              <w:left w:val="nil"/>
              <w:bottom w:val="nil"/>
              <w:right w:val="single" w:sz="8" w:space="0" w:color="375623"/>
            </w:tcBorders>
            <w:shd w:val="clear" w:color="6FAD7F" w:fill="00B0F0"/>
            <w:vAlign w:val="center"/>
            <w:hideMark/>
          </w:tcPr>
          <w:p w14:paraId="2E4BEED1" w14:textId="77777777" w:rsidR="006F30D0" w:rsidRPr="00FD789E" w:rsidRDefault="006F30D0" w:rsidP="002E5A62">
            <w:pPr>
              <w:spacing w:after="0" w:line="240" w:lineRule="auto"/>
              <w:jc w:val="center"/>
              <w:rPr>
                <w:rFonts w:ascii="Calibri" w:eastAsia="Times New Roman" w:hAnsi="Calibri" w:cs="Calibri"/>
                <w:b/>
                <w:bCs/>
                <w:sz w:val="16"/>
                <w:szCs w:val="16"/>
                <w:lang w:eastAsia="es-ES"/>
              </w:rPr>
            </w:pPr>
            <w:r w:rsidRPr="00FD789E">
              <w:rPr>
                <w:rFonts w:ascii="Calibri" w:eastAsia="Times New Roman" w:hAnsi="Calibri" w:cs="Calibri"/>
                <w:b/>
                <w:bCs/>
                <w:sz w:val="16"/>
                <w:szCs w:val="16"/>
                <w:lang w:eastAsia="es-ES"/>
              </w:rPr>
              <w:t>Fecha nacimiento</w:t>
            </w:r>
          </w:p>
        </w:tc>
        <w:tc>
          <w:tcPr>
            <w:tcW w:w="1134" w:type="dxa"/>
            <w:tcBorders>
              <w:top w:val="single" w:sz="8" w:space="0" w:color="375623"/>
              <w:left w:val="nil"/>
              <w:bottom w:val="nil"/>
              <w:right w:val="single" w:sz="8" w:space="0" w:color="375623"/>
            </w:tcBorders>
            <w:shd w:val="clear" w:color="6FAD7F" w:fill="00B0F0"/>
            <w:vAlign w:val="center"/>
            <w:hideMark/>
          </w:tcPr>
          <w:p w14:paraId="32159255" w14:textId="77777777" w:rsidR="006F30D0" w:rsidRPr="00FD789E" w:rsidRDefault="006F30D0" w:rsidP="002E5A62">
            <w:pPr>
              <w:spacing w:after="0" w:line="240" w:lineRule="auto"/>
              <w:jc w:val="center"/>
              <w:rPr>
                <w:rFonts w:ascii="Calibri" w:eastAsia="Times New Roman" w:hAnsi="Calibri" w:cs="Calibri"/>
                <w:b/>
                <w:bCs/>
                <w:sz w:val="16"/>
                <w:szCs w:val="16"/>
                <w:lang w:eastAsia="es-ES"/>
              </w:rPr>
            </w:pPr>
            <w:proofErr w:type="spellStart"/>
            <w:r w:rsidRPr="00FD789E">
              <w:rPr>
                <w:rFonts w:ascii="Calibri" w:eastAsia="Times New Roman" w:hAnsi="Calibri" w:cs="Calibri"/>
                <w:b/>
                <w:bCs/>
                <w:sz w:val="16"/>
                <w:szCs w:val="16"/>
                <w:lang w:eastAsia="es-ES"/>
              </w:rPr>
              <w:t>Estud</w:t>
            </w:r>
            <w:proofErr w:type="spellEnd"/>
            <w:r w:rsidRPr="00FD789E">
              <w:rPr>
                <w:rFonts w:ascii="Calibri" w:eastAsia="Times New Roman" w:hAnsi="Calibri" w:cs="Calibri"/>
                <w:b/>
                <w:bCs/>
                <w:sz w:val="16"/>
                <w:szCs w:val="16"/>
                <w:lang w:eastAsia="es-ES"/>
              </w:rPr>
              <w:t>.</w:t>
            </w:r>
          </w:p>
        </w:tc>
        <w:tc>
          <w:tcPr>
            <w:tcW w:w="709" w:type="dxa"/>
            <w:tcBorders>
              <w:top w:val="single" w:sz="8" w:space="0" w:color="375623"/>
              <w:left w:val="nil"/>
              <w:bottom w:val="nil"/>
              <w:right w:val="single" w:sz="8" w:space="0" w:color="375623"/>
            </w:tcBorders>
            <w:shd w:val="clear" w:color="6FAD7F" w:fill="00B0F0"/>
            <w:vAlign w:val="center"/>
            <w:hideMark/>
          </w:tcPr>
          <w:p w14:paraId="009B8885" w14:textId="77777777" w:rsidR="006F30D0" w:rsidRPr="00FD789E" w:rsidRDefault="006F30D0" w:rsidP="002E5A62">
            <w:pPr>
              <w:spacing w:after="0" w:line="240" w:lineRule="auto"/>
              <w:jc w:val="center"/>
              <w:rPr>
                <w:rFonts w:ascii="Calibri" w:eastAsia="Times New Roman" w:hAnsi="Calibri" w:cs="Calibri"/>
                <w:b/>
                <w:bCs/>
                <w:sz w:val="16"/>
                <w:szCs w:val="16"/>
                <w:lang w:eastAsia="es-ES"/>
              </w:rPr>
            </w:pPr>
            <w:proofErr w:type="spellStart"/>
            <w:r w:rsidRPr="00FD789E">
              <w:rPr>
                <w:rFonts w:ascii="Calibri" w:eastAsia="Times New Roman" w:hAnsi="Calibri" w:cs="Calibri"/>
                <w:b/>
                <w:bCs/>
                <w:sz w:val="16"/>
                <w:szCs w:val="16"/>
                <w:lang w:eastAsia="es-ES"/>
              </w:rPr>
              <w:t>Situac</w:t>
            </w:r>
            <w:proofErr w:type="spellEnd"/>
            <w:r>
              <w:rPr>
                <w:rFonts w:ascii="Calibri" w:eastAsia="Times New Roman" w:hAnsi="Calibri" w:cs="Calibri"/>
                <w:b/>
                <w:bCs/>
                <w:sz w:val="16"/>
                <w:szCs w:val="16"/>
                <w:lang w:eastAsia="es-ES"/>
              </w:rPr>
              <w:t>.</w:t>
            </w:r>
            <w:r w:rsidRPr="00FD789E">
              <w:rPr>
                <w:rFonts w:ascii="Calibri" w:eastAsia="Times New Roman" w:hAnsi="Calibri" w:cs="Calibri"/>
                <w:b/>
                <w:bCs/>
                <w:sz w:val="16"/>
                <w:szCs w:val="16"/>
                <w:lang w:eastAsia="es-ES"/>
              </w:rPr>
              <w:t xml:space="preserve"> familiar</w:t>
            </w:r>
          </w:p>
        </w:tc>
        <w:tc>
          <w:tcPr>
            <w:tcW w:w="567" w:type="dxa"/>
            <w:tcBorders>
              <w:top w:val="single" w:sz="8" w:space="0" w:color="375623"/>
              <w:left w:val="nil"/>
              <w:bottom w:val="nil"/>
              <w:right w:val="single" w:sz="8" w:space="0" w:color="375623"/>
            </w:tcBorders>
            <w:shd w:val="clear" w:color="6FAD7F" w:fill="00B0F0"/>
            <w:vAlign w:val="center"/>
            <w:hideMark/>
          </w:tcPr>
          <w:p w14:paraId="69D10E49" w14:textId="77777777" w:rsidR="006F30D0" w:rsidRPr="00FD789E" w:rsidRDefault="006F30D0" w:rsidP="002E5A62">
            <w:pPr>
              <w:spacing w:after="0" w:line="240" w:lineRule="auto"/>
              <w:jc w:val="center"/>
              <w:rPr>
                <w:rFonts w:ascii="Calibri" w:eastAsia="Times New Roman" w:hAnsi="Calibri" w:cs="Calibri"/>
                <w:b/>
                <w:bCs/>
                <w:sz w:val="16"/>
                <w:szCs w:val="16"/>
                <w:lang w:eastAsia="es-ES"/>
              </w:rPr>
            </w:pPr>
            <w:r w:rsidRPr="00FD789E">
              <w:rPr>
                <w:rFonts w:ascii="Calibri" w:eastAsia="Times New Roman" w:hAnsi="Calibri" w:cs="Calibri"/>
                <w:b/>
                <w:bCs/>
                <w:sz w:val="16"/>
                <w:szCs w:val="16"/>
                <w:lang w:eastAsia="es-ES"/>
              </w:rPr>
              <w:t>Hijos</w:t>
            </w:r>
          </w:p>
        </w:tc>
        <w:tc>
          <w:tcPr>
            <w:tcW w:w="992" w:type="dxa"/>
            <w:tcBorders>
              <w:top w:val="single" w:sz="8" w:space="0" w:color="375623"/>
              <w:left w:val="nil"/>
              <w:bottom w:val="nil"/>
              <w:right w:val="single" w:sz="8" w:space="0" w:color="375623"/>
            </w:tcBorders>
            <w:shd w:val="clear" w:color="6FAD7F" w:fill="00B0F0"/>
            <w:vAlign w:val="center"/>
            <w:hideMark/>
          </w:tcPr>
          <w:p w14:paraId="141DFAAA" w14:textId="77777777" w:rsidR="006F30D0" w:rsidRPr="00FD789E" w:rsidRDefault="006F30D0" w:rsidP="002E5A62">
            <w:pPr>
              <w:spacing w:after="0" w:line="240" w:lineRule="auto"/>
              <w:jc w:val="center"/>
              <w:rPr>
                <w:rFonts w:ascii="Calibri" w:eastAsia="Times New Roman" w:hAnsi="Calibri" w:cs="Calibri"/>
                <w:b/>
                <w:bCs/>
                <w:sz w:val="16"/>
                <w:szCs w:val="16"/>
                <w:lang w:eastAsia="es-ES"/>
              </w:rPr>
            </w:pPr>
            <w:r w:rsidRPr="00FD789E">
              <w:rPr>
                <w:rFonts w:ascii="Calibri" w:eastAsia="Times New Roman" w:hAnsi="Calibri" w:cs="Calibri"/>
                <w:b/>
                <w:bCs/>
                <w:sz w:val="16"/>
                <w:szCs w:val="16"/>
                <w:lang w:eastAsia="es-ES"/>
              </w:rPr>
              <w:t>Fecha antigüedad</w:t>
            </w:r>
          </w:p>
        </w:tc>
        <w:tc>
          <w:tcPr>
            <w:tcW w:w="555" w:type="dxa"/>
            <w:tcBorders>
              <w:top w:val="single" w:sz="8" w:space="0" w:color="375623"/>
              <w:left w:val="nil"/>
              <w:bottom w:val="nil"/>
              <w:right w:val="single" w:sz="8" w:space="0" w:color="375623"/>
            </w:tcBorders>
            <w:shd w:val="clear" w:color="6FAD7F" w:fill="00B0F0"/>
            <w:vAlign w:val="center"/>
            <w:hideMark/>
          </w:tcPr>
          <w:p w14:paraId="5D25F92A" w14:textId="77777777" w:rsidR="006F30D0" w:rsidRPr="00FD789E" w:rsidRDefault="006F30D0" w:rsidP="002E5A62">
            <w:pPr>
              <w:spacing w:after="0" w:line="240" w:lineRule="auto"/>
              <w:jc w:val="center"/>
              <w:rPr>
                <w:rFonts w:ascii="Calibri" w:eastAsia="Times New Roman" w:hAnsi="Calibri" w:cs="Calibri"/>
                <w:b/>
                <w:bCs/>
                <w:sz w:val="16"/>
                <w:szCs w:val="16"/>
                <w:lang w:eastAsia="es-ES"/>
              </w:rPr>
            </w:pPr>
            <w:r w:rsidRPr="00FD789E">
              <w:rPr>
                <w:rFonts w:ascii="Calibri" w:eastAsia="Times New Roman" w:hAnsi="Calibri" w:cs="Calibri"/>
                <w:b/>
                <w:bCs/>
                <w:sz w:val="16"/>
                <w:szCs w:val="16"/>
                <w:lang w:eastAsia="es-ES"/>
              </w:rPr>
              <w:t>Código contrato</w:t>
            </w:r>
          </w:p>
        </w:tc>
      </w:tr>
      <w:tr w:rsidR="006F30D0" w:rsidRPr="00FD789E" w14:paraId="4D0D6C04" w14:textId="77777777" w:rsidTr="002E5A62">
        <w:trPr>
          <w:trHeight w:val="240"/>
        </w:trPr>
        <w:tc>
          <w:tcPr>
            <w:tcW w:w="4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95BDD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11" w:type="dxa"/>
            <w:tcBorders>
              <w:top w:val="single" w:sz="4" w:space="0" w:color="000000"/>
              <w:left w:val="nil"/>
              <w:bottom w:val="single" w:sz="4" w:space="0" w:color="000000"/>
              <w:right w:val="single" w:sz="4" w:space="0" w:color="000000"/>
            </w:tcBorders>
            <w:shd w:val="clear" w:color="auto" w:fill="auto"/>
            <w:noWrap/>
            <w:vAlign w:val="bottom"/>
            <w:hideMark/>
          </w:tcPr>
          <w:p w14:paraId="7AA0B75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14:paraId="02A6ADCC"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single" w:sz="4" w:space="0" w:color="000000"/>
              <w:left w:val="nil"/>
              <w:bottom w:val="single" w:sz="4" w:space="0" w:color="000000"/>
              <w:right w:val="single" w:sz="4" w:space="0" w:color="000000"/>
            </w:tcBorders>
            <w:shd w:val="clear" w:color="auto" w:fill="auto"/>
            <w:noWrap/>
            <w:vAlign w:val="bottom"/>
            <w:hideMark/>
          </w:tcPr>
          <w:p w14:paraId="4F66244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single" w:sz="4" w:space="0" w:color="000000"/>
              <w:left w:val="nil"/>
              <w:bottom w:val="single" w:sz="4" w:space="0" w:color="000000"/>
              <w:right w:val="single" w:sz="4" w:space="0" w:color="000000"/>
            </w:tcBorders>
            <w:shd w:val="clear" w:color="auto" w:fill="auto"/>
            <w:noWrap/>
            <w:vAlign w:val="bottom"/>
            <w:hideMark/>
          </w:tcPr>
          <w:p w14:paraId="1C8AA85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19/01/1967</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0E68D55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14:paraId="66CD4C3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14:paraId="6CF28DA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3030790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04/02/1987</w:t>
            </w:r>
          </w:p>
        </w:tc>
        <w:tc>
          <w:tcPr>
            <w:tcW w:w="555" w:type="dxa"/>
            <w:tcBorders>
              <w:top w:val="single" w:sz="4" w:space="0" w:color="000000"/>
              <w:left w:val="nil"/>
              <w:bottom w:val="single" w:sz="4" w:space="0" w:color="000000"/>
              <w:right w:val="single" w:sz="4" w:space="0" w:color="000000"/>
            </w:tcBorders>
            <w:shd w:val="clear" w:color="auto" w:fill="auto"/>
            <w:noWrap/>
            <w:vAlign w:val="bottom"/>
            <w:hideMark/>
          </w:tcPr>
          <w:p w14:paraId="4E9F36F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01E6872E"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6F5A2B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11" w:type="dxa"/>
            <w:tcBorders>
              <w:top w:val="nil"/>
              <w:left w:val="nil"/>
              <w:bottom w:val="single" w:sz="4" w:space="0" w:color="000000"/>
              <w:right w:val="single" w:sz="4" w:space="0" w:color="000000"/>
            </w:tcBorders>
            <w:shd w:val="clear" w:color="auto" w:fill="auto"/>
            <w:noWrap/>
            <w:vAlign w:val="bottom"/>
            <w:hideMark/>
          </w:tcPr>
          <w:p w14:paraId="686FB7A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20E51022"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0EA89E0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75C241E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24/08/1967</w:t>
            </w:r>
          </w:p>
        </w:tc>
        <w:tc>
          <w:tcPr>
            <w:tcW w:w="1134" w:type="dxa"/>
            <w:tcBorders>
              <w:top w:val="nil"/>
              <w:left w:val="nil"/>
              <w:bottom w:val="single" w:sz="4" w:space="0" w:color="000000"/>
              <w:right w:val="single" w:sz="4" w:space="0" w:color="000000"/>
            </w:tcBorders>
            <w:shd w:val="clear" w:color="auto" w:fill="auto"/>
            <w:noWrap/>
            <w:vAlign w:val="bottom"/>
            <w:hideMark/>
          </w:tcPr>
          <w:p w14:paraId="3868692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1896FCC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567" w:type="dxa"/>
            <w:tcBorders>
              <w:top w:val="nil"/>
              <w:left w:val="nil"/>
              <w:bottom w:val="single" w:sz="4" w:space="0" w:color="000000"/>
              <w:right w:val="single" w:sz="4" w:space="0" w:color="000000"/>
            </w:tcBorders>
            <w:shd w:val="clear" w:color="auto" w:fill="auto"/>
            <w:noWrap/>
            <w:vAlign w:val="bottom"/>
            <w:hideMark/>
          </w:tcPr>
          <w:p w14:paraId="736BF83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101E505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05/06/1995</w:t>
            </w:r>
          </w:p>
        </w:tc>
        <w:tc>
          <w:tcPr>
            <w:tcW w:w="555" w:type="dxa"/>
            <w:tcBorders>
              <w:top w:val="nil"/>
              <w:left w:val="nil"/>
              <w:bottom w:val="single" w:sz="4" w:space="0" w:color="000000"/>
              <w:right w:val="single" w:sz="4" w:space="0" w:color="000000"/>
            </w:tcBorders>
            <w:shd w:val="clear" w:color="auto" w:fill="auto"/>
            <w:noWrap/>
            <w:vAlign w:val="bottom"/>
            <w:hideMark/>
          </w:tcPr>
          <w:p w14:paraId="75FCE4E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4AB91EDD"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03DC9C9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911" w:type="dxa"/>
            <w:tcBorders>
              <w:top w:val="nil"/>
              <w:left w:val="nil"/>
              <w:bottom w:val="single" w:sz="4" w:space="0" w:color="000000"/>
              <w:right w:val="single" w:sz="4" w:space="0" w:color="000000"/>
            </w:tcBorders>
            <w:shd w:val="clear" w:color="auto" w:fill="auto"/>
            <w:noWrap/>
            <w:vAlign w:val="bottom"/>
            <w:hideMark/>
          </w:tcPr>
          <w:p w14:paraId="4170457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0B26CE2E"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6AC075F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747AEBA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20/08/1962</w:t>
            </w:r>
          </w:p>
        </w:tc>
        <w:tc>
          <w:tcPr>
            <w:tcW w:w="1134" w:type="dxa"/>
            <w:tcBorders>
              <w:top w:val="nil"/>
              <w:left w:val="nil"/>
              <w:bottom w:val="single" w:sz="4" w:space="0" w:color="000000"/>
              <w:right w:val="single" w:sz="4" w:space="0" w:color="000000"/>
            </w:tcBorders>
            <w:shd w:val="clear" w:color="auto" w:fill="auto"/>
            <w:noWrap/>
            <w:vAlign w:val="bottom"/>
            <w:hideMark/>
          </w:tcPr>
          <w:p w14:paraId="2AAF853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2A9577B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31DF22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6EDECF9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03/10/1995</w:t>
            </w:r>
          </w:p>
        </w:tc>
        <w:tc>
          <w:tcPr>
            <w:tcW w:w="555" w:type="dxa"/>
            <w:tcBorders>
              <w:top w:val="nil"/>
              <w:left w:val="nil"/>
              <w:bottom w:val="single" w:sz="4" w:space="0" w:color="000000"/>
              <w:right w:val="single" w:sz="4" w:space="0" w:color="000000"/>
            </w:tcBorders>
            <w:shd w:val="clear" w:color="auto" w:fill="auto"/>
            <w:noWrap/>
            <w:vAlign w:val="bottom"/>
            <w:hideMark/>
          </w:tcPr>
          <w:p w14:paraId="74CF2B3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5000DE3A"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AE1EE4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w:t>
            </w:r>
          </w:p>
        </w:tc>
        <w:tc>
          <w:tcPr>
            <w:tcW w:w="911" w:type="dxa"/>
            <w:tcBorders>
              <w:top w:val="nil"/>
              <w:left w:val="nil"/>
              <w:bottom w:val="single" w:sz="4" w:space="0" w:color="000000"/>
              <w:right w:val="single" w:sz="4" w:space="0" w:color="000000"/>
            </w:tcBorders>
            <w:shd w:val="clear" w:color="auto" w:fill="auto"/>
            <w:noWrap/>
            <w:vAlign w:val="bottom"/>
            <w:hideMark/>
          </w:tcPr>
          <w:p w14:paraId="0880275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3772EC62"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1ª-REPARTIDOR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4EE33E0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7ECF3E8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01/11/1976</w:t>
            </w:r>
          </w:p>
        </w:tc>
        <w:tc>
          <w:tcPr>
            <w:tcW w:w="1134" w:type="dxa"/>
            <w:tcBorders>
              <w:top w:val="nil"/>
              <w:left w:val="nil"/>
              <w:bottom w:val="single" w:sz="4" w:space="0" w:color="000000"/>
              <w:right w:val="single" w:sz="4" w:space="0" w:color="000000"/>
            </w:tcBorders>
            <w:shd w:val="clear" w:color="auto" w:fill="auto"/>
            <w:noWrap/>
            <w:vAlign w:val="bottom"/>
            <w:hideMark/>
          </w:tcPr>
          <w:p w14:paraId="6F9E8C6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307DDAE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6742ED3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0D940E8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02/05/2006</w:t>
            </w:r>
          </w:p>
        </w:tc>
        <w:tc>
          <w:tcPr>
            <w:tcW w:w="555" w:type="dxa"/>
            <w:tcBorders>
              <w:top w:val="nil"/>
              <w:left w:val="nil"/>
              <w:bottom w:val="single" w:sz="4" w:space="0" w:color="000000"/>
              <w:right w:val="single" w:sz="4" w:space="0" w:color="000000"/>
            </w:tcBorders>
            <w:shd w:val="clear" w:color="auto" w:fill="auto"/>
            <w:noWrap/>
            <w:vAlign w:val="bottom"/>
            <w:hideMark/>
          </w:tcPr>
          <w:p w14:paraId="03FE5B4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38C67A2D"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4C5A47B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5</w:t>
            </w:r>
          </w:p>
        </w:tc>
        <w:tc>
          <w:tcPr>
            <w:tcW w:w="911" w:type="dxa"/>
            <w:tcBorders>
              <w:top w:val="nil"/>
              <w:left w:val="nil"/>
              <w:bottom w:val="single" w:sz="4" w:space="0" w:color="000000"/>
              <w:right w:val="single" w:sz="4" w:space="0" w:color="000000"/>
            </w:tcBorders>
            <w:shd w:val="clear" w:color="auto" w:fill="auto"/>
            <w:noWrap/>
            <w:vAlign w:val="bottom"/>
            <w:hideMark/>
          </w:tcPr>
          <w:p w14:paraId="3E7D050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5D35B793"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70D075C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0843BC1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31/10/1966</w:t>
            </w:r>
          </w:p>
        </w:tc>
        <w:tc>
          <w:tcPr>
            <w:tcW w:w="1134" w:type="dxa"/>
            <w:tcBorders>
              <w:top w:val="nil"/>
              <w:left w:val="nil"/>
              <w:bottom w:val="single" w:sz="4" w:space="0" w:color="000000"/>
              <w:right w:val="single" w:sz="4" w:space="0" w:color="000000"/>
            </w:tcBorders>
            <w:shd w:val="clear" w:color="auto" w:fill="auto"/>
            <w:noWrap/>
            <w:vAlign w:val="bottom"/>
            <w:hideMark/>
          </w:tcPr>
          <w:p w14:paraId="2993CC5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26132DD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8D1DA0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35A651B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04/11/2008</w:t>
            </w:r>
          </w:p>
        </w:tc>
        <w:tc>
          <w:tcPr>
            <w:tcW w:w="555" w:type="dxa"/>
            <w:tcBorders>
              <w:top w:val="nil"/>
              <w:left w:val="nil"/>
              <w:bottom w:val="single" w:sz="4" w:space="0" w:color="000000"/>
              <w:right w:val="single" w:sz="4" w:space="0" w:color="000000"/>
            </w:tcBorders>
            <w:shd w:val="clear" w:color="auto" w:fill="auto"/>
            <w:noWrap/>
            <w:vAlign w:val="bottom"/>
            <w:hideMark/>
          </w:tcPr>
          <w:p w14:paraId="4899365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20DC01CA"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149F0A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6</w:t>
            </w:r>
          </w:p>
        </w:tc>
        <w:tc>
          <w:tcPr>
            <w:tcW w:w="911" w:type="dxa"/>
            <w:tcBorders>
              <w:top w:val="nil"/>
              <w:left w:val="nil"/>
              <w:bottom w:val="single" w:sz="4" w:space="0" w:color="000000"/>
              <w:right w:val="single" w:sz="4" w:space="0" w:color="000000"/>
            </w:tcBorders>
            <w:shd w:val="clear" w:color="auto" w:fill="auto"/>
            <w:noWrap/>
            <w:vAlign w:val="bottom"/>
            <w:hideMark/>
          </w:tcPr>
          <w:p w14:paraId="7CA139F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503A6F28"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CAPATAZ</w:t>
            </w:r>
          </w:p>
        </w:tc>
        <w:tc>
          <w:tcPr>
            <w:tcW w:w="484" w:type="dxa"/>
            <w:tcBorders>
              <w:top w:val="nil"/>
              <w:left w:val="nil"/>
              <w:bottom w:val="single" w:sz="4" w:space="0" w:color="000000"/>
              <w:right w:val="single" w:sz="4" w:space="0" w:color="000000"/>
            </w:tcBorders>
            <w:shd w:val="clear" w:color="auto" w:fill="auto"/>
            <w:noWrap/>
            <w:vAlign w:val="bottom"/>
            <w:hideMark/>
          </w:tcPr>
          <w:p w14:paraId="6CC7400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32F1097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15/03/1959</w:t>
            </w:r>
          </w:p>
        </w:tc>
        <w:tc>
          <w:tcPr>
            <w:tcW w:w="1134" w:type="dxa"/>
            <w:tcBorders>
              <w:top w:val="nil"/>
              <w:left w:val="nil"/>
              <w:bottom w:val="single" w:sz="4" w:space="0" w:color="000000"/>
              <w:right w:val="single" w:sz="4" w:space="0" w:color="000000"/>
            </w:tcBorders>
            <w:shd w:val="clear" w:color="auto" w:fill="auto"/>
            <w:noWrap/>
            <w:vAlign w:val="bottom"/>
            <w:hideMark/>
          </w:tcPr>
          <w:p w14:paraId="6405E76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518C842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16B6F5E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0403A28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05/07/2010</w:t>
            </w:r>
          </w:p>
        </w:tc>
        <w:tc>
          <w:tcPr>
            <w:tcW w:w="555" w:type="dxa"/>
            <w:tcBorders>
              <w:top w:val="nil"/>
              <w:left w:val="nil"/>
              <w:bottom w:val="single" w:sz="4" w:space="0" w:color="000000"/>
              <w:right w:val="single" w:sz="4" w:space="0" w:color="000000"/>
            </w:tcBorders>
            <w:shd w:val="clear" w:color="auto" w:fill="auto"/>
            <w:noWrap/>
            <w:vAlign w:val="bottom"/>
            <w:hideMark/>
          </w:tcPr>
          <w:p w14:paraId="1A7F4DE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540</w:t>
            </w:r>
          </w:p>
        </w:tc>
      </w:tr>
      <w:tr w:rsidR="006F30D0" w:rsidRPr="00FD789E" w14:paraId="1225F96D"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33D73A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7</w:t>
            </w:r>
          </w:p>
        </w:tc>
        <w:tc>
          <w:tcPr>
            <w:tcW w:w="911" w:type="dxa"/>
            <w:tcBorders>
              <w:top w:val="nil"/>
              <w:left w:val="nil"/>
              <w:bottom w:val="single" w:sz="4" w:space="0" w:color="000000"/>
              <w:right w:val="single" w:sz="4" w:space="0" w:color="000000"/>
            </w:tcBorders>
            <w:shd w:val="clear" w:color="auto" w:fill="auto"/>
            <w:noWrap/>
            <w:vAlign w:val="bottom"/>
            <w:hideMark/>
          </w:tcPr>
          <w:p w14:paraId="578BB71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25FD0318"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1ª-REPARTIDOR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766C799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3A81C02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16/04/1972</w:t>
            </w:r>
          </w:p>
        </w:tc>
        <w:tc>
          <w:tcPr>
            <w:tcW w:w="1134" w:type="dxa"/>
            <w:tcBorders>
              <w:top w:val="nil"/>
              <w:left w:val="nil"/>
              <w:bottom w:val="single" w:sz="4" w:space="0" w:color="000000"/>
              <w:right w:val="single" w:sz="4" w:space="0" w:color="000000"/>
            </w:tcBorders>
            <w:shd w:val="clear" w:color="auto" w:fill="auto"/>
            <w:noWrap/>
            <w:vAlign w:val="bottom"/>
            <w:hideMark/>
          </w:tcPr>
          <w:p w14:paraId="1EB6068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4824C81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61C5DB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4944F78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18/10/2010</w:t>
            </w:r>
          </w:p>
        </w:tc>
        <w:tc>
          <w:tcPr>
            <w:tcW w:w="555" w:type="dxa"/>
            <w:tcBorders>
              <w:top w:val="nil"/>
              <w:left w:val="nil"/>
              <w:bottom w:val="single" w:sz="4" w:space="0" w:color="000000"/>
              <w:right w:val="single" w:sz="4" w:space="0" w:color="000000"/>
            </w:tcBorders>
            <w:shd w:val="clear" w:color="auto" w:fill="auto"/>
            <w:noWrap/>
            <w:vAlign w:val="bottom"/>
            <w:hideMark/>
          </w:tcPr>
          <w:p w14:paraId="75D89DA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26D61582"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55DE7C9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8</w:t>
            </w:r>
          </w:p>
        </w:tc>
        <w:tc>
          <w:tcPr>
            <w:tcW w:w="911" w:type="dxa"/>
            <w:tcBorders>
              <w:top w:val="nil"/>
              <w:left w:val="nil"/>
              <w:bottom w:val="single" w:sz="4" w:space="0" w:color="000000"/>
              <w:right w:val="single" w:sz="4" w:space="0" w:color="000000"/>
            </w:tcBorders>
            <w:shd w:val="clear" w:color="auto" w:fill="auto"/>
            <w:noWrap/>
            <w:vAlign w:val="bottom"/>
            <w:hideMark/>
          </w:tcPr>
          <w:p w14:paraId="535DF32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56464AFA"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ADMON.</w:t>
            </w:r>
          </w:p>
        </w:tc>
        <w:tc>
          <w:tcPr>
            <w:tcW w:w="484" w:type="dxa"/>
            <w:tcBorders>
              <w:top w:val="nil"/>
              <w:left w:val="nil"/>
              <w:bottom w:val="single" w:sz="4" w:space="0" w:color="000000"/>
              <w:right w:val="single" w:sz="4" w:space="0" w:color="000000"/>
            </w:tcBorders>
            <w:shd w:val="clear" w:color="auto" w:fill="auto"/>
            <w:noWrap/>
            <w:vAlign w:val="bottom"/>
            <w:hideMark/>
          </w:tcPr>
          <w:p w14:paraId="61B745E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xml:space="preserve">M </w:t>
            </w:r>
          </w:p>
        </w:tc>
        <w:tc>
          <w:tcPr>
            <w:tcW w:w="1075" w:type="dxa"/>
            <w:tcBorders>
              <w:top w:val="nil"/>
              <w:left w:val="nil"/>
              <w:bottom w:val="single" w:sz="4" w:space="0" w:color="000000"/>
              <w:right w:val="single" w:sz="4" w:space="0" w:color="000000"/>
            </w:tcBorders>
            <w:shd w:val="clear" w:color="auto" w:fill="auto"/>
            <w:noWrap/>
            <w:vAlign w:val="bottom"/>
            <w:hideMark/>
          </w:tcPr>
          <w:p w14:paraId="4F020DD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09/10/1983</w:t>
            </w:r>
          </w:p>
        </w:tc>
        <w:tc>
          <w:tcPr>
            <w:tcW w:w="1134" w:type="dxa"/>
            <w:tcBorders>
              <w:top w:val="nil"/>
              <w:left w:val="nil"/>
              <w:bottom w:val="single" w:sz="4" w:space="0" w:color="000000"/>
              <w:right w:val="single" w:sz="4" w:space="0" w:color="000000"/>
            </w:tcBorders>
            <w:shd w:val="clear" w:color="auto" w:fill="auto"/>
            <w:noWrap/>
            <w:vAlign w:val="bottom"/>
            <w:hideMark/>
          </w:tcPr>
          <w:p w14:paraId="1CD9667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5B3CC50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55EDF8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63B1226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05/09/2011</w:t>
            </w:r>
          </w:p>
        </w:tc>
        <w:tc>
          <w:tcPr>
            <w:tcW w:w="555" w:type="dxa"/>
            <w:tcBorders>
              <w:top w:val="nil"/>
              <w:left w:val="nil"/>
              <w:bottom w:val="single" w:sz="4" w:space="0" w:color="000000"/>
              <w:right w:val="single" w:sz="4" w:space="0" w:color="000000"/>
            </w:tcBorders>
            <w:shd w:val="clear" w:color="auto" w:fill="auto"/>
            <w:noWrap/>
            <w:vAlign w:val="bottom"/>
            <w:hideMark/>
          </w:tcPr>
          <w:p w14:paraId="1D82327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4CAC5CA0"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7E03EAB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9</w:t>
            </w:r>
          </w:p>
        </w:tc>
        <w:tc>
          <w:tcPr>
            <w:tcW w:w="911" w:type="dxa"/>
            <w:tcBorders>
              <w:top w:val="nil"/>
              <w:left w:val="nil"/>
              <w:bottom w:val="single" w:sz="4" w:space="0" w:color="000000"/>
              <w:right w:val="single" w:sz="4" w:space="0" w:color="000000"/>
            </w:tcBorders>
            <w:shd w:val="clear" w:color="auto" w:fill="auto"/>
            <w:noWrap/>
            <w:vAlign w:val="bottom"/>
            <w:hideMark/>
          </w:tcPr>
          <w:p w14:paraId="7751AF5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13C1D7CF"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0E80E34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019B4AA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14/11/1965</w:t>
            </w:r>
          </w:p>
        </w:tc>
        <w:tc>
          <w:tcPr>
            <w:tcW w:w="1134" w:type="dxa"/>
            <w:tcBorders>
              <w:top w:val="nil"/>
              <w:left w:val="nil"/>
              <w:bottom w:val="single" w:sz="4" w:space="0" w:color="000000"/>
              <w:right w:val="single" w:sz="4" w:space="0" w:color="000000"/>
            </w:tcBorders>
            <w:shd w:val="clear" w:color="auto" w:fill="auto"/>
            <w:noWrap/>
            <w:vAlign w:val="bottom"/>
            <w:hideMark/>
          </w:tcPr>
          <w:p w14:paraId="3D8A81F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05A8B02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37AC22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077720E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08/04/2011</w:t>
            </w:r>
          </w:p>
        </w:tc>
        <w:tc>
          <w:tcPr>
            <w:tcW w:w="555" w:type="dxa"/>
            <w:tcBorders>
              <w:top w:val="nil"/>
              <w:left w:val="nil"/>
              <w:bottom w:val="single" w:sz="4" w:space="0" w:color="000000"/>
              <w:right w:val="single" w:sz="4" w:space="0" w:color="000000"/>
            </w:tcBorders>
            <w:shd w:val="clear" w:color="auto" w:fill="auto"/>
            <w:noWrap/>
            <w:vAlign w:val="bottom"/>
            <w:hideMark/>
          </w:tcPr>
          <w:p w14:paraId="0036AD8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05969B1C"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0B6A49A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w:t>
            </w:r>
          </w:p>
        </w:tc>
        <w:tc>
          <w:tcPr>
            <w:tcW w:w="911" w:type="dxa"/>
            <w:tcBorders>
              <w:top w:val="nil"/>
              <w:left w:val="nil"/>
              <w:bottom w:val="single" w:sz="4" w:space="0" w:color="000000"/>
              <w:right w:val="single" w:sz="4" w:space="0" w:color="000000"/>
            </w:tcBorders>
            <w:shd w:val="clear" w:color="auto" w:fill="auto"/>
            <w:noWrap/>
            <w:vAlign w:val="bottom"/>
            <w:hideMark/>
          </w:tcPr>
          <w:p w14:paraId="0797961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5D6663DF"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1ª-REPARTIDOR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3C12489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247795E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31/01/1977</w:t>
            </w:r>
          </w:p>
        </w:tc>
        <w:tc>
          <w:tcPr>
            <w:tcW w:w="1134" w:type="dxa"/>
            <w:tcBorders>
              <w:top w:val="nil"/>
              <w:left w:val="nil"/>
              <w:bottom w:val="single" w:sz="4" w:space="0" w:color="000000"/>
              <w:right w:val="single" w:sz="4" w:space="0" w:color="000000"/>
            </w:tcBorders>
            <w:shd w:val="clear" w:color="auto" w:fill="auto"/>
            <w:noWrap/>
            <w:vAlign w:val="bottom"/>
            <w:hideMark/>
          </w:tcPr>
          <w:p w14:paraId="1ABDCE7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7EA5F95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05AE66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7A45E3F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24/05/2010</w:t>
            </w:r>
          </w:p>
        </w:tc>
        <w:tc>
          <w:tcPr>
            <w:tcW w:w="555" w:type="dxa"/>
            <w:tcBorders>
              <w:top w:val="nil"/>
              <w:left w:val="nil"/>
              <w:bottom w:val="single" w:sz="4" w:space="0" w:color="000000"/>
              <w:right w:val="single" w:sz="4" w:space="0" w:color="000000"/>
            </w:tcBorders>
            <w:shd w:val="clear" w:color="auto" w:fill="auto"/>
            <w:noWrap/>
            <w:vAlign w:val="bottom"/>
            <w:hideMark/>
          </w:tcPr>
          <w:p w14:paraId="66487AA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7BC4FAD7"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7DC9425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11</w:t>
            </w:r>
          </w:p>
        </w:tc>
        <w:tc>
          <w:tcPr>
            <w:tcW w:w="911" w:type="dxa"/>
            <w:tcBorders>
              <w:top w:val="nil"/>
              <w:left w:val="nil"/>
              <w:bottom w:val="single" w:sz="4" w:space="0" w:color="000000"/>
              <w:right w:val="single" w:sz="4" w:space="0" w:color="000000"/>
            </w:tcBorders>
            <w:shd w:val="clear" w:color="auto" w:fill="auto"/>
            <w:noWrap/>
            <w:vAlign w:val="bottom"/>
            <w:hideMark/>
          </w:tcPr>
          <w:p w14:paraId="2D039E5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7EDD2346"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1ª-REPARTIDOR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049F27D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68C772A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09/01/1969</w:t>
            </w:r>
          </w:p>
        </w:tc>
        <w:tc>
          <w:tcPr>
            <w:tcW w:w="1134" w:type="dxa"/>
            <w:tcBorders>
              <w:top w:val="nil"/>
              <w:left w:val="nil"/>
              <w:bottom w:val="single" w:sz="4" w:space="0" w:color="000000"/>
              <w:right w:val="single" w:sz="4" w:space="0" w:color="000000"/>
            </w:tcBorders>
            <w:shd w:val="clear" w:color="auto" w:fill="auto"/>
            <w:noWrap/>
            <w:vAlign w:val="bottom"/>
            <w:hideMark/>
          </w:tcPr>
          <w:p w14:paraId="4685BEC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13F4401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1C4B98D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92" w:type="dxa"/>
            <w:tcBorders>
              <w:top w:val="nil"/>
              <w:left w:val="nil"/>
              <w:bottom w:val="single" w:sz="4" w:space="0" w:color="000000"/>
              <w:right w:val="single" w:sz="4" w:space="0" w:color="000000"/>
            </w:tcBorders>
            <w:shd w:val="clear" w:color="auto" w:fill="auto"/>
            <w:noWrap/>
            <w:vAlign w:val="bottom"/>
            <w:hideMark/>
          </w:tcPr>
          <w:p w14:paraId="1B33F5F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02/11/2011</w:t>
            </w:r>
          </w:p>
        </w:tc>
        <w:tc>
          <w:tcPr>
            <w:tcW w:w="555" w:type="dxa"/>
            <w:tcBorders>
              <w:top w:val="nil"/>
              <w:left w:val="nil"/>
              <w:bottom w:val="single" w:sz="4" w:space="0" w:color="000000"/>
              <w:right w:val="single" w:sz="4" w:space="0" w:color="000000"/>
            </w:tcBorders>
            <w:shd w:val="clear" w:color="auto" w:fill="auto"/>
            <w:noWrap/>
            <w:vAlign w:val="bottom"/>
            <w:hideMark/>
          </w:tcPr>
          <w:p w14:paraId="337071A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342CB79D"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4ED80EE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12</w:t>
            </w:r>
          </w:p>
        </w:tc>
        <w:tc>
          <w:tcPr>
            <w:tcW w:w="911" w:type="dxa"/>
            <w:tcBorders>
              <w:top w:val="nil"/>
              <w:left w:val="nil"/>
              <w:bottom w:val="single" w:sz="4" w:space="0" w:color="000000"/>
              <w:right w:val="single" w:sz="4" w:space="0" w:color="000000"/>
            </w:tcBorders>
            <w:shd w:val="clear" w:color="auto" w:fill="auto"/>
            <w:noWrap/>
            <w:vAlign w:val="bottom"/>
            <w:hideMark/>
          </w:tcPr>
          <w:p w14:paraId="51BFA27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3FC9333B"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ADMON.</w:t>
            </w:r>
          </w:p>
        </w:tc>
        <w:tc>
          <w:tcPr>
            <w:tcW w:w="484" w:type="dxa"/>
            <w:tcBorders>
              <w:top w:val="nil"/>
              <w:left w:val="nil"/>
              <w:bottom w:val="single" w:sz="4" w:space="0" w:color="000000"/>
              <w:right w:val="single" w:sz="4" w:space="0" w:color="000000"/>
            </w:tcBorders>
            <w:shd w:val="clear" w:color="auto" w:fill="auto"/>
            <w:noWrap/>
            <w:vAlign w:val="bottom"/>
            <w:hideMark/>
          </w:tcPr>
          <w:p w14:paraId="24BF438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xml:space="preserve">M </w:t>
            </w:r>
          </w:p>
        </w:tc>
        <w:tc>
          <w:tcPr>
            <w:tcW w:w="1075" w:type="dxa"/>
            <w:tcBorders>
              <w:top w:val="nil"/>
              <w:left w:val="nil"/>
              <w:bottom w:val="single" w:sz="4" w:space="0" w:color="000000"/>
              <w:right w:val="single" w:sz="4" w:space="0" w:color="000000"/>
            </w:tcBorders>
            <w:shd w:val="clear" w:color="auto" w:fill="auto"/>
            <w:noWrap/>
            <w:vAlign w:val="bottom"/>
            <w:hideMark/>
          </w:tcPr>
          <w:p w14:paraId="588DD3B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26/12/1977</w:t>
            </w:r>
          </w:p>
        </w:tc>
        <w:tc>
          <w:tcPr>
            <w:tcW w:w="1134" w:type="dxa"/>
            <w:tcBorders>
              <w:top w:val="nil"/>
              <w:left w:val="nil"/>
              <w:bottom w:val="single" w:sz="4" w:space="0" w:color="000000"/>
              <w:right w:val="single" w:sz="4" w:space="0" w:color="000000"/>
            </w:tcBorders>
            <w:shd w:val="clear" w:color="auto" w:fill="auto"/>
            <w:noWrap/>
            <w:vAlign w:val="bottom"/>
            <w:hideMark/>
          </w:tcPr>
          <w:p w14:paraId="53FF756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0A49036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2E139B3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4135A9C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01/03/2002</w:t>
            </w:r>
          </w:p>
        </w:tc>
        <w:tc>
          <w:tcPr>
            <w:tcW w:w="555" w:type="dxa"/>
            <w:tcBorders>
              <w:top w:val="nil"/>
              <w:left w:val="nil"/>
              <w:bottom w:val="single" w:sz="4" w:space="0" w:color="000000"/>
              <w:right w:val="single" w:sz="4" w:space="0" w:color="000000"/>
            </w:tcBorders>
            <w:shd w:val="clear" w:color="auto" w:fill="auto"/>
            <w:noWrap/>
            <w:vAlign w:val="bottom"/>
            <w:hideMark/>
          </w:tcPr>
          <w:p w14:paraId="42BEFE4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5A89D64D"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28CDE2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13</w:t>
            </w:r>
          </w:p>
        </w:tc>
        <w:tc>
          <w:tcPr>
            <w:tcW w:w="911" w:type="dxa"/>
            <w:tcBorders>
              <w:top w:val="nil"/>
              <w:left w:val="nil"/>
              <w:bottom w:val="single" w:sz="4" w:space="0" w:color="000000"/>
              <w:right w:val="single" w:sz="4" w:space="0" w:color="000000"/>
            </w:tcBorders>
            <w:shd w:val="clear" w:color="auto" w:fill="auto"/>
            <w:noWrap/>
            <w:vAlign w:val="bottom"/>
            <w:hideMark/>
          </w:tcPr>
          <w:p w14:paraId="61322E2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5D21F878"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JEFE ADMON</w:t>
            </w:r>
          </w:p>
        </w:tc>
        <w:tc>
          <w:tcPr>
            <w:tcW w:w="484" w:type="dxa"/>
            <w:tcBorders>
              <w:top w:val="nil"/>
              <w:left w:val="nil"/>
              <w:bottom w:val="single" w:sz="4" w:space="0" w:color="000000"/>
              <w:right w:val="single" w:sz="4" w:space="0" w:color="000000"/>
            </w:tcBorders>
            <w:shd w:val="clear" w:color="auto" w:fill="auto"/>
            <w:noWrap/>
            <w:vAlign w:val="bottom"/>
            <w:hideMark/>
          </w:tcPr>
          <w:p w14:paraId="7B45ED0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44A42DA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13/01/1980</w:t>
            </w:r>
          </w:p>
        </w:tc>
        <w:tc>
          <w:tcPr>
            <w:tcW w:w="1134" w:type="dxa"/>
            <w:tcBorders>
              <w:top w:val="nil"/>
              <w:left w:val="nil"/>
              <w:bottom w:val="single" w:sz="4" w:space="0" w:color="000000"/>
              <w:right w:val="single" w:sz="4" w:space="0" w:color="000000"/>
            </w:tcBorders>
            <w:shd w:val="clear" w:color="auto" w:fill="auto"/>
            <w:noWrap/>
            <w:vAlign w:val="bottom"/>
            <w:hideMark/>
          </w:tcPr>
          <w:p w14:paraId="6977DAA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360BE5A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0175045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01354A7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21/11/2013</w:t>
            </w:r>
          </w:p>
        </w:tc>
        <w:tc>
          <w:tcPr>
            <w:tcW w:w="555" w:type="dxa"/>
            <w:tcBorders>
              <w:top w:val="nil"/>
              <w:left w:val="nil"/>
              <w:bottom w:val="single" w:sz="4" w:space="0" w:color="000000"/>
              <w:right w:val="single" w:sz="4" w:space="0" w:color="000000"/>
            </w:tcBorders>
            <w:shd w:val="clear" w:color="auto" w:fill="auto"/>
            <w:noWrap/>
            <w:vAlign w:val="bottom"/>
            <w:hideMark/>
          </w:tcPr>
          <w:p w14:paraId="74757EA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04F5B7A2"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74EF27A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14</w:t>
            </w:r>
          </w:p>
        </w:tc>
        <w:tc>
          <w:tcPr>
            <w:tcW w:w="911" w:type="dxa"/>
            <w:tcBorders>
              <w:top w:val="nil"/>
              <w:left w:val="nil"/>
              <w:bottom w:val="single" w:sz="4" w:space="0" w:color="000000"/>
              <w:right w:val="single" w:sz="4" w:space="0" w:color="000000"/>
            </w:tcBorders>
            <w:shd w:val="clear" w:color="auto" w:fill="auto"/>
            <w:noWrap/>
            <w:vAlign w:val="bottom"/>
            <w:hideMark/>
          </w:tcPr>
          <w:p w14:paraId="15D1302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1530ECA9"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10F3D47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752B384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23/01/1981</w:t>
            </w:r>
          </w:p>
        </w:tc>
        <w:tc>
          <w:tcPr>
            <w:tcW w:w="1134" w:type="dxa"/>
            <w:tcBorders>
              <w:top w:val="nil"/>
              <w:left w:val="nil"/>
              <w:bottom w:val="single" w:sz="4" w:space="0" w:color="000000"/>
              <w:right w:val="single" w:sz="4" w:space="0" w:color="000000"/>
            </w:tcBorders>
            <w:shd w:val="clear" w:color="auto" w:fill="auto"/>
            <w:noWrap/>
            <w:vAlign w:val="bottom"/>
            <w:hideMark/>
          </w:tcPr>
          <w:p w14:paraId="161B654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3408E19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53C3D37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92" w:type="dxa"/>
            <w:tcBorders>
              <w:top w:val="nil"/>
              <w:left w:val="nil"/>
              <w:bottom w:val="single" w:sz="4" w:space="0" w:color="000000"/>
              <w:right w:val="single" w:sz="4" w:space="0" w:color="000000"/>
            </w:tcBorders>
            <w:shd w:val="clear" w:color="auto" w:fill="auto"/>
            <w:noWrap/>
            <w:vAlign w:val="bottom"/>
            <w:hideMark/>
          </w:tcPr>
          <w:p w14:paraId="1A948C7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19/05/2014</w:t>
            </w:r>
          </w:p>
        </w:tc>
        <w:tc>
          <w:tcPr>
            <w:tcW w:w="555" w:type="dxa"/>
            <w:tcBorders>
              <w:top w:val="nil"/>
              <w:left w:val="nil"/>
              <w:bottom w:val="single" w:sz="4" w:space="0" w:color="000000"/>
              <w:right w:val="single" w:sz="4" w:space="0" w:color="000000"/>
            </w:tcBorders>
            <w:shd w:val="clear" w:color="auto" w:fill="auto"/>
            <w:noWrap/>
            <w:vAlign w:val="bottom"/>
            <w:hideMark/>
          </w:tcPr>
          <w:p w14:paraId="4FDDA45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6C1740B1"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61926D2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15</w:t>
            </w:r>
          </w:p>
        </w:tc>
        <w:tc>
          <w:tcPr>
            <w:tcW w:w="911" w:type="dxa"/>
            <w:tcBorders>
              <w:top w:val="nil"/>
              <w:left w:val="nil"/>
              <w:bottom w:val="single" w:sz="4" w:space="0" w:color="000000"/>
              <w:right w:val="single" w:sz="4" w:space="0" w:color="000000"/>
            </w:tcBorders>
            <w:shd w:val="clear" w:color="auto" w:fill="auto"/>
            <w:noWrap/>
            <w:vAlign w:val="bottom"/>
            <w:hideMark/>
          </w:tcPr>
          <w:p w14:paraId="4972974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4C2299BF"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6671002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181F310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25/03/1982</w:t>
            </w:r>
          </w:p>
        </w:tc>
        <w:tc>
          <w:tcPr>
            <w:tcW w:w="1134" w:type="dxa"/>
            <w:tcBorders>
              <w:top w:val="nil"/>
              <w:left w:val="nil"/>
              <w:bottom w:val="single" w:sz="4" w:space="0" w:color="000000"/>
              <w:right w:val="single" w:sz="4" w:space="0" w:color="000000"/>
            </w:tcBorders>
            <w:shd w:val="clear" w:color="auto" w:fill="auto"/>
            <w:noWrap/>
            <w:vAlign w:val="bottom"/>
            <w:hideMark/>
          </w:tcPr>
          <w:p w14:paraId="7FA9C6F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2F42EC9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57C18A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992" w:type="dxa"/>
            <w:tcBorders>
              <w:top w:val="nil"/>
              <w:left w:val="nil"/>
              <w:bottom w:val="single" w:sz="4" w:space="0" w:color="000000"/>
              <w:right w:val="single" w:sz="4" w:space="0" w:color="000000"/>
            </w:tcBorders>
            <w:shd w:val="clear" w:color="auto" w:fill="auto"/>
            <w:noWrap/>
            <w:vAlign w:val="bottom"/>
            <w:hideMark/>
          </w:tcPr>
          <w:p w14:paraId="74CB964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01/07/2015</w:t>
            </w:r>
          </w:p>
        </w:tc>
        <w:tc>
          <w:tcPr>
            <w:tcW w:w="555" w:type="dxa"/>
            <w:tcBorders>
              <w:top w:val="nil"/>
              <w:left w:val="nil"/>
              <w:bottom w:val="single" w:sz="4" w:space="0" w:color="000000"/>
              <w:right w:val="single" w:sz="4" w:space="0" w:color="000000"/>
            </w:tcBorders>
            <w:shd w:val="clear" w:color="auto" w:fill="auto"/>
            <w:noWrap/>
            <w:vAlign w:val="bottom"/>
            <w:hideMark/>
          </w:tcPr>
          <w:p w14:paraId="41516ED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779D299A"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5319C4C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16</w:t>
            </w:r>
          </w:p>
        </w:tc>
        <w:tc>
          <w:tcPr>
            <w:tcW w:w="911" w:type="dxa"/>
            <w:tcBorders>
              <w:top w:val="nil"/>
              <w:left w:val="nil"/>
              <w:bottom w:val="single" w:sz="4" w:space="0" w:color="000000"/>
              <w:right w:val="single" w:sz="4" w:space="0" w:color="000000"/>
            </w:tcBorders>
            <w:shd w:val="clear" w:color="auto" w:fill="auto"/>
            <w:noWrap/>
            <w:vAlign w:val="bottom"/>
            <w:hideMark/>
          </w:tcPr>
          <w:p w14:paraId="1E9EF78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538A21AC"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753AAF7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6769EB8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17/08/1983</w:t>
            </w:r>
          </w:p>
        </w:tc>
        <w:tc>
          <w:tcPr>
            <w:tcW w:w="1134" w:type="dxa"/>
            <w:tcBorders>
              <w:top w:val="nil"/>
              <w:left w:val="nil"/>
              <w:bottom w:val="single" w:sz="4" w:space="0" w:color="000000"/>
              <w:right w:val="single" w:sz="4" w:space="0" w:color="000000"/>
            </w:tcBorders>
            <w:shd w:val="clear" w:color="auto" w:fill="auto"/>
            <w:noWrap/>
            <w:vAlign w:val="bottom"/>
            <w:hideMark/>
          </w:tcPr>
          <w:p w14:paraId="657D739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18C7F74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A66BBC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92" w:type="dxa"/>
            <w:tcBorders>
              <w:top w:val="nil"/>
              <w:left w:val="nil"/>
              <w:bottom w:val="single" w:sz="4" w:space="0" w:color="000000"/>
              <w:right w:val="single" w:sz="4" w:space="0" w:color="000000"/>
            </w:tcBorders>
            <w:shd w:val="clear" w:color="auto" w:fill="auto"/>
            <w:noWrap/>
            <w:vAlign w:val="bottom"/>
            <w:hideMark/>
          </w:tcPr>
          <w:p w14:paraId="623DCE3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05/10/2015</w:t>
            </w:r>
          </w:p>
        </w:tc>
        <w:tc>
          <w:tcPr>
            <w:tcW w:w="555" w:type="dxa"/>
            <w:tcBorders>
              <w:top w:val="nil"/>
              <w:left w:val="nil"/>
              <w:bottom w:val="single" w:sz="4" w:space="0" w:color="000000"/>
              <w:right w:val="single" w:sz="4" w:space="0" w:color="000000"/>
            </w:tcBorders>
            <w:shd w:val="clear" w:color="auto" w:fill="auto"/>
            <w:noWrap/>
            <w:vAlign w:val="bottom"/>
            <w:hideMark/>
          </w:tcPr>
          <w:p w14:paraId="781C7AB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085FF5E1"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6351F8D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17</w:t>
            </w:r>
          </w:p>
        </w:tc>
        <w:tc>
          <w:tcPr>
            <w:tcW w:w="911" w:type="dxa"/>
            <w:tcBorders>
              <w:top w:val="nil"/>
              <w:left w:val="nil"/>
              <w:bottom w:val="single" w:sz="4" w:space="0" w:color="000000"/>
              <w:right w:val="single" w:sz="4" w:space="0" w:color="000000"/>
            </w:tcBorders>
            <w:shd w:val="clear" w:color="auto" w:fill="auto"/>
            <w:noWrap/>
            <w:vAlign w:val="bottom"/>
            <w:hideMark/>
          </w:tcPr>
          <w:p w14:paraId="5AC4791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3E657205"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54D3F26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6207F37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17/04/1975</w:t>
            </w:r>
          </w:p>
        </w:tc>
        <w:tc>
          <w:tcPr>
            <w:tcW w:w="1134" w:type="dxa"/>
            <w:tcBorders>
              <w:top w:val="nil"/>
              <w:left w:val="nil"/>
              <w:bottom w:val="single" w:sz="4" w:space="0" w:color="000000"/>
              <w:right w:val="single" w:sz="4" w:space="0" w:color="000000"/>
            </w:tcBorders>
            <w:shd w:val="clear" w:color="auto" w:fill="auto"/>
            <w:noWrap/>
            <w:vAlign w:val="bottom"/>
            <w:hideMark/>
          </w:tcPr>
          <w:p w14:paraId="661350E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0E147F4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36263F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92" w:type="dxa"/>
            <w:tcBorders>
              <w:top w:val="nil"/>
              <w:left w:val="nil"/>
              <w:bottom w:val="single" w:sz="4" w:space="0" w:color="000000"/>
              <w:right w:val="single" w:sz="4" w:space="0" w:color="000000"/>
            </w:tcBorders>
            <w:shd w:val="clear" w:color="auto" w:fill="auto"/>
            <w:noWrap/>
            <w:vAlign w:val="bottom"/>
            <w:hideMark/>
          </w:tcPr>
          <w:p w14:paraId="30A29B0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23/07/2016</w:t>
            </w:r>
          </w:p>
        </w:tc>
        <w:tc>
          <w:tcPr>
            <w:tcW w:w="555" w:type="dxa"/>
            <w:tcBorders>
              <w:top w:val="nil"/>
              <w:left w:val="nil"/>
              <w:bottom w:val="single" w:sz="4" w:space="0" w:color="000000"/>
              <w:right w:val="single" w:sz="4" w:space="0" w:color="000000"/>
            </w:tcBorders>
            <w:shd w:val="clear" w:color="auto" w:fill="auto"/>
            <w:noWrap/>
            <w:vAlign w:val="bottom"/>
            <w:hideMark/>
          </w:tcPr>
          <w:p w14:paraId="6923402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337A3357"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64685B9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w:t>
            </w:r>
          </w:p>
        </w:tc>
        <w:tc>
          <w:tcPr>
            <w:tcW w:w="911" w:type="dxa"/>
            <w:tcBorders>
              <w:top w:val="nil"/>
              <w:left w:val="nil"/>
              <w:bottom w:val="single" w:sz="4" w:space="0" w:color="000000"/>
              <w:right w:val="single" w:sz="4" w:space="0" w:color="000000"/>
            </w:tcBorders>
            <w:shd w:val="clear" w:color="auto" w:fill="auto"/>
            <w:noWrap/>
            <w:vAlign w:val="bottom"/>
            <w:hideMark/>
          </w:tcPr>
          <w:p w14:paraId="128E285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72AF4B54"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49E9C3A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280404D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12/06/1976</w:t>
            </w:r>
          </w:p>
        </w:tc>
        <w:tc>
          <w:tcPr>
            <w:tcW w:w="1134" w:type="dxa"/>
            <w:tcBorders>
              <w:top w:val="nil"/>
              <w:left w:val="nil"/>
              <w:bottom w:val="single" w:sz="4" w:space="0" w:color="000000"/>
              <w:right w:val="single" w:sz="4" w:space="0" w:color="000000"/>
            </w:tcBorders>
            <w:shd w:val="clear" w:color="auto" w:fill="auto"/>
            <w:noWrap/>
            <w:vAlign w:val="bottom"/>
            <w:hideMark/>
          </w:tcPr>
          <w:p w14:paraId="3D3A426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7F137B1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2966B26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63D6A2A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23/07/2016</w:t>
            </w:r>
          </w:p>
        </w:tc>
        <w:tc>
          <w:tcPr>
            <w:tcW w:w="555" w:type="dxa"/>
            <w:tcBorders>
              <w:top w:val="nil"/>
              <w:left w:val="nil"/>
              <w:bottom w:val="single" w:sz="4" w:space="0" w:color="000000"/>
              <w:right w:val="single" w:sz="4" w:space="0" w:color="000000"/>
            </w:tcBorders>
            <w:shd w:val="clear" w:color="auto" w:fill="auto"/>
            <w:noWrap/>
            <w:vAlign w:val="bottom"/>
            <w:hideMark/>
          </w:tcPr>
          <w:p w14:paraId="3C2A07C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19936451"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721071B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19</w:t>
            </w:r>
          </w:p>
        </w:tc>
        <w:tc>
          <w:tcPr>
            <w:tcW w:w="911" w:type="dxa"/>
            <w:tcBorders>
              <w:top w:val="nil"/>
              <w:left w:val="nil"/>
              <w:bottom w:val="single" w:sz="4" w:space="0" w:color="000000"/>
              <w:right w:val="single" w:sz="4" w:space="0" w:color="000000"/>
            </w:tcBorders>
            <w:shd w:val="clear" w:color="auto" w:fill="auto"/>
            <w:noWrap/>
            <w:vAlign w:val="bottom"/>
            <w:hideMark/>
          </w:tcPr>
          <w:p w14:paraId="7BE73C8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710A69D9"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378BA37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0309F86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27/03/1973</w:t>
            </w:r>
          </w:p>
        </w:tc>
        <w:tc>
          <w:tcPr>
            <w:tcW w:w="1134" w:type="dxa"/>
            <w:tcBorders>
              <w:top w:val="nil"/>
              <w:left w:val="nil"/>
              <w:bottom w:val="single" w:sz="4" w:space="0" w:color="000000"/>
              <w:right w:val="single" w:sz="4" w:space="0" w:color="000000"/>
            </w:tcBorders>
            <w:shd w:val="clear" w:color="auto" w:fill="auto"/>
            <w:noWrap/>
            <w:vAlign w:val="bottom"/>
            <w:hideMark/>
          </w:tcPr>
          <w:p w14:paraId="308B2C6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66346DD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04661DC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5C914B3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22/02/2016</w:t>
            </w:r>
          </w:p>
        </w:tc>
        <w:tc>
          <w:tcPr>
            <w:tcW w:w="555" w:type="dxa"/>
            <w:tcBorders>
              <w:top w:val="nil"/>
              <w:left w:val="nil"/>
              <w:bottom w:val="single" w:sz="4" w:space="0" w:color="000000"/>
              <w:right w:val="single" w:sz="4" w:space="0" w:color="000000"/>
            </w:tcBorders>
            <w:shd w:val="clear" w:color="auto" w:fill="auto"/>
            <w:noWrap/>
            <w:vAlign w:val="bottom"/>
            <w:hideMark/>
          </w:tcPr>
          <w:p w14:paraId="4D0024D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0FD11267"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467C411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20</w:t>
            </w:r>
          </w:p>
        </w:tc>
        <w:tc>
          <w:tcPr>
            <w:tcW w:w="911" w:type="dxa"/>
            <w:tcBorders>
              <w:top w:val="nil"/>
              <w:left w:val="nil"/>
              <w:bottom w:val="single" w:sz="4" w:space="0" w:color="000000"/>
              <w:right w:val="single" w:sz="4" w:space="0" w:color="000000"/>
            </w:tcBorders>
            <w:shd w:val="clear" w:color="auto" w:fill="auto"/>
            <w:noWrap/>
            <w:vAlign w:val="bottom"/>
            <w:hideMark/>
          </w:tcPr>
          <w:p w14:paraId="27D98B5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5FC236E1"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ADMON.</w:t>
            </w:r>
          </w:p>
        </w:tc>
        <w:tc>
          <w:tcPr>
            <w:tcW w:w="484" w:type="dxa"/>
            <w:tcBorders>
              <w:top w:val="nil"/>
              <w:left w:val="nil"/>
              <w:bottom w:val="single" w:sz="4" w:space="0" w:color="000000"/>
              <w:right w:val="single" w:sz="4" w:space="0" w:color="000000"/>
            </w:tcBorders>
            <w:shd w:val="clear" w:color="auto" w:fill="auto"/>
            <w:noWrap/>
            <w:vAlign w:val="bottom"/>
            <w:hideMark/>
          </w:tcPr>
          <w:p w14:paraId="38C0462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434F4B8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03/02/1983</w:t>
            </w:r>
          </w:p>
        </w:tc>
        <w:tc>
          <w:tcPr>
            <w:tcW w:w="1134" w:type="dxa"/>
            <w:tcBorders>
              <w:top w:val="nil"/>
              <w:left w:val="nil"/>
              <w:bottom w:val="single" w:sz="4" w:space="0" w:color="000000"/>
              <w:right w:val="single" w:sz="4" w:space="0" w:color="000000"/>
            </w:tcBorders>
            <w:shd w:val="clear" w:color="auto" w:fill="auto"/>
            <w:noWrap/>
            <w:vAlign w:val="bottom"/>
            <w:hideMark/>
          </w:tcPr>
          <w:p w14:paraId="5410AD2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1ED0168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2FFCEC9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150D5BD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29/03/2016</w:t>
            </w:r>
          </w:p>
        </w:tc>
        <w:tc>
          <w:tcPr>
            <w:tcW w:w="555" w:type="dxa"/>
            <w:tcBorders>
              <w:top w:val="nil"/>
              <w:left w:val="nil"/>
              <w:bottom w:val="single" w:sz="4" w:space="0" w:color="000000"/>
              <w:right w:val="single" w:sz="4" w:space="0" w:color="000000"/>
            </w:tcBorders>
            <w:shd w:val="clear" w:color="auto" w:fill="auto"/>
            <w:noWrap/>
            <w:vAlign w:val="bottom"/>
            <w:hideMark/>
          </w:tcPr>
          <w:p w14:paraId="3C89DC3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4CE2B9D5"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62BBC1A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21</w:t>
            </w:r>
          </w:p>
        </w:tc>
        <w:tc>
          <w:tcPr>
            <w:tcW w:w="911" w:type="dxa"/>
            <w:tcBorders>
              <w:top w:val="nil"/>
              <w:left w:val="nil"/>
              <w:bottom w:val="single" w:sz="4" w:space="0" w:color="000000"/>
              <w:right w:val="single" w:sz="4" w:space="0" w:color="000000"/>
            </w:tcBorders>
            <w:shd w:val="clear" w:color="auto" w:fill="auto"/>
            <w:noWrap/>
            <w:vAlign w:val="bottom"/>
            <w:hideMark/>
          </w:tcPr>
          <w:p w14:paraId="5800DB0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33DFF164"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313C4C3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7145A1D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18/06/1978</w:t>
            </w:r>
          </w:p>
        </w:tc>
        <w:tc>
          <w:tcPr>
            <w:tcW w:w="1134" w:type="dxa"/>
            <w:tcBorders>
              <w:top w:val="nil"/>
              <w:left w:val="nil"/>
              <w:bottom w:val="single" w:sz="4" w:space="0" w:color="000000"/>
              <w:right w:val="single" w:sz="4" w:space="0" w:color="000000"/>
            </w:tcBorders>
            <w:shd w:val="clear" w:color="auto" w:fill="auto"/>
            <w:noWrap/>
            <w:vAlign w:val="bottom"/>
            <w:hideMark/>
          </w:tcPr>
          <w:p w14:paraId="175F961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490DE57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52902C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015BC85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01/07/2016</w:t>
            </w:r>
          </w:p>
        </w:tc>
        <w:tc>
          <w:tcPr>
            <w:tcW w:w="555" w:type="dxa"/>
            <w:tcBorders>
              <w:top w:val="nil"/>
              <w:left w:val="nil"/>
              <w:bottom w:val="single" w:sz="4" w:space="0" w:color="000000"/>
              <w:right w:val="single" w:sz="4" w:space="0" w:color="000000"/>
            </w:tcBorders>
            <w:shd w:val="clear" w:color="auto" w:fill="auto"/>
            <w:noWrap/>
            <w:vAlign w:val="bottom"/>
            <w:hideMark/>
          </w:tcPr>
          <w:p w14:paraId="3921486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088BAB70"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1000AB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22</w:t>
            </w:r>
          </w:p>
        </w:tc>
        <w:tc>
          <w:tcPr>
            <w:tcW w:w="911" w:type="dxa"/>
            <w:tcBorders>
              <w:top w:val="nil"/>
              <w:left w:val="nil"/>
              <w:bottom w:val="single" w:sz="4" w:space="0" w:color="000000"/>
              <w:right w:val="single" w:sz="4" w:space="0" w:color="000000"/>
            </w:tcBorders>
            <w:shd w:val="clear" w:color="auto" w:fill="auto"/>
            <w:noWrap/>
            <w:vAlign w:val="bottom"/>
            <w:hideMark/>
          </w:tcPr>
          <w:p w14:paraId="69A76B9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56D65ACA"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7865CB4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7435339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03/12/1972</w:t>
            </w:r>
          </w:p>
        </w:tc>
        <w:tc>
          <w:tcPr>
            <w:tcW w:w="1134" w:type="dxa"/>
            <w:tcBorders>
              <w:top w:val="nil"/>
              <w:left w:val="nil"/>
              <w:bottom w:val="single" w:sz="4" w:space="0" w:color="000000"/>
              <w:right w:val="single" w:sz="4" w:space="0" w:color="000000"/>
            </w:tcBorders>
            <w:shd w:val="clear" w:color="auto" w:fill="auto"/>
            <w:noWrap/>
            <w:vAlign w:val="bottom"/>
            <w:hideMark/>
          </w:tcPr>
          <w:p w14:paraId="38093A5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550FF9A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60E8E0D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92" w:type="dxa"/>
            <w:tcBorders>
              <w:top w:val="nil"/>
              <w:left w:val="nil"/>
              <w:bottom w:val="single" w:sz="4" w:space="0" w:color="000000"/>
              <w:right w:val="single" w:sz="4" w:space="0" w:color="000000"/>
            </w:tcBorders>
            <w:shd w:val="clear" w:color="auto" w:fill="auto"/>
            <w:noWrap/>
            <w:vAlign w:val="bottom"/>
            <w:hideMark/>
          </w:tcPr>
          <w:p w14:paraId="6106974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28/06/2016</w:t>
            </w:r>
          </w:p>
        </w:tc>
        <w:tc>
          <w:tcPr>
            <w:tcW w:w="555" w:type="dxa"/>
            <w:tcBorders>
              <w:top w:val="nil"/>
              <w:left w:val="nil"/>
              <w:bottom w:val="single" w:sz="4" w:space="0" w:color="000000"/>
              <w:right w:val="single" w:sz="4" w:space="0" w:color="000000"/>
            </w:tcBorders>
            <w:shd w:val="clear" w:color="auto" w:fill="auto"/>
            <w:noWrap/>
            <w:vAlign w:val="bottom"/>
            <w:hideMark/>
          </w:tcPr>
          <w:p w14:paraId="54E5A22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2E380717"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713C8A4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23</w:t>
            </w:r>
          </w:p>
        </w:tc>
        <w:tc>
          <w:tcPr>
            <w:tcW w:w="911" w:type="dxa"/>
            <w:tcBorders>
              <w:top w:val="nil"/>
              <w:left w:val="nil"/>
              <w:bottom w:val="single" w:sz="4" w:space="0" w:color="000000"/>
              <w:right w:val="single" w:sz="4" w:space="0" w:color="000000"/>
            </w:tcBorders>
            <w:shd w:val="clear" w:color="auto" w:fill="auto"/>
            <w:noWrap/>
            <w:vAlign w:val="bottom"/>
            <w:hideMark/>
          </w:tcPr>
          <w:p w14:paraId="3A92A90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276B5187"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5B2375A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7A6601D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25/12/1964</w:t>
            </w:r>
          </w:p>
        </w:tc>
        <w:tc>
          <w:tcPr>
            <w:tcW w:w="1134" w:type="dxa"/>
            <w:tcBorders>
              <w:top w:val="nil"/>
              <w:left w:val="nil"/>
              <w:bottom w:val="single" w:sz="4" w:space="0" w:color="000000"/>
              <w:right w:val="single" w:sz="4" w:space="0" w:color="000000"/>
            </w:tcBorders>
            <w:shd w:val="clear" w:color="auto" w:fill="auto"/>
            <w:noWrap/>
            <w:vAlign w:val="bottom"/>
            <w:hideMark/>
          </w:tcPr>
          <w:p w14:paraId="3661F52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6706441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766FE4C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3DA9654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03/10/2016</w:t>
            </w:r>
          </w:p>
        </w:tc>
        <w:tc>
          <w:tcPr>
            <w:tcW w:w="555" w:type="dxa"/>
            <w:tcBorders>
              <w:top w:val="nil"/>
              <w:left w:val="nil"/>
              <w:bottom w:val="single" w:sz="4" w:space="0" w:color="000000"/>
              <w:right w:val="single" w:sz="4" w:space="0" w:color="000000"/>
            </w:tcBorders>
            <w:shd w:val="clear" w:color="auto" w:fill="auto"/>
            <w:noWrap/>
            <w:vAlign w:val="bottom"/>
            <w:hideMark/>
          </w:tcPr>
          <w:p w14:paraId="269E9E9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3E5AAAC6"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674C23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24</w:t>
            </w:r>
          </w:p>
        </w:tc>
        <w:tc>
          <w:tcPr>
            <w:tcW w:w="911" w:type="dxa"/>
            <w:tcBorders>
              <w:top w:val="nil"/>
              <w:left w:val="nil"/>
              <w:bottom w:val="single" w:sz="4" w:space="0" w:color="000000"/>
              <w:right w:val="single" w:sz="4" w:space="0" w:color="000000"/>
            </w:tcBorders>
            <w:shd w:val="clear" w:color="auto" w:fill="auto"/>
            <w:noWrap/>
            <w:vAlign w:val="bottom"/>
            <w:hideMark/>
          </w:tcPr>
          <w:p w14:paraId="384B8F0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45BB9BBF"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4952C6C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07A18D3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02/04/1965</w:t>
            </w:r>
          </w:p>
        </w:tc>
        <w:tc>
          <w:tcPr>
            <w:tcW w:w="1134" w:type="dxa"/>
            <w:tcBorders>
              <w:top w:val="nil"/>
              <w:left w:val="nil"/>
              <w:bottom w:val="single" w:sz="4" w:space="0" w:color="000000"/>
              <w:right w:val="single" w:sz="4" w:space="0" w:color="000000"/>
            </w:tcBorders>
            <w:shd w:val="clear" w:color="auto" w:fill="auto"/>
            <w:noWrap/>
            <w:vAlign w:val="bottom"/>
            <w:hideMark/>
          </w:tcPr>
          <w:p w14:paraId="5BB2B87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725C80E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567" w:type="dxa"/>
            <w:tcBorders>
              <w:top w:val="nil"/>
              <w:left w:val="nil"/>
              <w:bottom w:val="single" w:sz="4" w:space="0" w:color="000000"/>
              <w:right w:val="single" w:sz="4" w:space="0" w:color="000000"/>
            </w:tcBorders>
            <w:shd w:val="clear" w:color="auto" w:fill="auto"/>
            <w:noWrap/>
            <w:vAlign w:val="bottom"/>
            <w:hideMark/>
          </w:tcPr>
          <w:p w14:paraId="61C9200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7BDEF37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10/10/2016</w:t>
            </w:r>
          </w:p>
        </w:tc>
        <w:tc>
          <w:tcPr>
            <w:tcW w:w="555" w:type="dxa"/>
            <w:tcBorders>
              <w:top w:val="nil"/>
              <w:left w:val="nil"/>
              <w:bottom w:val="single" w:sz="4" w:space="0" w:color="000000"/>
              <w:right w:val="single" w:sz="4" w:space="0" w:color="000000"/>
            </w:tcBorders>
            <w:shd w:val="clear" w:color="auto" w:fill="auto"/>
            <w:noWrap/>
            <w:vAlign w:val="bottom"/>
            <w:hideMark/>
          </w:tcPr>
          <w:p w14:paraId="332F72F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45E231D2"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756527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25</w:t>
            </w:r>
          </w:p>
        </w:tc>
        <w:tc>
          <w:tcPr>
            <w:tcW w:w="911" w:type="dxa"/>
            <w:tcBorders>
              <w:top w:val="nil"/>
              <w:left w:val="nil"/>
              <w:bottom w:val="single" w:sz="4" w:space="0" w:color="000000"/>
              <w:right w:val="single" w:sz="4" w:space="0" w:color="000000"/>
            </w:tcBorders>
            <w:shd w:val="clear" w:color="auto" w:fill="auto"/>
            <w:noWrap/>
            <w:vAlign w:val="bottom"/>
            <w:hideMark/>
          </w:tcPr>
          <w:p w14:paraId="05A72FC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79DF7DE9"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ADMON.</w:t>
            </w:r>
          </w:p>
        </w:tc>
        <w:tc>
          <w:tcPr>
            <w:tcW w:w="484" w:type="dxa"/>
            <w:tcBorders>
              <w:top w:val="nil"/>
              <w:left w:val="nil"/>
              <w:bottom w:val="single" w:sz="4" w:space="0" w:color="000000"/>
              <w:right w:val="single" w:sz="4" w:space="0" w:color="000000"/>
            </w:tcBorders>
            <w:shd w:val="clear" w:color="auto" w:fill="auto"/>
            <w:noWrap/>
            <w:vAlign w:val="bottom"/>
            <w:hideMark/>
          </w:tcPr>
          <w:p w14:paraId="0DEE577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xml:space="preserve">M </w:t>
            </w:r>
          </w:p>
        </w:tc>
        <w:tc>
          <w:tcPr>
            <w:tcW w:w="1075" w:type="dxa"/>
            <w:tcBorders>
              <w:top w:val="nil"/>
              <w:left w:val="nil"/>
              <w:bottom w:val="single" w:sz="4" w:space="0" w:color="000000"/>
              <w:right w:val="single" w:sz="4" w:space="0" w:color="000000"/>
            </w:tcBorders>
            <w:shd w:val="clear" w:color="auto" w:fill="auto"/>
            <w:noWrap/>
            <w:vAlign w:val="bottom"/>
            <w:hideMark/>
          </w:tcPr>
          <w:p w14:paraId="0B9D776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15/03/1992</w:t>
            </w:r>
          </w:p>
        </w:tc>
        <w:tc>
          <w:tcPr>
            <w:tcW w:w="1134" w:type="dxa"/>
            <w:tcBorders>
              <w:top w:val="nil"/>
              <w:left w:val="nil"/>
              <w:bottom w:val="single" w:sz="4" w:space="0" w:color="000000"/>
              <w:right w:val="single" w:sz="4" w:space="0" w:color="000000"/>
            </w:tcBorders>
            <w:shd w:val="clear" w:color="auto" w:fill="auto"/>
            <w:noWrap/>
            <w:vAlign w:val="bottom"/>
            <w:hideMark/>
          </w:tcPr>
          <w:p w14:paraId="32F951E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21C6DA7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64B7C3C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78DE53C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14/11/2016</w:t>
            </w:r>
          </w:p>
        </w:tc>
        <w:tc>
          <w:tcPr>
            <w:tcW w:w="555" w:type="dxa"/>
            <w:tcBorders>
              <w:top w:val="nil"/>
              <w:left w:val="nil"/>
              <w:bottom w:val="single" w:sz="4" w:space="0" w:color="000000"/>
              <w:right w:val="single" w:sz="4" w:space="0" w:color="000000"/>
            </w:tcBorders>
            <w:shd w:val="clear" w:color="auto" w:fill="auto"/>
            <w:noWrap/>
            <w:vAlign w:val="bottom"/>
            <w:hideMark/>
          </w:tcPr>
          <w:p w14:paraId="0440D2C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7479FAE9"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19E1AD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26</w:t>
            </w:r>
          </w:p>
        </w:tc>
        <w:tc>
          <w:tcPr>
            <w:tcW w:w="911" w:type="dxa"/>
            <w:tcBorders>
              <w:top w:val="nil"/>
              <w:left w:val="nil"/>
              <w:bottom w:val="single" w:sz="4" w:space="0" w:color="000000"/>
              <w:right w:val="single" w:sz="4" w:space="0" w:color="000000"/>
            </w:tcBorders>
            <w:shd w:val="clear" w:color="auto" w:fill="auto"/>
            <w:noWrap/>
            <w:vAlign w:val="bottom"/>
            <w:hideMark/>
          </w:tcPr>
          <w:p w14:paraId="79792E0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38E7C704"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2ECAC3B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33C20B9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09/04/1979</w:t>
            </w:r>
          </w:p>
        </w:tc>
        <w:tc>
          <w:tcPr>
            <w:tcW w:w="1134" w:type="dxa"/>
            <w:tcBorders>
              <w:top w:val="nil"/>
              <w:left w:val="nil"/>
              <w:bottom w:val="single" w:sz="4" w:space="0" w:color="000000"/>
              <w:right w:val="single" w:sz="4" w:space="0" w:color="000000"/>
            </w:tcBorders>
            <w:shd w:val="clear" w:color="auto" w:fill="auto"/>
            <w:noWrap/>
            <w:vAlign w:val="bottom"/>
            <w:hideMark/>
          </w:tcPr>
          <w:p w14:paraId="36441CE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6E1519A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A86697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992" w:type="dxa"/>
            <w:tcBorders>
              <w:top w:val="nil"/>
              <w:left w:val="nil"/>
              <w:bottom w:val="single" w:sz="4" w:space="0" w:color="000000"/>
              <w:right w:val="single" w:sz="4" w:space="0" w:color="000000"/>
            </w:tcBorders>
            <w:shd w:val="clear" w:color="auto" w:fill="auto"/>
            <w:noWrap/>
            <w:vAlign w:val="bottom"/>
            <w:hideMark/>
          </w:tcPr>
          <w:p w14:paraId="518A05C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28/11/2016</w:t>
            </w:r>
          </w:p>
        </w:tc>
        <w:tc>
          <w:tcPr>
            <w:tcW w:w="555" w:type="dxa"/>
            <w:tcBorders>
              <w:top w:val="nil"/>
              <w:left w:val="nil"/>
              <w:bottom w:val="single" w:sz="4" w:space="0" w:color="000000"/>
              <w:right w:val="single" w:sz="4" w:space="0" w:color="000000"/>
            </w:tcBorders>
            <w:shd w:val="clear" w:color="auto" w:fill="auto"/>
            <w:noWrap/>
            <w:vAlign w:val="bottom"/>
            <w:hideMark/>
          </w:tcPr>
          <w:p w14:paraId="370C789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311BDDC4"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069BAB3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27</w:t>
            </w:r>
          </w:p>
        </w:tc>
        <w:tc>
          <w:tcPr>
            <w:tcW w:w="911" w:type="dxa"/>
            <w:tcBorders>
              <w:top w:val="nil"/>
              <w:left w:val="nil"/>
              <w:bottom w:val="single" w:sz="4" w:space="0" w:color="000000"/>
              <w:right w:val="single" w:sz="4" w:space="0" w:color="000000"/>
            </w:tcBorders>
            <w:shd w:val="clear" w:color="auto" w:fill="auto"/>
            <w:noWrap/>
            <w:vAlign w:val="bottom"/>
            <w:hideMark/>
          </w:tcPr>
          <w:p w14:paraId="1D0520E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68CBD3F2"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6E8ED43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786F172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07/01/1987</w:t>
            </w:r>
          </w:p>
        </w:tc>
        <w:tc>
          <w:tcPr>
            <w:tcW w:w="1134" w:type="dxa"/>
            <w:tcBorders>
              <w:top w:val="nil"/>
              <w:left w:val="nil"/>
              <w:bottom w:val="single" w:sz="4" w:space="0" w:color="000000"/>
              <w:right w:val="single" w:sz="4" w:space="0" w:color="000000"/>
            </w:tcBorders>
            <w:shd w:val="clear" w:color="auto" w:fill="auto"/>
            <w:noWrap/>
            <w:vAlign w:val="bottom"/>
            <w:hideMark/>
          </w:tcPr>
          <w:p w14:paraId="58D7BAE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6729653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A1CC52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7CC4184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27/09/2017</w:t>
            </w:r>
          </w:p>
        </w:tc>
        <w:tc>
          <w:tcPr>
            <w:tcW w:w="555" w:type="dxa"/>
            <w:tcBorders>
              <w:top w:val="nil"/>
              <w:left w:val="nil"/>
              <w:bottom w:val="single" w:sz="4" w:space="0" w:color="000000"/>
              <w:right w:val="single" w:sz="4" w:space="0" w:color="000000"/>
            </w:tcBorders>
            <w:shd w:val="clear" w:color="auto" w:fill="auto"/>
            <w:noWrap/>
            <w:vAlign w:val="bottom"/>
            <w:hideMark/>
          </w:tcPr>
          <w:p w14:paraId="09E4FF1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29B05DD6"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517871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28</w:t>
            </w:r>
          </w:p>
        </w:tc>
        <w:tc>
          <w:tcPr>
            <w:tcW w:w="911" w:type="dxa"/>
            <w:tcBorders>
              <w:top w:val="nil"/>
              <w:left w:val="nil"/>
              <w:bottom w:val="single" w:sz="4" w:space="0" w:color="000000"/>
              <w:right w:val="single" w:sz="4" w:space="0" w:color="000000"/>
            </w:tcBorders>
            <w:shd w:val="clear" w:color="auto" w:fill="auto"/>
            <w:noWrap/>
            <w:vAlign w:val="bottom"/>
            <w:hideMark/>
          </w:tcPr>
          <w:p w14:paraId="42A5490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59EE7D2F"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2D455B6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58D0446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09/06/1990</w:t>
            </w:r>
          </w:p>
        </w:tc>
        <w:tc>
          <w:tcPr>
            <w:tcW w:w="1134" w:type="dxa"/>
            <w:tcBorders>
              <w:top w:val="nil"/>
              <w:left w:val="nil"/>
              <w:bottom w:val="single" w:sz="4" w:space="0" w:color="000000"/>
              <w:right w:val="single" w:sz="4" w:space="0" w:color="000000"/>
            </w:tcBorders>
            <w:shd w:val="clear" w:color="auto" w:fill="auto"/>
            <w:noWrap/>
            <w:vAlign w:val="bottom"/>
            <w:hideMark/>
          </w:tcPr>
          <w:p w14:paraId="48DCEFE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5EECF5A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3997F2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72AFF9C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01/08/2017</w:t>
            </w:r>
          </w:p>
        </w:tc>
        <w:tc>
          <w:tcPr>
            <w:tcW w:w="555" w:type="dxa"/>
            <w:tcBorders>
              <w:top w:val="nil"/>
              <w:left w:val="nil"/>
              <w:bottom w:val="single" w:sz="4" w:space="0" w:color="000000"/>
              <w:right w:val="single" w:sz="4" w:space="0" w:color="000000"/>
            </w:tcBorders>
            <w:shd w:val="clear" w:color="auto" w:fill="auto"/>
            <w:noWrap/>
            <w:vAlign w:val="bottom"/>
            <w:hideMark/>
          </w:tcPr>
          <w:p w14:paraId="640EDFE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1BA84DA6"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6E0CA81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29</w:t>
            </w:r>
          </w:p>
        </w:tc>
        <w:tc>
          <w:tcPr>
            <w:tcW w:w="911" w:type="dxa"/>
            <w:tcBorders>
              <w:top w:val="nil"/>
              <w:left w:val="nil"/>
              <w:bottom w:val="single" w:sz="4" w:space="0" w:color="000000"/>
              <w:right w:val="single" w:sz="4" w:space="0" w:color="000000"/>
            </w:tcBorders>
            <w:shd w:val="clear" w:color="auto" w:fill="auto"/>
            <w:noWrap/>
            <w:vAlign w:val="bottom"/>
            <w:hideMark/>
          </w:tcPr>
          <w:p w14:paraId="76987F6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535C4332"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158AB89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xml:space="preserve">M </w:t>
            </w:r>
          </w:p>
        </w:tc>
        <w:tc>
          <w:tcPr>
            <w:tcW w:w="1075" w:type="dxa"/>
            <w:tcBorders>
              <w:top w:val="nil"/>
              <w:left w:val="nil"/>
              <w:bottom w:val="single" w:sz="4" w:space="0" w:color="000000"/>
              <w:right w:val="single" w:sz="4" w:space="0" w:color="000000"/>
            </w:tcBorders>
            <w:shd w:val="clear" w:color="auto" w:fill="auto"/>
            <w:noWrap/>
            <w:vAlign w:val="bottom"/>
            <w:hideMark/>
          </w:tcPr>
          <w:p w14:paraId="05D87A7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14/10/1984</w:t>
            </w:r>
          </w:p>
        </w:tc>
        <w:tc>
          <w:tcPr>
            <w:tcW w:w="1134" w:type="dxa"/>
            <w:tcBorders>
              <w:top w:val="nil"/>
              <w:left w:val="nil"/>
              <w:bottom w:val="single" w:sz="4" w:space="0" w:color="000000"/>
              <w:right w:val="single" w:sz="4" w:space="0" w:color="000000"/>
            </w:tcBorders>
            <w:shd w:val="clear" w:color="auto" w:fill="auto"/>
            <w:noWrap/>
            <w:vAlign w:val="bottom"/>
            <w:hideMark/>
          </w:tcPr>
          <w:p w14:paraId="5CDFA3A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0A96889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C0244B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0E1428F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03/01/2018</w:t>
            </w:r>
          </w:p>
        </w:tc>
        <w:tc>
          <w:tcPr>
            <w:tcW w:w="555" w:type="dxa"/>
            <w:tcBorders>
              <w:top w:val="nil"/>
              <w:left w:val="nil"/>
              <w:bottom w:val="single" w:sz="4" w:space="0" w:color="000000"/>
              <w:right w:val="single" w:sz="4" w:space="0" w:color="000000"/>
            </w:tcBorders>
            <w:shd w:val="clear" w:color="auto" w:fill="auto"/>
            <w:noWrap/>
            <w:vAlign w:val="bottom"/>
            <w:hideMark/>
          </w:tcPr>
          <w:p w14:paraId="3674031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3B6F6D9A"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22B7922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30</w:t>
            </w:r>
          </w:p>
        </w:tc>
        <w:tc>
          <w:tcPr>
            <w:tcW w:w="911" w:type="dxa"/>
            <w:tcBorders>
              <w:top w:val="nil"/>
              <w:left w:val="nil"/>
              <w:bottom w:val="single" w:sz="4" w:space="0" w:color="000000"/>
              <w:right w:val="single" w:sz="4" w:space="0" w:color="000000"/>
            </w:tcBorders>
            <w:shd w:val="clear" w:color="auto" w:fill="auto"/>
            <w:noWrap/>
            <w:vAlign w:val="bottom"/>
            <w:hideMark/>
          </w:tcPr>
          <w:p w14:paraId="776F9D0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0FE78609"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400DCA2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6C12286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25/07/1993</w:t>
            </w:r>
          </w:p>
        </w:tc>
        <w:tc>
          <w:tcPr>
            <w:tcW w:w="1134" w:type="dxa"/>
            <w:tcBorders>
              <w:top w:val="nil"/>
              <w:left w:val="nil"/>
              <w:bottom w:val="single" w:sz="4" w:space="0" w:color="000000"/>
              <w:right w:val="single" w:sz="4" w:space="0" w:color="000000"/>
            </w:tcBorders>
            <w:shd w:val="clear" w:color="auto" w:fill="auto"/>
            <w:noWrap/>
            <w:vAlign w:val="bottom"/>
            <w:hideMark/>
          </w:tcPr>
          <w:p w14:paraId="0FA5655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572CA32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667CCB8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5C985C7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10/07/2018</w:t>
            </w:r>
          </w:p>
        </w:tc>
        <w:tc>
          <w:tcPr>
            <w:tcW w:w="555" w:type="dxa"/>
            <w:tcBorders>
              <w:top w:val="nil"/>
              <w:left w:val="nil"/>
              <w:bottom w:val="single" w:sz="4" w:space="0" w:color="000000"/>
              <w:right w:val="single" w:sz="4" w:space="0" w:color="000000"/>
            </w:tcBorders>
            <w:shd w:val="clear" w:color="auto" w:fill="auto"/>
            <w:noWrap/>
            <w:vAlign w:val="bottom"/>
            <w:hideMark/>
          </w:tcPr>
          <w:p w14:paraId="5C1F64E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67A0BA0B"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CCC8BC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31</w:t>
            </w:r>
          </w:p>
        </w:tc>
        <w:tc>
          <w:tcPr>
            <w:tcW w:w="911" w:type="dxa"/>
            <w:tcBorders>
              <w:top w:val="nil"/>
              <w:left w:val="nil"/>
              <w:bottom w:val="single" w:sz="4" w:space="0" w:color="000000"/>
              <w:right w:val="single" w:sz="4" w:space="0" w:color="000000"/>
            </w:tcBorders>
            <w:shd w:val="clear" w:color="auto" w:fill="auto"/>
            <w:noWrap/>
            <w:vAlign w:val="bottom"/>
            <w:hideMark/>
          </w:tcPr>
          <w:p w14:paraId="0E1C360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6B517C5D"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301CE31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5F41959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15/11/1967</w:t>
            </w:r>
          </w:p>
        </w:tc>
        <w:tc>
          <w:tcPr>
            <w:tcW w:w="1134" w:type="dxa"/>
            <w:tcBorders>
              <w:top w:val="nil"/>
              <w:left w:val="nil"/>
              <w:bottom w:val="single" w:sz="4" w:space="0" w:color="000000"/>
              <w:right w:val="single" w:sz="4" w:space="0" w:color="000000"/>
            </w:tcBorders>
            <w:shd w:val="clear" w:color="auto" w:fill="auto"/>
            <w:noWrap/>
            <w:vAlign w:val="bottom"/>
            <w:hideMark/>
          </w:tcPr>
          <w:p w14:paraId="7214BBB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2071361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235D50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5639FC8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14/07/2018</w:t>
            </w:r>
          </w:p>
        </w:tc>
        <w:tc>
          <w:tcPr>
            <w:tcW w:w="555" w:type="dxa"/>
            <w:tcBorders>
              <w:top w:val="nil"/>
              <w:left w:val="nil"/>
              <w:bottom w:val="single" w:sz="4" w:space="0" w:color="000000"/>
              <w:right w:val="single" w:sz="4" w:space="0" w:color="000000"/>
            </w:tcBorders>
            <w:shd w:val="clear" w:color="auto" w:fill="auto"/>
            <w:noWrap/>
            <w:vAlign w:val="bottom"/>
            <w:hideMark/>
          </w:tcPr>
          <w:p w14:paraId="0999AD7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150</w:t>
            </w:r>
          </w:p>
        </w:tc>
      </w:tr>
      <w:tr w:rsidR="006F30D0" w:rsidRPr="00FD789E" w14:paraId="1C60B9C7"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C0E35F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32</w:t>
            </w:r>
          </w:p>
        </w:tc>
        <w:tc>
          <w:tcPr>
            <w:tcW w:w="911" w:type="dxa"/>
            <w:tcBorders>
              <w:top w:val="nil"/>
              <w:left w:val="nil"/>
              <w:bottom w:val="single" w:sz="4" w:space="0" w:color="000000"/>
              <w:right w:val="single" w:sz="4" w:space="0" w:color="000000"/>
            </w:tcBorders>
            <w:shd w:val="clear" w:color="auto" w:fill="auto"/>
            <w:noWrap/>
            <w:vAlign w:val="bottom"/>
            <w:hideMark/>
          </w:tcPr>
          <w:p w14:paraId="6838921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5D48EB32"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5173C68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6193784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18/03/1965</w:t>
            </w:r>
          </w:p>
        </w:tc>
        <w:tc>
          <w:tcPr>
            <w:tcW w:w="1134" w:type="dxa"/>
            <w:tcBorders>
              <w:top w:val="nil"/>
              <w:left w:val="nil"/>
              <w:bottom w:val="single" w:sz="4" w:space="0" w:color="000000"/>
              <w:right w:val="single" w:sz="4" w:space="0" w:color="000000"/>
            </w:tcBorders>
            <w:shd w:val="clear" w:color="auto" w:fill="auto"/>
            <w:noWrap/>
            <w:vAlign w:val="bottom"/>
            <w:hideMark/>
          </w:tcPr>
          <w:p w14:paraId="7179990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60F0709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031C42F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6E42166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03/09/2018</w:t>
            </w:r>
          </w:p>
        </w:tc>
        <w:tc>
          <w:tcPr>
            <w:tcW w:w="555" w:type="dxa"/>
            <w:tcBorders>
              <w:top w:val="nil"/>
              <w:left w:val="nil"/>
              <w:bottom w:val="single" w:sz="4" w:space="0" w:color="000000"/>
              <w:right w:val="single" w:sz="4" w:space="0" w:color="000000"/>
            </w:tcBorders>
            <w:shd w:val="clear" w:color="auto" w:fill="auto"/>
            <w:noWrap/>
            <w:vAlign w:val="bottom"/>
            <w:hideMark/>
          </w:tcPr>
          <w:p w14:paraId="7863813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6F939692"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45C3D3F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33</w:t>
            </w:r>
          </w:p>
        </w:tc>
        <w:tc>
          <w:tcPr>
            <w:tcW w:w="911" w:type="dxa"/>
            <w:tcBorders>
              <w:top w:val="nil"/>
              <w:left w:val="nil"/>
              <w:bottom w:val="single" w:sz="4" w:space="0" w:color="000000"/>
              <w:right w:val="single" w:sz="4" w:space="0" w:color="000000"/>
            </w:tcBorders>
            <w:shd w:val="clear" w:color="auto" w:fill="auto"/>
            <w:noWrap/>
            <w:vAlign w:val="bottom"/>
            <w:hideMark/>
          </w:tcPr>
          <w:p w14:paraId="04A6BDC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0BCB9DD1"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1D720D9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3B7FB88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15/05/1963</w:t>
            </w:r>
          </w:p>
        </w:tc>
        <w:tc>
          <w:tcPr>
            <w:tcW w:w="1134" w:type="dxa"/>
            <w:tcBorders>
              <w:top w:val="nil"/>
              <w:left w:val="nil"/>
              <w:bottom w:val="single" w:sz="4" w:space="0" w:color="000000"/>
              <w:right w:val="single" w:sz="4" w:space="0" w:color="000000"/>
            </w:tcBorders>
            <w:shd w:val="clear" w:color="auto" w:fill="auto"/>
            <w:noWrap/>
            <w:vAlign w:val="bottom"/>
            <w:hideMark/>
          </w:tcPr>
          <w:p w14:paraId="2DD659F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1345896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567" w:type="dxa"/>
            <w:tcBorders>
              <w:top w:val="nil"/>
              <w:left w:val="nil"/>
              <w:bottom w:val="single" w:sz="4" w:space="0" w:color="000000"/>
              <w:right w:val="single" w:sz="4" w:space="0" w:color="000000"/>
            </w:tcBorders>
            <w:shd w:val="clear" w:color="auto" w:fill="auto"/>
            <w:noWrap/>
            <w:vAlign w:val="bottom"/>
            <w:hideMark/>
          </w:tcPr>
          <w:p w14:paraId="6DB440B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37240E6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03/09/2018</w:t>
            </w:r>
          </w:p>
        </w:tc>
        <w:tc>
          <w:tcPr>
            <w:tcW w:w="555" w:type="dxa"/>
            <w:tcBorders>
              <w:top w:val="nil"/>
              <w:left w:val="nil"/>
              <w:bottom w:val="single" w:sz="4" w:space="0" w:color="000000"/>
              <w:right w:val="single" w:sz="4" w:space="0" w:color="000000"/>
            </w:tcBorders>
            <w:shd w:val="clear" w:color="auto" w:fill="auto"/>
            <w:noWrap/>
            <w:vAlign w:val="bottom"/>
            <w:hideMark/>
          </w:tcPr>
          <w:p w14:paraId="7D48DEA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468267A1"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0C04457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34</w:t>
            </w:r>
          </w:p>
        </w:tc>
        <w:tc>
          <w:tcPr>
            <w:tcW w:w="911" w:type="dxa"/>
            <w:tcBorders>
              <w:top w:val="nil"/>
              <w:left w:val="nil"/>
              <w:bottom w:val="single" w:sz="4" w:space="0" w:color="000000"/>
              <w:right w:val="single" w:sz="4" w:space="0" w:color="000000"/>
            </w:tcBorders>
            <w:shd w:val="clear" w:color="auto" w:fill="auto"/>
            <w:noWrap/>
            <w:vAlign w:val="bottom"/>
            <w:hideMark/>
          </w:tcPr>
          <w:p w14:paraId="1AE9CBC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163AB00A"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64802BF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2422EB9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29/03/1972</w:t>
            </w:r>
          </w:p>
        </w:tc>
        <w:tc>
          <w:tcPr>
            <w:tcW w:w="1134" w:type="dxa"/>
            <w:tcBorders>
              <w:top w:val="nil"/>
              <w:left w:val="nil"/>
              <w:bottom w:val="single" w:sz="4" w:space="0" w:color="000000"/>
              <w:right w:val="single" w:sz="4" w:space="0" w:color="000000"/>
            </w:tcBorders>
            <w:shd w:val="clear" w:color="auto" w:fill="auto"/>
            <w:noWrap/>
            <w:vAlign w:val="bottom"/>
            <w:hideMark/>
          </w:tcPr>
          <w:p w14:paraId="6AB498F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2D5CC31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567" w:type="dxa"/>
            <w:tcBorders>
              <w:top w:val="nil"/>
              <w:left w:val="nil"/>
              <w:bottom w:val="single" w:sz="4" w:space="0" w:color="000000"/>
              <w:right w:val="single" w:sz="4" w:space="0" w:color="000000"/>
            </w:tcBorders>
            <w:shd w:val="clear" w:color="auto" w:fill="auto"/>
            <w:noWrap/>
            <w:vAlign w:val="bottom"/>
            <w:hideMark/>
          </w:tcPr>
          <w:p w14:paraId="5AB4821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92" w:type="dxa"/>
            <w:tcBorders>
              <w:top w:val="nil"/>
              <w:left w:val="nil"/>
              <w:bottom w:val="single" w:sz="4" w:space="0" w:color="000000"/>
              <w:right w:val="single" w:sz="4" w:space="0" w:color="000000"/>
            </w:tcBorders>
            <w:shd w:val="clear" w:color="auto" w:fill="auto"/>
            <w:noWrap/>
            <w:vAlign w:val="bottom"/>
            <w:hideMark/>
          </w:tcPr>
          <w:p w14:paraId="59EFDCE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14/01/2019</w:t>
            </w:r>
          </w:p>
        </w:tc>
        <w:tc>
          <w:tcPr>
            <w:tcW w:w="555" w:type="dxa"/>
            <w:tcBorders>
              <w:top w:val="nil"/>
              <w:left w:val="nil"/>
              <w:bottom w:val="single" w:sz="4" w:space="0" w:color="000000"/>
              <w:right w:val="single" w:sz="4" w:space="0" w:color="000000"/>
            </w:tcBorders>
            <w:shd w:val="clear" w:color="auto" w:fill="auto"/>
            <w:noWrap/>
            <w:vAlign w:val="bottom"/>
            <w:hideMark/>
          </w:tcPr>
          <w:p w14:paraId="61F9C83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1FA368B9"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3CE652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35</w:t>
            </w:r>
          </w:p>
        </w:tc>
        <w:tc>
          <w:tcPr>
            <w:tcW w:w="911" w:type="dxa"/>
            <w:tcBorders>
              <w:top w:val="nil"/>
              <w:left w:val="nil"/>
              <w:bottom w:val="single" w:sz="4" w:space="0" w:color="000000"/>
              <w:right w:val="single" w:sz="4" w:space="0" w:color="000000"/>
            </w:tcBorders>
            <w:shd w:val="clear" w:color="auto" w:fill="auto"/>
            <w:noWrap/>
            <w:vAlign w:val="bottom"/>
            <w:hideMark/>
          </w:tcPr>
          <w:p w14:paraId="700C597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24D04C0C"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660235E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7DDB056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07/09/1962</w:t>
            </w:r>
          </w:p>
        </w:tc>
        <w:tc>
          <w:tcPr>
            <w:tcW w:w="1134" w:type="dxa"/>
            <w:tcBorders>
              <w:top w:val="nil"/>
              <w:left w:val="nil"/>
              <w:bottom w:val="single" w:sz="4" w:space="0" w:color="000000"/>
              <w:right w:val="single" w:sz="4" w:space="0" w:color="000000"/>
            </w:tcBorders>
            <w:shd w:val="clear" w:color="auto" w:fill="auto"/>
            <w:noWrap/>
            <w:vAlign w:val="bottom"/>
            <w:hideMark/>
          </w:tcPr>
          <w:p w14:paraId="566B57D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6F15FD6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9A7C6B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747E3F7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14/01/2019</w:t>
            </w:r>
          </w:p>
        </w:tc>
        <w:tc>
          <w:tcPr>
            <w:tcW w:w="555" w:type="dxa"/>
            <w:tcBorders>
              <w:top w:val="nil"/>
              <w:left w:val="nil"/>
              <w:bottom w:val="single" w:sz="4" w:space="0" w:color="000000"/>
              <w:right w:val="single" w:sz="4" w:space="0" w:color="000000"/>
            </w:tcBorders>
            <w:shd w:val="clear" w:color="auto" w:fill="auto"/>
            <w:noWrap/>
            <w:vAlign w:val="bottom"/>
            <w:hideMark/>
          </w:tcPr>
          <w:p w14:paraId="2A55261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492B1713"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5AF53A4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36</w:t>
            </w:r>
          </w:p>
        </w:tc>
        <w:tc>
          <w:tcPr>
            <w:tcW w:w="911" w:type="dxa"/>
            <w:tcBorders>
              <w:top w:val="nil"/>
              <w:left w:val="nil"/>
              <w:bottom w:val="single" w:sz="4" w:space="0" w:color="000000"/>
              <w:right w:val="single" w:sz="4" w:space="0" w:color="000000"/>
            </w:tcBorders>
            <w:shd w:val="clear" w:color="auto" w:fill="auto"/>
            <w:noWrap/>
            <w:vAlign w:val="bottom"/>
            <w:hideMark/>
          </w:tcPr>
          <w:p w14:paraId="0CCA858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50722313"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45B87A3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5135D33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02/07/1962</w:t>
            </w:r>
          </w:p>
        </w:tc>
        <w:tc>
          <w:tcPr>
            <w:tcW w:w="1134" w:type="dxa"/>
            <w:tcBorders>
              <w:top w:val="nil"/>
              <w:left w:val="nil"/>
              <w:bottom w:val="single" w:sz="4" w:space="0" w:color="000000"/>
              <w:right w:val="single" w:sz="4" w:space="0" w:color="000000"/>
            </w:tcBorders>
            <w:shd w:val="clear" w:color="auto" w:fill="auto"/>
            <w:noWrap/>
            <w:vAlign w:val="bottom"/>
            <w:hideMark/>
          </w:tcPr>
          <w:p w14:paraId="18F5D90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2A92A8E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576729F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2BC2E15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14/01/2019</w:t>
            </w:r>
          </w:p>
        </w:tc>
        <w:tc>
          <w:tcPr>
            <w:tcW w:w="555" w:type="dxa"/>
            <w:tcBorders>
              <w:top w:val="nil"/>
              <w:left w:val="nil"/>
              <w:bottom w:val="single" w:sz="4" w:space="0" w:color="000000"/>
              <w:right w:val="single" w:sz="4" w:space="0" w:color="000000"/>
            </w:tcBorders>
            <w:shd w:val="clear" w:color="auto" w:fill="auto"/>
            <w:noWrap/>
            <w:vAlign w:val="bottom"/>
            <w:hideMark/>
          </w:tcPr>
          <w:p w14:paraId="6E4ADDC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48106421"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521107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37</w:t>
            </w:r>
          </w:p>
        </w:tc>
        <w:tc>
          <w:tcPr>
            <w:tcW w:w="911" w:type="dxa"/>
            <w:tcBorders>
              <w:top w:val="nil"/>
              <w:left w:val="nil"/>
              <w:bottom w:val="single" w:sz="4" w:space="0" w:color="000000"/>
              <w:right w:val="single" w:sz="4" w:space="0" w:color="000000"/>
            </w:tcBorders>
            <w:shd w:val="clear" w:color="auto" w:fill="auto"/>
            <w:noWrap/>
            <w:vAlign w:val="bottom"/>
            <w:hideMark/>
          </w:tcPr>
          <w:p w14:paraId="30807F0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4C96811E"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44E4379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0236421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23/08/1989</w:t>
            </w:r>
          </w:p>
        </w:tc>
        <w:tc>
          <w:tcPr>
            <w:tcW w:w="1134" w:type="dxa"/>
            <w:tcBorders>
              <w:top w:val="nil"/>
              <w:left w:val="nil"/>
              <w:bottom w:val="single" w:sz="4" w:space="0" w:color="000000"/>
              <w:right w:val="single" w:sz="4" w:space="0" w:color="000000"/>
            </w:tcBorders>
            <w:shd w:val="clear" w:color="auto" w:fill="auto"/>
            <w:noWrap/>
            <w:vAlign w:val="bottom"/>
            <w:hideMark/>
          </w:tcPr>
          <w:p w14:paraId="76929E8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71D8C55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2418583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54FD820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18/03/2019</w:t>
            </w:r>
          </w:p>
        </w:tc>
        <w:tc>
          <w:tcPr>
            <w:tcW w:w="555" w:type="dxa"/>
            <w:tcBorders>
              <w:top w:val="nil"/>
              <w:left w:val="nil"/>
              <w:bottom w:val="single" w:sz="4" w:space="0" w:color="000000"/>
              <w:right w:val="single" w:sz="4" w:space="0" w:color="000000"/>
            </w:tcBorders>
            <w:shd w:val="clear" w:color="auto" w:fill="auto"/>
            <w:noWrap/>
            <w:vAlign w:val="bottom"/>
            <w:hideMark/>
          </w:tcPr>
          <w:p w14:paraId="1C7177D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1FC994A0"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7DE0FB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38</w:t>
            </w:r>
          </w:p>
        </w:tc>
        <w:tc>
          <w:tcPr>
            <w:tcW w:w="911" w:type="dxa"/>
            <w:tcBorders>
              <w:top w:val="nil"/>
              <w:left w:val="nil"/>
              <w:bottom w:val="single" w:sz="4" w:space="0" w:color="000000"/>
              <w:right w:val="single" w:sz="4" w:space="0" w:color="000000"/>
            </w:tcBorders>
            <w:shd w:val="clear" w:color="auto" w:fill="auto"/>
            <w:noWrap/>
            <w:vAlign w:val="bottom"/>
            <w:hideMark/>
          </w:tcPr>
          <w:p w14:paraId="5D0DD57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76C41FD5"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5D061F2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4EE5B68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18/01/1989</w:t>
            </w:r>
          </w:p>
        </w:tc>
        <w:tc>
          <w:tcPr>
            <w:tcW w:w="1134" w:type="dxa"/>
            <w:tcBorders>
              <w:top w:val="nil"/>
              <w:left w:val="nil"/>
              <w:bottom w:val="single" w:sz="4" w:space="0" w:color="000000"/>
              <w:right w:val="single" w:sz="4" w:space="0" w:color="000000"/>
            </w:tcBorders>
            <w:shd w:val="clear" w:color="auto" w:fill="auto"/>
            <w:noWrap/>
            <w:vAlign w:val="bottom"/>
            <w:hideMark/>
          </w:tcPr>
          <w:p w14:paraId="5D97CB4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235D6CA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521D4B8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48E7819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27/05/2019</w:t>
            </w:r>
          </w:p>
        </w:tc>
        <w:tc>
          <w:tcPr>
            <w:tcW w:w="555" w:type="dxa"/>
            <w:tcBorders>
              <w:top w:val="nil"/>
              <w:left w:val="nil"/>
              <w:bottom w:val="single" w:sz="4" w:space="0" w:color="000000"/>
              <w:right w:val="single" w:sz="4" w:space="0" w:color="000000"/>
            </w:tcBorders>
            <w:shd w:val="clear" w:color="auto" w:fill="auto"/>
            <w:noWrap/>
            <w:vAlign w:val="bottom"/>
            <w:hideMark/>
          </w:tcPr>
          <w:p w14:paraId="746347E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492AE337"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3578AC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39</w:t>
            </w:r>
          </w:p>
        </w:tc>
        <w:tc>
          <w:tcPr>
            <w:tcW w:w="911" w:type="dxa"/>
            <w:tcBorders>
              <w:top w:val="nil"/>
              <w:left w:val="nil"/>
              <w:bottom w:val="single" w:sz="4" w:space="0" w:color="000000"/>
              <w:right w:val="single" w:sz="4" w:space="0" w:color="000000"/>
            </w:tcBorders>
            <w:shd w:val="clear" w:color="auto" w:fill="auto"/>
            <w:noWrap/>
            <w:vAlign w:val="bottom"/>
            <w:hideMark/>
          </w:tcPr>
          <w:p w14:paraId="2073C72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14AC6C0E"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35BA07B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3CC7AF6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31/05/1996</w:t>
            </w:r>
          </w:p>
        </w:tc>
        <w:tc>
          <w:tcPr>
            <w:tcW w:w="1134" w:type="dxa"/>
            <w:tcBorders>
              <w:top w:val="nil"/>
              <w:left w:val="nil"/>
              <w:bottom w:val="single" w:sz="4" w:space="0" w:color="000000"/>
              <w:right w:val="single" w:sz="4" w:space="0" w:color="000000"/>
            </w:tcBorders>
            <w:shd w:val="clear" w:color="auto" w:fill="auto"/>
            <w:noWrap/>
            <w:vAlign w:val="bottom"/>
            <w:hideMark/>
          </w:tcPr>
          <w:p w14:paraId="53A1092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63E8742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67BDFB3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7E5AC25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17/06/2019</w:t>
            </w:r>
          </w:p>
        </w:tc>
        <w:tc>
          <w:tcPr>
            <w:tcW w:w="555" w:type="dxa"/>
            <w:tcBorders>
              <w:top w:val="nil"/>
              <w:left w:val="nil"/>
              <w:bottom w:val="single" w:sz="4" w:space="0" w:color="000000"/>
              <w:right w:val="single" w:sz="4" w:space="0" w:color="000000"/>
            </w:tcBorders>
            <w:shd w:val="clear" w:color="auto" w:fill="auto"/>
            <w:noWrap/>
            <w:vAlign w:val="bottom"/>
            <w:hideMark/>
          </w:tcPr>
          <w:p w14:paraId="7ADE9C9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40E25C89"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0D5B870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w:t>
            </w:r>
          </w:p>
        </w:tc>
        <w:tc>
          <w:tcPr>
            <w:tcW w:w="911" w:type="dxa"/>
            <w:tcBorders>
              <w:top w:val="nil"/>
              <w:left w:val="nil"/>
              <w:bottom w:val="single" w:sz="4" w:space="0" w:color="000000"/>
              <w:right w:val="single" w:sz="4" w:space="0" w:color="000000"/>
            </w:tcBorders>
            <w:shd w:val="clear" w:color="auto" w:fill="auto"/>
            <w:noWrap/>
            <w:vAlign w:val="bottom"/>
            <w:hideMark/>
          </w:tcPr>
          <w:p w14:paraId="0B57ED6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473BB521"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58A0809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2072E7C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12/08/1981</w:t>
            </w:r>
          </w:p>
        </w:tc>
        <w:tc>
          <w:tcPr>
            <w:tcW w:w="1134" w:type="dxa"/>
            <w:tcBorders>
              <w:top w:val="nil"/>
              <w:left w:val="nil"/>
              <w:bottom w:val="single" w:sz="4" w:space="0" w:color="000000"/>
              <w:right w:val="single" w:sz="4" w:space="0" w:color="000000"/>
            </w:tcBorders>
            <w:shd w:val="clear" w:color="auto" w:fill="auto"/>
            <w:noWrap/>
            <w:vAlign w:val="bottom"/>
            <w:hideMark/>
          </w:tcPr>
          <w:p w14:paraId="7332372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687A8AB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02772B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44684B6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01/07/2019</w:t>
            </w:r>
          </w:p>
        </w:tc>
        <w:tc>
          <w:tcPr>
            <w:tcW w:w="555" w:type="dxa"/>
            <w:tcBorders>
              <w:top w:val="nil"/>
              <w:left w:val="nil"/>
              <w:bottom w:val="single" w:sz="4" w:space="0" w:color="000000"/>
              <w:right w:val="single" w:sz="4" w:space="0" w:color="000000"/>
            </w:tcBorders>
            <w:shd w:val="clear" w:color="auto" w:fill="auto"/>
            <w:noWrap/>
            <w:vAlign w:val="bottom"/>
            <w:hideMark/>
          </w:tcPr>
          <w:p w14:paraId="702119A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1EE0EA58"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4704BC3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41</w:t>
            </w:r>
          </w:p>
        </w:tc>
        <w:tc>
          <w:tcPr>
            <w:tcW w:w="911" w:type="dxa"/>
            <w:tcBorders>
              <w:top w:val="nil"/>
              <w:left w:val="nil"/>
              <w:bottom w:val="single" w:sz="4" w:space="0" w:color="000000"/>
              <w:right w:val="single" w:sz="4" w:space="0" w:color="000000"/>
            </w:tcBorders>
            <w:shd w:val="clear" w:color="auto" w:fill="auto"/>
            <w:noWrap/>
            <w:vAlign w:val="bottom"/>
            <w:hideMark/>
          </w:tcPr>
          <w:p w14:paraId="1BB5C95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27FA31BA"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4452709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29B6C17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24/07/1983</w:t>
            </w:r>
          </w:p>
        </w:tc>
        <w:tc>
          <w:tcPr>
            <w:tcW w:w="1134" w:type="dxa"/>
            <w:tcBorders>
              <w:top w:val="nil"/>
              <w:left w:val="nil"/>
              <w:bottom w:val="single" w:sz="4" w:space="0" w:color="000000"/>
              <w:right w:val="single" w:sz="4" w:space="0" w:color="000000"/>
            </w:tcBorders>
            <w:shd w:val="clear" w:color="auto" w:fill="auto"/>
            <w:noWrap/>
            <w:vAlign w:val="bottom"/>
            <w:hideMark/>
          </w:tcPr>
          <w:p w14:paraId="63283C2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1997B8A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6C93790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7097726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23/09/2019</w:t>
            </w:r>
          </w:p>
        </w:tc>
        <w:tc>
          <w:tcPr>
            <w:tcW w:w="555" w:type="dxa"/>
            <w:tcBorders>
              <w:top w:val="nil"/>
              <w:left w:val="nil"/>
              <w:bottom w:val="single" w:sz="4" w:space="0" w:color="000000"/>
              <w:right w:val="single" w:sz="4" w:space="0" w:color="000000"/>
            </w:tcBorders>
            <w:shd w:val="clear" w:color="auto" w:fill="auto"/>
            <w:noWrap/>
            <w:vAlign w:val="bottom"/>
            <w:hideMark/>
          </w:tcPr>
          <w:p w14:paraId="7D0E0BA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14AE58C9"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58AF72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42</w:t>
            </w:r>
          </w:p>
        </w:tc>
        <w:tc>
          <w:tcPr>
            <w:tcW w:w="911" w:type="dxa"/>
            <w:tcBorders>
              <w:top w:val="nil"/>
              <w:left w:val="nil"/>
              <w:bottom w:val="single" w:sz="4" w:space="0" w:color="000000"/>
              <w:right w:val="single" w:sz="4" w:space="0" w:color="000000"/>
            </w:tcBorders>
            <w:shd w:val="clear" w:color="auto" w:fill="auto"/>
            <w:noWrap/>
            <w:vAlign w:val="bottom"/>
            <w:hideMark/>
          </w:tcPr>
          <w:p w14:paraId="2F37799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7E3F7B93"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6474B6A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6C9109D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28/02/1982</w:t>
            </w:r>
          </w:p>
        </w:tc>
        <w:tc>
          <w:tcPr>
            <w:tcW w:w="1134" w:type="dxa"/>
            <w:tcBorders>
              <w:top w:val="nil"/>
              <w:left w:val="nil"/>
              <w:bottom w:val="single" w:sz="4" w:space="0" w:color="000000"/>
              <w:right w:val="single" w:sz="4" w:space="0" w:color="000000"/>
            </w:tcBorders>
            <w:shd w:val="clear" w:color="auto" w:fill="auto"/>
            <w:noWrap/>
            <w:vAlign w:val="bottom"/>
            <w:hideMark/>
          </w:tcPr>
          <w:p w14:paraId="1333C57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442B34F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89C575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30CFED3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01/10/2019</w:t>
            </w:r>
          </w:p>
        </w:tc>
        <w:tc>
          <w:tcPr>
            <w:tcW w:w="555" w:type="dxa"/>
            <w:tcBorders>
              <w:top w:val="nil"/>
              <w:left w:val="nil"/>
              <w:bottom w:val="single" w:sz="4" w:space="0" w:color="000000"/>
              <w:right w:val="single" w:sz="4" w:space="0" w:color="000000"/>
            </w:tcBorders>
            <w:shd w:val="clear" w:color="auto" w:fill="auto"/>
            <w:noWrap/>
            <w:vAlign w:val="bottom"/>
            <w:hideMark/>
          </w:tcPr>
          <w:p w14:paraId="33CB2DF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37C82DF3"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7F90CF8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43</w:t>
            </w:r>
          </w:p>
        </w:tc>
        <w:tc>
          <w:tcPr>
            <w:tcW w:w="911" w:type="dxa"/>
            <w:tcBorders>
              <w:top w:val="nil"/>
              <w:left w:val="nil"/>
              <w:bottom w:val="single" w:sz="4" w:space="0" w:color="000000"/>
              <w:right w:val="single" w:sz="4" w:space="0" w:color="000000"/>
            </w:tcBorders>
            <w:shd w:val="clear" w:color="auto" w:fill="auto"/>
            <w:noWrap/>
            <w:vAlign w:val="bottom"/>
            <w:hideMark/>
          </w:tcPr>
          <w:p w14:paraId="7175D32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50320456"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29DD459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28C460D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27/08/1964</w:t>
            </w:r>
          </w:p>
        </w:tc>
        <w:tc>
          <w:tcPr>
            <w:tcW w:w="1134" w:type="dxa"/>
            <w:tcBorders>
              <w:top w:val="nil"/>
              <w:left w:val="nil"/>
              <w:bottom w:val="single" w:sz="4" w:space="0" w:color="000000"/>
              <w:right w:val="single" w:sz="4" w:space="0" w:color="000000"/>
            </w:tcBorders>
            <w:shd w:val="clear" w:color="auto" w:fill="auto"/>
            <w:noWrap/>
            <w:vAlign w:val="bottom"/>
            <w:hideMark/>
          </w:tcPr>
          <w:p w14:paraId="10C4ED6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6DD4709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09EF56F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92" w:type="dxa"/>
            <w:tcBorders>
              <w:top w:val="nil"/>
              <w:left w:val="nil"/>
              <w:bottom w:val="single" w:sz="4" w:space="0" w:color="000000"/>
              <w:right w:val="single" w:sz="4" w:space="0" w:color="000000"/>
            </w:tcBorders>
            <w:shd w:val="clear" w:color="auto" w:fill="auto"/>
            <w:noWrap/>
            <w:vAlign w:val="bottom"/>
            <w:hideMark/>
          </w:tcPr>
          <w:p w14:paraId="3DE76DE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02/01/2020</w:t>
            </w:r>
          </w:p>
        </w:tc>
        <w:tc>
          <w:tcPr>
            <w:tcW w:w="555" w:type="dxa"/>
            <w:tcBorders>
              <w:top w:val="nil"/>
              <w:left w:val="nil"/>
              <w:bottom w:val="single" w:sz="4" w:space="0" w:color="000000"/>
              <w:right w:val="single" w:sz="4" w:space="0" w:color="000000"/>
            </w:tcBorders>
            <w:shd w:val="clear" w:color="auto" w:fill="auto"/>
            <w:noWrap/>
            <w:vAlign w:val="bottom"/>
            <w:hideMark/>
          </w:tcPr>
          <w:p w14:paraId="726F6D7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0F410344"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5979F8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44</w:t>
            </w:r>
          </w:p>
        </w:tc>
        <w:tc>
          <w:tcPr>
            <w:tcW w:w="911" w:type="dxa"/>
            <w:tcBorders>
              <w:top w:val="nil"/>
              <w:left w:val="nil"/>
              <w:bottom w:val="single" w:sz="4" w:space="0" w:color="000000"/>
              <w:right w:val="single" w:sz="4" w:space="0" w:color="000000"/>
            </w:tcBorders>
            <w:shd w:val="clear" w:color="auto" w:fill="auto"/>
            <w:noWrap/>
            <w:vAlign w:val="bottom"/>
            <w:hideMark/>
          </w:tcPr>
          <w:p w14:paraId="74CF556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510D4BEE"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0626C3C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183071D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08/02/1964</w:t>
            </w:r>
          </w:p>
        </w:tc>
        <w:tc>
          <w:tcPr>
            <w:tcW w:w="1134" w:type="dxa"/>
            <w:tcBorders>
              <w:top w:val="nil"/>
              <w:left w:val="nil"/>
              <w:bottom w:val="single" w:sz="4" w:space="0" w:color="000000"/>
              <w:right w:val="single" w:sz="4" w:space="0" w:color="000000"/>
            </w:tcBorders>
            <w:shd w:val="clear" w:color="auto" w:fill="auto"/>
            <w:noWrap/>
            <w:vAlign w:val="bottom"/>
            <w:hideMark/>
          </w:tcPr>
          <w:p w14:paraId="158D38A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65C4155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2E72C7C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0466E0B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02/03/2020</w:t>
            </w:r>
          </w:p>
        </w:tc>
        <w:tc>
          <w:tcPr>
            <w:tcW w:w="555" w:type="dxa"/>
            <w:tcBorders>
              <w:top w:val="nil"/>
              <w:left w:val="nil"/>
              <w:bottom w:val="single" w:sz="4" w:space="0" w:color="000000"/>
              <w:right w:val="single" w:sz="4" w:space="0" w:color="000000"/>
            </w:tcBorders>
            <w:shd w:val="clear" w:color="auto" w:fill="auto"/>
            <w:noWrap/>
            <w:vAlign w:val="bottom"/>
            <w:hideMark/>
          </w:tcPr>
          <w:p w14:paraId="79C82BB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77E60A2A"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4C26F2C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45</w:t>
            </w:r>
          </w:p>
        </w:tc>
        <w:tc>
          <w:tcPr>
            <w:tcW w:w="911" w:type="dxa"/>
            <w:tcBorders>
              <w:top w:val="nil"/>
              <w:left w:val="nil"/>
              <w:bottom w:val="single" w:sz="4" w:space="0" w:color="000000"/>
              <w:right w:val="single" w:sz="4" w:space="0" w:color="000000"/>
            </w:tcBorders>
            <w:shd w:val="clear" w:color="auto" w:fill="auto"/>
            <w:noWrap/>
            <w:vAlign w:val="bottom"/>
            <w:hideMark/>
          </w:tcPr>
          <w:p w14:paraId="0D3CF3D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7664663C"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04B2FCC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6198A7E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23/09/1995</w:t>
            </w:r>
          </w:p>
        </w:tc>
        <w:tc>
          <w:tcPr>
            <w:tcW w:w="1134" w:type="dxa"/>
            <w:tcBorders>
              <w:top w:val="nil"/>
              <w:left w:val="nil"/>
              <w:bottom w:val="single" w:sz="4" w:space="0" w:color="000000"/>
              <w:right w:val="single" w:sz="4" w:space="0" w:color="000000"/>
            </w:tcBorders>
            <w:shd w:val="clear" w:color="auto" w:fill="auto"/>
            <w:noWrap/>
            <w:vAlign w:val="bottom"/>
            <w:hideMark/>
          </w:tcPr>
          <w:p w14:paraId="386F011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1588DE7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ECA52C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72D702F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01/09/2020</w:t>
            </w:r>
          </w:p>
        </w:tc>
        <w:tc>
          <w:tcPr>
            <w:tcW w:w="555" w:type="dxa"/>
            <w:tcBorders>
              <w:top w:val="nil"/>
              <w:left w:val="nil"/>
              <w:bottom w:val="single" w:sz="4" w:space="0" w:color="000000"/>
              <w:right w:val="single" w:sz="4" w:space="0" w:color="000000"/>
            </w:tcBorders>
            <w:shd w:val="clear" w:color="auto" w:fill="auto"/>
            <w:noWrap/>
            <w:vAlign w:val="bottom"/>
            <w:hideMark/>
          </w:tcPr>
          <w:p w14:paraId="3D9AD4E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37C11F5E"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4F20D73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46</w:t>
            </w:r>
          </w:p>
        </w:tc>
        <w:tc>
          <w:tcPr>
            <w:tcW w:w="911" w:type="dxa"/>
            <w:tcBorders>
              <w:top w:val="nil"/>
              <w:left w:val="nil"/>
              <w:bottom w:val="single" w:sz="4" w:space="0" w:color="000000"/>
              <w:right w:val="single" w:sz="4" w:space="0" w:color="000000"/>
            </w:tcBorders>
            <w:shd w:val="clear" w:color="auto" w:fill="auto"/>
            <w:noWrap/>
            <w:vAlign w:val="bottom"/>
            <w:hideMark/>
          </w:tcPr>
          <w:p w14:paraId="39ECE01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4F5E02BC"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649BD67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497F69D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02/01/1993</w:t>
            </w:r>
          </w:p>
        </w:tc>
        <w:tc>
          <w:tcPr>
            <w:tcW w:w="1134" w:type="dxa"/>
            <w:tcBorders>
              <w:top w:val="nil"/>
              <w:left w:val="nil"/>
              <w:bottom w:val="single" w:sz="4" w:space="0" w:color="000000"/>
              <w:right w:val="single" w:sz="4" w:space="0" w:color="000000"/>
            </w:tcBorders>
            <w:shd w:val="clear" w:color="auto" w:fill="auto"/>
            <w:noWrap/>
            <w:vAlign w:val="bottom"/>
            <w:hideMark/>
          </w:tcPr>
          <w:p w14:paraId="380C82C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5301B0B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02E4F43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247A6B8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01/09/2020</w:t>
            </w:r>
          </w:p>
        </w:tc>
        <w:tc>
          <w:tcPr>
            <w:tcW w:w="555" w:type="dxa"/>
            <w:tcBorders>
              <w:top w:val="nil"/>
              <w:left w:val="nil"/>
              <w:bottom w:val="single" w:sz="4" w:space="0" w:color="000000"/>
              <w:right w:val="single" w:sz="4" w:space="0" w:color="000000"/>
            </w:tcBorders>
            <w:shd w:val="clear" w:color="auto" w:fill="auto"/>
            <w:noWrap/>
            <w:vAlign w:val="bottom"/>
            <w:hideMark/>
          </w:tcPr>
          <w:p w14:paraId="077BE9B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4F2F948D"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06DD1A7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47</w:t>
            </w:r>
          </w:p>
        </w:tc>
        <w:tc>
          <w:tcPr>
            <w:tcW w:w="911" w:type="dxa"/>
            <w:tcBorders>
              <w:top w:val="nil"/>
              <w:left w:val="nil"/>
              <w:bottom w:val="single" w:sz="4" w:space="0" w:color="000000"/>
              <w:right w:val="single" w:sz="4" w:space="0" w:color="000000"/>
            </w:tcBorders>
            <w:shd w:val="clear" w:color="auto" w:fill="auto"/>
            <w:noWrap/>
            <w:vAlign w:val="bottom"/>
            <w:hideMark/>
          </w:tcPr>
          <w:p w14:paraId="6B4DEFD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27F81C46"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7461706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5921605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12/01/1971</w:t>
            </w:r>
          </w:p>
        </w:tc>
        <w:tc>
          <w:tcPr>
            <w:tcW w:w="1134" w:type="dxa"/>
            <w:tcBorders>
              <w:top w:val="nil"/>
              <w:left w:val="nil"/>
              <w:bottom w:val="single" w:sz="4" w:space="0" w:color="000000"/>
              <w:right w:val="single" w:sz="4" w:space="0" w:color="000000"/>
            </w:tcBorders>
            <w:shd w:val="clear" w:color="auto" w:fill="auto"/>
            <w:noWrap/>
            <w:vAlign w:val="bottom"/>
            <w:hideMark/>
          </w:tcPr>
          <w:p w14:paraId="707952C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7968809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91A0FF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92" w:type="dxa"/>
            <w:tcBorders>
              <w:top w:val="nil"/>
              <w:left w:val="nil"/>
              <w:bottom w:val="single" w:sz="4" w:space="0" w:color="000000"/>
              <w:right w:val="single" w:sz="4" w:space="0" w:color="000000"/>
            </w:tcBorders>
            <w:shd w:val="clear" w:color="auto" w:fill="auto"/>
            <w:noWrap/>
            <w:vAlign w:val="bottom"/>
            <w:hideMark/>
          </w:tcPr>
          <w:p w14:paraId="37E3ABA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26/10/2020</w:t>
            </w:r>
          </w:p>
        </w:tc>
        <w:tc>
          <w:tcPr>
            <w:tcW w:w="555" w:type="dxa"/>
            <w:tcBorders>
              <w:top w:val="nil"/>
              <w:left w:val="nil"/>
              <w:bottom w:val="single" w:sz="4" w:space="0" w:color="000000"/>
              <w:right w:val="single" w:sz="4" w:space="0" w:color="000000"/>
            </w:tcBorders>
            <w:shd w:val="clear" w:color="auto" w:fill="auto"/>
            <w:noWrap/>
            <w:vAlign w:val="bottom"/>
            <w:hideMark/>
          </w:tcPr>
          <w:p w14:paraId="343E257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1F219D00"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6F62D50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48</w:t>
            </w:r>
          </w:p>
        </w:tc>
        <w:tc>
          <w:tcPr>
            <w:tcW w:w="911" w:type="dxa"/>
            <w:tcBorders>
              <w:top w:val="nil"/>
              <w:left w:val="nil"/>
              <w:bottom w:val="single" w:sz="4" w:space="0" w:color="000000"/>
              <w:right w:val="single" w:sz="4" w:space="0" w:color="000000"/>
            </w:tcBorders>
            <w:shd w:val="clear" w:color="auto" w:fill="auto"/>
            <w:noWrap/>
            <w:vAlign w:val="bottom"/>
            <w:hideMark/>
          </w:tcPr>
          <w:p w14:paraId="3D92D49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44F2927A"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CAPATAZ</w:t>
            </w:r>
          </w:p>
        </w:tc>
        <w:tc>
          <w:tcPr>
            <w:tcW w:w="484" w:type="dxa"/>
            <w:tcBorders>
              <w:top w:val="nil"/>
              <w:left w:val="nil"/>
              <w:bottom w:val="single" w:sz="4" w:space="0" w:color="000000"/>
              <w:right w:val="single" w:sz="4" w:space="0" w:color="000000"/>
            </w:tcBorders>
            <w:shd w:val="clear" w:color="auto" w:fill="auto"/>
            <w:noWrap/>
            <w:vAlign w:val="bottom"/>
            <w:hideMark/>
          </w:tcPr>
          <w:p w14:paraId="28EA223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392EA3C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22/02/1985</w:t>
            </w:r>
          </w:p>
        </w:tc>
        <w:tc>
          <w:tcPr>
            <w:tcW w:w="1134" w:type="dxa"/>
            <w:tcBorders>
              <w:top w:val="nil"/>
              <w:left w:val="nil"/>
              <w:bottom w:val="single" w:sz="4" w:space="0" w:color="000000"/>
              <w:right w:val="single" w:sz="4" w:space="0" w:color="000000"/>
            </w:tcBorders>
            <w:shd w:val="clear" w:color="auto" w:fill="auto"/>
            <w:noWrap/>
            <w:vAlign w:val="bottom"/>
            <w:hideMark/>
          </w:tcPr>
          <w:p w14:paraId="4D4D7A9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3065756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F56F71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0652306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27/01/2021</w:t>
            </w:r>
          </w:p>
        </w:tc>
        <w:tc>
          <w:tcPr>
            <w:tcW w:w="555" w:type="dxa"/>
            <w:tcBorders>
              <w:top w:val="nil"/>
              <w:left w:val="nil"/>
              <w:bottom w:val="single" w:sz="4" w:space="0" w:color="000000"/>
              <w:right w:val="single" w:sz="4" w:space="0" w:color="000000"/>
            </w:tcBorders>
            <w:shd w:val="clear" w:color="auto" w:fill="auto"/>
            <w:noWrap/>
            <w:vAlign w:val="bottom"/>
            <w:hideMark/>
          </w:tcPr>
          <w:p w14:paraId="1A17D3B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452A17E7"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6790BF1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49</w:t>
            </w:r>
          </w:p>
        </w:tc>
        <w:tc>
          <w:tcPr>
            <w:tcW w:w="911" w:type="dxa"/>
            <w:tcBorders>
              <w:top w:val="nil"/>
              <w:left w:val="nil"/>
              <w:bottom w:val="single" w:sz="4" w:space="0" w:color="000000"/>
              <w:right w:val="single" w:sz="4" w:space="0" w:color="000000"/>
            </w:tcBorders>
            <w:shd w:val="clear" w:color="auto" w:fill="auto"/>
            <w:noWrap/>
            <w:vAlign w:val="bottom"/>
            <w:hideMark/>
          </w:tcPr>
          <w:p w14:paraId="3700017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164514D7"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733D311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0D90B63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22/01/1981</w:t>
            </w:r>
          </w:p>
        </w:tc>
        <w:tc>
          <w:tcPr>
            <w:tcW w:w="1134" w:type="dxa"/>
            <w:tcBorders>
              <w:top w:val="nil"/>
              <w:left w:val="nil"/>
              <w:bottom w:val="single" w:sz="4" w:space="0" w:color="000000"/>
              <w:right w:val="single" w:sz="4" w:space="0" w:color="000000"/>
            </w:tcBorders>
            <w:shd w:val="clear" w:color="auto" w:fill="auto"/>
            <w:noWrap/>
            <w:vAlign w:val="bottom"/>
            <w:hideMark/>
          </w:tcPr>
          <w:p w14:paraId="03AB2FD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5956954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69AAC18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56CE487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09/03/2021</w:t>
            </w:r>
          </w:p>
        </w:tc>
        <w:tc>
          <w:tcPr>
            <w:tcW w:w="555" w:type="dxa"/>
            <w:tcBorders>
              <w:top w:val="nil"/>
              <w:left w:val="nil"/>
              <w:bottom w:val="single" w:sz="4" w:space="0" w:color="000000"/>
              <w:right w:val="single" w:sz="4" w:space="0" w:color="000000"/>
            </w:tcBorders>
            <w:shd w:val="clear" w:color="auto" w:fill="auto"/>
            <w:noWrap/>
            <w:vAlign w:val="bottom"/>
            <w:hideMark/>
          </w:tcPr>
          <w:p w14:paraId="42BF6FA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14CE4148"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7AE3DD6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lastRenderedPageBreak/>
              <w:t>50</w:t>
            </w:r>
          </w:p>
        </w:tc>
        <w:tc>
          <w:tcPr>
            <w:tcW w:w="911" w:type="dxa"/>
            <w:tcBorders>
              <w:top w:val="nil"/>
              <w:left w:val="nil"/>
              <w:bottom w:val="single" w:sz="4" w:space="0" w:color="000000"/>
              <w:right w:val="single" w:sz="4" w:space="0" w:color="000000"/>
            </w:tcBorders>
            <w:shd w:val="clear" w:color="auto" w:fill="auto"/>
            <w:noWrap/>
            <w:vAlign w:val="bottom"/>
            <w:hideMark/>
          </w:tcPr>
          <w:p w14:paraId="12B15BC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391AFDAB"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5B82662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3496E37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30/09/1973</w:t>
            </w:r>
          </w:p>
        </w:tc>
        <w:tc>
          <w:tcPr>
            <w:tcW w:w="1134" w:type="dxa"/>
            <w:tcBorders>
              <w:top w:val="nil"/>
              <w:left w:val="nil"/>
              <w:bottom w:val="single" w:sz="4" w:space="0" w:color="000000"/>
              <w:right w:val="single" w:sz="4" w:space="0" w:color="000000"/>
            </w:tcBorders>
            <w:shd w:val="clear" w:color="auto" w:fill="auto"/>
            <w:noWrap/>
            <w:vAlign w:val="bottom"/>
            <w:hideMark/>
          </w:tcPr>
          <w:p w14:paraId="1BA1A75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239CD32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525C406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381F77B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15/02/2021</w:t>
            </w:r>
          </w:p>
        </w:tc>
        <w:tc>
          <w:tcPr>
            <w:tcW w:w="555" w:type="dxa"/>
            <w:tcBorders>
              <w:top w:val="nil"/>
              <w:left w:val="nil"/>
              <w:bottom w:val="single" w:sz="4" w:space="0" w:color="000000"/>
              <w:right w:val="single" w:sz="4" w:space="0" w:color="000000"/>
            </w:tcBorders>
            <w:shd w:val="clear" w:color="auto" w:fill="auto"/>
            <w:noWrap/>
            <w:vAlign w:val="bottom"/>
            <w:hideMark/>
          </w:tcPr>
          <w:p w14:paraId="2A40D8E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199B5995"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47AB2A7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51</w:t>
            </w:r>
          </w:p>
        </w:tc>
        <w:tc>
          <w:tcPr>
            <w:tcW w:w="911" w:type="dxa"/>
            <w:tcBorders>
              <w:top w:val="nil"/>
              <w:left w:val="nil"/>
              <w:bottom w:val="single" w:sz="4" w:space="0" w:color="000000"/>
              <w:right w:val="single" w:sz="4" w:space="0" w:color="000000"/>
            </w:tcBorders>
            <w:shd w:val="clear" w:color="auto" w:fill="auto"/>
            <w:noWrap/>
            <w:vAlign w:val="bottom"/>
            <w:hideMark/>
          </w:tcPr>
          <w:p w14:paraId="0C880F3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5ABD56FF"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2CBF6B8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468DBDD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28/08/2001</w:t>
            </w:r>
          </w:p>
        </w:tc>
        <w:tc>
          <w:tcPr>
            <w:tcW w:w="1134" w:type="dxa"/>
            <w:tcBorders>
              <w:top w:val="nil"/>
              <w:left w:val="nil"/>
              <w:bottom w:val="single" w:sz="4" w:space="0" w:color="000000"/>
              <w:right w:val="single" w:sz="4" w:space="0" w:color="000000"/>
            </w:tcBorders>
            <w:shd w:val="clear" w:color="auto" w:fill="auto"/>
            <w:noWrap/>
            <w:vAlign w:val="bottom"/>
            <w:hideMark/>
          </w:tcPr>
          <w:p w14:paraId="46B7BA3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1170A2A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291CE17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54029BA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08/03/2021</w:t>
            </w:r>
          </w:p>
        </w:tc>
        <w:tc>
          <w:tcPr>
            <w:tcW w:w="555" w:type="dxa"/>
            <w:tcBorders>
              <w:top w:val="nil"/>
              <w:left w:val="nil"/>
              <w:bottom w:val="single" w:sz="4" w:space="0" w:color="000000"/>
              <w:right w:val="single" w:sz="4" w:space="0" w:color="000000"/>
            </w:tcBorders>
            <w:shd w:val="clear" w:color="auto" w:fill="auto"/>
            <w:noWrap/>
            <w:vAlign w:val="bottom"/>
            <w:hideMark/>
          </w:tcPr>
          <w:p w14:paraId="031A0E1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29D36DC8"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77C858B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52</w:t>
            </w:r>
          </w:p>
        </w:tc>
        <w:tc>
          <w:tcPr>
            <w:tcW w:w="911" w:type="dxa"/>
            <w:tcBorders>
              <w:top w:val="nil"/>
              <w:left w:val="nil"/>
              <w:bottom w:val="single" w:sz="4" w:space="0" w:color="000000"/>
              <w:right w:val="single" w:sz="4" w:space="0" w:color="000000"/>
            </w:tcBorders>
            <w:shd w:val="clear" w:color="auto" w:fill="auto"/>
            <w:noWrap/>
            <w:vAlign w:val="bottom"/>
            <w:hideMark/>
          </w:tcPr>
          <w:p w14:paraId="5C0015B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0A4DA7A2"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AUX. ADMON</w:t>
            </w:r>
          </w:p>
        </w:tc>
        <w:tc>
          <w:tcPr>
            <w:tcW w:w="484" w:type="dxa"/>
            <w:tcBorders>
              <w:top w:val="nil"/>
              <w:left w:val="nil"/>
              <w:bottom w:val="single" w:sz="4" w:space="0" w:color="000000"/>
              <w:right w:val="single" w:sz="4" w:space="0" w:color="000000"/>
            </w:tcBorders>
            <w:shd w:val="clear" w:color="auto" w:fill="auto"/>
            <w:noWrap/>
            <w:vAlign w:val="bottom"/>
            <w:hideMark/>
          </w:tcPr>
          <w:p w14:paraId="6024B46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7B291F3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09/03/1994</w:t>
            </w:r>
          </w:p>
        </w:tc>
        <w:tc>
          <w:tcPr>
            <w:tcW w:w="1134" w:type="dxa"/>
            <w:tcBorders>
              <w:top w:val="nil"/>
              <w:left w:val="nil"/>
              <w:bottom w:val="single" w:sz="4" w:space="0" w:color="000000"/>
              <w:right w:val="single" w:sz="4" w:space="0" w:color="000000"/>
            </w:tcBorders>
            <w:shd w:val="clear" w:color="auto" w:fill="auto"/>
            <w:noWrap/>
            <w:vAlign w:val="bottom"/>
            <w:hideMark/>
          </w:tcPr>
          <w:p w14:paraId="739E83D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23350F2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592ED4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30A4EF9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10/03/2021</w:t>
            </w:r>
          </w:p>
        </w:tc>
        <w:tc>
          <w:tcPr>
            <w:tcW w:w="555" w:type="dxa"/>
            <w:tcBorders>
              <w:top w:val="nil"/>
              <w:left w:val="nil"/>
              <w:bottom w:val="single" w:sz="4" w:space="0" w:color="000000"/>
              <w:right w:val="single" w:sz="4" w:space="0" w:color="000000"/>
            </w:tcBorders>
            <w:shd w:val="clear" w:color="auto" w:fill="auto"/>
            <w:noWrap/>
            <w:vAlign w:val="bottom"/>
            <w:hideMark/>
          </w:tcPr>
          <w:p w14:paraId="428956C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38076AB5"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2F2768C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53</w:t>
            </w:r>
          </w:p>
        </w:tc>
        <w:tc>
          <w:tcPr>
            <w:tcW w:w="911" w:type="dxa"/>
            <w:tcBorders>
              <w:top w:val="nil"/>
              <w:left w:val="nil"/>
              <w:bottom w:val="single" w:sz="4" w:space="0" w:color="000000"/>
              <w:right w:val="single" w:sz="4" w:space="0" w:color="000000"/>
            </w:tcBorders>
            <w:shd w:val="clear" w:color="auto" w:fill="auto"/>
            <w:noWrap/>
            <w:vAlign w:val="bottom"/>
            <w:hideMark/>
          </w:tcPr>
          <w:p w14:paraId="15EC3D7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22FED287"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24DF45C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2484E11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28/06/1995</w:t>
            </w:r>
          </w:p>
        </w:tc>
        <w:tc>
          <w:tcPr>
            <w:tcW w:w="1134" w:type="dxa"/>
            <w:tcBorders>
              <w:top w:val="nil"/>
              <w:left w:val="nil"/>
              <w:bottom w:val="single" w:sz="4" w:space="0" w:color="000000"/>
              <w:right w:val="single" w:sz="4" w:space="0" w:color="000000"/>
            </w:tcBorders>
            <w:shd w:val="clear" w:color="auto" w:fill="auto"/>
            <w:noWrap/>
            <w:vAlign w:val="bottom"/>
            <w:hideMark/>
          </w:tcPr>
          <w:p w14:paraId="18BC54F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0C13B21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6AA3DE9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2B9F369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25/03/2021</w:t>
            </w:r>
          </w:p>
        </w:tc>
        <w:tc>
          <w:tcPr>
            <w:tcW w:w="555" w:type="dxa"/>
            <w:tcBorders>
              <w:top w:val="nil"/>
              <w:left w:val="nil"/>
              <w:bottom w:val="single" w:sz="4" w:space="0" w:color="000000"/>
              <w:right w:val="single" w:sz="4" w:space="0" w:color="000000"/>
            </w:tcBorders>
            <w:shd w:val="clear" w:color="auto" w:fill="auto"/>
            <w:noWrap/>
            <w:vAlign w:val="bottom"/>
            <w:hideMark/>
          </w:tcPr>
          <w:p w14:paraId="15FD789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6B9F01AB"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0F956A4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54</w:t>
            </w:r>
          </w:p>
        </w:tc>
        <w:tc>
          <w:tcPr>
            <w:tcW w:w="911" w:type="dxa"/>
            <w:tcBorders>
              <w:top w:val="nil"/>
              <w:left w:val="nil"/>
              <w:bottom w:val="single" w:sz="4" w:space="0" w:color="000000"/>
              <w:right w:val="single" w:sz="4" w:space="0" w:color="000000"/>
            </w:tcBorders>
            <w:shd w:val="clear" w:color="auto" w:fill="auto"/>
            <w:noWrap/>
            <w:vAlign w:val="bottom"/>
            <w:hideMark/>
          </w:tcPr>
          <w:p w14:paraId="721B45C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1B50427A"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711306E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01FBC74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03/06/1983</w:t>
            </w:r>
          </w:p>
        </w:tc>
        <w:tc>
          <w:tcPr>
            <w:tcW w:w="1134" w:type="dxa"/>
            <w:tcBorders>
              <w:top w:val="nil"/>
              <w:left w:val="nil"/>
              <w:bottom w:val="single" w:sz="4" w:space="0" w:color="000000"/>
              <w:right w:val="single" w:sz="4" w:space="0" w:color="000000"/>
            </w:tcBorders>
            <w:shd w:val="clear" w:color="auto" w:fill="auto"/>
            <w:noWrap/>
            <w:vAlign w:val="bottom"/>
            <w:hideMark/>
          </w:tcPr>
          <w:p w14:paraId="3319754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72B4968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1500C92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5A32023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26/04/2021</w:t>
            </w:r>
          </w:p>
        </w:tc>
        <w:tc>
          <w:tcPr>
            <w:tcW w:w="555" w:type="dxa"/>
            <w:tcBorders>
              <w:top w:val="nil"/>
              <w:left w:val="nil"/>
              <w:bottom w:val="single" w:sz="4" w:space="0" w:color="000000"/>
              <w:right w:val="single" w:sz="4" w:space="0" w:color="000000"/>
            </w:tcBorders>
            <w:shd w:val="clear" w:color="auto" w:fill="auto"/>
            <w:noWrap/>
            <w:vAlign w:val="bottom"/>
            <w:hideMark/>
          </w:tcPr>
          <w:p w14:paraId="4B8C978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2F10BC35"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4E0FEA3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55</w:t>
            </w:r>
          </w:p>
        </w:tc>
        <w:tc>
          <w:tcPr>
            <w:tcW w:w="911" w:type="dxa"/>
            <w:tcBorders>
              <w:top w:val="nil"/>
              <w:left w:val="nil"/>
              <w:bottom w:val="single" w:sz="4" w:space="0" w:color="000000"/>
              <w:right w:val="single" w:sz="4" w:space="0" w:color="000000"/>
            </w:tcBorders>
            <w:shd w:val="clear" w:color="auto" w:fill="auto"/>
            <w:noWrap/>
            <w:vAlign w:val="bottom"/>
            <w:hideMark/>
          </w:tcPr>
          <w:p w14:paraId="53992BC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36323FEC"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CAPATAZ</w:t>
            </w:r>
          </w:p>
        </w:tc>
        <w:tc>
          <w:tcPr>
            <w:tcW w:w="484" w:type="dxa"/>
            <w:tcBorders>
              <w:top w:val="nil"/>
              <w:left w:val="nil"/>
              <w:bottom w:val="single" w:sz="4" w:space="0" w:color="000000"/>
              <w:right w:val="single" w:sz="4" w:space="0" w:color="000000"/>
            </w:tcBorders>
            <w:shd w:val="clear" w:color="auto" w:fill="auto"/>
            <w:noWrap/>
            <w:vAlign w:val="bottom"/>
            <w:hideMark/>
          </w:tcPr>
          <w:p w14:paraId="40CB228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4BF7FD5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27/02/1988</w:t>
            </w:r>
          </w:p>
        </w:tc>
        <w:tc>
          <w:tcPr>
            <w:tcW w:w="1134" w:type="dxa"/>
            <w:tcBorders>
              <w:top w:val="nil"/>
              <w:left w:val="nil"/>
              <w:bottom w:val="single" w:sz="4" w:space="0" w:color="000000"/>
              <w:right w:val="single" w:sz="4" w:space="0" w:color="000000"/>
            </w:tcBorders>
            <w:shd w:val="clear" w:color="auto" w:fill="auto"/>
            <w:noWrap/>
            <w:vAlign w:val="bottom"/>
            <w:hideMark/>
          </w:tcPr>
          <w:p w14:paraId="03BFC9B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6FA9CDF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567" w:type="dxa"/>
            <w:tcBorders>
              <w:top w:val="nil"/>
              <w:left w:val="nil"/>
              <w:bottom w:val="single" w:sz="4" w:space="0" w:color="000000"/>
              <w:right w:val="single" w:sz="4" w:space="0" w:color="000000"/>
            </w:tcBorders>
            <w:shd w:val="clear" w:color="auto" w:fill="auto"/>
            <w:noWrap/>
            <w:vAlign w:val="bottom"/>
            <w:hideMark/>
          </w:tcPr>
          <w:p w14:paraId="604F52D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5E29374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03/05/2021</w:t>
            </w:r>
          </w:p>
        </w:tc>
        <w:tc>
          <w:tcPr>
            <w:tcW w:w="555" w:type="dxa"/>
            <w:tcBorders>
              <w:top w:val="nil"/>
              <w:left w:val="nil"/>
              <w:bottom w:val="single" w:sz="4" w:space="0" w:color="000000"/>
              <w:right w:val="single" w:sz="4" w:space="0" w:color="000000"/>
            </w:tcBorders>
            <w:shd w:val="clear" w:color="auto" w:fill="auto"/>
            <w:noWrap/>
            <w:vAlign w:val="bottom"/>
            <w:hideMark/>
          </w:tcPr>
          <w:p w14:paraId="6E3980D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24314146"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010F9B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56</w:t>
            </w:r>
          </w:p>
        </w:tc>
        <w:tc>
          <w:tcPr>
            <w:tcW w:w="911" w:type="dxa"/>
            <w:tcBorders>
              <w:top w:val="nil"/>
              <w:left w:val="nil"/>
              <w:bottom w:val="single" w:sz="4" w:space="0" w:color="000000"/>
              <w:right w:val="single" w:sz="4" w:space="0" w:color="000000"/>
            </w:tcBorders>
            <w:shd w:val="clear" w:color="auto" w:fill="auto"/>
            <w:noWrap/>
            <w:vAlign w:val="bottom"/>
            <w:hideMark/>
          </w:tcPr>
          <w:p w14:paraId="1648F81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08624195"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3C7A9F9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474908A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17/03/1985</w:t>
            </w:r>
          </w:p>
        </w:tc>
        <w:tc>
          <w:tcPr>
            <w:tcW w:w="1134" w:type="dxa"/>
            <w:tcBorders>
              <w:top w:val="nil"/>
              <w:left w:val="nil"/>
              <w:bottom w:val="single" w:sz="4" w:space="0" w:color="000000"/>
              <w:right w:val="single" w:sz="4" w:space="0" w:color="000000"/>
            </w:tcBorders>
            <w:shd w:val="clear" w:color="auto" w:fill="auto"/>
            <w:noWrap/>
            <w:vAlign w:val="bottom"/>
            <w:hideMark/>
          </w:tcPr>
          <w:p w14:paraId="57DD82E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67F38D0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0576B08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355EA9C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07/06/2021</w:t>
            </w:r>
          </w:p>
        </w:tc>
        <w:tc>
          <w:tcPr>
            <w:tcW w:w="555" w:type="dxa"/>
            <w:tcBorders>
              <w:top w:val="nil"/>
              <w:left w:val="nil"/>
              <w:bottom w:val="single" w:sz="4" w:space="0" w:color="000000"/>
              <w:right w:val="single" w:sz="4" w:space="0" w:color="000000"/>
            </w:tcBorders>
            <w:shd w:val="clear" w:color="auto" w:fill="auto"/>
            <w:noWrap/>
            <w:vAlign w:val="bottom"/>
            <w:hideMark/>
          </w:tcPr>
          <w:p w14:paraId="0BA3C10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074DE1C3"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0A1ED7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57</w:t>
            </w:r>
          </w:p>
        </w:tc>
        <w:tc>
          <w:tcPr>
            <w:tcW w:w="911" w:type="dxa"/>
            <w:tcBorders>
              <w:top w:val="nil"/>
              <w:left w:val="nil"/>
              <w:bottom w:val="single" w:sz="4" w:space="0" w:color="000000"/>
              <w:right w:val="single" w:sz="4" w:space="0" w:color="000000"/>
            </w:tcBorders>
            <w:shd w:val="clear" w:color="auto" w:fill="auto"/>
            <w:noWrap/>
            <w:vAlign w:val="bottom"/>
            <w:hideMark/>
          </w:tcPr>
          <w:p w14:paraId="2F1F388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5BC7A3FF"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14EB668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25C7EF7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02/01/1998</w:t>
            </w:r>
          </w:p>
        </w:tc>
        <w:tc>
          <w:tcPr>
            <w:tcW w:w="1134" w:type="dxa"/>
            <w:tcBorders>
              <w:top w:val="nil"/>
              <w:left w:val="nil"/>
              <w:bottom w:val="single" w:sz="4" w:space="0" w:color="000000"/>
              <w:right w:val="single" w:sz="4" w:space="0" w:color="000000"/>
            </w:tcBorders>
            <w:shd w:val="clear" w:color="auto" w:fill="auto"/>
            <w:noWrap/>
            <w:vAlign w:val="bottom"/>
            <w:hideMark/>
          </w:tcPr>
          <w:p w14:paraId="0239FC6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0594A4E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2880A1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27F7033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07/06/2021</w:t>
            </w:r>
          </w:p>
        </w:tc>
        <w:tc>
          <w:tcPr>
            <w:tcW w:w="555" w:type="dxa"/>
            <w:tcBorders>
              <w:top w:val="nil"/>
              <w:left w:val="nil"/>
              <w:bottom w:val="single" w:sz="4" w:space="0" w:color="000000"/>
              <w:right w:val="single" w:sz="4" w:space="0" w:color="000000"/>
            </w:tcBorders>
            <w:shd w:val="clear" w:color="auto" w:fill="auto"/>
            <w:noWrap/>
            <w:vAlign w:val="bottom"/>
            <w:hideMark/>
          </w:tcPr>
          <w:p w14:paraId="4A42FF6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4476766B"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51DAB9E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58</w:t>
            </w:r>
          </w:p>
        </w:tc>
        <w:tc>
          <w:tcPr>
            <w:tcW w:w="911" w:type="dxa"/>
            <w:tcBorders>
              <w:top w:val="nil"/>
              <w:left w:val="nil"/>
              <w:bottom w:val="single" w:sz="4" w:space="0" w:color="000000"/>
              <w:right w:val="single" w:sz="4" w:space="0" w:color="000000"/>
            </w:tcBorders>
            <w:shd w:val="clear" w:color="auto" w:fill="auto"/>
            <w:noWrap/>
            <w:vAlign w:val="bottom"/>
            <w:hideMark/>
          </w:tcPr>
          <w:p w14:paraId="4F199D8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24BCB44F"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765E0EF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11720D6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29/05/1996</w:t>
            </w:r>
          </w:p>
        </w:tc>
        <w:tc>
          <w:tcPr>
            <w:tcW w:w="1134" w:type="dxa"/>
            <w:tcBorders>
              <w:top w:val="nil"/>
              <w:left w:val="nil"/>
              <w:bottom w:val="single" w:sz="4" w:space="0" w:color="000000"/>
              <w:right w:val="single" w:sz="4" w:space="0" w:color="000000"/>
            </w:tcBorders>
            <w:shd w:val="clear" w:color="auto" w:fill="auto"/>
            <w:noWrap/>
            <w:vAlign w:val="bottom"/>
            <w:hideMark/>
          </w:tcPr>
          <w:p w14:paraId="5F77F35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17BE434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7928580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1BC6F9B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14/06/2021</w:t>
            </w:r>
          </w:p>
        </w:tc>
        <w:tc>
          <w:tcPr>
            <w:tcW w:w="555" w:type="dxa"/>
            <w:tcBorders>
              <w:top w:val="nil"/>
              <w:left w:val="nil"/>
              <w:bottom w:val="single" w:sz="4" w:space="0" w:color="000000"/>
              <w:right w:val="single" w:sz="4" w:space="0" w:color="000000"/>
            </w:tcBorders>
            <w:shd w:val="clear" w:color="auto" w:fill="auto"/>
            <w:noWrap/>
            <w:vAlign w:val="bottom"/>
            <w:hideMark/>
          </w:tcPr>
          <w:p w14:paraId="3B659E4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07665138"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0FA9B22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59</w:t>
            </w:r>
          </w:p>
        </w:tc>
        <w:tc>
          <w:tcPr>
            <w:tcW w:w="911" w:type="dxa"/>
            <w:tcBorders>
              <w:top w:val="nil"/>
              <w:left w:val="nil"/>
              <w:bottom w:val="single" w:sz="4" w:space="0" w:color="000000"/>
              <w:right w:val="single" w:sz="4" w:space="0" w:color="000000"/>
            </w:tcBorders>
            <w:shd w:val="clear" w:color="auto" w:fill="auto"/>
            <w:noWrap/>
            <w:vAlign w:val="bottom"/>
            <w:hideMark/>
          </w:tcPr>
          <w:p w14:paraId="7C2530E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39D0FAFC"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213967E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3253879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19/01/1983</w:t>
            </w:r>
          </w:p>
        </w:tc>
        <w:tc>
          <w:tcPr>
            <w:tcW w:w="1134" w:type="dxa"/>
            <w:tcBorders>
              <w:top w:val="nil"/>
              <w:left w:val="nil"/>
              <w:bottom w:val="single" w:sz="4" w:space="0" w:color="000000"/>
              <w:right w:val="single" w:sz="4" w:space="0" w:color="000000"/>
            </w:tcBorders>
            <w:shd w:val="clear" w:color="auto" w:fill="auto"/>
            <w:noWrap/>
            <w:vAlign w:val="bottom"/>
            <w:hideMark/>
          </w:tcPr>
          <w:p w14:paraId="4984BB8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041B6C4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567" w:type="dxa"/>
            <w:tcBorders>
              <w:top w:val="nil"/>
              <w:left w:val="nil"/>
              <w:bottom w:val="single" w:sz="4" w:space="0" w:color="000000"/>
              <w:right w:val="single" w:sz="4" w:space="0" w:color="000000"/>
            </w:tcBorders>
            <w:shd w:val="clear" w:color="auto" w:fill="auto"/>
            <w:noWrap/>
            <w:vAlign w:val="bottom"/>
            <w:hideMark/>
          </w:tcPr>
          <w:p w14:paraId="2B14F2A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5DACA50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01/07/2021</w:t>
            </w:r>
          </w:p>
        </w:tc>
        <w:tc>
          <w:tcPr>
            <w:tcW w:w="555" w:type="dxa"/>
            <w:tcBorders>
              <w:top w:val="nil"/>
              <w:left w:val="nil"/>
              <w:bottom w:val="single" w:sz="4" w:space="0" w:color="000000"/>
              <w:right w:val="single" w:sz="4" w:space="0" w:color="000000"/>
            </w:tcBorders>
            <w:shd w:val="clear" w:color="auto" w:fill="auto"/>
            <w:noWrap/>
            <w:vAlign w:val="bottom"/>
            <w:hideMark/>
          </w:tcPr>
          <w:p w14:paraId="4343497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71C82BF6"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7B4695E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60</w:t>
            </w:r>
          </w:p>
        </w:tc>
        <w:tc>
          <w:tcPr>
            <w:tcW w:w="911" w:type="dxa"/>
            <w:tcBorders>
              <w:top w:val="nil"/>
              <w:left w:val="nil"/>
              <w:bottom w:val="single" w:sz="4" w:space="0" w:color="000000"/>
              <w:right w:val="single" w:sz="4" w:space="0" w:color="000000"/>
            </w:tcBorders>
            <w:shd w:val="clear" w:color="auto" w:fill="auto"/>
            <w:noWrap/>
            <w:vAlign w:val="bottom"/>
            <w:hideMark/>
          </w:tcPr>
          <w:p w14:paraId="5DF1A07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19A62EFB"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176511A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1B63E00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15/06/1979</w:t>
            </w:r>
          </w:p>
        </w:tc>
        <w:tc>
          <w:tcPr>
            <w:tcW w:w="1134" w:type="dxa"/>
            <w:tcBorders>
              <w:top w:val="nil"/>
              <w:left w:val="nil"/>
              <w:bottom w:val="single" w:sz="4" w:space="0" w:color="000000"/>
              <w:right w:val="single" w:sz="4" w:space="0" w:color="000000"/>
            </w:tcBorders>
            <w:shd w:val="clear" w:color="auto" w:fill="auto"/>
            <w:noWrap/>
            <w:vAlign w:val="bottom"/>
            <w:hideMark/>
          </w:tcPr>
          <w:p w14:paraId="61975A7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067772B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2F7868E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395DA6B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01/07/2021</w:t>
            </w:r>
          </w:p>
        </w:tc>
        <w:tc>
          <w:tcPr>
            <w:tcW w:w="555" w:type="dxa"/>
            <w:tcBorders>
              <w:top w:val="nil"/>
              <w:left w:val="nil"/>
              <w:bottom w:val="single" w:sz="4" w:space="0" w:color="000000"/>
              <w:right w:val="single" w:sz="4" w:space="0" w:color="000000"/>
            </w:tcBorders>
            <w:shd w:val="clear" w:color="auto" w:fill="auto"/>
            <w:noWrap/>
            <w:vAlign w:val="bottom"/>
            <w:hideMark/>
          </w:tcPr>
          <w:p w14:paraId="58D1557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189</w:t>
            </w:r>
          </w:p>
        </w:tc>
      </w:tr>
      <w:tr w:rsidR="006F30D0" w:rsidRPr="00FD789E" w14:paraId="47151508"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274B80F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61</w:t>
            </w:r>
          </w:p>
        </w:tc>
        <w:tc>
          <w:tcPr>
            <w:tcW w:w="911" w:type="dxa"/>
            <w:tcBorders>
              <w:top w:val="nil"/>
              <w:left w:val="nil"/>
              <w:bottom w:val="single" w:sz="4" w:space="0" w:color="000000"/>
              <w:right w:val="single" w:sz="4" w:space="0" w:color="000000"/>
            </w:tcBorders>
            <w:shd w:val="clear" w:color="auto" w:fill="auto"/>
            <w:noWrap/>
            <w:vAlign w:val="bottom"/>
            <w:hideMark/>
          </w:tcPr>
          <w:p w14:paraId="16A0573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203F4CCD"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37720A3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2CFE031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23/08/1989</w:t>
            </w:r>
          </w:p>
        </w:tc>
        <w:tc>
          <w:tcPr>
            <w:tcW w:w="1134" w:type="dxa"/>
            <w:tcBorders>
              <w:top w:val="nil"/>
              <w:left w:val="nil"/>
              <w:bottom w:val="single" w:sz="4" w:space="0" w:color="000000"/>
              <w:right w:val="single" w:sz="4" w:space="0" w:color="000000"/>
            </w:tcBorders>
            <w:shd w:val="clear" w:color="auto" w:fill="auto"/>
            <w:noWrap/>
            <w:vAlign w:val="bottom"/>
            <w:hideMark/>
          </w:tcPr>
          <w:p w14:paraId="27C89A6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55D7A16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C58CE2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05E99C2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05/07/2021</w:t>
            </w:r>
          </w:p>
        </w:tc>
        <w:tc>
          <w:tcPr>
            <w:tcW w:w="555" w:type="dxa"/>
            <w:tcBorders>
              <w:top w:val="nil"/>
              <w:left w:val="nil"/>
              <w:bottom w:val="single" w:sz="4" w:space="0" w:color="000000"/>
              <w:right w:val="single" w:sz="4" w:space="0" w:color="000000"/>
            </w:tcBorders>
            <w:shd w:val="clear" w:color="auto" w:fill="auto"/>
            <w:noWrap/>
            <w:vAlign w:val="bottom"/>
            <w:hideMark/>
          </w:tcPr>
          <w:p w14:paraId="6E18C39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3EE82414"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0ED4BA5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62</w:t>
            </w:r>
          </w:p>
        </w:tc>
        <w:tc>
          <w:tcPr>
            <w:tcW w:w="911" w:type="dxa"/>
            <w:tcBorders>
              <w:top w:val="nil"/>
              <w:left w:val="nil"/>
              <w:bottom w:val="single" w:sz="4" w:space="0" w:color="000000"/>
              <w:right w:val="single" w:sz="4" w:space="0" w:color="000000"/>
            </w:tcBorders>
            <w:shd w:val="clear" w:color="auto" w:fill="auto"/>
            <w:noWrap/>
            <w:vAlign w:val="bottom"/>
            <w:hideMark/>
          </w:tcPr>
          <w:p w14:paraId="11FD345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39CD7879"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1A937A6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26CB56A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18/01/1985</w:t>
            </w:r>
          </w:p>
        </w:tc>
        <w:tc>
          <w:tcPr>
            <w:tcW w:w="1134" w:type="dxa"/>
            <w:tcBorders>
              <w:top w:val="nil"/>
              <w:left w:val="nil"/>
              <w:bottom w:val="single" w:sz="4" w:space="0" w:color="000000"/>
              <w:right w:val="single" w:sz="4" w:space="0" w:color="000000"/>
            </w:tcBorders>
            <w:shd w:val="clear" w:color="auto" w:fill="auto"/>
            <w:noWrap/>
            <w:vAlign w:val="bottom"/>
            <w:hideMark/>
          </w:tcPr>
          <w:p w14:paraId="61C6FB1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299C49D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6BC9DA2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39C2FF9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22/07/2021</w:t>
            </w:r>
          </w:p>
        </w:tc>
        <w:tc>
          <w:tcPr>
            <w:tcW w:w="555" w:type="dxa"/>
            <w:tcBorders>
              <w:top w:val="nil"/>
              <w:left w:val="nil"/>
              <w:bottom w:val="single" w:sz="4" w:space="0" w:color="000000"/>
              <w:right w:val="single" w:sz="4" w:space="0" w:color="000000"/>
            </w:tcBorders>
            <w:shd w:val="clear" w:color="auto" w:fill="auto"/>
            <w:noWrap/>
            <w:vAlign w:val="bottom"/>
            <w:hideMark/>
          </w:tcPr>
          <w:p w14:paraId="08D3C2E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5A950102"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6ABCF42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63</w:t>
            </w:r>
          </w:p>
        </w:tc>
        <w:tc>
          <w:tcPr>
            <w:tcW w:w="911" w:type="dxa"/>
            <w:tcBorders>
              <w:top w:val="nil"/>
              <w:left w:val="nil"/>
              <w:bottom w:val="single" w:sz="4" w:space="0" w:color="000000"/>
              <w:right w:val="single" w:sz="4" w:space="0" w:color="000000"/>
            </w:tcBorders>
            <w:shd w:val="clear" w:color="auto" w:fill="auto"/>
            <w:noWrap/>
            <w:vAlign w:val="bottom"/>
            <w:hideMark/>
          </w:tcPr>
          <w:p w14:paraId="6DEF2A5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0B3787CD"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6C61684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6FE9B34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13/07/1986</w:t>
            </w:r>
          </w:p>
        </w:tc>
        <w:tc>
          <w:tcPr>
            <w:tcW w:w="1134" w:type="dxa"/>
            <w:tcBorders>
              <w:top w:val="nil"/>
              <w:left w:val="nil"/>
              <w:bottom w:val="single" w:sz="4" w:space="0" w:color="000000"/>
              <w:right w:val="single" w:sz="4" w:space="0" w:color="000000"/>
            </w:tcBorders>
            <w:shd w:val="clear" w:color="auto" w:fill="auto"/>
            <w:noWrap/>
            <w:vAlign w:val="bottom"/>
            <w:hideMark/>
          </w:tcPr>
          <w:p w14:paraId="7390463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00E3BE6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C0CFF7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59B2387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22/07/2021</w:t>
            </w:r>
          </w:p>
        </w:tc>
        <w:tc>
          <w:tcPr>
            <w:tcW w:w="555" w:type="dxa"/>
            <w:tcBorders>
              <w:top w:val="nil"/>
              <w:left w:val="nil"/>
              <w:bottom w:val="single" w:sz="4" w:space="0" w:color="000000"/>
              <w:right w:val="single" w:sz="4" w:space="0" w:color="000000"/>
            </w:tcBorders>
            <w:shd w:val="clear" w:color="auto" w:fill="auto"/>
            <w:noWrap/>
            <w:vAlign w:val="bottom"/>
            <w:hideMark/>
          </w:tcPr>
          <w:p w14:paraId="252D6C0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572AB239"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21548EB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64</w:t>
            </w:r>
          </w:p>
        </w:tc>
        <w:tc>
          <w:tcPr>
            <w:tcW w:w="911" w:type="dxa"/>
            <w:tcBorders>
              <w:top w:val="nil"/>
              <w:left w:val="nil"/>
              <w:bottom w:val="single" w:sz="4" w:space="0" w:color="000000"/>
              <w:right w:val="single" w:sz="4" w:space="0" w:color="000000"/>
            </w:tcBorders>
            <w:shd w:val="clear" w:color="auto" w:fill="auto"/>
            <w:noWrap/>
            <w:vAlign w:val="bottom"/>
            <w:hideMark/>
          </w:tcPr>
          <w:p w14:paraId="43F4701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137C886F"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2B8AC3A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0580691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19/10/1993</w:t>
            </w:r>
          </w:p>
        </w:tc>
        <w:tc>
          <w:tcPr>
            <w:tcW w:w="1134" w:type="dxa"/>
            <w:tcBorders>
              <w:top w:val="nil"/>
              <w:left w:val="nil"/>
              <w:bottom w:val="single" w:sz="4" w:space="0" w:color="000000"/>
              <w:right w:val="single" w:sz="4" w:space="0" w:color="000000"/>
            </w:tcBorders>
            <w:shd w:val="clear" w:color="auto" w:fill="auto"/>
            <w:noWrap/>
            <w:vAlign w:val="bottom"/>
            <w:hideMark/>
          </w:tcPr>
          <w:p w14:paraId="2A4B2F4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2162886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5C185CD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2DAE9A7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27/07/2021</w:t>
            </w:r>
          </w:p>
        </w:tc>
        <w:tc>
          <w:tcPr>
            <w:tcW w:w="555" w:type="dxa"/>
            <w:tcBorders>
              <w:top w:val="nil"/>
              <w:left w:val="nil"/>
              <w:bottom w:val="single" w:sz="4" w:space="0" w:color="000000"/>
              <w:right w:val="single" w:sz="4" w:space="0" w:color="000000"/>
            </w:tcBorders>
            <w:shd w:val="clear" w:color="auto" w:fill="auto"/>
            <w:noWrap/>
            <w:vAlign w:val="bottom"/>
            <w:hideMark/>
          </w:tcPr>
          <w:p w14:paraId="1E69AD5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30288D93"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C041E9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65</w:t>
            </w:r>
          </w:p>
        </w:tc>
        <w:tc>
          <w:tcPr>
            <w:tcW w:w="911" w:type="dxa"/>
            <w:tcBorders>
              <w:top w:val="nil"/>
              <w:left w:val="nil"/>
              <w:bottom w:val="single" w:sz="4" w:space="0" w:color="000000"/>
              <w:right w:val="single" w:sz="4" w:space="0" w:color="000000"/>
            </w:tcBorders>
            <w:shd w:val="clear" w:color="auto" w:fill="auto"/>
            <w:noWrap/>
            <w:vAlign w:val="bottom"/>
            <w:hideMark/>
          </w:tcPr>
          <w:p w14:paraId="651606D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1911D966"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5CCDEFB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63728BF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08/12/2001</w:t>
            </w:r>
          </w:p>
        </w:tc>
        <w:tc>
          <w:tcPr>
            <w:tcW w:w="1134" w:type="dxa"/>
            <w:tcBorders>
              <w:top w:val="nil"/>
              <w:left w:val="nil"/>
              <w:bottom w:val="single" w:sz="4" w:space="0" w:color="000000"/>
              <w:right w:val="single" w:sz="4" w:space="0" w:color="000000"/>
            </w:tcBorders>
            <w:shd w:val="clear" w:color="auto" w:fill="auto"/>
            <w:noWrap/>
            <w:vAlign w:val="bottom"/>
            <w:hideMark/>
          </w:tcPr>
          <w:p w14:paraId="3C702A9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361ED4F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57DD206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5932233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27/07/2021</w:t>
            </w:r>
          </w:p>
        </w:tc>
        <w:tc>
          <w:tcPr>
            <w:tcW w:w="555" w:type="dxa"/>
            <w:tcBorders>
              <w:top w:val="nil"/>
              <w:left w:val="nil"/>
              <w:bottom w:val="single" w:sz="4" w:space="0" w:color="000000"/>
              <w:right w:val="single" w:sz="4" w:space="0" w:color="000000"/>
            </w:tcBorders>
            <w:shd w:val="clear" w:color="auto" w:fill="auto"/>
            <w:noWrap/>
            <w:vAlign w:val="bottom"/>
            <w:hideMark/>
          </w:tcPr>
          <w:p w14:paraId="737D7CC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1EC5A303"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ECC0B8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66</w:t>
            </w:r>
          </w:p>
        </w:tc>
        <w:tc>
          <w:tcPr>
            <w:tcW w:w="911" w:type="dxa"/>
            <w:tcBorders>
              <w:top w:val="nil"/>
              <w:left w:val="nil"/>
              <w:bottom w:val="single" w:sz="4" w:space="0" w:color="000000"/>
              <w:right w:val="single" w:sz="4" w:space="0" w:color="000000"/>
            </w:tcBorders>
            <w:shd w:val="clear" w:color="auto" w:fill="auto"/>
            <w:noWrap/>
            <w:vAlign w:val="bottom"/>
            <w:hideMark/>
          </w:tcPr>
          <w:p w14:paraId="14E4278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0FCDDAFD"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6756C71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071FC8F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06/06/1997</w:t>
            </w:r>
          </w:p>
        </w:tc>
        <w:tc>
          <w:tcPr>
            <w:tcW w:w="1134" w:type="dxa"/>
            <w:tcBorders>
              <w:top w:val="nil"/>
              <w:left w:val="nil"/>
              <w:bottom w:val="single" w:sz="4" w:space="0" w:color="000000"/>
              <w:right w:val="single" w:sz="4" w:space="0" w:color="000000"/>
            </w:tcBorders>
            <w:shd w:val="clear" w:color="auto" w:fill="auto"/>
            <w:noWrap/>
            <w:vAlign w:val="bottom"/>
            <w:hideMark/>
          </w:tcPr>
          <w:p w14:paraId="696E8EB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5166DA0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71C7119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7CF9A50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05/08/2021</w:t>
            </w:r>
          </w:p>
        </w:tc>
        <w:tc>
          <w:tcPr>
            <w:tcW w:w="555" w:type="dxa"/>
            <w:tcBorders>
              <w:top w:val="nil"/>
              <w:left w:val="nil"/>
              <w:bottom w:val="single" w:sz="4" w:space="0" w:color="000000"/>
              <w:right w:val="single" w:sz="4" w:space="0" w:color="000000"/>
            </w:tcBorders>
            <w:shd w:val="clear" w:color="auto" w:fill="auto"/>
            <w:noWrap/>
            <w:vAlign w:val="bottom"/>
            <w:hideMark/>
          </w:tcPr>
          <w:p w14:paraId="103D67D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5D0DFB3E"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F0B5FE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67</w:t>
            </w:r>
          </w:p>
        </w:tc>
        <w:tc>
          <w:tcPr>
            <w:tcW w:w="911" w:type="dxa"/>
            <w:tcBorders>
              <w:top w:val="nil"/>
              <w:left w:val="nil"/>
              <w:bottom w:val="single" w:sz="4" w:space="0" w:color="000000"/>
              <w:right w:val="single" w:sz="4" w:space="0" w:color="000000"/>
            </w:tcBorders>
            <w:shd w:val="clear" w:color="auto" w:fill="auto"/>
            <w:noWrap/>
            <w:vAlign w:val="bottom"/>
            <w:hideMark/>
          </w:tcPr>
          <w:p w14:paraId="126A715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188AE356"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ADMON.</w:t>
            </w:r>
          </w:p>
        </w:tc>
        <w:tc>
          <w:tcPr>
            <w:tcW w:w="484" w:type="dxa"/>
            <w:tcBorders>
              <w:top w:val="nil"/>
              <w:left w:val="nil"/>
              <w:bottom w:val="single" w:sz="4" w:space="0" w:color="000000"/>
              <w:right w:val="single" w:sz="4" w:space="0" w:color="000000"/>
            </w:tcBorders>
            <w:shd w:val="clear" w:color="auto" w:fill="auto"/>
            <w:noWrap/>
            <w:vAlign w:val="bottom"/>
            <w:hideMark/>
          </w:tcPr>
          <w:p w14:paraId="23400DB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xml:space="preserve">M </w:t>
            </w:r>
          </w:p>
        </w:tc>
        <w:tc>
          <w:tcPr>
            <w:tcW w:w="1075" w:type="dxa"/>
            <w:tcBorders>
              <w:top w:val="nil"/>
              <w:left w:val="nil"/>
              <w:bottom w:val="single" w:sz="4" w:space="0" w:color="000000"/>
              <w:right w:val="single" w:sz="4" w:space="0" w:color="000000"/>
            </w:tcBorders>
            <w:shd w:val="clear" w:color="auto" w:fill="auto"/>
            <w:noWrap/>
            <w:vAlign w:val="bottom"/>
            <w:hideMark/>
          </w:tcPr>
          <w:p w14:paraId="6B5B1D8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15/04/1964</w:t>
            </w:r>
          </w:p>
        </w:tc>
        <w:tc>
          <w:tcPr>
            <w:tcW w:w="1134" w:type="dxa"/>
            <w:tcBorders>
              <w:top w:val="nil"/>
              <w:left w:val="nil"/>
              <w:bottom w:val="single" w:sz="4" w:space="0" w:color="000000"/>
              <w:right w:val="single" w:sz="4" w:space="0" w:color="000000"/>
            </w:tcBorders>
            <w:shd w:val="clear" w:color="auto" w:fill="auto"/>
            <w:noWrap/>
            <w:vAlign w:val="bottom"/>
            <w:hideMark/>
          </w:tcPr>
          <w:p w14:paraId="21882A5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7FCD404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002769C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0312323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23/08/2021</w:t>
            </w:r>
          </w:p>
        </w:tc>
        <w:tc>
          <w:tcPr>
            <w:tcW w:w="555" w:type="dxa"/>
            <w:tcBorders>
              <w:top w:val="nil"/>
              <w:left w:val="nil"/>
              <w:bottom w:val="single" w:sz="4" w:space="0" w:color="000000"/>
              <w:right w:val="single" w:sz="4" w:space="0" w:color="000000"/>
            </w:tcBorders>
            <w:shd w:val="clear" w:color="auto" w:fill="auto"/>
            <w:noWrap/>
            <w:vAlign w:val="bottom"/>
            <w:hideMark/>
          </w:tcPr>
          <w:p w14:paraId="6C1E2F6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37D059CF"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7C6C5C5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68</w:t>
            </w:r>
          </w:p>
        </w:tc>
        <w:tc>
          <w:tcPr>
            <w:tcW w:w="911" w:type="dxa"/>
            <w:tcBorders>
              <w:top w:val="nil"/>
              <w:left w:val="nil"/>
              <w:bottom w:val="single" w:sz="4" w:space="0" w:color="000000"/>
              <w:right w:val="single" w:sz="4" w:space="0" w:color="000000"/>
            </w:tcBorders>
            <w:shd w:val="clear" w:color="auto" w:fill="auto"/>
            <w:noWrap/>
            <w:vAlign w:val="bottom"/>
            <w:hideMark/>
          </w:tcPr>
          <w:p w14:paraId="641FD8F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34D24CEC"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02DDDC7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146090B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15/12/2000</w:t>
            </w:r>
          </w:p>
        </w:tc>
        <w:tc>
          <w:tcPr>
            <w:tcW w:w="1134" w:type="dxa"/>
            <w:tcBorders>
              <w:top w:val="nil"/>
              <w:left w:val="nil"/>
              <w:bottom w:val="single" w:sz="4" w:space="0" w:color="000000"/>
              <w:right w:val="single" w:sz="4" w:space="0" w:color="000000"/>
            </w:tcBorders>
            <w:shd w:val="clear" w:color="auto" w:fill="auto"/>
            <w:noWrap/>
            <w:vAlign w:val="bottom"/>
            <w:hideMark/>
          </w:tcPr>
          <w:p w14:paraId="579B6B4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006F949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53A4C3E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72FCDE6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30/08/2021</w:t>
            </w:r>
          </w:p>
        </w:tc>
        <w:tc>
          <w:tcPr>
            <w:tcW w:w="555" w:type="dxa"/>
            <w:tcBorders>
              <w:top w:val="nil"/>
              <w:left w:val="nil"/>
              <w:bottom w:val="single" w:sz="4" w:space="0" w:color="000000"/>
              <w:right w:val="single" w:sz="4" w:space="0" w:color="000000"/>
            </w:tcBorders>
            <w:shd w:val="clear" w:color="auto" w:fill="auto"/>
            <w:noWrap/>
            <w:vAlign w:val="bottom"/>
            <w:hideMark/>
          </w:tcPr>
          <w:p w14:paraId="69ECADB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02BFFCB9"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4F12335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69</w:t>
            </w:r>
          </w:p>
        </w:tc>
        <w:tc>
          <w:tcPr>
            <w:tcW w:w="911" w:type="dxa"/>
            <w:tcBorders>
              <w:top w:val="nil"/>
              <w:left w:val="nil"/>
              <w:bottom w:val="single" w:sz="4" w:space="0" w:color="000000"/>
              <w:right w:val="single" w:sz="4" w:space="0" w:color="000000"/>
            </w:tcBorders>
            <w:shd w:val="clear" w:color="auto" w:fill="auto"/>
            <w:noWrap/>
            <w:vAlign w:val="bottom"/>
            <w:hideMark/>
          </w:tcPr>
          <w:p w14:paraId="0849567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008711B7"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58BF3DF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3BB93E8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22/11/1999</w:t>
            </w:r>
          </w:p>
        </w:tc>
        <w:tc>
          <w:tcPr>
            <w:tcW w:w="1134" w:type="dxa"/>
            <w:tcBorders>
              <w:top w:val="nil"/>
              <w:left w:val="nil"/>
              <w:bottom w:val="single" w:sz="4" w:space="0" w:color="000000"/>
              <w:right w:val="single" w:sz="4" w:space="0" w:color="000000"/>
            </w:tcBorders>
            <w:shd w:val="clear" w:color="auto" w:fill="auto"/>
            <w:noWrap/>
            <w:vAlign w:val="bottom"/>
            <w:hideMark/>
          </w:tcPr>
          <w:p w14:paraId="4CA12B9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5E11480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5805BD3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6F37C98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09/09/2021</w:t>
            </w:r>
          </w:p>
        </w:tc>
        <w:tc>
          <w:tcPr>
            <w:tcW w:w="555" w:type="dxa"/>
            <w:tcBorders>
              <w:top w:val="nil"/>
              <w:left w:val="nil"/>
              <w:bottom w:val="single" w:sz="4" w:space="0" w:color="000000"/>
              <w:right w:val="single" w:sz="4" w:space="0" w:color="000000"/>
            </w:tcBorders>
            <w:shd w:val="clear" w:color="auto" w:fill="auto"/>
            <w:noWrap/>
            <w:vAlign w:val="bottom"/>
            <w:hideMark/>
          </w:tcPr>
          <w:p w14:paraId="4A3C34B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11586E07"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A4EF25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70</w:t>
            </w:r>
          </w:p>
        </w:tc>
        <w:tc>
          <w:tcPr>
            <w:tcW w:w="911" w:type="dxa"/>
            <w:tcBorders>
              <w:top w:val="nil"/>
              <w:left w:val="nil"/>
              <w:bottom w:val="single" w:sz="4" w:space="0" w:color="000000"/>
              <w:right w:val="single" w:sz="4" w:space="0" w:color="000000"/>
            </w:tcBorders>
            <w:shd w:val="clear" w:color="auto" w:fill="auto"/>
            <w:noWrap/>
            <w:vAlign w:val="bottom"/>
            <w:hideMark/>
          </w:tcPr>
          <w:p w14:paraId="61B2CE3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w:t>
            </w:r>
          </w:p>
        </w:tc>
        <w:tc>
          <w:tcPr>
            <w:tcW w:w="1701" w:type="dxa"/>
            <w:tcBorders>
              <w:top w:val="nil"/>
              <w:left w:val="nil"/>
              <w:bottom w:val="single" w:sz="4" w:space="0" w:color="000000"/>
              <w:right w:val="single" w:sz="4" w:space="0" w:color="000000"/>
            </w:tcBorders>
            <w:shd w:val="clear" w:color="auto" w:fill="auto"/>
            <w:noWrap/>
            <w:vAlign w:val="bottom"/>
            <w:hideMark/>
          </w:tcPr>
          <w:p w14:paraId="239EEF93"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COMERCIAL-VIAJANTE</w:t>
            </w:r>
          </w:p>
        </w:tc>
        <w:tc>
          <w:tcPr>
            <w:tcW w:w="484" w:type="dxa"/>
            <w:tcBorders>
              <w:top w:val="nil"/>
              <w:left w:val="nil"/>
              <w:bottom w:val="single" w:sz="4" w:space="0" w:color="000000"/>
              <w:right w:val="single" w:sz="4" w:space="0" w:color="000000"/>
            </w:tcBorders>
            <w:shd w:val="clear" w:color="auto" w:fill="auto"/>
            <w:noWrap/>
            <w:vAlign w:val="bottom"/>
            <w:hideMark/>
          </w:tcPr>
          <w:p w14:paraId="2359A61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414538A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24/11/1971</w:t>
            </w:r>
          </w:p>
        </w:tc>
        <w:tc>
          <w:tcPr>
            <w:tcW w:w="1134" w:type="dxa"/>
            <w:tcBorders>
              <w:top w:val="nil"/>
              <w:left w:val="nil"/>
              <w:bottom w:val="single" w:sz="4" w:space="0" w:color="000000"/>
              <w:right w:val="single" w:sz="4" w:space="0" w:color="000000"/>
            </w:tcBorders>
            <w:shd w:val="clear" w:color="auto" w:fill="auto"/>
            <w:noWrap/>
            <w:vAlign w:val="bottom"/>
            <w:hideMark/>
          </w:tcPr>
          <w:p w14:paraId="179AAA3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2380FA7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567" w:type="dxa"/>
            <w:tcBorders>
              <w:top w:val="nil"/>
              <w:left w:val="nil"/>
              <w:bottom w:val="single" w:sz="4" w:space="0" w:color="000000"/>
              <w:right w:val="single" w:sz="4" w:space="0" w:color="000000"/>
            </w:tcBorders>
            <w:shd w:val="clear" w:color="auto" w:fill="auto"/>
            <w:noWrap/>
            <w:vAlign w:val="bottom"/>
            <w:hideMark/>
          </w:tcPr>
          <w:p w14:paraId="2616669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92" w:type="dxa"/>
            <w:tcBorders>
              <w:top w:val="nil"/>
              <w:left w:val="nil"/>
              <w:bottom w:val="single" w:sz="4" w:space="0" w:color="000000"/>
              <w:right w:val="single" w:sz="4" w:space="0" w:color="000000"/>
            </w:tcBorders>
            <w:shd w:val="clear" w:color="auto" w:fill="auto"/>
            <w:noWrap/>
            <w:vAlign w:val="bottom"/>
            <w:hideMark/>
          </w:tcPr>
          <w:p w14:paraId="4469F51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16/09/2021</w:t>
            </w:r>
          </w:p>
        </w:tc>
        <w:tc>
          <w:tcPr>
            <w:tcW w:w="555" w:type="dxa"/>
            <w:tcBorders>
              <w:top w:val="nil"/>
              <w:left w:val="nil"/>
              <w:bottom w:val="single" w:sz="4" w:space="0" w:color="000000"/>
              <w:right w:val="single" w:sz="4" w:space="0" w:color="000000"/>
            </w:tcBorders>
            <w:shd w:val="clear" w:color="auto" w:fill="auto"/>
            <w:noWrap/>
            <w:vAlign w:val="bottom"/>
            <w:hideMark/>
          </w:tcPr>
          <w:p w14:paraId="2FEC251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09FED060"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0881C7A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71</w:t>
            </w:r>
          </w:p>
        </w:tc>
        <w:tc>
          <w:tcPr>
            <w:tcW w:w="911" w:type="dxa"/>
            <w:tcBorders>
              <w:top w:val="nil"/>
              <w:left w:val="nil"/>
              <w:bottom w:val="single" w:sz="4" w:space="0" w:color="000000"/>
              <w:right w:val="single" w:sz="4" w:space="0" w:color="000000"/>
            </w:tcBorders>
            <w:shd w:val="clear" w:color="auto" w:fill="auto"/>
            <w:noWrap/>
            <w:vAlign w:val="bottom"/>
            <w:hideMark/>
          </w:tcPr>
          <w:p w14:paraId="75D4311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686C5C1A"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2016515A"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133B9F7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07/07/1997</w:t>
            </w:r>
          </w:p>
        </w:tc>
        <w:tc>
          <w:tcPr>
            <w:tcW w:w="1134" w:type="dxa"/>
            <w:tcBorders>
              <w:top w:val="nil"/>
              <w:left w:val="nil"/>
              <w:bottom w:val="single" w:sz="4" w:space="0" w:color="000000"/>
              <w:right w:val="single" w:sz="4" w:space="0" w:color="000000"/>
            </w:tcBorders>
            <w:shd w:val="clear" w:color="auto" w:fill="auto"/>
            <w:noWrap/>
            <w:vAlign w:val="bottom"/>
            <w:hideMark/>
          </w:tcPr>
          <w:p w14:paraId="71628EA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6D07430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4AA363B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7936682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20/09/2021</w:t>
            </w:r>
          </w:p>
        </w:tc>
        <w:tc>
          <w:tcPr>
            <w:tcW w:w="555" w:type="dxa"/>
            <w:tcBorders>
              <w:top w:val="nil"/>
              <w:left w:val="nil"/>
              <w:bottom w:val="single" w:sz="4" w:space="0" w:color="000000"/>
              <w:right w:val="single" w:sz="4" w:space="0" w:color="000000"/>
            </w:tcBorders>
            <w:shd w:val="clear" w:color="auto" w:fill="auto"/>
            <w:noWrap/>
            <w:vAlign w:val="bottom"/>
            <w:hideMark/>
          </w:tcPr>
          <w:p w14:paraId="3745C0B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504ABE82"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0F8CA694"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72</w:t>
            </w:r>
          </w:p>
        </w:tc>
        <w:tc>
          <w:tcPr>
            <w:tcW w:w="911" w:type="dxa"/>
            <w:tcBorders>
              <w:top w:val="nil"/>
              <w:left w:val="nil"/>
              <w:bottom w:val="single" w:sz="4" w:space="0" w:color="000000"/>
              <w:right w:val="single" w:sz="4" w:space="0" w:color="000000"/>
            </w:tcBorders>
            <w:shd w:val="clear" w:color="auto" w:fill="auto"/>
            <w:noWrap/>
            <w:vAlign w:val="bottom"/>
            <w:hideMark/>
          </w:tcPr>
          <w:p w14:paraId="21DF3BF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0C0CD937"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63F5BBF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6538DA4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28/01/1993</w:t>
            </w:r>
          </w:p>
        </w:tc>
        <w:tc>
          <w:tcPr>
            <w:tcW w:w="1134" w:type="dxa"/>
            <w:tcBorders>
              <w:top w:val="nil"/>
              <w:left w:val="nil"/>
              <w:bottom w:val="single" w:sz="4" w:space="0" w:color="000000"/>
              <w:right w:val="single" w:sz="4" w:space="0" w:color="000000"/>
            </w:tcBorders>
            <w:shd w:val="clear" w:color="auto" w:fill="auto"/>
            <w:noWrap/>
            <w:vAlign w:val="bottom"/>
            <w:hideMark/>
          </w:tcPr>
          <w:p w14:paraId="511AD70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0DB8A78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7FFE9F8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663C046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20/09/2021</w:t>
            </w:r>
          </w:p>
        </w:tc>
        <w:tc>
          <w:tcPr>
            <w:tcW w:w="555" w:type="dxa"/>
            <w:tcBorders>
              <w:top w:val="nil"/>
              <w:left w:val="nil"/>
              <w:bottom w:val="single" w:sz="4" w:space="0" w:color="000000"/>
              <w:right w:val="single" w:sz="4" w:space="0" w:color="000000"/>
            </w:tcBorders>
            <w:shd w:val="clear" w:color="auto" w:fill="auto"/>
            <w:noWrap/>
            <w:vAlign w:val="bottom"/>
            <w:hideMark/>
          </w:tcPr>
          <w:p w14:paraId="2782643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12C2E7DD"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5E7B741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73</w:t>
            </w:r>
          </w:p>
        </w:tc>
        <w:tc>
          <w:tcPr>
            <w:tcW w:w="911" w:type="dxa"/>
            <w:tcBorders>
              <w:top w:val="nil"/>
              <w:left w:val="nil"/>
              <w:bottom w:val="single" w:sz="4" w:space="0" w:color="000000"/>
              <w:right w:val="single" w:sz="4" w:space="0" w:color="000000"/>
            </w:tcBorders>
            <w:shd w:val="clear" w:color="auto" w:fill="auto"/>
            <w:noWrap/>
            <w:vAlign w:val="bottom"/>
            <w:hideMark/>
          </w:tcPr>
          <w:p w14:paraId="412181A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3D77C1B4"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364EEEA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0D267BD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22/01/1986</w:t>
            </w:r>
          </w:p>
        </w:tc>
        <w:tc>
          <w:tcPr>
            <w:tcW w:w="1134" w:type="dxa"/>
            <w:tcBorders>
              <w:top w:val="nil"/>
              <w:left w:val="nil"/>
              <w:bottom w:val="single" w:sz="4" w:space="0" w:color="000000"/>
              <w:right w:val="single" w:sz="4" w:space="0" w:color="000000"/>
            </w:tcBorders>
            <w:shd w:val="clear" w:color="auto" w:fill="auto"/>
            <w:noWrap/>
            <w:vAlign w:val="bottom"/>
            <w:hideMark/>
          </w:tcPr>
          <w:p w14:paraId="18690A7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10C4707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5B1C811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6F92329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29/09/2021</w:t>
            </w:r>
          </w:p>
        </w:tc>
        <w:tc>
          <w:tcPr>
            <w:tcW w:w="555" w:type="dxa"/>
            <w:tcBorders>
              <w:top w:val="nil"/>
              <w:left w:val="nil"/>
              <w:bottom w:val="single" w:sz="4" w:space="0" w:color="000000"/>
              <w:right w:val="single" w:sz="4" w:space="0" w:color="000000"/>
            </w:tcBorders>
            <w:shd w:val="clear" w:color="auto" w:fill="auto"/>
            <w:noWrap/>
            <w:vAlign w:val="bottom"/>
            <w:hideMark/>
          </w:tcPr>
          <w:p w14:paraId="56ABAAC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1752A2F6"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5A45C7C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74</w:t>
            </w:r>
          </w:p>
        </w:tc>
        <w:tc>
          <w:tcPr>
            <w:tcW w:w="911" w:type="dxa"/>
            <w:tcBorders>
              <w:top w:val="nil"/>
              <w:left w:val="nil"/>
              <w:bottom w:val="single" w:sz="4" w:space="0" w:color="000000"/>
              <w:right w:val="single" w:sz="4" w:space="0" w:color="000000"/>
            </w:tcBorders>
            <w:shd w:val="clear" w:color="auto" w:fill="auto"/>
            <w:noWrap/>
            <w:vAlign w:val="bottom"/>
            <w:hideMark/>
          </w:tcPr>
          <w:p w14:paraId="420DE38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29DD86E9"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328D513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72718A2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23/05/1983</w:t>
            </w:r>
          </w:p>
        </w:tc>
        <w:tc>
          <w:tcPr>
            <w:tcW w:w="1134" w:type="dxa"/>
            <w:tcBorders>
              <w:top w:val="nil"/>
              <w:left w:val="nil"/>
              <w:bottom w:val="single" w:sz="4" w:space="0" w:color="000000"/>
              <w:right w:val="single" w:sz="4" w:space="0" w:color="000000"/>
            </w:tcBorders>
            <w:shd w:val="clear" w:color="auto" w:fill="auto"/>
            <w:noWrap/>
            <w:vAlign w:val="bottom"/>
            <w:hideMark/>
          </w:tcPr>
          <w:p w14:paraId="08CD54C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483A3E1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567" w:type="dxa"/>
            <w:tcBorders>
              <w:top w:val="nil"/>
              <w:left w:val="nil"/>
              <w:bottom w:val="single" w:sz="4" w:space="0" w:color="000000"/>
              <w:right w:val="single" w:sz="4" w:space="0" w:color="000000"/>
            </w:tcBorders>
            <w:shd w:val="clear" w:color="auto" w:fill="auto"/>
            <w:noWrap/>
            <w:vAlign w:val="bottom"/>
            <w:hideMark/>
          </w:tcPr>
          <w:p w14:paraId="7D6C01F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92" w:type="dxa"/>
            <w:tcBorders>
              <w:top w:val="nil"/>
              <w:left w:val="nil"/>
              <w:bottom w:val="single" w:sz="4" w:space="0" w:color="000000"/>
              <w:right w:val="single" w:sz="4" w:space="0" w:color="000000"/>
            </w:tcBorders>
            <w:shd w:val="clear" w:color="auto" w:fill="auto"/>
            <w:noWrap/>
            <w:vAlign w:val="bottom"/>
            <w:hideMark/>
          </w:tcPr>
          <w:p w14:paraId="3394613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11/10/2021</w:t>
            </w:r>
          </w:p>
        </w:tc>
        <w:tc>
          <w:tcPr>
            <w:tcW w:w="555" w:type="dxa"/>
            <w:tcBorders>
              <w:top w:val="nil"/>
              <w:left w:val="nil"/>
              <w:bottom w:val="single" w:sz="4" w:space="0" w:color="000000"/>
              <w:right w:val="single" w:sz="4" w:space="0" w:color="000000"/>
            </w:tcBorders>
            <w:shd w:val="clear" w:color="auto" w:fill="auto"/>
            <w:noWrap/>
            <w:vAlign w:val="bottom"/>
            <w:hideMark/>
          </w:tcPr>
          <w:p w14:paraId="5E63020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42221968"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584282F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75</w:t>
            </w:r>
          </w:p>
        </w:tc>
        <w:tc>
          <w:tcPr>
            <w:tcW w:w="911" w:type="dxa"/>
            <w:tcBorders>
              <w:top w:val="nil"/>
              <w:left w:val="nil"/>
              <w:bottom w:val="single" w:sz="4" w:space="0" w:color="000000"/>
              <w:right w:val="single" w:sz="4" w:space="0" w:color="000000"/>
            </w:tcBorders>
            <w:shd w:val="clear" w:color="auto" w:fill="auto"/>
            <w:noWrap/>
            <w:vAlign w:val="bottom"/>
            <w:hideMark/>
          </w:tcPr>
          <w:p w14:paraId="0AA7488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4E951943"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48F6F31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44D955D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17/01/1994</w:t>
            </w:r>
          </w:p>
        </w:tc>
        <w:tc>
          <w:tcPr>
            <w:tcW w:w="1134" w:type="dxa"/>
            <w:tcBorders>
              <w:top w:val="nil"/>
              <w:left w:val="nil"/>
              <w:bottom w:val="single" w:sz="4" w:space="0" w:color="000000"/>
              <w:right w:val="single" w:sz="4" w:space="0" w:color="000000"/>
            </w:tcBorders>
            <w:shd w:val="clear" w:color="auto" w:fill="auto"/>
            <w:noWrap/>
            <w:vAlign w:val="bottom"/>
            <w:hideMark/>
          </w:tcPr>
          <w:p w14:paraId="60BFA6D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auto" w:fill="auto"/>
            <w:noWrap/>
            <w:vAlign w:val="bottom"/>
            <w:hideMark/>
          </w:tcPr>
          <w:p w14:paraId="3370A91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04131A5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6BE7412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25/10/2021</w:t>
            </w:r>
          </w:p>
        </w:tc>
        <w:tc>
          <w:tcPr>
            <w:tcW w:w="555" w:type="dxa"/>
            <w:tcBorders>
              <w:top w:val="nil"/>
              <w:left w:val="nil"/>
              <w:bottom w:val="single" w:sz="4" w:space="0" w:color="000000"/>
              <w:right w:val="single" w:sz="4" w:space="0" w:color="000000"/>
            </w:tcBorders>
            <w:shd w:val="clear" w:color="auto" w:fill="auto"/>
            <w:noWrap/>
            <w:vAlign w:val="bottom"/>
            <w:hideMark/>
          </w:tcPr>
          <w:p w14:paraId="21BBF13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1A47C744"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313594B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76</w:t>
            </w:r>
          </w:p>
        </w:tc>
        <w:tc>
          <w:tcPr>
            <w:tcW w:w="911" w:type="dxa"/>
            <w:tcBorders>
              <w:top w:val="nil"/>
              <w:left w:val="nil"/>
              <w:bottom w:val="single" w:sz="4" w:space="0" w:color="000000"/>
              <w:right w:val="single" w:sz="4" w:space="0" w:color="000000"/>
            </w:tcBorders>
            <w:shd w:val="clear" w:color="auto" w:fill="auto"/>
            <w:noWrap/>
            <w:vAlign w:val="bottom"/>
            <w:hideMark/>
          </w:tcPr>
          <w:p w14:paraId="6F979DA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2686FF35"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23F9664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31D66DD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18/11/1968</w:t>
            </w:r>
          </w:p>
        </w:tc>
        <w:tc>
          <w:tcPr>
            <w:tcW w:w="1134" w:type="dxa"/>
            <w:tcBorders>
              <w:top w:val="nil"/>
              <w:left w:val="nil"/>
              <w:bottom w:val="single" w:sz="4" w:space="0" w:color="000000"/>
              <w:right w:val="single" w:sz="4" w:space="0" w:color="000000"/>
            </w:tcBorders>
            <w:shd w:val="clear" w:color="auto" w:fill="auto"/>
            <w:noWrap/>
            <w:vAlign w:val="bottom"/>
            <w:hideMark/>
          </w:tcPr>
          <w:p w14:paraId="0A40B11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6ED68CF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37EB59E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w:t>
            </w:r>
          </w:p>
        </w:tc>
        <w:tc>
          <w:tcPr>
            <w:tcW w:w="992" w:type="dxa"/>
            <w:tcBorders>
              <w:top w:val="nil"/>
              <w:left w:val="nil"/>
              <w:bottom w:val="single" w:sz="4" w:space="0" w:color="000000"/>
              <w:right w:val="single" w:sz="4" w:space="0" w:color="000000"/>
            </w:tcBorders>
            <w:shd w:val="clear" w:color="auto" w:fill="auto"/>
            <w:noWrap/>
            <w:vAlign w:val="bottom"/>
            <w:hideMark/>
          </w:tcPr>
          <w:p w14:paraId="5AE55307"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25/10/2021</w:t>
            </w:r>
          </w:p>
        </w:tc>
        <w:tc>
          <w:tcPr>
            <w:tcW w:w="555" w:type="dxa"/>
            <w:tcBorders>
              <w:top w:val="nil"/>
              <w:left w:val="nil"/>
              <w:bottom w:val="single" w:sz="4" w:space="0" w:color="000000"/>
              <w:right w:val="single" w:sz="4" w:space="0" w:color="000000"/>
            </w:tcBorders>
            <w:shd w:val="clear" w:color="auto" w:fill="auto"/>
            <w:noWrap/>
            <w:vAlign w:val="bottom"/>
            <w:hideMark/>
          </w:tcPr>
          <w:p w14:paraId="2AAF186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100</w:t>
            </w:r>
          </w:p>
        </w:tc>
      </w:tr>
      <w:tr w:rsidR="006F30D0" w:rsidRPr="00FD789E" w14:paraId="3443C448"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4EB436BF"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77</w:t>
            </w:r>
          </w:p>
        </w:tc>
        <w:tc>
          <w:tcPr>
            <w:tcW w:w="911" w:type="dxa"/>
            <w:tcBorders>
              <w:top w:val="nil"/>
              <w:left w:val="nil"/>
              <w:bottom w:val="single" w:sz="4" w:space="0" w:color="000000"/>
              <w:right w:val="single" w:sz="4" w:space="0" w:color="000000"/>
            </w:tcBorders>
            <w:shd w:val="clear" w:color="auto" w:fill="auto"/>
            <w:noWrap/>
            <w:vAlign w:val="bottom"/>
            <w:hideMark/>
          </w:tcPr>
          <w:p w14:paraId="72A51C5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433C54F3"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7C93BC2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4AA50D4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08/07/2000</w:t>
            </w:r>
          </w:p>
        </w:tc>
        <w:tc>
          <w:tcPr>
            <w:tcW w:w="1134" w:type="dxa"/>
            <w:tcBorders>
              <w:top w:val="nil"/>
              <w:left w:val="nil"/>
              <w:bottom w:val="single" w:sz="4" w:space="0" w:color="000000"/>
              <w:right w:val="single" w:sz="4" w:space="0" w:color="000000"/>
            </w:tcBorders>
            <w:shd w:val="clear" w:color="auto" w:fill="auto"/>
            <w:noWrap/>
            <w:vAlign w:val="bottom"/>
            <w:hideMark/>
          </w:tcPr>
          <w:p w14:paraId="38FAA41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0275337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6544F9EE"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2235102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08/11/2021</w:t>
            </w:r>
          </w:p>
        </w:tc>
        <w:tc>
          <w:tcPr>
            <w:tcW w:w="555" w:type="dxa"/>
            <w:tcBorders>
              <w:top w:val="nil"/>
              <w:left w:val="nil"/>
              <w:bottom w:val="single" w:sz="4" w:space="0" w:color="000000"/>
              <w:right w:val="single" w:sz="4" w:space="0" w:color="000000"/>
            </w:tcBorders>
            <w:shd w:val="clear" w:color="auto" w:fill="auto"/>
            <w:noWrap/>
            <w:vAlign w:val="bottom"/>
            <w:hideMark/>
          </w:tcPr>
          <w:p w14:paraId="68B9A033"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77690B79"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26CDCC6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78</w:t>
            </w:r>
          </w:p>
        </w:tc>
        <w:tc>
          <w:tcPr>
            <w:tcW w:w="911" w:type="dxa"/>
            <w:tcBorders>
              <w:top w:val="nil"/>
              <w:left w:val="nil"/>
              <w:bottom w:val="single" w:sz="4" w:space="0" w:color="000000"/>
              <w:right w:val="single" w:sz="4" w:space="0" w:color="000000"/>
            </w:tcBorders>
            <w:shd w:val="clear" w:color="auto" w:fill="auto"/>
            <w:noWrap/>
            <w:vAlign w:val="bottom"/>
            <w:hideMark/>
          </w:tcPr>
          <w:p w14:paraId="4026975B"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23894A0A"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64EA1C2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0446D8B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23/05/1971</w:t>
            </w:r>
          </w:p>
        </w:tc>
        <w:tc>
          <w:tcPr>
            <w:tcW w:w="1134" w:type="dxa"/>
            <w:tcBorders>
              <w:top w:val="nil"/>
              <w:left w:val="nil"/>
              <w:bottom w:val="single" w:sz="4" w:space="0" w:color="000000"/>
              <w:right w:val="single" w:sz="4" w:space="0" w:color="000000"/>
            </w:tcBorders>
            <w:shd w:val="clear" w:color="auto" w:fill="auto"/>
            <w:noWrap/>
            <w:vAlign w:val="bottom"/>
            <w:hideMark/>
          </w:tcPr>
          <w:p w14:paraId="2CF3AD95"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1B56F83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727CE33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1</w:t>
            </w:r>
          </w:p>
        </w:tc>
        <w:tc>
          <w:tcPr>
            <w:tcW w:w="992" w:type="dxa"/>
            <w:tcBorders>
              <w:top w:val="nil"/>
              <w:left w:val="nil"/>
              <w:bottom w:val="single" w:sz="4" w:space="0" w:color="000000"/>
              <w:right w:val="single" w:sz="4" w:space="0" w:color="000000"/>
            </w:tcBorders>
            <w:shd w:val="clear" w:color="auto" w:fill="auto"/>
            <w:noWrap/>
            <w:vAlign w:val="bottom"/>
            <w:hideMark/>
          </w:tcPr>
          <w:p w14:paraId="3C26A122"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22/11/2021</w:t>
            </w:r>
          </w:p>
        </w:tc>
        <w:tc>
          <w:tcPr>
            <w:tcW w:w="555" w:type="dxa"/>
            <w:tcBorders>
              <w:top w:val="nil"/>
              <w:left w:val="nil"/>
              <w:bottom w:val="single" w:sz="4" w:space="0" w:color="000000"/>
              <w:right w:val="single" w:sz="4" w:space="0" w:color="000000"/>
            </w:tcBorders>
            <w:shd w:val="clear" w:color="auto" w:fill="auto"/>
            <w:noWrap/>
            <w:vAlign w:val="bottom"/>
            <w:hideMark/>
          </w:tcPr>
          <w:p w14:paraId="31006680"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r w:rsidR="006F30D0" w:rsidRPr="00FD789E" w14:paraId="280EFA70" w14:textId="77777777" w:rsidTr="002E5A62">
        <w:trPr>
          <w:trHeight w:val="240"/>
        </w:trPr>
        <w:tc>
          <w:tcPr>
            <w:tcW w:w="416" w:type="dxa"/>
            <w:tcBorders>
              <w:top w:val="nil"/>
              <w:left w:val="single" w:sz="4" w:space="0" w:color="000000"/>
              <w:bottom w:val="single" w:sz="4" w:space="0" w:color="000000"/>
              <w:right w:val="single" w:sz="4" w:space="0" w:color="000000"/>
            </w:tcBorders>
            <w:shd w:val="clear" w:color="auto" w:fill="auto"/>
            <w:noWrap/>
            <w:vAlign w:val="center"/>
            <w:hideMark/>
          </w:tcPr>
          <w:p w14:paraId="13EA0C0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79</w:t>
            </w:r>
          </w:p>
        </w:tc>
        <w:tc>
          <w:tcPr>
            <w:tcW w:w="911" w:type="dxa"/>
            <w:tcBorders>
              <w:top w:val="nil"/>
              <w:left w:val="nil"/>
              <w:bottom w:val="single" w:sz="4" w:space="0" w:color="000000"/>
              <w:right w:val="single" w:sz="4" w:space="0" w:color="000000"/>
            </w:tcBorders>
            <w:shd w:val="clear" w:color="auto" w:fill="auto"/>
            <w:noWrap/>
            <w:vAlign w:val="bottom"/>
            <w:hideMark/>
          </w:tcPr>
          <w:p w14:paraId="14DC581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GRUPO III</w:t>
            </w:r>
          </w:p>
        </w:tc>
        <w:tc>
          <w:tcPr>
            <w:tcW w:w="1701" w:type="dxa"/>
            <w:tcBorders>
              <w:top w:val="nil"/>
              <w:left w:val="nil"/>
              <w:bottom w:val="single" w:sz="4" w:space="0" w:color="000000"/>
              <w:right w:val="single" w:sz="4" w:space="0" w:color="000000"/>
            </w:tcBorders>
            <w:shd w:val="clear" w:color="auto" w:fill="auto"/>
            <w:noWrap/>
            <w:vAlign w:val="bottom"/>
            <w:hideMark/>
          </w:tcPr>
          <w:p w14:paraId="642D15C4" w14:textId="77777777" w:rsidR="006F30D0" w:rsidRPr="00FD789E" w:rsidRDefault="006F30D0" w:rsidP="002E5A62">
            <w:pPr>
              <w:spacing w:after="0" w:line="240" w:lineRule="auto"/>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OFIC 2ª-REPARTIDOR</w:t>
            </w:r>
          </w:p>
        </w:tc>
        <w:tc>
          <w:tcPr>
            <w:tcW w:w="484" w:type="dxa"/>
            <w:tcBorders>
              <w:top w:val="nil"/>
              <w:left w:val="nil"/>
              <w:bottom w:val="single" w:sz="4" w:space="0" w:color="000000"/>
              <w:right w:val="single" w:sz="4" w:space="0" w:color="000000"/>
            </w:tcBorders>
            <w:shd w:val="clear" w:color="auto" w:fill="auto"/>
            <w:noWrap/>
            <w:vAlign w:val="bottom"/>
            <w:hideMark/>
          </w:tcPr>
          <w:p w14:paraId="30A8FA1D"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V</w:t>
            </w:r>
          </w:p>
        </w:tc>
        <w:tc>
          <w:tcPr>
            <w:tcW w:w="1075" w:type="dxa"/>
            <w:tcBorders>
              <w:top w:val="nil"/>
              <w:left w:val="nil"/>
              <w:bottom w:val="single" w:sz="4" w:space="0" w:color="000000"/>
              <w:right w:val="single" w:sz="4" w:space="0" w:color="000000"/>
            </w:tcBorders>
            <w:shd w:val="clear" w:color="auto" w:fill="auto"/>
            <w:noWrap/>
            <w:vAlign w:val="bottom"/>
            <w:hideMark/>
          </w:tcPr>
          <w:p w14:paraId="5D8FF251"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02/05/1998</w:t>
            </w:r>
          </w:p>
        </w:tc>
        <w:tc>
          <w:tcPr>
            <w:tcW w:w="1134" w:type="dxa"/>
            <w:tcBorders>
              <w:top w:val="nil"/>
              <w:left w:val="nil"/>
              <w:bottom w:val="single" w:sz="4" w:space="0" w:color="000000"/>
              <w:right w:val="single" w:sz="4" w:space="0" w:color="000000"/>
            </w:tcBorders>
            <w:shd w:val="clear" w:color="auto" w:fill="auto"/>
            <w:noWrap/>
            <w:vAlign w:val="bottom"/>
            <w:hideMark/>
          </w:tcPr>
          <w:p w14:paraId="764FE7B6"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PRIMARIOS</w:t>
            </w:r>
          </w:p>
        </w:tc>
        <w:tc>
          <w:tcPr>
            <w:tcW w:w="709" w:type="dxa"/>
            <w:tcBorders>
              <w:top w:val="nil"/>
              <w:left w:val="nil"/>
              <w:bottom w:val="single" w:sz="4" w:space="0" w:color="000000"/>
              <w:right w:val="single" w:sz="4" w:space="0" w:color="000000"/>
            </w:tcBorders>
            <w:shd w:val="clear" w:color="auto" w:fill="auto"/>
            <w:noWrap/>
            <w:vAlign w:val="bottom"/>
            <w:hideMark/>
          </w:tcPr>
          <w:p w14:paraId="72792C99"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3</w:t>
            </w:r>
          </w:p>
        </w:tc>
        <w:tc>
          <w:tcPr>
            <w:tcW w:w="567" w:type="dxa"/>
            <w:tcBorders>
              <w:top w:val="nil"/>
              <w:left w:val="nil"/>
              <w:bottom w:val="single" w:sz="4" w:space="0" w:color="000000"/>
              <w:right w:val="single" w:sz="4" w:space="0" w:color="000000"/>
            </w:tcBorders>
            <w:shd w:val="clear" w:color="auto" w:fill="auto"/>
            <w:noWrap/>
            <w:vAlign w:val="bottom"/>
            <w:hideMark/>
          </w:tcPr>
          <w:p w14:paraId="2DB0D09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733FC138"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22/11/2021</w:t>
            </w:r>
          </w:p>
        </w:tc>
        <w:tc>
          <w:tcPr>
            <w:tcW w:w="555" w:type="dxa"/>
            <w:tcBorders>
              <w:top w:val="nil"/>
              <w:left w:val="nil"/>
              <w:bottom w:val="single" w:sz="4" w:space="0" w:color="000000"/>
              <w:right w:val="single" w:sz="4" w:space="0" w:color="000000"/>
            </w:tcBorders>
            <w:shd w:val="clear" w:color="auto" w:fill="auto"/>
            <w:noWrap/>
            <w:vAlign w:val="bottom"/>
            <w:hideMark/>
          </w:tcPr>
          <w:p w14:paraId="6FE4654C" w14:textId="77777777" w:rsidR="006F30D0" w:rsidRPr="00FD789E" w:rsidRDefault="006F30D0" w:rsidP="002E5A62">
            <w:pPr>
              <w:spacing w:after="0" w:line="240" w:lineRule="auto"/>
              <w:jc w:val="center"/>
              <w:rPr>
                <w:rFonts w:ascii="Calibri" w:eastAsia="Times New Roman" w:hAnsi="Calibri" w:cs="Calibri"/>
                <w:color w:val="000000"/>
                <w:sz w:val="16"/>
                <w:szCs w:val="16"/>
                <w:lang w:eastAsia="es-ES"/>
              </w:rPr>
            </w:pPr>
            <w:r w:rsidRPr="00FD789E">
              <w:rPr>
                <w:rFonts w:ascii="Calibri" w:eastAsia="Times New Roman" w:hAnsi="Calibri" w:cs="Calibri"/>
                <w:color w:val="000000"/>
                <w:sz w:val="16"/>
                <w:szCs w:val="16"/>
                <w:lang w:eastAsia="es-ES"/>
              </w:rPr>
              <w:t>402</w:t>
            </w:r>
          </w:p>
        </w:tc>
      </w:tr>
    </w:tbl>
    <w:p w14:paraId="61AA6ED5" w14:textId="77777777" w:rsidR="006F30D0" w:rsidRDefault="006F30D0" w:rsidP="006F30D0"/>
    <w:p w14:paraId="626ABA8B" w14:textId="77777777" w:rsidR="006F30D0" w:rsidRDefault="006F30D0" w:rsidP="006F30D0"/>
    <w:p w14:paraId="3383462E" w14:textId="77777777" w:rsidR="006F30D0" w:rsidRDefault="006F30D0" w:rsidP="006F30D0"/>
    <w:p w14:paraId="4E282AD3" w14:textId="77777777" w:rsidR="006F30D0" w:rsidRDefault="006F30D0" w:rsidP="006F30D0"/>
    <w:p w14:paraId="75FFD1DE" w14:textId="77777777" w:rsidR="006F30D0" w:rsidRDefault="006F30D0" w:rsidP="006F30D0"/>
    <w:p w14:paraId="72231D18" w14:textId="77777777" w:rsidR="006F30D0" w:rsidRDefault="006F30D0" w:rsidP="006F30D0"/>
    <w:p w14:paraId="48200DD7" w14:textId="77777777" w:rsidR="006F30D0" w:rsidRDefault="006F30D0" w:rsidP="006F30D0"/>
    <w:p w14:paraId="10BFCF25" w14:textId="77777777" w:rsidR="006F30D0" w:rsidRDefault="006F30D0" w:rsidP="006F30D0"/>
    <w:p w14:paraId="297A7058" w14:textId="77777777" w:rsidR="006F30D0" w:rsidRDefault="006F30D0" w:rsidP="006F30D0"/>
    <w:p w14:paraId="5934B8C2" w14:textId="77777777" w:rsidR="006F30D0" w:rsidRDefault="006F30D0" w:rsidP="006F30D0"/>
    <w:p w14:paraId="56A0CDAE" w14:textId="77777777" w:rsidR="006F30D0" w:rsidRDefault="006F30D0" w:rsidP="006F30D0"/>
    <w:p w14:paraId="71FF78EE" w14:textId="77777777" w:rsidR="006F30D0" w:rsidRDefault="006F30D0" w:rsidP="006F30D0"/>
    <w:p w14:paraId="70CF31CD" w14:textId="77777777" w:rsidR="006F30D0" w:rsidRDefault="006F30D0" w:rsidP="006F30D0"/>
    <w:p w14:paraId="57B682AD" w14:textId="77777777" w:rsidR="006F30D0" w:rsidRDefault="006F30D0" w:rsidP="006F30D0"/>
    <w:p w14:paraId="0FC014C5" w14:textId="77777777" w:rsidR="006F30D0" w:rsidRDefault="006F30D0" w:rsidP="006F30D0">
      <w:pPr>
        <w:jc w:val="center"/>
        <w:rPr>
          <w:rFonts w:ascii="Book Antiqua" w:hAnsi="Book Antiqua"/>
          <w:b/>
          <w:bCs/>
          <w:sz w:val="24"/>
          <w:szCs w:val="24"/>
          <w:u w:val="single"/>
        </w:rPr>
      </w:pPr>
      <w:r w:rsidRPr="001B1A9E">
        <w:rPr>
          <w:rFonts w:ascii="Book Antiqua" w:hAnsi="Book Antiqua"/>
          <w:b/>
          <w:bCs/>
          <w:sz w:val="24"/>
          <w:szCs w:val="24"/>
          <w:u w:val="single"/>
        </w:rPr>
        <w:lastRenderedPageBreak/>
        <w:t>DATO</w:t>
      </w:r>
      <w:r>
        <w:rPr>
          <w:rFonts w:ascii="Book Antiqua" w:hAnsi="Book Antiqua"/>
          <w:b/>
          <w:bCs/>
          <w:sz w:val="24"/>
          <w:szCs w:val="24"/>
          <w:u w:val="single"/>
        </w:rPr>
        <w:t>S ECONÓMICOS</w:t>
      </w:r>
      <w:r w:rsidRPr="001B1A9E">
        <w:rPr>
          <w:rFonts w:ascii="Book Antiqua" w:hAnsi="Book Antiqua"/>
          <w:b/>
          <w:bCs/>
          <w:sz w:val="24"/>
          <w:szCs w:val="24"/>
          <w:u w:val="single"/>
        </w:rPr>
        <w:t xml:space="preserve"> DE LOS TRABAJADORES</w:t>
      </w:r>
      <w:r>
        <w:rPr>
          <w:rFonts w:ascii="Book Antiqua" w:hAnsi="Book Antiqua"/>
          <w:b/>
          <w:bCs/>
          <w:sz w:val="24"/>
          <w:szCs w:val="24"/>
          <w:u w:val="single"/>
        </w:rPr>
        <w:t xml:space="preserve"> </w:t>
      </w:r>
    </w:p>
    <w:p w14:paraId="56E98EF3" w14:textId="77777777" w:rsidR="006F30D0" w:rsidRDefault="006F30D0" w:rsidP="006F30D0">
      <w:pPr>
        <w:jc w:val="center"/>
      </w:pPr>
      <w:r>
        <w:rPr>
          <w:rFonts w:ascii="Book Antiqua" w:hAnsi="Book Antiqua"/>
          <w:b/>
          <w:bCs/>
          <w:sz w:val="24"/>
          <w:szCs w:val="24"/>
          <w:u w:val="single"/>
        </w:rPr>
        <w:t>TOTALES COBRADOS</w:t>
      </w:r>
    </w:p>
    <w:p w14:paraId="591DE1C2" w14:textId="77777777" w:rsidR="006F30D0" w:rsidRDefault="006F30D0" w:rsidP="006F30D0"/>
    <w:tbl>
      <w:tblPr>
        <w:tblW w:w="9417" w:type="dxa"/>
        <w:tblCellMar>
          <w:left w:w="70" w:type="dxa"/>
          <w:right w:w="70" w:type="dxa"/>
        </w:tblCellMar>
        <w:tblLook w:val="04A0" w:firstRow="1" w:lastRow="0" w:firstColumn="1" w:lastColumn="0" w:noHBand="0" w:noVBand="1"/>
      </w:tblPr>
      <w:tblGrid>
        <w:gridCol w:w="543"/>
        <w:gridCol w:w="557"/>
        <w:gridCol w:w="1237"/>
        <w:gridCol w:w="478"/>
        <w:gridCol w:w="807"/>
        <w:gridCol w:w="763"/>
        <w:gridCol w:w="852"/>
        <w:gridCol w:w="1172"/>
        <w:gridCol w:w="1132"/>
        <w:gridCol w:w="1134"/>
        <w:gridCol w:w="742"/>
      </w:tblGrid>
      <w:tr w:rsidR="006F30D0" w:rsidRPr="009F09EA" w14:paraId="554BDC22" w14:textId="77777777" w:rsidTr="002E5A62">
        <w:trPr>
          <w:gridAfter w:val="1"/>
          <w:wAfter w:w="859" w:type="dxa"/>
          <w:trHeight w:val="431"/>
        </w:trPr>
        <w:tc>
          <w:tcPr>
            <w:tcW w:w="543"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6A6AB560"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r w:rsidRPr="009F09EA">
              <w:rPr>
                <w:rFonts w:eastAsia="Times New Roman" w:cstheme="minorHAnsi"/>
                <w:b/>
                <w:bCs/>
                <w:color w:val="FFFFFF"/>
                <w:sz w:val="16"/>
                <w:szCs w:val="16"/>
                <w:lang w:eastAsia="es-ES"/>
              </w:rPr>
              <w:t>Cód.</w:t>
            </w:r>
          </w:p>
        </w:tc>
        <w:tc>
          <w:tcPr>
            <w:tcW w:w="440"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1ABD2547"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r w:rsidRPr="009F09EA">
              <w:rPr>
                <w:rFonts w:eastAsia="Times New Roman" w:cstheme="minorHAnsi"/>
                <w:b/>
                <w:bCs/>
                <w:color w:val="FFFFFF"/>
                <w:sz w:val="16"/>
                <w:szCs w:val="16"/>
                <w:lang w:eastAsia="es-ES"/>
              </w:rPr>
              <w:t>Grupo</w:t>
            </w:r>
          </w:p>
        </w:tc>
        <w:tc>
          <w:tcPr>
            <w:tcW w:w="1237"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654BE2DE"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proofErr w:type="spellStart"/>
            <w:r w:rsidRPr="009F09EA">
              <w:rPr>
                <w:rFonts w:eastAsia="Times New Roman" w:cstheme="minorHAnsi"/>
                <w:b/>
                <w:bCs/>
                <w:color w:val="FFFFFF"/>
                <w:sz w:val="16"/>
                <w:szCs w:val="16"/>
                <w:lang w:eastAsia="es-ES"/>
              </w:rPr>
              <w:t>Categoria</w:t>
            </w:r>
            <w:proofErr w:type="spellEnd"/>
          </w:p>
        </w:tc>
        <w:tc>
          <w:tcPr>
            <w:tcW w:w="478"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2B4B42D4"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r w:rsidRPr="009F09EA">
              <w:rPr>
                <w:rFonts w:eastAsia="Times New Roman" w:cstheme="minorHAnsi"/>
                <w:b/>
                <w:bCs/>
                <w:color w:val="FFFFFF"/>
                <w:sz w:val="16"/>
                <w:szCs w:val="16"/>
                <w:lang w:eastAsia="es-ES"/>
              </w:rPr>
              <w:t>Sexo</w:t>
            </w:r>
          </w:p>
        </w:tc>
        <w:tc>
          <w:tcPr>
            <w:tcW w:w="807" w:type="dxa"/>
            <w:vMerge w:val="restart"/>
            <w:tcBorders>
              <w:top w:val="single" w:sz="8" w:space="0" w:color="375623"/>
              <w:left w:val="single" w:sz="8" w:space="0" w:color="375623"/>
              <w:bottom w:val="single" w:sz="4" w:space="0" w:color="000000"/>
              <w:right w:val="single" w:sz="8" w:space="0" w:color="375623"/>
            </w:tcBorders>
            <w:shd w:val="clear" w:color="6FAD7F" w:fill="6FAD7F"/>
            <w:vAlign w:val="center"/>
            <w:hideMark/>
          </w:tcPr>
          <w:p w14:paraId="014F933D"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r w:rsidRPr="009F09EA">
              <w:rPr>
                <w:rFonts w:eastAsia="Times New Roman" w:cstheme="minorHAnsi"/>
                <w:b/>
                <w:bCs/>
                <w:color w:val="FFFFFF"/>
                <w:sz w:val="16"/>
                <w:szCs w:val="16"/>
                <w:lang w:eastAsia="es-ES"/>
              </w:rPr>
              <w:t>Contrato</w:t>
            </w:r>
          </w:p>
        </w:tc>
        <w:tc>
          <w:tcPr>
            <w:tcW w:w="763" w:type="dxa"/>
            <w:vMerge w:val="restart"/>
            <w:tcBorders>
              <w:top w:val="single" w:sz="8" w:space="0" w:color="375623"/>
              <w:left w:val="single" w:sz="8" w:space="0" w:color="375623"/>
              <w:bottom w:val="single" w:sz="4" w:space="0" w:color="000000"/>
              <w:right w:val="single" w:sz="8" w:space="0" w:color="375623"/>
            </w:tcBorders>
            <w:shd w:val="clear" w:color="6FAD7F" w:fill="6FAD7F"/>
            <w:vAlign w:val="center"/>
            <w:hideMark/>
          </w:tcPr>
          <w:p w14:paraId="64D044EE"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r w:rsidRPr="009F09EA">
              <w:rPr>
                <w:rFonts w:eastAsia="Times New Roman" w:cstheme="minorHAnsi"/>
                <w:b/>
                <w:bCs/>
                <w:color w:val="FFFFFF"/>
                <w:sz w:val="16"/>
                <w:szCs w:val="16"/>
                <w:lang w:eastAsia="es-ES"/>
              </w:rPr>
              <w:t>Jornada</w:t>
            </w:r>
          </w:p>
        </w:tc>
        <w:tc>
          <w:tcPr>
            <w:tcW w:w="4290" w:type="dxa"/>
            <w:gridSpan w:val="4"/>
            <w:tcBorders>
              <w:top w:val="single" w:sz="8" w:space="0" w:color="375623"/>
              <w:left w:val="nil"/>
              <w:bottom w:val="single" w:sz="8" w:space="0" w:color="375623"/>
              <w:right w:val="single" w:sz="8" w:space="0" w:color="375623"/>
            </w:tcBorders>
            <w:shd w:val="clear" w:color="6FAD7F" w:fill="6FAD7F"/>
            <w:vAlign w:val="center"/>
            <w:hideMark/>
          </w:tcPr>
          <w:p w14:paraId="24F13A07" w14:textId="77777777" w:rsidR="006F30D0" w:rsidRPr="009F09EA" w:rsidRDefault="006F30D0" w:rsidP="002E5A62">
            <w:pPr>
              <w:spacing w:after="0" w:line="240" w:lineRule="auto"/>
              <w:jc w:val="center"/>
              <w:rPr>
                <w:rFonts w:eastAsia="Times New Roman" w:cstheme="minorHAnsi"/>
                <w:b/>
                <w:bCs/>
                <w:i/>
                <w:iCs/>
                <w:color w:val="FFFFFF"/>
                <w:sz w:val="16"/>
                <w:szCs w:val="16"/>
                <w:lang w:eastAsia="es-ES"/>
              </w:rPr>
            </w:pPr>
            <w:r w:rsidRPr="009F09EA">
              <w:rPr>
                <w:rFonts w:eastAsia="Times New Roman" w:cstheme="minorHAnsi"/>
                <w:b/>
                <w:bCs/>
                <w:i/>
                <w:iCs/>
                <w:color w:val="FFFFFF"/>
                <w:sz w:val="16"/>
                <w:szCs w:val="16"/>
                <w:lang w:eastAsia="es-ES"/>
              </w:rPr>
              <w:t>TOTALES COBRADOS</w:t>
            </w:r>
          </w:p>
        </w:tc>
      </w:tr>
      <w:tr w:rsidR="006F30D0" w:rsidRPr="009F09EA" w14:paraId="7DA3E1A0" w14:textId="77777777" w:rsidTr="002E5A62">
        <w:trPr>
          <w:gridAfter w:val="1"/>
          <w:wAfter w:w="859" w:type="dxa"/>
          <w:trHeight w:val="446"/>
        </w:trPr>
        <w:tc>
          <w:tcPr>
            <w:tcW w:w="543" w:type="dxa"/>
            <w:vMerge/>
            <w:tcBorders>
              <w:top w:val="single" w:sz="8" w:space="0" w:color="375623"/>
              <w:left w:val="single" w:sz="8" w:space="0" w:color="375623"/>
              <w:bottom w:val="single" w:sz="4" w:space="0" w:color="000000"/>
              <w:right w:val="single" w:sz="8" w:space="0" w:color="375623"/>
            </w:tcBorders>
            <w:vAlign w:val="center"/>
            <w:hideMark/>
          </w:tcPr>
          <w:p w14:paraId="5A48EA07"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440" w:type="dxa"/>
            <w:vMerge/>
            <w:tcBorders>
              <w:top w:val="single" w:sz="8" w:space="0" w:color="375623"/>
              <w:left w:val="single" w:sz="8" w:space="0" w:color="375623"/>
              <w:bottom w:val="single" w:sz="4" w:space="0" w:color="000000"/>
              <w:right w:val="single" w:sz="8" w:space="0" w:color="375623"/>
            </w:tcBorders>
            <w:vAlign w:val="center"/>
            <w:hideMark/>
          </w:tcPr>
          <w:p w14:paraId="3A46FB0A"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1237" w:type="dxa"/>
            <w:vMerge/>
            <w:tcBorders>
              <w:top w:val="single" w:sz="8" w:space="0" w:color="375623"/>
              <w:left w:val="single" w:sz="8" w:space="0" w:color="375623"/>
              <w:bottom w:val="single" w:sz="4" w:space="0" w:color="000000"/>
              <w:right w:val="single" w:sz="8" w:space="0" w:color="375623"/>
            </w:tcBorders>
            <w:vAlign w:val="center"/>
            <w:hideMark/>
          </w:tcPr>
          <w:p w14:paraId="50198912"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478" w:type="dxa"/>
            <w:vMerge/>
            <w:tcBorders>
              <w:top w:val="single" w:sz="8" w:space="0" w:color="375623"/>
              <w:left w:val="single" w:sz="8" w:space="0" w:color="375623"/>
              <w:bottom w:val="single" w:sz="4" w:space="0" w:color="000000"/>
              <w:right w:val="single" w:sz="8" w:space="0" w:color="375623"/>
            </w:tcBorders>
            <w:vAlign w:val="center"/>
            <w:hideMark/>
          </w:tcPr>
          <w:p w14:paraId="7EAC5A97"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807" w:type="dxa"/>
            <w:vMerge/>
            <w:tcBorders>
              <w:top w:val="single" w:sz="8" w:space="0" w:color="375623"/>
              <w:left w:val="single" w:sz="8" w:space="0" w:color="375623"/>
              <w:bottom w:val="single" w:sz="4" w:space="0" w:color="000000"/>
              <w:right w:val="single" w:sz="8" w:space="0" w:color="375623"/>
            </w:tcBorders>
            <w:vAlign w:val="center"/>
            <w:hideMark/>
          </w:tcPr>
          <w:p w14:paraId="351C5801"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763" w:type="dxa"/>
            <w:vMerge/>
            <w:tcBorders>
              <w:top w:val="single" w:sz="8" w:space="0" w:color="375623"/>
              <w:left w:val="single" w:sz="8" w:space="0" w:color="375623"/>
              <w:bottom w:val="single" w:sz="4" w:space="0" w:color="000000"/>
              <w:right w:val="single" w:sz="8" w:space="0" w:color="375623"/>
            </w:tcBorders>
            <w:vAlign w:val="center"/>
            <w:hideMark/>
          </w:tcPr>
          <w:p w14:paraId="1B68EFAA"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852" w:type="dxa"/>
            <w:tcBorders>
              <w:top w:val="nil"/>
              <w:left w:val="nil"/>
              <w:bottom w:val="nil"/>
              <w:right w:val="single" w:sz="8" w:space="0" w:color="375623"/>
            </w:tcBorders>
            <w:shd w:val="clear" w:color="6FAD7F" w:fill="6FAD7F"/>
            <w:noWrap/>
            <w:vAlign w:val="bottom"/>
            <w:hideMark/>
          </w:tcPr>
          <w:p w14:paraId="23BF034F"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r w:rsidRPr="009F09EA">
              <w:rPr>
                <w:rFonts w:eastAsia="Times New Roman" w:cstheme="minorHAnsi"/>
                <w:b/>
                <w:bCs/>
                <w:color w:val="FFFFFF"/>
                <w:sz w:val="16"/>
                <w:szCs w:val="16"/>
                <w:lang w:eastAsia="es-ES"/>
              </w:rPr>
              <w:t>Salario</w:t>
            </w:r>
          </w:p>
        </w:tc>
        <w:tc>
          <w:tcPr>
            <w:tcW w:w="1172" w:type="dxa"/>
            <w:tcBorders>
              <w:top w:val="nil"/>
              <w:left w:val="nil"/>
              <w:bottom w:val="nil"/>
              <w:right w:val="single" w:sz="8" w:space="0" w:color="375623"/>
            </w:tcBorders>
            <w:shd w:val="clear" w:color="6FAD7F" w:fill="6FAD7F"/>
            <w:vAlign w:val="bottom"/>
            <w:hideMark/>
          </w:tcPr>
          <w:p w14:paraId="71EEAA2A"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proofErr w:type="spellStart"/>
            <w:r w:rsidRPr="009F09EA">
              <w:rPr>
                <w:rFonts w:eastAsia="Times New Roman" w:cstheme="minorHAnsi"/>
                <w:b/>
                <w:bCs/>
                <w:color w:val="FFFFFF"/>
                <w:sz w:val="16"/>
                <w:szCs w:val="16"/>
                <w:lang w:eastAsia="es-ES"/>
              </w:rPr>
              <w:t>Compl.s</w:t>
            </w:r>
            <w:proofErr w:type="spellEnd"/>
            <w:r w:rsidRPr="009F09EA">
              <w:rPr>
                <w:rFonts w:eastAsia="Times New Roman" w:cstheme="minorHAnsi"/>
                <w:b/>
                <w:bCs/>
                <w:color w:val="FFFFFF"/>
                <w:sz w:val="16"/>
                <w:szCs w:val="16"/>
                <w:lang w:eastAsia="es-ES"/>
              </w:rPr>
              <w:t xml:space="preserve"> Salariales</w:t>
            </w:r>
          </w:p>
        </w:tc>
        <w:tc>
          <w:tcPr>
            <w:tcW w:w="1132" w:type="dxa"/>
            <w:tcBorders>
              <w:top w:val="nil"/>
              <w:left w:val="nil"/>
              <w:bottom w:val="nil"/>
              <w:right w:val="single" w:sz="8" w:space="0" w:color="375623"/>
            </w:tcBorders>
            <w:shd w:val="clear" w:color="6FAD7F" w:fill="6FAD7F"/>
            <w:vAlign w:val="bottom"/>
            <w:hideMark/>
          </w:tcPr>
          <w:p w14:paraId="6C02FD7F"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proofErr w:type="spellStart"/>
            <w:r w:rsidRPr="009F09EA">
              <w:rPr>
                <w:rFonts w:eastAsia="Times New Roman" w:cstheme="minorHAnsi"/>
                <w:b/>
                <w:bCs/>
                <w:color w:val="FFFFFF"/>
                <w:sz w:val="16"/>
                <w:szCs w:val="16"/>
                <w:lang w:eastAsia="es-ES"/>
              </w:rPr>
              <w:t>Percep</w:t>
            </w:r>
            <w:proofErr w:type="spellEnd"/>
            <w:r w:rsidRPr="009F09EA">
              <w:rPr>
                <w:rFonts w:eastAsia="Times New Roman" w:cstheme="minorHAnsi"/>
                <w:b/>
                <w:bCs/>
                <w:color w:val="FFFFFF"/>
                <w:sz w:val="16"/>
                <w:szCs w:val="16"/>
                <w:lang w:eastAsia="es-ES"/>
              </w:rPr>
              <w:t>. Extrasalarial</w:t>
            </w:r>
          </w:p>
        </w:tc>
        <w:tc>
          <w:tcPr>
            <w:tcW w:w="1134" w:type="dxa"/>
            <w:tcBorders>
              <w:top w:val="nil"/>
              <w:left w:val="nil"/>
              <w:bottom w:val="nil"/>
              <w:right w:val="single" w:sz="8" w:space="0" w:color="375623"/>
            </w:tcBorders>
            <w:shd w:val="clear" w:color="6FAD7F" w:fill="6FAD7F"/>
            <w:vAlign w:val="bottom"/>
            <w:hideMark/>
          </w:tcPr>
          <w:p w14:paraId="49C3F53C"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proofErr w:type="gramStart"/>
            <w:r w:rsidRPr="009F09EA">
              <w:rPr>
                <w:rFonts w:eastAsia="Times New Roman" w:cstheme="minorHAnsi"/>
                <w:b/>
                <w:bCs/>
                <w:color w:val="FFFFFF"/>
                <w:sz w:val="16"/>
                <w:szCs w:val="16"/>
                <w:lang w:eastAsia="es-ES"/>
              </w:rPr>
              <w:t xml:space="preserve">Total  </w:t>
            </w:r>
            <w:proofErr w:type="spellStart"/>
            <w:r w:rsidRPr="009F09EA">
              <w:rPr>
                <w:rFonts w:eastAsia="Times New Roman" w:cstheme="minorHAnsi"/>
                <w:b/>
                <w:bCs/>
                <w:color w:val="FFFFFF"/>
                <w:sz w:val="16"/>
                <w:szCs w:val="16"/>
                <w:lang w:eastAsia="es-ES"/>
              </w:rPr>
              <w:t>Percep</w:t>
            </w:r>
            <w:proofErr w:type="spellEnd"/>
            <w:proofErr w:type="gramEnd"/>
            <w:r w:rsidRPr="009F09EA">
              <w:rPr>
                <w:rFonts w:eastAsia="Times New Roman" w:cstheme="minorHAnsi"/>
                <w:b/>
                <w:bCs/>
                <w:color w:val="FFFFFF"/>
                <w:sz w:val="16"/>
                <w:szCs w:val="16"/>
                <w:lang w:eastAsia="es-ES"/>
              </w:rPr>
              <w:t>.</w:t>
            </w:r>
          </w:p>
        </w:tc>
      </w:tr>
      <w:tr w:rsidR="006F30D0" w:rsidRPr="009F09EA" w14:paraId="7B0286AA"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1313A75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w:t>
            </w:r>
          </w:p>
        </w:tc>
        <w:tc>
          <w:tcPr>
            <w:tcW w:w="440" w:type="dxa"/>
            <w:tcBorders>
              <w:top w:val="nil"/>
              <w:left w:val="nil"/>
              <w:bottom w:val="single" w:sz="4" w:space="0" w:color="000000"/>
              <w:right w:val="single" w:sz="4" w:space="0" w:color="000000"/>
            </w:tcBorders>
            <w:shd w:val="clear" w:color="auto" w:fill="auto"/>
            <w:noWrap/>
            <w:vAlign w:val="bottom"/>
            <w:hideMark/>
          </w:tcPr>
          <w:p w14:paraId="74089EE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09C426DC"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451388F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197AF4D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1D0F353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single" w:sz="4" w:space="0" w:color="000000"/>
              <w:left w:val="nil"/>
              <w:bottom w:val="single" w:sz="4" w:space="0" w:color="000000"/>
              <w:right w:val="single" w:sz="4" w:space="0" w:color="000000"/>
            </w:tcBorders>
            <w:shd w:val="clear" w:color="auto" w:fill="auto"/>
            <w:noWrap/>
            <w:vAlign w:val="bottom"/>
            <w:hideMark/>
          </w:tcPr>
          <w:p w14:paraId="6B7974C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12.658,20</w:t>
            </w:r>
          </w:p>
        </w:tc>
        <w:tc>
          <w:tcPr>
            <w:tcW w:w="1172" w:type="dxa"/>
            <w:tcBorders>
              <w:top w:val="single" w:sz="4" w:space="0" w:color="000000"/>
              <w:left w:val="nil"/>
              <w:bottom w:val="single" w:sz="4" w:space="0" w:color="000000"/>
              <w:right w:val="single" w:sz="4" w:space="0" w:color="000000"/>
            </w:tcBorders>
            <w:shd w:val="clear" w:color="auto" w:fill="auto"/>
            <w:noWrap/>
            <w:vAlign w:val="bottom"/>
            <w:hideMark/>
          </w:tcPr>
          <w:p w14:paraId="2D8171B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24.057,68</w:t>
            </w:r>
          </w:p>
        </w:tc>
        <w:tc>
          <w:tcPr>
            <w:tcW w:w="1132" w:type="dxa"/>
            <w:tcBorders>
              <w:top w:val="single" w:sz="4" w:space="0" w:color="000000"/>
              <w:left w:val="nil"/>
              <w:bottom w:val="single" w:sz="4" w:space="0" w:color="000000"/>
              <w:right w:val="single" w:sz="4" w:space="0" w:color="000000"/>
            </w:tcBorders>
            <w:shd w:val="clear" w:color="auto" w:fill="auto"/>
            <w:noWrap/>
            <w:vAlign w:val="bottom"/>
            <w:hideMark/>
          </w:tcPr>
          <w:p w14:paraId="59F49D0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2.853,69</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1839C33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39.569,57</w:t>
            </w:r>
          </w:p>
        </w:tc>
      </w:tr>
      <w:tr w:rsidR="006F30D0" w:rsidRPr="009F09EA" w14:paraId="55507DF0"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2AF533B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6</w:t>
            </w:r>
          </w:p>
        </w:tc>
        <w:tc>
          <w:tcPr>
            <w:tcW w:w="440" w:type="dxa"/>
            <w:tcBorders>
              <w:top w:val="nil"/>
              <w:left w:val="nil"/>
              <w:bottom w:val="single" w:sz="4" w:space="0" w:color="000000"/>
              <w:right w:val="single" w:sz="4" w:space="0" w:color="000000"/>
            </w:tcBorders>
            <w:shd w:val="clear" w:color="auto" w:fill="auto"/>
            <w:noWrap/>
            <w:vAlign w:val="bottom"/>
            <w:hideMark/>
          </w:tcPr>
          <w:p w14:paraId="1BCE25B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4E8A7BDB"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31BE633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6FF1FD7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3195A40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54C3A79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12.658,20</w:t>
            </w:r>
          </w:p>
        </w:tc>
        <w:tc>
          <w:tcPr>
            <w:tcW w:w="1172" w:type="dxa"/>
            <w:tcBorders>
              <w:top w:val="nil"/>
              <w:left w:val="nil"/>
              <w:bottom w:val="single" w:sz="4" w:space="0" w:color="000000"/>
              <w:right w:val="single" w:sz="4" w:space="0" w:color="000000"/>
            </w:tcBorders>
            <w:shd w:val="clear" w:color="auto" w:fill="auto"/>
            <w:noWrap/>
            <w:vAlign w:val="bottom"/>
            <w:hideMark/>
          </w:tcPr>
          <w:p w14:paraId="71014B6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16.357,84</w:t>
            </w:r>
          </w:p>
        </w:tc>
        <w:tc>
          <w:tcPr>
            <w:tcW w:w="1132" w:type="dxa"/>
            <w:tcBorders>
              <w:top w:val="nil"/>
              <w:left w:val="nil"/>
              <w:bottom w:val="single" w:sz="4" w:space="0" w:color="000000"/>
              <w:right w:val="single" w:sz="4" w:space="0" w:color="000000"/>
            </w:tcBorders>
            <w:shd w:val="clear" w:color="auto" w:fill="auto"/>
            <w:noWrap/>
            <w:vAlign w:val="bottom"/>
            <w:hideMark/>
          </w:tcPr>
          <w:p w14:paraId="59B5CE4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3.173,73</w:t>
            </w:r>
          </w:p>
        </w:tc>
        <w:tc>
          <w:tcPr>
            <w:tcW w:w="1134" w:type="dxa"/>
            <w:tcBorders>
              <w:top w:val="nil"/>
              <w:left w:val="nil"/>
              <w:bottom w:val="single" w:sz="4" w:space="0" w:color="000000"/>
              <w:right w:val="single" w:sz="4" w:space="0" w:color="000000"/>
            </w:tcBorders>
            <w:shd w:val="clear" w:color="auto" w:fill="auto"/>
            <w:noWrap/>
            <w:vAlign w:val="bottom"/>
            <w:hideMark/>
          </w:tcPr>
          <w:p w14:paraId="2EB79EB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32.189,77</w:t>
            </w:r>
          </w:p>
        </w:tc>
      </w:tr>
      <w:tr w:rsidR="006F30D0" w:rsidRPr="009F09EA" w14:paraId="44B0008D"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0BFC478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7</w:t>
            </w:r>
          </w:p>
        </w:tc>
        <w:tc>
          <w:tcPr>
            <w:tcW w:w="440" w:type="dxa"/>
            <w:tcBorders>
              <w:top w:val="nil"/>
              <w:left w:val="nil"/>
              <w:bottom w:val="single" w:sz="4" w:space="0" w:color="000000"/>
              <w:right w:val="single" w:sz="4" w:space="0" w:color="000000"/>
            </w:tcBorders>
            <w:shd w:val="clear" w:color="FFFF00" w:fill="FFFF00"/>
            <w:noWrap/>
            <w:vAlign w:val="bottom"/>
            <w:hideMark/>
          </w:tcPr>
          <w:p w14:paraId="685058E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FFFF00" w:fill="FFFF00"/>
            <w:noWrap/>
            <w:vAlign w:val="bottom"/>
            <w:hideMark/>
          </w:tcPr>
          <w:p w14:paraId="6D70BBB0"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FFFF00" w:fill="FFFF00"/>
            <w:noWrap/>
            <w:vAlign w:val="bottom"/>
            <w:hideMark/>
          </w:tcPr>
          <w:p w14:paraId="18DD3A3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7A0FEDD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FFFF00" w:fill="FFFF00"/>
            <w:noWrap/>
            <w:vAlign w:val="bottom"/>
            <w:hideMark/>
          </w:tcPr>
          <w:p w14:paraId="5023DCA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0AD47EE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12.236,26</w:t>
            </w:r>
          </w:p>
        </w:tc>
        <w:tc>
          <w:tcPr>
            <w:tcW w:w="1172" w:type="dxa"/>
            <w:tcBorders>
              <w:top w:val="nil"/>
              <w:left w:val="nil"/>
              <w:bottom w:val="single" w:sz="4" w:space="0" w:color="000000"/>
              <w:right w:val="single" w:sz="4" w:space="0" w:color="000000"/>
            </w:tcBorders>
            <w:shd w:val="clear" w:color="FFFF00" w:fill="FFFF00"/>
            <w:noWrap/>
            <w:vAlign w:val="bottom"/>
            <w:hideMark/>
          </w:tcPr>
          <w:p w14:paraId="15146EE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10.015,38</w:t>
            </w:r>
          </w:p>
        </w:tc>
        <w:tc>
          <w:tcPr>
            <w:tcW w:w="1132" w:type="dxa"/>
            <w:tcBorders>
              <w:top w:val="nil"/>
              <w:left w:val="nil"/>
              <w:bottom w:val="single" w:sz="4" w:space="0" w:color="000000"/>
              <w:right w:val="single" w:sz="4" w:space="0" w:color="000000"/>
            </w:tcBorders>
            <w:shd w:val="clear" w:color="FFFF00" w:fill="FFFF00"/>
            <w:noWrap/>
            <w:vAlign w:val="bottom"/>
            <w:hideMark/>
          </w:tcPr>
          <w:p w14:paraId="4BEE923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4.480,56</w:t>
            </w:r>
          </w:p>
        </w:tc>
        <w:tc>
          <w:tcPr>
            <w:tcW w:w="1134" w:type="dxa"/>
            <w:tcBorders>
              <w:top w:val="nil"/>
              <w:left w:val="nil"/>
              <w:bottom w:val="single" w:sz="4" w:space="0" w:color="000000"/>
              <w:right w:val="single" w:sz="4" w:space="0" w:color="000000"/>
            </w:tcBorders>
            <w:shd w:val="clear" w:color="FFFF00" w:fill="FFFF00"/>
            <w:noWrap/>
            <w:vAlign w:val="bottom"/>
            <w:hideMark/>
          </w:tcPr>
          <w:p w14:paraId="1A6C381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26.732,20</w:t>
            </w:r>
          </w:p>
        </w:tc>
      </w:tr>
      <w:tr w:rsidR="006F30D0" w:rsidRPr="009F09EA" w14:paraId="53792767"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2F11FE4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13</w:t>
            </w:r>
          </w:p>
        </w:tc>
        <w:tc>
          <w:tcPr>
            <w:tcW w:w="440" w:type="dxa"/>
            <w:tcBorders>
              <w:top w:val="nil"/>
              <w:left w:val="nil"/>
              <w:bottom w:val="single" w:sz="4" w:space="0" w:color="000000"/>
              <w:right w:val="single" w:sz="4" w:space="0" w:color="000000"/>
            </w:tcBorders>
            <w:shd w:val="clear" w:color="auto" w:fill="auto"/>
            <w:noWrap/>
            <w:vAlign w:val="bottom"/>
            <w:hideMark/>
          </w:tcPr>
          <w:p w14:paraId="605500E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381145BC"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09AD1BA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5109E3A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036E5FC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3C5DD37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12.658,20</w:t>
            </w:r>
          </w:p>
        </w:tc>
        <w:tc>
          <w:tcPr>
            <w:tcW w:w="1172" w:type="dxa"/>
            <w:tcBorders>
              <w:top w:val="nil"/>
              <w:left w:val="nil"/>
              <w:bottom w:val="single" w:sz="4" w:space="0" w:color="000000"/>
              <w:right w:val="single" w:sz="4" w:space="0" w:color="000000"/>
            </w:tcBorders>
            <w:shd w:val="clear" w:color="auto" w:fill="auto"/>
            <w:noWrap/>
            <w:vAlign w:val="bottom"/>
            <w:hideMark/>
          </w:tcPr>
          <w:p w14:paraId="7685C16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11.710,57</w:t>
            </w:r>
          </w:p>
        </w:tc>
        <w:tc>
          <w:tcPr>
            <w:tcW w:w="1132" w:type="dxa"/>
            <w:tcBorders>
              <w:top w:val="nil"/>
              <w:left w:val="nil"/>
              <w:bottom w:val="single" w:sz="4" w:space="0" w:color="000000"/>
              <w:right w:val="single" w:sz="4" w:space="0" w:color="000000"/>
            </w:tcBorders>
            <w:shd w:val="clear" w:color="auto" w:fill="auto"/>
            <w:noWrap/>
            <w:vAlign w:val="bottom"/>
            <w:hideMark/>
          </w:tcPr>
          <w:p w14:paraId="0459C2C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3.813,81</w:t>
            </w:r>
          </w:p>
        </w:tc>
        <w:tc>
          <w:tcPr>
            <w:tcW w:w="1134" w:type="dxa"/>
            <w:tcBorders>
              <w:top w:val="nil"/>
              <w:left w:val="nil"/>
              <w:bottom w:val="single" w:sz="4" w:space="0" w:color="000000"/>
              <w:right w:val="single" w:sz="4" w:space="0" w:color="000000"/>
            </w:tcBorders>
            <w:shd w:val="clear" w:color="auto" w:fill="auto"/>
            <w:noWrap/>
            <w:vAlign w:val="bottom"/>
            <w:hideMark/>
          </w:tcPr>
          <w:p w14:paraId="0292C41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28.182,58</w:t>
            </w:r>
          </w:p>
        </w:tc>
      </w:tr>
      <w:tr w:rsidR="006F30D0" w:rsidRPr="009F09EA" w14:paraId="2E477D91"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69E9891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50</w:t>
            </w:r>
          </w:p>
        </w:tc>
        <w:tc>
          <w:tcPr>
            <w:tcW w:w="440" w:type="dxa"/>
            <w:tcBorders>
              <w:top w:val="nil"/>
              <w:left w:val="nil"/>
              <w:bottom w:val="single" w:sz="4" w:space="0" w:color="000000"/>
              <w:right w:val="single" w:sz="4" w:space="0" w:color="000000"/>
            </w:tcBorders>
            <w:shd w:val="clear" w:color="auto" w:fill="auto"/>
            <w:noWrap/>
            <w:vAlign w:val="bottom"/>
            <w:hideMark/>
          </w:tcPr>
          <w:p w14:paraId="3F3D0CB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241D0499"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084625B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0620D56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34A7FC6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2B89E9E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12.658,20</w:t>
            </w:r>
          </w:p>
        </w:tc>
        <w:tc>
          <w:tcPr>
            <w:tcW w:w="1172" w:type="dxa"/>
            <w:tcBorders>
              <w:top w:val="nil"/>
              <w:left w:val="nil"/>
              <w:bottom w:val="single" w:sz="4" w:space="0" w:color="000000"/>
              <w:right w:val="single" w:sz="4" w:space="0" w:color="000000"/>
            </w:tcBorders>
            <w:shd w:val="clear" w:color="auto" w:fill="auto"/>
            <w:noWrap/>
            <w:vAlign w:val="bottom"/>
            <w:hideMark/>
          </w:tcPr>
          <w:p w14:paraId="64DF4CD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15.405,36</w:t>
            </w:r>
          </w:p>
        </w:tc>
        <w:tc>
          <w:tcPr>
            <w:tcW w:w="1132" w:type="dxa"/>
            <w:tcBorders>
              <w:top w:val="nil"/>
              <w:left w:val="nil"/>
              <w:bottom w:val="single" w:sz="4" w:space="0" w:color="000000"/>
              <w:right w:val="single" w:sz="4" w:space="0" w:color="000000"/>
            </w:tcBorders>
            <w:shd w:val="clear" w:color="auto" w:fill="auto"/>
            <w:noWrap/>
            <w:vAlign w:val="bottom"/>
            <w:hideMark/>
          </w:tcPr>
          <w:p w14:paraId="65947D1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3.813,81</w:t>
            </w:r>
          </w:p>
        </w:tc>
        <w:tc>
          <w:tcPr>
            <w:tcW w:w="1134" w:type="dxa"/>
            <w:tcBorders>
              <w:top w:val="nil"/>
              <w:left w:val="nil"/>
              <w:bottom w:val="single" w:sz="4" w:space="0" w:color="000000"/>
              <w:right w:val="single" w:sz="4" w:space="0" w:color="000000"/>
            </w:tcBorders>
            <w:shd w:val="clear" w:color="auto" w:fill="auto"/>
            <w:noWrap/>
            <w:vAlign w:val="bottom"/>
            <w:hideMark/>
          </w:tcPr>
          <w:p w14:paraId="0C90E90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31.877,37</w:t>
            </w:r>
          </w:p>
        </w:tc>
      </w:tr>
      <w:tr w:rsidR="006F30D0" w:rsidRPr="009F09EA" w14:paraId="7D38741B"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07A8F1F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59</w:t>
            </w:r>
          </w:p>
        </w:tc>
        <w:tc>
          <w:tcPr>
            <w:tcW w:w="440" w:type="dxa"/>
            <w:tcBorders>
              <w:top w:val="nil"/>
              <w:left w:val="nil"/>
              <w:bottom w:val="single" w:sz="4" w:space="0" w:color="000000"/>
              <w:right w:val="single" w:sz="4" w:space="0" w:color="000000"/>
            </w:tcBorders>
            <w:shd w:val="clear" w:color="auto" w:fill="auto"/>
            <w:noWrap/>
            <w:vAlign w:val="bottom"/>
            <w:hideMark/>
          </w:tcPr>
          <w:p w14:paraId="7757D68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7FCE5A59"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2A6D100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350CB49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4378A26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05FA2C7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12.658,20</w:t>
            </w:r>
          </w:p>
        </w:tc>
        <w:tc>
          <w:tcPr>
            <w:tcW w:w="1172" w:type="dxa"/>
            <w:tcBorders>
              <w:top w:val="nil"/>
              <w:left w:val="nil"/>
              <w:bottom w:val="single" w:sz="4" w:space="0" w:color="000000"/>
              <w:right w:val="single" w:sz="4" w:space="0" w:color="000000"/>
            </w:tcBorders>
            <w:shd w:val="clear" w:color="auto" w:fill="auto"/>
            <w:noWrap/>
            <w:vAlign w:val="bottom"/>
            <w:hideMark/>
          </w:tcPr>
          <w:p w14:paraId="6987D6A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19.461,43</w:t>
            </w:r>
          </w:p>
        </w:tc>
        <w:tc>
          <w:tcPr>
            <w:tcW w:w="1132" w:type="dxa"/>
            <w:tcBorders>
              <w:top w:val="nil"/>
              <w:left w:val="nil"/>
              <w:bottom w:val="single" w:sz="4" w:space="0" w:color="000000"/>
              <w:right w:val="single" w:sz="4" w:space="0" w:color="000000"/>
            </w:tcBorders>
            <w:shd w:val="clear" w:color="auto" w:fill="auto"/>
            <w:noWrap/>
            <w:vAlign w:val="bottom"/>
            <w:hideMark/>
          </w:tcPr>
          <w:p w14:paraId="1B4271D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4.773,93</w:t>
            </w:r>
          </w:p>
        </w:tc>
        <w:tc>
          <w:tcPr>
            <w:tcW w:w="1134" w:type="dxa"/>
            <w:tcBorders>
              <w:top w:val="nil"/>
              <w:left w:val="nil"/>
              <w:bottom w:val="single" w:sz="4" w:space="0" w:color="000000"/>
              <w:right w:val="single" w:sz="4" w:space="0" w:color="000000"/>
            </w:tcBorders>
            <w:shd w:val="clear" w:color="auto" w:fill="auto"/>
            <w:noWrap/>
            <w:vAlign w:val="bottom"/>
            <w:hideMark/>
          </w:tcPr>
          <w:p w14:paraId="5F167FF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36.893,56</w:t>
            </w:r>
          </w:p>
        </w:tc>
      </w:tr>
      <w:tr w:rsidR="006F30D0" w:rsidRPr="009F09EA" w14:paraId="57D04D57"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79CB2B4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65</w:t>
            </w:r>
          </w:p>
        </w:tc>
        <w:tc>
          <w:tcPr>
            <w:tcW w:w="440" w:type="dxa"/>
            <w:tcBorders>
              <w:top w:val="nil"/>
              <w:left w:val="nil"/>
              <w:bottom w:val="single" w:sz="4" w:space="0" w:color="000000"/>
              <w:right w:val="single" w:sz="4" w:space="0" w:color="000000"/>
            </w:tcBorders>
            <w:shd w:val="clear" w:color="FFFF00" w:fill="FFFF00"/>
            <w:noWrap/>
            <w:vAlign w:val="bottom"/>
            <w:hideMark/>
          </w:tcPr>
          <w:p w14:paraId="02489CE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FFFF00" w:fill="FFFF00"/>
            <w:noWrap/>
            <w:vAlign w:val="bottom"/>
            <w:hideMark/>
          </w:tcPr>
          <w:p w14:paraId="36B86731"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FFFF00" w:fill="FFFF00"/>
            <w:noWrap/>
            <w:vAlign w:val="bottom"/>
            <w:hideMark/>
          </w:tcPr>
          <w:p w14:paraId="5B5BA6C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661936C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FFFF00" w:fill="FFFF00"/>
            <w:noWrap/>
            <w:vAlign w:val="bottom"/>
            <w:hideMark/>
          </w:tcPr>
          <w:p w14:paraId="7057ED2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7832B29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12.341,75</w:t>
            </w:r>
          </w:p>
        </w:tc>
        <w:tc>
          <w:tcPr>
            <w:tcW w:w="1172" w:type="dxa"/>
            <w:tcBorders>
              <w:top w:val="nil"/>
              <w:left w:val="nil"/>
              <w:bottom w:val="single" w:sz="4" w:space="0" w:color="000000"/>
              <w:right w:val="single" w:sz="4" w:space="0" w:color="000000"/>
            </w:tcBorders>
            <w:shd w:val="clear" w:color="FFFF00" w:fill="FFFF00"/>
            <w:noWrap/>
            <w:vAlign w:val="bottom"/>
            <w:hideMark/>
          </w:tcPr>
          <w:p w14:paraId="4BFAEDC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9.419,91</w:t>
            </w:r>
          </w:p>
        </w:tc>
        <w:tc>
          <w:tcPr>
            <w:tcW w:w="1132" w:type="dxa"/>
            <w:tcBorders>
              <w:top w:val="nil"/>
              <w:left w:val="nil"/>
              <w:bottom w:val="single" w:sz="4" w:space="0" w:color="000000"/>
              <w:right w:val="single" w:sz="4" w:space="0" w:color="000000"/>
            </w:tcBorders>
            <w:shd w:val="clear" w:color="FFFF00" w:fill="FFFF00"/>
            <w:noWrap/>
            <w:vAlign w:val="bottom"/>
            <w:hideMark/>
          </w:tcPr>
          <w:p w14:paraId="7481B74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4.207,56</w:t>
            </w:r>
          </w:p>
        </w:tc>
        <w:tc>
          <w:tcPr>
            <w:tcW w:w="1134" w:type="dxa"/>
            <w:tcBorders>
              <w:top w:val="nil"/>
              <w:left w:val="nil"/>
              <w:bottom w:val="single" w:sz="4" w:space="0" w:color="000000"/>
              <w:right w:val="single" w:sz="4" w:space="0" w:color="000000"/>
            </w:tcBorders>
            <w:shd w:val="clear" w:color="FFFF00" w:fill="FFFF00"/>
            <w:noWrap/>
            <w:vAlign w:val="bottom"/>
            <w:hideMark/>
          </w:tcPr>
          <w:p w14:paraId="2F61D90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25.969,22</w:t>
            </w:r>
          </w:p>
        </w:tc>
      </w:tr>
      <w:tr w:rsidR="006F30D0" w:rsidRPr="009F09EA" w14:paraId="7DA277B4"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6D33F45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67</w:t>
            </w:r>
          </w:p>
        </w:tc>
        <w:tc>
          <w:tcPr>
            <w:tcW w:w="440" w:type="dxa"/>
            <w:tcBorders>
              <w:top w:val="nil"/>
              <w:left w:val="nil"/>
              <w:bottom w:val="single" w:sz="4" w:space="0" w:color="000000"/>
              <w:right w:val="single" w:sz="4" w:space="0" w:color="000000"/>
            </w:tcBorders>
            <w:shd w:val="clear" w:color="FFFF00" w:fill="FFFF00"/>
            <w:noWrap/>
            <w:vAlign w:val="bottom"/>
            <w:hideMark/>
          </w:tcPr>
          <w:p w14:paraId="7D31C9D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FFFF00" w:fill="FFFF00"/>
            <w:noWrap/>
            <w:vAlign w:val="bottom"/>
            <w:hideMark/>
          </w:tcPr>
          <w:p w14:paraId="7A18BF93"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FFFF00" w:fill="FFFF00"/>
            <w:noWrap/>
            <w:vAlign w:val="bottom"/>
            <w:hideMark/>
          </w:tcPr>
          <w:p w14:paraId="227A6A7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4D52CE5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FFFF00" w:fill="FFFF00"/>
            <w:noWrap/>
            <w:vAlign w:val="bottom"/>
            <w:hideMark/>
          </w:tcPr>
          <w:p w14:paraId="7CC1BBA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2F49321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12.165,94</w:t>
            </w:r>
          </w:p>
        </w:tc>
        <w:tc>
          <w:tcPr>
            <w:tcW w:w="1172" w:type="dxa"/>
            <w:tcBorders>
              <w:top w:val="nil"/>
              <w:left w:val="nil"/>
              <w:bottom w:val="single" w:sz="4" w:space="0" w:color="000000"/>
              <w:right w:val="single" w:sz="4" w:space="0" w:color="000000"/>
            </w:tcBorders>
            <w:shd w:val="clear" w:color="FFFF00" w:fill="FFFF00"/>
            <w:noWrap/>
            <w:vAlign w:val="bottom"/>
            <w:hideMark/>
          </w:tcPr>
          <w:p w14:paraId="261455C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6.844,71</w:t>
            </w:r>
          </w:p>
        </w:tc>
        <w:tc>
          <w:tcPr>
            <w:tcW w:w="1132" w:type="dxa"/>
            <w:tcBorders>
              <w:top w:val="nil"/>
              <w:left w:val="nil"/>
              <w:bottom w:val="single" w:sz="4" w:space="0" w:color="000000"/>
              <w:right w:val="single" w:sz="4" w:space="0" w:color="000000"/>
            </w:tcBorders>
            <w:shd w:val="clear" w:color="FFFF00" w:fill="FFFF00"/>
            <w:noWrap/>
            <w:vAlign w:val="bottom"/>
            <w:hideMark/>
          </w:tcPr>
          <w:p w14:paraId="752BABE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5.618,97</w:t>
            </w:r>
          </w:p>
        </w:tc>
        <w:tc>
          <w:tcPr>
            <w:tcW w:w="1134" w:type="dxa"/>
            <w:tcBorders>
              <w:top w:val="nil"/>
              <w:left w:val="nil"/>
              <w:bottom w:val="single" w:sz="4" w:space="0" w:color="000000"/>
              <w:right w:val="single" w:sz="4" w:space="0" w:color="000000"/>
            </w:tcBorders>
            <w:shd w:val="clear" w:color="FFFF00" w:fill="FFFF00"/>
            <w:noWrap/>
            <w:vAlign w:val="bottom"/>
            <w:hideMark/>
          </w:tcPr>
          <w:p w14:paraId="276F8DD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24.629,62</w:t>
            </w:r>
          </w:p>
        </w:tc>
      </w:tr>
      <w:tr w:rsidR="006F30D0" w:rsidRPr="009F09EA" w14:paraId="2E0C05D8"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5CD7307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77</w:t>
            </w:r>
          </w:p>
        </w:tc>
        <w:tc>
          <w:tcPr>
            <w:tcW w:w="440" w:type="dxa"/>
            <w:tcBorders>
              <w:top w:val="nil"/>
              <w:left w:val="nil"/>
              <w:bottom w:val="single" w:sz="4" w:space="0" w:color="000000"/>
              <w:right w:val="single" w:sz="4" w:space="0" w:color="000000"/>
            </w:tcBorders>
            <w:shd w:val="clear" w:color="auto" w:fill="auto"/>
            <w:noWrap/>
            <w:vAlign w:val="bottom"/>
            <w:hideMark/>
          </w:tcPr>
          <w:p w14:paraId="466B640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20E8503C"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0B5AC76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34A1217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248EE5D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1915629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12.658,20</w:t>
            </w:r>
          </w:p>
        </w:tc>
        <w:tc>
          <w:tcPr>
            <w:tcW w:w="1172" w:type="dxa"/>
            <w:tcBorders>
              <w:top w:val="nil"/>
              <w:left w:val="nil"/>
              <w:bottom w:val="single" w:sz="4" w:space="0" w:color="000000"/>
              <w:right w:val="single" w:sz="4" w:space="0" w:color="000000"/>
            </w:tcBorders>
            <w:shd w:val="clear" w:color="auto" w:fill="auto"/>
            <w:noWrap/>
            <w:vAlign w:val="bottom"/>
            <w:hideMark/>
          </w:tcPr>
          <w:p w14:paraId="64743F1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6.462,38</w:t>
            </w:r>
          </w:p>
        </w:tc>
        <w:tc>
          <w:tcPr>
            <w:tcW w:w="1132" w:type="dxa"/>
            <w:tcBorders>
              <w:top w:val="nil"/>
              <w:left w:val="nil"/>
              <w:bottom w:val="single" w:sz="4" w:space="0" w:color="000000"/>
              <w:right w:val="single" w:sz="4" w:space="0" w:color="000000"/>
            </w:tcBorders>
            <w:shd w:val="clear" w:color="auto" w:fill="auto"/>
            <w:noWrap/>
            <w:vAlign w:val="bottom"/>
            <w:hideMark/>
          </w:tcPr>
          <w:p w14:paraId="5AA5B92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3.493,77</w:t>
            </w:r>
          </w:p>
        </w:tc>
        <w:tc>
          <w:tcPr>
            <w:tcW w:w="1134" w:type="dxa"/>
            <w:tcBorders>
              <w:top w:val="nil"/>
              <w:left w:val="nil"/>
              <w:bottom w:val="single" w:sz="4" w:space="0" w:color="000000"/>
              <w:right w:val="single" w:sz="4" w:space="0" w:color="000000"/>
            </w:tcBorders>
            <w:shd w:val="clear" w:color="auto" w:fill="auto"/>
            <w:noWrap/>
            <w:vAlign w:val="bottom"/>
            <w:hideMark/>
          </w:tcPr>
          <w:p w14:paraId="22BC54C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22.614,35</w:t>
            </w:r>
          </w:p>
        </w:tc>
      </w:tr>
      <w:tr w:rsidR="006F30D0" w:rsidRPr="009F09EA" w14:paraId="6A607908"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1E48FCD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78</w:t>
            </w:r>
          </w:p>
        </w:tc>
        <w:tc>
          <w:tcPr>
            <w:tcW w:w="440" w:type="dxa"/>
            <w:tcBorders>
              <w:top w:val="nil"/>
              <w:left w:val="nil"/>
              <w:bottom w:val="single" w:sz="4" w:space="0" w:color="000000"/>
              <w:right w:val="single" w:sz="4" w:space="0" w:color="000000"/>
            </w:tcBorders>
            <w:shd w:val="clear" w:color="FFFF00" w:fill="FFFF00"/>
            <w:noWrap/>
            <w:vAlign w:val="bottom"/>
            <w:hideMark/>
          </w:tcPr>
          <w:p w14:paraId="7119C2D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FFFF00" w:fill="FFFF00"/>
            <w:noWrap/>
            <w:vAlign w:val="bottom"/>
            <w:hideMark/>
          </w:tcPr>
          <w:p w14:paraId="0454850E"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FFFF00" w:fill="FFFF00"/>
            <w:noWrap/>
            <w:vAlign w:val="bottom"/>
            <w:hideMark/>
          </w:tcPr>
          <w:p w14:paraId="3981208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29CAE9D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FFFF00" w:fill="FFFF00"/>
            <w:noWrap/>
            <w:vAlign w:val="bottom"/>
            <w:hideMark/>
          </w:tcPr>
          <w:p w14:paraId="68789E9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7667D78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12.447,23</w:t>
            </w:r>
          </w:p>
        </w:tc>
        <w:tc>
          <w:tcPr>
            <w:tcW w:w="1172" w:type="dxa"/>
            <w:tcBorders>
              <w:top w:val="nil"/>
              <w:left w:val="nil"/>
              <w:bottom w:val="single" w:sz="4" w:space="0" w:color="000000"/>
              <w:right w:val="single" w:sz="4" w:space="0" w:color="000000"/>
            </w:tcBorders>
            <w:shd w:val="clear" w:color="FFFF00" w:fill="FFFF00"/>
            <w:noWrap/>
            <w:vAlign w:val="bottom"/>
            <w:hideMark/>
          </w:tcPr>
          <w:p w14:paraId="08C4080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7.884,68</w:t>
            </w:r>
          </w:p>
        </w:tc>
        <w:tc>
          <w:tcPr>
            <w:tcW w:w="1132" w:type="dxa"/>
            <w:tcBorders>
              <w:top w:val="nil"/>
              <w:left w:val="nil"/>
              <w:bottom w:val="single" w:sz="4" w:space="0" w:color="000000"/>
              <w:right w:val="single" w:sz="4" w:space="0" w:color="000000"/>
            </w:tcBorders>
            <w:shd w:val="clear" w:color="FFFF00" w:fill="FFFF00"/>
            <w:noWrap/>
            <w:vAlign w:val="bottom"/>
            <w:hideMark/>
          </w:tcPr>
          <w:p w14:paraId="637487A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5.311,53</w:t>
            </w:r>
          </w:p>
        </w:tc>
        <w:tc>
          <w:tcPr>
            <w:tcW w:w="1134" w:type="dxa"/>
            <w:tcBorders>
              <w:top w:val="nil"/>
              <w:left w:val="nil"/>
              <w:bottom w:val="single" w:sz="4" w:space="0" w:color="000000"/>
              <w:right w:val="single" w:sz="4" w:space="0" w:color="000000"/>
            </w:tcBorders>
            <w:shd w:val="clear" w:color="FFFF00" w:fill="FFFF00"/>
            <w:noWrap/>
            <w:vAlign w:val="bottom"/>
            <w:hideMark/>
          </w:tcPr>
          <w:p w14:paraId="0884D15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25.643,44</w:t>
            </w:r>
          </w:p>
        </w:tc>
      </w:tr>
      <w:tr w:rsidR="006F30D0" w:rsidRPr="009F09EA" w14:paraId="0D687DAF"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1210141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91</w:t>
            </w:r>
          </w:p>
        </w:tc>
        <w:tc>
          <w:tcPr>
            <w:tcW w:w="440" w:type="dxa"/>
            <w:tcBorders>
              <w:top w:val="nil"/>
              <w:left w:val="nil"/>
              <w:bottom w:val="single" w:sz="4" w:space="0" w:color="000000"/>
              <w:right w:val="single" w:sz="4" w:space="0" w:color="000000"/>
            </w:tcBorders>
            <w:shd w:val="clear" w:color="FFFF00" w:fill="FFFF00"/>
            <w:noWrap/>
            <w:vAlign w:val="bottom"/>
            <w:hideMark/>
          </w:tcPr>
          <w:p w14:paraId="0DE00E6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FFFF00" w:fill="FFFF00"/>
            <w:noWrap/>
            <w:vAlign w:val="bottom"/>
            <w:hideMark/>
          </w:tcPr>
          <w:p w14:paraId="6794460D"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FFFF00" w:fill="FFFF00"/>
            <w:noWrap/>
            <w:vAlign w:val="bottom"/>
            <w:hideMark/>
          </w:tcPr>
          <w:p w14:paraId="3E503E0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M</w:t>
            </w:r>
          </w:p>
        </w:tc>
        <w:tc>
          <w:tcPr>
            <w:tcW w:w="807" w:type="dxa"/>
            <w:tcBorders>
              <w:top w:val="nil"/>
              <w:left w:val="nil"/>
              <w:bottom w:val="single" w:sz="4" w:space="0" w:color="000000"/>
              <w:right w:val="single" w:sz="4" w:space="0" w:color="000000"/>
            </w:tcBorders>
            <w:shd w:val="clear" w:color="FFFF00" w:fill="FFFF00"/>
            <w:noWrap/>
            <w:vAlign w:val="bottom"/>
            <w:hideMark/>
          </w:tcPr>
          <w:p w14:paraId="2767B20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FFFF00" w:fill="FFFF00"/>
            <w:noWrap/>
            <w:vAlign w:val="bottom"/>
            <w:hideMark/>
          </w:tcPr>
          <w:p w14:paraId="5025DEE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57E549B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9.563,97</w:t>
            </w:r>
          </w:p>
        </w:tc>
        <w:tc>
          <w:tcPr>
            <w:tcW w:w="1172" w:type="dxa"/>
            <w:tcBorders>
              <w:top w:val="nil"/>
              <w:left w:val="nil"/>
              <w:bottom w:val="single" w:sz="4" w:space="0" w:color="000000"/>
              <w:right w:val="single" w:sz="4" w:space="0" w:color="000000"/>
            </w:tcBorders>
            <w:shd w:val="clear" w:color="FFFF00" w:fill="FFFF00"/>
            <w:noWrap/>
            <w:vAlign w:val="bottom"/>
            <w:hideMark/>
          </w:tcPr>
          <w:p w14:paraId="124AC13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10.264,84</w:t>
            </w:r>
          </w:p>
        </w:tc>
        <w:tc>
          <w:tcPr>
            <w:tcW w:w="1132" w:type="dxa"/>
            <w:tcBorders>
              <w:top w:val="nil"/>
              <w:left w:val="nil"/>
              <w:bottom w:val="single" w:sz="4" w:space="0" w:color="000000"/>
              <w:right w:val="single" w:sz="4" w:space="0" w:color="000000"/>
            </w:tcBorders>
            <w:shd w:val="clear" w:color="FFFF00" w:fill="FFFF00"/>
            <w:noWrap/>
            <w:vAlign w:val="bottom"/>
            <w:hideMark/>
          </w:tcPr>
          <w:p w14:paraId="58E3F20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5.646,54</w:t>
            </w:r>
          </w:p>
        </w:tc>
        <w:tc>
          <w:tcPr>
            <w:tcW w:w="1134" w:type="dxa"/>
            <w:tcBorders>
              <w:top w:val="nil"/>
              <w:left w:val="nil"/>
              <w:bottom w:val="single" w:sz="4" w:space="0" w:color="000000"/>
              <w:right w:val="single" w:sz="4" w:space="0" w:color="000000"/>
            </w:tcBorders>
            <w:shd w:val="clear" w:color="FFFF00" w:fill="FFFF00"/>
            <w:noWrap/>
            <w:vAlign w:val="bottom"/>
            <w:hideMark/>
          </w:tcPr>
          <w:p w14:paraId="3BC8476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25.475,35</w:t>
            </w:r>
          </w:p>
        </w:tc>
      </w:tr>
      <w:tr w:rsidR="006F30D0" w:rsidRPr="009F09EA" w14:paraId="6F683449"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7CAA63A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101</w:t>
            </w:r>
          </w:p>
        </w:tc>
        <w:tc>
          <w:tcPr>
            <w:tcW w:w="440" w:type="dxa"/>
            <w:tcBorders>
              <w:top w:val="nil"/>
              <w:left w:val="nil"/>
              <w:bottom w:val="single" w:sz="4" w:space="0" w:color="000000"/>
              <w:right w:val="single" w:sz="4" w:space="0" w:color="000000"/>
            </w:tcBorders>
            <w:shd w:val="clear" w:color="FFFF00" w:fill="FFFF00"/>
            <w:noWrap/>
            <w:vAlign w:val="bottom"/>
            <w:hideMark/>
          </w:tcPr>
          <w:p w14:paraId="2FBF2AD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FFFF00" w:fill="FFFF00"/>
            <w:noWrap/>
            <w:vAlign w:val="bottom"/>
            <w:hideMark/>
          </w:tcPr>
          <w:p w14:paraId="53DBFE2E"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FFFF00" w:fill="FFFF00"/>
            <w:noWrap/>
            <w:vAlign w:val="bottom"/>
            <w:hideMark/>
          </w:tcPr>
          <w:p w14:paraId="39B316C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267CE77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FFFF00" w:fill="FFFF00"/>
            <w:noWrap/>
            <w:vAlign w:val="bottom"/>
            <w:hideMark/>
          </w:tcPr>
          <w:p w14:paraId="20C8BC0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4FE19BA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12.060,46</w:t>
            </w:r>
          </w:p>
        </w:tc>
        <w:tc>
          <w:tcPr>
            <w:tcW w:w="1172" w:type="dxa"/>
            <w:tcBorders>
              <w:top w:val="nil"/>
              <w:left w:val="nil"/>
              <w:bottom w:val="single" w:sz="4" w:space="0" w:color="000000"/>
              <w:right w:val="single" w:sz="4" w:space="0" w:color="000000"/>
            </w:tcBorders>
            <w:shd w:val="clear" w:color="FFFF00" w:fill="FFFF00"/>
            <w:noWrap/>
            <w:vAlign w:val="bottom"/>
            <w:hideMark/>
          </w:tcPr>
          <w:p w14:paraId="1D1C2F7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6.114,82</w:t>
            </w:r>
          </w:p>
        </w:tc>
        <w:tc>
          <w:tcPr>
            <w:tcW w:w="1132" w:type="dxa"/>
            <w:tcBorders>
              <w:top w:val="nil"/>
              <w:left w:val="nil"/>
              <w:bottom w:val="single" w:sz="4" w:space="0" w:color="000000"/>
              <w:right w:val="single" w:sz="4" w:space="0" w:color="000000"/>
            </w:tcBorders>
            <w:shd w:val="clear" w:color="FFFF00" w:fill="FFFF00"/>
            <w:noWrap/>
            <w:vAlign w:val="bottom"/>
            <w:hideMark/>
          </w:tcPr>
          <w:p w14:paraId="5D5639C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3.991,29</w:t>
            </w:r>
          </w:p>
        </w:tc>
        <w:tc>
          <w:tcPr>
            <w:tcW w:w="1134" w:type="dxa"/>
            <w:tcBorders>
              <w:top w:val="nil"/>
              <w:left w:val="nil"/>
              <w:bottom w:val="single" w:sz="4" w:space="0" w:color="000000"/>
              <w:right w:val="single" w:sz="4" w:space="0" w:color="000000"/>
            </w:tcBorders>
            <w:shd w:val="clear" w:color="FFFF00" w:fill="FFFF00"/>
            <w:noWrap/>
            <w:vAlign w:val="bottom"/>
            <w:hideMark/>
          </w:tcPr>
          <w:p w14:paraId="4FF46F8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22.166,57</w:t>
            </w:r>
          </w:p>
        </w:tc>
      </w:tr>
      <w:tr w:rsidR="006F30D0" w:rsidRPr="009F09EA" w14:paraId="5AC24A9F"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0BAAB9F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102</w:t>
            </w:r>
          </w:p>
        </w:tc>
        <w:tc>
          <w:tcPr>
            <w:tcW w:w="440" w:type="dxa"/>
            <w:tcBorders>
              <w:top w:val="nil"/>
              <w:left w:val="nil"/>
              <w:bottom w:val="single" w:sz="4" w:space="0" w:color="000000"/>
              <w:right w:val="single" w:sz="4" w:space="0" w:color="000000"/>
            </w:tcBorders>
            <w:shd w:val="clear" w:color="FFFF00" w:fill="FFFF00"/>
            <w:noWrap/>
            <w:vAlign w:val="bottom"/>
            <w:hideMark/>
          </w:tcPr>
          <w:p w14:paraId="2FAD5D3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FFFF00" w:fill="FFFF00"/>
            <w:noWrap/>
            <w:vAlign w:val="bottom"/>
            <w:hideMark/>
          </w:tcPr>
          <w:p w14:paraId="28DD3BE7"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FFFF00" w:fill="FFFF00"/>
            <w:noWrap/>
            <w:vAlign w:val="bottom"/>
            <w:hideMark/>
          </w:tcPr>
          <w:p w14:paraId="4A4FE69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764EB26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FFFF00" w:fill="FFFF00"/>
            <w:noWrap/>
            <w:vAlign w:val="bottom"/>
            <w:hideMark/>
          </w:tcPr>
          <w:p w14:paraId="441F216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7951AD0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9.915,59</w:t>
            </w:r>
          </w:p>
        </w:tc>
        <w:tc>
          <w:tcPr>
            <w:tcW w:w="1172" w:type="dxa"/>
            <w:tcBorders>
              <w:top w:val="nil"/>
              <w:left w:val="nil"/>
              <w:bottom w:val="single" w:sz="4" w:space="0" w:color="000000"/>
              <w:right w:val="single" w:sz="4" w:space="0" w:color="000000"/>
            </w:tcBorders>
            <w:shd w:val="clear" w:color="FFFF00" w:fill="FFFF00"/>
            <w:noWrap/>
            <w:vAlign w:val="bottom"/>
            <w:hideMark/>
          </w:tcPr>
          <w:p w14:paraId="4D68F23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5.856,38</w:t>
            </w:r>
          </w:p>
        </w:tc>
        <w:tc>
          <w:tcPr>
            <w:tcW w:w="1132" w:type="dxa"/>
            <w:tcBorders>
              <w:top w:val="nil"/>
              <w:left w:val="nil"/>
              <w:bottom w:val="single" w:sz="4" w:space="0" w:color="000000"/>
              <w:right w:val="single" w:sz="4" w:space="0" w:color="000000"/>
            </w:tcBorders>
            <w:shd w:val="clear" w:color="FFFF00" w:fill="FFFF00"/>
            <w:noWrap/>
            <w:vAlign w:val="bottom"/>
            <w:hideMark/>
          </w:tcPr>
          <w:p w14:paraId="4E20F2D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5.909,61</w:t>
            </w:r>
          </w:p>
        </w:tc>
        <w:tc>
          <w:tcPr>
            <w:tcW w:w="1134" w:type="dxa"/>
            <w:tcBorders>
              <w:top w:val="nil"/>
              <w:left w:val="nil"/>
              <w:bottom w:val="single" w:sz="4" w:space="0" w:color="000000"/>
              <w:right w:val="single" w:sz="4" w:space="0" w:color="000000"/>
            </w:tcBorders>
            <w:shd w:val="clear" w:color="FFFF00" w:fill="FFFF00"/>
            <w:noWrap/>
            <w:vAlign w:val="bottom"/>
            <w:hideMark/>
          </w:tcPr>
          <w:p w14:paraId="6110C0D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21.681,58</w:t>
            </w:r>
          </w:p>
        </w:tc>
      </w:tr>
      <w:tr w:rsidR="006F30D0" w:rsidRPr="009F09EA" w14:paraId="27A6E6B3"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6AB5AC2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107</w:t>
            </w:r>
          </w:p>
        </w:tc>
        <w:tc>
          <w:tcPr>
            <w:tcW w:w="440" w:type="dxa"/>
            <w:tcBorders>
              <w:top w:val="nil"/>
              <w:left w:val="nil"/>
              <w:bottom w:val="single" w:sz="4" w:space="0" w:color="000000"/>
              <w:right w:val="single" w:sz="4" w:space="0" w:color="000000"/>
            </w:tcBorders>
            <w:shd w:val="clear" w:color="auto" w:fill="auto"/>
            <w:noWrap/>
            <w:vAlign w:val="bottom"/>
            <w:hideMark/>
          </w:tcPr>
          <w:p w14:paraId="569A075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6E189721"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406AB6D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58F6091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71C771C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0B65930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12.658,20</w:t>
            </w:r>
          </w:p>
        </w:tc>
        <w:tc>
          <w:tcPr>
            <w:tcW w:w="1172" w:type="dxa"/>
            <w:tcBorders>
              <w:top w:val="nil"/>
              <w:left w:val="nil"/>
              <w:bottom w:val="single" w:sz="4" w:space="0" w:color="000000"/>
              <w:right w:val="single" w:sz="4" w:space="0" w:color="000000"/>
            </w:tcBorders>
            <w:shd w:val="clear" w:color="auto" w:fill="auto"/>
            <w:noWrap/>
            <w:vAlign w:val="bottom"/>
            <w:hideMark/>
          </w:tcPr>
          <w:p w14:paraId="52C6270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6.062,18</w:t>
            </w:r>
          </w:p>
        </w:tc>
        <w:tc>
          <w:tcPr>
            <w:tcW w:w="1132" w:type="dxa"/>
            <w:tcBorders>
              <w:top w:val="nil"/>
              <w:left w:val="nil"/>
              <w:bottom w:val="single" w:sz="4" w:space="0" w:color="000000"/>
              <w:right w:val="single" w:sz="4" w:space="0" w:color="000000"/>
            </w:tcBorders>
            <w:shd w:val="clear" w:color="auto" w:fill="auto"/>
            <w:noWrap/>
            <w:vAlign w:val="bottom"/>
            <w:hideMark/>
          </w:tcPr>
          <w:p w14:paraId="16D3BC7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53F2E0C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18.720,38</w:t>
            </w:r>
          </w:p>
        </w:tc>
      </w:tr>
      <w:tr w:rsidR="006F30D0" w:rsidRPr="009F09EA" w14:paraId="238E0904"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48ED2CC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108</w:t>
            </w:r>
          </w:p>
        </w:tc>
        <w:tc>
          <w:tcPr>
            <w:tcW w:w="440" w:type="dxa"/>
            <w:tcBorders>
              <w:top w:val="nil"/>
              <w:left w:val="nil"/>
              <w:bottom w:val="single" w:sz="4" w:space="0" w:color="000000"/>
              <w:right w:val="single" w:sz="4" w:space="0" w:color="000000"/>
            </w:tcBorders>
            <w:shd w:val="clear" w:color="auto" w:fill="auto"/>
            <w:noWrap/>
            <w:vAlign w:val="bottom"/>
            <w:hideMark/>
          </w:tcPr>
          <w:p w14:paraId="4DDBC0A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0279E7BD"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19BBEBD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5952869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4E01711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285D833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12.658,20</w:t>
            </w:r>
          </w:p>
        </w:tc>
        <w:tc>
          <w:tcPr>
            <w:tcW w:w="1172" w:type="dxa"/>
            <w:tcBorders>
              <w:top w:val="nil"/>
              <w:left w:val="nil"/>
              <w:bottom w:val="single" w:sz="4" w:space="0" w:color="000000"/>
              <w:right w:val="single" w:sz="4" w:space="0" w:color="000000"/>
            </w:tcBorders>
            <w:shd w:val="clear" w:color="auto" w:fill="auto"/>
            <w:noWrap/>
            <w:vAlign w:val="bottom"/>
            <w:hideMark/>
          </w:tcPr>
          <w:p w14:paraId="267E828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9.426,89</w:t>
            </w:r>
          </w:p>
        </w:tc>
        <w:tc>
          <w:tcPr>
            <w:tcW w:w="1132" w:type="dxa"/>
            <w:tcBorders>
              <w:top w:val="nil"/>
              <w:left w:val="nil"/>
              <w:bottom w:val="single" w:sz="4" w:space="0" w:color="000000"/>
              <w:right w:val="single" w:sz="4" w:space="0" w:color="000000"/>
            </w:tcBorders>
            <w:shd w:val="clear" w:color="auto" w:fill="auto"/>
            <w:noWrap/>
            <w:vAlign w:val="bottom"/>
            <w:hideMark/>
          </w:tcPr>
          <w:p w14:paraId="5E61864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5E69FFF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22.085,09</w:t>
            </w:r>
          </w:p>
        </w:tc>
      </w:tr>
      <w:tr w:rsidR="006F30D0" w:rsidRPr="009F09EA" w14:paraId="7106CD32"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1AFCA73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117</w:t>
            </w:r>
          </w:p>
        </w:tc>
        <w:tc>
          <w:tcPr>
            <w:tcW w:w="440" w:type="dxa"/>
            <w:tcBorders>
              <w:top w:val="nil"/>
              <w:left w:val="nil"/>
              <w:bottom w:val="single" w:sz="4" w:space="0" w:color="000000"/>
              <w:right w:val="single" w:sz="4" w:space="0" w:color="000000"/>
            </w:tcBorders>
            <w:shd w:val="clear" w:color="FFFF00" w:fill="FFFF00"/>
            <w:noWrap/>
            <w:vAlign w:val="bottom"/>
            <w:hideMark/>
          </w:tcPr>
          <w:p w14:paraId="69A7846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FFFF00" w:fill="FFFF00"/>
            <w:noWrap/>
            <w:vAlign w:val="bottom"/>
            <w:hideMark/>
          </w:tcPr>
          <w:p w14:paraId="5A8F4FB0"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FFFF00" w:fill="FFFF00"/>
            <w:noWrap/>
            <w:vAlign w:val="bottom"/>
            <w:hideMark/>
          </w:tcPr>
          <w:p w14:paraId="46F0FED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266D20C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FFFF00" w:fill="FFFF00"/>
            <w:noWrap/>
            <w:vAlign w:val="bottom"/>
            <w:hideMark/>
          </w:tcPr>
          <w:p w14:paraId="43900FC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08B9D45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8.456,39</w:t>
            </w:r>
          </w:p>
        </w:tc>
        <w:tc>
          <w:tcPr>
            <w:tcW w:w="1172" w:type="dxa"/>
            <w:tcBorders>
              <w:top w:val="nil"/>
              <w:left w:val="nil"/>
              <w:bottom w:val="single" w:sz="4" w:space="0" w:color="000000"/>
              <w:right w:val="single" w:sz="4" w:space="0" w:color="000000"/>
            </w:tcBorders>
            <w:shd w:val="clear" w:color="FFFF00" w:fill="FFFF00"/>
            <w:noWrap/>
            <w:vAlign w:val="bottom"/>
            <w:hideMark/>
          </w:tcPr>
          <w:p w14:paraId="5C146E1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7.691,68</w:t>
            </w:r>
          </w:p>
        </w:tc>
        <w:tc>
          <w:tcPr>
            <w:tcW w:w="1132" w:type="dxa"/>
            <w:tcBorders>
              <w:top w:val="nil"/>
              <w:left w:val="nil"/>
              <w:bottom w:val="single" w:sz="4" w:space="0" w:color="000000"/>
              <w:right w:val="single" w:sz="4" w:space="0" w:color="000000"/>
            </w:tcBorders>
            <w:shd w:val="clear" w:color="FFFF00" w:fill="FFFF00"/>
            <w:noWrap/>
            <w:vAlign w:val="bottom"/>
            <w:hideMark/>
          </w:tcPr>
          <w:p w14:paraId="16D049B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2.843,43</w:t>
            </w:r>
          </w:p>
        </w:tc>
        <w:tc>
          <w:tcPr>
            <w:tcW w:w="1134" w:type="dxa"/>
            <w:tcBorders>
              <w:top w:val="nil"/>
              <w:left w:val="nil"/>
              <w:bottom w:val="single" w:sz="4" w:space="0" w:color="000000"/>
              <w:right w:val="single" w:sz="4" w:space="0" w:color="000000"/>
            </w:tcBorders>
            <w:shd w:val="clear" w:color="FFFF00" w:fill="FFFF00"/>
            <w:noWrap/>
            <w:vAlign w:val="bottom"/>
            <w:hideMark/>
          </w:tcPr>
          <w:p w14:paraId="4FA7BCE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18.991,50</w:t>
            </w:r>
          </w:p>
        </w:tc>
      </w:tr>
      <w:tr w:rsidR="006F30D0" w:rsidRPr="009F09EA" w14:paraId="07B1EA72"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2CFAEAD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126</w:t>
            </w:r>
          </w:p>
        </w:tc>
        <w:tc>
          <w:tcPr>
            <w:tcW w:w="440" w:type="dxa"/>
            <w:tcBorders>
              <w:top w:val="nil"/>
              <w:left w:val="nil"/>
              <w:bottom w:val="single" w:sz="4" w:space="0" w:color="000000"/>
              <w:right w:val="single" w:sz="4" w:space="0" w:color="000000"/>
            </w:tcBorders>
            <w:shd w:val="clear" w:color="auto" w:fill="auto"/>
            <w:noWrap/>
            <w:vAlign w:val="bottom"/>
            <w:hideMark/>
          </w:tcPr>
          <w:p w14:paraId="3110986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64B417F0"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6C072E9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6A9295D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148A59A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1A9E36A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12.658,20</w:t>
            </w:r>
          </w:p>
        </w:tc>
        <w:tc>
          <w:tcPr>
            <w:tcW w:w="1172" w:type="dxa"/>
            <w:tcBorders>
              <w:top w:val="nil"/>
              <w:left w:val="nil"/>
              <w:bottom w:val="single" w:sz="4" w:space="0" w:color="000000"/>
              <w:right w:val="single" w:sz="4" w:space="0" w:color="000000"/>
            </w:tcBorders>
            <w:shd w:val="clear" w:color="auto" w:fill="auto"/>
            <w:noWrap/>
            <w:vAlign w:val="bottom"/>
            <w:hideMark/>
          </w:tcPr>
          <w:p w14:paraId="42A2ABF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5.744,01</w:t>
            </w:r>
          </w:p>
        </w:tc>
        <w:tc>
          <w:tcPr>
            <w:tcW w:w="1132" w:type="dxa"/>
            <w:tcBorders>
              <w:top w:val="nil"/>
              <w:left w:val="nil"/>
              <w:bottom w:val="single" w:sz="4" w:space="0" w:color="000000"/>
              <w:right w:val="single" w:sz="4" w:space="0" w:color="000000"/>
            </w:tcBorders>
            <w:shd w:val="clear" w:color="auto" w:fill="auto"/>
            <w:noWrap/>
            <w:vAlign w:val="bottom"/>
            <w:hideMark/>
          </w:tcPr>
          <w:p w14:paraId="75ABBE4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4.453,89</w:t>
            </w:r>
          </w:p>
        </w:tc>
        <w:tc>
          <w:tcPr>
            <w:tcW w:w="1134" w:type="dxa"/>
            <w:tcBorders>
              <w:top w:val="nil"/>
              <w:left w:val="nil"/>
              <w:bottom w:val="single" w:sz="4" w:space="0" w:color="000000"/>
              <w:right w:val="single" w:sz="4" w:space="0" w:color="000000"/>
            </w:tcBorders>
            <w:shd w:val="clear" w:color="auto" w:fill="auto"/>
            <w:noWrap/>
            <w:vAlign w:val="bottom"/>
            <w:hideMark/>
          </w:tcPr>
          <w:p w14:paraId="58B08A2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22.856,10</w:t>
            </w:r>
          </w:p>
        </w:tc>
      </w:tr>
      <w:tr w:rsidR="006F30D0" w:rsidRPr="009F09EA" w14:paraId="69C94C96"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4F7BC1D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131</w:t>
            </w:r>
          </w:p>
        </w:tc>
        <w:tc>
          <w:tcPr>
            <w:tcW w:w="440" w:type="dxa"/>
            <w:tcBorders>
              <w:top w:val="nil"/>
              <w:left w:val="nil"/>
              <w:bottom w:val="single" w:sz="4" w:space="0" w:color="000000"/>
              <w:right w:val="single" w:sz="4" w:space="0" w:color="000000"/>
            </w:tcBorders>
            <w:shd w:val="clear" w:color="FFFF00" w:fill="FFFF00"/>
            <w:noWrap/>
            <w:vAlign w:val="bottom"/>
            <w:hideMark/>
          </w:tcPr>
          <w:p w14:paraId="59C78E2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FFFF00" w:fill="FFFF00"/>
            <w:noWrap/>
            <w:vAlign w:val="bottom"/>
            <w:hideMark/>
          </w:tcPr>
          <w:p w14:paraId="57A5211E"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FFFF00" w:fill="FFFF00"/>
            <w:noWrap/>
            <w:vAlign w:val="bottom"/>
            <w:hideMark/>
          </w:tcPr>
          <w:p w14:paraId="74F4698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5F80E33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FFFF00" w:fill="FFFF00"/>
            <w:noWrap/>
            <w:vAlign w:val="bottom"/>
            <w:hideMark/>
          </w:tcPr>
          <w:p w14:paraId="6E989A8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6F6E059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12.236,26</w:t>
            </w:r>
          </w:p>
        </w:tc>
        <w:tc>
          <w:tcPr>
            <w:tcW w:w="1172" w:type="dxa"/>
            <w:tcBorders>
              <w:top w:val="nil"/>
              <w:left w:val="nil"/>
              <w:bottom w:val="single" w:sz="4" w:space="0" w:color="000000"/>
              <w:right w:val="single" w:sz="4" w:space="0" w:color="000000"/>
            </w:tcBorders>
            <w:shd w:val="clear" w:color="FFFF00" w:fill="FFFF00"/>
            <w:noWrap/>
            <w:vAlign w:val="bottom"/>
            <w:hideMark/>
          </w:tcPr>
          <w:p w14:paraId="6AD8465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4.795,16</w:t>
            </w:r>
          </w:p>
        </w:tc>
        <w:tc>
          <w:tcPr>
            <w:tcW w:w="1132" w:type="dxa"/>
            <w:tcBorders>
              <w:top w:val="nil"/>
              <w:left w:val="nil"/>
              <w:bottom w:val="single" w:sz="4" w:space="0" w:color="000000"/>
              <w:right w:val="single" w:sz="4" w:space="0" w:color="000000"/>
            </w:tcBorders>
            <w:shd w:val="clear" w:color="FFFF00" w:fill="FFFF00"/>
            <w:noWrap/>
            <w:vAlign w:val="bottom"/>
            <w:hideMark/>
          </w:tcPr>
          <w:p w14:paraId="060F808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4.079,90</w:t>
            </w:r>
          </w:p>
        </w:tc>
        <w:tc>
          <w:tcPr>
            <w:tcW w:w="1134" w:type="dxa"/>
            <w:tcBorders>
              <w:top w:val="nil"/>
              <w:left w:val="nil"/>
              <w:bottom w:val="single" w:sz="4" w:space="0" w:color="000000"/>
              <w:right w:val="single" w:sz="4" w:space="0" w:color="000000"/>
            </w:tcBorders>
            <w:shd w:val="clear" w:color="FFFF00" w:fill="FFFF00"/>
            <w:noWrap/>
            <w:vAlign w:val="bottom"/>
            <w:hideMark/>
          </w:tcPr>
          <w:p w14:paraId="1BC182F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21.111,32</w:t>
            </w:r>
          </w:p>
        </w:tc>
      </w:tr>
      <w:tr w:rsidR="006F30D0" w:rsidRPr="009F09EA" w14:paraId="02D830FA"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6A8C0C0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135</w:t>
            </w:r>
          </w:p>
        </w:tc>
        <w:tc>
          <w:tcPr>
            <w:tcW w:w="440" w:type="dxa"/>
            <w:tcBorders>
              <w:top w:val="nil"/>
              <w:left w:val="nil"/>
              <w:bottom w:val="single" w:sz="4" w:space="0" w:color="000000"/>
              <w:right w:val="single" w:sz="4" w:space="0" w:color="000000"/>
            </w:tcBorders>
            <w:shd w:val="clear" w:color="auto" w:fill="auto"/>
            <w:noWrap/>
            <w:vAlign w:val="bottom"/>
            <w:hideMark/>
          </w:tcPr>
          <w:p w14:paraId="19B74EB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28530C29"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1506404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2BDCFD9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57FA931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42E949B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12.658,20</w:t>
            </w:r>
          </w:p>
        </w:tc>
        <w:tc>
          <w:tcPr>
            <w:tcW w:w="1172" w:type="dxa"/>
            <w:tcBorders>
              <w:top w:val="nil"/>
              <w:left w:val="nil"/>
              <w:bottom w:val="single" w:sz="4" w:space="0" w:color="000000"/>
              <w:right w:val="single" w:sz="4" w:space="0" w:color="000000"/>
            </w:tcBorders>
            <w:shd w:val="clear" w:color="auto" w:fill="auto"/>
            <w:noWrap/>
            <w:vAlign w:val="bottom"/>
            <w:hideMark/>
          </w:tcPr>
          <w:p w14:paraId="0ABD0CE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12.545,51</w:t>
            </w:r>
          </w:p>
        </w:tc>
        <w:tc>
          <w:tcPr>
            <w:tcW w:w="1132" w:type="dxa"/>
            <w:tcBorders>
              <w:top w:val="nil"/>
              <w:left w:val="nil"/>
              <w:bottom w:val="single" w:sz="4" w:space="0" w:color="000000"/>
              <w:right w:val="single" w:sz="4" w:space="0" w:color="000000"/>
            </w:tcBorders>
            <w:shd w:val="clear" w:color="auto" w:fill="auto"/>
            <w:noWrap/>
            <w:vAlign w:val="bottom"/>
            <w:hideMark/>
          </w:tcPr>
          <w:p w14:paraId="11A5C31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4.880,61</w:t>
            </w:r>
          </w:p>
        </w:tc>
        <w:tc>
          <w:tcPr>
            <w:tcW w:w="1134" w:type="dxa"/>
            <w:tcBorders>
              <w:top w:val="nil"/>
              <w:left w:val="nil"/>
              <w:bottom w:val="single" w:sz="4" w:space="0" w:color="000000"/>
              <w:right w:val="single" w:sz="4" w:space="0" w:color="000000"/>
            </w:tcBorders>
            <w:shd w:val="clear" w:color="auto" w:fill="auto"/>
            <w:noWrap/>
            <w:vAlign w:val="bottom"/>
            <w:hideMark/>
          </w:tcPr>
          <w:p w14:paraId="1F39AE1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30.084,32</w:t>
            </w:r>
          </w:p>
        </w:tc>
      </w:tr>
      <w:tr w:rsidR="006F30D0" w:rsidRPr="009F09EA" w14:paraId="62447A97"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3ADB960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138</w:t>
            </w:r>
          </w:p>
        </w:tc>
        <w:tc>
          <w:tcPr>
            <w:tcW w:w="440" w:type="dxa"/>
            <w:tcBorders>
              <w:top w:val="nil"/>
              <w:left w:val="nil"/>
              <w:bottom w:val="single" w:sz="4" w:space="0" w:color="000000"/>
              <w:right w:val="single" w:sz="4" w:space="0" w:color="000000"/>
            </w:tcBorders>
            <w:shd w:val="clear" w:color="auto" w:fill="auto"/>
            <w:noWrap/>
            <w:vAlign w:val="bottom"/>
            <w:hideMark/>
          </w:tcPr>
          <w:p w14:paraId="15174EA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3A3151C8"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111B3BD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5CD2E32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2160E5F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1D62572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2.039,37</w:t>
            </w:r>
          </w:p>
        </w:tc>
        <w:tc>
          <w:tcPr>
            <w:tcW w:w="1172" w:type="dxa"/>
            <w:tcBorders>
              <w:top w:val="nil"/>
              <w:left w:val="nil"/>
              <w:bottom w:val="single" w:sz="4" w:space="0" w:color="000000"/>
              <w:right w:val="single" w:sz="4" w:space="0" w:color="000000"/>
            </w:tcBorders>
            <w:shd w:val="clear" w:color="auto" w:fill="auto"/>
            <w:noWrap/>
            <w:vAlign w:val="bottom"/>
            <w:hideMark/>
          </w:tcPr>
          <w:p w14:paraId="60B6054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861,11</w:t>
            </w:r>
          </w:p>
        </w:tc>
        <w:tc>
          <w:tcPr>
            <w:tcW w:w="1132" w:type="dxa"/>
            <w:tcBorders>
              <w:top w:val="nil"/>
              <w:left w:val="nil"/>
              <w:bottom w:val="single" w:sz="4" w:space="0" w:color="000000"/>
              <w:right w:val="single" w:sz="4" w:space="0" w:color="000000"/>
            </w:tcBorders>
            <w:shd w:val="clear" w:color="auto" w:fill="auto"/>
            <w:noWrap/>
            <w:vAlign w:val="bottom"/>
            <w:hideMark/>
          </w:tcPr>
          <w:p w14:paraId="41F6332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640,08</w:t>
            </w:r>
          </w:p>
        </w:tc>
        <w:tc>
          <w:tcPr>
            <w:tcW w:w="1134" w:type="dxa"/>
            <w:tcBorders>
              <w:top w:val="nil"/>
              <w:left w:val="nil"/>
              <w:bottom w:val="single" w:sz="4" w:space="0" w:color="000000"/>
              <w:right w:val="single" w:sz="4" w:space="0" w:color="000000"/>
            </w:tcBorders>
            <w:shd w:val="clear" w:color="auto" w:fill="auto"/>
            <w:noWrap/>
            <w:vAlign w:val="bottom"/>
            <w:hideMark/>
          </w:tcPr>
          <w:p w14:paraId="1D15A41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3.540,56</w:t>
            </w:r>
          </w:p>
        </w:tc>
      </w:tr>
      <w:tr w:rsidR="006F30D0" w:rsidRPr="009F09EA" w14:paraId="55438073"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781FDF3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158</w:t>
            </w:r>
          </w:p>
        </w:tc>
        <w:tc>
          <w:tcPr>
            <w:tcW w:w="440" w:type="dxa"/>
            <w:tcBorders>
              <w:top w:val="nil"/>
              <w:left w:val="nil"/>
              <w:bottom w:val="single" w:sz="4" w:space="0" w:color="000000"/>
              <w:right w:val="single" w:sz="4" w:space="0" w:color="000000"/>
            </w:tcBorders>
            <w:shd w:val="clear" w:color="auto" w:fill="auto"/>
            <w:noWrap/>
            <w:vAlign w:val="bottom"/>
            <w:hideMark/>
          </w:tcPr>
          <w:p w14:paraId="79C29A6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39A9D9B3"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COMERCIAL</w:t>
            </w:r>
          </w:p>
        </w:tc>
        <w:tc>
          <w:tcPr>
            <w:tcW w:w="478" w:type="dxa"/>
            <w:tcBorders>
              <w:top w:val="nil"/>
              <w:left w:val="nil"/>
              <w:bottom w:val="single" w:sz="4" w:space="0" w:color="000000"/>
              <w:right w:val="single" w:sz="4" w:space="0" w:color="000000"/>
            </w:tcBorders>
            <w:shd w:val="clear" w:color="auto" w:fill="auto"/>
            <w:noWrap/>
            <w:vAlign w:val="bottom"/>
            <w:hideMark/>
          </w:tcPr>
          <w:p w14:paraId="44118D1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705F1FE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0C5875C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38AB336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3.691,98</w:t>
            </w:r>
          </w:p>
        </w:tc>
        <w:tc>
          <w:tcPr>
            <w:tcW w:w="1172" w:type="dxa"/>
            <w:tcBorders>
              <w:top w:val="nil"/>
              <w:left w:val="nil"/>
              <w:bottom w:val="single" w:sz="4" w:space="0" w:color="000000"/>
              <w:right w:val="single" w:sz="4" w:space="0" w:color="000000"/>
            </w:tcBorders>
            <w:shd w:val="clear" w:color="auto" w:fill="auto"/>
            <w:noWrap/>
            <w:vAlign w:val="bottom"/>
            <w:hideMark/>
          </w:tcPr>
          <w:p w14:paraId="1AE0B82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3.308,01</w:t>
            </w:r>
          </w:p>
        </w:tc>
        <w:tc>
          <w:tcPr>
            <w:tcW w:w="1132" w:type="dxa"/>
            <w:tcBorders>
              <w:top w:val="nil"/>
              <w:left w:val="nil"/>
              <w:bottom w:val="single" w:sz="4" w:space="0" w:color="000000"/>
              <w:right w:val="single" w:sz="4" w:space="0" w:color="000000"/>
            </w:tcBorders>
            <w:shd w:val="clear" w:color="auto" w:fill="auto"/>
            <w:noWrap/>
            <w:vAlign w:val="bottom"/>
            <w:hideMark/>
          </w:tcPr>
          <w:p w14:paraId="3A05D56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1.600,20</w:t>
            </w:r>
          </w:p>
        </w:tc>
        <w:tc>
          <w:tcPr>
            <w:tcW w:w="1134" w:type="dxa"/>
            <w:tcBorders>
              <w:top w:val="nil"/>
              <w:left w:val="nil"/>
              <w:bottom w:val="single" w:sz="4" w:space="0" w:color="000000"/>
              <w:right w:val="single" w:sz="4" w:space="0" w:color="000000"/>
            </w:tcBorders>
            <w:shd w:val="clear" w:color="auto" w:fill="auto"/>
            <w:noWrap/>
            <w:vAlign w:val="bottom"/>
            <w:hideMark/>
          </w:tcPr>
          <w:p w14:paraId="0CD7FE4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8.600,19</w:t>
            </w:r>
          </w:p>
        </w:tc>
      </w:tr>
      <w:tr w:rsidR="006F30D0" w:rsidRPr="009F09EA" w14:paraId="4D33376F"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19A3A9A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9</w:t>
            </w:r>
          </w:p>
        </w:tc>
        <w:tc>
          <w:tcPr>
            <w:tcW w:w="440" w:type="dxa"/>
            <w:tcBorders>
              <w:top w:val="nil"/>
              <w:left w:val="nil"/>
              <w:bottom w:val="single" w:sz="4" w:space="0" w:color="000000"/>
              <w:right w:val="single" w:sz="4" w:space="0" w:color="000000"/>
            </w:tcBorders>
            <w:shd w:val="clear" w:color="FFFF00" w:fill="FFFF00"/>
            <w:noWrap/>
            <w:vAlign w:val="bottom"/>
            <w:hideMark/>
          </w:tcPr>
          <w:p w14:paraId="36AF1D8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770D1CBC"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 xml:space="preserve">OFIC. 1ª REPART </w:t>
            </w:r>
          </w:p>
        </w:tc>
        <w:tc>
          <w:tcPr>
            <w:tcW w:w="478" w:type="dxa"/>
            <w:tcBorders>
              <w:top w:val="nil"/>
              <w:left w:val="nil"/>
              <w:bottom w:val="single" w:sz="4" w:space="0" w:color="000000"/>
              <w:right w:val="single" w:sz="4" w:space="0" w:color="000000"/>
            </w:tcBorders>
            <w:shd w:val="clear" w:color="FFFF00" w:fill="FFFF00"/>
            <w:noWrap/>
            <w:vAlign w:val="bottom"/>
            <w:hideMark/>
          </w:tcPr>
          <w:p w14:paraId="4D143DD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1C94A64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FFFF00" w:fill="FFFF00"/>
            <w:noWrap/>
            <w:vAlign w:val="bottom"/>
            <w:hideMark/>
          </w:tcPr>
          <w:p w14:paraId="0DBC282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065DD7C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11.127,88</w:t>
            </w:r>
          </w:p>
        </w:tc>
        <w:tc>
          <w:tcPr>
            <w:tcW w:w="1172" w:type="dxa"/>
            <w:tcBorders>
              <w:top w:val="nil"/>
              <w:left w:val="nil"/>
              <w:bottom w:val="single" w:sz="4" w:space="0" w:color="000000"/>
              <w:right w:val="single" w:sz="4" w:space="0" w:color="000000"/>
            </w:tcBorders>
            <w:shd w:val="clear" w:color="FFFF00" w:fill="FFFF00"/>
            <w:noWrap/>
            <w:vAlign w:val="bottom"/>
            <w:hideMark/>
          </w:tcPr>
          <w:p w14:paraId="592CE00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6.821,06</w:t>
            </w:r>
          </w:p>
        </w:tc>
        <w:tc>
          <w:tcPr>
            <w:tcW w:w="1132" w:type="dxa"/>
            <w:tcBorders>
              <w:top w:val="nil"/>
              <w:left w:val="nil"/>
              <w:bottom w:val="single" w:sz="4" w:space="0" w:color="000000"/>
              <w:right w:val="single" w:sz="4" w:space="0" w:color="000000"/>
            </w:tcBorders>
            <w:shd w:val="clear" w:color="FFFF00" w:fill="FFFF00"/>
            <w:noWrap/>
            <w:vAlign w:val="bottom"/>
            <w:hideMark/>
          </w:tcPr>
          <w:p w14:paraId="299BB02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1.204,37</w:t>
            </w:r>
          </w:p>
        </w:tc>
        <w:tc>
          <w:tcPr>
            <w:tcW w:w="1134" w:type="dxa"/>
            <w:tcBorders>
              <w:top w:val="nil"/>
              <w:left w:val="nil"/>
              <w:bottom w:val="single" w:sz="4" w:space="0" w:color="000000"/>
              <w:right w:val="single" w:sz="4" w:space="0" w:color="000000"/>
            </w:tcBorders>
            <w:shd w:val="clear" w:color="FFFF00" w:fill="FFFF00"/>
            <w:noWrap/>
            <w:vAlign w:val="bottom"/>
            <w:hideMark/>
          </w:tcPr>
          <w:p w14:paraId="54C2B8A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19.153,31</w:t>
            </w:r>
          </w:p>
        </w:tc>
      </w:tr>
      <w:tr w:rsidR="006F30D0" w:rsidRPr="009F09EA" w14:paraId="1BFF9EA8"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40E289D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26</w:t>
            </w:r>
          </w:p>
        </w:tc>
        <w:tc>
          <w:tcPr>
            <w:tcW w:w="440" w:type="dxa"/>
            <w:tcBorders>
              <w:top w:val="nil"/>
              <w:left w:val="nil"/>
              <w:bottom w:val="single" w:sz="4" w:space="0" w:color="000000"/>
              <w:right w:val="single" w:sz="4" w:space="0" w:color="000000"/>
            </w:tcBorders>
            <w:shd w:val="clear" w:color="FFFFFF" w:fill="FFFFFF"/>
            <w:noWrap/>
            <w:vAlign w:val="bottom"/>
            <w:hideMark/>
          </w:tcPr>
          <w:p w14:paraId="4DCE17B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FF" w:fill="FFFFFF"/>
            <w:noWrap/>
            <w:vAlign w:val="bottom"/>
            <w:hideMark/>
          </w:tcPr>
          <w:p w14:paraId="76711D9F"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 xml:space="preserve">OFIC. 1ª REPART </w:t>
            </w:r>
          </w:p>
        </w:tc>
        <w:tc>
          <w:tcPr>
            <w:tcW w:w="478" w:type="dxa"/>
            <w:tcBorders>
              <w:top w:val="nil"/>
              <w:left w:val="nil"/>
              <w:bottom w:val="single" w:sz="4" w:space="0" w:color="000000"/>
              <w:right w:val="single" w:sz="4" w:space="0" w:color="000000"/>
            </w:tcBorders>
            <w:shd w:val="clear" w:color="auto" w:fill="auto"/>
            <w:noWrap/>
            <w:vAlign w:val="bottom"/>
            <w:hideMark/>
          </w:tcPr>
          <w:p w14:paraId="6C8A61E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13DAF8F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auto" w:fill="auto"/>
            <w:noWrap/>
            <w:vAlign w:val="bottom"/>
            <w:hideMark/>
          </w:tcPr>
          <w:p w14:paraId="528D128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090CFB9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12.102,84</w:t>
            </w:r>
          </w:p>
        </w:tc>
        <w:tc>
          <w:tcPr>
            <w:tcW w:w="1172" w:type="dxa"/>
            <w:tcBorders>
              <w:top w:val="nil"/>
              <w:left w:val="nil"/>
              <w:bottom w:val="single" w:sz="4" w:space="0" w:color="000000"/>
              <w:right w:val="single" w:sz="4" w:space="0" w:color="000000"/>
            </w:tcBorders>
            <w:shd w:val="clear" w:color="auto" w:fill="auto"/>
            <w:noWrap/>
            <w:vAlign w:val="bottom"/>
            <w:hideMark/>
          </w:tcPr>
          <w:p w14:paraId="521BD5C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15.240,56</w:t>
            </w:r>
          </w:p>
        </w:tc>
        <w:tc>
          <w:tcPr>
            <w:tcW w:w="1132" w:type="dxa"/>
            <w:tcBorders>
              <w:top w:val="nil"/>
              <w:left w:val="nil"/>
              <w:bottom w:val="single" w:sz="4" w:space="0" w:color="000000"/>
              <w:right w:val="single" w:sz="4" w:space="0" w:color="000000"/>
            </w:tcBorders>
            <w:shd w:val="clear" w:color="auto" w:fill="auto"/>
            <w:noWrap/>
            <w:vAlign w:val="bottom"/>
            <w:hideMark/>
          </w:tcPr>
          <w:p w14:paraId="10E5D11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5B9270D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27.343,40</w:t>
            </w:r>
          </w:p>
        </w:tc>
      </w:tr>
      <w:tr w:rsidR="006F30D0" w:rsidRPr="009F09EA" w14:paraId="755554E4"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38764F8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31</w:t>
            </w:r>
          </w:p>
        </w:tc>
        <w:tc>
          <w:tcPr>
            <w:tcW w:w="440" w:type="dxa"/>
            <w:tcBorders>
              <w:top w:val="nil"/>
              <w:left w:val="nil"/>
              <w:bottom w:val="single" w:sz="4" w:space="0" w:color="000000"/>
              <w:right w:val="single" w:sz="4" w:space="0" w:color="000000"/>
            </w:tcBorders>
            <w:shd w:val="clear" w:color="FFFFFF" w:fill="FFFFFF"/>
            <w:noWrap/>
            <w:vAlign w:val="bottom"/>
            <w:hideMark/>
          </w:tcPr>
          <w:p w14:paraId="2DD4AB6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FF" w:fill="FFFFFF"/>
            <w:noWrap/>
            <w:vAlign w:val="bottom"/>
            <w:hideMark/>
          </w:tcPr>
          <w:p w14:paraId="52BF85D3"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 xml:space="preserve">OFIC. 1ª REPART </w:t>
            </w:r>
          </w:p>
        </w:tc>
        <w:tc>
          <w:tcPr>
            <w:tcW w:w="478" w:type="dxa"/>
            <w:tcBorders>
              <w:top w:val="nil"/>
              <w:left w:val="nil"/>
              <w:bottom w:val="single" w:sz="4" w:space="0" w:color="000000"/>
              <w:right w:val="single" w:sz="4" w:space="0" w:color="000000"/>
            </w:tcBorders>
            <w:shd w:val="clear" w:color="auto" w:fill="auto"/>
            <w:noWrap/>
            <w:vAlign w:val="bottom"/>
            <w:hideMark/>
          </w:tcPr>
          <w:p w14:paraId="187DC47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2BE7211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auto" w:fill="auto"/>
            <w:noWrap/>
            <w:vAlign w:val="bottom"/>
            <w:hideMark/>
          </w:tcPr>
          <w:p w14:paraId="5CEE102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33ED9D7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12.102,84</w:t>
            </w:r>
          </w:p>
        </w:tc>
        <w:tc>
          <w:tcPr>
            <w:tcW w:w="1172" w:type="dxa"/>
            <w:tcBorders>
              <w:top w:val="nil"/>
              <w:left w:val="nil"/>
              <w:bottom w:val="single" w:sz="4" w:space="0" w:color="000000"/>
              <w:right w:val="single" w:sz="4" w:space="0" w:color="000000"/>
            </w:tcBorders>
            <w:shd w:val="clear" w:color="auto" w:fill="auto"/>
            <w:noWrap/>
            <w:vAlign w:val="bottom"/>
            <w:hideMark/>
          </w:tcPr>
          <w:p w14:paraId="3DBF22D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12.240,74</w:t>
            </w:r>
          </w:p>
        </w:tc>
        <w:tc>
          <w:tcPr>
            <w:tcW w:w="1132" w:type="dxa"/>
            <w:tcBorders>
              <w:top w:val="nil"/>
              <w:left w:val="nil"/>
              <w:bottom w:val="single" w:sz="4" w:space="0" w:color="000000"/>
              <w:right w:val="single" w:sz="4" w:space="0" w:color="000000"/>
            </w:tcBorders>
            <w:shd w:val="clear" w:color="auto" w:fill="auto"/>
            <w:noWrap/>
            <w:vAlign w:val="bottom"/>
            <w:hideMark/>
          </w:tcPr>
          <w:p w14:paraId="68A883E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23D9CB3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24.343,58</w:t>
            </w:r>
          </w:p>
        </w:tc>
      </w:tr>
      <w:tr w:rsidR="006F30D0" w:rsidRPr="009F09EA" w14:paraId="6E874FD7"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65A6A83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37</w:t>
            </w:r>
          </w:p>
        </w:tc>
        <w:tc>
          <w:tcPr>
            <w:tcW w:w="440" w:type="dxa"/>
            <w:tcBorders>
              <w:top w:val="nil"/>
              <w:left w:val="nil"/>
              <w:bottom w:val="single" w:sz="4" w:space="0" w:color="000000"/>
              <w:right w:val="single" w:sz="4" w:space="0" w:color="000000"/>
            </w:tcBorders>
            <w:shd w:val="clear" w:color="FFFFFF" w:fill="FFFFFF"/>
            <w:noWrap/>
            <w:vAlign w:val="bottom"/>
            <w:hideMark/>
          </w:tcPr>
          <w:p w14:paraId="4590035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FF" w:fill="FFFFFF"/>
            <w:noWrap/>
            <w:vAlign w:val="bottom"/>
            <w:hideMark/>
          </w:tcPr>
          <w:p w14:paraId="40DD3E1B"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 xml:space="preserve">OFIC. 1ª REPART </w:t>
            </w:r>
          </w:p>
        </w:tc>
        <w:tc>
          <w:tcPr>
            <w:tcW w:w="478" w:type="dxa"/>
            <w:tcBorders>
              <w:top w:val="nil"/>
              <w:left w:val="nil"/>
              <w:bottom w:val="single" w:sz="4" w:space="0" w:color="000000"/>
              <w:right w:val="single" w:sz="4" w:space="0" w:color="000000"/>
            </w:tcBorders>
            <w:shd w:val="clear" w:color="auto" w:fill="auto"/>
            <w:noWrap/>
            <w:vAlign w:val="bottom"/>
            <w:hideMark/>
          </w:tcPr>
          <w:p w14:paraId="02A4644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77A8DDA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auto" w:fill="auto"/>
            <w:noWrap/>
            <w:vAlign w:val="bottom"/>
            <w:hideMark/>
          </w:tcPr>
          <w:p w14:paraId="244C16E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161868F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12.102,84</w:t>
            </w:r>
          </w:p>
        </w:tc>
        <w:tc>
          <w:tcPr>
            <w:tcW w:w="1172" w:type="dxa"/>
            <w:tcBorders>
              <w:top w:val="nil"/>
              <w:left w:val="nil"/>
              <w:bottom w:val="single" w:sz="4" w:space="0" w:color="000000"/>
              <w:right w:val="single" w:sz="4" w:space="0" w:color="000000"/>
            </w:tcBorders>
            <w:shd w:val="clear" w:color="auto" w:fill="auto"/>
            <w:noWrap/>
            <w:vAlign w:val="bottom"/>
            <w:hideMark/>
          </w:tcPr>
          <w:p w14:paraId="4180015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7.972,68</w:t>
            </w:r>
          </w:p>
        </w:tc>
        <w:tc>
          <w:tcPr>
            <w:tcW w:w="1132" w:type="dxa"/>
            <w:tcBorders>
              <w:top w:val="nil"/>
              <w:left w:val="nil"/>
              <w:bottom w:val="single" w:sz="4" w:space="0" w:color="000000"/>
              <w:right w:val="single" w:sz="4" w:space="0" w:color="000000"/>
            </w:tcBorders>
            <w:shd w:val="clear" w:color="auto" w:fill="auto"/>
            <w:noWrap/>
            <w:vAlign w:val="bottom"/>
            <w:hideMark/>
          </w:tcPr>
          <w:p w14:paraId="66C0E54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11290A9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20.075,52</w:t>
            </w:r>
          </w:p>
        </w:tc>
      </w:tr>
      <w:tr w:rsidR="006F30D0" w:rsidRPr="009F09EA" w14:paraId="2AFB1DAB"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B4C6E7" w:fill="B4C6E7"/>
            <w:noWrap/>
            <w:vAlign w:val="bottom"/>
            <w:hideMark/>
          </w:tcPr>
          <w:p w14:paraId="580ECBE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22</w:t>
            </w:r>
          </w:p>
        </w:tc>
        <w:tc>
          <w:tcPr>
            <w:tcW w:w="440" w:type="dxa"/>
            <w:tcBorders>
              <w:top w:val="nil"/>
              <w:left w:val="nil"/>
              <w:bottom w:val="single" w:sz="4" w:space="0" w:color="000000"/>
              <w:right w:val="single" w:sz="4" w:space="0" w:color="000000"/>
            </w:tcBorders>
            <w:shd w:val="clear" w:color="B4C6E7" w:fill="B4C6E7"/>
            <w:noWrap/>
            <w:vAlign w:val="bottom"/>
            <w:hideMark/>
          </w:tcPr>
          <w:p w14:paraId="4AB19D8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B4C6E7" w:fill="B4C6E7"/>
            <w:noWrap/>
            <w:vAlign w:val="bottom"/>
            <w:hideMark/>
          </w:tcPr>
          <w:p w14:paraId="1AF650B7"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CAPATAZ</w:t>
            </w:r>
          </w:p>
        </w:tc>
        <w:tc>
          <w:tcPr>
            <w:tcW w:w="478" w:type="dxa"/>
            <w:tcBorders>
              <w:top w:val="nil"/>
              <w:left w:val="nil"/>
              <w:bottom w:val="single" w:sz="4" w:space="0" w:color="000000"/>
              <w:right w:val="single" w:sz="4" w:space="0" w:color="000000"/>
            </w:tcBorders>
            <w:shd w:val="clear" w:color="B4C6E7" w:fill="B4C6E7"/>
            <w:noWrap/>
            <w:vAlign w:val="bottom"/>
            <w:hideMark/>
          </w:tcPr>
          <w:p w14:paraId="7683472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B4C6E7" w:fill="B4C6E7"/>
            <w:noWrap/>
            <w:vAlign w:val="bottom"/>
            <w:hideMark/>
          </w:tcPr>
          <w:p w14:paraId="254EB39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540</w:t>
            </w:r>
          </w:p>
        </w:tc>
        <w:tc>
          <w:tcPr>
            <w:tcW w:w="763" w:type="dxa"/>
            <w:tcBorders>
              <w:top w:val="nil"/>
              <w:left w:val="nil"/>
              <w:bottom w:val="single" w:sz="4" w:space="0" w:color="000000"/>
              <w:right w:val="single" w:sz="4" w:space="0" w:color="000000"/>
            </w:tcBorders>
            <w:shd w:val="clear" w:color="B4C6E7" w:fill="B4C6E7"/>
            <w:noWrap/>
            <w:vAlign w:val="bottom"/>
            <w:hideMark/>
          </w:tcPr>
          <w:p w14:paraId="574C4F5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25,00%</w:t>
            </w:r>
          </w:p>
        </w:tc>
        <w:tc>
          <w:tcPr>
            <w:tcW w:w="852" w:type="dxa"/>
            <w:tcBorders>
              <w:top w:val="nil"/>
              <w:left w:val="nil"/>
              <w:bottom w:val="single" w:sz="4" w:space="0" w:color="000000"/>
              <w:right w:val="single" w:sz="4" w:space="0" w:color="000000"/>
            </w:tcBorders>
            <w:shd w:val="clear" w:color="B4C6E7" w:fill="B4C6E7"/>
            <w:noWrap/>
            <w:vAlign w:val="bottom"/>
            <w:hideMark/>
          </w:tcPr>
          <w:p w14:paraId="258CB23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5.271,58</w:t>
            </w:r>
          </w:p>
        </w:tc>
        <w:tc>
          <w:tcPr>
            <w:tcW w:w="1172" w:type="dxa"/>
            <w:tcBorders>
              <w:top w:val="nil"/>
              <w:left w:val="nil"/>
              <w:bottom w:val="single" w:sz="4" w:space="0" w:color="000000"/>
              <w:right w:val="single" w:sz="4" w:space="0" w:color="000000"/>
            </w:tcBorders>
            <w:shd w:val="clear" w:color="B4C6E7" w:fill="B4C6E7"/>
            <w:noWrap/>
            <w:vAlign w:val="bottom"/>
            <w:hideMark/>
          </w:tcPr>
          <w:p w14:paraId="219ED51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3.940,38</w:t>
            </w:r>
          </w:p>
        </w:tc>
        <w:tc>
          <w:tcPr>
            <w:tcW w:w="1132" w:type="dxa"/>
            <w:tcBorders>
              <w:top w:val="nil"/>
              <w:left w:val="nil"/>
              <w:bottom w:val="single" w:sz="4" w:space="0" w:color="000000"/>
              <w:right w:val="single" w:sz="4" w:space="0" w:color="000000"/>
            </w:tcBorders>
            <w:shd w:val="clear" w:color="B4C6E7" w:fill="B4C6E7"/>
            <w:noWrap/>
            <w:vAlign w:val="bottom"/>
            <w:hideMark/>
          </w:tcPr>
          <w:p w14:paraId="65624BD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B4C6E7" w:fill="B4C6E7"/>
            <w:noWrap/>
            <w:vAlign w:val="bottom"/>
            <w:hideMark/>
          </w:tcPr>
          <w:p w14:paraId="0703770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9.211,96</w:t>
            </w:r>
          </w:p>
        </w:tc>
      </w:tr>
      <w:tr w:rsidR="006F30D0" w:rsidRPr="009F09EA" w14:paraId="17617C6D"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B4C6E7" w:fill="B4C6E7"/>
            <w:noWrap/>
            <w:vAlign w:val="bottom"/>
            <w:hideMark/>
          </w:tcPr>
          <w:p w14:paraId="7EADEAD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136</w:t>
            </w:r>
          </w:p>
        </w:tc>
        <w:tc>
          <w:tcPr>
            <w:tcW w:w="440" w:type="dxa"/>
            <w:tcBorders>
              <w:top w:val="nil"/>
              <w:left w:val="nil"/>
              <w:bottom w:val="single" w:sz="4" w:space="0" w:color="000000"/>
              <w:right w:val="single" w:sz="4" w:space="0" w:color="000000"/>
            </w:tcBorders>
            <w:shd w:val="clear" w:color="B4C6E7" w:fill="B4C6E7"/>
            <w:noWrap/>
            <w:vAlign w:val="bottom"/>
            <w:hideMark/>
          </w:tcPr>
          <w:p w14:paraId="7116D2A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B4C6E7" w:fill="B4C6E7"/>
            <w:noWrap/>
            <w:vAlign w:val="bottom"/>
            <w:hideMark/>
          </w:tcPr>
          <w:p w14:paraId="139D4D3B"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CAPATAZ</w:t>
            </w:r>
          </w:p>
        </w:tc>
        <w:tc>
          <w:tcPr>
            <w:tcW w:w="478" w:type="dxa"/>
            <w:tcBorders>
              <w:top w:val="nil"/>
              <w:left w:val="nil"/>
              <w:bottom w:val="single" w:sz="4" w:space="0" w:color="000000"/>
              <w:right w:val="single" w:sz="4" w:space="0" w:color="000000"/>
            </w:tcBorders>
            <w:shd w:val="clear" w:color="B4C6E7" w:fill="B4C6E7"/>
            <w:noWrap/>
            <w:vAlign w:val="bottom"/>
            <w:hideMark/>
          </w:tcPr>
          <w:p w14:paraId="14A8993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B4C6E7" w:fill="B4C6E7"/>
            <w:noWrap/>
            <w:vAlign w:val="bottom"/>
            <w:hideMark/>
          </w:tcPr>
          <w:p w14:paraId="2309AE9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B4C6E7" w:fill="B4C6E7"/>
            <w:noWrap/>
            <w:vAlign w:val="bottom"/>
            <w:hideMark/>
          </w:tcPr>
          <w:p w14:paraId="457B9CC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B4C6E7" w:fill="B4C6E7"/>
            <w:noWrap/>
            <w:vAlign w:val="bottom"/>
            <w:hideMark/>
          </w:tcPr>
          <w:p w14:paraId="3239D0B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1.976,83</w:t>
            </w:r>
          </w:p>
        </w:tc>
        <w:tc>
          <w:tcPr>
            <w:tcW w:w="1172" w:type="dxa"/>
            <w:tcBorders>
              <w:top w:val="nil"/>
              <w:left w:val="nil"/>
              <w:bottom w:val="single" w:sz="4" w:space="0" w:color="000000"/>
              <w:right w:val="single" w:sz="4" w:space="0" w:color="000000"/>
            </w:tcBorders>
            <w:shd w:val="clear" w:color="B4C6E7" w:fill="B4C6E7"/>
            <w:noWrap/>
            <w:vAlign w:val="bottom"/>
            <w:hideMark/>
          </w:tcPr>
          <w:p w14:paraId="6F09ABB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1.830,94</w:t>
            </w:r>
          </w:p>
        </w:tc>
        <w:tc>
          <w:tcPr>
            <w:tcW w:w="1132" w:type="dxa"/>
            <w:tcBorders>
              <w:top w:val="nil"/>
              <w:left w:val="nil"/>
              <w:bottom w:val="single" w:sz="4" w:space="0" w:color="000000"/>
              <w:right w:val="single" w:sz="4" w:space="0" w:color="000000"/>
            </w:tcBorders>
            <w:shd w:val="clear" w:color="B4C6E7" w:fill="B4C6E7"/>
            <w:noWrap/>
            <w:vAlign w:val="bottom"/>
            <w:hideMark/>
          </w:tcPr>
          <w:p w14:paraId="610D692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B4C6E7" w:fill="B4C6E7"/>
            <w:noWrap/>
            <w:vAlign w:val="bottom"/>
            <w:hideMark/>
          </w:tcPr>
          <w:p w14:paraId="5A87660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3.807,77</w:t>
            </w:r>
          </w:p>
        </w:tc>
      </w:tr>
      <w:tr w:rsidR="006F30D0" w:rsidRPr="009F09EA" w14:paraId="1587525A"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11EF145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143</w:t>
            </w:r>
          </w:p>
        </w:tc>
        <w:tc>
          <w:tcPr>
            <w:tcW w:w="440" w:type="dxa"/>
            <w:tcBorders>
              <w:top w:val="nil"/>
              <w:left w:val="nil"/>
              <w:bottom w:val="single" w:sz="4" w:space="0" w:color="000000"/>
              <w:right w:val="single" w:sz="4" w:space="0" w:color="000000"/>
            </w:tcBorders>
            <w:shd w:val="clear" w:color="FFFF00" w:fill="FFFF00"/>
            <w:noWrap/>
            <w:vAlign w:val="bottom"/>
            <w:hideMark/>
          </w:tcPr>
          <w:p w14:paraId="1BEB8CD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3687FCE3"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CAPATAZ</w:t>
            </w:r>
          </w:p>
        </w:tc>
        <w:tc>
          <w:tcPr>
            <w:tcW w:w="478" w:type="dxa"/>
            <w:tcBorders>
              <w:top w:val="nil"/>
              <w:left w:val="nil"/>
              <w:bottom w:val="single" w:sz="4" w:space="0" w:color="000000"/>
              <w:right w:val="single" w:sz="4" w:space="0" w:color="000000"/>
            </w:tcBorders>
            <w:shd w:val="clear" w:color="FFFF00" w:fill="FFFF00"/>
            <w:noWrap/>
            <w:vAlign w:val="bottom"/>
            <w:hideMark/>
          </w:tcPr>
          <w:p w14:paraId="19FD5AF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2796BE8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FFFF00" w:fill="FFFF00"/>
            <w:noWrap/>
            <w:vAlign w:val="bottom"/>
            <w:hideMark/>
          </w:tcPr>
          <w:p w14:paraId="5D17CE8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755B058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5.742,24</w:t>
            </w:r>
          </w:p>
        </w:tc>
        <w:tc>
          <w:tcPr>
            <w:tcW w:w="1172" w:type="dxa"/>
            <w:tcBorders>
              <w:top w:val="nil"/>
              <w:left w:val="nil"/>
              <w:bottom w:val="single" w:sz="4" w:space="0" w:color="000000"/>
              <w:right w:val="single" w:sz="4" w:space="0" w:color="000000"/>
            </w:tcBorders>
            <w:shd w:val="clear" w:color="FFFF00" w:fill="FFFF00"/>
            <w:noWrap/>
            <w:vAlign w:val="bottom"/>
            <w:hideMark/>
          </w:tcPr>
          <w:p w14:paraId="3FF103B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2.710,83</w:t>
            </w:r>
          </w:p>
        </w:tc>
        <w:tc>
          <w:tcPr>
            <w:tcW w:w="1132" w:type="dxa"/>
            <w:tcBorders>
              <w:top w:val="nil"/>
              <w:left w:val="nil"/>
              <w:bottom w:val="single" w:sz="4" w:space="0" w:color="000000"/>
              <w:right w:val="single" w:sz="4" w:space="0" w:color="000000"/>
            </w:tcBorders>
            <w:shd w:val="clear" w:color="FFFF00" w:fill="FFFF00"/>
            <w:noWrap/>
            <w:vAlign w:val="bottom"/>
            <w:hideMark/>
          </w:tcPr>
          <w:p w14:paraId="1C29138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FFFF00" w:fill="FFFF00"/>
            <w:noWrap/>
            <w:vAlign w:val="bottom"/>
            <w:hideMark/>
          </w:tcPr>
          <w:p w14:paraId="6EDFA9F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8.453,07</w:t>
            </w:r>
          </w:p>
        </w:tc>
      </w:tr>
      <w:tr w:rsidR="006F30D0" w:rsidRPr="009F09EA" w14:paraId="52E4822A"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036F0B6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27</w:t>
            </w:r>
          </w:p>
        </w:tc>
        <w:tc>
          <w:tcPr>
            <w:tcW w:w="440" w:type="dxa"/>
            <w:tcBorders>
              <w:top w:val="nil"/>
              <w:left w:val="nil"/>
              <w:bottom w:val="single" w:sz="4" w:space="0" w:color="000000"/>
              <w:right w:val="single" w:sz="4" w:space="0" w:color="000000"/>
            </w:tcBorders>
            <w:shd w:val="clear" w:color="auto" w:fill="auto"/>
            <w:noWrap/>
            <w:vAlign w:val="bottom"/>
            <w:hideMark/>
          </w:tcPr>
          <w:p w14:paraId="56155DE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0CC09847"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OFC. ADMON</w:t>
            </w:r>
          </w:p>
        </w:tc>
        <w:tc>
          <w:tcPr>
            <w:tcW w:w="478" w:type="dxa"/>
            <w:tcBorders>
              <w:top w:val="nil"/>
              <w:left w:val="nil"/>
              <w:bottom w:val="single" w:sz="4" w:space="0" w:color="000000"/>
              <w:right w:val="single" w:sz="4" w:space="0" w:color="000000"/>
            </w:tcBorders>
            <w:shd w:val="clear" w:color="auto" w:fill="auto"/>
            <w:noWrap/>
            <w:vAlign w:val="bottom"/>
            <w:hideMark/>
          </w:tcPr>
          <w:p w14:paraId="539E8D1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M</w:t>
            </w:r>
          </w:p>
        </w:tc>
        <w:tc>
          <w:tcPr>
            <w:tcW w:w="807" w:type="dxa"/>
            <w:tcBorders>
              <w:top w:val="nil"/>
              <w:left w:val="nil"/>
              <w:bottom w:val="single" w:sz="4" w:space="0" w:color="000000"/>
              <w:right w:val="single" w:sz="4" w:space="0" w:color="000000"/>
            </w:tcBorders>
            <w:shd w:val="clear" w:color="auto" w:fill="auto"/>
            <w:noWrap/>
            <w:vAlign w:val="bottom"/>
            <w:hideMark/>
          </w:tcPr>
          <w:p w14:paraId="0497BF7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4C99FC3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4A6DDA1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12.801,96</w:t>
            </w:r>
          </w:p>
        </w:tc>
        <w:tc>
          <w:tcPr>
            <w:tcW w:w="1172" w:type="dxa"/>
            <w:tcBorders>
              <w:top w:val="nil"/>
              <w:left w:val="nil"/>
              <w:bottom w:val="single" w:sz="4" w:space="0" w:color="000000"/>
              <w:right w:val="single" w:sz="4" w:space="0" w:color="000000"/>
            </w:tcBorders>
            <w:shd w:val="clear" w:color="auto" w:fill="auto"/>
            <w:noWrap/>
            <w:vAlign w:val="bottom"/>
            <w:hideMark/>
          </w:tcPr>
          <w:p w14:paraId="7353A35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6.423,16</w:t>
            </w:r>
          </w:p>
        </w:tc>
        <w:tc>
          <w:tcPr>
            <w:tcW w:w="1132" w:type="dxa"/>
            <w:tcBorders>
              <w:top w:val="nil"/>
              <w:left w:val="nil"/>
              <w:bottom w:val="single" w:sz="4" w:space="0" w:color="000000"/>
              <w:right w:val="single" w:sz="4" w:space="0" w:color="000000"/>
            </w:tcBorders>
            <w:shd w:val="clear" w:color="auto" w:fill="auto"/>
            <w:noWrap/>
            <w:vAlign w:val="bottom"/>
            <w:hideMark/>
          </w:tcPr>
          <w:p w14:paraId="6AADAF9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2436519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19.225,12</w:t>
            </w:r>
          </w:p>
        </w:tc>
      </w:tr>
      <w:tr w:rsidR="006F30D0" w:rsidRPr="009F09EA" w14:paraId="0E608674"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B4C6E7" w:fill="B4C6E7"/>
            <w:noWrap/>
            <w:vAlign w:val="bottom"/>
            <w:hideMark/>
          </w:tcPr>
          <w:p w14:paraId="2362789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41</w:t>
            </w:r>
          </w:p>
        </w:tc>
        <w:tc>
          <w:tcPr>
            <w:tcW w:w="440" w:type="dxa"/>
            <w:tcBorders>
              <w:top w:val="nil"/>
              <w:left w:val="nil"/>
              <w:bottom w:val="single" w:sz="4" w:space="0" w:color="000000"/>
              <w:right w:val="single" w:sz="4" w:space="0" w:color="000000"/>
            </w:tcBorders>
            <w:shd w:val="clear" w:color="B4C6E7" w:fill="B4C6E7"/>
            <w:noWrap/>
            <w:vAlign w:val="bottom"/>
            <w:hideMark/>
          </w:tcPr>
          <w:p w14:paraId="13B867C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B4C6E7" w:fill="B4C6E7"/>
            <w:noWrap/>
            <w:vAlign w:val="bottom"/>
            <w:hideMark/>
          </w:tcPr>
          <w:p w14:paraId="24724F55"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OFC. ADMON</w:t>
            </w:r>
          </w:p>
        </w:tc>
        <w:tc>
          <w:tcPr>
            <w:tcW w:w="478" w:type="dxa"/>
            <w:tcBorders>
              <w:top w:val="nil"/>
              <w:left w:val="nil"/>
              <w:bottom w:val="single" w:sz="4" w:space="0" w:color="000000"/>
              <w:right w:val="single" w:sz="4" w:space="0" w:color="000000"/>
            </w:tcBorders>
            <w:shd w:val="clear" w:color="B4C6E7" w:fill="B4C6E7"/>
            <w:noWrap/>
            <w:vAlign w:val="bottom"/>
            <w:hideMark/>
          </w:tcPr>
          <w:p w14:paraId="505A240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M</w:t>
            </w:r>
          </w:p>
        </w:tc>
        <w:tc>
          <w:tcPr>
            <w:tcW w:w="807" w:type="dxa"/>
            <w:tcBorders>
              <w:top w:val="nil"/>
              <w:left w:val="nil"/>
              <w:bottom w:val="single" w:sz="4" w:space="0" w:color="000000"/>
              <w:right w:val="single" w:sz="4" w:space="0" w:color="000000"/>
            </w:tcBorders>
            <w:shd w:val="clear" w:color="B4C6E7" w:fill="B4C6E7"/>
            <w:noWrap/>
            <w:vAlign w:val="bottom"/>
            <w:hideMark/>
          </w:tcPr>
          <w:p w14:paraId="2D250A9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B4C6E7" w:fill="B4C6E7"/>
            <w:noWrap/>
            <w:vAlign w:val="bottom"/>
            <w:hideMark/>
          </w:tcPr>
          <w:p w14:paraId="0113375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75,00%</w:t>
            </w:r>
          </w:p>
        </w:tc>
        <w:tc>
          <w:tcPr>
            <w:tcW w:w="852" w:type="dxa"/>
            <w:tcBorders>
              <w:top w:val="nil"/>
              <w:left w:val="nil"/>
              <w:bottom w:val="single" w:sz="4" w:space="0" w:color="000000"/>
              <w:right w:val="single" w:sz="4" w:space="0" w:color="000000"/>
            </w:tcBorders>
            <w:shd w:val="clear" w:color="B4C6E7" w:fill="B4C6E7"/>
            <w:noWrap/>
            <w:vAlign w:val="bottom"/>
            <w:hideMark/>
          </w:tcPr>
          <w:p w14:paraId="593ED63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9.601,44</w:t>
            </w:r>
          </w:p>
        </w:tc>
        <w:tc>
          <w:tcPr>
            <w:tcW w:w="1172" w:type="dxa"/>
            <w:tcBorders>
              <w:top w:val="nil"/>
              <w:left w:val="nil"/>
              <w:bottom w:val="single" w:sz="4" w:space="0" w:color="000000"/>
              <w:right w:val="single" w:sz="4" w:space="0" w:color="000000"/>
            </w:tcBorders>
            <w:shd w:val="clear" w:color="B4C6E7" w:fill="B4C6E7"/>
            <w:noWrap/>
            <w:vAlign w:val="bottom"/>
            <w:hideMark/>
          </w:tcPr>
          <w:p w14:paraId="5AAC5B5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5.553,11</w:t>
            </w:r>
          </w:p>
        </w:tc>
        <w:tc>
          <w:tcPr>
            <w:tcW w:w="1132" w:type="dxa"/>
            <w:tcBorders>
              <w:top w:val="nil"/>
              <w:left w:val="nil"/>
              <w:bottom w:val="single" w:sz="4" w:space="0" w:color="000000"/>
              <w:right w:val="single" w:sz="4" w:space="0" w:color="000000"/>
            </w:tcBorders>
            <w:shd w:val="clear" w:color="B4C6E7" w:fill="B4C6E7"/>
            <w:noWrap/>
            <w:vAlign w:val="bottom"/>
            <w:hideMark/>
          </w:tcPr>
          <w:p w14:paraId="2137E9E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B4C6E7" w:fill="B4C6E7"/>
            <w:noWrap/>
            <w:vAlign w:val="bottom"/>
            <w:hideMark/>
          </w:tcPr>
          <w:p w14:paraId="7913F9B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15.154,55</w:t>
            </w:r>
          </w:p>
        </w:tc>
      </w:tr>
      <w:tr w:rsidR="006F30D0" w:rsidRPr="009F09EA" w14:paraId="23C1EE5A"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2812CC0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70</w:t>
            </w:r>
          </w:p>
        </w:tc>
        <w:tc>
          <w:tcPr>
            <w:tcW w:w="440" w:type="dxa"/>
            <w:tcBorders>
              <w:top w:val="nil"/>
              <w:left w:val="nil"/>
              <w:bottom w:val="single" w:sz="4" w:space="0" w:color="000000"/>
              <w:right w:val="single" w:sz="4" w:space="0" w:color="000000"/>
            </w:tcBorders>
            <w:shd w:val="clear" w:color="FFFF00" w:fill="FFFF00"/>
            <w:noWrap/>
            <w:vAlign w:val="bottom"/>
            <w:hideMark/>
          </w:tcPr>
          <w:p w14:paraId="7429479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FFFF00" w:fill="FFFF00"/>
            <w:noWrap/>
            <w:vAlign w:val="bottom"/>
            <w:hideMark/>
          </w:tcPr>
          <w:p w14:paraId="6EAC1DAE"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OFC. ADMON</w:t>
            </w:r>
          </w:p>
        </w:tc>
        <w:tc>
          <w:tcPr>
            <w:tcW w:w="478" w:type="dxa"/>
            <w:tcBorders>
              <w:top w:val="nil"/>
              <w:left w:val="nil"/>
              <w:bottom w:val="single" w:sz="4" w:space="0" w:color="000000"/>
              <w:right w:val="single" w:sz="4" w:space="0" w:color="000000"/>
            </w:tcBorders>
            <w:shd w:val="clear" w:color="FFFF00" w:fill="FFFF00"/>
            <w:noWrap/>
            <w:vAlign w:val="bottom"/>
            <w:hideMark/>
          </w:tcPr>
          <w:p w14:paraId="5BFB947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5D7BADF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FFFF00" w:fill="FFFF00"/>
            <w:noWrap/>
            <w:vAlign w:val="bottom"/>
            <w:hideMark/>
          </w:tcPr>
          <w:p w14:paraId="6CCDA58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28554E1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9.210,30</w:t>
            </w:r>
          </w:p>
        </w:tc>
        <w:tc>
          <w:tcPr>
            <w:tcW w:w="1172" w:type="dxa"/>
            <w:tcBorders>
              <w:top w:val="nil"/>
              <w:left w:val="nil"/>
              <w:bottom w:val="single" w:sz="4" w:space="0" w:color="000000"/>
              <w:right w:val="single" w:sz="4" w:space="0" w:color="000000"/>
            </w:tcBorders>
            <w:shd w:val="clear" w:color="FFFF00" w:fill="FFFF00"/>
            <w:noWrap/>
            <w:vAlign w:val="bottom"/>
            <w:hideMark/>
          </w:tcPr>
          <w:p w14:paraId="6BA0CA6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3.872,42</w:t>
            </w:r>
          </w:p>
        </w:tc>
        <w:tc>
          <w:tcPr>
            <w:tcW w:w="1132" w:type="dxa"/>
            <w:tcBorders>
              <w:top w:val="nil"/>
              <w:left w:val="nil"/>
              <w:bottom w:val="single" w:sz="4" w:space="0" w:color="000000"/>
              <w:right w:val="single" w:sz="4" w:space="0" w:color="000000"/>
            </w:tcBorders>
            <w:shd w:val="clear" w:color="FFFF00" w:fill="FFFF00"/>
            <w:noWrap/>
            <w:vAlign w:val="bottom"/>
            <w:hideMark/>
          </w:tcPr>
          <w:p w14:paraId="12819E4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FFFF00" w:fill="FFFF00"/>
            <w:noWrap/>
            <w:vAlign w:val="bottom"/>
            <w:hideMark/>
          </w:tcPr>
          <w:p w14:paraId="11A28B2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13.082,72</w:t>
            </w:r>
          </w:p>
        </w:tc>
      </w:tr>
      <w:tr w:rsidR="006F30D0" w:rsidRPr="009F09EA" w14:paraId="4F1D9BA7"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B4C6E7" w:fill="B4C6E7"/>
            <w:noWrap/>
            <w:vAlign w:val="bottom"/>
            <w:hideMark/>
          </w:tcPr>
          <w:p w14:paraId="61E1C49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81</w:t>
            </w:r>
          </w:p>
        </w:tc>
        <w:tc>
          <w:tcPr>
            <w:tcW w:w="440" w:type="dxa"/>
            <w:tcBorders>
              <w:top w:val="nil"/>
              <w:left w:val="nil"/>
              <w:bottom w:val="single" w:sz="4" w:space="0" w:color="000000"/>
              <w:right w:val="single" w:sz="4" w:space="0" w:color="000000"/>
            </w:tcBorders>
            <w:shd w:val="clear" w:color="B4C6E7" w:fill="B4C6E7"/>
            <w:noWrap/>
            <w:vAlign w:val="bottom"/>
            <w:hideMark/>
          </w:tcPr>
          <w:p w14:paraId="2D3FC32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B4C6E7" w:fill="B4C6E7"/>
            <w:noWrap/>
            <w:vAlign w:val="bottom"/>
            <w:hideMark/>
          </w:tcPr>
          <w:p w14:paraId="022E7109"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OFC. ADMON</w:t>
            </w:r>
          </w:p>
        </w:tc>
        <w:tc>
          <w:tcPr>
            <w:tcW w:w="478" w:type="dxa"/>
            <w:tcBorders>
              <w:top w:val="nil"/>
              <w:left w:val="nil"/>
              <w:bottom w:val="single" w:sz="4" w:space="0" w:color="000000"/>
              <w:right w:val="single" w:sz="4" w:space="0" w:color="000000"/>
            </w:tcBorders>
            <w:shd w:val="clear" w:color="B4C6E7" w:fill="B4C6E7"/>
            <w:noWrap/>
            <w:vAlign w:val="bottom"/>
            <w:hideMark/>
          </w:tcPr>
          <w:p w14:paraId="4AB30CC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M</w:t>
            </w:r>
          </w:p>
        </w:tc>
        <w:tc>
          <w:tcPr>
            <w:tcW w:w="807" w:type="dxa"/>
            <w:tcBorders>
              <w:top w:val="nil"/>
              <w:left w:val="nil"/>
              <w:bottom w:val="single" w:sz="4" w:space="0" w:color="000000"/>
              <w:right w:val="single" w:sz="4" w:space="0" w:color="000000"/>
            </w:tcBorders>
            <w:shd w:val="clear" w:color="B4C6E7" w:fill="B4C6E7"/>
            <w:noWrap/>
            <w:vAlign w:val="bottom"/>
            <w:hideMark/>
          </w:tcPr>
          <w:p w14:paraId="51FE3C6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B4C6E7" w:fill="B4C6E7"/>
            <w:noWrap/>
            <w:vAlign w:val="bottom"/>
            <w:hideMark/>
          </w:tcPr>
          <w:p w14:paraId="21614EC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B4C6E7" w:fill="B4C6E7"/>
            <w:noWrap/>
            <w:vAlign w:val="bottom"/>
            <w:hideMark/>
          </w:tcPr>
          <w:p w14:paraId="2D17398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2.133,66</w:t>
            </w:r>
          </w:p>
        </w:tc>
        <w:tc>
          <w:tcPr>
            <w:tcW w:w="1172" w:type="dxa"/>
            <w:tcBorders>
              <w:top w:val="nil"/>
              <w:left w:val="nil"/>
              <w:bottom w:val="single" w:sz="4" w:space="0" w:color="000000"/>
              <w:right w:val="single" w:sz="4" w:space="0" w:color="000000"/>
            </w:tcBorders>
            <w:shd w:val="clear" w:color="B4C6E7" w:fill="B4C6E7"/>
            <w:noWrap/>
            <w:vAlign w:val="bottom"/>
            <w:hideMark/>
          </w:tcPr>
          <w:p w14:paraId="6F079E3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1.658,69</w:t>
            </w:r>
          </w:p>
        </w:tc>
        <w:tc>
          <w:tcPr>
            <w:tcW w:w="1132" w:type="dxa"/>
            <w:tcBorders>
              <w:top w:val="nil"/>
              <w:left w:val="nil"/>
              <w:bottom w:val="single" w:sz="4" w:space="0" w:color="000000"/>
              <w:right w:val="single" w:sz="4" w:space="0" w:color="000000"/>
            </w:tcBorders>
            <w:shd w:val="clear" w:color="B4C6E7" w:fill="B4C6E7"/>
            <w:noWrap/>
            <w:vAlign w:val="bottom"/>
            <w:hideMark/>
          </w:tcPr>
          <w:p w14:paraId="124E064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B4C6E7" w:fill="B4C6E7"/>
            <w:noWrap/>
            <w:vAlign w:val="bottom"/>
            <w:hideMark/>
          </w:tcPr>
          <w:p w14:paraId="5653277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3.792,35</w:t>
            </w:r>
          </w:p>
        </w:tc>
      </w:tr>
      <w:tr w:rsidR="006F30D0" w:rsidRPr="009F09EA" w14:paraId="67E7B4AA"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3DE941F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155</w:t>
            </w:r>
          </w:p>
        </w:tc>
        <w:tc>
          <w:tcPr>
            <w:tcW w:w="440" w:type="dxa"/>
            <w:tcBorders>
              <w:top w:val="nil"/>
              <w:left w:val="nil"/>
              <w:bottom w:val="single" w:sz="4" w:space="0" w:color="000000"/>
              <w:right w:val="single" w:sz="4" w:space="0" w:color="000000"/>
            </w:tcBorders>
            <w:shd w:val="clear" w:color="auto" w:fill="auto"/>
            <w:noWrap/>
            <w:vAlign w:val="bottom"/>
            <w:hideMark/>
          </w:tcPr>
          <w:p w14:paraId="3893801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auto" w:fill="auto"/>
            <w:noWrap/>
            <w:vAlign w:val="bottom"/>
            <w:hideMark/>
          </w:tcPr>
          <w:p w14:paraId="0DA5950D"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OFC. ADMON</w:t>
            </w:r>
          </w:p>
        </w:tc>
        <w:tc>
          <w:tcPr>
            <w:tcW w:w="478" w:type="dxa"/>
            <w:tcBorders>
              <w:top w:val="nil"/>
              <w:left w:val="nil"/>
              <w:bottom w:val="single" w:sz="4" w:space="0" w:color="000000"/>
              <w:right w:val="single" w:sz="4" w:space="0" w:color="000000"/>
            </w:tcBorders>
            <w:shd w:val="clear" w:color="auto" w:fill="auto"/>
            <w:noWrap/>
            <w:vAlign w:val="bottom"/>
            <w:hideMark/>
          </w:tcPr>
          <w:p w14:paraId="2453CB0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M</w:t>
            </w:r>
          </w:p>
        </w:tc>
        <w:tc>
          <w:tcPr>
            <w:tcW w:w="807" w:type="dxa"/>
            <w:tcBorders>
              <w:top w:val="nil"/>
              <w:left w:val="nil"/>
              <w:bottom w:val="single" w:sz="4" w:space="0" w:color="000000"/>
              <w:right w:val="single" w:sz="4" w:space="0" w:color="000000"/>
            </w:tcBorders>
            <w:shd w:val="clear" w:color="auto" w:fill="auto"/>
            <w:noWrap/>
            <w:vAlign w:val="bottom"/>
            <w:hideMark/>
          </w:tcPr>
          <w:p w14:paraId="3DA05A9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4BC0B35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3AACF1F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4.587,37</w:t>
            </w:r>
          </w:p>
        </w:tc>
        <w:tc>
          <w:tcPr>
            <w:tcW w:w="1172" w:type="dxa"/>
            <w:tcBorders>
              <w:top w:val="nil"/>
              <w:left w:val="nil"/>
              <w:bottom w:val="single" w:sz="4" w:space="0" w:color="000000"/>
              <w:right w:val="single" w:sz="4" w:space="0" w:color="000000"/>
            </w:tcBorders>
            <w:shd w:val="clear" w:color="auto" w:fill="auto"/>
            <w:noWrap/>
            <w:vAlign w:val="bottom"/>
            <w:hideMark/>
          </w:tcPr>
          <w:p w14:paraId="17CA5C2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1.785,49</w:t>
            </w:r>
          </w:p>
        </w:tc>
        <w:tc>
          <w:tcPr>
            <w:tcW w:w="1132" w:type="dxa"/>
            <w:tcBorders>
              <w:top w:val="nil"/>
              <w:left w:val="nil"/>
              <w:bottom w:val="single" w:sz="4" w:space="0" w:color="000000"/>
              <w:right w:val="single" w:sz="4" w:space="0" w:color="000000"/>
            </w:tcBorders>
            <w:shd w:val="clear" w:color="auto" w:fill="auto"/>
            <w:noWrap/>
            <w:vAlign w:val="bottom"/>
            <w:hideMark/>
          </w:tcPr>
          <w:p w14:paraId="493E277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707C341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6.372,86</w:t>
            </w:r>
          </w:p>
        </w:tc>
      </w:tr>
      <w:tr w:rsidR="006F30D0" w:rsidRPr="009F09EA" w14:paraId="29A05284"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3F0ADB4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29</w:t>
            </w:r>
          </w:p>
        </w:tc>
        <w:tc>
          <w:tcPr>
            <w:tcW w:w="440" w:type="dxa"/>
            <w:tcBorders>
              <w:top w:val="nil"/>
              <w:left w:val="nil"/>
              <w:bottom w:val="single" w:sz="4" w:space="0" w:color="000000"/>
              <w:right w:val="single" w:sz="4" w:space="0" w:color="000000"/>
            </w:tcBorders>
            <w:shd w:val="clear" w:color="FFFFFF" w:fill="FFFFFF"/>
            <w:noWrap/>
            <w:vAlign w:val="bottom"/>
            <w:hideMark/>
          </w:tcPr>
          <w:p w14:paraId="1E8A7CB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41DE8CF5"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11D27A1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52A3354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auto" w:fill="auto"/>
            <w:noWrap/>
            <w:vAlign w:val="bottom"/>
            <w:hideMark/>
          </w:tcPr>
          <w:p w14:paraId="5A3EB11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321D8FB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11.027,40</w:t>
            </w:r>
          </w:p>
        </w:tc>
        <w:tc>
          <w:tcPr>
            <w:tcW w:w="1172" w:type="dxa"/>
            <w:tcBorders>
              <w:top w:val="nil"/>
              <w:left w:val="nil"/>
              <w:bottom w:val="single" w:sz="4" w:space="0" w:color="000000"/>
              <w:right w:val="single" w:sz="4" w:space="0" w:color="000000"/>
            </w:tcBorders>
            <w:shd w:val="clear" w:color="auto" w:fill="auto"/>
            <w:noWrap/>
            <w:vAlign w:val="bottom"/>
            <w:hideMark/>
          </w:tcPr>
          <w:p w14:paraId="331EFB5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7.438,20</w:t>
            </w:r>
          </w:p>
        </w:tc>
        <w:tc>
          <w:tcPr>
            <w:tcW w:w="1132" w:type="dxa"/>
            <w:tcBorders>
              <w:top w:val="nil"/>
              <w:left w:val="nil"/>
              <w:bottom w:val="single" w:sz="4" w:space="0" w:color="000000"/>
              <w:right w:val="single" w:sz="4" w:space="0" w:color="000000"/>
            </w:tcBorders>
            <w:shd w:val="clear" w:color="auto" w:fill="auto"/>
            <w:noWrap/>
            <w:vAlign w:val="bottom"/>
            <w:hideMark/>
          </w:tcPr>
          <w:p w14:paraId="469D9B6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276004A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18.465,60</w:t>
            </w:r>
          </w:p>
        </w:tc>
      </w:tr>
      <w:tr w:rsidR="006F30D0" w:rsidRPr="009F09EA" w14:paraId="1C344B93"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068A5A7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62</w:t>
            </w:r>
          </w:p>
        </w:tc>
        <w:tc>
          <w:tcPr>
            <w:tcW w:w="440" w:type="dxa"/>
            <w:tcBorders>
              <w:top w:val="nil"/>
              <w:left w:val="nil"/>
              <w:bottom w:val="single" w:sz="4" w:space="0" w:color="000000"/>
              <w:right w:val="single" w:sz="4" w:space="0" w:color="000000"/>
            </w:tcBorders>
            <w:shd w:val="clear" w:color="FFFFFF" w:fill="FFFFFF"/>
            <w:noWrap/>
            <w:vAlign w:val="bottom"/>
            <w:hideMark/>
          </w:tcPr>
          <w:p w14:paraId="04BE1A4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0C038185"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7D8C8FB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1472A63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0D5E748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7BAA1B6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7.589,01</w:t>
            </w:r>
          </w:p>
        </w:tc>
        <w:tc>
          <w:tcPr>
            <w:tcW w:w="1172" w:type="dxa"/>
            <w:tcBorders>
              <w:top w:val="nil"/>
              <w:left w:val="nil"/>
              <w:bottom w:val="single" w:sz="4" w:space="0" w:color="000000"/>
              <w:right w:val="single" w:sz="4" w:space="0" w:color="000000"/>
            </w:tcBorders>
            <w:shd w:val="clear" w:color="auto" w:fill="auto"/>
            <w:noWrap/>
            <w:vAlign w:val="bottom"/>
            <w:hideMark/>
          </w:tcPr>
          <w:p w14:paraId="47E9A0D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7.503,53</w:t>
            </w:r>
          </w:p>
        </w:tc>
        <w:tc>
          <w:tcPr>
            <w:tcW w:w="1132" w:type="dxa"/>
            <w:tcBorders>
              <w:top w:val="nil"/>
              <w:left w:val="nil"/>
              <w:bottom w:val="single" w:sz="4" w:space="0" w:color="000000"/>
              <w:right w:val="single" w:sz="4" w:space="0" w:color="000000"/>
            </w:tcBorders>
            <w:shd w:val="clear" w:color="auto" w:fill="auto"/>
            <w:noWrap/>
            <w:vAlign w:val="bottom"/>
            <w:hideMark/>
          </w:tcPr>
          <w:p w14:paraId="68CB7BD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615BDCD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15.092,54</w:t>
            </w:r>
          </w:p>
        </w:tc>
      </w:tr>
      <w:tr w:rsidR="006F30D0" w:rsidRPr="009F09EA" w14:paraId="43026EB4"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1D43F89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66</w:t>
            </w:r>
          </w:p>
        </w:tc>
        <w:tc>
          <w:tcPr>
            <w:tcW w:w="440" w:type="dxa"/>
            <w:tcBorders>
              <w:top w:val="nil"/>
              <w:left w:val="nil"/>
              <w:bottom w:val="single" w:sz="4" w:space="0" w:color="000000"/>
              <w:right w:val="single" w:sz="4" w:space="0" w:color="000000"/>
            </w:tcBorders>
            <w:shd w:val="clear" w:color="FFFFFF" w:fill="FFFFFF"/>
            <w:noWrap/>
            <w:vAlign w:val="bottom"/>
            <w:hideMark/>
          </w:tcPr>
          <w:p w14:paraId="53A5209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00E0D366"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4C1A918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324E891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auto" w:fill="auto"/>
            <w:noWrap/>
            <w:vAlign w:val="bottom"/>
            <w:hideMark/>
          </w:tcPr>
          <w:p w14:paraId="09EF205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35B948C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11.027,40</w:t>
            </w:r>
          </w:p>
        </w:tc>
        <w:tc>
          <w:tcPr>
            <w:tcW w:w="1172" w:type="dxa"/>
            <w:tcBorders>
              <w:top w:val="nil"/>
              <w:left w:val="nil"/>
              <w:bottom w:val="single" w:sz="4" w:space="0" w:color="000000"/>
              <w:right w:val="single" w:sz="4" w:space="0" w:color="000000"/>
            </w:tcBorders>
            <w:shd w:val="clear" w:color="auto" w:fill="auto"/>
            <w:noWrap/>
            <w:vAlign w:val="bottom"/>
            <w:hideMark/>
          </w:tcPr>
          <w:p w14:paraId="202AE97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8.091,48</w:t>
            </w:r>
          </w:p>
        </w:tc>
        <w:tc>
          <w:tcPr>
            <w:tcW w:w="1132" w:type="dxa"/>
            <w:tcBorders>
              <w:top w:val="nil"/>
              <w:left w:val="nil"/>
              <w:bottom w:val="single" w:sz="4" w:space="0" w:color="000000"/>
              <w:right w:val="single" w:sz="4" w:space="0" w:color="000000"/>
            </w:tcBorders>
            <w:shd w:val="clear" w:color="auto" w:fill="auto"/>
            <w:noWrap/>
            <w:vAlign w:val="bottom"/>
            <w:hideMark/>
          </w:tcPr>
          <w:p w14:paraId="294A6F6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4.213,86</w:t>
            </w:r>
          </w:p>
        </w:tc>
        <w:tc>
          <w:tcPr>
            <w:tcW w:w="1134" w:type="dxa"/>
            <w:tcBorders>
              <w:top w:val="nil"/>
              <w:left w:val="nil"/>
              <w:bottom w:val="single" w:sz="4" w:space="0" w:color="000000"/>
              <w:right w:val="single" w:sz="4" w:space="0" w:color="000000"/>
            </w:tcBorders>
            <w:shd w:val="clear" w:color="auto" w:fill="auto"/>
            <w:noWrap/>
            <w:vAlign w:val="bottom"/>
            <w:hideMark/>
          </w:tcPr>
          <w:p w14:paraId="27A012E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23.332,74</w:t>
            </w:r>
          </w:p>
        </w:tc>
      </w:tr>
      <w:tr w:rsidR="006F30D0" w:rsidRPr="009F09EA" w14:paraId="273275DB"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4F5DC51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72</w:t>
            </w:r>
          </w:p>
        </w:tc>
        <w:tc>
          <w:tcPr>
            <w:tcW w:w="440" w:type="dxa"/>
            <w:tcBorders>
              <w:top w:val="nil"/>
              <w:left w:val="nil"/>
              <w:bottom w:val="single" w:sz="4" w:space="0" w:color="000000"/>
              <w:right w:val="single" w:sz="4" w:space="0" w:color="000000"/>
            </w:tcBorders>
            <w:shd w:val="clear" w:color="FFFF00" w:fill="FFFF00"/>
            <w:noWrap/>
            <w:vAlign w:val="bottom"/>
            <w:hideMark/>
          </w:tcPr>
          <w:p w14:paraId="5B5F953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7CEC5B35"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1274069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082E0FA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FFFF00" w:fill="FFFF00"/>
            <w:noWrap/>
            <w:vAlign w:val="bottom"/>
            <w:hideMark/>
          </w:tcPr>
          <w:p w14:paraId="6A1B14A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2BF3C06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10.904,87</w:t>
            </w:r>
          </w:p>
        </w:tc>
        <w:tc>
          <w:tcPr>
            <w:tcW w:w="1172" w:type="dxa"/>
            <w:tcBorders>
              <w:top w:val="nil"/>
              <w:left w:val="nil"/>
              <w:bottom w:val="single" w:sz="4" w:space="0" w:color="000000"/>
              <w:right w:val="single" w:sz="4" w:space="0" w:color="000000"/>
            </w:tcBorders>
            <w:shd w:val="clear" w:color="FFFF00" w:fill="FFFF00"/>
            <w:noWrap/>
            <w:vAlign w:val="bottom"/>
            <w:hideMark/>
          </w:tcPr>
          <w:p w14:paraId="41290DA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6.773,72</w:t>
            </w:r>
          </w:p>
        </w:tc>
        <w:tc>
          <w:tcPr>
            <w:tcW w:w="1132" w:type="dxa"/>
            <w:tcBorders>
              <w:top w:val="nil"/>
              <w:left w:val="nil"/>
              <w:bottom w:val="single" w:sz="4" w:space="0" w:color="000000"/>
              <w:right w:val="single" w:sz="4" w:space="0" w:color="000000"/>
            </w:tcBorders>
            <w:shd w:val="clear" w:color="FFFF00" w:fill="FFFF00"/>
            <w:noWrap/>
            <w:vAlign w:val="bottom"/>
            <w:hideMark/>
          </w:tcPr>
          <w:p w14:paraId="5EFE930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FFFF00" w:fill="FFFF00"/>
            <w:noWrap/>
            <w:vAlign w:val="bottom"/>
            <w:hideMark/>
          </w:tcPr>
          <w:p w14:paraId="675AF33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17.678,59</w:t>
            </w:r>
          </w:p>
        </w:tc>
      </w:tr>
      <w:tr w:rsidR="006F30D0" w:rsidRPr="009F09EA" w14:paraId="3EDBE736"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55E00E5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74</w:t>
            </w:r>
          </w:p>
        </w:tc>
        <w:tc>
          <w:tcPr>
            <w:tcW w:w="440" w:type="dxa"/>
            <w:tcBorders>
              <w:top w:val="nil"/>
              <w:left w:val="nil"/>
              <w:bottom w:val="single" w:sz="4" w:space="0" w:color="000000"/>
              <w:right w:val="single" w:sz="4" w:space="0" w:color="000000"/>
            </w:tcBorders>
            <w:shd w:val="clear" w:color="FFFF00" w:fill="FFFF00"/>
            <w:noWrap/>
            <w:vAlign w:val="bottom"/>
            <w:hideMark/>
          </w:tcPr>
          <w:p w14:paraId="0F936A9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256CD8CE"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5BC6284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5C043D0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FFFF00" w:fill="FFFF00"/>
            <w:noWrap/>
            <w:vAlign w:val="bottom"/>
            <w:hideMark/>
          </w:tcPr>
          <w:p w14:paraId="29A529F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4047404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10.812,98</w:t>
            </w:r>
          </w:p>
        </w:tc>
        <w:tc>
          <w:tcPr>
            <w:tcW w:w="1172" w:type="dxa"/>
            <w:tcBorders>
              <w:top w:val="nil"/>
              <w:left w:val="nil"/>
              <w:bottom w:val="single" w:sz="4" w:space="0" w:color="000000"/>
              <w:right w:val="single" w:sz="4" w:space="0" w:color="000000"/>
            </w:tcBorders>
            <w:shd w:val="clear" w:color="FFFF00" w:fill="FFFF00"/>
            <w:noWrap/>
            <w:vAlign w:val="bottom"/>
            <w:hideMark/>
          </w:tcPr>
          <w:p w14:paraId="08796D9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6.411,54</w:t>
            </w:r>
          </w:p>
        </w:tc>
        <w:tc>
          <w:tcPr>
            <w:tcW w:w="1132" w:type="dxa"/>
            <w:tcBorders>
              <w:top w:val="nil"/>
              <w:left w:val="nil"/>
              <w:bottom w:val="single" w:sz="4" w:space="0" w:color="000000"/>
              <w:right w:val="single" w:sz="4" w:space="0" w:color="000000"/>
            </w:tcBorders>
            <w:shd w:val="clear" w:color="FFFF00" w:fill="FFFF00"/>
            <w:noWrap/>
            <w:vAlign w:val="bottom"/>
            <w:hideMark/>
          </w:tcPr>
          <w:p w14:paraId="356ECBA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246,19</w:t>
            </w:r>
          </w:p>
        </w:tc>
        <w:tc>
          <w:tcPr>
            <w:tcW w:w="1134" w:type="dxa"/>
            <w:tcBorders>
              <w:top w:val="nil"/>
              <w:left w:val="nil"/>
              <w:bottom w:val="single" w:sz="4" w:space="0" w:color="000000"/>
              <w:right w:val="single" w:sz="4" w:space="0" w:color="000000"/>
            </w:tcBorders>
            <w:shd w:val="clear" w:color="FFFF00" w:fill="FFFF00"/>
            <w:noWrap/>
            <w:vAlign w:val="bottom"/>
            <w:hideMark/>
          </w:tcPr>
          <w:p w14:paraId="768747D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17.470,71</w:t>
            </w:r>
          </w:p>
        </w:tc>
      </w:tr>
      <w:tr w:rsidR="006F30D0" w:rsidRPr="009F09EA" w14:paraId="6AFBACFE"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1541CFD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82</w:t>
            </w:r>
          </w:p>
        </w:tc>
        <w:tc>
          <w:tcPr>
            <w:tcW w:w="440" w:type="dxa"/>
            <w:tcBorders>
              <w:top w:val="nil"/>
              <w:left w:val="nil"/>
              <w:bottom w:val="single" w:sz="4" w:space="0" w:color="000000"/>
              <w:right w:val="single" w:sz="4" w:space="0" w:color="000000"/>
            </w:tcBorders>
            <w:shd w:val="clear" w:color="FFFF00" w:fill="FFFF00"/>
            <w:noWrap/>
            <w:vAlign w:val="bottom"/>
            <w:hideMark/>
          </w:tcPr>
          <w:p w14:paraId="18D05BE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0C62881C"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3B0C4FD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625F073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FFFF00" w:fill="FFFF00"/>
            <w:noWrap/>
            <w:vAlign w:val="bottom"/>
            <w:hideMark/>
          </w:tcPr>
          <w:p w14:paraId="72A5110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418B85B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10.935,51</w:t>
            </w:r>
          </w:p>
        </w:tc>
        <w:tc>
          <w:tcPr>
            <w:tcW w:w="1172" w:type="dxa"/>
            <w:tcBorders>
              <w:top w:val="nil"/>
              <w:left w:val="nil"/>
              <w:bottom w:val="single" w:sz="4" w:space="0" w:color="000000"/>
              <w:right w:val="single" w:sz="4" w:space="0" w:color="000000"/>
            </w:tcBorders>
            <w:shd w:val="clear" w:color="FFFF00" w:fill="FFFF00"/>
            <w:noWrap/>
            <w:vAlign w:val="bottom"/>
            <w:hideMark/>
          </w:tcPr>
          <w:p w14:paraId="2095E30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6.656,91</w:t>
            </w:r>
          </w:p>
        </w:tc>
        <w:tc>
          <w:tcPr>
            <w:tcW w:w="1132" w:type="dxa"/>
            <w:tcBorders>
              <w:top w:val="nil"/>
              <w:left w:val="nil"/>
              <w:bottom w:val="single" w:sz="4" w:space="0" w:color="000000"/>
              <w:right w:val="single" w:sz="4" w:space="0" w:color="000000"/>
            </w:tcBorders>
            <w:shd w:val="clear" w:color="FFFF00" w:fill="FFFF00"/>
            <w:noWrap/>
            <w:vAlign w:val="bottom"/>
            <w:hideMark/>
          </w:tcPr>
          <w:p w14:paraId="313233D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FFFF00" w:fill="FFFF00"/>
            <w:noWrap/>
            <w:vAlign w:val="bottom"/>
            <w:hideMark/>
          </w:tcPr>
          <w:p w14:paraId="6DFBABD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17.592,42</w:t>
            </w:r>
          </w:p>
        </w:tc>
      </w:tr>
      <w:tr w:rsidR="006F30D0" w:rsidRPr="009F09EA" w14:paraId="00E29B1C"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5428897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86</w:t>
            </w:r>
          </w:p>
        </w:tc>
        <w:tc>
          <w:tcPr>
            <w:tcW w:w="440" w:type="dxa"/>
            <w:tcBorders>
              <w:top w:val="nil"/>
              <w:left w:val="nil"/>
              <w:bottom w:val="single" w:sz="4" w:space="0" w:color="000000"/>
              <w:right w:val="single" w:sz="4" w:space="0" w:color="000000"/>
            </w:tcBorders>
            <w:shd w:val="clear" w:color="FFFFFF" w:fill="FFFFFF"/>
            <w:noWrap/>
            <w:vAlign w:val="bottom"/>
            <w:hideMark/>
          </w:tcPr>
          <w:p w14:paraId="322EFB3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4F693EE8"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139F2BC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5C5EBDB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auto" w:fill="auto"/>
            <w:noWrap/>
            <w:vAlign w:val="bottom"/>
            <w:hideMark/>
          </w:tcPr>
          <w:p w14:paraId="39A1FD1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16761CE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9.158,87</w:t>
            </w:r>
          </w:p>
        </w:tc>
        <w:tc>
          <w:tcPr>
            <w:tcW w:w="1172" w:type="dxa"/>
            <w:tcBorders>
              <w:top w:val="nil"/>
              <w:left w:val="nil"/>
              <w:bottom w:val="single" w:sz="4" w:space="0" w:color="000000"/>
              <w:right w:val="single" w:sz="4" w:space="0" w:color="000000"/>
            </w:tcBorders>
            <w:shd w:val="clear" w:color="auto" w:fill="auto"/>
            <w:noWrap/>
            <w:vAlign w:val="bottom"/>
            <w:hideMark/>
          </w:tcPr>
          <w:p w14:paraId="4C3F14A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6.231,75</w:t>
            </w:r>
          </w:p>
        </w:tc>
        <w:tc>
          <w:tcPr>
            <w:tcW w:w="1132" w:type="dxa"/>
            <w:tcBorders>
              <w:top w:val="nil"/>
              <w:left w:val="nil"/>
              <w:bottom w:val="single" w:sz="4" w:space="0" w:color="000000"/>
              <w:right w:val="single" w:sz="4" w:space="0" w:color="000000"/>
            </w:tcBorders>
            <w:shd w:val="clear" w:color="auto" w:fill="auto"/>
            <w:noWrap/>
            <w:vAlign w:val="bottom"/>
            <w:hideMark/>
          </w:tcPr>
          <w:p w14:paraId="2B07D22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2.613,66</w:t>
            </w:r>
          </w:p>
        </w:tc>
        <w:tc>
          <w:tcPr>
            <w:tcW w:w="1134" w:type="dxa"/>
            <w:tcBorders>
              <w:top w:val="nil"/>
              <w:left w:val="nil"/>
              <w:bottom w:val="single" w:sz="4" w:space="0" w:color="000000"/>
              <w:right w:val="single" w:sz="4" w:space="0" w:color="000000"/>
            </w:tcBorders>
            <w:shd w:val="clear" w:color="auto" w:fill="auto"/>
            <w:noWrap/>
            <w:vAlign w:val="bottom"/>
            <w:hideMark/>
          </w:tcPr>
          <w:p w14:paraId="66164F0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18.004,28</w:t>
            </w:r>
          </w:p>
        </w:tc>
      </w:tr>
      <w:tr w:rsidR="006F30D0" w:rsidRPr="009F09EA" w14:paraId="58BFDADB"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1065334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89</w:t>
            </w:r>
          </w:p>
        </w:tc>
        <w:tc>
          <w:tcPr>
            <w:tcW w:w="440" w:type="dxa"/>
            <w:tcBorders>
              <w:top w:val="nil"/>
              <w:left w:val="nil"/>
              <w:bottom w:val="single" w:sz="4" w:space="0" w:color="000000"/>
              <w:right w:val="single" w:sz="4" w:space="0" w:color="000000"/>
            </w:tcBorders>
            <w:shd w:val="clear" w:color="FFFFFF" w:fill="FFFFFF"/>
            <w:noWrap/>
            <w:vAlign w:val="bottom"/>
            <w:hideMark/>
          </w:tcPr>
          <w:p w14:paraId="156DD84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32100AAE"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2C768B5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5ACC6DC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6F9CFD7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74B5ACC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4.043,38</w:t>
            </w:r>
          </w:p>
        </w:tc>
        <w:tc>
          <w:tcPr>
            <w:tcW w:w="1172" w:type="dxa"/>
            <w:tcBorders>
              <w:top w:val="nil"/>
              <w:left w:val="nil"/>
              <w:bottom w:val="single" w:sz="4" w:space="0" w:color="000000"/>
              <w:right w:val="single" w:sz="4" w:space="0" w:color="000000"/>
            </w:tcBorders>
            <w:shd w:val="clear" w:color="auto" w:fill="auto"/>
            <w:noWrap/>
            <w:vAlign w:val="bottom"/>
            <w:hideMark/>
          </w:tcPr>
          <w:p w14:paraId="78B23E9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2.411,59</w:t>
            </w:r>
          </w:p>
        </w:tc>
        <w:tc>
          <w:tcPr>
            <w:tcW w:w="1132" w:type="dxa"/>
            <w:tcBorders>
              <w:top w:val="nil"/>
              <w:left w:val="nil"/>
              <w:bottom w:val="single" w:sz="4" w:space="0" w:color="000000"/>
              <w:right w:val="single" w:sz="4" w:space="0" w:color="000000"/>
            </w:tcBorders>
            <w:shd w:val="clear" w:color="auto" w:fill="auto"/>
            <w:noWrap/>
            <w:vAlign w:val="bottom"/>
            <w:hideMark/>
          </w:tcPr>
          <w:p w14:paraId="6918CB4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773C20B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6.454,97</w:t>
            </w:r>
          </w:p>
        </w:tc>
      </w:tr>
      <w:tr w:rsidR="006F30D0" w:rsidRPr="009F09EA" w14:paraId="7A4F2E93"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533BDD6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99</w:t>
            </w:r>
          </w:p>
        </w:tc>
        <w:tc>
          <w:tcPr>
            <w:tcW w:w="440" w:type="dxa"/>
            <w:tcBorders>
              <w:top w:val="nil"/>
              <w:left w:val="nil"/>
              <w:bottom w:val="single" w:sz="4" w:space="0" w:color="000000"/>
              <w:right w:val="single" w:sz="4" w:space="0" w:color="000000"/>
            </w:tcBorders>
            <w:shd w:val="clear" w:color="FFFF00" w:fill="FFFF00"/>
            <w:noWrap/>
            <w:vAlign w:val="bottom"/>
            <w:hideMark/>
          </w:tcPr>
          <w:p w14:paraId="3AA963B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0F63AFF7"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7E623E9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1A0818F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FFFF00" w:fill="FFFF00"/>
            <w:noWrap/>
            <w:vAlign w:val="bottom"/>
            <w:hideMark/>
          </w:tcPr>
          <w:p w14:paraId="43B2D48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3E8F671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7.412,86</w:t>
            </w:r>
          </w:p>
        </w:tc>
        <w:tc>
          <w:tcPr>
            <w:tcW w:w="1172" w:type="dxa"/>
            <w:tcBorders>
              <w:top w:val="nil"/>
              <w:left w:val="nil"/>
              <w:bottom w:val="single" w:sz="4" w:space="0" w:color="000000"/>
              <w:right w:val="single" w:sz="4" w:space="0" w:color="000000"/>
            </w:tcBorders>
            <w:shd w:val="clear" w:color="FFFF00" w:fill="FFFF00"/>
            <w:noWrap/>
            <w:vAlign w:val="bottom"/>
            <w:hideMark/>
          </w:tcPr>
          <w:p w14:paraId="1E723AA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5.633,61</w:t>
            </w:r>
          </w:p>
        </w:tc>
        <w:tc>
          <w:tcPr>
            <w:tcW w:w="1132" w:type="dxa"/>
            <w:tcBorders>
              <w:top w:val="nil"/>
              <w:left w:val="nil"/>
              <w:bottom w:val="single" w:sz="4" w:space="0" w:color="000000"/>
              <w:right w:val="single" w:sz="4" w:space="0" w:color="000000"/>
            </w:tcBorders>
            <w:shd w:val="clear" w:color="FFFF00" w:fill="FFFF00"/>
            <w:noWrap/>
            <w:vAlign w:val="bottom"/>
            <w:hideMark/>
          </w:tcPr>
          <w:p w14:paraId="1F4161C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224,42</w:t>
            </w:r>
          </w:p>
        </w:tc>
        <w:tc>
          <w:tcPr>
            <w:tcW w:w="1134" w:type="dxa"/>
            <w:tcBorders>
              <w:top w:val="nil"/>
              <w:left w:val="nil"/>
              <w:bottom w:val="single" w:sz="4" w:space="0" w:color="000000"/>
              <w:right w:val="single" w:sz="4" w:space="0" w:color="000000"/>
            </w:tcBorders>
            <w:shd w:val="clear" w:color="FFFF00" w:fill="FFFF00"/>
            <w:noWrap/>
            <w:vAlign w:val="bottom"/>
            <w:hideMark/>
          </w:tcPr>
          <w:p w14:paraId="2A50D6D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13.270,89</w:t>
            </w:r>
          </w:p>
        </w:tc>
      </w:tr>
      <w:tr w:rsidR="006F30D0" w:rsidRPr="009F09EA" w14:paraId="7FFEB090"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4ABAC53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440" w:type="dxa"/>
            <w:tcBorders>
              <w:top w:val="nil"/>
              <w:left w:val="nil"/>
              <w:bottom w:val="single" w:sz="4" w:space="0" w:color="000000"/>
              <w:right w:val="single" w:sz="4" w:space="0" w:color="000000"/>
            </w:tcBorders>
            <w:shd w:val="clear" w:color="FFFF00" w:fill="FFFF00"/>
            <w:noWrap/>
            <w:vAlign w:val="bottom"/>
            <w:hideMark/>
          </w:tcPr>
          <w:p w14:paraId="7A2DE7D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4E24EB4A"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7963663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7554971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150</w:t>
            </w:r>
          </w:p>
        </w:tc>
        <w:tc>
          <w:tcPr>
            <w:tcW w:w="763" w:type="dxa"/>
            <w:tcBorders>
              <w:top w:val="nil"/>
              <w:left w:val="nil"/>
              <w:bottom w:val="single" w:sz="4" w:space="0" w:color="000000"/>
              <w:right w:val="single" w:sz="4" w:space="0" w:color="000000"/>
            </w:tcBorders>
            <w:shd w:val="clear" w:color="FFFF00" w:fill="FFFF00"/>
            <w:noWrap/>
            <w:vAlign w:val="bottom"/>
            <w:hideMark/>
          </w:tcPr>
          <w:p w14:paraId="4934D17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0A550ED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5.544,34</w:t>
            </w:r>
          </w:p>
        </w:tc>
        <w:tc>
          <w:tcPr>
            <w:tcW w:w="1172" w:type="dxa"/>
            <w:tcBorders>
              <w:top w:val="nil"/>
              <w:left w:val="nil"/>
              <w:bottom w:val="single" w:sz="4" w:space="0" w:color="000000"/>
              <w:right w:val="single" w:sz="4" w:space="0" w:color="000000"/>
            </w:tcBorders>
            <w:shd w:val="clear" w:color="FFFF00" w:fill="FFFF00"/>
            <w:noWrap/>
            <w:vAlign w:val="bottom"/>
            <w:hideMark/>
          </w:tcPr>
          <w:p w14:paraId="7C27EA1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6.268,07</w:t>
            </w:r>
          </w:p>
        </w:tc>
        <w:tc>
          <w:tcPr>
            <w:tcW w:w="1132" w:type="dxa"/>
            <w:tcBorders>
              <w:top w:val="nil"/>
              <w:left w:val="nil"/>
              <w:bottom w:val="single" w:sz="4" w:space="0" w:color="000000"/>
              <w:right w:val="single" w:sz="4" w:space="0" w:color="000000"/>
            </w:tcBorders>
            <w:shd w:val="clear" w:color="FFFF00" w:fill="FFFF00"/>
            <w:noWrap/>
            <w:vAlign w:val="bottom"/>
            <w:hideMark/>
          </w:tcPr>
          <w:p w14:paraId="224C118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6.447,46</w:t>
            </w:r>
          </w:p>
        </w:tc>
        <w:tc>
          <w:tcPr>
            <w:tcW w:w="1134" w:type="dxa"/>
            <w:tcBorders>
              <w:top w:val="nil"/>
              <w:left w:val="nil"/>
              <w:bottom w:val="single" w:sz="4" w:space="0" w:color="000000"/>
              <w:right w:val="single" w:sz="4" w:space="0" w:color="000000"/>
            </w:tcBorders>
            <w:shd w:val="clear" w:color="FFFF00" w:fill="FFFF00"/>
            <w:noWrap/>
            <w:vAlign w:val="bottom"/>
            <w:hideMark/>
          </w:tcPr>
          <w:p w14:paraId="5B484EA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18.259,87</w:t>
            </w:r>
          </w:p>
        </w:tc>
      </w:tr>
      <w:tr w:rsidR="006F30D0" w:rsidRPr="009F09EA" w14:paraId="4F35D272"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68C8783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106</w:t>
            </w:r>
          </w:p>
        </w:tc>
        <w:tc>
          <w:tcPr>
            <w:tcW w:w="440" w:type="dxa"/>
            <w:tcBorders>
              <w:top w:val="nil"/>
              <w:left w:val="nil"/>
              <w:bottom w:val="single" w:sz="4" w:space="0" w:color="000000"/>
              <w:right w:val="single" w:sz="4" w:space="0" w:color="000000"/>
            </w:tcBorders>
            <w:shd w:val="clear" w:color="FFFF00" w:fill="FFFF00"/>
            <w:noWrap/>
            <w:vAlign w:val="bottom"/>
            <w:hideMark/>
          </w:tcPr>
          <w:p w14:paraId="6DB922E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727D1650"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43CDFAF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5021B1F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FFFF00" w:fill="FFFF00"/>
            <w:noWrap/>
            <w:vAlign w:val="bottom"/>
            <w:hideMark/>
          </w:tcPr>
          <w:p w14:paraId="37B5419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3FA16D0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10.935,51</w:t>
            </w:r>
          </w:p>
        </w:tc>
        <w:tc>
          <w:tcPr>
            <w:tcW w:w="1172" w:type="dxa"/>
            <w:tcBorders>
              <w:top w:val="nil"/>
              <w:left w:val="nil"/>
              <w:bottom w:val="single" w:sz="4" w:space="0" w:color="000000"/>
              <w:right w:val="single" w:sz="4" w:space="0" w:color="000000"/>
            </w:tcBorders>
            <w:shd w:val="clear" w:color="FFFF00" w:fill="FFFF00"/>
            <w:noWrap/>
            <w:vAlign w:val="bottom"/>
            <w:hideMark/>
          </w:tcPr>
          <w:p w14:paraId="2EDFBFF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7.320,29</w:t>
            </w:r>
          </w:p>
        </w:tc>
        <w:tc>
          <w:tcPr>
            <w:tcW w:w="1132" w:type="dxa"/>
            <w:tcBorders>
              <w:top w:val="nil"/>
              <w:left w:val="nil"/>
              <w:bottom w:val="single" w:sz="4" w:space="0" w:color="000000"/>
              <w:right w:val="single" w:sz="4" w:space="0" w:color="000000"/>
            </w:tcBorders>
            <w:shd w:val="clear" w:color="FFFF00" w:fill="FFFF00"/>
            <w:noWrap/>
            <w:vAlign w:val="bottom"/>
            <w:hideMark/>
          </w:tcPr>
          <w:p w14:paraId="58D34EB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105,45</w:t>
            </w:r>
          </w:p>
        </w:tc>
        <w:tc>
          <w:tcPr>
            <w:tcW w:w="1134" w:type="dxa"/>
            <w:tcBorders>
              <w:top w:val="nil"/>
              <w:left w:val="nil"/>
              <w:bottom w:val="single" w:sz="4" w:space="0" w:color="000000"/>
              <w:right w:val="single" w:sz="4" w:space="0" w:color="000000"/>
            </w:tcBorders>
            <w:shd w:val="clear" w:color="FFFF00" w:fill="FFFF00"/>
            <w:noWrap/>
            <w:vAlign w:val="bottom"/>
            <w:hideMark/>
          </w:tcPr>
          <w:p w14:paraId="3D7F142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18.361,25</w:t>
            </w:r>
          </w:p>
        </w:tc>
      </w:tr>
      <w:tr w:rsidR="006F30D0" w:rsidRPr="009F09EA" w14:paraId="740DE959"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5ED73FE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110</w:t>
            </w:r>
          </w:p>
        </w:tc>
        <w:tc>
          <w:tcPr>
            <w:tcW w:w="440" w:type="dxa"/>
            <w:tcBorders>
              <w:top w:val="nil"/>
              <w:left w:val="nil"/>
              <w:bottom w:val="single" w:sz="4" w:space="0" w:color="000000"/>
              <w:right w:val="single" w:sz="4" w:space="0" w:color="000000"/>
            </w:tcBorders>
            <w:shd w:val="clear" w:color="FFFF00" w:fill="FFFF00"/>
            <w:noWrap/>
            <w:vAlign w:val="bottom"/>
            <w:hideMark/>
          </w:tcPr>
          <w:p w14:paraId="02BC18C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050F4E2F"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373703E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549E2A9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FFFF00" w:fill="FFFF00"/>
            <w:noWrap/>
            <w:vAlign w:val="bottom"/>
            <w:hideMark/>
          </w:tcPr>
          <w:p w14:paraId="52D5112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52FF589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10.047,19</w:t>
            </w:r>
          </w:p>
        </w:tc>
        <w:tc>
          <w:tcPr>
            <w:tcW w:w="1172" w:type="dxa"/>
            <w:tcBorders>
              <w:top w:val="nil"/>
              <w:left w:val="nil"/>
              <w:bottom w:val="single" w:sz="4" w:space="0" w:color="000000"/>
              <w:right w:val="single" w:sz="4" w:space="0" w:color="000000"/>
            </w:tcBorders>
            <w:shd w:val="clear" w:color="FFFF00" w:fill="FFFF00"/>
            <w:noWrap/>
            <w:vAlign w:val="bottom"/>
            <w:hideMark/>
          </w:tcPr>
          <w:p w14:paraId="28F6496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5.834,56</w:t>
            </w:r>
          </w:p>
        </w:tc>
        <w:tc>
          <w:tcPr>
            <w:tcW w:w="1132" w:type="dxa"/>
            <w:tcBorders>
              <w:top w:val="nil"/>
              <w:left w:val="nil"/>
              <w:bottom w:val="single" w:sz="4" w:space="0" w:color="000000"/>
              <w:right w:val="single" w:sz="4" w:space="0" w:color="000000"/>
            </w:tcBorders>
            <w:shd w:val="clear" w:color="FFFF00" w:fill="FFFF00"/>
            <w:noWrap/>
            <w:vAlign w:val="bottom"/>
            <w:hideMark/>
          </w:tcPr>
          <w:p w14:paraId="0B6B0F9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606,58</w:t>
            </w:r>
          </w:p>
        </w:tc>
        <w:tc>
          <w:tcPr>
            <w:tcW w:w="1134" w:type="dxa"/>
            <w:tcBorders>
              <w:top w:val="nil"/>
              <w:left w:val="nil"/>
              <w:bottom w:val="single" w:sz="4" w:space="0" w:color="000000"/>
              <w:right w:val="single" w:sz="4" w:space="0" w:color="000000"/>
            </w:tcBorders>
            <w:shd w:val="clear" w:color="FFFF00" w:fill="FFFF00"/>
            <w:noWrap/>
            <w:vAlign w:val="bottom"/>
            <w:hideMark/>
          </w:tcPr>
          <w:p w14:paraId="25421AE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16.488,33</w:t>
            </w:r>
          </w:p>
        </w:tc>
      </w:tr>
      <w:tr w:rsidR="006F30D0" w:rsidRPr="009F09EA" w14:paraId="4528FAC8"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54BE03B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119</w:t>
            </w:r>
          </w:p>
        </w:tc>
        <w:tc>
          <w:tcPr>
            <w:tcW w:w="440" w:type="dxa"/>
            <w:tcBorders>
              <w:top w:val="nil"/>
              <w:left w:val="nil"/>
              <w:bottom w:val="single" w:sz="4" w:space="0" w:color="000000"/>
              <w:right w:val="single" w:sz="4" w:space="0" w:color="000000"/>
            </w:tcBorders>
            <w:shd w:val="clear" w:color="FFFF00" w:fill="FFFF00"/>
            <w:noWrap/>
            <w:vAlign w:val="bottom"/>
            <w:hideMark/>
          </w:tcPr>
          <w:p w14:paraId="18A0DA5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6DE54685"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0FCF536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1FBE7BD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FFFF00" w:fill="FFFF00"/>
            <w:noWrap/>
            <w:vAlign w:val="bottom"/>
            <w:hideMark/>
          </w:tcPr>
          <w:p w14:paraId="69A1CB8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7F09235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5.115,48</w:t>
            </w:r>
          </w:p>
        </w:tc>
        <w:tc>
          <w:tcPr>
            <w:tcW w:w="1172" w:type="dxa"/>
            <w:tcBorders>
              <w:top w:val="nil"/>
              <w:left w:val="nil"/>
              <w:bottom w:val="single" w:sz="4" w:space="0" w:color="000000"/>
              <w:right w:val="single" w:sz="4" w:space="0" w:color="000000"/>
            </w:tcBorders>
            <w:shd w:val="clear" w:color="FFFF00" w:fill="FFFF00"/>
            <w:noWrap/>
            <w:vAlign w:val="bottom"/>
            <w:hideMark/>
          </w:tcPr>
          <w:p w14:paraId="1C9E077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2.630,62</w:t>
            </w:r>
          </w:p>
        </w:tc>
        <w:tc>
          <w:tcPr>
            <w:tcW w:w="1132" w:type="dxa"/>
            <w:tcBorders>
              <w:top w:val="nil"/>
              <w:left w:val="nil"/>
              <w:bottom w:val="single" w:sz="4" w:space="0" w:color="000000"/>
              <w:right w:val="single" w:sz="4" w:space="0" w:color="000000"/>
            </w:tcBorders>
            <w:shd w:val="clear" w:color="FFFF00" w:fill="FFFF00"/>
            <w:noWrap/>
            <w:vAlign w:val="bottom"/>
            <w:hideMark/>
          </w:tcPr>
          <w:p w14:paraId="75913D1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456,30</w:t>
            </w:r>
          </w:p>
        </w:tc>
        <w:tc>
          <w:tcPr>
            <w:tcW w:w="1134" w:type="dxa"/>
            <w:tcBorders>
              <w:top w:val="nil"/>
              <w:left w:val="nil"/>
              <w:bottom w:val="single" w:sz="4" w:space="0" w:color="000000"/>
              <w:right w:val="single" w:sz="4" w:space="0" w:color="000000"/>
            </w:tcBorders>
            <w:shd w:val="clear" w:color="FFFF00" w:fill="FFFF00"/>
            <w:noWrap/>
            <w:vAlign w:val="bottom"/>
            <w:hideMark/>
          </w:tcPr>
          <w:p w14:paraId="5FE0910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8.202,40</w:t>
            </w:r>
          </w:p>
        </w:tc>
      </w:tr>
      <w:tr w:rsidR="006F30D0" w:rsidRPr="009F09EA" w14:paraId="29662629"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5029B5C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120</w:t>
            </w:r>
          </w:p>
        </w:tc>
        <w:tc>
          <w:tcPr>
            <w:tcW w:w="440" w:type="dxa"/>
            <w:tcBorders>
              <w:top w:val="nil"/>
              <w:left w:val="nil"/>
              <w:bottom w:val="single" w:sz="4" w:space="0" w:color="000000"/>
              <w:right w:val="single" w:sz="4" w:space="0" w:color="000000"/>
            </w:tcBorders>
            <w:shd w:val="clear" w:color="FFFF00" w:fill="FFFF00"/>
            <w:noWrap/>
            <w:vAlign w:val="bottom"/>
            <w:hideMark/>
          </w:tcPr>
          <w:p w14:paraId="6B306FE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3C430455"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720A08E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060509A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FFFF00" w:fill="FFFF00"/>
            <w:noWrap/>
            <w:vAlign w:val="bottom"/>
            <w:hideMark/>
          </w:tcPr>
          <w:p w14:paraId="0A4EE21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0F456C1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4.288,43</w:t>
            </w:r>
          </w:p>
        </w:tc>
        <w:tc>
          <w:tcPr>
            <w:tcW w:w="1172" w:type="dxa"/>
            <w:tcBorders>
              <w:top w:val="nil"/>
              <w:left w:val="nil"/>
              <w:bottom w:val="single" w:sz="4" w:space="0" w:color="000000"/>
              <w:right w:val="single" w:sz="4" w:space="0" w:color="000000"/>
            </w:tcBorders>
            <w:shd w:val="clear" w:color="FFFF00" w:fill="FFFF00"/>
            <w:noWrap/>
            <w:vAlign w:val="bottom"/>
            <w:hideMark/>
          </w:tcPr>
          <w:p w14:paraId="754FB9D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2.965,21</w:t>
            </w:r>
          </w:p>
        </w:tc>
        <w:tc>
          <w:tcPr>
            <w:tcW w:w="1132" w:type="dxa"/>
            <w:tcBorders>
              <w:top w:val="nil"/>
              <w:left w:val="nil"/>
              <w:bottom w:val="single" w:sz="4" w:space="0" w:color="000000"/>
              <w:right w:val="single" w:sz="4" w:space="0" w:color="000000"/>
            </w:tcBorders>
            <w:shd w:val="clear" w:color="FFFF00" w:fill="FFFF00"/>
            <w:noWrap/>
            <w:vAlign w:val="bottom"/>
            <w:hideMark/>
          </w:tcPr>
          <w:p w14:paraId="0E995C0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690,16</w:t>
            </w:r>
          </w:p>
        </w:tc>
        <w:tc>
          <w:tcPr>
            <w:tcW w:w="1134" w:type="dxa"/>
            <w:tcBorders>
              <w:top w:val="nil"/>
              <w:left w:val="nil"/>
              <w:bottom w:val="single" w:sz="4" w:space="0" w:color="000000"/>
              <w:right w:val="single" w:sz="4" w:space="0" w:color="000000"/>
            </w:tcBorders>
            <w:shd w:val="clear" w:color="FFFF00" w:fill="FFFF00"/>
            <w:noWrap/>
            <w:vAlign w:val="bottom"/>
            <w:hideMark/>
          </w:tcPr>
          <w:p w14:paraId="2C6B3F3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7.943,80</w:t>
            </w:r>
          </w:p>
        </w:tc>
      </w:tr>
      <w:tr w:rsidR="006F30D0" w:rsidRPr="009F09EA" w14:paraId="40BC4256"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4ED2B74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124</w:t>
            </w:r>
          </w:p>
        </w:tc>
        <w:tc>
          <w:tcPr>
            <w:tcW w:w="440" w:type="dxa"/>
            <w:tcBorders>
              <w:top w:val="nil"/>
              <w:left w:val="nil"/>
              <w:bottom w:val="single" w:sz="4" w:space="0" w:color="000000"/>
              <w:right w:val="single" w:sz="4" w:space="0" w:color="000000"/>
            </w:tcBorders>
            <w:shd w:val="clear" w:color="FFFFFF" w:fill="FFFFFF"/>
            <w:noWrap/>
            <w:vAlign w:val="bottom"/>
            <w:hideMark/>
          </w:tcPr>
          <w:p w14:paraId="04CEFEF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1417CBC2"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6FF0814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789C7CA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auto" w:fill="auto"/>
            <w:noWrap/>
            <w:vAlign w:val="bottom"/>
            <w:hideMark/>
          </w:tcPr>
          <w:p w14:paraId="2666CFE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5141FA6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5.758,75</w:t>
            </w:r>
          </w:p>
        </w:tc>
        <w:tc>
          <w:tcPr>
            <w:tcW w:w="1172" w:type="dxa"/>
            <w:tcBorders>
              <w:top w:val="nil"/>
              <w:left w:val="nil"/>
              <w:bottom w:val="single" w:sz="4" w:space="0" w:color="000000"/>
              <w:right w:val="single" w:sz="4" w:space="0" w:color="000000"/>
            </w:tcBorders>
            <w:shd w:val="clear" w:color="auto" w:fill="auto"/>
            <w:noWrap/>
            <w:vAlign w:val="bottom"/>
            <w:hideMark/>
          </w:tcPr>
          <w:p w14:paraId="6B2F169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2.899,20</w:t>
            </w:r>
          </w:p>
        </w:tc>
        <w:tc>
          <w:tcPr>
            <w:tcW w:w="1132" w:type="dxa"/>
            <w:tcBorders>
              <w:top w:val="nil"/>
              <w:left w:val="nil"/>
              <w:bottom w:val="single" w:sz="4" w:space="0" w:color="000000"/>
              <w:right w:val="single" w:sz="4" w:space="0" w:color="000000"/>
            </w:tcBorders>
            <w:shd w:val="clear" w:color="auto" w:fill="auto"/>
            <w:noWrap/>
            <w:vAlign w:val="bottom"/>
            <w:hideMark/>
          </w:tcPr>
          <w:p w14:paraId="0882269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040EA42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8.657,95</w:t>
            </w:r>
          </w:p>
        </w:tc>
      </w:tr>
      <w:tr w:rsidR="006F30D0" w:rsidRPr="009F09EA" w14:paraId="427E2718"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1149B2B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129</w:t>
            </w:r>
          </w:p>
        </w:tc>
        <w:tc>
          <w:tcPr>
            <w:tcW w:w="440" w:type="dxa"/>
            <w:tcBorders>
              <w:top w:val="nil"/>
              <w:left w:val="nil"/>
              <w:bottom w:val="single" w:sz="4" w:space="0" w:color="000000"/>
              <w:right w:val="single" w:sz="4" w:space="0" w:color="000000"/>
            </w:tcBorders>
            <w:shd w:val="clear" w:color="FFFFFF" w:fill="FFFFFF"/>
            <w:noWrap/>
            <w:vAlign w:val="bottom"/>
            <w:hideMark/>
          </w:tcPr>
          <w:p w14:paraId="535AB9C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5A96CFB4"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66AB0B3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4ADB6E7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auto" w:fill="auto"/>
            <w:noWrap/>
            <w:vAlign w:val="bottom"/>
            <w:hideMark/>
          </w:tcPr>
          <w:p w14:paraId="5F28B6D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37FC705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11.027,40</w:t>
            </w:r>
          </w:p>
        </w:tc>
        <w:tc>
          <w:tcPr>
            <w:tcW w:w="1172" w:type="dxa"/>
            <w:tcBorders>
              <w:top w:val="nil"/>
              <w:left w:val="nil"/>
              <w:bottom w:val="single" w:sz="4" w:space="0" w:color="000000"/>
              <w:right w:val="single" w:sz="4" w:space="0" w:color="000000"/>
            </w:tcBorders>
            <w:shd w:val="clear" w:color="auto" w:fill="auto"/>
            <w:noWrap/>
            <w:vAlign w:val="bottom"/>
            <w:hideMark/>
          </w:tcPr>
          <w:p w14:paraId="6A6E7F9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7.731,66</w:t>
            </w:r>
          </w:p>
        </w:tc>
        <w:tc>
          <w:tcPr>
            <w:tcW w:w="1132" w:type="dxa"/>
            <w:tcBorders>
              <w:top w:val="nil"/>
              <w:left w:val="nil"/>
              <w:bottom w:val="single" w:sz="4" w:space="0" w:color="000000"/>
              <w:right w:val="single" w:sz="4" w:space="0" w:color="000000"/>
            </w:tcBorders>
            <w:shd w:val="clear" w:color="auto" w:fill="auto"/>
            <w:noWrap/>
            <w:vAlign w:val="bottom"/>
            <w:hideMark/>
          </w:tcPr>
          <w:p w14:paraId="2C21905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2.533,65</w:t>
            </w:r>
          </w:p>
        </w:tc>
        <w:tc>
          <w:tcPr>
            <w:tcW w:w="1134" w:type="dxa"/>
            <w:tcBorders>
              <w:top w:val="nil"/>
              <w:left w:val="nil"/>
              <w:bottom w:val="single" w:sz="4" w:space="0" w:color="000000"/>
              <w:right w:val="single" w:sz="4" w:space="0" w:color="000000"/>
            </w:tcBorders>
            <w:shd w:val="clear" w:color="auto" w:fill="auto"/>
            <w:noWrap/>
            <w:vAlign w:val="bottom"/>
            <w:hideMark/>
          </w:tcPr>
          <w:p w14:paraId="1EABDE5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21.292,71</w:t>
            </w:r>
          </w:p>
        </w:tc>
      </w:tr>
      <w:tr w:rsidR="006F30D0" w:rsidRPr="009F09EA" w14:paraId="27791487"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7CAE9BF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133</w:t>
            </w:r>
          </w:p>
        </w:tc>
        <w:tc>
          <w:tcPr>
            <w:tcW w:w="440" w:type="dxa"/>
            <w:tcBorders>
              <w:top w:val="nil"/>
              <w:left w:val="nil"/>
              <w:bottom w:val="single" w:sz="4" w:space="0" w:color="000000"/>
              <w:right w:val="single" w:sz="4" w:space="0" w:color="000000"/>
            </w:tcBorders>
            <w:shd w:val="clear" w:color="FFFF00" w:fill="FFFF00"/>
            <w:noWrap/>
            <w:vAlign w:val="bottom"/>
            <w:hideMark/>
          </w:tcPr>
          <w:p w14:paraId="51A2EB5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722B2585"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7C4B530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70BC389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FFFF00" w:fill="FFFF00"/>
            <w:noWrap/>
            <w:vAlign w:val="bottom"/>
            <w:hideMark/>
          </w:tcPr>
          <w:p w14:paraId="7FD3A9A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761F8F4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9.158,89</w:t>
            </w:r>
          </w:p>
        </w:tc>
        <w:tc>
          <w:tcPr>
            <w:tcW w:w="1172" w:type="dxa"/>
            <w:tcBorders>
              <w:top w:val="nil"/>
              <w:left w:val="nil"/>
              <w:bottom w:val="single" w:sz="4" w:space="0" w:color="000000"/>
              <w:right w:val="single" w:sz="4" w:space="0" w:color="000000"/>
            </w:tcBorders>
            <w:shd w:val="clear" w:color="FFFF00" w:fill="FFFF00"/>
            <w:noWrap/>
            <w:vAlign w:val="bottom"/>
            <w:hideMark/>
          </w:tcPr>
          <w:p w14:paraId="33C8987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5.875,59</w:t>
            </w:r>
          </w:p>
        </w:tc>
        <w:tc>
          <w:tcPr>
            <w:tcW w:w="1132" w:type="dxa"/>
            <w:tcBorders>
              <w:top w:val="nil"/>
              <w:left w:val="nil"/>
              <w:bottom w:val="single" w:sz="4" w:space="0" w:color="000000"/>
              <w:right w:val="single" w:sz="4" w:space="0" w:color="000000"/>
            </w:tcBorders>
            <w:shd w:val="clear" w:color="FFFF00" w:fill="FFFF00"/>
            <w:noWrap/>
            <w:vAlign w:val="bottom"/>
            <w:hideMark/>
          </w:tcPr>
          <w:p w14:paraId="318F03C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1.007,46</w:t>
            </w:r>
          </w:p>
        </w:tc>
        <w:tc>
          <w:tcPr>
            <w:tcW w:w="1134" w:type="dxa"/>
            <w:tcBorders>
              <w:top w:val="nil"/>
              <w:left w:val="nil"/>
              <w:bottom w:val="single" w:sz="4" w:space="0" w:color="000000"/>
              <w:right w:val="single" w:sz="4" w:space="0" w:color="000000"/>
            </w:tcBorders>
            <w:shd w:val="clear" w:color="FFFF00" w:fill="FFFF00"/>
            <w:noWrap/>
            <w:vAlign w:val="bottom"/>
            <w:hideMark/>
          </w:tcPr>
          <w:p w14:paraId="569183C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16.041,94</w:t>
            </w:r>
          </w:p>
        </w:tc>
      </w:tr>
      <w:tr w:rsidR="006F30D0" w:rsidRPr="009F09EA" w14:paraId="52C10FEC"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6B15517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lastRenderedPageBreak/>
              <w:t>134</w:t>
            </w:r>
          </w:p>
        </w:tc>
        <w:tc>
          <w:tcPr>
            <w:tcW w:w="440" w:type="dxa"/>
            <w:tcBorders>
              <w:top w:val="nil"/>
              <w:left w:val="nil"/>
              <w:bottom w:val="single" w:sz="4" w:space="0" w:color="000000"/>
              <w:right w:val="single" w:sz="4" w:space="0" w:color="000000"/>
            </w:tcBorders>
            <w:shd w:val="clear" w:color="FFFFFF" w:fill="FFFFFF"/>
            <w:noWrap/>
            <w:vAlign w:val="bottom"/>
            <w:hideMark/>
          </w:tcPr>
          <w:p w14:paraId="2BE3149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41993D38"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2ECE63D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3ED7ED9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auto" w:fill="auto"/>
            <w:noWrap/>
            <w:vAlign w:val="bottom"/>
            <w:hideMark/>
          </w:tcPr>
          <w:p w14:paraId="7CC1A6B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2C24DE6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6.524,56</w:t>
            </w:r>
          </w:p>
        </w:tc>
        <w:tc>
          <w:tcPr>
            <w:tcW w:w="1172" w:type="dxa"/>
            <w:tcBorders>
              <w:top w:val="nil"/>
              <w:left w:val="nil"/>
              <w:bottom w:val="single" w:sz="4" w:space="0" w:color="000000"/>
              <w:right w:val="single" w:sz="4" w:space="0" w:color="000000"/>
            </w:tcBorders>
            <w:shd w:val="clear" w:color="auto" w:fill="auto"/>
            <w:noWrap/>
            <w:vAlign w:val="bottom"/>
            <w:hideMark/>
          </w:tcPr>
          <w:p w14:paraId="1D74998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4.110,20</w:t>
            </w:r>
          </w:p>
        </w:tc>
        <w:tc>
          <w:tcPr>
            <w:tcW w:w="1132" w:type="dxa"/>
            <w:tcBorders>
              <w:top w:val="nil"/>
              <w:left w:val="nil"/>
              <w:bottom w:val="single" w:sz="4" w:space="0" w:color="000000"/>
              <w:right w:val="single" w:sz="4" w:space="0" w:color="000000"/>
            </w:tcBorders>
            <w:shd w:val="clear" w:color="auto" w:fill="auto"/>
            <w:noWrap/>
            <w:vAlign w:val="bottom"/>
            <w:hideMark/>
          </w:tcPr>
          <w:p w14:paraId="1D331C9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4CDCEEC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10.634,76</w:t>
            </w:r>
          </w:p>
        </w:tc>
      </w:tr>
      <w:tr w:rsidR="006F30D0" w:rsidRPr="009F09EA" w14:paraId="6917B31E"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B4C6E7" w:fill="B4C6E7"/>
            <w:noWrap/>
            <w:vAlign w:val="bottom"/>
            <w:hideMark/>
          </w:tcPr>
          <w:p w14:paraId="538CC37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136</w:t>
            </w:r>
          </w:p>
        </w:tc>
        <w:tc>
          <w:tcPr>
            <w:tcW w:w="440" w:type="dxa"/>
            <w:tcBorders>
              <w:top w:val="nil"/>
              <w:left w:val="nil"/>
              <w:bottom w:val="single" w:sz="4" w:space="0" w:color="000000"/>
              <w:right w:val="single" w:sz="4" w:space="0" w:color="000000"/>
            </w:tcBorders>
            <w:shd w:val="clear" w:color="B4C6E7" w:fill="B4C6E7"/>
            <w:noWrap/>
            <w:vAlign w:val="bottom"/>
            <w:hideMark/>
          </w:tcPr>
          <w:p w14:paraId="5A32F02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B4C6E7" w:fill="B4C6E7"/>
            <w:noWrap/>
            <w:vAlign w:val="bottom"/>
            <w:hideMark/>
          </w:tcPr>
          <w:p w14:paraId="6F3354FD"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B4C6E7" w:fill="B4C6E7"/>
            <w:noWrap/>
            <w:vAlign w:val="bottom"/>
            <w:hideMark/>
          </w:tcPr>
          <w:p w14:paraId="1F506BC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B4C6E7" w:fill="B4C6E7"/>
            <w:noWrap/>
            <w:vAlign w:val="bottom"/>
            <w:hideMark/>
          </w:tcPr>
          <w:p w14:paraId="6B44043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B4C6E7" w:fill="B4C6E7"/>
            <w:noWrap/>
            <w:vAlign w:val="bottom"/>
            <w:hideMark/>
          </w:tcPr>
          <w:p w14:paraId="2B62980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B4C6E7" w:fill="B4C6E7"/>
            <w:noWrap/>
            <w:vAlign w:val="bottom"/>
            <w:hideMark/>
          </w:tcPr>
          <w:p w14:paraId="006F540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2.419,90</w:t>
            </w:r>
          </w:p>
        </w:tc>
        <w:tc>
          <w:tcPr>
            <w:tcW w:w="1172" w:type="dxa"/>
            <w:tcBorders>
              <w:top w:val="nil"/>
              <w:left w:val="nil"/>
              <w:bottom w:val="single" w:sz="4" w:space="0" w:color="000000"/>
              <w:right w:val="single" w:sz="4" w:space="0" w:color="000000"/>
            </w:tcBorders>
            <w:shd w:val="clear" w:color="B4C6E7" w:fill="B4C6E7"/>
            <w:noWrap/>
            <w:vAlign w:val="bottom"/>
            <w:hideMark/>
          </w:tcPr>
          <w:p w14:paraId="49F78AA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1.379,71</w:t>
            </w:r>
          </w:p>
        </w:tc>
        <w:tc>
          <w:tcPr>
            <w:tcW w:w="1132" w:type="dxa"/>
            <w:tcBorders>
              <w:top w:val="nil"/>
              <w:left w:val="nil"/>
              <w:bottom w:val="single" w:sz="4" w:space="0" w:color="000000"/>
              <w:right w:val="single" w:sz="4" w:space="0" w:color="000000"/>
            </w:tcBorders>
            <w:shd w:val="clear" w:color="B4C6E7" w:fill="B4C6E7"/>
            <w:noWrap/>
            <w:vAlign w:val="bottom"/>
            <w:hideMark/>
          </w:tcPr>
          <w:p w14:paraId="388FEB8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B4C6E7" w:fill="B4C6E7"/>
            <w:noWrap/>
            <w:vAlign w:val="bottom"/>
            <w:hideMark/>
          </w:tcPr>
          <w:p w14:paraId="044BC02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3.799,61</w:t>
            </w:r>
          </w:p>
        </w:tc>
      </w:tr>
      <w:tr w:rsidR="006F30D0" w:rsidRPr="009F09EA" w14:paraId="43B69C7F"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4D3F780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137</w:t>
            </w:r>
          </w:p>
        </w:tc>
        <w:tc>
          <w:tcPr>
            <w:tcW w:w="440" w:type="dxa"/>
            <w:tcBorders>
              <w:top w:val="nil"/>
              <w:left w:val="nil"/>
              <w:bottom w:val="single" w:sz="4" w:space="0" w:color="000000"/>
              <w:right w:val="single" w:sz="4" w:space="0" w:color="000000"/>
            </w:tcBorders>
            <w:shd w:val="clear" w:color="FFFFFF" w:fill="FFFFFF"/>
            <w:noWrap/>
            <w:vAlign w:val="bottom"/>
            <w:hideMark/>
          </w:tcPr>
          <w:p w14:paraId="16EBFD6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766645D7"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4C9243F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2247168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1C3910A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544123B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4.625,39</w:t>
            </w:r>
          </w:p>
        </w:tc>
        <w:tc>
          <w:tcPr>
            <w:tcW w:w="1172" w:type="dxa"/>
            <w:tcBorders>
              <w:top w:val="nil"/>
              <w:left w:val="nil"/>
              <w:bottom w:val="single" w:sz="4" w:space="0" w:color="000000"/>
              <w:right w:val="single" w:sz="4" w:space="0" w:color="000000"/>
            </w:tcBorders>
            <w:shd w:val="clear" w:color="auto" w:fill="auto"/>
            <w:noWrap/>
            <w:vAlign w:val="bottom"/>
            <w:hideMark/>
          </w:tcPr>
          <w:p w14:paraId="620535F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3.076,95</w:t>
            </w:r>
          </w:p>
        </w:tc>
        <w:tc>
          <w:tcPr>
            <w:tcW w:w="1132" w:type="dxa"/>
            <w:tcBorders>
              <w:top w:val="nil"/>
              <w:left w:val="nil"/>
              <w:bottom w:val="single" w:sz="4" w:space="0" w:color="000000"/>
              <w:right w:val="single" w:sz="4" w:space="0" w:color="000000"/>
            </w:tcBorders>
            <w:shd w:val="clear" w:color="auto" w:fill="auto"/>
            <w:noWrap/>
            <w:vAlign w:val="bottom"/>
            <w:hideMark/>
          </w:tcPr>
          <w:p w14:paraId="7CF548C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68F615F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7.702,34</w:t>
            </w:r>
          </w:p>
        </w:tc>
      </w:tr>
      <w:tr w:rsidR="006F30D0" w:rsidRPr="009F09EA" w14:paraId="4BBD40E9"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4F9E8B3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139</w:t>
            </w:r>
          </w:p>
        </w:tc>
        <w:tc>
          <w:tcPr>
            <w:tcW w:w="440" w:type="dxa"/>
            <w:tcBorders>
              <w:top w:val="nil"/>
              <w:left w:val="nil"/>
              <w:bottom w:val="single" w:sz="4" w:space="0" w:color="000000"/>
              <w:right w:val="single" w:sz="4" w:space="0" w:color="000000"/>
            </w:tcBorders>
            <w:shd w:val="clear" w:color="FFFFFF" w:fill="FFFFFF"/>
            <w:noWrap/>
            <w:vAlign w:val="bottom"/>
            <w:hideMark/>
          </w:tcPr>
          <w:p w14:paraId="104F264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477C4A35"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0637B9F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22E6AD2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068D51E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768C3FF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1.531,58</w:t>
            </w:r>
          </w:p>
        </w:tc>
        <w:tc>
          <w:tcPr>
            <w:tcW w:w="1172" w:type="dxa"/>
            <w:tcBorders>
              <w:top w:val="nil"/>
              <w:left w:val="nil"/>
              <w:bottom w:val="single" w:sz="4" w:space="0" w:color="000000"/>
              <w:right w:val="single" w:sz="4" w:space="0" w:color="000000"/>
            </w:tcBorders>
            <w:shd w:val="clear" w:color="auto" w:fill="auto"/>
            <w:noWrap/>
            <w:vAlign w:val="bottom"/>
            <w:hideMark/>
          </w:tcPr>
          <w:p w14:paraId="7D7DFAC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621,01</w:t>
            </w:r>
          </w:p>
        </w:tc>
        <w:tc>
          <w:tcPr>
            <w:tcW w:w="1132" w:type="dxa"/>
            <w:tcBorders>
              <w:top w:val="nil"/>
              <w:left w:val="nil"/>
              <w:bottom w:val="single" w:sz="4" w:space="0" w:color="000000"/>
              <w:right w:val="single" w:sz="4" w:space="0" w:color="000000"/>
            </w:tcBorders>
            <w:shd w:val="clear" w:color="auto" w:fill="auto"/>
            <w:noWrap/>
            <w:vAlign w:val="bottom"/>
            <w:hideMark/>
          </w:tcPr>
          <w:p w14:paraId="6509C83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43526A1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2.152,59</w:t>
            </w:r>
          </w:p>
        </w:tc>
      </w:tr>
      <w:tr w:rsidR="006F30D0" w:rsidRPr="009F09EA" w14:paraId="748A8E19"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366FFFD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141</w:t>
            </w:r>
          </w:p>
        </w:tc>
        <w:tc>
          <w:tcPr>
            <w:tcW w:w="440" w:type="dxa"/>
            <w:tcBorders>
              <w:top w:val="nil"/>
              <w:left w:val="nil"/>
              <w:bottom w:val="single" w:sz="4" w:space="0" w:color="000000"/>
              <w:right w:val="single" w:sz="4" w:space="0" w:color="000000"/>
            </w:tcBorders>
            <w:shd w:val="clear" w:color="FFFFFF" w:fill="FFFFFF"/>
            <w:noWrap/>
            <w:vAlign w:val="bottom"/>
            <w:hideMark/>
          </w:tcPr>
          <w:p w14:paraId="01B6A2B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568DF903"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1F96C57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7621CA0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09516FE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143EAB4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1.133,37</w:t>
            </w:r>
          </w:p>
        </w:tc>
        <w:tc>
          <w:tcPr>
            <w:tcW w:w="1172" w:type="dxa"/>
            <w:tcBorders>
              <w:top w:val="nil"/>
              <w:left w:val="nil"/>
              <w:bottom w:val="single" w:sz="4" w:space="0" w:color="000000"/>
              <w:right w:val="single" w:sz="4" w:space="0" w:color="000000"/>
            </w:tcBorders>
            <w:shd w:val="clear" w:color="auto" w:fill="auto"/>
            <w:noWrap/>
            <w:vAlign w:val="bottom"/>
            <w:hideMark/>
          </w:tcPr>
          <w:p w14:paraId="433DFC7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482,46</w:t>
            </w:r>
          </w:p>
        </w:tc>
        <w:tc>
          <w:tcPr>
            <w:tcW w:w="1132" w:type="dxa"/>
            <w:tcBorders>
              <w:top w:val="nil"/>
              <w:left w:val="nil"/>
              <w:bottom w:val="single" w:sz="4" w:space="0" w:color="000000"/>
              <w:right w:val="single" w:sz="4" w:space="0" w:color="000000"/>
            </w:tcBorders>
            <w:shd w:val="clear" w:color="auto" w:fill="auto"/>
            <w:noWrap/>
            <w:vAlign w:val="bottom"/>
            <w:hideMark/>
          </w:tcPr>
          <w:p w14:paraId="3C0B3F1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16812C3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1.615,83</w:t>
            </w:r>
          </w:p>
        </w:tc>
      </w:tr>
      <w:tr w:rsidR="006F30D0" w:rsidRPr="009F09EA" w14:paraId="39B184D4"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027A5DE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142</w:t>
            </w:r>
          </w:p>
        </w:tc>
        <w:tc>
          <w:tcPr>
            <w:tcW w:w="440" w:type="dxa"/>
            <w:tcBorders>
              <w:top w:val="nil"/>
              <w:left w:val="nil"/>
              <w:bottom w:val="single" w:sz="4" w:space="0" w:color="000000"/>
              <w:right w:val="single" w:sz="4" w:space="0" w:color="000000"/>
            </w:tcBorders>
            <w:shd w:val="clear" w:color="FFFF00" w:fill="FFFF00"/>
            <w:noWrap/>
            <w:vAlign w:val="bottom"/>
            <w:hideMark/>
          </w:tcPr>
          <w:p w14:paraId="2B71347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30F6B95D"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0431E02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0870267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FFFF00" w:fill="FFFF00"/>
            <w:noWrap/>
            <w:vAlign w:val="bottom"/>
            <w:hideMark/>
          </w:tcPr>
          <w:p w14:paraId="517F3F0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19A0B23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7.474,13</w:t>
            </w:r>
          </w:p>
        </w:tc>
        <w:tc>
          <w:tcPr>
            <w:tcW w:w="1172" w:type="dxa"/>
            <w:tcBorders>
              <w:top w:val="nil"/>
              <w:left w:val="nil"/>
              <w:bottom w:val="single" w:sz="4" w:space="0" w:color="000000"/>
              <w:right w:val="single" w:sz="4" w:space="0" w:color="000000"/>
            </w:tcBorders>
            <w:shd w:val="clear" w:color="FFFF00" w:fill="FFFF00"/>
            <w:noWrap/>
            <w:vAlign w:val="bottom"/>
            <w:hideMark/>
          </w:tcPr>
          <w:p w14:paraId="44E1282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3.475,30</w:t>
            </w:r>
          </w:p>
        </w:tc>
        <w:tc>
          <w:tcPr>
            <w:tcW w:w="1132" w:type="dxa"/>
            <w:tcBorders>
              <w:top w:val="nil"/>
              <w:left w:val="nil"/>
              <w:bottom w:val="single" w:sz="4" w:space="0" w:color="000000"/>
              <w:right w:val="single" w:sz="4" w:space="0" w:color="000000"/>
            </w:tcBorders>
            <w:shd w:val="clear" w:color="FFFF00" w:fill="FFFF00"/>
            <w:noWrap/>
            <w:vAlign w:val="bottom"/>
            <w:hideMark/>
          </w:tcPr>
          <w:p w14:paraId="0CCDD03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FFFF00" w:fill="FFFF00"/>
            <w:noWrap/>
            <w:vAlign w:val="bottom"/>
            <w:hideMark/>
          </w:tcPr>
          <w:p w14:paraId="4EB9670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10.949,43</w:t>
            </w:r>
          </w:p>
        </w:tc>
      </w:tr>
      <w:tr w:rsidR="006F30D0" w:rsidRPr="009F09EA" w14:paraId="52A86A38"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B4C6E7" w:fill="B4C6E7"/>
            <w:noWrap/>
            <w:vAlign w:val="bottom"/>
            <w:hideMark/>
          </w:tcPr>
          <w:p w14:paraId="6A418F5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143</w:t>
            </w:r>
          </w:p>
        </w:tc>
        <w:tc>
          <w:tcPr>
            <w:tcW w:w="440" w:type="dxa"/>
            <w:tcBorders>
              <w:top w:val="nil"/>
              <w:left w:val="nil"/>
              <w:bottom w:val="single" w:sz="4" w:space="0" w:color="000000"/>
              <w:right w:val="single" w:sz="4" w:space="0" w:color="000000"/>
            </w:tcBorders>
            <w:shd w:val="clear" w:color="B4C6E7" w:fill="B4C6E7"/>
            <w:noWrap/>
            <w:vAlign w:val="bottom"/>
            <w:hideMark/>
          </w:tcPr>
          <w:p w14:paraId="7024934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B4C6E7" w:fill="B4C6E7"/>
            <w:noWrap/>
            <w:vAlign w:val="bottom"/>
            <w:hideMark/>
          </w:tcPr>
          <w:p w14:paraId="463418F6"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B4C6E7" w:fill="B4C6E7"/>
            <w:noWrap/>
            <w:vAlign w:val="bottom"/>
            <w:hideMark/>
          </w:tcPr>
          <w:p w14:paraId="57AE787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B4C6E7" w:fill="B4C6E7"/>
            <w:noWrap/>
            <w:vAlign w:val="bottom"/>
            <w:hideMark/>
          </w:tcPr>
          <w:p w14:paraId="5B5185E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B4C6E7" w:fill="B4C6E7"/>
            <w:noWrap/>
            <w:vAlign w:val="bottom"/>
            <w:hideMark/>
          </w:tcPr>
          <w:p w14:paraId="618A48E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111CA8C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1.500,95</w:t>
            </w:r>
          </w:p>
        </w:tc>
        <w:tc>
          <w:tcPr>
            <w:tcW w:w="1172" w:type="dxa"/>
            <w:tcBorders>
              <w:top w:val="nil"/>
              <w:left w:val="nil"/>
              <w:bottom w:val="single" w:sz="4" w:space="0" w:color="000000"/>
              <w:right w:val="single" w:sz="4" w:space="0" w:color="000000"/>
            </w:tcBorders>
            <w:shd w:val="clear" w:color="FFFF00" w:fill="FFFF00"/>
            <w:noWrap/>
            <w:vAlign w:val="bottom"/>
            <w:hideMark/>
          </w:tcPr>
          <w:p w14:paraId="1383BDB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529,22</w:t>
            </w:r>
          </w:p>
        </w:tc>
        <w:tc>
          <w:tcPr>
            <w:tcW w:w="1132" w:type="dxa"/>
            <w:tcBorders>
              <w:top w:val="nil"/>
              <w:left w:val="nil"/>
              <w:bottom w:val="single" w:sz="4" w:space="0" w:color="000000"/>
              <w:right w:val="single" w:sz="4" w:space="0" w:color="000000"/>
            </w:tcBorders>
            <w:shd w:val="clear" w:color="FFFF00" w:fill="FFFF00"/>
            <w:noWrap/>
            <w:vAlign w:val="bottom"/>
            <w:hideMark/>
          </w:tcPr>
          <w:p w14:paraId="40123D7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FFFF00" w:fill="FFFF00"/>
            <w:noWrap/>
            <w:vAlign w:val="bottom"/>
            <w:hideMark/>
          </w:tcPr>
          <w:p w14:paraId="16CD079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2.030,17</w:t>
            </w:r>
          </w:p>
        </w:tc>
      </w:tr>
      <w:tr w:rsidR="006F30D0" w:rsidRPr="009F09EA" w14:paraId="61E48BAB"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21FFBBB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144</w:t>
            </w:r>
          </w:p>
        </w:tc>
        <w:tc>
          <w:tcPr>
            <w:tcW w:w="440" w:type="dxa"/>
            <w:tcBorders>
              <w:top w:val="nil"/>
              <w:left w:val="nil"/>
              <w:bottom w:val="single" w:sz="4" w:space="0" w:color="000000"/>
              <w:right w:val="single" w:sz="4" w:space="0" w:color="000000"/>
            </w:tcBorders>
            <w:shd w:val="clear" w:color="FFFFFF" w:fill="FFFFFF"/>
            <w:noWrap/>
            <w:vAlign w:val="bottom"/>
            <w:hideMark/>
          </w:tcPr>
          <w:p w14:paraId="6AD0248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4E155356"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232AE86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402383C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2D84200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40CD43C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888,32</w:t>
            </w:r>
          </w:p>
        </w:tc>
        <w:tc>
          <w:tcPr>
            <w:tcW w:w="1172" w:type="dxa"/>
            <w:tcBorders>
              <w:top w:val="nil"/>
              <w:left w:val="nil"/>
              <w:bottom w:val="single" w:sz="4" w:space="0" w:color="000000"/>
              <w:right w:val="single" w:sz="4" w:space="0" w:color="000000"/>
            </w:tcBorders>
            <w:shd w:val="clear" w:color="auto" w:fill="auto"/>
            <w:noWrap/>
            <w:vAlign w:val="bottom"/>
            <w:hideMark/>
          </w:tcPr>
          <w:p w14:paraId="1DADC23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465,19</w:t>
            </w:r>
          </w:p>
        </w:tc>
        <w:tc>
          <w:tcPr>
            <w:tcW w:w="1132" w:type="dxa"/>
            <w:tcBorders>
              <w:top w:val="nil"/>
              <w:left w:val="nil"/>
              <w:bottom w:val="single" w:sz="4" w:space="0" w:color="000000"/>
              <w:right w:val="single" w:sz="4" w:space="0" w:color="000000"/>
            </w:tcBorders>
            <w:shd w:val="clear" w:color="auto" w:fill="auto"/>
            <w:noWrap/>
            <w:vAlign w:val="bottom"/>
            <w:hideMark/>
          </w:tcPr>
          <w:p w14:paraId="2E01B10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11F0E74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1.353,51</w:t>
            </w:r>
          </w:p>
        </w:tc>
      </w:tr>
      <w:tr w:rsidR="006F30D0" w:rsidRPr="009F09EA" w14:paraId="293B48E2"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17CEFDE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145</w:t>
            </w:r>
          </w:p>
        </w:tc>
        <w:tc>
          <w:tcPr>
            <w:tcW w:w="440" w:type="dxa"/>
            <w:tcBorders>
              <w:top w:val="nil"/>
              <w:left w:val="nil"/>
              <w:bottom w:val="single" w:sz="4" w:space="0" w:color="000000"/>
              <w:right w:val="single" w:sz="4" w:space="0" w:color="000000"/>
            </w:tcBorders>
            <w:shd w:val="clear" w:color="FFFFFF" w:fill="FFFFFF"/>
            <w:noWrap/>
            <w:vAlign w:val="bottom"/>
            <w:hideMark/>
          </w:tcPr>
          <w:p w14:paraId="7AEF7E8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50D4F0CE"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1426F5D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35B2EFC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2CA4C27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47C512A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2.879,38</w:t>
            </w:r>
          </w:p>
        </w:tc>
        <w:tc>
          <w:tcPr>
            <w:tcW w:w="1172" w:type="dxa"/>
            <w:tcBorders>
              <w:top w:val="nil"/>
              <w:left w:val="nil"/>
              <w:bottom w:val="single" w:sz="4" w:space="0" w:color="000000"/>
              <w:right w:val="single" w:sz="4" w:space="0" w:color="000000"/>
            </w:tcBorders>
            <w:shd w:val="clear" w:color="auto" w:fill="auto"/>
            <w:noWrap/>
            <w:vAlign w:val="bottom"/>
            <w:hideMark/>
          </w:tcPr>
          <w:p w14:paraId="6E69EFE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1.429,21</w:t>
            </w:r>
          </w:p>
        </w:tc>
        <w:tc>
          <w:tcPr>
            <w:tcW w:w="1132" w:type="dxa"/>
            <w:tcBorders>
              <w:top w:val="nil"/>
              <w:left w:val="nil"/>
              <w:bottom w:val="single" w:sz="4" w:space="0" w:color="000000"/>
              <w:right w:val="single" w:sz="4" w:space="0" w:color="000000"/>
            </w:tcBorders>
            <w:shd w:val="clear" w:color="auto" w:fill="auto"/>
            <w:noWrap/>
            <w:vAlign w:val="bottom"/>
            <w:hideMark/>
          </w:tcPr>
          <w:p w14:paraId="712468B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1CD16C7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4.308,59</w:t>
            </w:r>
          </w:p>
        </w:tc>
      </w:tr>
      <w:tr w:rsidR="006F30D0" w:rsidRPr="009F09EA" w14:paraId="5E251E10"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6267C14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146</w:t>
            </w:r>
          </w:p>
        </w:tc>
        <w:tc>
          <w:tcPr>
            <w:tcW w:w="440" w:type="dxa"/>
            <w:tcBorders>
              <w:top w:val="nil"/>
              <w:left w:val="nil"/>
              <w:bottom w:val="single" w:sz="4" w:space="0" w:color="000000"/>
              <w:right w:val="single" w:sz="4" w:space="0" w:color="000000"/>
            </w:tcBorders>
            <w:shd w:val="clear" w:color="FFFFFF" w:fill="FFFFFF"/>
            <w:noWrap/>
            <w:vAlign w:val="bottom"/>
            <w:hideMark/>
          </w:tcPr>
          <w:p w14:paraId="416F471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650820D0"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03DFC06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39E4038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auto" w:fill="auto"/>
            <w:noWrap/>
            <w:vAlign w:val="bottom"/>
            <w:hideMark/>
          </w:tcPr>
          <w:p w14:paraId="7B685E6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6DF9B79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6.034,44</w:t>
            </w:r>
          </w:p>
        </w:tc>
        <w:tc>
          <w:tcPr>
            <w:tcW w:w="1172" w:type="dxa"/>
            <w:tcBorders>
              <w:top w:val="nil"/>
              <w:left w:val="nil"/>
              <w:bottom w:val="single" w:sz="4" w:space="0" w:color="000000"/>
              <w:right w:val="single" w:sz="4" w:space="0" w:color="000000"/>
            </w:tcBorders>
            <w:shd w:val="clear" w:color="auto" w:fill="auto"/>
            <w:noWrap/>
            <w:vAlign w:val="bottom"/>
            <w:hideMark/>
          </w:tcPr>
          <w:p w14:paraId="2005A5A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3.356,48</w:t>
            </w:r>
          </w:p>
        </w:tc>
        <w:tc>
          <w:tcPr>
            <w:tcW w:w="1132" w:type="dxa"/>
            <w:tcBorders>
              <w:top w:val="nil"/>
              <w:left w:val="nil"/>
              <w:bottom w:val="single" w:sz="4" w:space="0" w:color="000000"/>
              <w:right w:val="single" w:sz="4" w:space="0" w:color="000000"/>
            </w:tcBorders>
            <w:shd w:val="clear" w:color="auto" w:fill="auto"/>
            <w:noWrap/>
            <w:vAlign w:val="bottom"/>
            <w:hideMark/>
          </w:tcPr>
          <w:p w14:paraId="13AFCFC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5AC1F6C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9.390,92</w:t>
            </w:r>
          </w:p>
        </w:tc>
      </w:tr>
      <w:tr w:rsidR="006F30D0" w:rsidRPr="009F09EA" w14:paraId="77724297"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50FF299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147</w:t>
            </w:r>
          </w:p>
        </w:tc>
        <w:tc>
          <w:tcPr>
            <w:tcW w:w="440" w:type="dxa"/>
            <w:tcBorders>
              <w:top w:val="nil"/>
              <w:left w:val="nil"/>
              <w:bottom w:val="single" w:sz="4" w:space="0" w:color="000000"/>
              <w:right w:val="single" w:sz="4" w:space="0" w:color="000000"/>
            </w:tcBorders>
            <w:shd w:val="clear" w:color="FFFFFF" w:fill="FFFFFF"/>
            <w:noWrap/>
            <w:vAlign w:val="bottom"/>
            <w:hideMark/>
          </w:tcPr>
          <w:p w14:paraId="67ECA27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7C225432"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4C050A9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7874D3A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34E92E8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70AA97A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1.439,69</w:t>
            </w:r>
          </w:p>
        </w:tc>
        <w:tc>
          <w:tcPr>
            <w:tcW w:w="1172" w:type="dxa"/>
            <w:tcBorders>
              <w:top w:val="nil"/>
              <w:left w:val="nil"/>
              <w:bottom w:val="single" w:sz="4" w:space="0" w:color="000000"/>
              <w:right w:val="single" w:sz="4" w:space="0" w:color="000000"/>
            </w:tcBorders>
            <w:shd w:val="clear" w:color="auto" w:fill="auto"/>
            <w:noWrap/>
            <w:vAlign w:val="bottom"/>
            <w:hideMark/>
          </w:tcPr>
          <w:p w14:paraId="5B87EA3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261,63</w:t>
            </w:r>
          </w:p>
        </w:tc>
        <w:tc>
          <w:tcPr>
            <w:tcW w:w="1132" w:type="dxa"/>
            <w:tcBorders>
              <w:top w:val="nil"/>
              <w:left w:val="nil"/>
              <w:bottom w:val="single" w:sz="4" w:space="0" w:color="000000"/>
              <w:right w:val="single" w:sz="4" w:space="0" w:color="000000"/>
            </w:tcBorders>
            <w:shd w:val="clear" w:color="auto" w:fill="auto"/>
            <w:noWrap/>
            <w:vAlign w:val="bottom"/>
            <w:hideMark/>
          </w:tcPr>
          <w:p w14:paraId="0831C54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7869370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1.701,32</w:t>
            </w:r>
          </w:p>
        </w:tc>
      </w:tr>
      <w:tr w:rsidR="006F30D0" w:rsidRPr="009F09EA" w14:paraId="4641C99A"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75719CB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148</w:t>
            </w:r>
          </w:p>
        </w:tc>
        <w:tc>
          <w:tcPr>
            <w:tcW w:w="440" w:type="dxa"/>
            <w:tcBorders>
              <w:top w:val="nil"/>
              <w:left w:val="nil"/>
              <w:bottom w:val="single" w:sz="4" w:space="0" w:color="000000"/>
              <w:right w:val="single" w:sz="4" w:space="0" w:color="000000"/>
            </w:tcBorders>
            <w:shd w:val="clear" w:color="FFFFFF" w:fill="FFFFFF"/>
            <w:noWrap/>
            <w:vAlign w:val="bottom"/>
            <w:hideMark/>
          </w:tcPr>
          <w:p w14:paraId="22959D5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60C25831"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1ABE291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0C3C2B2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auto" w:fill="auto"/>
            <w:noWrap/>
            <w:vAlign w:val="bottom"/>
            <w:hideMark/>
          </w:tcPr>
          <w:p w14:paraId="7B506D6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5781FA6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5.513,70</w:t>
            </w:r>
          </w:p>
        </w:tc>
        <w:tc>
          <w:tcPr>
            <w:tcW w:w="1172" w:type="dxa"/>
            <w:tcBorders>
              <w:top w:val="nil"/>
              <w:left w:val="nil"/>
              <w:bottom w:val="single" w:sz="4" w:space="0" w:color="000000"/>
              <w:right w:val="single" w:sz="4" w:space="0" w:color="000000"/>
            </w:tcBorders>
            <w:shd w:val="clear" w:color="auto" w:fill="auto"/>
            <w:noWrap/>
            <w:vAlign w:val="bottom"/>
            <w:hideMark/>
          </w:tcPr>
          <w:p w14:paraId="306F661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3.040,20</w:t>
            </w:r>
          </w:p>
        </w:tc>
        <w:tc>
          <w:tcPr>
            <w:tcW w:w="1132" w:type="dxa"/>
            <w:tcBorders>
              <w:top w:val="nil"/>
              <w:left w:val="nil"/>
              <w:bottom w:val="single" w:sz="4" w:space="0" w:color="000000"/>
              <w:right w:val="single" w:sz="4" w:space="0" w:color="000000"/>
            </w:tcBorders>
            <w:shd w:val="clear" w:color="auto" w:fill="auto"/>
            <w:noWrap/>
            <w:vAlign w:val="bottom"/>
            <w:hideMark/>
          </w:tcPr>
          <w:p w14:paraId="3CABFD5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2D23821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8.553,90</w:t>
            </w:r>
          </w:p>
        </w:tc>
      </w:tr>
      <w:tr w:rsidR="006F30D0" w:rsidRPr="009F09EA" w14:paraId="660E77AD"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64DFE35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149</w:t>
            </w:r>
          </w:p>
        </w:tc>
        <w:tc>
          <w:tcPr>
            <w:tcW w:w="440" w:type="dxa"/>
            <w:tcBorders>
              <w:top w:val="nil"/>
              <w:left w:val="nil"/>
              <w:bottom w:val="single" w:sz="4" w:space="0" w:color="000000"/>
              <w:right w:val="single" w:sz="4" w:space="0" w:color="000000"/>
            </w:tcBorders>
            <w:shd w:val="clear" w:color="FFFFFF" w:fill="FFFFFF"/>
            <w:noWrap/>
            <w:vAlign w:val="bottom"/>
            <w:hideMark/>
          </w:tcPr>
          <w:p w14:paraId="7C21B55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34365C37"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247C77D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560DF5A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7095E83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41FBBE4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5.421,81</w:t>
            </w:r>
          </w:p>
        </w:tc>
        <w:tc>
          <w:tcPr>
            <w:tcW w:w="1172" w:type="dxa"/>
            <w:tcBorders>
              <w:top w:val="nil"/>
              <w:left w:val="nil"/>
              <w:bottom w:val="single" w:sz="4" w:space="0" w:color="000000"/>
              <w:right w:val="single" w:sz="4" w:space="0" w:color="000000"/>
            </w:tcBorders>
            <w:shd w:val="clear" w:color="auto" w:fill="auto"/>
            <w:noWrap/>
            <w:vAlign w:val="bottom"/>
            <w:hideMark/>
          </w:tcPr>
          <w:p w14:paraId="71BED01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2.934,64</w:t>
            </w:r>
          </w:p>
        </w:tc>
        <w:tc>
          <w:tcPr>
            <w:tcW w:w="1132" w:type="dxa"/>
            <w:tcBorders>
              <w:top w:val="nil"/>
              <w:left w:val="nil"/>
              <w:bottom w:val="single" w:sz="4" w:space="0" w:color="000000"/>
              <w:right w:val="single" w:sz="4" w:space="0" w:color="000000"/>
            </w:tcBorders>
            <w:shd w:val="clear" w:color="auto" w:fill="auto"/>
            <w:noWrap/>
            <w:vAlign w:val="bottom"/>
            <w:hideMark/>
          </w:tcPr>
          <w:p w14:paraId="4042656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4E386F3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8.356,45</w:t>
            </w:r>
          </w:p>
        </w:tc>
      </w:tr>
      <w:tr w:rsidR="006F30D0" w:rsidRPr="009F09EA" w14:paraId="3198377A"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54120F9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150</w:t>
            </w:r>
          </w:p>
        </w:tc>
        <w:tc>
          <w:tcPr>
            <w:tcW w:w="440" w:type="dxa"/>
            <w:tcBorders>
              <w:top w:val="nil"/>
              <w:left w:val="nil"/>
              <w:bottom w:val="single" w:sz="4" w:space="0" w:color="000000"/>
              <w:right w:val="single" w:sz="4" w:space="0" w:color="000000"/>
            </w:tcBorders>
            <w:shd w:val="clear" w:color="FFFFFF" w:fill="FFFFFF"/>
            <w:noWrap/>
            <w:vAlign w:val="bottom"/>
            <w:hideMark/>
          </w:tcPr>
          <w:p w14:paraId="53EE368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74AFBFB9"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155B09C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6091FA2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5B37214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6D04A2F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4.901,07</w:t>
            </w:r>
          </w:p>
        </w:tc>
        <w:tc>
          <w:tcPr>
            <w:tcW w:w="1172" w:type="dxa"/>
            <w:tcBorders>
              <w:top w:val="nil"/>
              <w:left w:val="nil"/>
              <w:bottom w:val="single" w:sz="4" w:space="0" w:color="000000"/>
              <w:right w:val="single" w:sz="4" w:space="0" w:color="000000"/>
            </w:tcBorders>
            <w:shd w:val="clear" w:color="auto" w:fill="auto"/>
            <w:noWrap/>
            <w:vAlign w:val="bottom"/>
            <w:hideMark/>
          </w:tcPr>
          <w:p w14:paraId="65EBE4F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2.587,82</w:t>
            </w:r>
          </w:p>
        </w:tc>
        <w:tc>
          <w:tcPr>
            <w:tcW w:w="1132" w:type="dxa"/>
            <w:tcBorders>
              <w:top w:val="nil"/>
              <w:left w:val="nil"/>
              <w:bottom w:val="single" w:sz="4" w:space="0" w:color="000000"/>
              <w:right w:val="single" w:sz="4" w:space="0" w:color="000000"/>
            </w:tcBorders>
            <w:shd w:val="clear" w:color="auto" w:fill="auto"/>
            <w:noWrap/>
            <w:vAlign w:val="bottom"/>
            <w:hideMark/>
          </w:tcPr>
          <w:p w14:paraId="25BAF93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10F8BDD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7.488,89</w:t>
            </w:r>
          </w:p>
        </w:tc>
      </w:tr>
      <w:tr w:rsidR="006F30D0" w:rsidRPr="009F09EA" w14:paraId="5672758C"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379510A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151</w:t>
            </w:r>
          </w:p>
        </w:tc>
        <w:tc>
          <w:tcPr>
            <w:tcW w:w="440" w:type="dxa"/>
            <w:tcBorders>
              <w:top w:val="nil"/>
              <w:left w:val="nil"/>
              <w:bottom w:val="single" w:sz="4" w:space="0" w:color="000000"/>
              <w:right w:val="single" w:sz="4" w:space="0" w:color="000000"/>
            </w:tcBorders>
            <w:shd w:val="clear" w:color="FFFF00" w:fill="FFFF00"/>
            <w:noWrap/>
            <w:vAlign w:val="bottom"/>
            <w:hideMark/>
          </w:tcPr>
          <w:p w14:paraId="6CAC752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2F17A353"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38E183B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3E85DD4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FFFF00" w:fill="FFFF00"/>
            <w:noWrap/>
            <w:vAlign w:val="bottom"/>
            <w:hideMark/>
          </w:tcPr>
          <w:p w14:paraId="30873E5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4F7077D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1.899,18</w:t>
            </w:r>
          </w:p>
        </w:tc>
        <w:tc>
          <w:tcPr>
            <w:tcW w:w="1172" w:type="dxa"/>
            <w:tcBorders>
              <w:top w:val="nil"/>
              <w:left w:val="nil"/>
              <w:bottom w:val="single" w:sz="4" w:space="0" w:color="000000"/>
              <w:right w:val="single" w:sz="4" w:space="0" w:color="000000"/>
            </w:tcBorders>
            <w:shd w:val="clear" w:color="FFFF00" w:fill="FFFF00"/>
            <w:noWrap/>
            <w:vAlign w:val="bottom"/>
            <w:hideMark/>
          </w:tcPr>
          <w:p w14:paraId="28B3195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1.156,45</w:t>
            </w:r>
          </w:p>
        </w:tc>
        <w:tc>
          <w:tcPr>
            <w:tcW w:w="1132" w:type="dxa"/>
            <w:tcBorders>
              <w:top w:val="nil"/>
              <w:left w:val="nil"/>
              <w:bottom w:val="single" w:sz="4" w:space="0" w:color="000000"/>
              <w:right w:val="single" w:sz="4" w:space="0" w:color="000000"/>
            </w:tcBorders>
            <w:shd w:val="clear" w:color="FFFF00" w:fill="FFFF00"/>
            <w:noWrap/>
            <w:vAlign w:val="bottom"/>
            <w:hideMark/>
          </w:tcPr>
          <w:p w14:paraId="79E050C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1.916,03</w:t>
            </w:r>
          </w:p>
        </w:tc>
        <w:tc>
          <w:tcPr>
            <w:tcW w:w="1134" w:type="dxa"/>
            <w:tcBorders>
              <w:top w:val="nil"/>
              <w:left w:val="nil"/>
              <w:bottom w:val="single" w:sz="4" w:space="0" w:color="000000"/>
              <w:right w:val="single" w:sz="4" w:space="0" w:color="000000"/>
            </w:tcBorders>
            <w:shd w:val="clear" w:color="FFFF00" w:fill="FFFF00"/>
            <w:noWrap/>
            <w:vAlign w:val="bottom"/>
            <w:hideMark/>
          </w:tcPr>
          <w:p w14:paraId="2D88069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4.971,66</w:t>
            </w:r>
          </w:p>
        </w:tc>
      </w:tr>
      <w:tr w:rsidR="006F30D0" w:rsidRPr="009F09EA" w14:paraId="36679B63"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001464C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152</w:t>
            </w:r>
          </w:p>
        </w:tc>
        <w:tc>
          <w:tcPr>
            <w:tcW w:w="440" w:type="dxa"/>
            <w:tcBorders>
              <w:top w:val="nil"/>
              <w:left w:val="nil"/>
              <w:bottom w:val="single" w:sz="4" w:space="0" w:color="000000"/>
              <w:right w:val="single" w:sz="4" w:space="0" w:color="000000"/>
            </w:tcBorders>
            <w:shd w:val="clear" w:color="FFFFFF" w:fill="FFFFFF"/>
            <w:noWrap/>
            <w:vAlign w:val="bottom"/>
            <w:hideMark/>
          </w:tcPr>
          <w:p w14:paraId="296A4BB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6DE72170"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56FAC67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6D9D8C8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50256FE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474224B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214,42</w:t>
            </w:r>
          </w:p>
        </w:tc>
        <w:tc>
          <w:tcPr>
            <w:tcW w:w="1172" w:type="dxa"/>
            <w:tcBorders>
              <w:top w:val="nil"/>
              <w:left w:val="nil"/>
              <w:bottom w:val="single" w:sz="4" w:space="0" w:color="000000"/>
              <w:right w:val="single" w:sz="4" w:space="0" w:color="000000"/>
            </w:tcBorders>
            <w:shd w:val="clear" w:color="auto" w:fill="auto"/>
            <w:noWrap/>
            <w:vAlign w:val="bottom"/>
            <w:hideMark/>
          </w:tcPr>
          <w:p w14:paraId="4F8764B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75,59</w:t>
            </w:r>
          </w:p>
        </w:tc>
        <w:tc>
          <w:tcPr>
            <w:tcW w:w="1132" w:type="dxa"/>
            <w:tcBorders>
              <w:top w:val="nil"/>
              <w:left w:val="nil"/>
              <w:bottom w:val="single" w:sz="4" w:space="0" w:color="000000"/>
              <w:right w:val="single" w:sz="4" w:space="0" w:color="000000"/>
            </w:tcBorders>
            <w:shd w:val="clear" w:color="auto" w:fill="auto"/>
            <w:noWrap/>
            <w:vAlign w:val="bottom"/>
            <w:hideMark/>
          </w:tcPr>
          <w:p w14:paraId="18305B7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1232801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290,01</w:t>
            </w:r>
          </w:p>
        </w:tc>
      </w:tr>
      <w:tr w:rsidR="006F30D0" w:rsidRPr="009F09EA" w14:paraId="2149C66C"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3FC0F9E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153</w:t>
            </w:r>
          </w:p>
        </w:tc>
        <w:tc>
          <w:tcPr>
            <w:tcW w:w="440" w:type="dxa"/>
            <w:tcBorders>
              <w:top w:val="nil"/>
              <w:left w:val="nil"/>
              <w:bottom w:val="single" w:sz="4" w:space="0" w:color="000000"/>
              <w:right w:val="single" w:sz="4" w:space="0" w:color="000000"/>
            </w:tcBorders>
            <w:shd w:val="clear" w:color="FFFFFF" w:fill="FFFFFF"/>
            <w:noWrap/>
            <w:vAlign w:val="bottom"/>
            <w:hideMark/>
          </w:tcPr>
          <w:p w14:paraId="69411EE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024BCFBA"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316CC87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355287E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3A343BC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00E6F8A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4.747,91</w:t>
            </w:r>
          </w:p>
        </w:tc>
        <w:tc>
          <w:tcPr>
            <w:tcW w:w="1172" w:type="dxa"/>
            <w:tcBorders>
              <w:top w:val="nil"/>
              <w:left w:val="nil"/>
              <w:bottom w:val="single" w:sz="4" w:space="0" w:color="000000"/>
              <w:right w:val="single" w:sz="4" w:space="0" w:color="000000"/>
            </w:tcBorders>
            <w:shd w:val="clear" w:color="auto" w:fill="auto"/>
            <w:noWrap/>
            <w:vAlign w:val="bottom"/>
            <w:hideMark/>
          </w:tcPr>
          <w:p w14:paraId="37DCBAB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2.360,56</w:t>
            </w:r>
          </w:p>
        </w:tc>
        <w:tc>
          <w:tcPr>
            <w:tcW w:w="1132" w:type="dxa"/>
            <w:tcBorders>
              <w:top w:val="nil"/>
              <w:left w:val="nil"/>
              <w:bottom w:val="single" w:sz="4" w:space="0" w:color="000000"/>
              <w:right w:val="single" w:sz="4" w:space="0" w:color="000000"/>
            </w:tcBorders>
            <w:shd w:val="clear" w:color="auto" w:fill="auto"/>
            <w:noWrap/>
            <w:vAlign w:val="bottom"/>
            <w:hideMark/>
          </w:tcPr>
          <w:p w14:paraId="29F4A95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2A12761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7.108,47</w:t>
            </w:r>
          </w:p>
        </w:tc>
      </w:tr>
      <w:tr w:rsidR="006F30D0" w:rsidRPr="009F09EA" w14:paraId="5322BBD2"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264DE43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154</w:t>
            </w:r>
          </w:p>
        </w:tc>
        <w:tc>
          <w:tcPr>
            <w:tcW w:w="440" w:type="dxa"/>
            <w:tcBorders>
              <w:top w:val="nil"/>
              <w:left w:val="nil"/>
              <w:bottom w:val="single" w:sz="4" w:space="0" w:color="000000"/>
              <w:right w:val="single" w:sz="4" w:space="0" w:color="000000"/>
            </w:tcBorders>
            <w:shd w:val="clear" w:color="FFFFFF" w:fill="FFFFFF"/>
            <w:noWrap/>
            <w:vAlign w:val="bottom"/>
            <w:hideMark/>
          </w:tcPr>
          <w:p w14:paraId="1538062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21515559"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4843F3E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71EFA93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123BC92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1AA1725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1.286,54</w:t>
            </w:r>
          </w:p>
        </w:tc>
        <w:tc>
          <w:tcPr>
            <w:tcW w:w="1172" w:type="dxa"/>
            <w:tcBorders>
              <w:top w:val="nil"/>
              <w:left w:val="nil"/>
              <w:bottom w:val="single" w:sz="4" w:space="0" w:color="000000"/>
              <w:right w:val="single" w:sz="4" w:space="0" w:color="000000"/>
            </w:tcBorders>
            <w:shd w:val="clear" w:color="auto" w:fill="auto"/>
            <w:noWrap/>
            <w:vAlign w:val="bottom"/>
            <w:hideMark/>
          </w:tcPr>
          <w:p w14:paraId="3EABD61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534,04</w:t>
            </w:r>
          </w:p>
        </w:tc>
        <w:tc>
          <w:tcPr>
            <w:tcW w:w="1132" w:type="dxa"/>
            <w:tcBorders>
              <w:top w:val="nil"/>
              <w:left w:val="nil"/>
              <w:bottom w:val="single" w:sz="4" w:space="0" w:color="000000"/>
              <w:right w:val="single" w:sz="4" w:space="0" w:color="000000"/>
            </w:tcBorders>
            <w:shd w:val="clear" w:color="auto" w:fill="auto"/>
            <w:noWrap/>
            <w:vAlign w:val="bottom"/>
            <w:hideMark/>
          </w:tcPr>
          <w:p w14:paraId="6140CE1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0E2F998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1.820,58</w:t>
            </w:r>
          </w:p>
        </w:tc>
      </w:tr>
      <w:tr w:rsidR="006F30D0" w:rsidRPr="009F09EA" w14:paraId="2E3EA9D3"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768C3BF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156</w:t>
            </w:r>
          </w:p>
        </w:tc>
        <w:tc>
          <w:tcPr>
            <w:tcW w:w="440" w:type="dxa"/>
            <w:tcBorders>
              <w:top w:val="nil"/>
              <w:left w:val="nil"/>
              <w:bottom w:val="single" w:sz="4" w:space="0" w:color="000000"/>
              <w:right w:val="single" w:sz="4" w:space="0" w:color="000000"/>
            </w:tcBorders>
            <w:shd w:val="clear" w:color="FFFFFF" w:fill="FFFFFF"/>
            <w:noWrap/>
            <w:vAlign w:val="bottom"/>
            <w:hideMark/>
          </w:tcPr>
          <w:p w14:paraId="7CE5099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79AD8266"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10708B3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4898FF0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307C0DF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2230FB4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3.737,06</w:t>
            </w:r>
          </w:p>
        </w:tc>
        <w:tc>
          <w:tcPr>
            <w:tcW w:w="1172" w:type="dxa"/>
            <w:tcBorders>
              <w:top w:val="nil"/>
              <w:left w:val="nil"/>
              <w:bottom w:val="single" w:sz="4" w:space="0" w:color="000000"/>
              <w:right w:val="single" w:sz="4" w:space="0" w:color="000000"/>
            </w:tcBorders>
            <w:shd w:val="clear" w:color="auto" w:fill="auto"/>
            <w:noWrap/>
            <w:vAlign w:val="bottom"/>
            <w:hideMark/>
          </w:tcPr>
          <w:p w14:paraId="4C2482E6"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1.875,83</w:t>
            </w:r>
          </w:p>
        </w:tc>
        <w:tc>
          <w:tcPr>
            <w:tcW w:w="1132" w:type="dxa"/>
            <w:tcBorders>
              <w:top w:val="nil"/>
              <w:left w:val="nil"/>
              <w:bottom w:val="single" w:sz="4" w:space="0" w:color="000000"/>
              <w:right w:val="single" w:sz="4" w:space="0" w:color="000000"/>
            </w:tcBorders>
            <w:shd w:val="clear" w:color="auto" w:fill="auto"/>
            <w:noWrap/>
            <w:vAlign w:val="bottom"/>
            <w:hideMark/>
          </w:tcPr>
          <w:p w14:paraId="2FBE7C8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39BD4CF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5.612,89</w:t>
            </w:r>
          </w:p>
        </w:tc>
      </w:tr>
      <w:tr w:rsidR="006F30D0" w:rsidRPr="009F09EA" w14:paraId="291DF59C"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3505D46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157</w:t>
            </w:r>
          </w:p>
        </w:tc>
        <w:tc>
          <w:tcPr>
            <w:tcW w:w="440" w:type="dxa"/>
            <w:tcBorders>
              <w:top w:val="nil"/>
              <w:left w:val="nil"/>
              <w:bottom w:val="single" w:sz="4" w:space="0" w:color="000000"/>
              <w:right w:val="single" w:sz="4" w:space="0" w:color="000000"/>
            </w:tcBorders>
            <w:shd w:val="clear" w:color="FFFFFF" w:fill="FFFFFF"/>
            <w:noWrap/>
            <w:vAlign w:val="bottom"/>
            <w:hideMark/>
          </w:tcPr>
          <w:p w14:paraId="3BB32C1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63AF6E08"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5C1D168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62F608E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13C0EAF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6B0336D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214,42</w:t>
            </w:r>
          </w:p>
        </w:tc>
        <w:tc>
          <w:tcPr>
            <w:tcW w:w="1172" w:type="dxa"/>
            <w:tcBorders>
              <w:top w:val="nil"/>
              <w:left w:val="nil"/>
              <w:bottom w:val="single" w:sz="4" w:space="0" w:color="000000"/>
              <w:right w:val="single" w:sz="4" w:space="0" w:color="000000"/>
            </w:tcBorders>
            <w:shd w:val="clear" w:color="auto" w:fill="auto"/>
            <w:noWrap/>
            <w:vAlign w:val="bottom"/>
            <w:hideMark/>
          </w:tcPr>
          <w:p w14:paraId="755C7F0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75,59</w:t>
            </w:r>
          </w:p>
        </w:tc>
        <w:tc>
          <w:tcPr>
            <w:tcW w:w="1132" w:type="dxa"/>
            <w:tcBorders>
              <w:top w:val="nil"/>
              <w:left w:val="nil"/>
              <w:bottom w:val="single" w:sz="4" w:space="0" w:color="000000"/>
              <w:right w:val="single" w:sz="4" w:space="0" w:color="000000"/>
            </w:tcBorders>
            <w:shd w:val="clear" w:color="auto" w:fill="auto"/>
            <w:noWrap/>
            <w:vAlign w:val="bottom"/>
            <w:hideMark/>
          </w:tcPr>
          <w:p w14:paraId="7882C33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4B87859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290,01</w:t>
            </w:r>
          </w:p>
        </w:tc>
      </w:tr>
      <w:tr w:rsidR="006F30D0" w:rsidRPr="009F09EA" w14:paraId="3E61357C"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7D643B2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159</w:t>
            </w:r>
          </w:p>
        </w:tc>
        <w:tc>
          <w:tcPr>
            <w:tcW w:w="440" w:type="dxa"/>
            <w:tcBorders>
              <w:top w:val="nil"/>
              <w:left w:val="nil"/>
              <w:bottom w:val="single" w:sz="4" w:space="0" w:color="000000"/>
              <w:right w:val="single" w:sz="4" w:space="0" w:color="000000"/>
            </w:tcBorders>
            <w:shd w:val="clear" w:color="FFFF00" w:fill="FFFF00"/>
            <w:noWrap/>
            <w:vAlign w:val="bottom"/>
            <w:hideMark/>
          </w:tcPr>
          <w:p w14:paraId="093D82E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17D3EC5B"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381F0C0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1A1CCEB2"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FFFF00" w:fill="FFFF00"/>
            <w:noWrap/>
            <w:vAlign w:val="bottom"/>
            <w:hideMark/>
          </w:tcPr>
          <w:p w14:paraId="5E3242F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493F5EA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704,53</w:t>
            </w:r>
          </w:p>
        </w:tc>
        <w:tc>
          <w:tcPr>
            <w:tcW w:w="1172" w:type="dxa"/>
            <w:tcBorders>
              <w:top w:val="nil"/>
              <w:left w:val="nil"/>
              <w:bottom w:val="single" w:sz="4" w:space="0" w:color="000000"/>
              <w:right w:val="single" w:sz="4" w:space="0" w:color="000000"/>
            </w:tcBorders>
            <w:shd w:val="clear" w:color="FFFF00" w:fill="FFFF00"/>
            <w:noWrap/>
            <w:vAlign w:val="bottom"/>
            <w:hideMark/>
          </w:tcPr>
          <w:p w14:paraId="1F1E5E7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331,25</w:t>
            </w:r>
          </w:p>
        </w:tc>
        <w:tc>
          <w:tcPr>
            <w:tcW w:w="1132" w:type="dxa"/>
            <w:tcBorders>
              <w:top w:val="nil"/>
              <w:left w:val="nil"/>
              <w:bottom w:val="single" w:sz="4" w:space="0" w:color="000000"/>
              <w:right w:val="single" w:sz="4" w:space="0" w:color="000000"/>
            </w:tcBorders>
            <w:shd w:val="clear" w:color="FFFF00" w:fill="FFFF00"/>
            <w:noWrap/>
            <w:vAlign w:val="bottom"/>
            <w:hideMark/>
          </w:tcPr>
          <w:p w14:paraId="6B19FCF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FFFF00" w:fill="FFFF00"/>
            <w:noWrap/>
            <w:vAlign w:val="bottom"/>
            <w:hideMark/>
          </w:tcPr>
          <w:p w14:paraId="5F0ADA2F"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1.035,78</w:t>
            </w:r>
          </w:p>
        </w:tc>
      </w:tr>
      <w:tr w:rsidR="006F30D0" w:rsidRPr="009F09EA" w14:paraId="51AE6A52"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324DABE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160</w:t>
            </w:r>
          </w:p>
        </w:tc>
        <w:tc>
          <w:tcPr>
            <w:tcW w:w="440" w:type="dxa"/>
            <w:tcBorders>
              <w:top w:val="nil"/>
              <w:left w:val="nil"/>
              <w:bottom w:val="single" w:sz="4" w:space="0" w:color="000000"/>
              <w:right w:val="single" w:sz="4" w:space="0" w:color="000000"/>
            </w:tcBorders>
            <w:shd w:val="clear" w:color="FFFFFF" w:fill="FFFFFF"/>
            <w:noWrap/>
            <w:vAlign w:val="bottom"/>
            <w:hideMark/>
          </w:tcPr>
          <w:p w14:paraId="68C90FF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047750E7"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7067684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4A18A57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2E90A444"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7DFA9CF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1.010,85</w:t>
            </w:r>
          </w:p>
        </w:tc>
        <w:tc>
          <w:tcPr>
            <w:tcW w:w="1172" w:type="dxa"/>
            <w:tcBorders>
              <w:top w:val="nil"/>
              <w:left w:val="nil"/>
              <w:bottom w:val="single" w:sz="4" w:space="0" w:color="000000"/>
              <w:right w:val="single" w:sz="4" w:space="0" w:color="000000"/>
            </w:tcBorders>
            <w:shd w:val="clear" w:color="auto" w:fill="auto"/>
            <w:noWrap/>
            <w:vAlign w:val="bottom"/>
            <w:hideMark/>
          </w:tcPr>
          <w:p w14:paraId="1264AEE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567,25</w:t>
            </w:r>
          </w:p>
        </w:tc>
        <w:tc>
          <w:tcPr>
            <w:tcW w:w="1132" w:type="dxa"/>
            <w:tcBorders>
              <w:top w:val="nil"/>
              <w:left w:val="nil"/>
              <w:bottom w:val="single" w:sz="4" w:space="0" w:color="000000"/>
              <w:right w:val="single" w:sz="4" w:space="0" w:color="000000"/>
            </w:tcBorders>
            <w:shd w:val="clear" w:color="auto" w:fill="auto"/>
            <w:noWrap/>
            <w:vAlign w:val="bottom"/>
            <w:hideMark/>
          </w:tcPr>
          <w:p w14:paraId="3B95F76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034037E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1.578,10</w:t>
            </w:r>
          </w:p>
        </w:tc>
      </w:tr>
      <w:tr w:rsidR="006F30D0" w:rsidRPr="009F09EA" w14:paraId="78FA6598"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2B31A2D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161</w:t>
            </w:r>
          </w:p>
        </w:tc>
        <w:tc>
          <w:tcPr>
            <w:tcW w:w="440" w:type="dxa"/>
            <w:tcBorders>
              <w:top w:val="nil"/>
              <w:left w:val="nil"/>
              <w:bottom w:val="single" w:sz="4" w:space="0" w:color="000000"/>
              <w:right w:val="single" w:sz="4" w:space="0" w:color="000000"/>
            </w:tcBorders>
            <w:shd w:val="clear" w:color="FFFFFF" w:fill="FFFFFF"/>
            <w:noWrap/>
            <w:vAlign w:val="bottom"/>
            <w:hideMark/>
          </w:tcPr>
          <w:p w14:paraId="2A419EF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327B9FA1"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4BA7A4A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79655BB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407D21C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1B867B8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183,79</w:t>
            </w:r>
          </w:p>
        </w:tc>
        <w:tc>
          <w:tcPr>
            <w:tcW w:w="1172" w:type="dxa"/>
            <w:tcBorders>
              <w:top w:val="nil"/>
              <w:left w:val="nil"/>
              <w:bottom w:val="single" w:sz="4" w:space="0" w:color="000000"/>
              <w:right w:val="single" w:sz="4" w:space="0" w:color="000000"/>
            </w:tcBorders>
            <w:shd w:val="clear" w:color="auto" w:fill="auto"/>
            <w:noWrap/>
            <w:vAlign w:val="bottom"/>
            <w:hideMark/>
          </w:tcPr>
          <w:p w14:paraId="113DE3E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64,80</w:t>
            </w:r>
          </w:p>
        </w:tc>
        <w:tc>
          <w:tcPr>
            <w:tcW w:w="1132" w:type="dxa"/>
            <w:tcBorders>
              <w:top w:val="nil"/>
              <w:left w:val="nil"/>
              <w:bottom w:val="single" w:sz="4" w:space="0" w:color="000000"/>
              <w:right w:val="single" w:sz="4" w:space="0" w:color="000000"/>
            </w:tcBorders>
            <w:shd w:val="clear" w:color="auto" w:fill="auto"/>
            <w:noWrap/>
            <w:vAlign w:val="bottom"/>
            <w:hideMark/>
          </w:tcPr>
          <w:p w14:paraId="0E5BEF8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7801D2A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248,59</w:t>
            </w:r>
          </w:p>
        </w:tc>
      </w:tr>
      <w:tr w:rsidR="006F30D0" w:rsidRPr="009F09EA" w14:paraId="565237AF"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391862D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162</w:t>
            </w:r>
          </w:p>
        </w:tc>
        <w:tc>
          <w:tcPr>
            <w:tcW w:w="440" w:type="dxa"/>
            <w:tcBorders>
              <w:top w:val="nil"/>
              <w:left w:val="nil"/>
              <w:bottom w:val="single" w:sz="4" w:space="0" w:color="000000"/>
              <w:right w:val="single" w:sz="4" w:space="0" w:color="000000"/>
            </w:tcBorders>
            <w:shd w:val="clear" w:color="FFFFFF" w:fill="FFFFFF"/>
            <w:noWrap/>
            <w:vAlign w:val="bottom"/>
            <w:hideMark/>
          </w:tcPr>
          <w:p w14:paraId="7794BE3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20529508"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1B2C255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07A1D88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66FD2715"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18D141A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2.481,17</w:t>
            </w:r>
          </w:p>
        </w:tc>
        <w:tc>
          <w:tcPr>
            <w:tcW w:w="1172" w:type="dxa"/>
            <w:tcBorders>
              <w:top w:val="nil"/>
              <w:left w:val="nil"/>
              <w:bottom w:val="single" w:sz="4" w:space="0" w:color="000000"/>
              <w:right w:val="single" w:sz="4" w:space="0" w:color="000000"/>
            </w:tcBorders>
            <w:shd w:val="clear" w:color="auto" w:fill="auto"/>
            <w:noWrap/>
            <w:vAlign w:val="bottom"/>
            <w:hideMark/>
          </w:tcPr>
          <w:p w14:paraId="2ECF474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874,82</w:t>
            </w:r>
          </w:p>
        </w:tc>
        <w:tc>
          <w:tcPr>
            <w:tcW w:w="1132" w:type="dxa"/>
            <w:tcBorders>
              <w:top w:val="nil"/>
              <w:left w:val="nil"/>
              <w:bottom w:val="single" w:sz="4" w:space="0" w:color="000000"/>
              <w:right w:val="single" w:sz="4" w:space="0" w:color="000000"/>
            </w:tcBorders>
            <w:shd w:val="clear" w:color="auto" w:fill="auto"/>
            <w:noWrap/>
            <w:vAlign w:val="bottom"/>
            <w:hideMark/>
          </w:tcPr>
          <w:p w14:paraId="60EF4D4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57759E9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3.355,99</w:t>
            </w:r>
          </w:p>
        </w:tc>
      </w:tr>
      <w:tr w:rsidR="006F30D0" w:rsidRPr="009F09EA" w14:paraId="3F914C4C"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2B2F283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163</w:t>
            </w:r>
          </w:p>
        </w:tc>
        <w:tc>
          <w:tcPr>
            <w:tcW w:w="440" w:type="dxa"/>
            <w:tcBorders>
              <w:top w:val="nil"/>
              <w:left w:val="nil"/>
              <w:bottom w:val="single" w:sz="4" w:space="0" w:color="000000"/>
              <w:right w:val="single" w:sz="4" w:space="0" w:color="000000"/>
            </w:tcBorders>
            <w:shd w:val="clear" w:color="FFFF00" w:fill="FFFF00"/>
            <w:noWrap/>
            <w:vAlign w:val="bottom"/>
            <w:hideMark/>
          </w:tcPr>
          <w:p w14:paraId="4B259DB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7D1F6A7C"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3945196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2AED202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FFFF00" w:fill="FFFF00"/>
            <w:noWrap/>
            <w:vAlign w:val="bottom"/>
            <w:hideMark/>
          </w:tcPr>
          <w:p w14:paraId="65F80CF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7815C5B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1.991,06</w:t>
            </w:r>
          </w:p>
        </w:tc>
        <w:tc>
          <w:tcPr>
            <w:tcW w:w="1172" w:type="dxa"/>
            <w:tcBorders>
              <w:top w:val="nil"/>
              <w:left w:val="nil"/>
              <w:bottom w:val="single" w:sz="4" w:space="0" w:color="000000"/>
              <w:right w:val="single" w:sz="4" w:space="0" w:color="000000"/>
            </w:tcBorders>
            <w:shd w:val="clear" w:color="FFFF00" w:fill="FFFF00"/>
            <w:noWrap/>
            <w:vAlign w:val="bottom"/>
            <w:hideMark/>
          </w:tcPr>
          <w:p w14:paraId="764F6FA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722,73</w:t>
            </w:r>
          </w:p>
        </w:tc>
        <w:tc>
          <w:tcPr>
            <w:tcW w:w="1132" w:type="dxa"/>
            <w:tcBorders>
              <w:top w:val="nil"/>
              <w:left w:val="nil"/>
              <w:bottom w:val="single" w:sz="4" w:space="0" w:color="000000"/>
              <w:right w:val="single" w:sz="4" w:space="0" w:color="000000"/>
            </w:tcBorders>
            <w:shd w:val="clear" w:color="FFFF00" w:fill="FFFF00"/>
            <w:noWrap/>
            <w:vAlign w:val="bottom"/>
            <w:hideMark/>
          </w:tcPr>
          <w:p w14:paraId="607B0F8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62,14</w:t>
            </w:r>
          </w:p>
        </w:tc>
        <w:tc>
          <w:tcPr>
            <w:tcW w:w="1134" w:type="dxa"/>
            <w:tcBorders>
              <w:top w:val="nil"/>
              <w:left w:val="nil"/>
              <w:bottom w:val="single" w:sz="4" w:space="0" w:color="000000"/>
              <w:right w:val="single" w:sz="4" w:space="0" w:color="000000"/>
            </w:tcBorders>
            <w:shd w:val="clear" w:color="FFFF00" w:fill="FFFF00"/>
            <w:noWrap/>
            <w:vAlign w:val="bottom"/>
            <w:hideMark/>
          </w:tcPr>
          <w:p w14:paraId="6C10120C"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2.775,93</w:t>
            </w:r>
          </w:p>
        </w:tc>
      </w:tr>
      <w:tr w:rsidR="006F30D0" w:rsidRPr="009F09EA" w14:paraId="5A83A0A2"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4428D5D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164</w:t>
            </w:r>
          </w:p>
        </w:tc>
        <w:tc>
          <w:tcPr>
            <w:tcW w:w="440" w:type="dxa"/>
            <w:tcBorders>
              <w:top w:val="nil"/>
              <w:left w:val="nil"/>
              <w:bottom w:val="single" w:sz="4" w:space="0" w:color="000000"/>
              <w:right w:val="single" w:sz="4" w:space="0" w:color="000000"/>
            </w:tcBorders>
            <w:shd w:val="clear" w:color="FFFFFF" w:fill="FFFFFF"/>
            <w:noWrap/>
            <w:vAlign w:val="bottom"/>
            <w:hideMark/>
          </w:tcPr>
          <w:p w14:paraId="6DA0E8A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510A546A"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1455493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26E598B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512196D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10A4FD45"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2.052,32</w:t>
            </w:r>
          </w:p>
        </w:tc>
        <w:tc>
          <w:tcPr>
            <w:tcW w:w="1172" w:type="dxa"/>
            <w:tcBorders>
              <w:top w:val="nil"/>
              <w:left w:val="nil"/>
              <w:bottom w:val="single" w:sz="4" w:space="0" w:color="000000"/>
              <w:right w:val="single" w:sz="4" w:space="0" w:color="000000"/>
            </w:tcBorders>
            <w:shd w:val="clear" w:color="auto" w:fill="auto"/>
            <w:noWrap/>
            <w:vAlign w:val="bottom"/>
            <w:hideMark/>
          </w:tcPr>
          <w:p w14:paraId="2494EBE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1.090,95</w:t>
            </w:r>
          </w:p>
        </w:tc>
        <w:tc>
          <w:tcPr>
            <w:tcW w:w="1132" w:type="dxa"/>
            <w:tcBorders>
              <w:top w:val="nil"/>
              <w:left w:val="nil"/>
              <w:bottom w:val="single" w:sz="4" w:space="0" w:color="000000"/>
              <w:right w:val="single" w:sz="4" w:space="0" w:color="000000"/>
            </w:tcBorders>
            <w:shd w:val="clear" w:color="auto" w:fill="auto"/>
            <w:noWrap/>
            <w:vAlign w:val="bottom"/>
            <w:hideMark/>
          </w:tcPr>
          <w:p w14:paraId="002ABA5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586,74</w:t>
            </w:r>
          </w:p>
        </w:tc>
        <w:tc>
          <w:tcPr>
            <w:tcW w:w="1134" w:type="dxa"/>
            <w:tcBorders>
              <w:top w:val="nil"/>
              <w:left w:val="nil"/>
              <w:bottom w:val="single" w:sz="4" w:space="0" w:color="000000"/>
              <w:right w:val="single" w:sz="4" w:space="0" w:color="000000"/>
            </w:tcBorders>
            <w:shd w:val="clear" w:color="auto" w:fill="auto"/>
            <w:noWrap/>
            <w:vAlign w:val="bottom"/>
            <w:hideMark/>
          </w:tcPr>
          <w:p w14:paraId="023C332B"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3.730,01</w:t>
            </w:r>
          </w:p>
        </w:tc>
      </w:tr>
      <w:tr w:rsidR="006F30D0" w:rsidRPr="009F09EA" w14:paraId="2210D7D9"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06B64EE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165</w:t>
            </w:r>
          </w:p>
        </w:tc>
        <w:tc>
          <w:tcPr>
            <w:tcW w:w="440" w:type="dxa"/>
            <w:tcBorders>
              <w:top w:val="nil"/>
              <w:left w:val="nil"/>
              <w:bottom w:val="single" w:sz="4" w:space="0" w:color="000000"/>
              <w:right w:val="single" w:sz="4" w:space="0" w:color="000000"/>
            </w:tcBorders>
            <w:shd w:val="clear" w:color="FFFFFF" w:fill="FFFFFF"/>
            <w:noWrap/>
            <w:vAlign w:val="bottom"/>
            <w:hideMark/>
          </w:tcPr>
          <w:p w14:paraId="1AFE4C6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28C54297"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32985F6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1A914711"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52601DAF"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4C5F997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704,53</w:t>
            </w:r>
          </w:p>
        </w:tc>
        <w:tc>
          <w:tcPr>
            <w:tcW w:w="1172" w:type="dxa"/>
            <w:tcBorders>
              <w:top w:val="nil"/>
              <w:left w:val="nil"/>
              <w:bottom w:val="single" w:sz="4" w:space="0" w:color="000000"/>
              <w:right w:val="single" w:sz="4" w:space="0" w:color="000000"/>
            </w:tcBorders>
            <w:shd w:val="clear" w:color="auto" w:fill="auto"/>
            <w:noWrap/>
            <w:vAlign w:val="bottom"/>
            <w:hideMark/>
          </w:tcPr>
          <w:p w14:paraId="0A90453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248,42</w:t>
            </w:r>
          </w:p>
        </w:tc>
        <w:tc>
          <w:tcPr>
            <w:tcW w:w="1132" w:type="dxa"/>
            <w:tcBorders>
              <w:top w:val="nil"/>
              <w:left w:val="nil"/>
              <w:bottom w:val="single" w:sz="4" w:space="0" w:color="000000"/>
              <w:right w:val="single" w:sz="4" w:space="0" w:color="000000"/>
            </w:tcBorders>
            <w:shd w:val="clear" w:color="auto" w:fill="auto"/>
            <w:noWrap/>
            <w:vAlign w:val="bottom"/>
            <w:hideMark/>
          </w:tcPr>
          <w:p w14:paraId="5BBC7C5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68FBE1C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952,95</w:t>
            </w:r>
          </w:p>
        </w:tc>
      </w:tr>
      <w:tr w:rsidR="006F30D0" w:rsidRPr="009F09EA" w14:paraId="14648CAE"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7B3569C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166</w:t>
            </w:r>
          </w:p>
        </w:tc>
        <w:tc>
          <w:tcPr>
            <w:tcW w:w="440" w:type="dxa"/>
            <w:tcBorders>
              <w:top w:val="nil"/>
              <w:left w:val="nil"/>
              <w:bottom w:val="single" w:sz="4" w:space="0" w:color="000000"/>
              <w:right w:val="single" w:sz="4" w:space="0" w:color="000000"/>
            </w:tcBorders>
            <w:shd w:val="clear" w:color="FFFFFF" w:fill="FFFFFF"/>
            <w:noWrap/>
            <w:vAlign w:val="bottom"/>
            <w:hideMark/>
          </w:tcPr>
          <w:p w14:paraId="4B28289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5EA96040"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auto" w:fill="auto"/>
            <w:noWrap/>
            <w:vAlign w:val="bottom"/>
            <w:hideMark/>
          </w:tcPr>
          <w:p w14:paraId="22DE50B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45CB51A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auto" w:fill="auto"/>
            <w:noWrap/>
            <w:vAlign w:val="bottom"/>
            <w:hideMark/>
          </w:tcPr>
          <w:p w14:paraId="2409217B"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0D56380A"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1.194,64</w:t>
            </w:r>
          </w:p>
        </w:tc>
        <w:tc>
          <w:tcPr>
            <w:tcW w:w="1172" w:type="dxa"/>
            <w:tcBorders>
              <w:top w:val="nil"/>
              <w:left w:val="nil"/>
              <w:bottom w:val="single" w:sz="4" w:space="0" w:color="000000"/>
              <w:right w:val="single" w:sz="4" w:space="0" w:color="000000"/>
            </w:tcBorders>
            <w:shd w:val="clear" w:color="auto" w:fill="auto"/>
            <w:noWrap/>
            <w:vAlign w:val="bottom"/>
            <w:hideMark/>
          </w:tcPr>
          <w:p w14:paraId="3FB08EA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488,71</w:t>
            </w:r>
          </w:p>
        </w:tc>
        <w:tc>
          <w:tcPr>
            <w:tcW w:w="1132" w:type="dxa"/>
            <w:tcBorders>
              <w:top w:val="nil"/>
              <w:left w:val="nil"/>
              <w:bottom w:val="single" w:sz="4" w:space="0" w:color="000000"/>
              <w:right w:val="single" w:sz="4" w:space="0" w:color="000000"/>
            </w:tcBorders>
            <w:shd w:val="clear" w:color="auto" w:fill="auto"/>
            <w:noWrap/>
            <w:vAlign w:val="bottom"/>
            <w:hideMark/>
          </w:tcPr>
          <w:p w14:paraId="735C9CC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42F6E2B8"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1.683,35</w:t>
            </w:r>
          </w:p>
        </w:tc>
      </w:tr>
      <w:tr w:rsidR="006F30D0" w:rsidRPr="009F09EA" w14:paraId="67EE6ABF"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FFFF00" w:fill="FFFF00"/>
            <w:noWrap/>
            <w:vAlign w:val="bottom"/>
            <w:hideMark/>
          </w:tcPr>
          <w:p w14:paraId="7075AEE6"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167</w:t>
            </w:r>
          </w:p>
        </w:tc>
        <w:tc>
          <w:tcPr>
            <w:tcW w:w="440" w:type="dxa"/>
            <w:tcBorders>
              <w:top w:val="nil"/>
              <w:left w:val="nil"/>
              <w:bottom w:val="single" w:sz="4" w:space="0" w:color="000000"/>
              <w:right w:val="single" w:sz="4" w:space="0" w:color="000000"/>
            </w:tcBorders>
            <w:shd w:val="clear" w:color="FFFF00" w:fill="FFFF00"/>
            <w:noWrap/>
            <w:vAlign w:val="bottom"/>
            <w:hideMark/>
          </w:tcPr>
          <w:p w14:paraId="6DC3968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FFFF00" w:fill="FFFF00"/>
            <w:noWrap/>
            <w:vAlign w:val="bottom"/>
            <w:hideMark/>
          </w:tcPr>
          <w:p w14:paraId="0372A552"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OF. 2ª REPART</w:t>
            </w:r>
          </w:p>
        </w:tc>
        <w:tc>
          <w:tcPr>
            <w:tcW w:w="478" w:type="dxa"/>
            <w:tcBorders>
              <w:top w:val="nil"/>
              <w:left w:val="nil"/>
              <w:bottom w:val="single" w:sz="4" w:space="0" w:color="000000"/>
              <w:right w:val="single" w:sz="4" w:space="0" w:color="000000"/>
            </w:tcBorders>
            <w:shd w:val="clear" w:color="FFFF00" w:fill="FFFF00"/>
            <w:noWrap/>
            <w:vAlign w:val="bottom"/>
            <w:hideMark/>
          </w:tcPr>
          <w:p w14:paraId="603CDA08"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FFFF00" w:fill="FFFF00"/>
            <w:noWrap/>
            <w:vAlign w:val="bottom"/>
            <w:hideMark/>
          </w:tcPr>
          <w:p w14:paraId="19855B4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402</w:t>
            </w:r>
          </w:p>
        </w:tc>
        <w:tc>
          <w:tcPr>
            <w:tcW w:w="763" w:type="dxa"/>
            <w:tcBorders>
              <w:top w:val="nil"/>
              <w:left w:val="nil"/>
              <w:bottom w:val="single" w:sz="4" w:space="0" w:color="000000"/>
              <w:right w:val="single" w:sz="4" w:space="0" w:color="000000"/>
            </w:tcBorders>
            <w:shd w:val="clear" w:color="FFFF00" w:fill="FFFF00"/>
            <w:noWrap/>
            <w:vAlign w:val="bottom"/>
            <w:hideMark/>
          </w:tcPr>
          <w:p w14:paraId="2C0C25C9"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FFFF00" w:fill="FFFF00"/>
            <w:noWrap/>
            <w:vAlign w:val="bottom"/>
            <w:hideMark/>
          </w:tcPr>
          <w:p w14:paraId="69126C2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1.041,48</w:t>
            </w:r>
          </w:p>
        </w:tc>
        <w:tc>
          <w:tcPr>
            <w:tcW w:w="1172" w:type="dxa"/>
            <w:tcBorders>
              <w:top w:val="nil"/>
              <w:left w:val="nil"/>
              <w:bottom w:val="single" w:sz="4" w:space="0" w:color="000000"/>
              <w:right w:val="single" w:sz="4" w:space="0" w:color="000000"/>
            </w:tcBorders>
            <w:shd w:val="clear" w:color="FFFF00" w:fill="FFFF00"/>
            <w:noWrap/>
            <w:vAlign w:val="bottom"/>
            <w:hideMark/>
          </w:tcPr>
          <w:p w14:paraId="02CD0A9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450,07</w:t>
            </w:r>
          </w:p>
        </w:tc>
        <w:tc>
          <w:tcPr>
            <w:tcW w:w="1132" w:type="dxa"/>
            <w:tcBorders>
              <w:top w:val="nil"/>
              <w:left w:val="nil"/>
              <w:bottom w:val="single" w:sz="4" w:space="0" w:color="000000"/>
              <w:right w:val="single" w:sz="4" w:space="0" w:color="000000"/>
            </w:tcBorders>
            <w:shd w:val="clear" w:color="FFFF00" w:fill="FFFF00"/>
            <w:noWrap/>
            <w:vAlign w:val="bottom"/>
            <w:hideMark/>
          </w:tcPr>
          <w:p w14:paraId="0F1BE939"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124,28</w:t>
            </w:r>
          </w:p>
        </w:tc>
        <w:tc>
          <w:tcPr>
            <w:tcW w:w="1134" w:type="dxa"/>
            <w:tcBorders>
              <w:top w:val="nil"/>
              <w:left w:val="nil"/>
              <w:bottom w:val="single" w:sz="4" w:space="0" w:color="000000"/>
              <w:right w:val="single" w:sz="4" w:space="0" w:color="000000"/>
            </w:tcBorders>
            <w:shd w:val="clear" w:color="FFFF00" w:fill="FFFF00"/>
            <w:noWrap/>
            <w:vAlign w:val="bottom"/>
            <w:hideMark/>
          </w:tcPr>
          <w:p w14:paraId="3CCEE33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1.615,83</w:t>
            </w:r>
          </w:p>
        </w:tc>
      </w:tr>
      <w:tr w:rsidR="006F30D0" w:rsidRPr="009F09EA" w14:paraId="3C986D3D" w14:textId="77777777" w:rsidTr="002E5A62">
        <w:trPr>
          <w:gridAfter w:val="1"/>
          <w:wAfter w:w="859" w:type="dxa"/>
          <w:trHeight w:val="223"/>
        </w:trPr>
        <w:tc>
          <w:tcPr>
            <w:tcW w:w="543" w:type="dxa"/>
            <w:tcBorders>
              <w:top w:val="nil"/>
              <w:left w:val="single" w:sz="4" w:space="0" w:color="000000"/>
              <w:bottom w:val="single" w:sz="4" w:space="0" w:color="000000"/>
              <w:right w:val="single" w:sz="4" w:space="0" w:color="000000"/>
            </w:tcBorders>
            <w:shd w:val="clear" w:color="auto" w:fill="auto"/>
            <w:noWrap/>
            <w:vAlign w:val="bottom"/>
            <w:hideMark/>
          </w:tcPr>
          <w:p w14:paraId="4082181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48</w:t>
            </w:r>
          </w:p>
        </w:tc>
        <w:tc>
          <w:tcPr>
            <w:tcW w:w="440" w:type="dxa"/>
            <w:tcBorders>
              <w:top w:val="nil"/>
              <w:left w:val="nil"/>
              <w:bottom w:val="single" w:sz="4" w:space="0" w:color="000000"/>
              <w:right w:val="single" w:sz="4" w:space="0" w:color="000000"/>
            </w:tcBorders>
            <w:shd w:val="clear" w:color="FFFFFF" w:fill="FFFFFF"/>
            <w:noWrap/>
            <w:vAlign w:val="bottom"/>
            <w:hideMark/>
          </w:tcPr>
          <w:p w14:paraId="59E25FF3"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3</w:t>
            </w:r>
          </w:p>
        </w:tc>
        <w:tc>
          <w:tcPr>
            <w:tcW w:w="1237" w:type="dxa"/>
            <w:tcBorders>
              <w:top w:val="nil"/>
              <w:left w:val="nil"/>
              <w:bottom w:val="single" w:sz="4" w:space="0" w:color="000000"/>
              <w:right w:val="single" w:sz="4" w:space="0" w:color="000000"/>
            </w:tcBorders>
            <w:shd w:val="clear" w:color="auto" w:fill="auto"/>
            <w:noWrap/>
            <w:vAlign w:val="bottom"/>
            <w:hideMark/>
          </w:tcPr>
          <w:p w14:paraId="5C87DF51"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JEFE ADMON</w:t>
            </w:r>
          </w:p>
        </w:tc>
        <w:tc>
          <w:tcPr>
            <w:tcW w:w="478" w:type="dxa"/>
            <w:tcBorders>
              <w:top w:val="nil"/>
              <w:left w:val="nil"/>
              <w:bottom w:val="single" w:sz="4" w:space="0" w:color="000000"/>
              <w:right w:val="single" w:sz="4" w:space="0" w:color="000000"/>
            </w:tcBorders>
            <w:shd w:val="clear" w:color="auto" w:fill="auto"/>
            <w:noWrap/>
            <w:vAlign w:val="bottom"/>
            <w:hideMark/>
          </w:tcPr>
          <w:p w14:paraId="638F11CC"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auto" w:fill="auto"/>
            <w:noWrap/>
            <w:vAlign w:val="bottom"/>
            <w:hideMark/>
          </w:tcPr>
          <w:p w14:paraId="02AAA41E"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100</w:t>
            </w:r>
          </w:p>
        </w:tc>
        <w:tc>
          <w:tcPr>
            <w:tcW w:w="763" w:type="dxa"/>
            <w:tcBorders>
              <w:top w:val="nil"/>
              <w:left w:val="nil"/>
              <w:bottom w:val="single" w:sz="4" w:space="0" w:color="000000"/>
              <w:right w:val="single" w:sz="4" w:space="0" w:color="000000"/>
            </w:tcBorders>
            <w:shd w:val="clear" w:color="auto" w:fill="auto"/>
            <w:noWrap/>
            <w:vAlign w:val="bottom"/>
            <w:hideMark/>
          </w:tcPr>
          <w:p w14:paraId="6766C0A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 </w:t>
            </w:r>
          </w:p>
        </w:tc>
        <w:tc>
          <w:tcPr>
            <w:tcW w:w="852" w:type="dxa"/>
            <w:tcBorders>
              <w:top w:val="nil"/>
              <w:left w:val="nil"/>
              <w:bottom w:val="single" w:sz="4" w:space="0" w:color="000000"/>
              <w:right w:val="single" w:sz="4" w:space="0" w:color="000000"/>
            </w:tcBorders>
            <w:shd w:val="clear" w:color="auto" w:fill="auto"/>
            <w:noWrap/>
            <w:vAlign w:val="bottom"/>
            <w:hideMark/>
          </w:tcPr>
          <w:p w14:paraId="6BFAAC60"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15.926,88</w:t>
            </w:r>
          </w:p>
        </w:tc>
        <w:tc>
          <w:tcPr>
            <w:tcW w:w="1172" w:type="dxa"/>
            <w:tcBorders>
              <w:top w:val="nil"/>
              <w:left w:val="nil"/>
              <w:bottom w:val="single" w:sz="4" w:space="0" w:color="000000"/>
              <w:right w:val="single" w:sz="4" w:space="0" w:color="000000"/>
            </w:tcBorders>
            <w:shd w:val="clear" w:color="auto" w:fill="auto"/>
            <w:noWrap/>
            <w:vAlign w:val="bottom"/>
            <w:hideMark/>
          </w:tcPr>
          <w:p w14:paraId="0AB3D591"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9.869,61</w:t>
            </w:r>
          </w:p>
        </w:tc>
        <w:tc>
          <w:tcPr>
            <w:tcW w:w="1132" w:type="dxa"/>
            <w:tcBorders>
              <w:top w:val="nil"/>
              <w:left w:val="nil"/>
              <w:bottom w:val="single" w:sz="4" w:space="0" w:color="000000"/>
              <w:right w:val="single" w:sz="4" w:space="0" w:color="000000"/>
            </w:tcBorders>
            <w:shd w:val="clear" w:color="auto" w:fill="auto"/>
            <w:noWrap/>
            <w:vAlign w:val="bottom"/>
            <w:hideMark/>
          </w:tcPr>
          <w:p w14:paraId="3014C45D"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90,00</w:t>
            </w:r>
          </w:p>
        </w:tc>
        <w:tc>
          <w:tcPr>
            <w:tcW w:w="1134" w:type="dxa"/>
            <w:tcBorders>
              <w:top w:val="nil"/>
              <w:left w:val="nil"/>
              <w:bottom w:val="single" w:sz="4" w:space="0" w:color="000000"/>
              <w:right w:val="single" w:sz="4" w:space="0" w:color="000000"/>
            </w:tcBorders>
            <w:shd w:val="clear" w:color="auto" w:fill="auto"/>
            <w:noWrap/>
            <w:vAlign w:val="bottom"/>
            <w:hideMark/>
          </w:tcPr>
          <w:p w14:paraId="27BDEF77"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25.886,49</w:t>
            </w:r>
          </w:p>
        </w:tc>
      </w:tr>
      <w:tr w:rsidR="006F30D0" w:rsidRPr="009F09EA" w14:paraId="02DA3AA1" w14:textId="77777777" w:rsidTr="002E5A62">
        <w:trPr>
          <w:trHeight w:val="253"/>
        </w:trPr>
        <w:tc>
          <w:tcPr>
            <w:tcW w:w="543" w:type="dxa"/>
            <w:tcBorders>
              <w:top w:val="nil"/>
              <w:left w:val="single" w:sz="4" w:space="0" w:color="000000"/>
              <w:bottom w:val="single" w:sz="4" w:space="0" w:color="000000"/>
              <w:right w:val="single" w:sz="4" w:space="0" w:color="000000"/>
            </w:tcBorders>
            <w:shd w:val="clear" w:color="B4C6E7" w:fill="B4C6E7"/>
            <w:noWrap/>
            <w:vAlign w:val="bottom"/>
          </w:tcPr>
          <w:p w14:paraId="3EA3A22A"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140</w:t>
            </w:r>
          </w:p>
        </w:tc>
        <w:tc>
          <w:tcPr>
            <w:tcW w:w="440" w:type="dxa"/>
            <w:tcBorders>
              <w:top w:val="nil"/>
              <w:left w:val="nil"/>
              <w:bottom w:val="single" w:sz="4" w:space="0" w:color="000000"/>
              <w:right w:val="single" w:sz="4" w:space="0" w:color="000000"/>
            </w:tcBorders>
            <w:shd w:val="clear" w:color="B4C6E7" w:fill="B4C6E7"/>
            <w:noWrap/>
            <w:vAlign w:val="bottom"/>
          </w:tcPr>
          <w:p w14:paraId="2690F967"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2</w:t>
            </w:r>
          </w:p>
        </w:tc>
        <w:tc>
          <w:tcPr>
            <w:tcW w:w="1237" w:type="dxa"/>
            <w:tcBorders>
              <w:top w:val="nil"/>
              <w:left w:val="nil"/>
              <w:bottom w:val="single" w:sz="4" w:space="0" w:color="000000"/>
              <w:right w:val="single" w:sz="4" w:space="0" w:color="000000"/>
            </w:tcBorders>
            <w:shd w:val="clear" w:color="B4C6E7" w:fill="B4C6E7"/>
            <w:noWrap/>
            <w:vAlign w:val="bottom"/>
          </w:tcPr>
          <w:p w14:paraId="22BCBD96" w14:textId="77777777" w:rsidR="006F30D0" w:rsidRPr="009F09EA" w:rsidRDefault="006F30D0" w:rsidP="002E5A62">
            <w:pPr>
              <w:spacing w:after="0" w:line="240" w:lineRule="auto"/>
              <w:rPr>
                <w:rFonts w:eastAsia="Times New Roman" w:cstheme="minorHAnsi"/>
                <w:color w:val="000000"/>
                <w:sz w:val="16"/>
                <w:szCs w:val="16"/>
                <w:lang w:eastAsia="es-ES"/>
              </w:rPr>
            </w:pPr>
            <w:r w:rsidRPr="009F09EA">
              <w:rPr>
                <w:rFonts w:eastAsia="Times New Roman" w:cstheme="minorHAnsi"/>
                <w:color w:val="000000"/>
                <w:sz w:val="16"/>
                <w:szCs w:val="16"/>
                <w:lang w:eastAsia="es-ES"/>
              </w:rPr>
              <w:t>AUX. ADMON</w:t>
            </w:r>
          </w:p>
        </w:tc>
        <w:tc>
          <w:tcPr>
            <w:tcW w:w="478" w:type="dxa"/>
            <w:tcBorders>
              <w:top w:val="nil"/>
              <w:left w:val="nil"/>
              <w:bottom w:val="single" w:sz="4" w:space="0" w:color="000000"/>
              <w:right w:val="single" w:sz="4" w:space="0" w:color="000000"/>
            </w:tcBorders>
            <w:shd w:val="clear" w:color="B4C6E7" w:fill="B4C6E7"/>
            <w:noWrap/>
            <w:vAlign w:val="bottom"/>
          </w:tcPr>
          <w:p w14:paraId="3DC1DCD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V</w:t>
            </w:r>
          </w:p>
        </w:tc>
        <w:tc>
          <w:tcPr>
            <w:tcW w:w="807" w:type="dxa"/>
            <w:tcBorders>
              <w:top w:val="nil"/>
              <w:left w:val="nil"/>
              <w:bottom w:val="single" w:sz="4" w:space="0" w:color="000000"/>
              <w:right w:val="single" w:sz="4" w:space="0" w:color="000000"/>
            </w:tcBorders>
            <w:shd w:val="clear" w:color="B4C6E7" w:fill="B4C6E7"/>
            <w:noWrap/>
            <w:vAlign w:val="bottom"/>
          </w:tcPr>
          <w:p w14:paraId="5140EFAD"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189</w:t>
            </w:r>
          </w:p>
        </w:tc>
        <w:tc>
          <w:tcPr>
            <w:tcW w:w="763" w:type="dxa"/>
            <w:tcBorders>
              <w:top w:val="nil"/>
              <w:left w:val="nil"/>
              <w:bottom w:val="single" w:sz="4" w:space="0" w:color="000000"/>
              <w:right w:val="single" w:sz="4" w:space="0" w:color="000000"/>
            </w:tcBorders>
            <w:shd w:val="clear" w:color="B4C6E7" w:fill="B4C6E7"/>
            <w:noWrap/>
            <w:vAlign w:val="bottom"/>
          </w:tcPr>
          <w:p w14:paraId="4337B110" w14:textId="77777777" w:rsidR="006F30D0" w:rsidRPr="009F09EA" w:rsidRDefault="006F30D0" w:rsidP="002E5A62">
            <w:pPr>
              <w:spacing w:after="0" w:line="240" w:lineRule="auto"/>
              <w:jc w:val="center"/>
              <w:rPr>
                <w:rFonts w:eastAsia="Times New Roman" w:cstheme="minorHAnsi"/>
                <w:color w:val="000000"/>
                <w:sz w:val="16"/>
                <w:szCs w:val="16"/>
                <w:lang w:eastAsia="es-ES"/>
              </w:rPr>
            </w:pPr>
            <w:r w:rsidRPr="009F09EA">
              <w:rPr>
                <w:rFonts w:eastAsia="Times New Roman" w:cstheme="minorHAnsi"/>
                <w:color w:val="000000"/>
                <w:sz w:val="16"/>
                <w:szCs w:val="16"/>
                <w:lang w:eastAsia="es-ES"/>
              </w:rPr>
              <w:t>50,00%</w:t>
            </w:r>
          </w:p>
        </w:tc>
        <w:tc>
          <w:tcPr>
            <w:tcW w:w="852" w:type="dxa"/>
            <w:tcBorders>
              <w:top w:val="nil"/>
              <w:left w:val="nil"/>
              <w:bottom w:val="single" w:sz="4" w:space="0" w:color="000000"/>
              <w:right w:val="single" w:sz="4" w:space="0" w:color="000000"/>
            </w:tcBorders>
            <w:shd w:val="clear" w:color="B4C6E7" w:fill="B4C6E7"/>
            <w:noWrap/>
            <w:vAlign w:val="bottom"/>
          </w:tcPr>
          <w:p w14:paraId="4A909E42"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7.325,59</w:t>
            </w:r>
          </w:p>
        </w:tc>
        <w:tc>
          <w:tcPr>
            <w:tcW w:w="1172" w:type="dxa"/>
            <w:tcBorders>
              <w:top w:val="nil"/>
              <w:left w:val="nil"/>
              <w:bottom w:val="single" w:sz="4" w:space="0" w:color="000000"/>
              <w:right w:val="single" w:sz="4" w:space="0" w:color="000000"/>
            </w:tcBorders>
            <w:shd w:val="clear" w:color="B4C6E7" w:fill="B4C6E7"/>
            <w:noWrap/>
            <w:vAlign w:val="bottom"/>
          </w:tcPr>
          <w:p w14:paraId="291435F3"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3.088,18</w:t>
            </w:r>
          </w:p>
        </w:tc>
        <w:tc>
          <w:tcPr>
            <w:tcW w:w="1132" w:type="dxa"/>
            <w:tcBorders>
              <w:top w:val="nil"/>
              <w:left w:val="nil"/>
              <w:bottom w:val="single" w:sz="4" w:space="0" w:color="000000"/>
              <w:right w:val="single" w:sz="4" w:space="0" w:color="000000"/>
            </w:tcBorders>
            <w:shd w:val="clear" w:color="B4C6E7" w:fill="B4C6E7"/>
            <w:noWrap/>
            <w:vAlign w:val="bottom"/>
          </w:tcPr>
          <w:p w14:paraId="07667B4E"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1.413,51</w:t>
            </w:r>
          </w:p>
        </w:tc>
        <w:tc>
          <w:tcPr>
            <w:tcW w:w="1134" w:type="dxa"/>
            <w:tcBorders>
              <w:top w:val="nil"/>
              <w:left w:val="nil"/>
              <w:bottom w:val="single" w:sz="4" w:space="0" w:color="000000"/>
              <w:right w:val="single" w:sz="4" w:space="0" w:color="000000"/>
            </w:tcBorders>
            <w:shd w:val="clear" w:color="B4C6E7" w:fill="B4C6E7"/>
            <w:noWrap/>
            <w:vAlign w:val="bottom"/>
          </w:tcPr>
          <w:p w14:paraId="01951284" w14:textId="77777777" w:rsidR="006F30D0" w:rsidRPr="009F09EA" w:rsidRDefault="006F30D0" w:rsidP="002E5A62">
            <w:pPr>
              <w:spacing w:after="0" w:line="240" w:lineRule="auto"/>
              <w:jc w:val="right"/>
              <w:rPr>
                <w:rFonts w:eastAsia="Times New Roman" w:cstheme="minorHAnsi"/>
                <w:color w:val="000000"/>
                <w:sz w:val="16"/>
                <w:szCs w:val="16"/>
                <w:lang w:eastAsia="es-ES"/>
              </w:rPr>
            </w:pPr>
            <w:r w:rsidRPr="009F09EA">
              <w:rPr>
                <w:rFonts w:eastAsia="Times New Roman" w:cstheme="minorHAnsi"/>
                <w:color w:val="000000"/>
                <w:sz w:val="16"/>
                <w:szCs w:val="16"/>
                <w:lang w:eastAsia="es-ES"/>
              </w:rPr>
              <w:t>11.827,28</w:t>
            </w:r>
          </w:p>
        </w:tc>
        <w:tc>
          <w:tcPr>
            <w:tcW w:w="859" w:type="dxa"/>
            <w:vAlign w:val="bottom"/>
          </w:tcPr>
          <w:p w14:paraId="4EF407C0" w14:textId="77777777" w:rsidR="006F30D0" w:rsidRPr="009F09EA" w:rsidRDefault="006F30D0" w:rsidP="002E5A62">
            <w:pPr>
              <w:rPr>
                <w:rFonts w:eastAsia="Times New Roman" w:cstheme="minorHAnsi"/>
                <w:sz w:val="16"/>
                <w:szCs w:val="16"/>
                <w:lang w:eastAsia="es-ES"/>
              </w:rPr>
            </w:pPr>
          </w:p>
        </w:tc>
      </w:tr>
    </w:tbl>
    <w:p w14:paraId="0907E452" w14:textId="77777777" w:rsidR="006F30D0" w:rsidRPr="009F09EA" w:rsidRDefault="006F30D0" w:rsidP="006F30D0">
      <w:pPr>
        <w:rPr>
          <w:rFonts w:cstheme="minorHAnsi"/>
          <w:sz w:val="16"/>
          <w:szCs w:val="16"/>
        </w:rPr>
      </w:pPr>
    </w:p>
    <w:p w14:paraId="0ECEC941" w14:textId="77777777" w:rsidR="006F30D0" w:rsidRDefault="006F30D0" w:rsidP="006F30D0"/>
    <w:p w14:paraId="2E0B7435" w14:textId="77777777" w:rsidR="006F30D0" w:rsidRDefault="006F30D0" w:rsidP="006F30D0"/>
    <w:p w14:paraId="0875E94A" w14:textId="77777777" w:rsidR="006F30D0" w:rsidRDefault="006F30D0" w:rsidP="006F30D0"/>
    <w:p w14:paraId="2E83776A" w14:textId="77777777" w:rsidR="006F30D0" w:rsidRDefault="006F30D0" w:rsidP="006F30D0"/>
    <w:p w14:paraId="0488F032" w14:textId="77777777" w:rsidR="006F30D0" w:rsidRDefault="006F30D0" w:rsidP="006F30D0"/>
    <w:p w14:paraId="14735F5C" w14:textId="77777777" w:rsidR="006F30D0" w:rsidRDefault="006F30D0" w:rsidP="006F30D0"/>
    <w:p w14:paraId="291DF632" w14:textId="77777777" w:rsidR="006F30D0" w:rsidRDefault="006F30D0" w:rsidP="006F30D0"/>
    <w:p w14:paraId="7D7AACF9" w14:textId="77777777" w:rsidR="006F30D0" w:rsidRDefault="006F30D0" w:rsidP="006F30D0"/>
    <w:p w14:paraId="664AB59E" w14:textId="77777777" w:rsidR="006F30D0" w:rsidRDefault="006F30D0" w:rsidP="006F30D0"/>
    <w:p w14:paraId="5B2658DF" w14:textId="77777777" w:rsidR="006F30D0" w:rsidRDefault="006F30D0" w:rsidP="006F30D0"/>
    <w:p w14:paraId="692C411F" w14:textId="77777777" w:rsidR="006F30D0" w:rsidRDefault="006F30D0" w:rsidP="006F30D0"/>
    <w:p w14:paraId="61CB217E" w14:textId="77777777" w:rsidR="006F30D0" w:rsidRDefault="006F30D0" w:rsidP="006F30D0"/>
    <w:p w14:paraId="48D0D9CE" w14:textId="77777777" w:rsidR="006F30D0" w:rsidRDefault="006F30D0" w:rsidP="006F30D0"/>
    <w:p w14:paraId="0F40976B" w14:textId="77777777" w:rsidR="006F30D0" w:rsidRDefault="006F30D0" w:rsidP="006F30D0"/>
    <w:p w14:paraId="3BFDA6B5" w14:textId="77777777" w:rsidR="006F30D0" w:rsidRDefault="006F30D0" w:rsidP="006F30D0">
      <w:pPr>
        <w:jc w:val="center"/>
        <w:rPr>
          <w:rFonts w:ascii="Book Antiqua" w:hAnsi="Book Antiqua"/>
          <w:b/>
          <w:bCs/>
          <w:sz w:val="24"/>
          <w:szCs w:val="24"/>
          <w:u w:val="single"/>
        </w:rPr>
      </w:pPr>
      <w:r w:rsidRPr="001B1A9E">
        <w:rPr>
          <w:rFonts w:ascii="Book Antiqua" w:hAnsi="Book Antiqua"/>
          <w:b/>
          <w:bCs/>
          <w:sz w:val="24"/>
          <w:szCs w:val="24"/>
          <w:u w:val="single"/>
        </w:rPr>
        <w:lastRenderedPageBreak/>
        <w:t>DATO</w:t>
      </w:r>
      <w:r>
        <w:rPr>
          <w:rFonts w:ascii="Book Antiqua" w:hAnsi="Book Antiqua"/>
          <w:b/>
          <w:bCs/>
          <w:sz w:val="24"/>
          <w:szCs w:val="24"/>
          <w:u w:val="single"/>
        </w:rPr>
        <w:t>S ECONÓMICOS</w:t>
      </w:r>
      <w:r w:rsidRPr="001B1A9E">
        <w:rPr>
          <w:rFonts w:ascii="Book Antiqua" w:hAnsi="Book Antiqua"/>
          <w:b/>
          <w:bCs/>
          <w:sz w:val="24"/>
          <w:szCs w:val="24"/>
          <w:u w:val="single"/>
        </w:rPr>
        <w:t xml:space="preserve"> </w:t>
      </w:r>
      <w:r>
        <w:rPr>
          <w:rFonts w:ascii="Book Antiqua" w:hAnsi="Book Antiqua"/>
          <w:b/>
          <w:bCs/>
          <w:sz w:val="24"/>
          <w:szCs w:val="24"/>
          <w:u w:val="single"/>
        </w:rPr>
        <w:t>POR CATEGORIAS</w:t>
      </w:r>
    </w:p>
    <w:p w14:paraId="0CF1487F" w14:textId="77777777" w:rsidR="006F30D0" w:rsidRDefault="006F30D0" w:rsidP="006F30D0">
      <w:pPr>
        <w:jc w:val="center"/>
      </w:pPr>
      <w:r>
        <w:rPr>
          <w:rFonts w:ascii="Book Antiqua" w:hAnsi="Book Antiqua"/>
          <w:b/>
          <w:bCs/>
          <w:sz w:val="24"/>
          <w:szCs w:val="24"/>
          <w:u w:val="single"/>
        </w:rPr>
        <w:t>TOTALES NORMALIZADOS</w:t>
      </w:r>
    </w:p>
    <w:p w14:paraId="1F76E257" w14:textId="77777777" w:rsidR="006F30D0" w:rsidRDefault="006F30D0" w:rsidP="006F30D0"/>
    <w:tbl>
      <w:tblPr>
        <w:tblW w:w="8209" w:type="dxa"/>
        <w:tblCellMar>
          <w:left w:w="70" w:type="dxa"/>
          <w:right w:w="70" w:type="dxa"/>
        </w:tblCellMar>
        <w:tblLook w:val="04A0" w:firstRow="1" w:lastRow="0" w:firstColumn="1" w:lastColumn="0" w:noHBand="0" w:noVBand="1"/>
      </w:tblPr>
      <w:tblGrid>
        <w:gridCol w:w="457"/>
        <w:gridCol w:w="563"/>
        <w:gridCol w:w="1264"/>
        <w:gridCol w:w="529"/>
        <w:gridCol w:w="830"/>
        <w:gridCol w:w="772"/>
        <w:gridCol w:w="862"/>
        <w:gridCol w:w="931"/>
        <w:gridCol w:w="1137"/>
        <w:gridCol w:w="864"/>
      </w:tblGrid>
      <w:tr w:rsidR="006F30D0" w:rsidRPr="009F09EA" w14:paraId="0E461F9A" w14:textId="77777777" w:rsidTr="002E5A62">
        <w:trPr>
          <w:trHeight w:val="311"/>
        </w:trPr>
        <w:tc>
          <w:tcPr>
            <w:tcW w:w="457"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2ED5F1E8"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proofErr w:type="spellStart"/>
            <w:r w:rsidRPr="009F09EA">
              <w:rPr>
                <w:rFonts w:eastAsia="Times New Roman" w:cstheme="minorHAnsi"/>
                <w:b/>
                <w:bCs/>
                <w:color w:val="FFFFFF"/>
                <w:sz w:val="16"/>
                <w:szCs w:val="16"/>
                <w:lang w:eastAsia="es-ES"/>
              </w:rPr>
              <w:t>Cód</w:t>
            </w:r>
            <w:proofErr w:type="spellEnd"/>
          </w:p>
        </w:tc>
        <w:tc>
          <w:tcPr>
            <w:tcW w:w="563"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60AE2400"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r w:rsidRPr="009F09EA">
              <w:rPr>
                <w:rFonts w:eastAsia="Times New Roman" w:cstheme="minorHAnsi"/>
                <w:b/>
                <w:bCs/>
                <w:color w:val="FFFFFF"/>
                <w:sz w:val="16"/>
                <w:szCs w:val="16"/>
                <w:lang w:eastAsia="es-ES"/>
              </w:rPr>
              <w:t>Grupo</w:t>
            </w:r>
          </w:p>
        </w:tc>
        <w:tc>
          <w:tcPr>
            <w:tcW w:w="1264"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13A80239"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proofErr w:type="spellStart"/>
            <w:r w:rsidRPr="009F09EA">
              <w:rPr>
                <w:rFonts w:eastAsia="Times New Roman" w:cstheme="minorHAnsi"/>
                <w:b/>
                <w:bCs/>
                <w:color w:val="FFFFFF"/>
                <w:sz w:val="16"/>
                <w:szCs w:val="16"/>
                <w:lang w:eastAsia="es-ES"/>
              </w:rPr>
              <w:t>Categoria</w:t>
            </w:r>
            <w:proofErr w:type="spellEnd"/>
          </w:p>
        </w:tc>
        <w:tc>
          <w:tcPr>
            <w:tcW w:w="529"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2F69FF9A"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r w:rsidRPr="009F09EA">
              <w:rPr>
                <w:rFonts w:eastAsia="Times New Roman" w:cstheme="minorHAnsi"/>
                <w:b/>
                <w:bCs/>
                <w:color w:val="FFFFFF"/>
                <w:sz w:val="16"/>
                <w:szCs w:val="16"/>
                <w:lang w:eastAsia="es-ES"/>
              </w:rPr>
              <w:t>Sexo</w:t>
            </w:r>
          </w:p>
        </w:tc>
        <w:tc>
          <w:tcPr>
            <w:tcW w:w="830" w:type="dxa"/>
            <w:vMerge w:val="restart"/>
            <w:tcBorders>
              <w:top w:val="single" w:sz="8" w:space="0" w:color="375623"/>
              <w:left w:val="single" w:sz="8" w:space="0" w:color="375623"/>
              <w:bottom w:val="single" w:sz="4" w:space="0" w:color="000000"/>
              <w:right w:val="single" w:sz="8" w:space="0" w:color="375623"/>
            </w:tcBorders>
            <w:shd w:val="clear" w:color="6FAD7F" w:fill="6FAD7F"/>
            <w:vAlign w:val="center"/>
            <w:hideMark/>
          </w:tcPr>
          <w:p w14:paraId="107F87F2"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r w:rsidRPr="009F09EA">
              <w:rPr>
                <w:rFonts w:eastAsia="Times New Roman" w:cstheme="minorHAnsi"/>
                <w:b/>
                <w:bCs/>
                <w:color w:val="FFFFFF"/>
                <w:sz w:val="16"/>
                <w:szCs w:val="16"/>
                <w:lang w:eastAsia="es-ES"/>
              </w:rPr>
              <w:t>Contrato</w:t>
            </w:r>
          </w:p>
        </w:tc>
        <w:tc>
          <w:tcPr>
            <w:tcW w:w="772" w:type="dxa"/>
            <w:vMerge w:val="restart"/>
            <w:tcBorders>
              <w:top w:val="single" w:sz="8" w:space="0" w:color="375623"/>
              <w:left w:val="single" w:sz="8" w:space="0" w:color="375623"/>
              <w:bottom w:val="single" w:sz="4" w:space="0" w:color="000000"/>
              <w:right w:val="single" w:sz="8" w:space="0" w:color="375623"/>
            </w:tcBorders>
            <w:shd w:val="clear" w:color="6FAD7F" w:fill="6FAD7F"/>
            <w:vAlign w:val="center"/>
            <w:hideMark/>
          </w:tcPr>
          <w:p w14:paraId="078F0FF5"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r w:rsidRPr="009F09EA">
              <w:rPr>
                <w:rFonts w:eastAsia="Times New Roman" w:cstheme="minorHAnsi"/>
                <w:b/>
                <w:bCs/>
                <w:color w:val="FFFFFF"/>
                <w:sz w:val="16"/>
                <w:szCs w:val="16"/>
                <w:lang w:eastAsia="es-ES"/>
              </w:rPr>
              <w:t>Jornada</w:t>
            </w:r>
          </w:p>
        </w:tc>
        <w:tc>
          <w:tcPr>
            <w:tcW w:w="3794" w:type="dxa"/>
            <w:gridSpan w:val="4"/>
            <w:tcBorders>
              <w:top w:val="single" w:sz="8" w:space="0" w:color="375623"/>
              <w:left w:val="nil"/>
              <w:bottom w:val="single" w:sz="8" w:space="0" w:color="375623"/>
              <w:right w:val="single" w:sz="8" w:space="0" w:color="375623"/>
            </w:tcBorders>
            <w:shd w:val="clear" w:color="6FAD7F" w:fill="6FAD7F"/>
            <w:vAlign w:val="center"/>
            <w:hideMark/>
          </w:tcPr>
          <w:p w14:paraId="1663D098" w14:textId="77777777" w:rsidR="006F30D0" w:rsidRPr="009F09EA" w:rsidRDefault="006F30D0" w:rsidP="002E5A62">
            <w:pPr>
              <w:spacing w:after="0" w:line="240" w:lineRule="auto"/>
              <w:jc w:val="center"/>
              <w:rPr>
                <w:rFonts w:eastAsia="Times New Roman" w:cstheme="minorHAnsi"/>
                <w:b/>
                <w:bCs/>
                <w:i/>
                <w:iCs/>
                <w:color w:val="FFFFFF"/>
                <w:sz w:val="16"/>
                <w:szCs w:val="16"/>
                <w:lang w:eastAsia="es-ES"/>
              </w:rPr>
            </w:pPr>
            <w:r w:rsidRPr="009F09EA">
              <w:rPr>
                <w:rFonts w:eastAsia="Times New Roman" w:cstheme="minorHAnsi"/>
                <w:b/>
                <w:bCs/>
                <w:i/>
                <w:iCs/>
                <w:color w:val="FFFFFF"/>
                <w:sz w:val="16"/>
                <w:szCs w:val="16"/>
                <w:lang w:eastAsia="es-ES"/>
              </w:rPr>
              <w:t>TOTALES NORMALIZADOS</w:t>
            </w:r>
          </w:p>
        </w:tc>
      </w:tr>
      <w:tr w:rsidR="006F30D0" w:rsidRPr="009F09EA" w14:paraId="72F7D498" w14:textId="77777777" w:rsidTr="002E5A62">
        <w:trPr>
          <w:trHeight w:val="459"/>
        </w:trPr>
        <w:tc>
          <w:tcPr>
            <w:tcW w:w="457" w:type="dxa"/>
            <w:vMerge/>
            <w:tcBorders>
              <w:top w:val="single" w:sz="8" w:space="0" w:color="375623"/>
              <w:left w:val="single" w:sz="8" w:space="0" w:color="375623"/>
              <w:bottom w:val="single" w:sz="4" w:space="0" w:color="000000"/>
              <w:right w:val="single" w:sz="8" w:space="0" w:color="375623"/>
            </w:tcBorders>
            <w:vAlign w:val="center"/>
            <w:hideMark/>
          </w:tcPr>
          <w:p w14:paraId="33371C41"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563" w:type="dxa"/>
            <w:vMerge/>
            <w:tcBorders>
              <w:top w:val="single" w:sz="8" w:space="0" w:color="375623"/>
              <w:left w:val="single" w:sz="8" w:space="0" w:color="375623"/>
              <w:bottom w:val="single" w:sz="4" w:space="0" w:color="000000"/>
              <w:right w:val="single" w:sz="8" w:space="0" w:color="375623"/>
            </w:tcBorders>
            <w:vAlign w:val="center"/>
            <w:hideMark/>
          </w:tcPr>
          <w:p w14:paraId="6443C420"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1264" w:type="dxa"/>
            <w:vMerge/>
            <w:tcBorders>
              <w:top w:val="single" w:sz="8" w:space="0" w:color="375623"/>
              <w:left w:val="single" w:sz="8" w:space="0" w:color="375623"/>
              <w:bottom w:val="single" w:sz="4" w:space="0" w:color="000000"/>
              <w:right w:val="single" w:sz="8" w:space="0" w:color="375623"/>
            </w:tcBorders>
            <w:vAlign w:val="center"/>
            <w:hideMark/>
          </w:tcPr>
          <w:p w14:paraId="16C7E9A7"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529" w:type="dxa"/>
            <w:vMerge/>
            <w:tcBorders>
              <w:top w:val="single" w:sz="8" w:space="0" w:color="375623"/>
              <w:left w:val="single" w:sz="8" w:space="0" w:color="375623"/>
              <w:bottom w:val="single" w:sz="4" w:space="0" w:color="000000"/>
              <w:right w:val="single" w:sz="8" w:space="0" w:color="375623"/>
            </w:tcBorders>
            <w:vAlign w:val="center"/>
            <w:hideMark/>
          </w:tcPr>
          <w:p w14:paraId="0E5B5FF9"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830" w:type="dxa"/>
            <w:vMerge/>
            <w:tcBorders>
              <w:top w:val="single" w:sz="8" w:space="0" w:color="375623"/>
              <w:left w:val="single" w:sz="8" w:space="0" w:color="375623"/>
              <w:bottom w:val="single" w:sz="4" w:space="0" w:color="000000"/>
              <w:right w:val="single" w:sz="8" w:space="0" w:color="375623"/>
            </w:tcBorders>
            <w:vAlign w:val="center"/>
            <w:hideMark/>
          </w:tcPr>
          <w:p w14:paraId="627D7EB0"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772" w:type="dxa"/>
            <w:vMerge/>
            <w:tcBorders>
              <w:top w:val="single" w:sz="8" w:space="0" w:color="375623"/>
              <w:left w:val="single" w:sz="8" w:space="0" w:color="375623"/>
              <w:bottom w:val="single" w:sz="4" w:space="0" w:color="000000"/>
              <w:right w:val="single" w:sz="8" w:space="0" w:color="375623"/>
            </w:tcBorders>
            <w:vAlign w:val="center"/>
            <w:hideMark/>
          </w:tcPr>
          <w:p w14:paraId="03721EBA" w14:textId="77777777" w:rsidR="006F30D0" w:rsidRPr="009F09EA" w:rsidRDefault="006F30D0" w:rsidP="002E5A62">
            <w:pPr>
              <w:spacing w:after="0" w:line="240" w:lineRule="auto"/>
              <w:rPr>
                <w:rFonts w:eastAsia="Times New Roman" w:cstheme="minorHAnsi"/>
                <w:b/>
                <w:bCs/>
                <w:color w:val="FFFFFF"/>
                <w:sz w:val="16"/>
                <w:szCs w:val="16"/>
                <w:lang w:eastAsia="es-ES"/>
              </w:rPr>
            </w:pPr>
          </w:p>
        </w:tc>
        <w:tc>
          <w:tcPr>
            <w:tcW w:w="862" w:type="dxa"/>
            <w:tcBorders>
              <w:top w:val="nil"/>
              <w:left w:val="nil"/>
              <w:bottom w:val="nil"/>
              <w:right w:val="single" w:sz="8" w:space="0" w:color="375623"/>
            </w:tcBorders>
            <w:shd w:val="clear" w:color="6FAD7F" w:fill="6FAD7F"/>
            <w:noWrap/>
            <w:vAlign w:val="bottom"/>
            <w:hideMark/>
          </w:tcPr>
          <w:p w14:paraId="4C11718E"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r w:rsidRPr="009F09EA">
              <w:rPr>
                <w:rFonts w:eastAsia="Times New Roman" w:cstheme="minorHAnsi"/>
                <w:b/>
                <w:bCs/>
                <w:color w:val="FFFFFF"/>
                <w:sz w:val="16"/>
                <w:szCs w:val="16"/>
                <w:lang w:eastAsia="es-ES"/>
              </w:rPr>
              <w:t>Salario</w:t>
            </w:r>
          </w:p>
        </w:tc>
        <w:tc>
          <w:tcPr>
            <w:tcW w:w="931" w:type="dxa"/>
            <w:tcBorders>
              <w:top w:val="nil"/>
              <w:left w:val="nil"/>
              <w:bottom w:val="nil"/>
              <w:right w:val="single" w:sz="8" w:space="0" w:color="375623"/>
            </w:tcBorders>
            <w:shd w:val="clear" w:color="6FAD7F" w:fill="6FAD7F"/>
            <w:vAlign w:val="bottom"/>
            <w:hideMark/>
          </w:tcPr>
          <w:p w14:paraId="543E1FF7"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proofErr w:type="spellStart"/>
            <w:r w:rsidRPr="009F09EA">
              <w:rPr>
                <w:rFonts w:eastAsia="Times New Roman" w:cstheme="minorHAnsi"/>
                <w:b/>
                <w:bCs/>
                <w:color w:val="FFFFFF"/>
                <w:sz w:val="16"/>
                <w:szCs w:val="16"/>
                <w:lang w:eastAsia="es-ES"/>
              </w:rPr>
              <w:t>Compl.s</w:t>
            </w:r>
            <w:proofErr w:type="spellEnd"/>
            <w:r w:rsidRPr="009F09EA">
              <w:rPr>
                <w:rFonts w:eastAsia="Times New Roman" w:cstheme="minorHAnsi"/>
                <w:b/>
                <w:bCs/>
                <w:color w:val="FFFFFF"/>
                <w:sz w:val="16"/>
                <w:szCs w:val="16"/>
                <w:lang w:eastAsia="es-ES"/>
              </w:rPr>
              <w:t xml:space="preserve"> Salariales</w:t>
            </w:r>
          </w:p>
        </w:tc>
        <w:tc>
          <w:tcPr>
            <w:tcW w:w="1137" w:type="dxa"/>
            <w:tcBorders>
              <w:top w:val="nil"/>
              <w:left w:val="nil"/>
              <w:bottom w:val="nil"/>
              <w:right w:val="single" w:sz="8" w:space="0" w:color="375623"/>
            </w:tcBorders>
            <w:shd w:val="clear" w:color="6FAD7F" w:fill="6FAD7F"/>
            <w:vAlign w:val="bottom"/>
            <w:hideMark/>
          </w:tcPr>
          <w:p w14:paraId="6E5D163A"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proofErr w:type="spellStart"/>
            <w:r w:rsidRPr="009F09EA">
              <w:rPr>
                <w:rFonts w:eastAsia="Times New Roman" w:cstheme="minorHAnsi"/>
                <w:b/>
                <w:bCs/>
                <w:color w:val="FFFFFF"/>
                <w:sz w:val="16"/>
                <w:szCs w:val="16"/>
                <w:lang w:eastAsia="es-ES"/>
              </w:rPr>
              <w:t>Percep</w:t>
            </w:r>
            <w:proofErr w:type="spellEnd"/>
            <w:r w:rsidRPr="009F09EA">
              <w:rPr>
                <w:rFonts w:eastAsia="Times New Roman" w:cstheme="minorHAnsi"/>
                <w:b/>
                <w:bCs/>
                <w:color w:val="FFFFFF"/>
                <w:sz w:val="16"/>
                <w:szCs w:val="16"/>
                <w:lang w:eastAsia="es-ES"/>
              </w:rPr>
              <w:t>. Extrasalarial</w:t>
            </w:r>
          </w:p>
        </w:tc>
        <w:tc>
          <w:tcPr>
            <w:tcW w:w="862" w:type="dxa"/>
            <w:tcBorders>
              <w:top w:val="nil"/>
              <w:left w:val="nil"/>
              <w:bottom w:val="nil"/>
              <w:right w:val="single" w:sz="8" w:space="0" w:color="375623"/>
            </w:tcBorders>
            <w:shd w:val="clear" w:color="6FAD7F" w:fill="6FAD7F"/>
            <w:vAlign w:val="bottom"/>
            <w:hideMark/>
          </w:tcPr>
          <w:p w14:paraId="042AA490" w14:textId="77777777" w:rsidR="006F30D0" w:rsidRPr="009F09EA" w:rsidRDefault="006F30D0" w:rsidP="002E5A62">
            <w:pPr>
              <w:spacing w:after="0" w:line="240" w:lineRule="auto"/>
              <w:jc w:val="center"/>
              <w:rPr>
                <w:rFonts w:eastAsia="Times New Roman" w:cstheme="minorHAnsi"/>
                <w:b/>
                <w:bCs/>
                <w:color w:val="FFFFFF"/>
                <w:sz w:val="16"/>
                <w:szCs w:val="16"/>
                <w:lang w:eastAsia="es-ES"/>
              </w:rPr>
            </w:pPr>
            <w:proofErr w:type="gramStart"/>
            <w:r w:rsidRPr="009F09EA">
              <w:rPr>
                <w:rFonts w:eastAsia="Times New Roman" w:cstheme="minorHAnsi"/>
                <w:b/>
                <w:bCs/>
                <w:color w:val="FFFFFF"/>
                <w:sz w:val="16"/>
                <w:szCs w:val="16"/>
                <w:lang w:eastAsia="es-ES"/>
              </w:rPr>
              <w:t xml:space="preserve">Total  </w:t>
            </w:r>
            <w:proofErr w:type="spellStart"/>
            <w:r w:rsidRPr="009F09EA">
              <w:rPr>
                <w:rFonts w:eastAsia="Times New Roman" w:cstheme="minorHAnsi"/>
                <w:b/>
                <w:bCs/>
                <w:color w:val="FFFFFF"/>
                <w:sz w:val="16"/>
                <w:szCs w:val="16"/>
                <w:lang w:eastAsia="es-ES"/>
              </w:rPr>
              <w:t>Percep</w:t>
            </w:r>
            <w:proofErr w:type="spellEnd"/>
            <w:proofErr w:type="gramEnd"/>
            <w:r w:rsidRPr="009F09EA">
              <w:rPr>
                <w:rFonts w:eastAsia="Times New Roman" w:cstheme="minorHAnsi"/>
                <w:b/>
                <w:bCs/>
                <w:color w:val="FFFFFF"/>
                <w:sz w:val="16"/>
                <w:szCs w:val="16"/>
                <w:lang w:eastAsia="es-ES"/>
              </w:rPr>
              <w:t>.</w:t>
            </w:r>
          </w:p>
        </w:tc>
      </w:tr>
      <w:tr w:rsidR="006F30D0" w:rsidRPr="009F09EA" w14:paraId="363C79EE"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28A3B27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w:t>
            </w:r>
          </w:p>
        </w:tc>
        <w:tc>
          <w:tcPr>
            <w:tcW w:w="563" w:type="dxa"/>
            <w:tcBorders>
              <w:top w:val="nil"/>
              <w:left w:val="nil"/>
              <w:bottom w:val="single" w:sz="4" w:space="0" w:color="000000"/>
              <w:right w:val="single" w:sz="4" w:space="0" w:color="000000"/>
            </w:tcBorders>
            <w:shd w:val="clear" w:color="auto" w:fill="auto"/>
            <w:noWrap/>
            <w:vAlign w:val="bottom"/>
            <w:hideMark/>
          </w:tcPr>
          <w:p w14:paraId="2B028B2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1BA002D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649914F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5FC6506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56073EE2"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single" w:sz="4" w:space="0" w:color="000000"/>
              <w:left w:val="nil"/>
              <w:bottom w:val="single" w:sz="4" w:space="0" w:color="000000"/>
              <w:right w:val="single" w:sz="4" w:space="0" w:color="000000"/>
            </w:tcBorders>
            <w:shd w:val="clear" w:color="auto" w:fill="auto"/>
            <w:noWrap/>
            <w:vAlign w:val="bottom"/>
            <w:hideMark/>
          </w:tcPr>
          <w:p w14:paraId="6F04382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single" w:sz="4" w:space="0" w:color="000000"/>
              <w:left w:val="nil"/>
              <w:bottom w:val="single" w:sz="4" w:space="0" w:color="000000"/>
              <w:right w:val="single" w:sz="4" w:space="0" w:color="000000"/>
            </w:tcBorders>
            <w:shd w:val="clear" w:color="auto" w:fill="auto"/>
            <w:noWrap/>
            <w:vAlign w:val="bottom"/>
            <w:hideMark/>
          </w:tcPr>
          <w:p w14:paraId="0FEBC22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24.057,80</w:t>
            </w:r>
          </w:p>
        </w:tc>
        <w:tc>
          <w:tcPr>
            <w:tcW w:w="1137" w:type="dxa"/>
            <w:tcBorders>
              <w:top w:val="single" w:sz="4" w:space="0" w:color="000000"/>
              <w:left w:val="nil"/>
              <w:bottom w:val="single" w:sz="4" w:space="0" w:color="000000"/>
              <w:right w:val="single" w:sz="4" w:space="0" w:color="000000"/>
            </w:tcBorders>
            <w:shd w:val="clear" w:color="auto" w:fill="auto"/>
            <w:noWrap/>
            <w:vAlign w:val="bottom"/>
            <w:hideMark/>
          </w:tcPr>
          <w:p w14:paraId="6285429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2.853,69</w:t>
            </w:r>
          </w:p>
        </w:tc>
        <w:tc>
          <w:tcPr>
            <w:tcW w:w="862" w:type="dxa"/>
            <w:tcBorders>
              <w:top w:val="single" w:sz="4" w:space="0" w:color="000000"/>
              <w:left w:val="nil"/>
              <w:bottom w:val="single" w:sz="4" w:space="0" w:color="000000"/>
              <w:right w:val="single" w:sz="4" w:space="0" w:color="000000"/>
            </w:tcBorders>
            <w:shd w:val="clear" w:color="auto" w:fill="auto"/>
            <w:noWrap/>
            <w:vAlign w:val="bottom"/>
            <w:hideMark/>
          </w:tcPr>
          <w:p w14:paraId="2D58799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39.569,69</w:t>
            </w:r>
          </w:p>
        </w:tc>
      </w:tr>
      <w:tr w:rsidR="006F30D0" w:rsidRPr="009F09EA" w14:paraId="4D992D70"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491E798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w:t>
            </w:r>
          </w:p>
        </w:tc>
        <w:tc>
          <w:tcPr>
            <w:tcW w:w="563" w:type="dxa"/>
            <w:tcBorders>
              <w:top w:val="nil"/>
              <w:left w:val="nil"/>
              <w:bottom w:val="single" w:sz="4" w:space="0" w:color="000000"/>
              <w:right w:val="single" w:sz="4" w:space="0" w:color="000000"/>
            </w:tcBorders>
            <w:shd w:val="clear" w:color="auto" w:fill="auto"/>
            <w:noWrap/>
            <w:vAlign w:val="bottom"/>
            <w:hideMark/>
          </w:tcPr>
          <w:p w14:paraId="3128F04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0A95E10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32E5B2B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3105D7A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482F9602"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649AB13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auto" w:fill="auto"/>
            <w:noWrap/>
            <w:vAlign w:val="bottom"/>
            <w:hideMark/>
          </w:tcPr>
          <w:p w14:paraId="1D8DEA7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16.357,96</w:t>
            </w:r>
          </w:p>
        </w:tc>
        <w:tc>
          <w:tcPr>
            <w:tcW w:w="1137" w:type="dxa"/>
            <w:tcBorders>
              <w:top w:val="nil"/>
              <w:left w:val="nil"/>
              <w:bottom w:val="single" w:sz="4" w:space="0" w:color="000000"/>
              <w:right w:val="single" w:sz="4" w:space="0" w:color="000000"/>
            </w:tcBorders>
            <w:shd w:val="clear" w:color="auto" w:fill="auto"/>
            <w:noWrap/>
            <w:vAlign w:val="bottom"/>
            <w:hideMark/>
          </w:tcPr>
          <w:p w14:paraId="6869B73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3.173,73</w:t>
            </w:r>
          </w:p>
        </w:tc>
        <w:tc>
          <w:tcPr>
            <w:tcW w:w="862" w:type="dxa"/>
            <w:tcBorders>
              <w:top w:val="nil"/>
              <w:left w:val="nil"/>
              <w:bottom w:val="single" w:sz="4" w:space="0" w:color="000000"/>
              <w:right w:val="single" w:sz="4" w:space="0" w:color="000000"/>
            </w:tcBorders>
            <w:shd w:val="clear" w:color="auto" w:fill="auto"/>
            <w:noWrap/>
            <w:vAlign w:val="bottom"/>
            <w:hideMark/>
          </w:tcPr>
          <w:p w14:paraId="3AA7ACB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32.189,89</w:t>
            </w:r>
          </w:p>
        </w:tc>
      </w:tr>
      <w:tr w:rsidR="006F30D0" w:rsidRPr="009F09EA" w14:paraId="4C4FA2B6"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0870F66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w:t>
            </w:r>
          </w:p>
        </w:tc>
        <w:tc>
          <w:tcPr>
            <w:tcW w:w="563" w:type="dxa"/>
            <w:tcBorders>
              <w:top w:val="nil"/>
              <w:left w:val="nil"/>
              <w:bottom w:val="single" w:sz="4" w:space="0" w:color="000000"/>
              <w:right w:val="single" w:sz="4" w:space="0" w:color="000000"/>
            </w:tcBorders>
            <w:shd w:val="clear" w:color="FFFF00" w:fill="FFFF00"/>
            <w:noWrap/>
            <w:vAlign w:val="bottom"/>
            <w:hideMark/>
          </w:tcPr>
          <w:p w14:paraId="70AAC48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FFFF00" w:fill="FFFF00"/>
            <w:noWrap/>
            <w:vAlign w:val="bottom"/>
            <w:hideMark/>
          </w:tcPr>
          <w:p w14:paraId="6241944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FFFF00" w:fill="FFFF00"/>
            <w:noWrap/>
            <w:vAlign w:val="bottom"/>
            <w:hideMark/>
          </w:tcPr>
          <w:p w14:paraId="08E34F8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136EA3B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FFFF00" w:fill="FFFF00"/>
            <w:noWrap/>
            <w:vAlign w:val="bottom"/>
            <w:hideMark/>
          </w:tcPr>
          <w:p w14:paraId="168A993E"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5E258E2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FFFF00" w:fill="FFFF00"/>
            <w:noWrap/>
            <w:vAlign w:val="bottom"/>
            <w:hideMark/>
          </w:tcPr>
          <w:p w14:paraId="61CA611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9.593,51</w:t>
            </w:r>
          </w:p>
        </w:tc>
        <w:tc>
          <w:tcPr>
            <w:tcW w:w="1137" w:type="dxa"/>
            <w:tcBorders>
              <w:top w:val="nil"/>
              <w:left w:val="nil"/>
              <w:bottom w:val="single" w:sz="4" w:space="0" w:color="000000"/>
              <w:right w:val="single" w:sz="4" w:space="0" w:color="000000"/>
            </w:tcBorders>
            <w:shd w:val="clear" w:color="FFFF00" w:fill="FFFF00"/>
            <w:noWrap/>
            <w:vAlign w:val="bottom"/>
            <w:hideMark/>
          </w:tcPr>
          <w:p w14:paraId="2BFB14F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4.480,56</w:t>
            </w:r>
          </w:p>
        </w:tc>
        <w:tc>
          <w:tcPr>
            <w:tcW w:w="862" w:type="dxa"/>
            <w:tcBorders>
              <w:top w:val="nil"/>
              <w:left w:val="nil"/>
              <w:bottom w:val="single" w:sz="4" w:space="0" w:color="000000"/>
              <w:right w:val="single" w:sz="4" w:space="0" w:color="000000"/>
            </w:tcBorders>
            <w:shd w:val="clear" w:color="FFFF00" w:fill="FFFF00"/>
            <w:noWrap/>
            <w:vAlign w:val="bottom"/>
            <w:hideMark/>
          </w:tcPr>
          <w:p w14:paraId="5A60BD6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26.732,27</w:t>
            </w:r>
          </w:p>
        </w:tc>
      </w:tr>
      <w:tr w:rsidR="006F30D0" w:rsidRPr="009F09EA" w14:paraId="7F2ABB55"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26220F1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13</w:t>
            </w:r>
          </w:p>
        </w:tc>
        <w:tc>
          <w:tcPr>
            <w:tcW w:w="563" w:type="dxa"/>
            <w:tcBorders>
              <w:top w:val="nil"/>
              <w:left w:val="nil"/>
              <w:bottom w:val="single" w:sz="4" w:space="0" w:color="000000"/>
              <w:right w:val="single" w:sz="4" w:space="0" w:color="000000"/>
            </w:tcBorders>
            <w:shd w:val="clear" w:color="auto" w:fill="auto"/>
            <w:noWrap/>
            <w:vAlign w:val="bottom"/>
            <w:hideMark/>
          </w:tcPr>
          <w:p w14:paraId="03A9993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1C67546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431DDE9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6BF030C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788BFC6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2D602CB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auto" w:fill="auto"/>
            <w:noWrap/>
            <w:vAlign w:val="bottom"/>
            <w:hideMark/>
          </w:tcPr>
          <w:p w14:paraId="5DA0C5E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11.710,57</w:t>
            </w:r>
          </w:p>
        </w:tc>
        <w:tc>
          <w:tcPr>
            <w:tcW w:w="1137" w:type="dxa"/>
            <w:tcBorders>
              <w:top w:val="nil"/>
              <w:left w:val="nil"/>
              <w:bottom w:val="single" w:sz="4" w:space="0" w:color="000000"/>
              <w:right w:val="single" w:sz="4" w:space="0" w:color="000000"/>
            </w:tcBorders>
            <w:shd w:val="clear" w:color="auto" w:fill="auto"/>
            <w:noWrap/>
            <w:vAlign w:val="bottom"/>
            <w:hideMark/>
          </w:tcPr>
          <w:p w14:paraId="7BD4B25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3.813,81</w:t>
            </w:r>
          </w:p>
        </w:tc>
        <w:tc>
          <w:tcPr>
            <w:tcW w:w="862" w:type="dxa"/>
            <w:tcBorders>
              <w:top w:val="nil"/>
              <w:left w:val="nil"/>
              <w:bottom w:val="single" w:sz="4" w:space="0" w:color="000000"/>
              <w:right w:val="single" w:sz="4" w:space="0" w:color="000000"/>
            </w:tcBorders>
            <w:shd w:val="clear" w:color="auto" w:fill="auto"/>
            <w:noWrap/>
            <w:vAlign w:val="bottom"/>
            <w:hideMark/>
          </w:tcPr>
          <w:p w14:paraId="29CB814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28.182,58</w:t>
            </w:r>
          </w:p>
        </w:tc>
      </w:tr>
      <w:tr w:rsidR="006F30D0" w:rsidRPr="009F09EA" w14:paraId="3B660241" w14:textId="77777777" w:rsidTr="002E5A62">
        <w:trPr>
          <w:trHeight w:val="201"/>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25619D7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50</w:t>
            </w:r>
          </w:p>
        </w:tc>
        <w:tc>
          <w:tcPr>
            <w:tcW w:w="563" w:type="dxa"/>
            <w:tcBorders>
              <w:top w:val="nil"/>
              <w:left w:val="nil"/>
              <w:bottom w:val="single" w:sz="4" w:space="0" w:color="000000"/>
              <w:right w:val="single" w:sz="4" w:space="0" w:color="000000"/>
            </w:tcBorders>
            <w:shd w:val="clear" w:color="auto" w:fill="auto"/>
            <w:noWrap/>
            <w:vAlign w:val="bottom"/>
            <w:hideMark/>
          </w:tcPr>
          <w:p w14:paraId="2CE2EC8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189881A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2DB3E87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69EA31E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5888B9B0"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048882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auto" w:fill="auto"/>
            <w:noWrap/>
            <w:vAlign w:val="bottom"/>
            <w:hideMark/>
          </w:tcPr>
          <w:p w14:paraId="499D0E2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15.405,36</w:t>
            </w:r>
          </w:p>
        </w:tc>
        <w:tc>
          <w:tcPr>
            <w:tcW w:w="1137" w:type="dxa"/>
            <w:tcBorders>
              <w:top w:val="nil"/>
              <w:left w:val="nil"/>
              <w:bottom w:val="single" w:sz="4" w:space="0" w:color="000000"/>
              <w:right w:val="single" w:sz="4" w:space="0" w:color="000000"/>
            </w:tcBorders>
            <w:shd w:val="clear" w:color="auto" w:fill="auto"/>
            <w:noWrap/>
            <w:vAlign w:val="bottom"/>
            <w:hideMark/>
          </w:tcPr>
          <w:p w14:paraId="2933AB0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3.813,81</w:t>
            </w:r>
          </w:p>
        </w:tc>
        <w:tc>
          <w:tcPr>
            <w:tcW w:w="862" w:type="dxa"/>
            <w:tcBorders>
              <w:top w:val="nil"/>
              <w:left w:val="nil"/>
              <w:bottom w:val="single" w:sz="4" w:space="0" w:color="000000"/>
              <w:right w:val="single" w:sz="4" w:space="0" w:color="000000"/>
            </w:tcBorders>
            <w:shd w:val="clear" w:color="auto" w:fill="auto"/>
            <w:noWrap/>
            <w:vAlign w:val="bottom"/>
            <w:hideMark/>
          </w:tcPr>
          <w:p w14:paraId="3E36123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31.877,37</w:t>
            </w:r>
          </w:p>
        </w:tc>
      </w:tr>
      <w:tr w:rsidR="006F30D0" w:rsidRPr="009F09EA" w14:paraId="30870FCF"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5371408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59</w:t>
            </w:r>
          </w:p>
        </w:tc>
        <w:tc>
          <w:tcPr>
            <w:tcW w:w="563" w:type="dxa"/>
            <w:tcBorders>
              <w:top w:val="nil"/>
              <w:left w:val="nil"/>
              <w:bottom w:val="single" w:sz="4" w:space="0" w:color="000000"/>
              <w:right w:val="single" w:sz="4" w:space="0" w:color="000000"/>
            </w:tcBorders>
            <w:shd w:val="clear" w:color="auto" w:fill="auto"/>
            <w:noWrap/>
            <w:vAlign w:val="bottom"/>
            <w:hideMark/>
          </w:tcPr>
          <w:p w14:paraId="3AC4FE0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3252A9A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2843A50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461F590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3BA67C8A"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D0499A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auto" w:fill="auto"/>
            <w:noWrap/>
            <w:vAlign w:val="bottom"/>
            <w:hideMark/>
          </w:tcPr>
          <w:p w14:paraId="3487FF4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19.461,43</w:t>
            </w:r>
          </w:p>
        </w:tc>
        <w:tc>
          <w:tcPr>
            <w:tcW w:w="1137" w:type="dxa"/>
            <w:tcBorders>
              <w:top w:val="nil"/>
              <w:left w:val="nil"/>
              <w:bottom w:val="single" w:sz="4" w:space="0" w:color="000000"/>
              <w:right w:val="single" w:sz="4" w:space="0" w:color="000000"/>
            </w:tcBorders>
            <w:shd w:val="clear" w:color="auto" w:fill="auto"/>
            <w:noWrap/>
            <w:vAlign w:val="bottom"/>
            <w:hideMark/>
          </w:tcPr>
          <w:p w14:paraId="605A003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4.773,93</w:t>
            </w:r>
          </w:p>
        </w:tc>
        <w:tc>
          <w:tcPr>
            <w:tcW w:w="862" w:type="dxa"/>
            <w:tcBorders>
              <w:top w:val="nil"/>
              <w:left w:val="nil"/>
              <w:bottom w:val="single" w:sz="4" w:space="0" w:color="000000"/>
              <w:right w:val="single" w:sz="4" w:space="0" w:color="000000"/>
            </w:tcBorders>
            <w:shd w:val="clear" w:color="auto" w:fill="auto"/>
            <w:noWrap/>
            <w:vAlign w:val="bottom"/>
            <w:hideMark/>
          </w:tcPr>
          <w:p w14:paraId="77C7369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36.893,56</w:t>
            </w:r>
          </w:p>
        </w:tc>
      </w:tr>
      <w:tr w:rsidR="006F30D0" w:rsidRPr="009F09EA" w14:paraId="043870E1"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48764BE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65</w:t>
            </w:r>
          </w:p>
        </w:tc>
        <w:tc>
          <w:tcPr>
            <w:tcW w:w="563" w:type="dxa"/>
            <w:tcBorders>
              <w:top w:val="nil"/>
              <w:left w:val="nil"/>
              <w:bottom w:val="single" w:sz="4" w:space="0" w:color="000000"/>
              <w:right w:val="single" w:sz="4" w:space="0" w:color="000000"/>
            </w:tcBorders>
            <w:shd w:val="clear" w:color="FFFF00" w:fill="FFFF00"/>
            <w:noWrap/>
            <w:vAlign w:val="bottom"/>
            <w:hideMark/>
          </w:tcPr>
          <w:p w14:paraId="7D4A65E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FFFF00" w:fill="FFFF00"/>
            <w:noWrap/>
            <w:vAlign w:val="bottom"/>
            <w:hideMark/>
          </w:tcPr>
          <w:p w14:paraId="2A346DB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FFFF00" w:fill="FFFF00"/>
            <w:noWrap/>
            <w:vAlign w:val="bottom"/>
            <w:hideMark/>
          </w:tcPr>
          <w:p w14:paraId="3860F53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7AAD327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FFFF00" w:fill="FFFF00"/>
            <w:noWrap/>
            <w:vAlign w:val="bottom"/>
            <w:hideMark/>
          </w:tcPr>
          <w:p w14:paraId="61763BD3"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0FE1EED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FFFF00" w:fill="FFFF00"/>
            <w:noWrap/>
            <w:vAlign w:val="bottom"/>
            <w:hideMark/>
          </w:tcPr>
          <w:p w14:paraId="699451C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9.497,21</w:t>
            </w:r>
          </w:p>
        </w:tc>
        <w:tc>
          <w:tcPr>
            <w:tcW w:w="1137" w:type="dxa"/>
            <w:tcBorders>
              <w:top w:val="nil"/>
              <w:left w:val="nil"/>
              <w:bottom w:val="single" w:sz="4" w:space="0" w:color="000000"/>
              <w:right w:val="single" w:sz="4" w:space="0" w:color="000000"/>
            </w:tcBorders>
            <w:shd w:val="clear" w:color="FFFF00" w:fill="FFFF00"/>
            <w:noWrap/>
            <w:vAlign w:val="bottom"/>
            <w:hideMark/>
          </w:tcPr>
          <w:p w14:paraId="7A11DE1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3.813,81</w:t>
            </w:r>
          </w:p>
        </w:tc>
        <w:tc>
          <w:tcPr>
            <w:tcW w:w="862" w:type="dxa"/>
            <w:tcBorders>
              <w:top w:val="nil"/>
              <w:left w:val="nil"/>
              <w:bottom w:val="single" w:sz="4" w:space="0" w:color="000000"/>
              <w:right w:val="single" w:sz="4" w:space="0" w:color="000000"/>
            </w:tcBorders>
            <w:shd w:val="clear" w:color="FFFF00" w:fill="FFFF00"/>
            <w:noWrap/>
            <w:vAlign w:val="bottom"/>
            <w:hideMark/>
          </w:tcPr>
          <w:p w14:paraId="1A81E4E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25.969,22</w:t>
            </w:r>
          </w:p>
        </w:tc>
      </w:tr>
      <w:tr w:rsidR="006F30D0" w:rsidRPr="009F09EA" w14:paraId="5AB584E9"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044F293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67</w:t>
            </w:r>
          </w:p>
        </w:tc>
        <w:tc>
          <w:tcPr>
            <w:tcW w:w="563" w:type="dxa"/>
            <w:tcBorders>
              <w:top w:val="nil"/>
              <w:left w:val="nil"/>
              <w:bottom w:val="single" w:sz="4" w:space="0" w:color="000000"/>
              <w:right w:val="single" w:sz="4" w:space="0" w:color="000000"/>
            </w:tcBorders>
            <w:shd w:val="clear" w:color="FFFF00" w:fill="FFFF00"/>
            <w:noWrap/>
            <w:vAlign w:val="bottom"/>
            <w:hideMark/>
          </w:tcPr>
          <w:p w14:paraId="6BED667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FFFF00" w:fill="FFFF00"/>
            <w:noWrap/>
            <w:vAlign w:val="bottom"/>
            <w:hideMark/>
          </w:tcPr>
          <w:p w14:paraId="0D80DF9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FFFF00" w:fill="FFFF00"/>
            <w:noWrap/>
            <w:vAlign w:val="bottom"/>
            <w:hideMark/>
          </w:tcPr>
          <w:p w14:paraId="240F519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7AB9F99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FFFF00" w:fill="FFFF00"/>
            <w:noWrap/>
            <w:vAlign w:val="bottom"/>
            <w:hideMark/>
          </w:tcPr>
          <w:p w14:paraId="4BA96A6D"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3D64BD9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FFFF00" w:fill="FFFF00"/>
            <w:noWrap/>
            <w:vAlign w:val="bottom"/>
            <w:hideMark/>
          </w:tcPr>
          <w:p w14:paraId="5CC9926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6.877,43</w:t>
            </w:r>
          </w:p>
        </w:tc>
        <w:tc>
          <w:tcPr>
            <w:tcW w:w="1137" w:type="dxa"/>
            <w:tcBorders>
              <w:top w:val="nil"/>
              <w:left w:val="nil"/>
              <w:bottom w:val="single" w:sz="4" w:space="0" w:color="000000"/>
              <w:right w:val="single" w:sz="4" w:space="0" w:color="000000"/>
            </w:tcBorders>
            <w:shd w:val="clear" w:color="FFFF00" w:fill="FFFF00"/>
            <w:noWrap/>
            <w:vAlign w:val="bottom"/>
            <w:hideMark/>
          </w:tcPr>
          <w:p w14:paraId="3C02901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5.093,97</w:t>
            </w:r>
          </w:p>
        </w:tc>
        <w:tc>
          <w:tcPr>
            <w:tcW w:w="862" w:type="dxa"/>
            <w:tcBorders>
              <w:top w:val="nil"/>
              <w:left w:val="nil"/>
              <w:bottom w:val="single" w:sz="4" w:space="0" w:color="000000"/>
              <w:right w:val="single" w:sz="4" w:space="0" w:color="000000"/>
            </w:tcBorders>
            <w:shd w:val="clear" w:color="FFFF00" w:fill="FFFF00"/>
            <w:noWrap/>
            <w:vAlign w:val="bottom"/>
            <w:hideMark/>
          </w:tcPr>
          <w:p w14:paraId="495EF3A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24.629,60</w:t>
            </w:r>
          </w:p>
        </w:tc>
      </w:tr>
      <w:tr w:rsidR="006F30D0" w:rsidRPr="009F09EA" w14:paraId="30E59DE7"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00B8D08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77</w:t>
            </w:r>
          </w:p>
        </w:tc>
        <w:tc>
          <w:tcPr>
            <w:tcW w:w="563" w:type="dxa"/>
            <w:tcBorders>
              <w:top w:val="nil"/>
              <w:left w:val="nil"/>
              <w:bottom w:val="single" w:sz="4" w:space="0" w:color="000000"/>
              <w:right w:val="single" w:sz="4" w:space="0" w:color="000000"/>
            </w:tcBorders>
            <w:shd w:val="clear" w:color="auto" w:fill="auto"/>
            <w:noWrap/>
            <w:vAlign w:val="bottom"/>
            <w:hideMark/>
          </w:tcPr>
          <w:p w14:paraId="4D24F53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1DDFB92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2ACE529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4842A99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4070FE0A"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49CEACF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auto" w:fill="auto"/>
            <w:noWrap/>
            <w:vAlign w:val="bottom"/>
            <w:hideMark/>
          </w:tcPr>
          <w:p w14:paraId="18CE1F5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6.462,38</w:t>
            </w:r>
          </w:p>
        </w:tc>
        <w:tc>
          <w:tcPr>
            <w:tcW w:w="1137" w:type="dxa"/>
            <w:tcBorders>
              <w:top w:val="nil"/>
              <w:left w:val="nil"/>
              <w:bottom w:val="single" w:sz="4" w:space="0" w:color="000000"/>
              <w:right w:val="single" w:sz="4" w:space="0" w:color="000000"/>
            </w:tcBorders>
            <w:shd w:val="clear" w:color="auto" w:fill="auto"/>
            <w:noWrap/>
            <w:vAlign w:val="bottom"/>
            <w:hideMark/>
          </w:tcPr>
          <w:p w14:paraId="36958C3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3.493,77</w:t>
            </w:r>
          </w:p>
        </w:tc>
        <w:tc>
          <w:tcPr>
            <w:tcW w:w="862" w:type="dxa"/>
            <w:tcBorders>
              <w:top w:val="nil"/>
              <w:left w:val="nil"/>
              <w:bottom w:val="single" w:sz="4" w:space="0" w:color="000000"/>
              <w:right w:val="single" w:sz="4" w:space="0" w:color="000000"/>
            </w:tcBorders>
            <w:shd w:val="clear" w:color="auto" w:fill="auto"/>
            <w:noWrap/>
            <w:vAlign w:val="bottom"/>
            <w:hideMark/>
          </w:tcPr>
          <w:p w14:paraId="2230457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22.614,35</w:t>
            </w:r>
          </w:p>
        </w:tc>
      </w:tr>
      <w:tr w:rsidR="006F30D0" w:rsidRPr="009F09EA" w14:paraId="371F5407"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73E77F2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78</w:t>
            </w:r>
          </w:p>
        </w:tc>
        <w:tc>
          <w:tcPr>
            <w:tcW w:w="563" w:type="dxa"/>
            <w:tcBorders>
              <w:top w:val="nil"/>
              <w:left w:val="nil"/>
              <w:bottom w:val="single" w:sz="4" w:space="0" w:color="000000"/>
              <w:right w:val="single" w:sz="4" w:space="0" w:color="000000"/>
            </w:tcBorders>
            <w:shd w:val="clear" w:color="FFFF00" w:fill="FFFF00"/>
            <w:noWrap/>
            <w:vAlign w:val="bottom"/>
            <w:hideMark/>
          </w:tcPr>
          <w:p w14:paraId="130706D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FFFF00" w:fill="FFFF00"/>
            <w:noWrap/>
            <w:vAlign w:val="bottom"/>
            <w:hideMark/>
          </w:tcPr>
          <w:p w14:paraId="0F9F2F9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FFFF00" w:fill="FFFF00"/>
            <w:noWrap/>
            <w:vAlign w:val="bottom"/>
            <w:hideMark/>
          </w:tcPr>
          <w:p w14:paraId="68F09B0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71773A3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FFFF00" w:fill="FFFF00"/>
            <w:noWrap/>
            <w:vAlign w:val="bottom"/>
            <w:hideMark/>
          </w:tcPr>
          <w:p w14:paraId="060173C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00C34F7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FFFF00" w:fill="FFFF00"/>
            <w:noWrap/>
            <w:vAlign w:val="bottom"/>
            <w:hideMark/>
          </w:tcPr>
          <w:p w14:paraId="5FCC6E9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7.891,27</w:t>
            </w:r>
          </w:p>
        </w:tc>
        <w:tc>
          <w:tcPr>
            <w:tcW w:w="1137" w:type="dxa"/>
            <w:tcBorders>
              <w:top w:val="nil"/>
              <w:left w:val="nil"/>
              <w:bottom w:val="single" w:sz="4" w:space="0" w:color="000000"/>
              <w:right w:val="single" w:sz="4" w:space="0" w:color="000000"/>
            </w:tcBorders>
            <w:shd w:val="clear" w:color="FFFF00" w:fill="FFFF00"/>
            <w:noWrap/>
            <w:vAlign w:val="bottom"/>
            <w:hideMark/>
          </w:tcPr>
          <w:p w14:paraId="40BB289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5.093,97</w:t>
            </w:r>
          </w:p>
        </w:tc>
        <w:tc>
          <w:tcPr>
            <w:tcW w:w="862" w:type="dxa"/>
            <w:tcBorders>
              <w:top w:val="nil"/>
              <w:left w:val="nil"/>
              <w:bottom w:val="single" w:sz="4" w:space="0" w:color="000000"/>
              <w:right w:val="single" w:sz="4" w:space="0" w:color="000000"/>
            </w:tcBorders>
            <w:shd w:val="clear" w:color="FFFF00" w:fill="FFFF00"/>
            <w:noWrap/>
            <w:vAlign w:val="bottom"/>
            <w:hideMark/>
          </w:tcPr>
          <w:p w14:paraId="6711F63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25.643,44</w:t>
            </w:r>
          </w:p>
        </w:tc>
      </w:tr>
      <w:tr w:rsidR="006F30D0" w:rsidRPr="009F09EA" w14:paraId="1B7B9186"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47E7654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91</w:t>
            </w:r>
          </w:p>
        </w:tc>
        <w:tc>
          <w:tcPr>
            <w:tcW w:w="563" w:type="dxa"/>
            <w:tcBorders>
              <w:top w:val="nil"/>
              <w:left w:val="nil"/>
              <w:bottom w:val="single" w:sz="4" w:space="0" w:color="000000"/>
              <w:right w:val="single" w:sz="4" w:space="0" w:color="000000"/>
            </w:tcBorders>
            <w:shd w:val="clear" w:color="FFFF00" w:fill="FFFF00"/>
            <w:noWrap/>
            <w:vAlign w:val="bottom"/>
            <w:hideMark/>
          </w:tcPr>
          <w:p w14:paraId="13258C1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FFFF00" w:fill="FFFF00"/>
            <w:noWrap/>
            <w:vAlign w:val="bottom"/>
            <w:hideMark/>
          </w:tcPr>
          <w:p w14:paraId="227B4D4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FFFF00" w:fill="FFFF00"/>
            <w:noWrap/>
            <w:vAlign w:val="bottom"/>
            <w:hideMark/>
          </w:tcPr>
          <w:p w14:paraId="6F4F91B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M</w:t>
            </w:r>
          </w:p>
        </w:tc>
        <w:tc>
          <w:tcPr>
            <w:tcW w:w="830" w:type="dxa"/>
            <w:tcBorders>
              <w:top w:val="nil"/>
              <w:left w:val="nil"/>
              <w:bottom w:val="single" w:sz="4" w:space="0" w:color="000000"/>
              <w:right w:val="single" w:sz="4" w:space="0" w:color="000000"/>
            </w:tcBorders>
            <w:shd w:val="clear" w:color="FFFF00" w:fill="FFFF00"/>
            <w:noWrap/>
            <w:vAlign w:val="bottom"/>
            <w:hideMark/>
          </w:tcPr>
          <w:p w14:paraId="5A96619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FFFF00" w:fill="FFFF00"/>
            <w:noWrap/>
            <w:vAlign w:val="bottom"/>
            <w:hideMark/>
          </w:tcPr>
          <w:p w14:paraId="562BA42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6345E12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FFFF00" w:fill="FFFF00"/>
            <w:noWrap/>
            <w:vAlign w:val="bottom"/>
            <w:hideMark/>
          </w:tcPr>
          <w:p w14:paraId="0ADCA09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10.780,66</w:t>
            </w:r>
          </w:p>
        </w:tc>
        <w:tc>
          <w:tcPr>
            <w:tcW w:w="1137" w:type="dxa"/>
            <w:tcBorders>
              <w:top w:val="nil"/>
              <w:left w:val="nil"/>
              <w:bottom w:val="single" w:sz="4" w:space="0" w:color="000000"/>
              <w:right w:val="single" w:sz="4" w:space="0" w:color="000000"/>
            </w:tcBorders>
            <w:shd w:val="clear" w:color="FFFF00" w:fill="FFFF00"/>
            <w:noWrap/>
            <w:vAlign w:val="bottom"/>
            <w:hideMark/>
          </w:tcPr>
          <w:p w14:paraId="4D08A20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3.173,73</w:t>
            </w:r>
          </w:p>
        </w:tc>
        <w:tc>
          <w:tcPr>
            <w:tcW w:w="862" w:type="dxa"/>
            <w:tcBorders>
              <w:top w:val="nil"/>
              <w:left w:val="nil"/>
              <w:bottom w:val="single" w:sz="4" w:space="0" w:color="000000"/>
              <w:right w:val="single" w:sz="4" w:space="0" w:color="000000"/>
            </w:tcBorders>
            <w:shd w:val="clear" w:color="FFFF00" w:fill="FFFF00"/>
            <w:noWrap/>
            <w:vAlign w:val="bottom"/>
            <w:hideMark/>
          </w:tcPr>
          <w:p w14:paraId="5F3BFD9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26.612,59</w:t>
            </w:r>
          </w:p>
        </w:tc>
      </w:tr>
      <w:tr w:rsidR="006F30D0" w:rsidRPr="009F09EA" w14:paraId="68D376C2"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6E8A801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101</w:t>
            </w:r>
          </w:p>
        </w:tc>
        <w:tc>
          <w:tcPr>
            <w:tcW w:w="563" w:type="dxa"/>
            <w:tcBorders>
              <w:top w:val="nil"/>
              <w:left w:val="nil"/>
              <w:bottom w:val="single" w:sz="4" w:space="0" w:color="000000"/>
              <w:right w:val="single" w:sz="4" w:space="0" w:color="000000"/>
            </w:tcBorders>
            <w:shd w:val="clear" w:color="FFFF00" w:fill="FFFF00"/>
            <w:noWrap/>
            <w:vAlign w:val="bottom"/>
            <w:hideMark/>
          </w:tcPr>
          <w:p w14:paraId="5260FE5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FFFF00" w:fill="FFFF00"/>
            <w:noWrap/>
            <w:vAlign w:val="bottom"/>
            <w:hideMark/>
          </w:tcPr>
          <w:p w14:paraId="6E09755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FFFF00" w:fill="FFFF00"/>
            <w:noWrap/>
            <w:vAlign w:val="bottom"/>
            <w:hideMark/>
          </w:tcPr>
          <w:p w14:paraId="7BE682F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553BE06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FFFF00" w:fill="FFFF00"/>
            <w:noWrap/>
            <w:vAlign w:val="bottom"/>
            <w:hideMark/>
          </w:tcPr>
          <w:p w14:paraId="751BB331"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42B6435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FFFF00" w:fill="FFFF00"/>
            <w:noWrap/>
            <w:vAlign w:val="bottom"/>
            <w:hideMark/>
          </w:tcPr>
          <w:p w14:paraId="6542CAE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5.854,57</w:t>
            </w:r>
          </w:p>
        </w:tc>
        <w:tc>
          <w:tcPr>
            <w:tcW w:w="1137" w:type="dxa"/>
            <w:tcBorders>
              <w:top w:val="nil"/>
              <w:left w:val="nil"/>
              <w:bottom w:val="single" w:sz="4" w:space="0" w:color="000000"/>
              <w:right w:val="single" w:sz="4" w:space="0" w:color="000000"/>
            </w:tcBorders>
            <w:shd w:val="clear" w:color="FFFF00" w:fill="FFFF00"/>
            <w:noWrap/>
            <w:vAlign w:val="bottom"/>
            <w:hideMark/>
          </w:tcPr>
          <w:p w14:paraId="4E6EFFB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3.653,79</w:t>
            </w:r>
          </w:p>
        </w:tc>
        <w:tc>
          <w:tcPr>
            <w:tcW w:w="862" w:type="dxa"/>
            <w:tcBorders>
              <w:top w:val="nil"/>
              <w:left w:val="nil"/>
              <w:bottom w:val="single" w:sz="4" w:space="0" w:color="000000"/>
              <w:right w:val="single" w:sz="4" w:space="0" w:color="000000"/>
            </w:tcBorders>
            <w:shd w:val="clear" w:color="FFFF00" w:fill="FFFF00"/>
            <w:noWrap/>
            <w:vAlign w:val="bottom"/>
            <w:hideMark/>
          </w:tcPr>
          <w:p w14:paraId="1356179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22.166,56</w:t>
            </w:r>
          </w:p>
        </w:tc>
      </w:tr>
      <w:tr w:rsidR="006F30D0" w:rsidRPr="009F09EA" w14:paraId="06C7971A"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137FE33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102</w:t>
            </w:r>
          </w:p>
        </w:tc>
        <w:tc>
          <w:tcPr>
            <w:tcW w:w="563" w:type="dxa"/>
            <w:tcBorders>
              <w:top w:val="nil"/>
              <w:left w:val="nil"/>
              <w:bottom w:val="single" w:sz="4" w:space="0" w:color="000000"/>
              <w:right w:val="single" w:sz="4" w:space="0" w:color="000000"/>
            </w:tcBorders>
            <w:shd w:val="clear" w:color="FFFF00" w:fill="FFFF00"/>
            <w:noWrap/>
            <w:vAlign w:val="bottom"/>
            <w:hideMark/>
          </w:tcPr>
          <w:p w14:paraId="2C3BAC2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FFFF00" w:fill="FFFF00"/>
            <w:noWrap/>
            <w:vAlign w:val="bottom"/>
            <w:hideMark/>
          </w:tcPr>
          <w:p w14:paraId="0848872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FFFF00" w:fill="FFFF00"/>
            <w:noWrap/>
            <w:vAlign w:val="bottom"/>
            <w:hideMark/>
          </w:tcPr>
          <w:p w14:paraId="61767A8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1946605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FFFF00" w:fill="FFFF00"/>
            <w:noWrap/>
            <w:vAlign w:val="bottom"/>
            <w:hideMark/>
          </w:tcPr>
          <w:p w14:paraId="3BEA82E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2EADCD7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FFFF00" w:fill="FFFF00"/>
            <w:noWrap/>
            <w:vAlign w:val="bottom"/>
            <w:hideMark/>
          </w:tcPr>
          <w:p w14:paraId="5CAF078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5.476,27</w:t>
            </w:r>
          </w:p>
        </w:tc>
        <w:tc>
          <w:tcPr>
            <w:tcW w:w="1137" w:type="dxa"/>
            <w:tcBorders>
              <w:top w:val="nil"/>
              <w:left w:val="nil"/>
              <w:bottom w:val="single" w:sz="4" w:space="0" w:color="000000"/>
              <w:right w:val="single" w:sz="4" w:space="0" w:color="000000"/>
            </w:tcBorders>
            <w:shd w:val="clear" w:color="FFFF00" w:fill="FFFF00"/>
            <w:noWrap/>
            <w:vAlign w:val="bottom"/>
            <w:hideMark/>
          </w:tcPr>
          <w:p w14:paraId="41C05E3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3.547,11</w:t>
            </w:r>
          </w:p>
        </w:tc>
        <w:tc>
          <w:tcPr>
            <w:tcW w:w="862" w:type="dxa"/>
            <w:tcBorders>
              <w:top w:val="nil"/>
              <w:left w:val="nil"/>
              <w:bottom w:val="single" w:sz="4" w:space="0" w:color="000000"/>
              <w:right w:val="single" w:sz="4" w:space="0" w:color="000000"/>
            </w:tcBorders>
            <w:shd w:val="clear" w:color="FFFF00" w:fill="FFFF00"/>
            <w:noWrap/>
            <w:vAlign w:val="bottom"/>
            <w:hideMark/>
          </w:tcPr>
          <w:p w14:paraId="0BEC641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21.681,58</w:t>
            </w:r>
          </w:p>
        </w:tc>
      </w:tr>
      <w:tr w:rsidR="006F30D0" w:rsidRPr="009F09EA" w14:paraId="14E0271A"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31FC796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107</w:t>
            </w:r>
          </w:p>
        </w:tc>
        <w:tc>
          <w:tcPr>
            <w:tcW w:w="563" w:type="dxa"/>
            <w:tcBorders>
              <w:top w:val="nil"/>
              <w:left w:val="nil"/>
              <w:bottom w:val="single" w:sz="4" w:space="0" w:color="000000"/>
              <w:right w:val="single" w:sz="4" w:space="0" w:color="000000"/>
            </w:tcBorders>
            <w:shd w:val="clear" w:color="auto" w:fill="auto"/>
            <w:noWrap/>
            <w:vAlign w:val="bottom"/>
            <w:hideMark/>
          </w:tcPr>
          <w:p w14:paraId="3DC9CCF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01C8FF3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16F2BE0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7970504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64C5C1A9"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1A35E0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auto" w:fill="auto"/>
            <w:noWrap/>
            <w:vAlign w:val="bottom"/>
            <w:hideMark/>
          </w:tcPr>
          <w:p w14:paraId="435A8F5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6.062,18</w:t>
            </w:r>
          </w:p>
        </w:tc>
        <w:tc>
          <w:tcPr>
            <w:tcW w:w="1137" w:type="dxa"/>
            <w:tcBorders>
              <w:top w:val="nil"/>
              <w:left w:val="nil"/>
              <w:bottom w:val="single" w:sz="4" w:space="0" w:color="000000"/>
              <w:right w:val="single" w:sz="4" w:space="0" w:color="000000"/>
            </w:tcBorders>
            <w:shd w:val="clear" w:color="auto" w:fill="auto"/>
            <w:noWrap/>
            <w:vAlign w:val="bottom"/>
            <w:hideMark/>
          </w:tcPr>
          <w:p w14:paraId="0439551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2683444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18.720,38</w:t>
            </w:r>
          </w:p>
        </w:tc>
      </w:tr>
      <w:tr w:rsidR="006F30D0" w:rsidRPr="009F09EA" w14:paraId="7AB14A3E"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7648BDD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108</w:t>
            </w:r>
          </w:p>
        </w:tc>
        <w:tc>
          <w:tcPr>
            <w:tcW w:w="563" w:type="dxa"/>
            <w:tcBorders>
              <w:top w:val="nil"/>
              <w:left w:val="nil"/>
              <w:bottom w:val="single" w:sz="4" w:space="0" w:color="000000"/>
              <w:right w:val="single" w:sz="4" w:space="0" w:color="000000"/>
            </w:tcBorders>
            <w:shd w:val="clear" w:color="auto" w:fill="auto"/>
            <w:noWrap/>
            <w:vAlign w:val="bottom"/>
            <w:hideMark/>
          </w:tcPr>
          <w:p w14:paraId="5FA830E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52681C1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7F0AEEA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61727B5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7FF3CB5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46CCD50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auto" w:fill="auto"/>
            <w:noWrap/>
            <w:vAlign w:val="bottom"/>
            <w:hideMark/>
          </w:tcPr>
          <w:p w14:paraId="3B1509F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9.426,89</w:t>
            </w:r>
          </w:p>
        </w:tc>
        <w:tc>
          <w:tcPr>
            <w:tcW w:w="1137" w:type="dxa"/>
            <w:tcBorders>
              <w:top w:val="nil"/>
              <w:left w:val="nil"/>
              <w:bottom w:val="single" w:sz="4" w:space="0" w:color="000000"/>
              <w:right w:val="single" w:sz="4" w:space="0" w:color="000000"/>
            </w:tcBorders>
            <w:shd w:val="clear" w:color="auto" w:fill="auto"/>
            <w:noWrap/>
            <w:vAlign w:val="bottom"/>
            <w:hideMark/>
          </w:tcPr>
          <w:p w14:paraId="312B3652"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61CFC47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22.085,09</w:t>
            </w:r>
          </w:p>
        </w:tc>
      </w:tr>
      <w:tr w:rsidR="006F30D0" w:rsidRPr="009F09EA" w14:paraId="78C906E2"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7E7A292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117</w:t>
            </w:r>
          </w:p>
        </w:tc>
        <w:tc>
          <w:tcPr>
            <w:tcW w:w="563" w:type="dxa"/>
            <w:tcBorders>
              <w:top w:val="nil"/>
              <w:left w:val="nil"/>
              <w:bottom w:val="single" w:sz="4" w:space="0" w:color="000000"/>
              <w:right w:val="single" w:sz="4" w:space="0" w:color="000000"/>
            </w:tcBorders>
            <w:shd w:val="clear" w:color="FFFF00" w:fill="FFFF00"/>
            <w:noWrap/>
            <w:vAlign w:val="bottom"/>
            <w:hideMark/>
          </w:tcPr>
          <w:p w14:paraId="2F88B38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FFFF00" w:fill="FFFF00"/>
            <w:noWrap/>
            <w:vAlign w:val="bottom"/>
            <w:hideMark/>
          </w:tcPr>
          <w:p w14:paraId="2A5C021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FFFF00" w:fill="FFFF00"/>
            <w:noWrap/>
            <w:vAlign w:val="bottom"/>
            <w:hideMark/>
          </w:tcPr>
          <w:p w14:paraId="26C9AB4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21BC00E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FFFF00" w:fill="FFFF00"/>
            <w:noWrap/>
            <w:vAlign w:val="bottom"/>
            <w:hideMark/>
          </w:tcPr>
          <w:p w14:paraId="447C9143"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79DD994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FFFF00" w:fill="FFFF00"/>
            <w:noWrap/>
            <w:vAlign w:val="bottom"/>
            <w:hideMark/>
          </w:tcPr>
          <w:p w14:paraId="454DD56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10.258,40</w:t>
            </w:r>
          </w:p>
        </w:tc>
        <w:tc>
          <w:tcPr>
            <w:tcW w:w="1137" w:type="dxa"/>
            <w:tcBorders>
              <w:top w:val="nil"/>
              <w:left w:val="nil"/>
              <w:bottom w:val="single" w:sz="4" w:space="0" w:color="000000"/>
              <w:right w:val="single" w:sz="4" w:space="0" w:color="000000"/>
            </w:tcBorders>
            <w:shd w:val="clear" w:color="FFFF00" w:fill="FFFF00"/>
            <w:noWrap/>
            <w:vAlign w:val="bottom"/>
            <w:hideMark/>
          </w:tcPr>
          <w:p w14:paraId="56012C5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2.453,64</w:t>
            </w:r>
          </w:p>
        </w:tc>
        <w:tc>
          <w:tcPr>
            <w:tcW w:w="862" w:type="dxa"/>
            <w:tcBorders>
              <w:top w:val="nil"/>
              <w:left w:val="nil"/>
              <w:bottom w:val="single" w:sz="4" w:space="0" w:color="000000"/>
              <w:right w:val="single" w:sz="4" w:space="0" w:color="000000"/>
            </w:tcBorders>
            <w:shd w:val="clear" w:color="FFFF00" w:fill="FFFF00"/>
            <w:noWrap/>
            <w:vAlign w:val="bottom"/>
            <w:hideMark/>
          </w:tcPr>
          <w:p w14:paraId="060E972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25.370,24</w:t>
            </w:r>
          </w:p>
        </w:tc>
      </w:tr>
      <w:tr w:rsidR="006F30D0" w:rsidRPr="009F09EA" w14:paraId="48482F06"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5319FEE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w:t>
            </w:r>
          </w:p>
        </w:tc>
        <w:tc>
          <w:tcPr>
            <w:tcW w:w="563" w:type="dxa"/>
            <w:tcBorders>
              <w:top w:val="nil"/>
              <w:left w:val="nil"/>
              <w:bottom w:val="single" w:sz="4" w:space="0" w:color="000000"/>
              <w:right w:val="single" w:sz="4" w:space="0" w:color="000000"/>
            </w:tcBorders>
            <w:shd w:val="clear" w:color="auto" w:fill="auto"/>
            <w:noWrap/>
            <w:vAlign w:val="bottom"/>
            <w:hideMark/>
          </w:tcPr>
          <w:p w14:paraId="2754552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6953C1A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4D3A54D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51D5255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7905D8F6"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061403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auto" w:fill="auto"/>
            <w:noWrap/>
            <w:vAlign w:val="bottom"/>
            <w:hideMark/>
          </w:tcPr>
          <w:p w14:paraId="5DE958B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5.744,01</w:t>
            </w:r>
          </w:p>
        </w:tc>
        <w:tc>
          <w:tcPr>
            <w:tcW w:w="1137" w:type="dxa"/>
            <w:tcBorders>
              <w:top w:val="nil"/>
              <w:left w:val="nil"/>
              <w:bottom w:val="single" w:sz="4" w:space="0" w:color="000000"/>
              <w:right w:val="single" w:sz="4" w:space="0" w:color="000000"/>
            </w:tcBorders>
            <w:shd w:val="clear" w:color="auto" w:fill="auto"/>
            <w:noWrap/>
            <w:vAlign w:val="bottom"/>
            <w:hideMark/>
          </w:tcPr>
          <w:p w14:paraId="5BFD637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4.453,89</w:t>
            </w:r>
          </w:p>
        </w:tc>
        <w:tc>
          <w:tcPr>
            <w:tcW w:w="862" w:type="dxa"/>
            <w:tcBorders>
              <w:top w:val="nil"/>
              <w:left w:val="nil"/>
              <w:bottom w:val="single" w:sz="4" w:space="0" w:color="000000"/>
              <w:right w:val="single" w:sz="4" w:space="0" w:color="000000"/>
            </w:tcBorders>
            <w:shd w:val="clear" w:color="auto" w:fill="auto"/>
            <w:noWrap/>
            <w:vAlign w:val="bottom"/>
            <w:hideMark/>
          </w:tcPr>
          <w:p w14:paraId="22DE615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22.856,10</w:t>
            </w:r>
          </w:p>
        </w:tc>
      </w:tr>
      <w:tr w:rsidR="006F30D0" w:rsidRPr="009F09EA" w14:paraId="7723A5BD"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1440E7C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131</w:t>
            </w:r>
          </w:p>
        </w:tc>
        <w:tc>
          <w:tcPr>
            <w:tcW w:w="563" w:type="dxa"/>
            <w:tcBorders>
              <w:top w:val="nil"/>
              <w:left w:val="nil"/>
              <w:bottom w:val="single" w:sz="4" w:space="0" w:color="000000"/>
              <w:right w:val="single" w:sz="4" w:space="0" w:color="000000"/>
            </w:tcBorders>
            <w:shd w:val="clear" w:color="FFFF00" w:fill="FFFF00"/>
            <w:noWrap/>
            <w:vAlign w:val="bottom"/>
            <w:hideMark/>
          </w:tcPr>
          <w:p w14:paraId="190874A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FFFF00" w:fill="FFFF00"/>
            <w:noWrap/>
            <w:vAlign w:val="bottom"/>
            <w:hideMark/>
          </w:tcPr>
          <w:p w14:paraId="7470808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FFFF00" w:fill="FFFF00"/>
            <w:noWrap/>
            <w:vAlign w:val="bottom"/>
            <w:hideMark/>
          </w:tcPr>
          <w:p w14:paraId="1AFF0AD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4550A21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FFFF00" w:fill="FFFF00"/>
            <w:noWrap/>
            <w:vAlign w:val="bottom"/>
            <w:hideMark/>
          </w:tcPr>
          <w:p w14:paraId="4166419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0AEF086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FFFF00" w:fill="FFFF00"/>
            <w:noWrap/>
            <w:vAlign w:val="bottom"/>
            <w:hideMark/>
          </w:tcPr>
          <w:p w14:paraId="0F2273B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4.719,33</w:t>
            </w:r>
          </w:p>
        </w:tc>
        <w:tc>
          <w:tcPr>
            <w:tcW w:w="1137" w:type="dxa"/>
            <w:tcBorders>
              <w:top w:val="nil"/>
              <w:left w:val="nil"/>
              <w:bottom w:val="single" w:sz="4" w:space="0" w:color="000000"/>
              <w:right w:val="single" w:sz="4" w:space="0" w:color="000000"/>
            </w:tcBorders>
            <w:shd w:val="clear" w:color="FFFF00" w:fill="FFFF00"/>
            <w:noWrap/>
            <w:vAlign w:val="bottom"/>
            <w:hideMark/>
          </w:tcPr>
          <w:p w14:paraId="37BE2FF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3.733,80</w:t>
            </w:r>
          </w:p>
        </w:tc>
        <w:tc>
          <w:tcPr>
            <w:tcW w:w="862" w:type="dxa"/>
            <w:tcBorders>
              <w:top w:val="nil"/>
              <w:left w:val="nil"/>
              <w:bottom w:val="single" w:sz="4" w:space="0" w:color="000000"/>
              <w:right w:val="single" w:sz="4" w:space="0" w:color="000000"/>
            </w:tcBorders>
            <w:shd w:val="clear" w:color="FFFF00" w:fill="FFFF00"/>
            <w:noWrap/>
            <w:vAlign w:val="bottom"/>
            <w:hideMark/>
          </w:tcPr>
          <w:p w14:paraId="1641D8B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21.111,33</w:t>
            </w:r>
          </w:p>
        </w:tc>
      </w:tr>
      <w:tr w:rsidR="006F30D0" w:rsidRPr="009F09EA" w14:paraId="7652547E"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2D9A4BE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135</w:t>
            </w:r>
          </w:p>
        </w:tc>
        <w:tc>
          <w:tcPr>
            <w:tcW w:w="563" w:type="dxa"/>
            <w:tcBorders>
              <w:top w:val="nil"/>
              <w:left w:val="nil"/>
              <w:bottom w:val="single" w:sz="4" w:space="0" w:color="000000"/>
              <w:right w:val="single" w:sz="4" w:space="0" w:color="000000"/>
            </w:tcBorders>
            <w:shd w:val="clear" w:color="auto" w:fill="auto"/>
            <w:noWrap/>
            <w:vAlign w:val="bottom"/>
            <w:hideMark/>
          </w:tcPr>
          <w:p w14:paraId="135DD94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1265007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47CE906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5A86460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6C38BA5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57510F2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auto" w:fill="auto"/>
            <w:noWrap/>
            <w:vAlign w:val="bottom"/>
            <w:hideMark/>
          </w:tcPr>
          <w:p w14:paraId="5BBFB8C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12.545,51</w:t>
            </w:r>
          </w:p>
        </w:tc>
        <w:tc>
          <w:tcPr>
            <w:tcW w:w="1137" w:type="dxa"/>
            <w:tcBorders>
              <w:top w:val="nil"/>
              <w:left w:val="nil"/>
              <w:bottom w:val="single" w:sz="4" w:space="0" w:color="000000"/>
              <w:right w:val="single" w:sz="4" w:space="0" w:color="000000"/>
            </w:tcBorders>
            <w:shd w:val="clear" w:color="auto" w:fill="auto"/>
            <w:noWrap/>
            <w:vAlign w:val="bottom"/>
            <w:hideMark/>
          </w:tcPr>
          <w:p w14:paraId="6520105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4.880,61</w:t>
            </w:r>
          </w:p>
        </w:tc>
        <w:tc>
          <w:tcPr>
            <w:tcW w:w="862" w:type="dxa"/>
            <w:tcBorders>
              <w:top w:val="nil"/>
              <w:left w:val="nil"/>
              <w:bottom w:val="single" w:sz="4" w:space="0" w:color="000000"/>
              <w:right w:val="single" w:sz="4" w:space="0" w:color="000000"/>
            </w:tcBorders>
            <w:shd w:val="clear" w:color="auto" w:fill="auto"/>
            <w:noWrap/>
            <w:vAlign w:val="bottom"/>
            <w:hideMark/>
          </w:tcPr>
          <w:p w14:paraId="1A20C5D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30.084,32</w:t>
            </w:r>
          </w:p>
        </w:tc>
      </w:tr>
      <w:tr w:rsidR="006F30D0" w:rsidRPr="009F09EA" w14:paraId="5DB8AC0E"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4F8056F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138</w:t>
            </w:r>
          </w:p>
        </w:tc>
        <w:tc>
          <w:tcPr>
            <w:tcW w:w="563" w:type="dxa"/>
            <w:tcBorders>
              <w:top w:val="nil"/>
              <w:left w:val="nil"/>
              <w:bottom w:val="single" w:sz="4" w:space="0" w:color="000000"/>
              <w:right w:val="single" w:sz="4" w:space="0" w:color="000000"/>
            </w:tcBorders>
            <w:shd w:val="clear" w:color="auto" w:fill="auto"/>
            <w:noWrap/>
            <w:vAlign w:val="bottom"/>
            <w:hideMark/>
          </w:tcPr>
          <w:p w14:paraId="0996137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5D7455E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53104AD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3313343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02C68789"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54A41A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auto" w:fill="auto"/>
            <w:noWrap/>
            <w:vAlign w:val="bottom"/>
            <w:hideMark/>
          </w:tcPr>
          <w:p w14:paraId="5CC6587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3.955,40</w:t>
            </w:r>
          </w:p>
        </w:tc>
        <w:tc>
          <w:tcPr>
            <w:tcW w:w="1137" w:type="dxa"/>
            <w:tcBorders>
              <w:top w:val="nil"/>
              <w:left w:val="nil"/>
              <w:bottom w:val="single" w:sz="4" w:space="0" w:color="000000"/>
              <w:right w:val="single" w:sz="4" w:space="0" w:color="000000"/>
            </w:tcBorders>
            <w:shd w:val="clear" w:color="auto" w:fill="auto"/>
            <w:noWrap/>
            <w:vAlign w:val="bottom"/>
            <w:hideMark/>
          </w:tcPr>
          <w:p w14:paraId="403C130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640,08</w:t>
            </w:r>
          </w:p>
        </w:tc>
        <w:tc>
          <w:tcPr>
            <w:tcW w:w="862" w:type="dxa"/>
            <w:tcBorders>
              <w:top w:val="nil"/>
              <w:left w:val="nil"/>
              <w:bottom w:val="single" w:sz="4" w:space="0" w:color="000000"/>
              <w:right w:val="single" w:sz="4" w:space="0" w:color="000000"/>
            </w:tcBorders>
            <w:shd w:val="clear" w:color="auto" w:fill="auto"/>
            <w:noWrap/>
            <w:vAlign w:val="bottom"/>
            <w:hideMark/>
          </w:tcPr>
          <w:p w14:paraId="5BB22EC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17.253,68</w:t>
            </w:r>
          </w:p>
        </w:tc>
      </w:tr>
      <w:tr w:rsidR="006F30D0" w:rsidRPr="009F09EA" w14:paraId="16066127"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10AD7E4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158</w:t>
            </w:r>
          </w:p>
        </w:tc>
        <w:tc>
          <w:tcPr>
            <w:tcW w:w="563" w:type="dxa"/>
            <w:tcBorders>
              <w:top w:val="nil"/>
              <w:left w:val="nil"/>
              <w:bottom w:val="single" w:sz="4" w:space="0" w:color="000000"/>
              <w:right w:val="single" w:sz="4" w:space="0" w:color="000000"/>
            </w:tcBorders>
            <w:shd w:val="clear" w:color="auto" w:fill="auto"/>
            <w:noWrap/>
            <w:vAlign w:val="bottom"/>
            <w:hideMark/>
          </w:tcPr>
          <w:p w14:paraId="6AD2914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2B1B698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COMERCIAL</w:t>
            </w:r>
          </w:p>
        </w:tc>
        <w:tc>
          <w:tcPr>
            <w:tcW w:w="529" w:type="dxa"/>
            <w:tcBorders>
              <w:top w:val="nil"/>
              <w:left w:val="nil"/>
              <w:bottom w:val="single" w:sz="4" w:space="0" w:color="000000"/>
              <w:right w:val="single" w:sz="4" w:space="0" w:color="000000"/>
            </w:tcBorders>
            <w:shd w:val="clear" w:color="auto" w:fill="auto"/>
            <w:noWrap/>
            <w:vAlign w:val="bottom"/>
            <w:hideMark/>
          </w:tcPr>
          <w:p w14:paraId="55ACC7F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607F6F9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13E81A05"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4A3AED7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12.658,20</w:t>
            </w:r>
          </w:p>
        </w:tc>
        <w:tc>
          <w:tcPr>
            <w:tcW w:w="931" w:type="dxa"/>
            <w:tcBorders>
              <w:top w:val="nil"/>
              <w:left w:val="nil"/>
              <w:bottom w:val="single" w:sz="4" w:space="0" w:color="000000"/>
              <w:right w:val="single" w:sz="4" w:space="0" w:color="000000"/>
            </w:tcBorders>
            <w:shd w:val="clear" w:color="auto" w:fill="auto"/>
            <w:noWrap/>
            <w:vAlign w:val="bottom"/>
            <w:hideMark/>
          </w:tcPr>
          <w:p w14:paraId="51B491D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11.341,53</w:t>
            </w:r>
          </w:p>
        </w:tc>
        <w:tc>
          <w:tcPr>
            <w:tcW w:w="1137" w:type="dxa"/>
            <w:tcBorders>
              <w:top w:val="nil"/>
              <w:left w:val="nil"/>
              <w:bottom w:val="single" w:sz="4" w:space="0" w:color="000000"/>
              <w:right w:val="single" w:sz="4" w:space="0" w:color="000000"/>
            </w:tcBorders>
            <w:shd w:val="clear" w:color="auto" w:fill="auto"/>
            <w:noWrap/>
            <w:vAlign w:val="bottom"/>
            <w:hideMark/>
          </w:tcPr>
          <w:p w14:paraId="174B09D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1.600,20</w:t>
            </w:r>
          </w:p>
        </w:tc>
        <w:tc>
          <w:tcPr>
            <w:tcW w:w="862" w:type="dxa"/>
            <w:tcBorders>
              <w:top w:val="nil"/>
              <w:left w:val="nil"/>
              <w:bottom w:val="single" w:sz="4" w:space="0" w:color="000000"/>
              <w:right w:val="single" w:sz="4" w:space="0" w:color="000000"/>
            </w:tcBorders>
            <w:shd w:val="clear" w:color="auto" w:fill="auto"/>
            <w:noWrap/>
            <w:vAlign w:val="bottom"/>
            <w:hideMark/>
          </w:tcPr>
          <w:p w14:paraId="34C5742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25.599,93</w:t>
            </w:r>
          </w:p>
        </w:tc>
      </w:tr>
      <w:tr w:rsidR="006F30D0" w:rsidRPr="009F09EA" w14:paraId="44DA3437"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0DC9CC3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9</w:t>
            </w:r>
          </w:p>
        </w:tc>
        <w:tc>
          <w:tcPr>
            <w:tcW w:w="563" w:type="dxa"/>
            <w:tcBorders>
              <w:top w:val="nil"/>
              <w:left w:val="nil"/>
              <w:bottom w:val="single" w:sz="4" w:space="0" w:color="000000"/>
              <w:right w:val="single" w:sz="4" w:space="0" w:color="000000"/>
            </w:tcBorders>
            <w:shd w:val="clear" w:color="FFFF00" w:fill="FFFF00"/>
            <w:noWrap/>
            <w:vAlign w:val="bottom"/>
            <w:hideMark/>
          </w:tcPr>
          <w:p w14:paraId="11AD2D6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3BB3C22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OFIC. 1ª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7A2D188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2F13E21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FFFF00" w:fill="FFFF00"/>
            <w:noWrap/>
            <w:vAlign w:val="bottom"/>
            <w:hideMark/>
          </w:tcPr>
          <w:p w14:paraId="28D66D58"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452D97A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12.102,84</w:t>
            </w:r>
          </w:p>
        </w:tc>
        <w:tc>
          <w:tcPr>
            <w:tcW w:w="931" w:type="dxa"/>
            <w:tcBorders>
              <w:top w:val="nil"/>
              <w:left w:val="nil"/>
              <w:bottom w:val="single" w:sz="4" w:space="0" w:color="000000"/>
              <w:right w:val="single" w:sz="4" w:space="0" w:color="000000"/>
            </w:tcBorders>
            <w:shd w:val="clear" w:color="FFFF00" w:fill="FFFF00"/>
            <w:noWrap/>
            <w:vAlign w:val="bottom"/>
            <w:hideMark/>
          </w:tcPr>
          <w:p w14:paraId="011F642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6.879,30</w:t>
            </w:r>
          </w:p>
        </w:tc>
        <w:tc>
          <w:tcPr>
            <w:tcW w:w="1137" w:type="dxa"/>
            <w:tcBorders>
              <w:top w:val="nil"/>
              <w:left w:val="nil"/>
              <w:bottom w:val="single" w:sz="4" w:space="0" w:color="000000"/>
              <w:right w:val="single" w:sz="4" w:space="0" w:color="000000"/>
            </w:tcBorders>
            <w:shd w:val="clear" w:color="FFFF00" w:fill="FFFF00"/>
            <w:noWrap/>
            <w:vAlign w:val="bottom"/>
            <w:hideMark/>
          </w:tcPr>
          <w:p w14:paraId="2C5192B2"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5075736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18.982,14</w:t>
            </w:r>
          </w:p>
        </w:tc>
      </w:tr>
      <w:tr w:rsidR="006F30D0" w:rsidRPr="009F09EA" w14:paraId="512BBD27"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0211FDB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26</w:t>
            </w:r>
          </w:p>
        </w:tc>
        <w:tc>
          <w:tcPr>
            <w:tcW w:w="563" w:type="dxa"/>
            <w:tcBorders>
              <w:top w:val="nil"/>
              <w:left w:val="nil"/>
              <w:bottom w:val="single" w:sz="4" w:space="0" w:color="000000"/>
              <w:right w:val="single" w:sz="4" w:space="0" w:color="000000"/>
            </w:tcBorders>
            <w:shd w:val="clear" w:color="FFFFFF" w:fill="FFFFFF"/>
            <w:noWrap/>
            <w:vAlign w:val="bottom"/>
            <w:hideMark/>
          </w:tcPr>
          <w:p w14:paraId="073E55B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FF" w:fill="FFFFFF"/>
            <w:noWrap/>
            <w:vAlign w:val="bottom"/>
            <w:hideMark/>
          </w:tcPr>
          <w:p w14:paraId="7D6BA60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OFIC. 1ª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25CD22C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49BB87C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auto" w:fill="auto"/>
            <w:noWrap/>
            <w:vAlign w:val="bottom"/>
            <w:hideMark/>
          </w:tcPr>
          <w:p w14:paraId="3A55B211"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049D13E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12.102,84</w:t>
            </w:r>
          </w:p>
        </w:tc>
        <w:tc>
          <w:tcPr>
            <w:tcW w:w="931" w:type="dxa"/>
            <w:tcBorders>
              <w:top w:val="nil"/>
              <w:left w:val="nil"/>
              <w:bottom w:val="single" w:sz="4" w:space="0" w:color="000000"/>
              <w:right w:val="single" w:sz="4" w:space="0" w:color="000000"/>
            </w:tcBorders>
            <w:shd w:val="clear" w:color="auto" w:fill="auto"/>
            <w:noWrap/>
            <w:vAlign w:val="bottom"/>
            <w:hideMark/>
          </w:tcPr>
          <w:p w14:paraId="1911B46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15.240,56</w:t>
            </w:r>
          </w:p>
        </w:tc>
        <w:tc>
          <w:tcPr>
            <w:tcW w:w="1137" w:type="dxa"/>
            <w:tcBorders>
              <w:top w:val="nil"/>
              <w:left w:val="nil"/>
              <w:bottom w:val="single" w:sz="4" w:space="0" w:color="000000"/>
              <w:right w:val="single" w:sz="4" w:space="0" w:color="000000"/>
            </w:tcBorders>
            <w:shd w:val="clear" w:color="auto" w:fill="auto"/>
            <w:noWrap/>
            <w:vAlign w:val="bottom"/>
            <w:hideMark/>
          </w:tcPr>
          <w:p w14:paraId="5742965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308DF63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27.343,40</w:t>
            </w:r>
          </w:p>
        </w:tc>
      </w:tr>
      <w:tr w:rsidR="006F30D0" w:rsidRPr="009F09EA" w14:paraId="2D1CB6BE"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16044FD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31</w:t>
            </w:r>
          </w:p>
        </w:tc>
        <w:tc>
          <w:tcPr>
            <w:tcW w:w="563" w:type="dxa"/>
            <w:tcBorders>
              <w:top w:val="nil"/>
              <w:left w:val="nil"/>
              <w:bottom w:val="single" w:sz="4" w:space="0" w:color="000000"/>
              <w:right w:val="single" w:sz="4" w:space="0" w:color="000000"/>
            </w:tcBorders>
            <w:shd w:val="clear" w:color="FFFFFF" w:fill="FFFFFF"/>
            <w:noWrap/>
            <w:vAlign w:val="bottom"/>
            <w:hideMark/>
          </w:tcPr>
          <w:p w14:paraId="3E77E0A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FF" w:fill="FFFFFF"/>
            <w:noWrap/>
            <w:vAlign w:val="bottom"/>
            <w:hideMark/>
          </w:tcPr>
          <w:p w14:paraId="17F2D9B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OFIC. 1ª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5A97E46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10230F5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auto" w:fill="auto"/>
            <w:noWrap/>
            <w:vAlign w:val="bottom"/>
            <w:hideMark/>
          </w:tcPr>
          <w:p w14:paraId="2C10BCCC"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927B46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12.102,84</w:t>
            </w:r>
          </w:p>
        </w:tc>
        <w:tc>
          <w:tcPr>
            <w:tcW w:w="931" w:type="dxa"/>
            <w:tcBorders>
              <w:top w:val="nil"/>
              <w:left w:val="nil"/>
              <w:bottom w:val="single" w:sz="4" w:space="0" w:color="000000"/>
              <w:right w:val="single" w:sz="4" w:space="0" w:color="000000"/>
            </w:tcBorders>
            <w:shd w:val="clear" w:color="auto" w:fill="auto"/>
            <w:noWrap/>
            <w:vAlign w:val="bottom"/>
            <w:hideMark/>
          </w:tcPr>
          <w:p w14:paraId="23419D0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12.240,74</w:t>
            </w:r>
          </w:p>
        </w:tc>
        <w:tc>
          <w:tcPr>
            <w:tcW w:w="1137" w:type="dxa"/>
            <w:tcBorders>
              <w:top w:val="nil"/>
              <w:left w:val="nil"/>
              <w:bottom w:val="single" w:sz="4" w:space="0" w:color="000000"/>
              <w:right w:val="single" w:sz="4" w:space="0" w:color="000000"/>
            </w:tcBorders>
            <w:shd w:val="clear" w:color="auto" w:fill="auto"/>
            <w:noWrap/>
            <w:vAlign w:val="bottom"/>
            <w:hideMark/>
          </w:tcPr>
          <w:p w14:paraId="2731F0C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41EFF1D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24.343,58</w:t>
            </w:r>
          </w:p>
        </w:tc>
      </w:tr>
      <w:tr w:rsidR="006F30D0" w:rsidRPr="009F09EA" w14:paraId="4038C6E7"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419B6C5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37</w:t>
            </w:r>
          </w:p>
        </w:tc>
        <w:tc>
          <w:tcPr>
            <w:tcW w:w="563" w:type="dxa"/>
            <w:tcBorders>
              <w:top w:val="nil"/>
              <w:left w:val="nil"/>
              <w:bottom w:val="single" w:sz="4" w:space="0" w:color="000000"/>
              <w:right w:val="single" w:sz="4" w:space="0" w:color="000000"/>
            </w:tcBorders>
            <w:shd w:val="clear" w:color="FFFFFF" w:fill="FFFFFF"/>
            <w:noWrap/>
            <w:vAlign w:val="bottom"/>
            <w:hideMark/>
          </w:tcPr>
          <w:p w14:paraId="029927B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FF" w:fill="FFFFFF"/>
            <w:noWrap/>
            <w:vAlign w:val="bottom"/>
            <w:hideMark/>
          </w:tcPr>
          <w:p w14:paraId="489581F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OFIC. 1ª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2AA74BC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6F11FAF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auto" w:fill="auto"/>
            <w:noWrap/>
            <w:vAlign w:val="bottom"/>
            <w:hideMark/>
          </w:tcPr>
          <w:p w14:paraId="1FD6878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0419911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12.102,84</w:t>
            </w:r>
          </w:p>
        </w:tc>
        <w:tc>
          <w:tcPr>
            <w:tcW w:w="931" w:type="dxa"/>
            <w:tcBorders>
              <w:top w:val="nil"/>
              <w:left w:val="nil"/>
              <w:bottom w:val="single" w:sz="4" w:space="0" w:color="000000"/>
              <w:right w:val="single" w:sz="4" w:space="0" w:color="000000"/>
            </w:tcBorders>
            <w:shd w:val="clear" w:color="auto" w:fill="auto"/>
            <w:noWrap/>
            <w:vAlign w:val="bottom"/>
            <w:hideMark/>
          </w:tcPr>
          <w:p w14:paraId="63DF294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7.972,68</w:t>
            </w:r>
          </w:p>
        </w:tc>
        <w:tc>
          <w:tcPr>
            <w:tcW w:w="1137" w:type="dxa"/>
            <w:tcBorders>
              <w:top w:val="nil"/>
              <w:left w:val="nil"/>
              <w:bottom w:val="single" w:sz="4" w:space="0" w:color="000000"/>
              <w:right w:val="single" w:sz="4" w:space="0" w:color="000000"/>
            </w:tcBorders>
            <w:shd w:val="clear" w:color="auto" w:fill="auto"/>
            <w:noWrap/>
            <w:vAlign w:val="bottom"/>
            <w:hideMark/>
          </w:tcPr>
          <w:p w14:paraId="033F0BB8"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24B1488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20.075,52</w:t>
            </w:r>
          </w:p>
        </w:tc>
      </w:tr>
      <w:tr w:rsidR="006F30D0" w:rsidRPr="009F09EA" w14:paraId="06499D50"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B4C6E7" w:fill="B4C6E7"/>
            <w:noWrap/>
            <w:vAlign w:val="bottom"/>
            <w:hideMark/>
          </w:tcPr>
          <w:p w14:paraId="5D33648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22</w:t>
            </w:r>
          </w:p>
        </w:tc>
        <w:tc>
          <w:tcPr>
            <w:tcW w:w="563" w:type="dxa"/>
            <w:tcBorders>
              <w:top w:val="nil"/>
              <w:left w:val="nil"/>
              <w:bottom w:val="single" w:sz="4" w:space="0" w:color="000000"/>
              <w:right w:val="single" w:sz="4" w:space="0" w:color="000000"/>
            </w:tcBorders>
            <w:shd w:val="clear" w:color="B4C6E7" w:fill="B4C6E7"/>
            <w:noWrap/>
            <w:vAlign w:val="bottom"/>
            <w:hideMark/>
          </w:tcPr>
          <w:p w14:paraId="17A5973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B4C6E7" w:fill="B4C6E7"/>
            <w:noWrap/>
            <w:vAlign w:val="bottom"/>
            <w:hideMark/>
          </w:tcPr>
          <w:p w14:paraId="46A70DF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CAPATAZ</w:t>
            </w:r>
          </w:p>
        </w:tc>
        <w:tc>
          <w:tcPr>
            <w:tcW w:w="529" w:type="dxa"/>
            <w:tcBorders>
              <w:top w:val="nil"/>
              <w:left w:val="nil"/>
              <w:bottom w:val="single" w:sz="4" w:space="0" w:color="000000"/>
              <w:right w:val="single" w:sz="4" w:space="0" w:color="000000"/>
            </w:tcBorders>
            <w:shd w:val="clear" w:color="B4C6E7" w:fill="B4C6E7"/>
            <w:noWrap/>
            <w:vAlign w:val="bottom"/>
            <w:hideMark/>
          </w:tcPr>
          <w:p w14:paraId="11CEC52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B4C6E7" w:fill="B4C6E7"/>
            <w:noWrap/>
            <w:vAlign w:val="bottom"/>
            <w:hideMark/>
          </w:tcPr>
          <w:p w14:paraId="446DFA2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540</w:t>
            </w:r>
          </w:p>
        </w:tc>
        <w:tc>
          <w:tcPr>
            <w:tcW w:w="772" w:type="dxa"/>
            <w:tcBorders>
              <w:top w:val="nil"/>
              <w:left w:val="nil"/>
              <w:bottom w:val="single" w:sz="4" w:space="0" w:color="000000"/>
              <w:right w:val="single" w:sz="4" w:space="0" w:color="000000"/>
            </w:tcBorders>
            <w:shd w:val="clear" w:color="B4C6E7" w:fill="B4C6E7"/>
            <w:noWrap/>
            <w:vAlign w:val="bottom"/>
            <w:hideMark/>
          </w:tcPr>
          <w:p w14:paraId="4A23731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25,00%</w:t>
            </w:r>
          </w:p>
        </w:tc>
        <w:tc>
          <w:tcPr>
            <w:tcW w:w="862" w:type="dxa"/>
            <w:tcBorders>
              <w:top w:val="nil"/>
              <w:left w:val="nil"/>
              <w:bottom w:val="single" w:sz="4" w:space="0" w:color="000000"/>
              <w:right w:val="single" w:sz="4" w:space="0" w:color="000000"/>
            </w:tcBorders>
            <w:shd w:val="clear" w:color="B4C6E7" w:fill="B4C6E7"/>
            <w:noWrap/>
            <w:vAlign w:val="bottom"/>
            <w:hideMark/>
          </w:tcPr>
          <w:p w14:paraId="4D0395B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11.296,19</w:t>
            </w:r>
          </w:p>
        </w:tc>
        <w:tc>
          <w:tcPr>
            <w:tcW w:w="931" w:type="dxa"/>
            <w:tcBorders>
              <w:top w:val="nil"/>
              <w:left w:val="nil"/>
              <w:bottom w:val="single" w:sz="4" w:space="0" w:color="000000"/>
              <w:right w:val="single" w:sz="4" w:space="0" w:color="000000"/>
            </w:tcBorders>
            <w:shd w:val="clear" w:color="B4C6E7" w:fill="B4C6E7"/>
            <w:noWrap/>
            <w:vAlign w:val="bottom"/>
            <w:hideMark/>
          </w:tcPr>
          <w:p w14:paraId="1D93958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4.934,85</w:t>
            </w:r>
          </w:p>
        </w:tc>
        <w:tc>
          <w:tcPr>
            <w:tcW w:w="1137" w:type="dxa"/>
            <w:tcBorders>
              <w:top w:val="nil"/>
              <w:left w:val="nil"/>
              <w:bottom w:val="single" w:sz="4" w:space="0" w:color="000000"/>
              <w:right w:val="single" w:sz="4" w:space="0" w:color="000000"/>
            </w:tcBorders>
            <w:shd w:val="clear" w:color="B4C6E7" w:fill="B4C6E7"/>
            <w:noWrap/>
            <w:vAlign w:val="bottom"/>
            <w:hideMark/>
          </w:tcPr>
          <w:p w14:paraId="41DD16A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B4C6E7" w:fill="B4C6E7"/>
            <w:noWrap/>
            <w:vAlign w:val="bottom"/>
            <w:hideMark/>
          </w:tcPr>
          <w:p w14:paraId="59BB6CC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16.231,04</w:t>
            </w:r>
          </w:p>
        </w:tc>
      </w:tr>
      <w:tr w:rsidR="006F30D0" w:rsidRPr="009F09EA" w14:paraId="254331DA"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B4C6E7" w:fill="B4C6E7"/>
            <w:noWrap/>
            <w:vAlign w:val="bottom"/>
            <w:hideMark/>
          </w:tcPr>
          <w:p w14:paraId="5124B95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136</w:t>
            </w:r>
          </w:p>
        </w:tc>
        <w:tc>
          <w:tcPr>
            <w:tcW w:w="563" w:type="dxa"/>
            <w:tcBorders>
              <w:top w:val="nil"/>
              <w:left w:val="nil"/>
              <w:bottom w:val="single" w:sz="4" w:space="0" w:color="000000"/>
              <w:right w:val="single" w:sz="4" w:space="0" w:color="000000"/>
            </w:tcBorders>
            <w:shd w:val="clear" w:color="B4C6E7" w:fill="B4C6E7"/>
            <w:noWrap/>
            <w:vAlign w:val="bottom"/>
            <w:hideMark/>
          </w:tcPr>
          <w:p w14:paraId="08E6153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B4C6E7" w:fill="B4C6E7"/>
            <w:noWrap/>
            <w:vAlign w:val="bottom"/>
            <w:hideMark/>
          </w:tcPr>
          <w:p w14:paraId="7DC7DE8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CAPATAZ</w:t>
            </w:r>
          </w:p>
        </w:tc>
        <w:tc>
          <w:tcPr>
            <w:tcW w:w="529" w:type="dxa"/>
            <w:tcBorders>
              <w:top w:val="nil"/>
              <w:left w:val="nil"/>
              <w:bottom w:val="single" w:sz="4" w:space="0" w:color="000000"/>
              <w:right w:val="single" w:sz="4" w:space="0" w:color="000000"/>
            </w:tcBorders>
            <w:shd w:val="clear" w:color="B4C6E7" w:fill="B4C6E7"/>
            <w:noWrap/>
            <w:vAlign w:val="bottom"/>
            <w:hideMark/>
          </w:tcPr>
          <w:p w14:paraId="77B1BAA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B4C6E7" w:fill="B4C6E7"/>
            <w:noWrap/>
            <w:vAlign w:val="bottom"/>
            <w:hideMark/>
          </w:tcPr>
          <w:p w14:paraId="7853C85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B4C6E7" w:fill="B4C6E7"/>
            <w:noWrap/>
            <w:vAlign w:val="bottom"/>
            <w:hideMark/>
          </w:tcPr>
          <w:p w14:paraId="413928FD"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B4C6E7" w:fill="B4C6E7"/>
            <w:noWrap/>
            <w:vAlign w:val="bottom"/>
            <w:hideMark/>
          </w:tcPr>
          <w:p w14:paraId="48E6501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10.856,90</w:t>
            </w:r>
          </w:p>
        </w:tc>
        <w:tc>
          <w:tcPr>
            <w:tcW w:w="931" w:type="dxa"/>
            <w:tcBorders>
              <w:top w:val="nil"/>
              <w:left w:val="nil"/>
              <w:bottom w:val="single" w:sz="4" w:space="0" w:color="000000"/>
              <w:right w:val="single" w:sz="4" w:space="0" w:color="000000"/>
            </w:tcBorders>
            <w:shd w:val="clear" w:color="B4C6E7" w:fill="B4C6E7"/>
            <w:noWrap/>
            <w:vAlign w:val="bottom"/>
            <w:hideMark/>
          </w:tcPr>
          <w:p w14:paraId="469B8EE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4.614,34</w:t>
            </w:r>
          </w:p>
        </w:tc>
        <w:tc>
          <w:tcPr>
            <w:tcW w:w="1137" w:type="dxa"/>
            <w:tcBorders>
              <w:top w:val="nil"/>
              <w:left w:val="nil"/>
              <w:bottom w:val="single" w:sz="4" w:space="0" w:color="000000"/>
              <w:right w:val="single" w:sz="4" w:space="0" w:color="000000"/>
            </w:tcBorders>
            <w:shd w:val="clear" w:color="B4C6E7" w:fill="B4C6E7"/>
            <w:noWrap/>
            <w:vAlign w:val="bottom"/>
            <w:hideMark/>
          </w:tcPr>
          <w:p w14:paraId="58C6C448"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B4C6E7" w:fill="B4C6E7"/>
            <w:noWrap/>
            <w:vAlign w:val="bottom"/>
            <w:hideMark/>
          </w:tcPr>
          <w:p w14:paraId="5C64E21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15.471,24</w:t>
            </w:r>
          </w:p>
        </w:tc>
      </w:tr>
      <w:tr w:rsidR="006F30D0" w:rsidRPr="009F09EA" w14:paraId="14AA9C61"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1DDC3E5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143</w:t>
            </w:r>
          </w:p>
        </w:tc>
        <w:tc>
          <w:tcPr>
            <w:tcW w:w="563" w:type="dxa"/>
            <w:tcBorders>
              <w:top w:val="nil"/>
              <w:left w:val="nil"/>
              <w:bottom w:val="single" w:sz="4" w:space="0" w:color="000000"/>
              <w:right w:val="single" w:sz="4" w:space="0" w:color="000000"/>
            </w:tcBorders>
            <w:shd w:val="clear" w:color="FFFF00" w:fill="FFFF00"/>
            <w:noWrap/>
            <w:vAlign w:val="bottom"/>
            <w:hideMark/>
          </w:tcPr>
          <w:p w14:paraId="254FF6F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07C1D1B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CAPATAZ</w:t>
            </w:r>
          </w:p>
        </w:tc>
        <w:tc>
          <w:tcPr>
            <w:tcW w:w="529" w:type="dxa"/>
            <w:tcBorders>
              <w:top w:val="nil"/>
              <w:left w:val="nil"/>
              <w:bottom w:val="single" w:sz="4" w:space="0" w:color="000000"/>
              <w:right w:val="single" w:sz="4" w:space="0" w:color="000000"/>
            </w:tcBorders>
            <w:shd w:val="clear" w:color="FFFF00" w:fill="FFFF00"/>
            <w:noWrap/>
            <w:vAlign w:val="bottom"/>
            <w:hideMark/>
          </w:tcPr>
          <w:p w14:paraId="3196787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7497A4F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FFFF00" w:fill="FFFF00"/>
            <w:noWrap/>
            <w:vAlign w:val="bottom"/>
            <w:hideMark/>
          </w:tcPr>
          <w:p w14:paraId="78A1C6F1"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7159F29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10.668,63</w:t>
            </w:r>
          </w:p>
        </w:tc>
        <w:tc>
          <w:tcPr>
            <w:tcW w:w="931" w:type="dxa"/>
            <w:tcBorders>
              <w:top w:val="nil"/>
              <w:left w:val="nil"/>
              <w:bottom w:val="single" w:sz="4" w:space="0" w:color="000000"/>
              <w:right w:val="single" w:sz="4" w:space="0" w:color="000000"/>
            </w:tcBorders>
            <w:shd w:val="clear" w:color="FFFF00" w:fill="FFFF00"/>
            <w:noWrap/>
            <w:vAlign w:val="bottom"/>
            <w:hideMark/>
          </w:tcPr>
          <w:p w14:paraId="22BBE85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4.148,01</w:t>
            </w:r>
          </w:p>
        </w:tc>
        <w:tc>
          <w:tcPr>
            <w:tcW w:w="1137" w:type="dxa"/>
            <w:tcBorders>
              <w:top w:val="nil"/>
              <w:left w:val="nil"/>
              <w:bottom w:val="single" w:sz="4" w:space="0" w:color="000000"/>
              <w:right w:val="single" w:sz="4" w:space="0" w:color="000000"/>
            </w:tcBorders>
            <w:shd w:val="clear" w:color="FFFF00" w:fill="FFFF00"/>
            <w:noWrap/>
            <w:vAlign w:val="bottom"/>
            <w:hideMark/>
          </w:tcPr>
          <w:p w14:paraId="1DCC2918"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3C51440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14.816,64</w:t>
            </w:r>
          </w:p>
        </w:tc>
      </w:tr>
      <w:tr w:rsidR="006F30D0" w:rsidRPr="009F09EA" w14:paraId="7C1DA0FC"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703DE9A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27</w:t>
            </w:r>
          </w:p>
        </w:tc>
        <w:tc>
          <w:tcPr>
            <w:tcW w:w="563" w:type="dxa"/>
            <w:tcBorders>
              <w:top w:val="nil"/>
              <w:left w:val="nil"/>
              <w:bottom w:val="single" w:sz="4" w:space="0" w:color="000000"/>
              <w:right w:val="single" w:sz="4" w:space="0" w:color="000000"/>
            </w:tcBorders>
            <w:shd w:val="clear" w:color="auto" w:fill="auto"/>
            <w:noWrap/>
            <w:vAlign w:val="bottom"/>
            <w:hideMark/>
          </w:tcPr>
          <w:p w14:paraId="123AE47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785BC03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OFC. ADMON</w:t>
            </w:r>
          </w:p>
        </w:tc>
        <w:tc>
          <w:tcPr>
            <w:tcW w:w="529" w:type="dxa"/>
            <w:tcBorders>
              <w:top w:val="nil"/>
              <w:left w:val="nil"/>
              <w:bottom w:val="single" w:sz="4" w:space="0" w:color="000000"/>
              <w:right w:val="single" w:sz="4" w:space="0" w:color="000000"/>
            </w:tcBorders>
            <w:shd w:val="clear" w:color="auto" w:fill="auto"/>
            <w:noWrap/>
            <w:vAlign w:val="bottom"/>
            <w:hideMark/>
          </w:tcPr>
          <w:p w14:paraId="72E9B1A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M</w:t>
            </w:r>
          </w:p>
        </w:tc>
        <w:tc>
          <w:tcPr>
            <w:tcW w:w="830" w:type="dxa"/>
            <w:tcBorders>
              <w:top w:val="nil"/>
              <w:left w:val="nil"/>
              <w:bottom w:val="single" w:sz="4" w:space="0" w:color="000000"/>
              <w:right w:val="single" w:sz="4" w:space="0" w:color="000000"/>
            </w:tcBorders>
            <w:shd w:val="clear" w:color="auto" w:fill="auto"/>
            <w:noWrap/>
            <w:vAlign w:val="bottom"/>
            <w:hideMark/>
          </w:tcPr>
          <w:p w14:paraId="0A5246F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1178403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4D44BF2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12.801,96</w:t>
            </w:r>
          </w:p>
        </w:tc>
        <w:tc>
          <w:tcPr>
            <w:tcW w:w="931" w:type="dxa"/>
            <w:tcBorders>
              <w:top w:val="nil"/>
              <w:left w:val="nil"/>
              <w:bottom w:val="single" w:sz="4" w:space="0" w:color="000000"/>
              <w:right w:val="single" w:sz="4" w:space="0" w:color="000000"/>
            </w:tcBorders>
            <w:shd w:val="clear" w:color="auto" w:fill="auto"/>
            <w:noWrap/>
            <w:vAlign w:val="bottom"/>
            <w:hideMark/>
          </w:tcPr>
          <w:p w14:paraId="6165D29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6.423,16</w:t>
            </w:r>
          </w:p>
        </w:tc>
        <w:tc>
          <w:tcPr>
            <w:tcW w:w="1137" w:type="dxa"/>
            <w:tcBorders>
              <w:top w:val="nil"/>
              <w:left w:val="nil"/>
              <w:bottom w:val="single" w:sz="4" w:space="0" w:color="000000"/>
              <w:right w:val="single" w:sz="4" w:space="0" w:color="000000"/>
            </w:tcBorders>
            <w:shd w:val="clear" w:color="auto" w:fill="auto"/>
            <w:noWrap/>
            <w:vAlign w:val="bottom"/>
            <w:hideMark/>
          </w:tcPr>
          <w:p w14:paraId="1A4DF1FC"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3B490A5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19.225,12</w:t>
            </w:r>
          </w:p>
        </w:tc>
      </w:tr>
      <w:tr w:rsidR="006F30D0" w:rsidRPr="009F09EA" w14:paraId="19AC7EF4"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B4C6E7" w:fill="B4C6E7"/>
            <w:noWrap/>
            <w:vAlign w:val="bottom"/>
            <w:hideMark/>
          </w:tcPr>
          <w:p w14:paraId="17B5E26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41</w:t>
            </w:r>
          </w:p>
        </w:tc>
        <w:tc>
          <w:tcPr>
            <w:tcW w:w="563" w:type="dxa"/>
            <w:tcBorders>
              <w:top w:val="nil"/>
              <w:left w:val="nil"/>
              <w:bottom w:val="single" w:sz="4" w:space="0" w:color="000000"/>
              <w:right w:val="single" w:sz="4" w:space="0" w:color="000000"/>
            </w:tcBorders>
            <w:shd w:val="clear" w:color="B4C6E7" w:fill="B4C6E7"/>
            <w:noWrap/>
            <w:vAlign w:val="bottom"/>
            <w:hideMark/>
          </w:tcPr>
          <w:p w14:paraId="37BB50D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B4C6E7" w:fill="B4C6E7"/>
            <w:noWrap/>
            <w:vAlign w:val="bottom"/>
            <w:hideMark/>
          </w:tcPr>
          <w:p w14:paraId="28188C7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OFC. ADMON</w:t>
            </w:r>
          </w:p>
        </w:tc>
        <w:tc>
          <w:tcPr>
            <w:tcW w:w="529" w:type="dxa"/>
            <w:tcBorders>
              <w:top w:val="nil"/>
              <w:left w:val="nil"/>
              <w:bottom w:val="single" w:sz="4" w:space="0" w:color="000000"/>
              <w:right w:val="single" w:sz="4" w:space="0" w:color="000000"/>
            </w:tcBorders>
            <w:shd w:val="clear" w:color="B4C6E7" w:fill="B4C6E7"/>
            <w:noWrap/>
            <w:vAlign w:val="bottom"/>
            <w:hideMark/>
          </w:tcPr>
          <w:p w14:paraId="50D1749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M</w:t>
            </w:r>
          </w:p>
        </w:tc>
        <w:tc>
          <w:tcPr>
            <w:tcW w:w="830" w:type="dxa"/>
            <w:tcBorders>
              <w:top w:val="nil"/>
              <w:left w:val="nil"/>
              <w:bottom w:val="single" w:sz="4" w:space="0" w:color="000000"/>
              <w:right w:val="single" w:sz="4" w:space="0" w:color="000000"/>
            </w:tcBorders>
            <w:shd w:val="clear" w:color="B4C6E7" w:fill="B4C6E7"/>
            <w:noWrap/>
            <w:vAlign w:val="bottom"/>
            <w:hideMark/>
          </w:tcPr>
          <w:p w14:paraId="0E72AA0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B4C6E7" w:fill="B4C6E7"/>
            <w:noWrap/>
            <w:vAlign w:val="bottom"/>
            <w:hideMark/>
          </w:tcPr>
          <w:p w14:paraId="5FF0F0C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75,00%</w:t>
            </w:r>
          </w:p>
        </w:tc>
        <w:tc>
          <w:tcPr>
            <w:tcW w:w="862" w:type="dxa"/>
            <w:tcBorders>
              <w:top w:val="nil"/>
              <w:left w:val="nil"/>
              <w:bottom w:val="single" w:sz="4" w:space="0" w:color="000000"/>
              <w:right w:val="single" w:sz="4" w:space="0" w:color="000000"/>
            </w:tcBorders>
            <w:shd w:val="clear" w:color="B4C6E7" w:fill="B4C6E7"/>
            <w:noWrap/>
            <w:vAlign w:val="bottom"/>
            <w:hideMark/>
          </w:tcPr>
          <w:p w14:paraId="3953061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12.801,96</w:t>
            </w:r>
          </w:p>
        </w:tc>
        <w:tc>
          <w:tcPr>
            <w:tcW w:w="931" w:type="dxa"/>
            <w:tcBorders>
              <w:top w:val="nil"/>
              <w:left w:val="nil"/>
              <w:bottom w:val="single" w:sz="4" w:space="0" w:color="000000"/>
              <w:right w:val="single" w:sz="4" w:space="0" w:color="000000"/>
            </w:tcBorders>
            <w:shd w:val="clear" w:color="B4C6E7" w:fill="B4C6E7"/>
            <w:noWrap/>
            <w:vAlign w:val="bottom"/>
            <w:hideMark/>
          </w:tcPr>
          <w:p w14:paraId="411EB3B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6.109,79</w:t>
            </w:r>
          </w:p>
        </w:tc>
        <w:tc>
          <w:tcPr>
            <w:tcW w:w="1137" w:type="dxa"/>
            <w:tcBorders>
              <w:top w:val="nil"/>
              <w:left w:val="nil"/>
              <w:bottom w:val="single" w:sz="4" w:space="0" w:color="000000"/>
              <w:right w:val="single" w:sz="4" w:space="0" w:color="000000"/>
            </w:tcBorders>
            <w:shd w:val="clear" w:color="B4C6E7" w:fill="B4C6E7"/>
            <w:noWrap/>
            <w:vAlign w:val="bottom"/>
            <w:hideMark/>
          </w:tcPr>
          <w:p w14:paraId="51E084BC"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B4C6E7" w:fill="B4C6E7"/>
            <w:noWrap/>
            <w:vAlign w:val="bottom"/>
            <w:hideMark/>
          </w:tcPr>
          <w:p w14:paraId="2D510EA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18.911,75</w:t>
            </w:r>
          </w:p>
        </w:tc>
      </w:tr>
      <w:tr w:rsidR="006F30D0" w:rsidRPr="009F09EA" w14:paraId="0CF157A0"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098F1F6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70</w:t>
            </w:r>
          </w:p>
        </w:tc>
        <w:tc>
          <w:tcPr>
            <w:tcW w:w="563" w:type="dxa"/>
            <w:tcBorders>
              <w:top w:val="nil"/>
              <w:left w:val="nil"/>
              <w:bottom w:val="single" w:sz="4" w:space="0" w:color="000000"/>
              <w:right w:val="single" w:sz="4" w:space="0" w:color="000000"/>
            </w:tcBorders>
            <w:shd w:val="clear" w:color="FFFF00" w:fill="FFFF00"/>
            <w:noWrap/>
            <w:vAlign w:val="bottom"/>
            <w:hideMark/>
          </w:tcPr>
          <w:p w14:paraId="52B44DD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FFFF00" w:fill="FFFF00"/>
            <w:noWrap/>
            <w:vAlign w:val="bottom"/>
            <w:hideMark/>
          </w:tcPr>
          <w:p w14:paraId="6A1B1D6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OFC. ADMON</w:t>
            </w:r>
          </w:p>
        </w:tc>
        <w:tc>
          <w:tcPr>
            <w:tcW w:w="529" w:type="dxa"/>
            <w:tcBorders>
              <w:top w:val="nil"/>
              <w:left w:val="nil"/>
              <w:bottom w:val="single" w:sz="4" w:space="0" w:color="000000"/>
              <w:right w:val="single" w:sz="4" w:space="0" w:color="000000"/>
            </w:tcBorders>
            <w:shd w:val="clear" w:color="FFFF00" w:fill="FFFF00"/>
            <w:noWrap/>
            <w:vAlign w:val="bottom"/>
            <w:hideMark/>
          </w:tcPr>
          <w:p w14:paraId="2D42D7C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785C8FF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FFFF00" w:fill="FFFF00"/>
            <w:noWrap/>
            <w:vAlign w:val="bottom"/>
            <w:hideMark/>
          </w:tcPr>
          <w:p w14:paraId="120C9436"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079E913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12.801,96</w:t>
            </w:r>
          </w:p>
        </w:tc>
        <w:tc>
          <w:tcPr>
            <w:tcW w:w="931" w:type="dxa"/>
            <w:tcBorders>
              <w:top w:val="nil"/>
              <w:left w:val="nil"/>
              <w:bottom w:val="single" w:sz="4" w:space="0" w:color="000000"/>
              <w:right w:val="single" w:sz="4" w:space="0" w:color="000000"/>
            </w:tcBorders>
            <w:shd w:val="clear" w:color="FFFF00" w:fill="FFFF00"/>
            <w:noWrap/>
            <w:vAlign w:val="bottom"/>
            <w:hideMark/>
          </w:tcPr>
          <w:p w14:paraId="6934D9C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5.231,30</w:t>
            </w:r>
          </w:p>
        </w:tc>
        <w:tc>
          <w:tcPr>
            <w:tcW w:w="1137" w:type="dxa"/>
            <w:tcBorders>
              <w:top w:val="nil"/>
              <w:left w:val="nil"/>
              <w:bottom w:val="single" w:sz="4" w:space="0" w:color="000000"/>
              <w:right w:val="single" w:sz="4" w:space="0" w:color="000000"/>
            </w:tcBorders>
            <w:shd w:val="clear" w:color="FFFF00" w:fill="FFFF00"/>
            <w:noWrap/>
            <w:vAlign w:val="bottom"/>
            <w:hideMark/>
          </w:tcPr>
          <w:p w14:paraId="2B9333A8"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49318CB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18.033,26</w:t>
            </w:r>
          </w:p>
        </w:tc>
      </w:tr>
      <w:tr w:rsidR="006F30D0" w:rsidRPr="009F09EA" w14:paraId="7F043929"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B4C6E7" w:fill="B4C6E7"/>
            <w:noWrap/>
            <w:vAlign w:val="bottom"/>
            <w:hideMark/>
          </w:tcPr>
          <w:p w14:paraId="21BB5F9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81</w:t>
            </w:r>
          </w:p>
        </w:tc>
        <w:tc>
          <w:tcPr>
            <w:tcW w:w="563" w:type="dxa"/>
            <w:tcBorders>
              <w:top w:val="nil"/>
              <w:left w:val="nil"/>
              <w:bottom w:val="single" w:sz="4" w:space="0" w:color="000000"/>
              <w:right w:val="single" w:sz="4" w:space="0" w:color="000000"/>
            </w:tcBorders>
            <w:shd w:val="clear" w:color="B4C6E7" w:fill="B4C6E7"/>
            <w:noWrap/>
            <w:vAlign w:val="bottom"/>
            <w:hideMark/>
          </w:tcPr>
          <w:p w14:paraId="2C4F85E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B4C6E7" w:fill="B4C6E7"/>
            <w:noWrap/>
            <w:vAlign w:val="bottom"/>
            <w:hideMark/>
          </w:tcPr>
          <w:p w14:paraId="01D13C3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OFC. ADMON</w:t>
            </w:r>
          </w:p>
        </w:tc>
        <w:tc>
          <w:tcPr>
            <w:tcW w:w="529" w:type="dxa"/>
            <w:tcBorders>
              <w:top w:val="nil"/>
              <w:left w:val="nil"/>
              <w:bottom w:val="single" w:sz="4" w:space="0" w:color="000000"/>
              <w:right w:val="single" w:sz="4" w:space="0" w:color="000000"/>
            </w:tcBorders>
            <w:shd w:val="clear" w:color="B4C6E7" w:fill="B4C6E7"/>
            <w:noWrap/>
            <w:vAlign w:val="bottom"/>
            <w:hideMark/>
          </w:tcPr>
          <w:p w14:paraId="530024D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M</w:t>
            </w:r>
          </w:p>
        </w:tc>
        <w:tc>
          <w:tcPr>
            <w:tcW w:w="830" w:type="dxa"/>
            <w:tcBorders>
              <w:top w:val="nil"/>
              <w:left w:val="nil"/>
              <w:bottom w:val="single" w:sz="4" w:space="0" w:color="000000"/>
              <w:right w:val="single" w:sz="4" w:space="0" w:color="000000"/>
            </w:tcBorders>
            <w:shd w:val="clear" w:color="B4C6E7" w:fill="B4C6E7"/>
            <w:noWrap/>
            <w:vAlign w:val="bottom"/>
            <w:hideMark/>
          </w:tcPr>
          <w:p w14:paraId="4792D0B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B4C6E7" w:fill="B4C6E7"/>
            <w:noWrap/>
            <w:vAlign w:val="bottom"/>
            <w:hideMark/>
          </w:tcPr>
          <w:p w14:paraId="665D96DA"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B4C6E7" w:fill="B4C6E7"/>
            <w:noWrap/>
            <w:vAlign w:val="bottom"/>
            <w:hideMark/>
          </w:tcPr>
          <w:p w14:paraId="2F71270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12.801,96</w:t>
            </w:r>
          </w:p>
        </w:tc>
        <w:tc>
          <w:tcPr>
            <w:tcW w:w="931" w:type="dxa"/>
            <w:tcBorders>
              <w:top w:val="nil"/>
              <w:left w:val="nil"/>
              <w:bottom w:val="single" w:sz="4" w:space="0" w:color="000000"/>
              <w:right w:val="single" w:sz="4" w:space="0" w:color="000000"/>
            </w:tcBorders>
            <w:shd w:val="clear" w:color="B4C6E7" w:fill="B4C6E7"/>
            <w:noWrap/>
            <w:vAlign w:val="bottom"/>
            <w:hideMark/>
          </w:tcPr>
          <w:p w14:paraId="22F203D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5.843,29</w:t>
            </w:r>
          </w:p>
        </w:tc>
        <w:tc>
          <w:tcPr>
            <w:tcW w:w="1137" w:type="dxa"/>
            <w:tcBorders>
              <w:top w:val="nil"/>
              <w:left w:val="nil"/>
              <w:bottom w:val="single" w:sz="4" w:space="0" w:color="000000"/>
              <w:right w:val="single" w:sz="4" w:space="0" w:color="000000"/>
            </w:tcBorders>
            <w:shd w:val="clear" w:color="B4C6E7" w:fill="B4C6E7"/>
            <w:noWrap/>
            <w:vAlign w:val="bottom"/>
            <w:hideMark/>
          </w:tcPr>
          <w:p w14:paraId="398B1F76"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B4C6E7" w:fill="B4C6E7"/>
            <w:noWrap/>
            <w:vAlign w:val="bottom"/>
            <w:hideMark/>
          </w:tcPr>
          <w:p w14:paraId="2942B41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18.645,25</w:t>
            </w:r>
          </w:p>
        </w:tc>
      </w:tr>
      <w:tr w:rsidR="006F30D0" w:rsidRPr="009F09EA" w14:paraId="3AB1217F"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6011D36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155</w:t>
            </w:r>
          </w:p>
        </w:tc>
        <w:tc>
          <w:tcPr>
            <w:tcW w:w="563" w:type="dxa"/>
            <w:tcBorders>
              <w:top w:val="nil"/>
              <w:left w:val="nil"/>
              <w:bottom w:val="single" w:sz="4" w:space="0" w:color="000000"/>
              <w:right w:val="single" w:sz="4" w:space="0" w:color="000000"/>
            </w:tcBorders>
            <w:shd w:val="clear" w:color="auto" w:fill="auto"/>
            <w:noWrap/>
            <w:vAlign w:val="bottom"/>
            <w:hideMark/>
          </w:tcPr>
          <w:p w14:paraId="26E8EE6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auto" w:fill="auto"/>
            <w:noWrap/>
            <w:vAlign w:val="bottom"/>
            <w:hideMark/>
          </w:tcPr>
          <w:p w14:paraId="510F2EF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OFC. ADMON</w:t>
            </w:r>
          </w:p>
        </w:tc>
        <w:tc>
          <w:tcPr>
            <w:tcW w:w="529" w:type="dxa"/>
            <w:tcBorders>
              <w:top w:val="nil"/>
              <w:left w:val="nil"/>
              <w:bottom w:val="single" w:sz="4" w:space="0" w:color="000000"/>
              <w:right w:val="single" w:sz="4" w:space="0" w:color="000000"/>
            </w:tcBorders>
            <w:shd w:val="clear" w:color="auto" w:fill="auto"/>
            <w:noWrap/>
            <w:vAlign w:val="bottom"/>
            <w:hideMark/>
          </w:tcPr>
          <w:p w14:paraId="4E89F7D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M</w:t>
            </w:r>
          </w:p>
        </w:tc>
        <w:tc>
          <w:tcPr>
            <w:tcW w:w="830" w:type="dxa"/>
            <w:tcBorders>
              <w:top w:val="nil"/>
              <w:left w:val="nil"/>
              <w:bottom w:val="single" w:sz="4" w:space="0" w:color="000000"/>
              <w:right w:val="single" w:sz="4" w:space="0" w:color="000000"/>
            </w:tcBorders>
            <w:shd w:val="clear" w:color="auto" w:fill="auto"/>
            <w:noWrap/>
            <w:vAlign w:val="bottom"/>
            <w:hideMark/>
          </w:tcPr>
          <w:p w14:paraId="1DF52CA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61BFA636"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0585CC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12.801,96</w:t>
            </w:r>
          </w:p>
        </w:tc>
        <w:tc>
          <w:tcPr>
            <w:tcW w:w="931" w:type="dxa"/>
            <w:tcBorders>
              <w:top w:val="nil"/>
              <w:left w:val="nil"/>
              <w:bottom w:val="single" w:sz="4" w:space="0" w:color="000000"/>
              <w:right w:val="single" w:sz="4" w:space="0" w:color="000000"/>
            </w:tcBorders>
            <w:shd w:val="clear" w:color="auto" w:fill="auto"/>
            <w:noWrap/>
            <w:vAlign w:val="bottom"/>
            <w:hideMark/>
          </w:tcPr>
          <w:p w14:paraId="28EB2A9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4.982,76</w:t>
            </w:r>
          </w:p>
        </w:tc>
        <w:tc>
          <w:tcPr>
            <w:tcW w:w="1137" w:type="dxa"/>
            <w:tcBorders>
              <w:top w:val="nil"/>
              <w:left w:val="nil"/>
              <w:bottom w:val="single" w:sz="4" w:space="0" w:color="000000"/>
              <w:right w:val="single" w:sz="4" w:space="0" w:color="000000"/>
            </w:tcBorders>
            <w:shd w:val="clear" w:color="auto" w:fill="auto"/>
            <w:noWrap/>
            <w:vAlign w:val="bottom"/>
            <w:hideMark/>
          </w:tcPr>
          <w:p w14:paraId="60CE7BFC"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6C77602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17.784,72</w:t>
            </w:r>
          </w:p>
        </w:tc>
      </w:tr>
      <w:tr w:rsidR="006F30D0" w:rsidRPr="009F09EA" w14:paraId="59EEB038"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385ED0E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29</w:t>
            </w:r>
          </w:p>
        </w:tc>
        <w:tc>
          <w:tcPr>
            <w:tcW w:w="563" w:type="dxa"/>
            <w:tcBorders>
              <w:top w:val="nil"/>
              <w:left w:val="nil"/>
              <w:bottom w:val="single" w:sz="4" w:space="0" w:color="000000"/>
              <w:right w:val="single" w:sz="4" w:space="0" w:color="000000"/>
            </w:tcBorders>
            <w:shd w:val="clear" w:color="FFFFFF" w:fill="FFFFFF"/>
            <w:noWrap/>
            <w:vAlign w:val="bottom"/>
            <w:hideMark/>
          </w:tcPr>
          <w:p w14:paraId="288086C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65C06DB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223E005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3FA0C56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auto" w:fill="auto"/>
            <w:noWrap/>
            <w:vAlign w:val="bottom"/>
            <w:hideMark/>
          </w:tcPr>
          <w:p w14:paraId="15C2D80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6EE6D19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2804A05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7.438,20</w:t>
            </w:r>
          </w:p>
        </w:tc>
        <w:tc>
          <w:tcPr>
            <w:tcW w:w="1137" w:type="dxa"/>
            <w:tcBorders>
              <w:top w:val="nil"/>
              <w:left w:val="nil"/>
              <w:bottom w:val="single" w:sz="4" w:space="0" w:color="000000"/>
              <w:right w:val="single" w:sz="4" w:space="0" w:color="000000"/>
            </w:tcBorders>
            <w:shd w:val="clear" w:color="auto" w:fill="auto"/>
            <w:noWrap/>
            <w:vAlign w:val="bottom"/>
            <w:hideMark/>
          </w:tcPr>
          <w:p w14:paraId="54892DA8"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2DA97B5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18.465,60</w:t>
            </w:r>
          </w:p>
        </w:tc>
      </w:tr>
      <w:tr w:rsidR="006F30D0" w:rsidRPr="009F09EA" w14:paraId="13CF53E4"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34EB43D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62</w:t>
            </w:r>
          </w:p>
        </w:tc>
        <w:tc>
          <w:tcPr>
            <w:tcW w:w="563" w:type="dxa"/>
            <w:tcBorders>
              <w:top w:val="nil"/>
              <w:left w:val="nil"/>
              <w:bottom w:val="single" w:sz="4" w:space="0" w:color="000000"/>
              <w:right w:val="single" w:sz="4" w:space="0" w:color="000000"/>
            </w:tcBorders>
            <w:shd w:val="clear" w:color="FFFFFF" w:fill="FFFFFF"/>
            <w:noWrap/>
            <w:vAlign w:val="bottom"/>
            <w:hideMark/>
          </w:tcPr>
          <w:p w14:paraId="40964D5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61230D2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18BD651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34DD0DB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1F63C27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5128A77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1FADAF0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9.122,33</w:t>
            </w:r>
          </w:p>
        </w:tc>
        <w:tc>
          <w:tcPr>
            <w:tcW w:w="1137" w:type="dxa"/>
            <w:tcBorders>
              <w:top w:val="nil"/>
              <w:left w:val="nil"/>
              <w:bottom w:val="single" w:sz="4" w:space="0" w:color="000000"/>
              <w:right w:val="single" w:sz="4" w:space="0" w:color="000000"/>
            </w:tcBorders>
            <w:shd w:val="clear" w:color="auto" w:fill="auto"/>
            <w:noWrap/>
            <w:vAlign w:val="bottom"/>
            <w:hideMark/>
          </w:tcPr>
          <w:p w14:paraId="6520E38E"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39C69F0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20.149,73</w:t>
            </w:r>
          </w:p>
        </w:tc>
      </w:tr>
      <w:tr w:rsidR="006F30D0" w:rsidRPr="009F09EA" w14:paraId="7C3A3296"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13D219D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66</w:t>
            </w:r>
          </w:p>
        </w:tc>
        <w:tc>
          <w:tcPr>
            <w:tcW w:w="563" w:type="dxa"/>
            <w:tcBorders>
              <w:top w:val="nil"/>
              <w:left w:val="nil"/>
              <w:bottom w:val="single" w:sz="4" w:space="0" w:color="000000"/>
              <w:right w:val="single" w:sz="4" w:space="0" w:color="000000"/>
            </w:tcBorders>
            <w:shd w:val="clear" w:color="FFFFFF" w:fill="FFFFFF"/>
            <w:noWrap/>
            <w:vAlign w:val="bottom"/>
            <w:hideMark/>
          </w:tcPr>
          <w:p w14:paraId="7E35EF9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7634A32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5C641DC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07D6686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auto" w:fill="auto"/>
            <w:noWrap/>
            <w:vAlign w:val="bottom"/>
            <w:hideMark/>
          </w:tcPr>
          <w:p w14:paraId="47710C5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56F3514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4F81EB4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8.091,48</w:t>
            </w:r>
          </w:p>
        </w:tc>
        <w:tc>
          <w:tcPr>
            <w:tcW w:w="1137" w:type="dxa"/>
            <w:tcBorders>
              <w:top w:val="nil"/>
              <w:left w:val="nil"/>
              <w:bottom w:val="single" w:sz="4" w:space="0" w:color="000000"/>
              <w:right w:val="single" w:sz="4" w:space="0" w:color="000000"/>
            </w:tcBorders>
            <w:shd w:val="clear" w:color="auto" w:fill="auto"/>
            <w:noWrap/>
            <w:vAlign w:val="bottom"/>
            <w:hideMark/>
          </w:tcPr>
          <w:p w14:paraId="462CF95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4.213,86</w:t>
            </w:r>
          </w:p>
        </w:tc>
        <w:tc>
          <w:tcPr>
            <w:tcW w:w="862" w:type="dxa"/>
            <w:tcBorders>
              <w:top w:val="nil"/>
              <w:left w:val="nil"/>
              <w:bottom w:val="single" w:sz="4" w:space="0" w:color="000000"/>
              <w:right w:val="single" w:sz="4" w:space="0" w:color="000000"/>
            </w:tcBorders>
            <w:shd w:val="clear" w:color="auto" w:fill="auto"/>
            <w:noWrap/>
            <w:vAlign w:val="bottom"/>
            <w:hideMark/>
          </w:tcPr>
          <w:p w14:paraId="4667191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23.332,74</w:t>
            </w:r>
          </w:p>
        </w:tc>
      </w:tr>
      <w:tr w:rsidR="006F30D0" w:rsidRPr="009F09EA" w14:paraId="017B623E"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5FB39D4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72</w:t>
            </w:r>
          </w:p>
        </w:tc>
        <w:tc>
          <w:tcPr>
            <w:tcW w:w="563" w:type="dxa"/>
            <w:tcBorders>
              <w:top w:val="nil"/>
              <w:left w:val="nil"/>
              <w:bottom w:val="single" w:sz="4" w:space="0" w:color="000000"/>
              <w:right w:val="single" w:sz="4" w:space="0" w:color="000000"/>
            </w:tcBorders>
            <w:shd w:val="clear" w:color="FFFF00" w:fill="FFFF00"/>
            <w:noWrap/>
            <w:vAlign w:val="bottom"/>
            <w:hideMark/>
          </w:tcPr>
          <w:p w14:paraId="08A57F2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500B537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5D8D7F0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184E187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FFFF00" w:fill="FFFF00"/>
            <w:noWrap/>
            <w:vAlign w:val="bottom"/>
            <w:hideMark/>
          </w:tcPr>
          <w:p w14:paraId="070E460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49A26E5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776FBE9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6.651,20</w:t>
            </w:r>
          </w:p>
        </w:tc>
        <w:tc>
          <w:tcPr>
            <w:tcW w:w="1137" w:type="dxa"/>
            <w:tcBorders>
              <w:top w:val="nil"/>
              <w:left w:val="nil"/>
              <w:bottom w:val="single" w:sz="4" w:space="0" w:color="000000"/>
              <w:right w:val="single" w:sz="4" w:space="0" w:color="000000"/>
            </w:tcBorders>
            <w:shd w:val="clear" w:color="FFFF00" w:fill="FFFF00"/>
            <w:noWrap/>
            <w:vAlign w:val="bottom"/>
            <w:hideMark/>
          </w:tcPr>
          <w:p w14:paraId="14F0AA63"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6FC55C8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17.678,60</w:t>
            </w:r>
          </w:p>
        </w:tc>
      </w:tr>
      <w:tr w:rsidR="006F30D0" w:rsidRPr="009F09EA" w14:paraId="6A49BE00"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757484D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74</w:t>
            </w:r>
          </w:p>
        </w:tc>
        <w:tc>
          <w:tcPr>
            <w:tcW w:w="563" w:type="dxa"/>
            <w:tcBorders>
              <w:top w:val="nil"/>
              <w:left w:val="nil"/>
              <w:bottom w:val="single" w:sz="4" w:space="0" w:color="000000"/>
              <w:right w:val="single" w:sz="4" w:space="0" w:color="000000"/>
            </w:tcBorders>
            <w:shd w:val="clear" w:color="FFFF00" w:fill="FFFF00"/>
            <w:noWrap/>
            <w:vAlign w:val="bottom"/>
            <w:hideMark/>
          </w:tcPr>
          <w:p w14:paraId="12182AC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442E0C6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359EABC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2330BB6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FFFF00" w:fill="FFFF00"/>
            <w:noWrap/>
            <w:vAlign w:val="bottom"/>
            <w:hideMark/>
          </w:tcPr>
          <w:p w14:paraId="1F92042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3FB7478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753FF8A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6.443,32</w:t>
            </w:r>
          </w:p>
        </w:tc>
        <w:tc>
          <w:tcPr>
            <w:tcW w:w="1137" w:type="dxa"/>
            <w:tcBorders>
              <w:top w:val="nil"/>
              <w:left w:val="nil"/>
              <w:bottom w:val="single" w:sz="4" w:space="0" w:color="000000"/>
              <w:right w:val="single" w:sz="4" w:space="0" w:color="000000"/>
            </w:tcBorders>
            <w:shd w:val="clear" w:color="FFFF00" w:fill="FFFF00"/>
            <w:noWrap/>
            <w:vAlign w:val="bottom"/>
            <w:hideMark/>
          </w:tcPr>
          <w:p w14:paraId="323427F8"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15EE193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17.470,72</w:t>
            </w:r>
          </w:p>
        </w:tc>
      </w:tr>
      <w:tr w:rsidR="006F30D0" w:rsidRPr="009F09EA" w14:paraId="57BAE462"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2A0AE53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lastRenderedPageBreak/>
              <w:t>82</w:t>
            </w:r>
          </w:p>
        </w:tc>
        <w:tc>
          <w:tcPr>
            <w:tcW w:w="563" w:type="dxa"/>
            <w:tcBorders>
              <w:top w:val="nil"/>
              <w:left w:val="nil"/>
              <w:bottom w:val="single" w:sz="4" w:space="0" w:color="000000"/>
              <w:right w:val="single" w:sz="4" w:space="0" w:color="000000"/>
            </w:tcBorders>
            <w:shd w:val="clear" w:color="FFFF00" w:fill="FFFF00"/>
            <w:noWrap/>
            <w:vAlign w:val="bottom"/>
            <w:hideMark/>
          </w:tcPr>
          <w:p w14:paraId="7F09037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17D6CFD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26EF217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3EE400A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FFFF00" w:fill="FFFF00"/>
            <w:noWrap/>
            <w:vAlign w:val="bottom"/>
            <w:hideMark/>
          </w:tcPr>
          <w:p w14:paraId="4BFA4E3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5C96EF9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25715CE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6.540,77</w:t>
            </w:r>
          </w:p>
        </w:tc>
        <w:tc>
          <w:tcPr>
            <w:tcW w:w="1137" w:type="dxa"/>
            <w:tcBorders>
              <w:top w:val="nil"/>
              <w:left w:val="nil"/>
              <w:bottom w:val="single" w:sz="4" w:space="0" w:color="000000"/>
              <w:right w:val="single" w:sz="4" w:space="0" w:color="000000"/>
            </w:tcBorders>
            <w:shd w:val="clear" w:color="FFFF00" w:fill="FFFF00"/>
            <w:noWrap/>
            <w:vAlign w:val="bottom"/>
            <w:hideMark/>
          </w:tcPr>
          <w:p w14:paraId="0904D6FE"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19B88B0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17.568,17</w:t>
            </w:r>
          </w:p>
        </w:tc>
      </w:tr>
      <w:tr w:rsidR="006F30D0" w:rsidRPr="009F09EA" w14:paraId="22519D11"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37D8771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86</w:t>
            </w:r>
          </w:p>
        </w:tc>
        <w:tc>
          <w:tcPr>
            <w:tcW w:w="563" w:type="dxa"/>
            <w:tcBorders>
              <w:top w:val="nil"/>
              <w:left w:val="nil"/>
              <w:bottom w:val="single" w:sz="4" w:space="0" w:color="000000"/>
              <w:right w:val="single" w:sz="4" w:space="0" w:color="000000"/>
            </w:tcBorders>
            <w:shd w:val="clear" w:color="FFFFFF" w:fill="FFFFFF"/>
            <w:noWrap/>
            <w:vAlign w:val="bottom"/>
            <w:hideMark/>
          </w:tcPr>
          <w:p w14:paraId="065C9D7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2A12CE3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2E7D7C2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1F10C72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auto" w:fill="auto"/>
            <w:noWrap/>
            <w:vAlign w:val="bottom"/>
            <w:hideMark/>
          </w:tcPr>
          <w:p w14:paraId="61B4D49E"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14DAD1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4BF6BA6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7.232,39</w:t>
            </w:r>
          </w:p>
        </w:tc>
        <w:tc>
          <w:tcPr>
            <w:tcW w:w="1137" w:type="dxa"/>
            <w:tcBorders>
              <w:top w:val="nil"/>
              <w:left w:val="nil"/>
              <w:bottom w:val="single" w:sz="4" w:space="0" w:color="000000"/>
              <w:right w:val="single" w:sz="4" w:space="0" w:color="000000"/>
            </w:tcBorders>
            <w:shd w:val="clear" w:color="auto" w:fill="auto"/>
            <w:noWrap/>
            <w:vAlign w:val="bottom"/>
            <w:hideMark/>
          </w:tcPr>
          <w:p w14:paraId="5358DF7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2.613,66</w:t>
            </w:r>
          </w:p>
        </w:tc>
        <w:tc>
          <w:tcPr>
            <w:tcW w:w="862" w:type="dxa"/>
            <w:tcBorders>
              <w:top w:val="nil"/>
              <w:left w:val="nil"/>
              <w:bottom w:val="single" w:sz="4" w:space="0" w:color="000000"/>
              <w:right w:val="single" w:sz="4" w:space="0" w:color="000000"/>
            </w:tcBorders>
            <w:shd w:val="clear" w:color="auto" w:fill="auto"/>
            <w:noWrap/>
            <w:vAlign w:val="bottom"/>
            <w:hideMark/>
          </w:tcPr>
          <w:p w14:paraId="1382F73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20.873,45</w:t>
            </w:r>
          </w:p>
        </w:tc>
      </w:tr>
      <w:tr w:rsidR="006F30D0" w:rsidRPr="009F09EA" w14:paraId="1497F37D"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30036A9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89</w:t>
            </w:r>
          </w:p>
        </w:tc>
        <w:tc>
          <w:tcPr>
            <w:tcW w:w="563" w:type="dxa"/>
            <w:tcBorders>
              <w:top w:val="nil"/>
              <w:left w:val="nil"/>
              <w:bottom w:val="single" w:sz="4" w:space="0" w:color="000000"/>
              <w:right w:val="single" w:sz="4" w:space="0" w:color="000000"/>
            </w:tcBorders>
            <w:shd w:val="clear" w:color="FFFFFF" w:fill="FFFFFF"/>
            <w:noWrap/>
            <w:vAlign w:val="bottom"/>
            <w:hideMark/>
          </w:tcPr>
          <w:p w14:paraId="0E1D25C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0F3E437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62AF0AB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703AEA3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1F37403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25A7D69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32E08A2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5.176,89</w:t>
            </w:r>
          </w:p>
        </w:tc>
        <w:tc>
          <w:tcPr>
            <w:tcW w:w="1137" w:type="dxa"/>
            <w:tcBorders>
              <w:top w:val="nil"/>
              <w:left w:val="nil"/>
              <w:bottom w:val="single" w:sz="4" w:space="0" w:color="000000"/>
              <w:right w:val="single" w:sz="4" w:space="0" w:color="000000"/>
            </w:tcBorders>
            <w:shd w:val="clear" w:color="auto" w:fill="auto"/>
            <w:noWrap/>
            <w:vAlign w:val="bottom"/>
            <w:hideMark/>
          </w:tcPr>
          <w:p w14:paraId="6B2069C2"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558619C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16.204,29</w:t>
            </w:r>
          </w:p>
        </w:tc>
      </w:tr>
      <w:tr w:rsidR="006F30D0" w:rsidRPr="009F09EA" w14:paraId="2090B586"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2464B01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99</w:t>
            </w:r>
          </w:p>
        </w:tc>
        <w:tc>
          <w:tcPr>
            <w:tcW w:w="563" w:type="dxa"/>
            <w:tcBorders>
              <w:top w:val="nil"/>
              <w:left w:val="nil"/>
              <w:bottom w:val="single" w:sz="4" w:space="0" w:color="000000"/>
              <w:right w:val="single" w:sz="4" w:space="0" w:color="000000"/>
            </w:tcBorders>
            <w:shd w:val="clear" w:color="FFFF00" w:fill="FFFF00"/>
            <w:noWrap/>
            <w:vAlign w:val="bottom"/>
            <w:hideMark/>
          </w:tcPr>
          <w:p w14:paraId="45C5411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3B5F198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4A63016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533A5A9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FFFF00" w:fill="FFFF00"/>
            <w:noWrap/>
            <w:vAlign w:val="bottom"/>
            <w:hideMark/>
          </w:tcPr>
          <w:p w14:paraId="00B2EC5D"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6B226F8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231D22F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7.618,24</w:t>
            </w:r>
          </w:p>
        </w:tc>
        <w:tc>
          <w:tcPr>
            <w:tcW w:w="1137" w:type="dxa"/>
            <w:tcBorders>
              <w:top w:val="nil"/>
              <w:left w:val="nil"/>
              <w:bottom w:val="single" w:sz="4" w:space="0" w:color="000000"/>
              <w:right w:val="single" w:sz="4" w:space="0" w:color="000000"/>
            </w:tcBorders>
            <w:shd w:val="clear" w:color="FFFF00" w:fill="FFFF00"/>
            <w:noWrap/>
            <w:vAlign w:val="bottom"/>
            <w:hideMark/>
          </w:tcPr>
          <w:p w14:paraId="2FD29D5E"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3DEBF7D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18.645,64</w:t>
            </w:r>
          </w:p>
        </w:tc>
      </w:tr>
      <w:tr w:rsidR="006F30D0" w:rsidRPr="009F09EA" w14:paraId="4E704121"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6A90A02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563" w:type="dxa"/>
            <w:tcBorders>
              <w:top w:val="nil"/>
              <w:left w:val="nil"/>
              <w:bottom w:val="single" w:sz="4" w:space="0" w:color="000000"/>
              <w:right w:val="single" w:sz="4" w:space="0" w:color="000000"/>
            </w:tcBorders>
            <w:shd w:val="clear" w:color="FFFF00" w:fill="FFFF00"/>
            <w:noWrap/>
            <w:vAlign w:val="bottom"/>
            <w:hideMark/>
          </w:tcPr>
          <w:p w14:paraId="495D0D8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11DBC1B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36A357A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3365A6A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150</w:t>
            </w:r>
          </w:p>
        </w:tc>
        <w:tc>
          <w:tcPr>
            <w:tcW w:w="772" w:type="dxa"/>
            <w:tcBorders>
              <w:top w:val="nil"/>
              <w:left w:val="nil"/>
              <w:bottom w:val="single" w:sz="4" w:space="0" w:color="000000"/>
              <w:right w:val="single" w:sz="4" w:space="0" w:color="000000"/>
            </w:tcBorders>
            <w:shd w:val="clear" w:color="FFFF00" w:fill="FFFF00"/>
            <w:noWrap/>
            <w:vAlign w:val="bottom"/>
            <w:hideMark/>
          </w:tcPr>
          <w:p w14:paraId="5DB68B50"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3F0B5C9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31EB251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7.193,21</w:t>
            </w:r>
          </w:p>
        </w:tc>
        <w:tc>
          <w:tcPr>
            <w:tcW w:w="1137" w:type="dxa"/>
            <w:tcBorders>
              <w:top w:val="nil"/>
              <w:left w:val="nil"/>
              <w:bottom w:val="single" w:sz="4" w:space="0" w:color="000000"/>
              <w:right w:val="single" w:sz="4" w:space="0" w:color="000000"/>
            </w:tcBorders>
            <w:shd w:val="clear" w:color="FFFF00" w:fill="FFFF00"/>
            <w:noWrap/>
            <w:vAlign w:val="bottom"/>
            <w:hideMark/>
          </w:tcPr>
          <w:p w14:paraId="24FA5A8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336F432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18.220,61</w:t>
            </w:r>
          </w:p>
        </w:tc>
      </w:tr>
      <w:tr w:rsidR="006F30D0" w:rsidRPr="009F09EA" w14:paraId="31D3942E"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437F628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106</w:t>
            </w:r>
          </w:p>
        </w:tc>
        <w:tc>
          <w:tcPr>
            <w:tcW w:w="563" w:type="dxa"/>
            <w:tcBorders>
              <w:top w:val="nil"/>
              <w:left w:val="nil"/>
              <w:bottom w:val="single" w:sz="4" w:space="0" w:color="000000"/>
              <w:right w:val="single" w:sz="4" w:space="0" w:color="000000"/>
            </w:tcBorders>
            <w:shd w:val="clear" w:color="FFFF00" w:fill="FFFF00"/>
            <w:noWrap/>
            <w:vAlign w:val="bottom"/>
            <w:hideMark/>
          </w:tcPr>
          <w:p w14:paraId="08F3E98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1053A08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734196B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363F84C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FFFF00" w:fill="FFFF00"/>
            <w:noWrap/>
            <w:vAlign w:val="bottom"/>
            <w:hideMark/>
          </w:tcPr>
          <w:p w14:paraId="3DD5BD3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4BC857D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5FDEDF2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7.333,88</w:t>
            </w:r>
          </w:p>
        </w:tc>
        <w:tc>
          <w:tcPr>
            <w:tcW w:w="1137" w:type="dxa"/>
            <w:tcBorders>
              <w:top w:val="nil"/>
              <w:left w:val="nil"/>
              <w:bottom w:val="single" w:sz="4" w:space="0" w:color="000000"/>
              <w:right w:val="single" w:sz="4" w:space="0" w:color="000000"/>
            </w:tcBorders>
            <w:shd w:val="clear" w:color="FFFF00" w:fill="FFFF00"/>
            <w:noWrap/>
            <w:vAlign w:val="bottom"/>
            <w:hideMark/>
          </w:tcPr>
          <w:p w14:paraId="04237AF1"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603023A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18.361,28</w:t>
            </w:r>
          </w:p>
        </w:tc>
      </w:tr>
      <w:tr w:rsidR="006F30D0" w:rsidRPr="009F09EA" w14:paraId="55E1A013"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1CE8877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w:t>
            </w:r>
          </w:p>
        </w:tc>
        <w:tc>
          <w:tcPr>
            <w:tcW w:w="563" w:type="dxa"/>
            <w:tcBorders>
              <w:top w:val="nil"/>
              <w:left w:val="nil"/>
              <w:bottom w:val="single" w:sz="4" w:space="0" w:color="000000"/>
              <w:right w:val="single" w:sz="4" w:space="0" w:color="000000"/>
            </w:tcBorders>
            <w:shd w:val="clear" w:color="FFFF00" w:fill="FFFF00"/>
            <w:noWrap/>
            <w:vAlign w:val="bottom"/>
            <w:hideMark/>
          </w:tcPr>
          <w:p w14:paraId="1FA2E45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471F735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1C999DB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4C45252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FFFF00" w:fill="FFFF00"/>
            <w:noWrap/>
            <w:vAlign w:val="bottom"/>
            <w:hideMark/>
          </w:tcPr>
          <w:p w14:paraId="13AF9D5E"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5334E23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2ED6FAE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5.439,37</w:t>
            </w:r>
          </w:p>
        </w:tc>
        <w:tc>
          <w:tcPr>
            <w:tcW w:w="1137" w:type="dxa"/>
            <w:tcBorders>
              <w:top w:val="nil"/>
              <w:left w:val="nil"/>
              <w:bottom w:val="single" w:sz="4" w:space="0" w:color="000000"/>
              <w:right w:val="single" w:sz="4" w:space="0" w:color="000000"/>
            </w:tcBorders>
            <w:shd w:val="clear" w:color="FFFF00" w:fill="FFFF00"/>
            <w:noWrap/>
            <w:vAlign w:val="bottom"/>
            <w:hideMark/>
          </w:tcPr>
          <w:p w14:paraId="086415C3"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02A382E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16.466,77</w:t>
            </w:r>
          </w:p>
        </w:tc>
      </w:tr>
      <w:tr w:rsidR="006F30D0" w:rsidRPr="009F09EA" w14:paraId="1FCD4C60"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4BC6CFA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119</w:t>
            </w:r>
          </w:p>
        </w:tc>
        <w:tc>
          <w:tcPr>
            <w:tcW w:w="563" w:type="dxa"/>
            <w:tcBorders>
              <w:top w:val="nil"/>
              <w:left w:val="nil"/>
              <w:bottom w:val="single" w:sz="4" w:space="0" w:color="000000"/>
              <w:right w:val="single" w:sz="4" w:space="0" w:color="000000"/>
            </w:tcBorders>
            <w:shd w:val="clear" w:color="FFFF00" w:fill="FFFF00"/>
            <w:noWrap/>
            <w:vAlign w:val="bottom"/>
            <w:hideMark/>
          </w:tcPr>
          <w:p w14:paraId="2519D10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6A73CCD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7785ED6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67F27DE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FFFF00" w:fill="FFFF00"/>
            <w:noWrap/>
            <w:vAlign w:val="bottom"/>
            <w:hideMark/>
          </w:tcPr>
          <w:p w14:paraId="5CD62618"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1E80529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3BEE407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4.568,73</w:t>
            </w:r>
          </w:p>
        </w:tc>
        <w:tc>
          <w:tcPr>
            <w:tcW w:w="1137" w:type="dxa"/>
            <w:tcBorders>
              <w:top w:val="nil"/>
              <w:left w:val="nil"/>
              <w:bottom w:val="single" w:sz="4" w:space="0" w:color="000000"/>
              <w:right w:val="single" w:sz="4" w:space="0" w:color="000000"/>
            </w:tcBorders>
            <w:shd w:val="clear" w:color="FFFF00" w:fill="FFFF00"/>
            <w:noWrap/>
            <w:vAlign w:val="bottom"/>
            <w:hideMark/>
          </w:tcPr>
          <w:p w14:paraId="3E2B7FCD"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25D2B74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15.596,13</w:t>
            </w:r>
          </w:p>
        </w:tc>
      </w:tr>
      <w:tr w:rsidR="006F30D0" w:rsidRPr="009F09EA" w14:paraId="7508843C"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21F7B9D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120</w:t>
            </w:r>
          </w:p>
        </w:tc>
        <w:tc>
          <w:tcPr>
            <w:tcW w:w="563" w:type="dxa"/>
            <w:tcBorders>
              <w:top w:val="nil"/>
              <w:left w:val="nil"/>
              <w:bottom w:val="single" w:sz="4" w:space="0" w:color="000000"/>
              <w:right w:val="single" w:sz="4" w:space="0" w:color="000000"/>
            </w:tcBorders>
            <w:shd w:val="clear" w:color="FFFF00" w:fill="FFFF00"/>
            <w:noWrap/>
            <w:vAlign w:val="bottom"/>
            <w:hideMark/>
          </w:tcPr>
          <w:p w14:paraId="37A16B6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46A3649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05575BA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0363411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FFFF00" w:fill="FFFF00"/>
            <w:noWrap/>
            <w:vAlign w:val="bottom"/>
            <w:hideMark/>
          </w:tcPr>
          <w:p w14:paraId="11C44CF9"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32C9A27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7C6B211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5.213,40</w:t>
            </w:r>
          </w:p>
        </w:tc>
        <w:tc>
          <w:tcPr>
            <w:tcW w:w="1137" w:type="dxa"/>
            <w:tcBorders>
              <w:top w:val="nil"/>
              <w:left w:val="nil"/>
              <w:bottom w:val="single" w:sz="4" w:space="0" w:color="000000"/>
              <w:right w:val="single" w:sz="4" w:space="0" w:color="000000"/>
            </w:tcBorders>
            <w:shd w:val="clear" w:color="FFFF00" w:fill="FFFF00"/>
            <w:noWrap/>
            <w:vAlign w:val="bottom"/>
            <w:hideMark/>
          </w:tcPr>
          <w:p w14:paraId="34E1A2C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4F2FBA3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16.240,80</w:t>
            </w:r>
          </w:p>
        </w:tc>
      </w:tr>
      <w:tr w:rsidR="006F30D0" w:rsidRPr="009F09EA" w14:paraId="1D7D2B73"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62C5D5F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124</w:t>
            </w:r>
          </w:p>
        </w:tc>
        <w:tc>
          <w:tcPr>
            <w:tcW w:w="563" w:type="dxa"/>
            <w:tcBorders>
              <w:top w:val="nil"/>
              <w:left w:val="nil"/>
              <w:bottom w:val="single" w:sz="4" w:space="0" w:color="000000"/>
              <w:right w:val="single" w:sz="4" w:space="0" w:color="000000"/>
            </w:tcBorders>
            <w:shd w:val="clear" w:color="FFFFFF" w:fill="FFFFFF"/>
            <w:noWrap/>
            <w:vAlign w:val="bottom"/>
            <w:hideMark/>
          </w:tcPr>
          <w:p w14:paraId="5AAEAC1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7A0DBBA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7BE433A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7C9E8CF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auto" w:fill="auto"/>
            <w:noWrap/>
            <w:vAlign w:val="bottom"/>
            <w:hideMark/>
          </w:tcPr>
          <w:p w14:paraId="6992F74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46267D3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4D9EC04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4.757,11</w:t>
            </w:r>
          </w:p>
        </w:tc>
        <w:tc>
          <w:tcPr>
            <w:tcW w:w="1137" w:type="dxa"/>
            <w:tcBorders>
              <w:top w:val="nil"/>
              <w:left w:val="nil"/>
              <w:bottom w:val="single" w:sz="4" w:space="0" w:color="000000"/>
              <w:right w:val="single" w:sz="4" w:space="0" w:color="000000"/>
            </w:tcBorders>
            <w:shd w:val="clear" w:color="auto" w:fill="auto"/>
            <w:noWrap/>
            <w:vAlign w:val="bottom"/>
            <w:hideMark/>
          </w:tcPr>
          <w:p w14:paraId="5E437C6C"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5E09152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15.784,51</w:t>
            </w:r>
          </w:p>
        </w:tc>
      </w:tr>
      <w:tr w:rsidR="006F30D0" w:rsidRPr="009F09EA" w14:paraId="233F8B04"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65F889A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129</w:t>
            </w:r>
          </w:p>
        </w:tc>
        <w:tc>
          <w:tcPr>
            <w:tcW w:w="563" w:type="dxa"/>
            <w:tcBorders>
              <w:top w:val="nil"/>
              <w:left w:val="nil"/>
              <w:bottom w:val="single" w:sz="4" w:space="0" w:color="000000"/>
              <w:right w:val="single" w:sz="4" w:space="0" w:color="000000"/>
            </w:tcBorders>
            <w:shd w:val="clear" w:color="FFFFFF" w:fill="FFFFFF"/>
            <w:noWrap/>
            <w:vAlign w:val="bottom"/>
            <w:hideMark/>
          </w:tcPr>
          <w:p w14:paraId="0AC6CD2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07B9FF9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058EAE8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4DC9474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auto" w:fill="auto"/>
            <w:noWrap/>
            <w:vAlign w:val="bottom"/>
            <w:hideMark/>
          </w:tcPr>
          <w:p w14:paraId="3DBF71E3"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480F32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11FDB36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7.731,66</w:t>
            </w:r>
          </w:p>
        </w:tc>
        <w:tc>
          <w:tcPr>
            <w:tcW w:w="1137" w:type="dxa"/>
            <w:tcBorders>
              <w:top w:val="nil"/>
              <w:left w:val="nil"/>
              <w:bottom w:val="single" w:sz="4" w:space="0" w:color="000000"/>
              <w:right w:val="single" w:sz="4" w:space="0" w:color="000000"/>
            </w:tcBorders>
            <w:shd w:val="clear" w:color="auto" w:fill="auto"/>
            <w:noWrap/>
            <w:vAlign w:val="bottom"/>
            <w:hideMark/>
          </w:tcPr>
          <w:p w14:paraId="4CD951B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2.533,65</w:t>
            </w:r>
          </w:p>
        </w:tc>
        <w:tc>
          <w:tcPr>
            <w:tcW w:w="862" w:type="dxa"/>
            <w:tcBorders>
              <w:top w:val="nil"/>
              <w:left w:val="nil"/>
              <w:bottom w:val="single" w:sz="4" w:space="0" w:color="000000"/>
              <w:right w:val="single" w:sz="4" w:space="0" w:color="000000"/>
            </w:tcBorders>
            <w:shd w:val="clear" w:color="auto" w:fill="auto"/>
            <w:noWrap/>
            <w:vAlign w:val="bottom"/>
            <w:hideMark/>
          </w:tcPr>
          <w:p w14:paraId="4820894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21.292,71</w:t>
            </w:r>
          </w:p>
        </w:tc>
      </w:tr>
      <w:tr w:rsidR="006F30D0" w:rsidRPr="009F09EA" w14:paraId="221DB340"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57C4D59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133</w:t>
            </w:r>
          </w:p>
        </w:tc>
        <w:tc>
          <w:tcPr>
            <w:tcW w:w="563" w:type="dxa"/>
            <w:tcBorders>
              <w:top w:val="nil"/>
              <w:left w:val="nil"/>
              <w:bottom w:val="single" w:sz="4" w:space="0" w:color="000000"/>
              <w:right w:val="single" w:sz="4" w:space="0" w:color="000000"/>
            </w:tcBorders>
            <w:shd w:val="clear" w:color="FFFF00" w:fill="FFFF00"/>
            <w:noWrap/>
            <w:vAlign w:val="bottom"/>
            <w:hideMark/>
          </w:tcPr>
          <w:p w14:paraId="35430A7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67F4BCA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32F5916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11D8149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FFFF00" w:fill="FFFF00"/>
            <w:noWrap/>
            <w:vAlign w:val="bottom"/>
            <w:hideMark/>
          </w:tcPr>
          <w:p w14:paraId="299B3F46"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43D7266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10.904,85</w:t>
            </w:r>
          </w:p>
        </w:tc>
        <w:tc>
          <w:tcPr>
            <w:tcW w:w="931" w:type="dxa"/>
            <w:tcBorders>
              <w:top w:val="nil"/>
              <w:left w:val="nil"/>
              <w:bottom w:val="single" w:sz="4" w:space="0" w:color="000000"/>
              <w:right w:val="single" w:sz="4" w:space="0" w:color="000000"/>
            </w:tcBorders>
            <w:shd w:val="clear" w:color="FFFF00" w:fill="FFFF00"/>
            <w:noWrap/>
            <w:vAlign w:val="bottom"/>
            <w:hideMark/>
          </w:tcPr>
          <w:p w14:paraId="2FE97D0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4.970,85</w:t>
            </w:r>
          </w:p>
        </w:tc>
        <w:tc>
          <w:tcPr>
            <w:tcW w:w="1137" w:type="dxa"/>
            <w:tcBorders>
              <w:top w:val="nil"/>
              <w:left w:val="nil"/>
              <w:bottom w:val="single" w:sz="4" w:space="0" w:color="000000"/>
              <w:right w:val="single" w:sz="4" w:space="0" w:color="000000"/>
            </w:tcBorders>
            <w:shd w:val="clear" w:color="FFFF00" w:fill="FFFF00"/>
            <w:noWrap/>
            <w:vAlign w:val="bottom"/>
            <w:hideMark/>
          </w:tcPr>
          <w:p w14:paraId="2B6DA10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27C7413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15.875,70</w:t>
            </w:r>
          </w:p>
        </w:tc>
      </w:tr>
      <w:tr w:rsidR="006F30D0" w:rsidRPr="009F09EA" w14:paraId="0EBB800B"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687250A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134</w:t>
            </w:r>
          </w:p>
        </w:tc>
        <w:tc>
          <w:tcPr>
            <w:tcW w:w="563" w:type="dxa"/>
            <w:tcBorders>
              <w:top w:val="nil"/>
              <w:left w:val="nil"/>
              <w:bottom w:val="single" w:sz="4" w:space="0" w:color="000000"/>
              <w:right w:val="single" w:sz="4" w:space="0" w:color="000000"/>
            </w:tcBorders>
            <w:shd w:val="clear" w:color="FFFFFF" w:fill="FFFFFF"/>
            <w:noWrap/>
            <w:vAlign w:val="bottom"/>
            <w:hideMark/>
          </w:tcPr>
          <w:p w14:paraId="048DE00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51D93F7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1663C16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0BFF166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auto" w:fill="auto"/>
            <w:noWrap/>
            <w:vAlign w:val="bottom"/>
            <w:hideMark/>
          </w:tcPr>
          <w:p w14:paraId="540A8D82"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33E3A14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11.027,39</w:t>
            </w:r>
          </w:p>
        </w:tc>
        <w:tc>
          <w:tcPr>
            <w:tcW w:w="931" w:type="dxa"/>
            <w:tcBorders>
              <w:top w:val="nil"/>
              <w:left w:val="nil"/>
              <w:bottom w:val="single" w:sz="4" w:space="0" w:color="000000"/>
              <w:right w:val="single" w:sz="4" w:space="0" w:color="000000"/>
            </w:tcBorders>
            <w:shd w:val="clear" w:color="auto" w:fill="auto"/>
            <w:noWrap/>
            <w:vAlign w:val="bottom"/>
            <w:hideMark/>
          </w:tcPr>
          <w:p w14:paraId="3EADD2B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6.100,17</w:t>
            </w:r>
          </w:p>
        </w:tc>
        <w:tc>
          <w:tcPr>
            <w:tcW w:w="1137" w:type="dxa"/>
            <w:tcBorders>
              <w:top w:val="nil"/>
              <w:left w:val="nil"/>
              <w:bottom w:val="single" w:sz="4" w:space="0" w:color="000000"/>
              <w:right w:val="single" w:sz="4" w:space="0" w:color="000000"/>
            </w:tcBorders>
            <w:shd w:val="clear" w:color="auto" w:fill="auto"/>
            <w:noWrap/>
            <w:vAlign w:val="bottom"/>
            <w:hideMark/>
          </w:tcPr>
          <w:p w14:paraId="2D7A893C"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50EF7DD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17.127,56</w:t>
            </w:r>
          </w:p>
        </w:tc>
      </w:tr>
      <w:tr w:rsidR="006F30D0" w:rsidRPr="009F09EA" w14:paraId="6CC3DF45"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B4C6E7" w:fill="B4C6E7"/>
            <w:noWrap/>
            <w:vAlign w:val="bottom"/>
            <w:hideMark/>
          </w:tcPr>
          <w:p w14:paraId="4A2BDEC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136</w:t>
            </w:r>
          </w:p>
        </w:tc>
        <w:tc>
          <w:tcPr>
            <w:tcW w:w="563" w:type="dxa"/>
            <w:tcBorders>
              <w:top w:val="nil"/>
              <w:left w:val="nil"/>
              <w:bottom w:val="single" w:sz="4" w:space="0" w:color="000000"/>
              <w:right w:val="single" w:sz="4" w:space="0" w:color="000000"/>
            </w:tcBorders>
            <w:shd w:val="clear" w:color="B4C6E7" w:fill="B4C6E7"/>
            <w:noWrap/>
            <w:vAlign w:val="bottom"/>
            <w:hideMark/>
          </w:tcPr>
          <w:p w14:paraId="100EDF7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B4C6E7" w:fill="B4C6E7"/>
            <w:noWrap/>
            <w:vAlign w:val="bottom"/>
            <w:hideMark/>
          </w:tcPr>
          <w:p w14:paraId="259F001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B4C6E7" w:fill="B4C6E7"/>
            <w:noWrap/>
            <w:vAlign w:val="bottom"/>
            <w:hideMark/>
          </w:tcPr>
          <w:p w14:paraId="5FD4415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B4C6E7" w:fill="B4C6E7"/>
            <w:noWrap/>
            <w:vAlign w:val="bottom"/>
            <w:hideMark/>
          </w:tcPr>
          <w:p w14:paraId="6CDC44A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B4C6E7" w:fill="B4C6E7"/>
            <w:noWrap/>
            <w:vAlign w:val="bottom"/>
            <w:hideMark/>
          </w:tcPr>
          <w:p w14:paraId="5943B461"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B4C6E7" w:fill="B4C6E7"/>
            <w:noWrap/>
            <w:vAlign w:val="bottom"/>
            <w:hideMark/>
          </w:tcPr>
          <w:p w14:paraId="156BE01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931" w:type="dxa"/>
            <w:tcBorders>
              <w:top w:val="nil"/>
              <w:left w:val="nil"/>
              <w:bottom w:val="single" w:sz="4" w:space="0" w:color="000000"/>
              <w:right w:val="single" w:sz="4" w:space="0" w:color="000000"/>
            </w:tcBorders>
            <w:shd w:val="clear" w:color="B4C6E7" w:fill="B4C6E7"/>
            <w:noWrap/>
            <w:vAlign w:val="bottom"/>
            <w:hideMark/>
          </w:tcPr>
          <w:p w14:paraId="668130BE"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1137" w:type="dxa"/>
            <w:tcBorders>
              <w:top w:val="nil"/>
              <w:left w:val="nil"/>
              <w:bottom w:val="single" w:sz="4" w:space="0" w:color="000000"/>
              <w:right w:val="single" w:sz="4" w:space="0" w:color="000000"/>
            </w:tcBorders>
            <w:shd w:val="clear" w:color="B4C6E7" w:fill="B4C6E7"/>
            <w:noWrap/>
            <w:vAlign w:val="bottom"/>
            <w:hideMark/>
          </w:tcPr>
          <w:p w14:paraId="0537C710"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B4C6E7" w:fill="B4C6E7"/>
            <w:noWrap/>
            <w:vAlign w:val="bottom"/>
            <w:hideMark/>
          </w:tcPr>
          <w:p w14:paraId="47DC62B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r>
      <w:tr w:rsidR="006F30D0" w:rsidRPr="009F09EA" w14:paraId="145142C3"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31593D4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137</w:t>
            </w:r>
          </w:p>
        </w:tc>
        <w:tc>
          <w:tcPr>
            <w:tcW w:w="563" w:type="dxa"/>
            <w:tcBorders>
              <w:top w:val="nil"/>
              <w:left w:val="nil"/>
              <w:bottom w:val="single" w:sz="4" w:space="0" w:color="000000"/>
              <w:right w:val="single" w:sz="4" w:space="0" w:color="000000"/>
            </w:tcBorders>
            <w:shd w:val="clear" w:color="FFFFFF" w:fill="FFFFFF"/>
            <w:noWrap/>
            <w:vAlign w:val="bottom"/>
            <w:hideMark/>
          </w:tcPr>
          <w:p w14:paraId="47906CC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0AAA4A5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41F3A87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3B93303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18AE0E18"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685F6D3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11.058,02</w:t>
            </w:r>
          </w:p>
        </w:tc>
        <w:tc>
          <w:tcPr>
            <w:tcW w:w="931" w:type="dxa"/>
            <w:tcBorders>
              <w:top w:val="nil"/>
              <w:left w:val="nil"/>
              <w:bottom w:val="single" w:sz="4" w:space="0" w:color="000000"/>
              <w:right w:val="single" w:sz="4" w:space="0" w:color="000000"/>
            </w:tcBorders>
            <w:shd w:val="clear" w:color="auto" w:fill="auto"/>
            <w:noWrap/>
            <w:vAlign w:val="bottom"/>
            <w:hideMark/>
          </w:tcPr>
          <w:p w14:paraId="2FED76D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5.013,58</w:t>
            </w:r>
          </w:p>
        </w:tc>
        <w:tc>
          <w:tcPr>
            <w:tcW w:w="1137" w:type="dxa"/>
            <w:tcBorders>
              <w:top w:val="nil"/>
              <w:left w:val="nil"/>
              <w:bottom w:val="single" w:sz="4" w:space="0" w:color="000000"/>
              <w:right w:val="single" w:sz="4" w:space="0" w:color="000000"/>
            </w:tcBorders>
            <w:shd w:val="clear" w:color="auto" w:fill="auto"/>
            <w:noWrap/>
            <w:vAlign w:val="bottom"/>
            <w:hideMark/>
          </w:tcPr>
          <w:p w14:paraId="43F45E0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0C9446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16.071,60</w:t>
            </w:r>
          </w:p>
        </w:tc>
      </w:tr>
      <w:tr w:rsidR="006F30D0" w:rsidRPr="009F09EA" w14:paraId="62F65535"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0C7B008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139</w:t>
            </w:r>
          </w:p>
        </w:tc>
        <w:tc>
          <w:tcPr>
            <w:tcW w:w="563" w:type="dxa"/>
            <w:tcBorders>
              <w:top w:val="nil"/>
              <w:left w:val="nil"/>
              <w:bottom w:val="single" w:sz="4" w:space="0" w:color="000000"/>
              <w:right w:val="single" w:sz="4" w:space="0" w:color="000000"/>
            </w:tcBorders>
            <w:shd w:val="clear" w:color="FFFFFF" w:fill="FFFFFF"/>
            <w:noWrap/>
            <w:vAlign w:val="bottom"/>
            <w:hideMark/>
          </w:tcPr>
          <w:p w14:paraId="65D095D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0E10F53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3B9BAA2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5DDB60F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4424233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39690C3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0E067C2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3.969,05</w:t>
            </w:r>
          </w:p>
        </w:tc>
        <w:tc>
          <w:tcPr>
            <w:tcW w:w="1137" w:type="dxa"/>
            <w:tcBorders>
              <w:top w:val="nil"/>
              <w:left w:val="nil"/>
              <w:bottom w:val="single" w:sz="4" w:space="0" w:color="000000"/>
              <w:right w:val="single" w:sz="4" w:space="0" w:color="000000"/>
            </w:tcBorders>
            <w:shd w:val="clear" w:color="auto" w:fill="auto"/>
            <w:noWrap/>
            <w:vAlign w:val="bottom"/>
            <w:hideMark/>
          </w:tcPr>
          <w:p w14:paraId="29D5229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09D709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14.996,45</w:t>
            </w:r>
          </w:p>
        </w:tc>
      </w:tr>
      <w:tr w:rsidR="006F30D0" w:rsidRPr="009F09EA" w14:paraId="34C89CD2"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1F2FBD2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141</w:t>
            </w:r>
          </w:p>
        </w:tc>
        <w:tc>
          <w:tcPr>
            <w:tcW w:w="563" w:type="dxa"/>
            <w:tcBorders>
              <w:top w:val="nil"/>
              <w:left w:val="nil"/>
              <w:bottom w:val="single" w:sz="4" w:space="0" w:color="000000"/>
              <w:right w:val="single" w:sz="4" w:space="0" w:color="000000"/>
            </w:tcBorders>
            <w:shd w:val="clear" w:color="FFFFFF" w:fill="FFFFFF"/>
            <w:noWrap/>
            <w:vAlign w:val="bottom"/>
            <w:hideMark/>
          </w:tcPr>
          <w:p w14:paraId="057948E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18EEB2C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184DC64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7ABD466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4A437DE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A4179F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5CF0759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3.887,95</w:t>
            </w:r>
          </w:p>
        </w:tc>
        <w:tc>
          <w:tcPr>
            <w:tcW w:w="1137" w:type="dxa"/>
            <w:tcBorders>
              <w:top w:val="nil"/>
              <w:left w:val="nil"/>
              <w:bottom w:val="single" w:sz="4" w:space="0" w:color="000000"/>
              <w:right w:val="single" w:sz="4" w:space="0" w:color="000000"/>
            </w:tcBorders>
            <w:shd w:val="clear" w:color="auto" w:fill="auto"/>
            <w:noWrap/>
            <w:vAlign w:val="bottom"/>
            <w:hideMark/>
          </w:tcPr>
          <w:p w14:paraId="0FDBBD35"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BF6593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14.915,35</w:t>
            </w:r>
          </w:p>
        </w:tc>
      </w:tr>
      <w:tr w:rsidR="006F30D0" w:rsidRPr="009F09EA" w14:paraId="3D9CE0EC"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0F34ED0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142</w:t>
            </w:r>
          </w:p>
        </w:tc>
        <w:tc>
          <w:tcPr>
            <w:tcW w:w="563" w:type="dxa"/>
            <w:tcBorders>
              <w:top w:val="nil"/>
              <w:left w:val="nil"/>
              <w:bottom w:val="single" w:sz="4" w:space="0" w:color="000000"/>
              <w:right w:val="single" w:sz="4" w:space="0" w:color="000000"/>
            </w:tcBorders>
            <w:shd w:val="clear" w:color="FFFF00" w:fill="FFFF00"/>
            <w:noWrap/>
            <w:vAlign w:val="bottom"/>
            <w:hideMark/>
          </w:tcPr>
          <w:p w14:paraId="7C76A72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6EF722B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19FB8C1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623A1E7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FFFF00" w:fill="FFFF00"/>
            <w:noWrap/>
            <w:vAlign w:val="bottom"/>
            <w:hideMark/>
          </w:tcPr>
          <w:p w14:paraId="6AAF28A5"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5CB7405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11.027,39</w:t>
            </w:r>
          </w:p>
        </w:tc>
        <w:tc>
          <w:tcPr>
            <w:tcW w:w="931" w:type="dxa"/>
            <w:tcBorders>
              <w:top w:val="nil"/>
              <w:left w:val="nil"/>
              <w:bottom w:val="single" w:sz="4" w:space="0" w:color="000000"/>
              <w:right w:val="single" w:sz="4" w:space="0" w:color="000000"/>
            </w:tcBorders>
            <w:shd w:val="clear" w:color="FFFF00" w:fill="FFFF00"/>
            <w:noWrap/>
            <w:vAlign w:val="bottom"/>
            <w:hideMark/>
          </w:tcPr>
          <w:p w14:paraId="7D2C5A3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4.676,92</w:t>
            </w:r>
          </w:p>
        </w:tc>
        <w:tc>
          <w:tcPr>
            <w:tcW w:w="1137" w:type="dxa"/>
            <w:tcBorders>
              <w:top w:val="nil"/>
              <w:left w:val="nil"/>
              <w:bottom w:val="single" w:sz="4" w:space="0" w:color="000000"/>
              <w:right w:val="single" w:sz="4" w:space="0" w:color="000000"/>
            </w:tcBorders>
            <w:shd w:val="clear" w:color="FFFF00" w:fill="FFFF00"/>
            <w:noWrap/>
            <w:vAlign w:val="bottom"/>
            <w:hideMark/>
          </w:tcPr>
          <w:p w14:paraId="298DDF8D"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42C5E98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15.704,31</w:t>
            </w:r>
          </w:p>
        </w:tc>
      </w:tr>
      <w:tr w:rsidR="006F30D0" w:rsidRPr="009F09EA" w14:paraId="4D848263"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B4C6E7" w:fill="B4C6E7"/>
            <w:noWrap/>
            <w:vAlign w:val="bottom"/>
            <w:hideMark/>
          </w:tcPr>
          <w:p w14:paraId="466D816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143</w:t>
            </w:r>
          </w:p>
        </w:tc>
        <w:tc>
          <w:tcPr>
            <w:tcW w:w="563" w:type="dxa"/>
            <w:tcBorders>
              <w:top w:val="nil"/>
              <w:left w:val="nil"/>
              <w:bottom w:val="single" w:sz="4" w:space="0" w:color="000000"/>
              <w:right w:val="single" w:sz="4" w:space="0" w:color="000000"/>
            </w:tcBorders>
            <w:shd w:val="clear" w:color="B4C6E7" w:fill="B4C6E7"/>
            <w:noWrap/>
            <w:vAlign w:val="bottom"/>
            <w:hideMark/>
          </w:tcPr>
          <w:p w14:paraId="7209DA5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B4C6E7" w:fill="B4C6E7"/>
            <w:noWrap/>
            <w:vAlign w:val="bottom"/>
            <w:hideMark/>
          </w:tcPr>
          <w:p w14:paraId="7F0AA6A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B4C6E7" w:fill="B4C6E7"/>
            <w:noWrap/>
            <w:vAlign w:val="bottom"/>
            <w:hideMark/>
          </w:tcPr>
          <w:p w14:paraId="56A84D8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B4C6E7" w:fill="B4C6E7"/>
            <w:noWrap/>
            <w:vAlign w:val="bottom"/>
            <w:hideMark/>
          </w:tcPr>
          <w:p w14:paraId="11B30D7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B4C6E7" w:fill="B4C6E7"/>
            <w:noWrap/>
            <w:vAlign w:val="bottom"/>
            <w:hideMark/>
          </w:tcPr>
          <w:p w14:paraId="1D17298D"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1CA1D1FA"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931" w:type="dxa"/>
            <w:tcBorders>
              <w:top w:val="nil"/>
              <w:left w:val="nil"/>
              <w:bottom w:val="single" w:sz="4" w:space="0" w:color="000000"/>
              <w:right w:val="single" w:sz="4" w:space="0" w:color="000000"/>
            </w:tcBorders>
            <w:shd w:val="clear" w:color="FFFF00" w:fill="FFFF00"/>
            <w:noWrap/>
            <w:vAlign w:val="bottom"/>
            <w:hideMark/>
          </w:tcPr>
          <w:p w14:paraId="07012FCD"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1137" w:type="dxa"/>
            <w:tcBorders>
              <w:top w:val="nil"/>
              <w:left w:val="nil"/>
              <w:bottom w:val="single" w:sz="4" w:space="0" w:color="000000"/>
              <w:right w:val="single" w:sz="4" w:space="0" w:color="000000"/>
            </w:tcBorders>
            <w:shd w:val="clear" w:color="FFFF00" w:fill="FFFF00"/>
            <w:noWrap/>
            <w:vAlign w:val="bottom"/>
            <w:hideMark/>
          </w:tcPr>
          <w:p w14:paraId="539385FE"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5D8835C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r>
      <w:tr w:rsidR="006F30D0" w:rsidRPr="009F09EA" w14:paraId="30660873"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6F8B016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144</w:t>
            </w:r>
          </w:p>
        </w:tc>
        <w:tc>
          <w:tcPr>
            <w:tcW w:w="563" w:type="dxa"/>
            <w:tcBorders>
              <w:top w:val="nil"/>
              <w:left w:val="nil"/>
              <w:bottom w:val="single" w:sz="4" w:space="0" w:color="000000"/>
              <w:right w:val="single" w:sz="4" w:space="0" w:color="000000"/>
            </w:tcBorders>
            <w:shd w:val="clear" w:color="FFFFFF" w:fill="FFFFFF"/>
            <w:noWrap/>
            <w:vAlign w:val="bottom"/>
            <w:hideMark/>
          </w:tcPr>
          <w:p w14:paraId="42C1CCC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1FD9814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76404C5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1BBE7D0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75CE5485"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078D654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5672610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3.957,35</w:t>
            </w:r>
          </w:p>
        </w:tc>
        <w:tc>
          <w:tcPr>
            <w:tcW w:w="1137" w:type="dxa"/>
            <w:tcBorders>
              <w:top w:val="nil"/>
              <w:left w:val="nil"/>
              <w:bottom w:val="single" w:sz="4" w:space="0" w:color="000000"/>
              <w:right w:val="single" w:sz="4" w:space="0" w:color="000000"/>
            </w:tcBorders>
            <w:shd w:val="clear" w:color="auto" w:fill="auto"/>
            <w:noWrap/>
            <w:vAlign w:val="bottom"/>
            <w:hideMark/>
          </w:tcPr>
          <w:p w14:paraId="7D01316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31D0C01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14.984,75</w:t>
            </w:r>
          </w:p>
        </w:tc>
      </w:tr>
      <w:tr w:rsidR="006F30D0" w:rsidRPr="009F09EA" w14:paraId="7DCA0949"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555EF24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145</w:t>
            </w:r>
          </w:p>
        </w:tc>
        <w:tc>
          <w:tcPr>
            <w:tcW w:w="563" w:type="dxa"/>
            <w:tcBorders>
              <w:top w:val="nil"/>
              <w:left w:val="nil"/>
              <w:bottom w:val="single" w:sz="4" w:space="0" w:color="000000"/>
              <w:right w:val="single" w:sz="4" w:space="0" w:color="000000"/>
            </w:tcBorders>
            <w:shd w:val="clear" w:color="FFFFFF" w:fill="FFFFFF"/>
            <w:noWrap/>
            <w:vAlign w:val="bottom"/>
            <w:hideMark/>
          </w:tcPr>
          <w:p w14:paraId="36825B9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4200DE7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3662511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74CCE5F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739F516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4202D56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01C29DE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4.811,52</w:t>
            </w:r>
          </w:p>
        </w:tc>
        <w:tc>
          <w:tcPr>
            <w:tcW w:w="1137" w:type="dxa"/>
            <w:tcBorders>
              <w:top w:val="nil"/>
              <w:left w:val="nil"/>
              <w:bottom w:val="single" w:sz="4" w:space="0" w:color="000000"/>
              <w:right w:val="single" w:sz="4" w:space="0" w:color="000000"/>
            </w:tcBorders>
            <w:shd w:val="clear" w:color="auto" w:fill="auto"/>
            <w:noWrap/>
            <w:vAlign w:val="bottom"/>
            <w:hideMark/>
          </w:tcPr>
          <w:p w14:paraId="22315315"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594D192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15.838,92</w:t>
            </w:r>
          </w:p>
        </w:tc>
      </w:tr>
      <w:tr w:rsidR="006F30D0" w:rsidRPr="009F09EA" w14:paraId="0869C5A4" w14:textId="77777777" w:rsidTr="002E5A62">
        <w:trPr>
          <w:trHeight w:val="262"/>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4AD330D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146</w:t>
            </w:r>
          </w:p>
        </w:tc>
        <w:tc>
          <w:tcPr>
            <w:tcW w:w="563" w:type="dxa"/>
            <w:tcBorders>
              <w:top w:val="nil"/>
              <w:left w:val="nil"/>
              <w:bottom w:val="single" w:sz="4" w:space="0" w:color="000000"/>
              <w:right w:val="single" w:sz="4" w:space="0" w:color="000000"/>
            </w:tcBorders>
            <w:shd w:val="clear" w:color="FFFFFF" w:fill="FFFFFF"/>
            <w:noWrap/>
            <w:vAlign w:val="bottom"/>
            <w:hideMark/>
          </w:tcPr>
          <w:p w14:paraId="2305F47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367F2CF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47ED46D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74C28B2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auto" w:fill="auto"/>
            <w:noWrap/>
            <w:vAlign w:val="bottom"/>
            <w:hideMark/>
          </w:tcPr>
          <w:p w14:paraId="66613F1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3BBE532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0F8924C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5.117,12</w:t>
            </w:r>
          </w:p>
        </w:tc>
        <w:tc>
          <w:tcPr>
            <w:tcW w:w="1137" w:type="dxa"/>
            <w:tcBorders>
              <w:top w:val="nil"/>
              <w:left w:val="nil"/>
              <w:bottom w:val="single" w:sz="4" w:space="0" w:color="000000"/>
              <w:right w:val="single" w:sz="4" w:space="0" w:color="000000"/>
            </w:tcBorders>
            <w:shd w:val="clear" w:color="auto" w:fill="auto"/>
            <w:noWrap/>
            <w:vAlign w:val="bottom"/>
            <w:hideMark/>
          </w:tcPr>
          <w:p w14:paraId="1B5410A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030F98E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16.144,52</w:t>
            </w:r>
          </w:p>
        </w:tc>
      </w:tr>
      <w:tr w:rsidR="006F30D0" w:rsidRPr="009F09EA" w14:paraId="04662741"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5CCFD16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147</w:t>
            </w:r>
          </w:p>
        </w:tc>
        <w:tc>
          <w:tcPr>
            <w:tcW w:w="563" w:type="dxa"/>
            <w:tcBorders>
              <w:top w:val="nil"/>
              <w:left w:val="nil"/>
              <w:bottom w:val="single" w:sz="4" w:space="0" w:color="000000"/>
              <w:right w:val="single" w:sz="4" w:space="0" w:color="000000"/>
            </w:tcBorders>
            <w:shd w:val="clear" w:color="FFFFFF" w:fill="FFFFFF"/>
            <w:noWrap/>
            <w:vAlign w:val="bottom"/>
            <w:hideMark/>
          </w:tcPr>
          <w:p w14:paraId="2BA0A54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4CF0D1E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4DB09D1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0B86B0C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49398C9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3FD2D70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168F98B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3.945,73</w:t>
            </w:r>
          </w:p>
        </w:tc>
        <w:tc>
          <w:tcPr>
            <w:tcW w:w="1137" w:type="dxa"/>
            <w:tcBorders>
              <w:top w:val="nil"/>
              <w:left w:val="nil"/>
              <w:bottom w:val="single" w:sz="4" w:space="0" w:color="000000"/>
              <w:right w:val="single" w:sz="4" w:space="0" w:color="000000"/>
            </w:tcBorders>
            <w:shd w:val="clear" w:color="auto" w:fill="auto"/>
            <w:noWrap/>
            <w:vAlign w:val="bottom"/>
            <w:hideMark/>
          </w:tcPr>
          <w:p w14:paraId="1DE232F2"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09C9239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14.973,13</w:t>
            </w:r>
          </w:p>
        </w:tc>
      </w:tr>
      <w:tr w:rsidR="006F30D0" w:rsidRPr="009F09EA" w14:paraId="5C078BDF"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5DFC973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148</w:t>
            </w:r>
          </w:p>
        </w:tc>
        <w:tc>
          <w:tcPr>
            <w:tcW w:w="563" w:type="dxa"/>
            <w:tcBorders>
              <w:top w:val="nil"/>
              <w:left w:val="nil"/>
              <w:bottom w:val="single" w:sz="4" w:space="0" w:color="000000"/>
              <w:right w:val="single" w:sz="4" w:space="0" w:color="000000"/>
            </w:tcBorders>
            <w:shd w:val="clear" w:color="FFFFFF" w:fill="FFFFFF"/>
            <w:noWrap/>
            <w:vAlign w:val="bottom"/>
            <w:hideMark/>
          </w:tcPr>
          <w:p w14:paraId="3E42186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08B0330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6AA2E2D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05E64F7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auto" w:fill="auto"/>
            <w:noWrap/>
            <w:vAlign w:val="bottom"/>
            <w:hideMark/>
          </w:tcPr>
          <w:p w14:paraId="6F845D60"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43FF2C7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2F592C4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4.984,25</w:t>
            </w:r>
          </w:p>
        </w:tc>
        <w:tc>
          <w:tcPr>
            <w:tcW w:w="1137" w:type="dxa"/>
            <w:tcBorders>
              <w:top w:val="nil"/>
              <w:left w:val="nil"/>
              <w:bottom w:val="single" w:sz="4" w:space="0" w:color="000000"/>
              <w:right w:val="single" w:sz="4" w:space="0" w:color="000000"/>
            </w:tcBorders>
            <w:shd w:val="clear" w:color="auto" w:fill="auto"/>
            <w:noWrap/>
            <w:vAlign w:val="bottom"/>
            <w:hideMark/>
          </w:tcPr>
          <w:p w14:paraId="0B04FE09"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5992490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16.011,64</w:t>
            </w:r>
          </w:p>
        </w:tc>
      </w:tr>
      <w:tr w:rsidR="006F30D0" w:rsidRPr="009F09EA" w14:paraId="0F91E3D8"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288DC20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w:t>
            </w:r>
          </w:p>
        </w:tc>
        <w:tc>
          <w:tcPr>
            <w:tcW w:w="563" w:type="dxa"/>
            <w:tcBorders>
              <w:top w:val="nil"/>
              <w:left w:val="nil"/>
              <w:bottom w:val="single" w:sz="4" w:space="0" w:color="000000"/>
              <w:right w:val="single" w:sz="4" w:space="0" w:color="000000"/>
            </w:tcBorders>
            <w:shd w:val="clear" w:color="FFFFFF" w:fill="FFFFFF"/>
            <w:noWrap/>
            <w:vAlign w:val="bottom"/>
            <w:hideMark/>
          </w:tcPr>
          <w:p w14:paraId="615A56F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61C757A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377AD9F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7F09B8D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33041812"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3F1C44F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3A8F0DE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4.911,19</w:t>
            </w:r>
          </w:p>
        </w:tc>
        <w:tc>
          <w:tcPr>
            <w:tcW w:w="1137" w:type="dxa"/>
            <w:tcBorders>
              <w:top w:val="nil"/>
              <w:left w:val="nil"/>
              <w:bottom w:val="single" w:sz="4" w:space="0" w:color="000000"/>
              <w:right w:val="single" w:sz="4" w:space="0" w:color="000000"/>
            </w:tcBorders>
            <w:shd w:val="clear" w:color="auto" w:fill="auto"/>
            <w:noWrap/>
            <w:vAlign w:val="bottom"/>
            <w:hideMark/>
          </w:tcPr>
          <w:p w14:paraId="1D142929"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297BDB1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15.938,59</w:t>
            </w:r>
          </w:p>
        </w:tc>
      </w:tr>
      <w:tr w:rsidR="006F30D0" w:rsidRPr="009F09EA" w14:paraId="6B1D96E3"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6ADE960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150</w:t>
            </w:r>
          </w:p>
        </w:tc>
        <w:tc>
          <w:tcPr>
            <w:tcW w:w="563" w:type="dxa"/>
            <w:tcBorders>
              <w:top w:val="nil"/>
              <w:left w:val="nil"/>
              <w:bottom w:val="single" w:sz="4" w:space="0" w:color="000000"/>
              <w:right w:val="single" w:sz="4" w:space="0" w:color="000000"/>
            </w:tcBorders>
            <w:shd w:val="clear" w:color="FFFFFF" w:fill="FFFFFF"/>
            <w:noWrap/>
            <w:vAlign w:val="bottom"/>
            <w:hideMark/>
          </w:tcPr>
          <w:p w14:paraId="782F86F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52591FD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4026ABC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2697FD9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2FE8EBC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5A98A7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2432671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4.747,95</w:t>
            </w:r>
          </w:p>
        </w:tc>
        <w:tc>
          <w:tcPr>
            <w:tcW w:w="1137" w:type="dxa"/>
            <w:tcBorders>
              <w:top w:val="nil"/>
              <w:left w:val="nil"/>
              <w:bottom w:val="single" w:sz="4" w:space="0" w:color="000000"/>
              <w:right w:val="single" w:sz="4" w:space="0" w:color="000000"/>
            </w:tcBorders>
            <w:shd w:val="clear" w:color="auto" w:fill="auto"/>
            <w:noWrap/>
            <w:vAlign w:val="bottom"/>
            <w:hideMark/>
          </w:tcPr>
          <w:p w14:paraId="3CA92E4D"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4162171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15.775,35</w:t>
            </w:r>
          </w:p>
        </w:tc>
      </w:tr>
      <w:tr w:rsidR="006F30D0" w:rsidRPr="009F09EA" w14:paraId="15EF45FF"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69327D1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151</w:t>
            </w:r>
          </w:p>
        </w:tc>
        <w:tc>
          <w:tcPr>
            <w:tcW w:w="563" w:type="dxa"/>
            <w:tcBorders>
              <w:top w:val="nil"/>
              <w:left w:val="nil"/>
              <w:bottom w:val="single" w:sz="4" w:space="0" w:color="000000"/>
              <w:right w:val="single" w:sz="4" w:space="0" w:color="000000"/>
            </w:tcBorders>
            <w:shd w:val="clear" w:color="FFFF00" w:fill="FFFF00"/>
            <w:noWrap/>
            <w:vAlign w:val="bottom"/>
            <w:hideMark/>
          </w:tcPr>
          <w:p w14:paraId="50F6F57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2D32A81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0B679BD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20D1D83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FFFF00" w:fill="FFFF00"/>
            <w:noWrap/>
            <w:vAlign w:val="bottom"/>
            <w:hideMark/>
          </w:tcPr>
          <w:p w14:paraId="2D60019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572A726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12746E4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3.888,19</w:t>
            </w:r>
          </w:p>
        </w:tc>
        <w:tc>
          <w:tcPr>
            <w:tcW w:w="1137" w:type="dxa"/>
            <w:tcBorders>
              <w:top w:val="nil"/>
              <w:left w:val="nil"/>
              <w:bottom w:val="single" w:sz="4" w:space="0" w:color="000000"/>
              <w:right w:val="single" w:sz="4" w:space="0" w:color="000000"/>
            </w:tcBorders>
            <w:shd w:val="clear" w:color="FFFF00" w:fill="FFFF00"/>
            <w:noWrap/>
            <w:vAlign w:val="bottom"/>
            <w:hideMark/>
          </w:tcPr>
          <w:p w14:paraId="17B779D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455,74</w:t>
            </w:r>
          </w:p>
        </w:tc>
        <w:tc>
          <w:tcPr>
            <w:tcW w:w="862" w:type="dxa"/>
            <w:tcBorders>
              <w:top w:val="nil"/>
              <w:left w:val="nil"/>
              <w:bottom w:val="single" w:sz="4" w:space="0" w:color="000000"/>
              <w:right w:val="single" w:sz="4" w:space="0" w:color="000000"/>
            </w:tcBorders>
            <w:shd w:val="clear" w:color="FFFF00" w:fill="FFFF00"/>
            <w:noWrap/>
            <w:vAlign w:val="bottom"/>
            <w:hideMark/>
          </w:tcPr>
          <w:p w14:paraId="74CA74C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15.371,33</w:t>
            </w:r>
          </w:p>
        </w:tc>
      </w:tr>
      <w:tr w:rsidR="006F30D0" w:rsidRPr="009F09EA" w14:paraId="4D056494"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175D0E9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152</w:t>
            </w:r>
          </w:p>
        </w:tc>
        <w:tc>
          <w:tcPr>
            <w:tcW w:w="563" w:type="dxa"/>
            <w:tcBorders>
              <w:top w:val="nil"/>
              <w:left w:val="nil"/>
              <w:bottom w:val="single" w:sz="4" w:space="0" w:color="000000"/>
              <w:right w:val="single" w:sz="4" w:space="0" w:color="000000"/>
            </w:tcBorders>
            <w:shd w:val="clear" w:color="FFFFFF" w:fill="FFFFFF"/>
            <w:noWrap/>
            <w:vAlign w:val="bottom"/>
            <w:hideMark/>
          </w:tcPr>
          <w:p w14:paraId="6805B79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3E60AB3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1D953FE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01C0B85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596BAE8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313463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657A70C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3.887,04</w:t>
            </w:r>
          </w:p>
        </w:tc>
        <w:tc>
          <w:tcPr>
            <w:tcW w:w="1137" w:type="dxa"/>
            <w:tcBorders>
              <w:top w:val="nil"/>
              <w:left w:val="nil"/>
              <w:bottom w:val="single" w:sz="4" w:space="0" w:color="000000"/>
              <w:right w:val="single" w:sz="4" w:space="0" w:color="000000"/>
            </w:tcBorders>
            <w:shd w:val="clear" w:color="auto" w:fill="auto"/>
            <w:noWrap/>
            <w:vAlign w:val="bottom"/>
            <w:hideMark/>
          </w:tcPr>
          <w:p w14:paraId="25460566"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0A49D1E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14.914,44</w:t>
            </w:r>
          </w:p>
        </w:tc>
      </w:tr>
      <w:tr w:rsidR="006F30D0" w:rsidRPr="009F09EA" w14:paraId="4C55E1A6"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62F0525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153</w:t>
            </w:r>
          </w:p>
        </w:tc>
        <w:tc>
          <w:tcPr>
            <w:tcW w:w="563" w:type="dxa"/>
            <w:tcBorders>
              <w:top w:val="nil"/>
              <w:left w:val="nil"/>
              <w:bottom w:val="single" w:sz="4" w:space="0" w:color="000000"/>
              <w:right w:val="single" w:sz="4" w:space="0" w:color="000000"/>
            </w:tcBorders>
            <w:shd w:val="clear" w:color="FFFFFF" w:fill="FFFFFF"/>
            <w:noWrap/>
            <w:vAlign w:val="bottom"/>
            <w:hideMark/>
          </w:tcPr>
          <w:p w14:paraId="3892AB0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6DB79E2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383A447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2E62237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05F82F1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D33D73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68D4C3A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4.574,70</w:t>
            </w:r>
          </w:p>
        </w:tc>
        <w:tc>
          <w:tcPr>
            <w:tcW w:w="1137" w:type="dxa"/>
            <w:tcBorders>
              <w:top w:val="nil"/>
              <w:left w:val="nil"/>
              <w:bottom w:val="single" w:sz="4" w:space="0" w:color="000000"/>
              <w:right w:val="single" w:sz="4" w:space="0" w:color="000000"/>
            </w:tcBorders>
            <w:shd w:val="clear" w:color="auto" w:fill="auto"/>
            <w:noWrap/>
            <w:vAlign w:val="bottom"/>
            <w:hideMark/>
          </w:tcPr>
          <w:p w14:paraId="4562D9F9"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C510C6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15.602,10</w:t>
            </w:r>
          </w:p>
        </w:tc>
      </w:tr>
      <w:tr w:rsidR="006F30D0" w:rsidRPr="009F09EA" w14:paraId="48C6AAD1"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15BE7E7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154</w:t>
            </w:r>
          </w:p>
        </w:tc>
        <w:tc>
          <w:tcPr>
            <w:tcW w:w="563" w:type="dxa"/>
            <w:tcBorders>
              <w:top w:val="nil"/>
              <w:left w:val="nil"/>
              <w:bottom w:val="single" w:sz="4" w:space="0" w:color="000000"/>
              <w:right w:val="single" w:sz="4" w:space="0" w:color="000000"/>
            </w:tcBorders>
            <w:shd w:val="clear" w:color="FFFFFF" w:fill="FFFFFF"/>
            <w:noWrap/>
            <w:vAlign w:val="bottom"/>
            <w:hideMark/>
          </w:tcPr>
          <w:p w14:paraId="48074B7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5AE5F33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42B02B3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7B75E91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757B0B16"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0C654A0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24D490F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4.577,41</w:t>
            </w:r>
          </w:p>
        </w:tc>
        <w:tc>
          <w:tcPr>
            <w:tcW w:w="1137" w:type="dxa"/>
            <w:tcBorders>
              <w:top w:val="nil"/>
              <w:left w:val="nil"/>
              <w:bottom w:val="single" w:sz="4" w:space="0" w:color="000000"/>
              <w:right w:val="single" w:sz="4" w:space="0" w:color="000000"/>
            </w:tcBorders>
            <w:shd w:val="clear" w:color="auto" w:fill="auto"/>
            <w:noWrap/>
            <w:vAlign w:val="bottom"/>
            <w:hideMark/>
          </w:tcPr>
          <w:p w14:paraId="09CAC2C1"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429E2A3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15.604,81</w:t>
            </w:r>
          </w:p>
        </w:tc>
      </w:tr>
      <w:tr w:rsidR="006F30D0" w:rsidRPr="009F09EA" w14:paraId="28139369"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0893F32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156</w:t>
            </w:r>
          </w:p>
        </w:tc>
        <w:tc>
          <w:tcPr>
            <w:tcW w:w="563" w:type="dxa"/>
            <w:tcBorders>
              <w:top w:val="nil"/>
              <w:left w:val="nil"/>
              <w:bottom w:val="single" w:sz="4" w:space="0" w:color="000000"/>
              <w:right w:val="single" w:sz="4" w:space="0" w:color="000000"/>
            </w:tcBorders>
            <w:shd w:val="clear" w:color="FFFFFF" w:fill="FFFFFF"/>
            <w:noWrap/>
            <w:vAlign w:val="bottom"/>
            <w:hideMark/>
          </w:tcPr>
          <w:p w14:paraId="2EE4409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058DB7E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28D48F0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7D7FDA4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2CE5D4B9"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081E8BA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16E08CB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4.444,48</w:t>
            </w:r>
          </w:p>
        </w:tc>
        <w:tc>
          <w:tcPr>
            <w:tcW w:w="1137" w:type="dxa"/>
            <w:tcBorders>
              <w:top w:val="nil"/>
              <w:left w:val="nil"/>
              <w:bottom w:val="single" w:sz="4" w:space="0" w:color="000000"/>
              <w:right w:val="single" w:sz="4" w:space="0" w:color="000000"/>
            </w:tcBorders>
            <w:shd w:val="clear" w:color="auto" w:fill="auto"/>
            <w:noWrap/>
            <w:vAlign w:val="bottom"/>
            <w:hideMark/>
          </w:tcPr>
          <w:p w14:paraId="3F8221EA"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E5BF00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15.471,88</w:t>
            </w:r>
          </w:p>
        </w:tc>
      </w:tr>
      <w:tr w:rsidR="006F30D0" w:rsidRPr="009F09EA" w14:paraId="41A64EE0"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120AE16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157</w:t>
            </w:r>
          </w:p>
        </w:tc>
        <w:tc>
          <w:tcPr>
            <w:tcW w:w="563" w:type="dxa"/>
            <w:tcBorders>
              <w:top w:val="nil"/>
              <w:left w:val="nil"/>
              <w:bottom w:val="single" w:sz="4" w:space="0" w:color="000000"/>
              <w:right w:val="single" w:sz="4" w:space="0" w:color="000000"/>
            </w:tcBorders>
            <w:shd w:val="clear" w:color="FFFFFF" w:fill="FFFFFF"/>
            <w:noWrap/>
            <w:vAlign w:val="bottom"/>
            <w:hideMark/>
          </w:tcPr>
          <w:p w14:paraId="467650D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440702F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5C09C1E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7D60A4A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7F990CBA"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2D8A442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2C65DE3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3.887,41</w:t>
            </w:r>
          </w:p>
        </w:tc>
        <w:tc>
          <w:tcPr>
            <w:tcW w:w="1137" w:type="dxa"/>
            <w:tcBorders>
              <w:top w:val="nil"/>
              <w:left w:val="nil"/>
              <w:bottom w:val="single" w:sz="4" w:space="0" w:color="000000"/>
              <w:right w:val="single" w:sz="4" w:space="0" w:color="000000"/>
            </w:tcBorders>
            <w:shd w:val="clear" w:color="auto" w:fill="auto"/>
            <w:noWrap/>
            <w:vAlign w:val="bottom"/>
            <w:hideMark/>
          </w:tcPr>
          <w:p w14:paraId="5B09DCF5"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246E971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14.914,81</w:t>
            </w:r>
          </w:p>
        </w:tc>
      </w:tr>
      <w:tr w:rsidR="006F30D0" w:rsidRPr="009F09EA" w14:paraId="582B489F"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242CD03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159</w:t>
            </w:r>
          </w:p>
        </w:tc>
        <w:tc>
          <w:tcPr>
            <w:tcW w:w="563" w:type="dxa"/>
            <w:tcBorders>
              <w:top w:val="nil"/>
              <w:left w:val="nil"/>
              <w:bottom w:val="single" w:sz="4" w:space="0" w:color="000000"/>
              <w:right w:val="single" w:sz="4" w:space="0" w:color="000000"/>
            </w:tcBorders>
            <w:shd w:val="clear" w:color="FFFF00" w:fill="FFFF00"/>
            <w:noWrap/>
            <w:vAlign w:val="bottom"/>
            <w:hideMark/>
          </w:tcPr>
          <w:p w14:paraId="663C12C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29A9963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69F3A23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42A36F6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FFFF00" w:fill="FFFF00"/>
            <w:noWrap/>
            <w:vAlign w:val="bottom"/>
            <w:hideMark/>
          </w:tcPr>
          <w:p w14:paraId="12F57E3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6EF7B58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2FFB188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3.887,97</w:t>
            </w:r>
          </w:p>
        </w:tc>
        <w:tc>
          <w:tcPr>
            <w:tcW w:w="1137" w:type="dxa"/>
            <w:tcBorders>
              <w:top w:val="nil"/>
              <w:left w:val="nil"/>
              <w:bottom w:val="single" w:sz="4" w:space="0" w:color="000000"/>
              <w:right w:val="single" w:sz="4" w:space="0" w:color="000000"/>
            </w:tcBorders>
            <w:shd w:val="clear" w:color="FFFF00" w:fill="FFFF00"/>
            <w:noWrap/>
            <w:vAlign w:val="bottom"/>
            <w:hideMark/>
          </w:tcPr>
          <w:p w14:paraId="4EE9379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6406139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14.915,37</w:t>
            </w:r>
          </w:p>
        </w:tc>
      </w:tr>
      <w:tr w:rsidR="006F30D0" w:rsidRPr="009F09EA" w14:paraId="19FB83E7"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0F8DECC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160</w:t>
            </w:r>
          </w:p>
        </w:tc>
        <w:tc>
          <w:tcPr>
            <w:tcW w:w="563" w:type="dxa"/>
            <w:tcBorders>
              <w:top w:val="nil"/>
              <w:left w:val="nil"/>
              <w:bottom w:val="single" w:sz="4" w:space="0" w:color="000000"/>
              <w:right w:val="single" w:sz="4" w:space="0" w:color="000000"/>
            </w:tcBorders>
            <w:shd w:val="clear" w:color="FFFFFF" w:fill="FFFFFF"/>
            <w:noWrap/>
            <w:vAlign w:val="bottom"/>
            <w:hideMark/>
          </w:tcPr>
          <w:p w14:paraId="52C07EA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3DC7C50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33DD864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54749C7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18A28EAB"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2F47F40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7668F24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4.023,09</w:t>
            </w:r>
          </w:p>
        </w:tc>
        <w:tc>
          <w:tcPr>
            <w:tcW w:w="1137" w:type="dxa"/>
            <w:tcBorders>
              <w:top w:val="nil"/>
              <w:left w:val="nil"/>
              <w:bottom w:val="single" w:sz="4" w:space="0" w:color="000000"/>
              <w:right w:val="single" w:sz="4" w:space="0" w:color="000000"/>
            </w:tcBorders>
            <w:shd w:val="clear" w:color="auto" w:fill="auto"/>
            <w:noWrap/>
            <w:vAlign w:val="bottom"/>
            <w:hideMark/>
          </w:tcPr>
          <w:p w14:paraId="332369CE"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09EDFC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15.050,49</w:t>
            </w:r>
          </w:p>
        </w:tc>
      </w:tr>
      <w:tr w:rsidR="006F30D0" w:rsidRPr="009F09EA" w14:paraId="76216D4E"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60FFE7C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161</w:t>
            </w:r>
          </w:p>
        </w:tc>
        <w:tc>
          <w:tcPr>
            <w:tcW w:w="563" w:type="dxa"/>
            <w:tcBorders>
              <w:top w:val="nil"/>
              <w:left w:val="nil"/>
              <w:bottom w:val="single" w:sz="4" w:space="0" w:color="000000"/>
              <w:right w:val="single" w:sz="4" w:space="0" w:color="000000"/>
            </w:tcBorders>
            <w:shd w:val="clear" w:color="FFFFFF" w:fill="FFFFFF"/>
            <w:noWrap/>
            <w:vAlign w:val="bottom"/>
            <w:hideMark/>
          </w:tcPr>
          <w:p w14:paraId="546C3D6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577C460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55982BF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49DAF13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6F642F41"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175C8D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4EA8016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3.886,27</w:t>
            </w:r>
          </w:p>
        </w:tc>
        <w:tc>
          <w:tcPr>
            <w:tcW w:w="1137" w:type="dxa"/>
            <w:tcBorders>
              <w:top w:val="nil"/>
              <w:left w:val="nil"/>
              <w:bottom w:val="single" w:sz="4" w:space="0" w:color="000000"/>
              <w:right w:val="single" w:sz="4" w:space="0" w:color="000000"/>
            </w:tcBorders>
            <w:shd w:val="clear" w:color="auto" w:fill="auto"/>
            <w:noWrap/>
            <w:vAlign w:val="bottom"/>
            <w:hideMark/>
          </w:tcPr>
          <w:p w14:paraId="1E49D582"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190ABF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14.913,67</w:t>
            </w:r>
          </w:p>
        </w:tc>
      </w:tr>
      <w:tr w:rsidR="006F30D0" w:rsidRPr="009F09EA" w14:paraId="0B1D3296"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7B6B35F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162</w:t>
            </w:r>
          </w:p>
        </w:tc>
        <w:tc>
          <w:tcPr>
            <w:tcW w:w="563" w:type="dxa"/>
            <w:tcBorders>
              <w:top w:val="nil"/>
              <w:left w:val="nil"/>
              <w:bottom w:val="single" w:sz="4" w:space="0" w:color="000000"/>
              <w:right w:val="single" w:sz="4" w:space="0" w:color="000000"/>
            </w:tcBorders>
            <w:shd w:val="clear" w:color="FFFFFF" w:fill="FFFFFF"/>
            <w:noWrap/>
            <w:vAlign w:val="bottom"/>
            <w:hideMark/>
          </w:tcPr>
          <w:p w14:paraId="5B02C6B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148DF69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25396A0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26A5555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2FC82A20"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2D04CB9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2C03420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3.887,96</w:t>
            </w:r>
          </w:p>
        </w:tc>
        <w:tc>
          <w:tcPr>
            <w:tcW w:w="1137" w:type="dxa"/>
            <w:tcBorders>
              <w:top w:val="nil"/>
              <w:left w:val="nil"/>
              <w:bottom w:val="single" w:sz="4" w:space="0" w:color="000000"/>
              <w:right w:val="single" w:sz="4" w:space="0" w:color="000000"/>
            </w:tcBorders>
            <w:shd w:val="clear" w:color="auto" w:fill="auto"/>
            <w:noWrap/>
            <w:vAlign w:val="bottom"/>
            <w:hideMark/>
          </w:tcPr>
          <w:p w14:paraId="140844FC"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1C4B2D7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14.915,36</w:t>
            </w:r>
          </w:p>
        </w:tc>
      </w:tr>
      <w:tr w:rsidR="006F30D0" w:rsidRPr="009F09EA" w14:paraId="7177FC22"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7A2A68F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163</w:t>
            </w:r>
          </w:p>
        </w:tc>
        <w:tc>
          <w:tcPr>
            <w:tcW w:w="563" w:type="dxa"/>
            <w:tcBorders>
              <w:top w:val="nil"/>
              <w:left w:val="nil"/>
              <w:bottom w:val="single" w:sz="4" w:space="0" w:color="000000"/>
              <w:right w:val="single" w:sz="4" w:space="0" w:color="000000"/>
            </w:tcBorders>
            <w:shd w:val="clear" w:color="FFFF00" w:fill="FFFF00"/>
            <w:noWrap/>
            <w:vAlign w:val="bottom"/>
            <w:hideMark/>
          </w:tcPr>
          <w:p w14:paraId="480A196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467D9BD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5BD0B15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70304AD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FFFF00" w:fill="FFFF00"/>
            <w:noWrap/>
            <w:vAlign w:val="bottom"/>
            <w:hideMark/>
          </w:tcPr>
          <w:p w14:paraId="07B32991"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7F4E5A0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7BE144F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3.887,54</w:t>
            </w:r>
          </w:p>
        </w:tc>
        <w:tc>
          <w:tcPr>
            <w:tcW w:w="1137" w:type="dxa"/>
            <w:tcBorders>
              <w:top w:val="nil"/>
              <w:left w:val="nil"/>
              <w:bottom w:val="single" w:sz="4" w:space="0" w:color="000000"/>
              <w:right w:val="single" w:sz="4" w:space="0" w:color="000000"/>
            </w:tcBorders>
            <w:shd w:val="clear" w:color="FFFF00" w:fill="FFFF00"/>
            <w:noWrap/>
            <w:vAlign w:val="bottom"/>
            <w:hideMark/>
          </w:tcPr>
          <w:p w14:paraId="0C1EAF9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1042E5D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14.914,94</w:t>
            </w:r>
          </w:p>
        </w:tc>
      </w:tr>
      <w:tr w:rsidR="006F30D0" w:rsidRPr="009F09EA" w14:paraId="23808D5B"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2310A9C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164</w:t>
            </w:r>
          </w:p>
        </w:tc>
        <w:tc>
          <w:tcPr>
            <w:tcW w:w="563" w:type="dxa"/>
            <w:tcBorders>
              <w:top w:val="nil"/>
              <w:left w:val="nil"/>
              <w:bottom w:val="single" w:sz="4" w:space="0" w:color="000000"/>
              <w:right w:val="single" w:sz="4" w:space="0" w:color="000000"/>
            </w:tcBorders>
            <w:shd w:val="clear" w:color="FFFFFF" w:fill="FFFFFF"/>
            <w:noWrap/>
            <w:vAlign w:val="bottom"/>
            <w:hideMark/>
          </w:tcPr>
          <w:p w14:paraId="514EE44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5A986A9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243DBA7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6F26FCA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45B7B749"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33FF47E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637667B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5.861,34</w:t>
            </w:r>
          </w:p>
        </w:tc>
        <w:tc>
          <w:tcPr>
            <w:tcW w:w="1137" w:type="dxa"/>
            <w:tcBorders>
              <w:top w:val="nil"/>
              <w:left w:val="nil"/>
              <w:bottom w:val="single" w:sz="4" w:space="0" w:color="000000"/>
              <w:right w:val="single" w:sz="4" w:space="0" w:color="000000"/>
            </w:tcBorders>
            <w:shd w:val="clear" w:color="auto" w:fill="auto"/>
            <w:noWrap/>
            <w:vAlign w:val="bottom"/>
            <w:hideMark/>
          </w:tcPr>
          <w:p w14:paraId="5074FE6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586,74</w:t>
            </w:r>
          </w:p>
        </w:tc>
        <w:tc>
          <w:tcPr>
            <w:tcW w:w="862" w:type="dxa"/>
            <w:tcBorders>
              <w:top w:val="nil"/>
              <w:left w:val="nil"/>
              <w:bottom w:val="single" w:sz="4" w:space="0" w:color="000000"/>
              <w:right w:val="single" w:sz="4" w:space="0" w:color="000000"/>
            </w:tcBorders>
            <w:shd w:val="clear" w:color="auto" w:fill="auto"/>
            <w:noWrap/>
            <w:vAlign w:val="bottom"/>
            <w:hideMark/>
          </w:tcPr>
          <w:p w14:paraId="33501D4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17.475,48</w:t>
            </w:r>
          </w:p>
        </w:tc>
      </w:tr>
      <w:tr w:rsidR="006F30D0" w:rsidRPr="009F09EA" w14:paraId="7BFF06AB"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15BB9E0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165</w:t>
            </w:r>
          </w:p>
        </w:tc>
        <w:tc>
          <w:tcPr>
            <w:tcW w:w="563" w:type="dxa"/>
            <w:tcBorders>
              <w:top w:val="nil"/>
              <w:left w:val="nil"/>
              <w:bottom w:val="single" w:sz="4" w:space="0" w:color="000000"/>
              <w:right w:val="single" w:sz="4" w:space="0" w:color="000000"/>
            </w:tcBorders>
            <w:shd w:val="clear" w:color="FFFFFF" w:fill="FFFFFF"/>
            <w:noWrap/>
            <w:vAlign w:val="bottom"/>
            <w:hideMark/>
          </w:tcPr>
          <w:p w14:paraId="59A9137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465D3957"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016D886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6216FAC3"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269EE3C8"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389545E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51A7650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3.888,34</w:t>
            </w:r>
          </w:p>
        </w:tc>
        <w:tc>
          <w:tcPr>
            <w:tcW w:w="1137" w:type="dxa"/>
            <w:tcBorders>
              <w:top w:val="nil"/>
              <w:left w:val="nil"/>
              <w:bottom w:val="single" w:sz="4" w:space="0" w:color="000000"/>
              <w:right w:val="single" w:sz="4" w:space="0" w:color="000000"/>
            </w:tcBorders>
            <w:shd w:val="clear" w:color="auto" w:fill="auto"/>
            <w:noWrap/>
            <w:vAlign w:val="bottom"/>
            <w:hideMark/>
          </w:tcPr>
          <w:p w14:paraId="1DDB29D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BE0D95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14.915,74</w:t>
            </w:r>
          </w:p>
        </w:tc>
      </w:tr>
      <w:tr w:rsidR="006F30D0" w:rsidRPr="009F09EA" w14:paraId="5A119C19"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01AFB82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166</w:t>
            </w:r>
          </w:p>
        </w:tc>
        <w:tc>
          <w:tcPr>
            <w:tcW w:w="563" w:type="dxa"/>
            <w:tcBorders>
              <w:top w:val="nil"/>
              <w:left w:val="nil"/>
              <w:bottom w:val="single" w:sz="4" w:space="0" w:color="000000"/>
              <w:right w:val="single" w:sz="4" w:space="0" w:color="000000"/>
            </w:tcBorders>
            <w:shd w:val="clear" w:color="FFFFFF" w:fill="FFFFFF"/>
            <w:noWrap/>
            <w:vAlign w:val="bottom"/>
            <w:hideMark/>
          </w:tcPr>
          <w:p w14:paraId="4D383E2E"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01B6434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auto" w:fill="auto"/>
            <w:noWrap/>
            <w:vAlign w:val="bottom"/>
            <w:hideMark/>
          </w:tcPr>
          <w:p w14:paraId="483FE01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5584E8B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auto" w:fill="auto"/>
            <w:noWrap/>
            <w:vAlign w:val="bottom"/>
            <w:hideMark/>
          </w:tcPr>
          <w:p w14:paraId="66E17A57"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31F5A1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auto" w:fill="auto"/>
            <w:noWrap/>
            <w:vAlign w:val="bottom"/>
            <w:hideMark/>
          </w:tcPr>
          <w:p w14:paraId="14CFC8D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3.955,66</w:t>
            </w:r>
          </w:p>
        </w:tc>
        <w:tc>
          <w:tcPr>
            <w:tcW w:w="1137" w:type="dxa"/>
            <w:tcBorders>
              <w:top w:val="nil"/>
              <w:left w:val="nil"/>
              <w:bottom w:val="single" w:sz="4" w:space="0" w:color="000000"/>
              <w:right w:val="single" w:sz="4" w:space="0" w:color="000000"/>
            </w:tcBorders>
            <w:shd w:val="clear" w:color="auto" w:fill="auto"/>
            <w:noWrap/>
            <w:vAlign w:val="bottom"/>
            <w:hideMark/>
          </w:tcPr>
          <w:p w14:paraId="0258F1F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294869D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14.983,06</w:t>
            </w:r>
          </w:p>
        </w:tc>
      </w:tr>
      <w:tr w:rsidR="006F30D0" w:rsidRPr="009F09EA" w14:paraId="439A751F"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FFFF00" w:fill="FFFF00"/>
            <w:noWrap/>
            <w:vAlign w:val="bottom"/>
            <w:hideMark/>
          </w:tcPr>
          <w:p w14:paraId="709E5BF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167</w:t>
            </w:r>
          </w:p>
        </w:tc>
        <w:tc>
          <w:tcPr>
            <w:tcW w:w="563" w:type="dxa"/>
            <w:tcBorders>
              <w:top w:val="nil"/>
              <w:left w:val="nil"/>
              <w:bottom w:val="single" w:sz="4" w:space="0" w:color="000000"/>
              <w:right w:val="single" w:sz="4" w:space="0" w:color="000000"/>
            </w:tcBorders>
            <w:shd w:val="clear" w:color="FFFF00" w:fill="FFFF00"/>
            <w:noWrap/>
            <w:vAlign w:val="bottom"/>
            <w:hideMark/>
          </w:tcPr>
          <w:p w14:paraId="063C3B94"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FFFF00" w:fill="FFFF00"/>
            <w:noWrap/>
            <w:vAlign w:val="bottom"/>
            <w:hideMark/>
          </w:tcPr>
          <w:p w14:paraId="4FC64CA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OF. 2ª REPART</w:t>
            </w:r>
          </w:p>
        </w:tc>
        <w:tc>
          <w:tcPr>
            <w:tcW w:w="529" w:type="dxa"/>
            <w:tcBorders>
              <w:top w:val="nil"/>
              <w:left w:val="nil"/>
              <w:bottom w:val="single" w:sz="4" w:space="0" w:color="000000"/>
              <w:right w:val="single" w:sz="4" w:space="0" w:color="000000"/>
            </w:tcBorders>
            <w:shd w:val="clear" w:color="FFFF00" w:fill="FFFF00"/>
            <w:noWrap/>
            <w:vAlign w:val="bottom"/>
            <w:hideMark/>
          </w:tcPr>
          <w:p w14:paraId="0577326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FFFF00" w:fill="FFFF00"/>
            <w:noWrap/>
            <w:vAlign w:val="bottom"/>
            <w:hideMark/>
          </w:tcPr>
          <w:p w14:paraId="48D578C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402</w:t>
            </w:r>
          </w:p>
        </w:tc>
        <w:tc>
          <w:tcPr>
            <w:tcW w:w="772" w:type="dxa"/>
            <w:tcBorders>
              <w:top w:val="nil"/>
              <w:left w:val="nil"/>
              <w:bottom w:val="single" w:sz="4" w:space="0" w:color="000000"/>
              <w:right w:val="single" w:sz="4" w:space="0" w:color="000000"/>
            </w:tcBorders>
            <w:shd w:val="clear" w:color="FFFF00" w:fill="FFFF00"/>
            <w:noWrap/>
            <w:vAlign w:val="bottom"/>
            <w:hideMark/>
          </w:tcPr>
          <w:p w14:paraId="4088331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441C619A"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11.027,40</w:t>
            </w:r>
          </w:p>
        </w:tc>
        <w:tc>
          <w:tcPr>
            <w:tcW w:w="931" w:type="dxa"/>
            <w:tcBorders>
              <w:top w:val="nil"/>
              <w:left w:val="nil"/>
              <w:bottom w:val="single" w:sz="4" w:space="0" w:color="000000"/>
              <w:right w:val="single" w:sz="4" w:space="0" w:color="000000"/>
            </w:tcBorders>
            <w:shd w:val="clear" w:color="FFFF00" w:fill="FFFF00"/>
            <w:noWrap/>
            <w:vAlign w:val="bottom"/>
            <w:hideMark/>
          </w:tcPr>
          <w:p w14:paraId="0FD93AE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3.888,16</w:t>
            </w:r>
          </w:p>
        </w:tc>
        <w:tc>
          <w:tcPr>
            <w:tcW w:w="1137" w:type="dxa"/>
            <w:tcBorders>
              <w:top w:val="nil"/>
              <w:left w:val="nil"/>
              <w:bottom w:val="single" w:sz="4" w:space="0" w:color="000000"/>
              <w:right w:val="single" w:sz="4" w:space="0" w:color="000000"/>
            </w:tcBorders>
            <w:shd w:val="clear" w:color="FFFF00" w:fill="FFFF00"/>
            <w:noWrap/>
            <w:vAlign w:val="bottom"/>
            <w:hideMark/>
          </w:tcPr>
          <w:p w14:paraId="1BB536E4"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FFFF00" w:fill="FFFF00"/>
            <w:noWrap/>
            <w:vAlign w:val="bottom"/>
            <w:hideMark/>
          </w:tcPr>
          <w:p w14:paraId="1207783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14.915,56</w:t>
            </w:r>
          </w:p>
        </w:tc>
      </w:tr>
      <w:tr w:rsidR="006F30D0" w:rsidRPr="009F09EA" w14:paraId="6C0B5654"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auto" w:fill="auto"/>
            <w:noWrap/>
            <w:vAlign w:val="bottom"/>
            <w:hideMark/>
          </w:tcPr>
          <w:p w14:paraId="178BFC2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48</w:t>
            </w:r>
          </w:p>
        </w:tc>
        <w:tc>
          <w:tcPr>
            <w:tcW w:w="563" w:type="dxa"/>
            <w:tcBorders>
              <w:top w:val="nil"/>
              <w:left w:val="nil"/>
              <w:bottom w:val="single" w:sz="4" w:space="0" w:color="000000"/>
              <w:right w:val="single" w:sz="4" w:space="0" w:color="000000"/>
            </w:tcBorders>
            <w:shd w:val="clear" w:color="FFFFFF" w:fill="FFFFFF"/>
            <w:noWrap/>
            <w:vAlign w:val="bottom"/>
            <w:hideMark/>
          </w:tcPr>
          <w:p w14:paraId="70545DF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w:t>
            </w:r>
          </w:p>
        </w:tc>
        <w:tc>
          <w:tcPr>
            <w:tcW w:w="1264" w:type="dxa"/>
            <w:tcBorders>
              <w:top w:val="nil"/>
              <w:left w:val="nil"/>
              <w:bottom w:val="single" w:sz="4" w:space="0" w:color="000000"/>
              <w:right w:val="single" w:sz="4" w:space="0" w:color="000000"/>
            </w:tcBorders>
            <w:shd w:val="clear" w:color="auto" w:fill="auto"/>
            <w:noWrap/>
            <w:vAlign w:val="bottom"/>
            <w:hideMark/>
          </w:tcPr>
          <w:p w14:paraId="6FA5E71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JEFE ADMON</w:t>
            </w:r>
          </w:p>
        </w:tc>
        <w:tc>
          <w:tcPr>
            <w:tcW w:w="529" w:type="dxa"/>
            <w:tcBorders>
              <w:top w:val="nil"/>
              <w:left w:val="nil"/>
              <w:bottom w:val="single" w:sz="4" w:space="0" w:color="000000"/>
              <w:right w:val="single" w:sz="4" w:space="0" w:color="000000"/>
            </w:tcBorders>
            <w:shd w:val="clear" w:color="auto" w:fill="auto"/>
            <w:noWrap/>
            <w:vAlign w:val="bottom"/>
            <w:hideMark/>
          </w:tcPr>
          <w:p w14:paraId="4A9EF15C"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auto" w:fill="auto"/>
            <w:noWrap/>
            <w:vAlign w:val="bottom"/>
            <w:hideMark/>
          </w:tcPr>
          <w:p w14:paraId="4E9E437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auto" w:fill="auto"/>
            <w:noWrap/>
            <w:vAlign w:val="bottom"/>
            <w:hideMark/>
          </w:tcPr>
          <w:p w14:paraId="288E2AE8"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auto" w:fill="auto"/>
            <w:noWrap/>
            <w:vAlign w:val="bottom"/>
            <w:hideMark/>
          </w:tcPr>
          <w:p w14:paraId="7110CC7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15.926,88</w:t>
            </w:r>
          </w:p>
        </w:tc>
        <w:tc>
          <w:tcPr>
            <w:tcW w:w="931" w:type="dxa"/>
            <w:tcBorders>
              <w:top w:val="nil"/>
              <w:left w:val="nil"/>
              <w:bottom w:val="single" w:sz="4" w:space="0" w:color="000000"/>
              <w:right w:val="single" w:sz="4" w:space="0" w:color="000000"/>
            </w:tcBorders>
            <w:shd w:val="clear" w:color="auto" w:fill="auto"/>
            <w:noWrap/>
            <w:vAlign w:val="bottom"/>
            <w:hideMark/>
          </w:tcPr>
          <w:p w14:paraId="2C81B8D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9.869,61</w:t>
            </w:r>
          </w:p>
        </w:tc>
        <w:tc>
          <w:tcPr>
            <w:tcW w:w="1137" w:type="dxa"/>
            <w:tcBorders>
              <w:top w:val="nil"/>
              <w:left w:val="nil"/>
              <w:bottom w:val="single" w:sz="4" w:space="0" w:color="000000"/>
              <w:right w:val="single" w:sz="4" w:space="0" w:color="000000"/>
            </w:tcBorders>
            <w:shd w:val="clear" w:color="auto" w:fill="auto"/>
            <w:noWrap/>
            <w:vAlign w:val="bottom"/>
            <w:hideMark/>
          </w:tcPr>
          <w:p w14:paraId="079C08DD"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90,00</w:t>
            </w:r>
          </w:p>
        </w:tc>
        <w:tc>
          <w:tcPr>
            <w:tcW w:w="862" w:type="dxa"/>
            <w:tcBorders>
              <w:top w:val="nil"/>
              <w:left w:val="nil"/>
              <w:bottom w:val="single" w:sz="4" w:space="0" w:color="000000"/>
              <w:right w:val="single" w:sz="4" w:space="0" w:color="000000"/>
            </w:tcBorders>
            <w:shd w:val="clear" w:color="auto" w:fill="auto"/>
            <w:noWrap/>
            <w:vAlign w:val="bottom"/>
            <w:hideMark/>
          </w:tcPr>
          <w:p w14:paraId="080CBF1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25.886,49</w:t>
            </w:r>
          </w:p>
        </w:tc>
      </w:tr>
      <w:tr w:rsidR="006F30D0" w:rsidRPr="009F09EA" w14:paraId="4281814C"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B4C6E7" w:fill="B4C6E7"/>
            <w:noWrap/>
            <w:vAlign w:val="bottom"/>
            <w:hideMark/>
          </w:tcPr>
          <w:p w14:paraId="09FBBC3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81</w:t>
            </w:r>
          </w:p>
        </w:tc>
        <w:tc>
          <w:tcPr>
            <w:tcW w:w="563" w:type="dxa"/>
            <w:tcBorders>
              <w:top w:val="nil"/>
              <w:left w:val="nil"/>
              <w:bottom w:val="single" w:sz="4" w:space="0" w:color="000000"/>
              <w:right w:val="single" w:sz="4" w:space="0" w:color="000000"/>
            </w:tcBorders>
            <w:shd w:val="clear" w:color="B4C6E7" w:fill="B4C6E7"/>
            <w:noWrap/>
            <w:vAlign w:val="bottom"/>
            <w:hideMark/>
          </w:tcPr>
          <w:p w14:paraId="197072CF"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B4C6E7" w:fill="B4C6E7"/>
            <w:noWrap/>
            <w:vAlign w:val="bottom"/>
            <w:hideMark/>
          </w:tcPr>
          <w:p w14:paraId="09F12719"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AUX. ADMON</w:t>
            </w:r>
          </w:p>
        </w:tc>
        <w:tc>
          <w:tcPr>
            <w:tcW w:w="529" w:type="dxa"/>
            <w:tcBorders>
              <w:top w:val="nil"/>
              <w:left w:val="nil"/>
              <w:bottom w:val="single" w:sz="4" w:space="0" w:color="000000"/>
              <w:right w:val="single" w:sz="4" w:space="0" w:color="000000"/>
            </w:tcBorders>
            <w:shd w:val="clear" w:color="B4C6E7" w:fill="B4C6E7"/>
            <w:noWrap/>
            <w:vAlign w:val="bottom"/>
            <w:hideMark/>
          </w:tcPr>
          <w:p w14:paraId="0375B0E5"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M</w:t>
            </w:r>
          </w:p>
        </w:tc>
        <w:tc>
          <w:tcPr>
            <w:tcW w:w="830" w:type="dxa"/>
            <w:tcBorders>
              <w:top w:val="nil"/>
              <w:left w:val="nil"/>
              <w:bottom w:val="single" w:sz="4" w:space="0" w:color="000000"/>
              <w:right w:val="single" w:sz="4" w:space="0" w:color="000000"/>
            </w:tcBorders>
            <w:shd w:val="clear" w:color="B4C6E7" w:fill="B4C6E7"/>
            <w:noWrap/>
            <w:vAlign w:val="bottom"/>
            <w:hideMark/>
          </w:tcPr>
          <w:p w14:paraId="550FE74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100</w:t>
            </w:r>
          </w:p>
        </w:tc>
        <w:tc>
          <w:tcPr>
            <w:tcW w:w="772" w:type="dxa"/>
            <w:tcBorders>
              <w:top w:val="nil"/>
              <w:left w:val="nil"/>
              <w:bottom w:val="single" w:sz="4" w:space="0" w:color="000000"/>
              <w:right w:val="single" w:sz="4" w:space="0" w:color="000000"/>
            </w:tcBorders>
            <w:shd w:val="clear" w:color="B4C6E7" w:fill="B4C6E7"/>
            <w:noWrap/>
            <w:vAlign w:val="bottom"/>
            <w:hideMark/>
          </w:tcPr>
          <w:p w14:paraId="5E278CF1"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B4C6E7" w:fill="B4C6E7"/>
            <w:noWrap/>
            <w:vAlign w:val="bottom"/>
            <w:hideMark/>
          </w:tcPr>
          <w:p w14:paraId="2E56DBB5"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931" w:type="dxa"/>
            <w:tcBorders>
              <w:top w:val="nil"/>
              <w:left w:val="nil"/>
              <w:bottom w:val="single" w:sz="4" w:space="0" w:color="000000"/>
              <w:right w:val="single" w:sz="4" w:space="0" w:color="000000"/>
            </w:tcBorders>
            <w:shd w:val="clear" w:color="B4C6E7" w:fill="B4C6E7"/>
            <w:noWrap/>
            <w:vAlign w:val="bottom"/>
            <w:hideMark/>
          </w:tcPr>
          <w:p w14:paraId="553786A5"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1137" w:type="dxa"/>
            <w:tcBorders>
              <w:top w:val="nil"/>
              <w:left w:val="nil"/>
              <w:bottom w:val="single" w:sz="4" w:space="0" w:color="000000"/>
              <w:right w:val="single" w:sz="4" w:space="0" w:color="000000"/>
            </w:tcBorders>
            <w:shd w:val="clear" w:color="B4C6E7" w:fill="B4C6E7"/>
            <w:noWrap/>
            <w:vAlign w:val="bottom"/>
            <w:hideMark/>
          </w:tcPr>
          <w:p w14:paraId="4E354441"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c>
          <w:tcPr>
            <w:tcW w:w="862" w:type="dxa"/>
            <w:tcBorders>
              <w:top w:val="nil"/>
              <w:left w:val="nil"/>
              <w:bottom w:val="single" w:sz="4" w:space="0" w:color="000000"/>
              <w:right w:val="single" w:sz="4" w:space="0" w:color="000000"/>
            </w:tcBorders>
            <w:shd w:val="clear" w:color="B4C6E7" w:fill="B4C6E7"/>
            <w:noWrap/>
            <w:vAlign w:val="bottom"/>
            <w:hideMark/>
          </w:tcPr>
          <w:p w14:paraId="6C88430F" w14:textId="77777777" w:rsidR="006F30D0" w:rsidRPr="00665AC0" w:rsidRDefault="006F30D0" w:rsidP="002E5A62">
            <w:pPr>
              <w:spacing w:after="0" w:line="240" w:lineRule="auto"/>
              <w:jc w:val="center"/>
              <w:rPr>
                <w:rFonts w:eastAsia="Times New Roman" w:cstheme="minorHAnsi"/>
                <w:color w:val="000000"/>
                <w:sz w:val="14"/>
                <w:szCs w:val="14"/>
                <w:lang w:eastAsia="es-ES"/>
              </w:rPr>
            </w:pPr>
          </w:p>
        </w:tc>
      </w:tr>
      <w:tr w:rsidR="006F30D0" w:rsidRPr="009F09EA" w14:paraId="078D44AD" w14:textId="77777777" w:rsidTr="002E5A62">
        <w:trPr>
          <w:trHeight w:val="296"/>
        </w:trPr>
        <w:tc>
          <w:tcPr>
            <w:tcW w:w="457" w:type="dxa"/>
            <w:tcBorders>
              <w:top w:val="nil"/>
              <w:left w:val="single" w:sz="4" w:space="0" w:color="000000"/>
              <w:bottom w:val="single" w:sz="4" w:space="0" w:color="000000"/>
              <w:right w:val="single" w:sz="4" w:space="0" w:color="000000"/>
            </w:tcBorders>
            <w:shd w:val="clear" w:color="B4C6E7" w:fill="B4C6E7"/>
            <w:noWrap/>
            <w:vAlign w:val="bottom"/>
            <w:hideMark/>
          </w:tcPr>
          <w:p w14:paraId="7D4A1B58"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140</w:t>
            </w:r>
          </w:p>
        </w:tc>
        <w:tc>
          <w:tcPr>
            <w:tcW w:w="563" w:type="dxa"/>
            <w:tcBorders>
              <w:top w:val="nil"/>
              <w:left w:val="nil"/>
              <w:bottom w:val="single" w:sz="4" w:space="0" w:color="000000"/>
              <w:right w:val="single" w:sz="4" w:space="0" w:color="000000"/>
            </w:tcBorders>
            <w:shd w:val="clear" w:color="B4C6E7" w:fill="B4C6E7"/>
            <w:noWrap/>
            <w:vAlign w:val="bottom"/>
            <w:hideMark/>
          </w:tcPr>
          <w:p w14:paraId="1F07FDE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2</w:t>
            </w:r>
          </w:p>
        </w:tc>
        <w:tc>
          <w:tcPr>
            <w:tcW w:w="1264" w:type="dxa"/>
            <w:tcBorders>
              <w:top w:val="nil"/>
              <w:left w:val="nil"/>
              <w:bottom w:val="single" w:sz="4" w:space="0" w:color="000000"/>
              <w:right w:val="single" w:sz="4" w:space="0" w:color="000000"/>
            </w:tcBorders>
            <w:shd w:val="clear" w:color="B4C6E7" w:fill="B4C6E7"/>
            <w:noWrap/>
            <w:vAlign w:val="bottom"/>
            <w:hideMark/>
          </w:tcPr>
          <w:p w14:paraId="10A42F02"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AUX. ADMON</w:t>
            </w:r>
          </w:p>
        </w:tc>
        <w:tc>
          <w:tcPr>
            <w:tcW w:w="529" w:type="dxa"/>
            <w:tcBorders>
              <w:top w:val="nil"/>
              <w:left w:val="nil"/>
              <w:bottom w:val="single" w:sz="4" w:space="0" w:color="000000"/>
              <w:right w:val="single" w:sz="4" w:space="0" w:color="000000"/>
            </w:tcBorders>
            <w:shd w:val="clear" w:color="B4C6E7" w:fill="B4C6E7"/>
            <w:noWrap/>
            <w:vAlign w:val="bottom"/>
            <w:hideMark/>
          </w:tcPr>
          <w:p w14:paraId="05AC1A06"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V</w:t>
            </w:r>
          </w:p>
        </w:tc>
        <w:tc>
          <w:tcPr>
            <w:tcW w:w="830" w:type="dxa"/>
            <w:tcBorders>
              <w:top w:val="nil"/>
              <w:left w:val="nil"/>
              <w:bottom w:val="single" w:sz="4" w:space="0" w:color="000000"/>
              <w:right w:val="single" w:sz="4" w:space="0" w:color="000000"/>
            </w:tcBorders>
            <w:shd w:val="clear" w:color="B4C6E7" w:fill="B4C6E7"/>
            <w:noWrap/>
            <w:vAlign w:val="bottom"/>
            <w:hideMark/>
          </w:tcPr>
          <w:p w14:paraId="366F17C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189</w:t>
            </w:r>
          </w:p>
        </w:tc>
        <w:tc>
          <w:tcPr>
            <w:tcW w:w="772" w:type="dxa"/>
            <w:tcBorders>
              <w:top w:val="nil"/>
              <w:left w:val="nil"/>
              <w:bottom w:val="single" w:sz="4" w:space="0" w:color="000000"/>
              <w:right w:val="single" w:sz="4" w:space="0" w:color="000000"/>
            </w:tcBorders>
            <w:shd w:val="clear" w:color="B4C6E7" w:fill="B4C6E7"/>
            <w:noWrap/>
            <w:vAlign w:val="bottom"/>
            <w:hideMark/>
          </w:tcPr>
          <w:p w14:paraId="5EF0A8C0"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50,00%</w:t>
            </w:r>
          </w:p>
        </w:tc>
        <w:tc>
          <w:tcPr>
            <w:tcW w:w="862" w:type="dxa"/>
            <w:tcBorders>
              <w:top w:val="nil"/>
              <w:left w:val="nil"/>
              <w:bottom w:val="single" w:sz="4" w:space="0" w:color="000000"/>
              <w:right w:val="single" w:sz="4" w:space="0" w:color="000000"/>
            </w:tcBorders>
            <w:shd w:val="clear" w:color="B4C6E7" w:fill="B4C6E7"/>
            <w:noWrap/>
            <w:vAlign w:val="bottom"/>
            <w:hideMark/>
          </w:tcPr>
          <w:p w14:paraId="5186BE1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12.801,96</w:t>
            </w:r>
          </w:p>
        </w:tc>
        <w:tc>
          <w:tcPr>
            <w:tcW w:w="931" w:type="dxa"/>
            <w:tcBorders>
              <w:top w:val="nil"/>
              <w:left w:val="nil"/>
              <w:bottom w:val="single" w:sz="4" w:space="0" w:color="000000"/>
              <w:right w:val="single" w:sz="4" w:space="0" w:color="000000"/>
            </w:tcBorders>
            <w:shd w:val="clear" w:color="B4C6E7" w:fill="B4C6E7"/>
            <w:noWrap/>
            <w:vAlign w:val="bottom"/>
            <w:hideMark/>
          </w:tcPr>
          <w:p w14:paraId="393676BB"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3.754,77</w:t>
            </w:r>
          </w:p>
        </w:tc>
        <w:tc>
          <w:tcPr>
            <w:tcW w:w="1137" w:type="dxa"/>
            <w:tcBorders>
              <w:top w:val="nil"/>
              <w:left w:val="nil"/>
              <w:bottom w:val="single" w:sz="4" w:space="0" w:color="000000"/>
              <w:right w:val="single" w:sz="4" w:space="0" w:color="000000"/>
            </w:tcBorders>
            <w:shd w:val="clear" w:color="B4C6E7" w:fill="B4C6E7"/>
            <w:noWrap/>
            <w:vAlign w:val="bottom"/>
            <w:hideMark/>
          </w:tcPr>
          <w:p w14:paraId="7975B4A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1.413,51</w:t>
            </w:r>
          </w:p>
        </w:tc>
        <w:tc>
          <w:tcPr>
            <w:tcW w:w="862" w:type="dxa"/>
            <w:tcBorders>
              <w:top w:val="nil"/>
              <w:left w:val="nil"/>
              <w:bottom w:val="single" w:sz="4" w:space="0" w:color="000000"/>
              <w:right w:val="single" w:sz="4" w:space="0" w:color="000000"/>
            </w:tcBorders>
            <w:shd w:val="clear" w:color="B4C6E7" w:fill="B4C6E7"/>
            <w:noWrap/>
            <w:vAlign w:val="bottom"/>
            <w:hideMark/>
          </w:tcPr>
          <w:p w14:paraId="339F7661" w14:textId="77777777" w:rsidR="006F30D0" w:rsidRPr="00665AC0" w:rsidRDefault="006F30D0" w:rsidP="002E5A62">
            <w:pPr>
              <w:spacing w:after="0" w:line="240" w:lineRule="auto"/>
              <w:jc w:val="center"/>
              <w:rPr>
                <w:rFonts w:eastAsia="Times New Roman" w:cstheme="minorHAnsi"/>
                <w:color w:val="000000"/>
                <w:sz w:val="14"/>
                <w:szCs w:val="14"/>
                <w:lang w:eastAsia="es-ES"/>
              </w:rPr>
            </w:pPr>
            <w:r w:rsidRPr="00665AC0">
              <w:rPr>
                <w:rFonts w:eastAsia="Times New Roman" w:cstheme="minorHAnsi"/>
                <w:color w:val="000000"/>
                <w:sz w:val="14"/>
                <w:szCs w:val="14"/>
                <w:lang w:eastAsia="es-ES"/>
              </w:rPr>
              <w:t>17.970,24</w:t>
            </w:r>
          </w:p>
        </w:tc>
      </w:tr>
    </w:tbl>
    <w:p w14:paraId="519067BB" w14:textId="77777777" w:rsidR="006F30D0" w:rsidRDefault="006F30D0" w:rsidP="006F30D0">
      <w:pPr>
        <w:jc w:val="center"/>
        <w:rPr>
          <w:rFonts w:ascii="Book Antiqua" w:hAnsi="Book Antiqua"/>
          <w:b/>
          <w:bCs/>
          <w:sz w:val="24"/>
          <w:szCs w:val="24"/>
          <w:u w:val="single"/>
        </w:rPr>
      </w:pPr>
    </w:p>
    <w:p w14:paraId="2BE84455" w14:textId="77777777" w:rsidR="006F30D0" w:rsidRDefault="006F30D0" w:rsidP="006F30D0">
      <w:pPr>
        <w:jc w:val="center"/>
        <w:rPr>
          <w:rFonts w:ascii="Book Antiqua" w:hAnsi="Book Antiqua"/>
          <w:b/>
          <w:bCs/>
          <w:sz w:val="24"/>
          <w:szCs w:val="24"/>
          <w:u w:val="single"/>
        </w:rPr>
      </w:pPr>
      <w:r>
        <w:rPr>
          <w:rFonts w:ascii="Book Antiqua" w:hAnsi="Book Antiqua"/>
          <w:b/>
          <w:bCs/>
          <w:sz w:val="24"/>
          <w:szCs w:val="24"/>
          <w:u w:val="single"/>
        </w:rPr>
        <w:lastRenderedPageBreak/>
        <w:t xml:space="preserve">DIFERENCIA % DE LA MEDIA Y LA MEDIANA </w:t>
      </w:r>
    </w:p>
    <w:p w14:paraId="08922ABA" w14:textId="77777777" w:rsidR="006F30D0" w:rsidRDefault="006F30D0" w:rsidP="006F30D0">
      <w:pPr>
        <w:jc w:val="center"/>
      </w:pPr>
      <w:r>
        <w:rPr>
          <w:rFonts w:ascii="Book Antiqua" w:hAnsi="Book Antiqua"/>
          <w:b/>
          <w:bCs/>
          <w:sz w:val="24"/>
          <w:szCs w:val="24"/>
          <w:u w:val="single"/>
        </w:rPr>
        <w:t>POR SEXOS Y CATEGPROAS</w:t>
      </w:r>
    </w:p>
    <w:p w14:paraId="6A7DDDBC" w14:textId="77777777" w:rsidR="006F30D0" w:rsidRDefault="006F30D0" w:rsidP="006F30D0"/>
    <w:tbl>
      <w:tblPr>
        <w:tblW w:w="7178" w:type="dxa"/>
        <w:tblCellMar>
          <w:left w:w="70" w:type="dxa"/>
          <w:right w:w="70" w:type="dxa"/>
        </w:tblCellMar>
        <w:tblLook w:val="04A0" w:firstRow="1" w:lastRow="0" w:firstColumn="1" w:lastColumn="0" w:noHBand="0" w:noVBand="1"/>
      </w:tblPr>
      <w:tblGrid>
        <w:gridCol w:w="841"/>
        <w:gridCol w:w="709"/>
        <w:gridCol w:w="1417"/>
        <w:gridCol w:w="456"/>
        <w:gridCol w:w="820"/>
        <w:gridCol w:w="860"/>
        <w:gridCol w:w="1080"/>
        <w:gridCol w:w="1120"/>
      </w:tblGrid>
      <w:tr w:rsidR="006F30D0" w:rsidRPr="00D02335" w14:paraId="1FA70430" w14:textId="77777777" w:rsidTr="002E5A62">
        <w:trPr>
          <w:trHeight w:val="240"/>
        </w:trPr>
        <w:tc>
          <w:tcPr>
            <w:tcW w:w="841"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79B07007" w14:textId="77777777" w:rsidR="006F30D0" w:rsidRPr="00D02335" w:rsidRDefault="006F30D0" w:rsidP="002E5A62">
            <w:pPr>
              <w:spacing w:after="0" w:line="240" w:lineRule="auto"/>
              <w:jc w:val="center"/>
              <w:rPr>
                <w:rFonts w:ascii="Calibri" w:eastAsia="Times New Roman" w:hAnsi="Calibri" w:cs="Calibri"/>
                <w:b/>
                <w:bCs/>
                <w:color w:val="FFFFFF"/>
                <w:sz w:val="16"/>
                <w:szCs w:val="16"/>
                <w:lang w:eastAsia="es-ES"/>
              </w:rPr>
            </w:pPr>
            <w:r w:rsidRPr="00D02335">
              <w:rPr>
                <w:rFonts w:ascii="Calibri" w:eastAsia="Times New Roman" w:hAnsi="Calibri" w:cs="Calibri"/>
                <w:b/>
                <w:bCs/>
                <w:color w:val="FFFFFF"/>
                <w:sz w:val="16"/>
                <w:szCs w:val="16"/>
                <w:lang w:eastAsia="es-ES"/>
              </w:rPr>
              <w:t>Código</w:t>
            </w:r>
          </w:p>
        </w:tc>
        <w:tc>
          <w:tcPr>
            <w:tcW w:w="709"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00C6AA9E" w14:textId="77777777" w:rsidR="006F30D0" w:rsidRPr="00D02335" w:rsidRDefault="006F30D0" w:rsidP="002E5A62">
            <w:pPr>
              <w:spacing w:after="0" w:line="240" w:lineRule="auto"/>
              <w:jc w:val="center"/>
              <w:rPr>
                <w:rFonts w:ascii="Calibri" w:eastAsia="Times New Roman" w:hAnsi="Calibri" w:cs="Calibri"/>
                <w:b/>
                <w:bCs/>
                <w:color w:val="FFFFFF"/>
                <w:sz w:val="16"/>
                <w:szCs w:val="16"/>
                <w:lang w:eastAsia="es-ES"/>
              </w:rPr>
            </w:pPr>
            <w:r w:rsidRPr="00D02335">
              <w:rPr>
                <w:rFonts w:ascii="Calibri" w:eastAsia="Times New Roman" w:hAnsi="Calibri" w:cs="Calibri"/>
                <w:b/>
                <w:bCs/>
                <w:color w:val="FFFFFF"/>
                <w:sz w:val="16"/>
                <w:szCs w:val="16"/>
                <w:lang w:eastAsia="es-ES"/>
              </w:rPr>
              <w:t>Grupo</w:t>
            </w:r>
          </w:p>
        </w:tc>
        <w:tc>
          <w:tcPr>
            <w:tcW w:w="1417"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608C1C6E" w14:textId="77777777" w:rsidR="006F30D0" w:rsidRPr="00D02335" w:rsidRDefault="006F30D0" w:rsidP="002E5A62">
            <w:pPr>
              <w:spacing w:after="0" w:line="240" w:lineRule="auto"/>
              <w:jc w:val="center"/>
              <w:rPr>
                <w:rFonts w:ascii="Calibri" w:eastAsia="Times New Roman" w:hAnsi="Calibri" w:cs="Calibri"/>
                <w:b/>
                <w:bCs/>
                <w:color w:val="FFFFFF"/>
                <w:sz w:val="16"/>
                <w:szCs w:val="16"/>
                <w:lang w:eastAsia="es-ES"/>
              </w:rPr>
            </w:pPr>
            <w:proofErr w:type="spellStart"/>
            <w:r w:rsidRPr="00D02335">
              <w:rPr>
                <w:rFonts w:ascii="Calibri" w:eastAsia="Times New Roman" w:hAnsi="Calibri" w:cs="Calibri"/>
                <w:b/>
                <w:bCs/>
                <w:color w:val="FFFFFF"/>
                <w:sz w:val="16"/>
                <w:szCs w:val="16"/>
                <w:lang w:eastAsia="es-ES"/>
              </w:rPr>
              <w:t>Categoria</w:t>
            </w:r>
            <w:proofErr w:type="spellEnd"/>
          </w:p>
        </w:tc>
        <w:tc>
          <w:tcPr>
            <w:tcW w:w="331" w:type="dxa"/>
            <w:vMerge w:val="restart"/>
            <w:tcBorders>
              <w:top w:val="single" w:sz="8" w:space="0" w:color="375623"/>
              <w:left w:val="single" w:sz="8" w:space="0" w:color="375623"/>
              <w:bottom w:val="single" w:sz="4" w:space="0" w:color="000000"/>
              <w:right w:val="single" w:sz="8" w:space="0" w:color="375623"/>
            </w:tcBorders>
            <w:shd w:val="clear" w:color="6FAD7F" w:fill="6FAD7F"/>
            <w:noWrap/>
            <w:vAlign w:val="center"/>
            <w:hideMark/>
          </w:tcPr>
          <w:p w14:paraId="7A2B882B" w14:textId="77777777" w:rsidR="006F30D0" w:rsidRPr="00D02335" w:rsidRDefault="006F30D0" w:rsidP="002E5A62">
            <w:pPr>
              <w:spacing w:after="0" w:line="240" w:lineRule="auto"/>
              <w:jc w:val="center"/>
              <w:rPr>
                <w:rFonts w:ascii="Calibri" w:eastAsia="Times New Roman" w:hAnsi="Calibri" w:cs="Calibri"/>
                <w:b/>
                <w:bCs/>
                <w:color w:val="FFFFFF"/>
                <w:sz w:val="16"/>
                <w:szCs w:val="16"/>
                <w:lang w:eastAsia="es-ES"/>
              </w:rPr>
            </w:pPr>
            <w:r w:rsidRPr="00D02335">
              <w:rPr>
                <w:rFonts w:ascii="Calibri" w:eastAsia="Times New Roman" w:hAnsi="Calibri" w:cs="Calibri"/>
                <w:b/>
                <w:bCs/>
                <w:color w:val="FFFFFF"/>
                <w:sz w:val="16"/>
                <w:szCs w:val="16"/>
                <w:lang w:eastAsia="es-ES"/>
              </w:rPr>
              <w:t>Sexo</w:t>
            </w:r>
          </w:p>
        </w:tc>
        <w:tc>
          <w:tcPr>
            <w:tcW w:w="820" w:type="dxa"/>
            <w:vMerge w:val="restart"/>
            <w:tcBorders>
              <w:top w:val="single" w:sz="8" w:space="0" w:color="375623"/>
              <w:left w:val="single" w:sz="8" w:space="0" w:color="375623"/>
              <w:bottom w:val="single" w:sz="4" w:space="0" w:color="000000"/>
              <w:right w:val="single" w:sz="8" w:space="0" w:color="375623"/>
            </w:tcBorders>
            <w:shd w:val="clear" w:color="6FAD7F" w:fill="6FAD7F"/>
            <w:vAlign w:val="center"/>
            <w:hideMark/>
          </w:tcPr>
          <w:p w14:paraId="7313C79D" w14:textId="77777777" w:rsidR="006F30D0" w:rsidRPr="00D02335" w:rsidRDefault="006F30D0" w:rsidP="002E5A62">
            <w:pPr>
              <w:spacing w:after="0" w:line="240" w:lineRule="auto"/>
              <w:jc w:val="center"/>
              <w:rPr>
                <w:rFonts w:ascii="Calibri" w:eastAsia="Times New Roman" w:hAnsi="Calibri" w:cs="Calibri"/>
                <w:b/>
                <w:bCs/>
                <w:color w:val="FFFFFF"/>
                <w:sz w:val="16"/>
                <w:szCs w:val="16"/>
                <w:lang w:eastAsia="es-ES"/>
              </w:rPr>
            </w:pPr>
            <w:r w:rsidRPr="00D02335">
              <w:rPr>
                <w:rFonts w:ascii="Calibri" w:eastAsia="Times New Roman" w:hAnsi="Calibri" w:cs="Calibri"/>
                <w:b/>
                <w:bCs/>
                <w:color w:val="FFFFFF"/>
                <w:sz w:val="16"/>
                <w:szCs w:val="16"/>
                <w:lang w:eastAsia="es-ES"/>
              </w:rPr>
              <w:t>Contrato</w:t>
            </w:r>
          </w:p>
        </w:tc>
        <w:tc>
          <w:tcPr>
            <w:tcW w:w="860" w:type="dxa"/>
            <w:vMerge w:val="restart"/>
            <w:tcBorders>
              <w:top w:val="single" w:sz="8" w:space="0" w:color="375623"/>
              <w:left w:val="single" w:sz="8" w:space="0" w:color="375623"/>
              <w:bottom w:val="single" w:sz="4" w:space="0" w:color="000000"/>
              <w:right w:val="single" w:sz="8" w:space="0" w:color="375623"/>
            </w:tcBorders>
            <w:shd w:val="clear" w:color="6FAD7F" w:fill="6FAD7F"/>
            <w:vAlign w:val="center"/>
            <w:hideMark/>
          </w:tcPr>
          <w:p w14:paraId="58DDC4C0" w14:textId="77777777" w:rsidR="006F30D0" w:rsidRPr="00D02335" w:rsidRDefault="006F30D0" w:rsidP="002E5A62">
            <w:pPr>
              <w:spacing w:after="0" w:line="240" w:lineRule="auto"/>
              <w:jc w:val="center"/>
              <w:rPr>
                <w:rFonts w:ascii="Calibri" w:eastAsia="Times New Roman" w:hAnsi="Calibri" w:cs="Calibri"/>
                <w:b/>
                <w:bCs/>
                <w:color w:val="FFFFFF"/>
                <w:sz w:val="16"/>
                <w:szCs w:val="16"/>
                <w:lang w:eastAsia="es-ES"/>
              </w:rPr>
            </w:pPr>
            <w:r w:rsidRPr="00D02335">
              <w:rPr>
                <w:rFonts w:ascii="Calibri" w:eastAsia="Times New Roman" w:hAnsi="Calibri" w:cs="Calibri"/>
                <w:b/>
                <w:bCs/>
                <w:color w:val="FFFFFF"/>
                <w:sz w:val="16"/>
                <w:szCs w:val="16"/>
                <w:lang w:eastAsia="es-ES"/>
              </w:rPr>
              <w:t>Jornada</w:t>
            </w:r>
          </w:p>
        </w:tc>
        <w:tc>
          <w:tcPr>
            <w:tcW w:w="1080" w:type="dxa"/>
            <w:tcBorders>
              <w:top w:val="single" w:sz="8" w:space="0" w:color="000000"/>
              <w:left w:val="nil"/>
              <w:bottom w:val="single" w:sz="8" w:space="0" w:color="000000"/>
              <w:right w:val="nil"/>
            </w:tcBorders>
            <w:shd w:val="clear" w:color="548235" w:fill="548235"/>
            <w:noWrap/>
            <w:vAlign w:val="bottom"/>
            <w:hideMark/>
          </w:tcPr>
          <w:p w14:paraId="4ED1D72F" w14:textId="77777777" w:rsidR="006F30D0" w:rsidRPr="00D02335" w:rsidRDefault="006F30D0" w:rsidP="002E5A62">
            <w:pPr>
              <w:spacing w:after="0" w:line="240" w:lineRule="auto"/>
              <w:jc w:val="center"/>
              <w:rPr>
                <w:rFonts w:ascii="Calibri" w:eastAsia="Times New Roman" w:hAnsi="Calibri" w:cs="Calibri"/>
                <w:color w:val="FFFFFF"/>
                <w:sz w:val="16"/>
                <w:szCs w:val="16"/>
                <w:lang w:eastAsia="es-ES"/>
              </w:rPr>
            </w:pPr>
            <w:r w:rsidRPr="00D02335">
              <w:rPr>
                <w:rFonts w:ascii="Calibri" w:eastAsia="Times New Roman" w:hAnsi="Calibri" w:cs="Calibri"/>
                <w:color w:val="FFFFFF"/>
                <w:sz w:val="16"/>
                <w:szCs w:val="16"/>
                <w:lang w:eastAsia="es-ES"/>
              </w:rPr>
              <w:t>MEDIA</w:t>
            </w:r>
          </w:p>
        </w:tc>
        <w:tc>
          <w:tcPr>
            <w:tcW w:w="1120" w:type="dxa"/>
            <w:tcBorders>
              <w:top w:val="single" w:sz="8" w:space="0" w:color="000000"/>
              <w:left w:val="nil"/>
              <w:bottom w:val="single" w:sz="8" w:space="0" w:color="000000"/>
              <w:right w:val="nil"/>
            </w:tcBorders>
            <w:shd w:val="clear" w:color="548235" w:fill="548235"/>
            <w:noWrap/>
            <w:vAlign w:val="bottom"/>
            <w:hideMark/>
          </w:tcPr>
          <w:p w14:paraId="63391351" w14:textId="77777777" w:rsidR="006F30D0" w:rsidRPr="00D02335" w:rsidRDefault="006F30D0" w:rsidP="002E5A62">
            <w:pPr>
              <w:spacing w:after="0" w:line="240" w:lineRule="auto"/>
              <w:jc w:val="center"/>
              <w:rPr>
                <w:rFonts w:ascii="Calibri" w:eastAsia="Times New Roman" w:hAnsi="Calibri" w:cs="Calibri"/>
                <w:color w:val="FFFFFF"/>
                <w:sz w:val="16"/>
                <w:szCs w:val="16"/>
                <w:lang w:eastAsia="es-ES"/>
              </w:rPr>
            </w:pPr>
            <w:r w:rsidRPr="00D02335">
              <w:rPr>
                <w:rFonts w:ascii="Calibri" w:eastAsia="Times New Roman" w:hAnsi="Calibri" w:cs="Calibri"/>
                <w:color w:val="FFFFFF"/>
                <w:sz w:val="16"/>
                <w:szCs w:val="16"/>
                <w:lang w:eastAsia="es-ES"/>
              </w:rPr>
              <w:t>MEDIANA</w:t>
            </w:r>
          </w:p>
        </w:tc>
      </w:tr>
      <w:tr w:rsidR="006F30D0" w:rsidRPr="00D02335" w14:paraId="0BD82C26" w14:textId="77777777" w:rsidTr="002E5A62">
        <w:trPr>
          <w:trHeight w:val="240"/>
        </w:trPr>
        <w:tc>
          <w:tcPr>
            <w:tcW w:w="841" w:type="dxa"/>
            <w:vMerge/>
            <w:tcBorders>
              <w:top w:val="single" w:sz="8" w:space="0" w:color="375623"/>
              <w:left w:val="single" w:sz="8" w:space="0" w:color="375623"/>
              <w:bottom w:val="single" w:sz="4" w:space="0" w:color="000000"/>
              <w:right w:val="single" w:sz="8" w:space="0" w:color="375623"/>
            </w:tcBorders>
            <w:vAlign w:val="center"/>
            <w:hideMark/>
          </w:tcPr>
          <w:p w14:paraId="65585F48" w14:textId="77777777" w:rsidR="006F30D0" w:rsidRPr="00D02335" w:rsidRDefault="006F30D0" w:rsidP="002E5A62">
            <w:pPr>
              <w:spacing w:after="0" w:line="240" w:lineRule="auto"/>
              <w:rPr>
                <w:rFonts w:ascii="Calibri" w:eastAsia="Times New Roman" w:hAnsi="Calibri" w:cs="Calibri"/>
                <w:b/>
                <w:bCs/>
                <w:color w:val="FFFFFF"/>
                <w:sz w:val="16"/>
                <w:szCs w:val="16"/>
                <w:lang w:eastAsia="es-ES"/>
              </w:rPr>
            </w:pPr>
          </w:p>
        </w:tc>
        <w:tc>
          <w:tcPr>
            <w:tcW w:w="709" w:type="dxa"/>
            <w:vMerge/>
            <w:tcBorders>
              <w:top w:val="single" w:sz="8" w:space="0" w:color="375623"/>
              <w:left w:val="single" w:sz="8" w:space="0" w:color="375623"/>
              <w:bottom w:val="single" w:sz="4" w:space="0" w:color="000000"/>
              <w:right w:val="single" w:sz="8" w:space="0" w:color="375623"/>
            </w:tcBorders>
            <w:vAlign w:val="center"/>
            <w:hideMark/>
          </w:tcPr>
          <w:p w14:paraId="0A4C2FB1" w14:textId="77777777" w:rsidR="006F30D0" w:rsidRPr="00D02335" w:rsidRDefault="006F30D0" w:rsidP="002E5A62">
            <w:pPr>
              <w:spacing w:after="0" w:line="240" w:lineRule="auto"/>
              <w:rPr>
                <w:rFonts w:ascii="Calibri" w:eastAsia="Times New Roman" w:hAnsi="Calibri" w:cs="Calibri"/>
                <w:b/>
                <w:bCs/>
                <w:color w:val="FFFFFF"/>
                <w:sz w:val="16"/>
                <w:szCs w:val="16"/>
                <w:lang w:eastAsia="es-ES"/>
              </w:rPr>
            </w:pPr>
          </w:p>
        </w:tc>
        <w:tc>
          <w:tcPr>
            <w:tcW w:w="1417" w:type="dxa"/>
            <w:vMerge/>
            <w:tcBorders>
              <w:top w:val="single" w:sz="8" w:space="0" w:color="375623"/>
              <w:left w:val="single" w:sz="8" w:space="0" w:color="375623"/>
              <w:bottom w:val="single" w:sz="4" w:space="0" w:color="000000"/>
              <w:right w:val="single" w:sz="8" w:space="0" w:color="375623"/>
            </w:tcBorders>
            <w:vAlign w:val="center"/>
            <w:hideMark/>
          </w:tcPr>
          <w:p w14:paraId="27CE474F" w14:textId="77777777" w:rsidR="006F30D0" w:rsidRPr="00D02335" w:rsidRDefault="006F30D0" w:rsidP="002E5A62">
            <w:pPr>
              <w:spacing w:after="0" w:line="240" w:lineRule="auto"/>
              <w:rPr>
                <w:rFonts w:ascii="Calibri" w:eastAsia="Times New Roman" w:hAnsi="Calibri" w:cs="Calibri"/>
                <w:b/>
                <w:bCs/>
                <w:color w:val="FFFFFF"/>
                <w:sz w:val="16"/>
                <w:szCs w:val="16"/>
                <w:lang w:eastAsia="es-ES"/>
              </w:rPr>
            </w:pPr>
          </w:p>
        </w:tc>
        <w:tc>
          <w:tcPr>
            <w:tcW w:w="331" w:type="dxa"/>
            <w:vMerge/>
            <w:tcBorders>
              <w:top w:val="single" w:sz="8" w:space="0" w:color="375623"/>
              <w:left w:val="single" w:sz="8" w:space="0" w:color="375623"/>
              <w:bottom w:val="single" w:sz="4" w:space="0" w:color="000000"/>
              <w:right w:val="single" w:sz="8" w:space="0" w:color="375623"/>
            </w:tcBorders>
            <w:vAlign w:val="center"/>
            <w:hideMark/>
          </w:tcPr>
          <w:p w14:paraId="2F926968" w14:textId="77777777" w:rsidR="006F30D0" w:rsidRPr="00D02335" w:rsidRDefault="006F30D0" w:rsidP="002E5A62">
            <w:pPr>
              <w:spacing w:after="0" w:line="240" w:lineRule="auto"/>
              <w:rPr>
                <w:rFonts w:ascii="Calibri" w:eastAsia="Times New Roman" w:hAnsi="Calibri" w:cs="Calibri"/>
                <w:b/>
                <w:bCs/>
                <w:color w:val="FFFFFF"/>
                <w:sz w:val="16"/>
                <w:szCs w:val="16"/>
                <w:lang w:eastAsia="es-ES"/>
              </w:rPr>
            </w:pPr>
          </w:p>
        </w:tc>
        <w:tc>
          <w:tcPr>
            <w:tcW w:w="820" w:type="dxa"/>
            <w:vMerge/>
            <w:tcBorders>
              <w:top w:val="single" w:sz="8" w:space="0" w:color="375623"/>
              <w:left w:val="single" w:sz="8" w:space="0" w:color="375623"/>
              <w:bottom w:val="single" w:sz="4" w:space="0" w:color="000000"/>
              <w:right w:val="single" w:sz="8" w:space="0" w:color="375623"/>
            </w:tcBorders>
            <w:vAlign w:val="center"/>
            <w:hideMark/>
          </w:tcPr>
          <w:p w14:paraId="1EE28E1B" w14:textId="77777777" w:rsidR="006F30D0" w:rsidRPr="00D02335" w:rsidRDefault="006F30D0" w:rsidP="002E5A62">
            <w:pPr>
              <w:spacing w:after="0" w:line="240" w:lineRule="auto"/>
              <w:rPr>
                <w:rFonts w:ascii="Calibri" w:eastAsia="Times New Roman" w:hAnsi="Calibri" w:cs="Calibri"/>
                <w:b/>
                <w:bCs/>
                <w:color w:val="FFFFFF"/>
                <w:sz w:val="16"/>
                <w:szCs w:val="16"/>
                <w:lang w:eastAsia="es-ES"/>
              </w:rPr>
            </w:pPr>
          </w:p>
        </w:tc>
        <w:tc>
          <w:tcPr>
            <w:tcW w:w="860" w:type="dxa"/>
            <w:vMerge/>
            <w:tcBorders>
              <w:top w:val="single" w:sz="8" w:space="0" w:color="375623"/>
              <w:left w:val="single" w:sz="8" w:space="0" w:color="375623"/>
              <w:bottom w:val="single" w:sz="4" w:space="0" w:color="000000"/>
              <w:right w:val="single" w:sz="8" w:space="0" w:color="375623"/>
            </w:tcBorders>
            <w:vAlign w:val="center"/>
            <w:hideMark/>
          </w:tcPr>
          <w:p w14:paraId="747254AF" w14:textId="77777777" w:rsidR="006F30D0" w:rsidRPr="00D02335" w:rsidRDefault="006F30D0" w:rsidP="002E5A62">
            <w:pPr>
              <w:spacing w:after="0" w:line="240" w:lineRule="auto"/>
              <w:rPr>
                <w:rFonts w:ascii="Calibri" w:eastAsia="Times New Roman" w:hAnsi="Calibri" w:cs="Calibri"/>
                <w:b/>
                <w:bCs/>
                <w:color w:val="FFFFFF"/>
                <w:sz w:val="16"/>
                <w:szCs w:val="16"/>
                <w:lang w:eastAsia="es-ES"/>
              </w:rPr>
            </w:pPr>
          </w:p>
        </w:tc>
        <w:tc>
          <w:tcPr>
            <w:tcW w:w="1080" w:type="dxa"/>
            <w:tcBorders>
              <w:top w:val="nil"/>
              <w:left w:val="single" w:sz="8" w:space="0" w:color="000000"/>
              <w:bottom w:val="single" w:sz="8" w:space="0" w:color="000000"/>
              <w:right w:val="single" w:sz="8" w:space="0" w:color="000000"/>
            </w:tcBorders>
            <w:shd w:val="clear" w:color="6FAD7F" w:fill="6FAD7F"/>
            <w:vAlign w:val="bottom"/>
            <w:hideMark/>
          </w:tcPr>
          <w:p w14:paraId="6127A439" w14:textId="77777777" w:rsidR="006F30D0" w:rsidRPr="00D02335" w:rsidRDefault="006F30D0" w:rsidP="002E5A62">
            <w:pPr>
              <w:spacing w:after="0" w:line="240" w:lineRule="auto"/>
              <w:jc w:val="center"/>
              <w:rPr>
                <w:rFonts w:ascii="Calibri" w:eastAsia="Times New Roman" w:hAnsi="Calibri" w:cs="Calibri"/>
                <w:b/>
                <w:bCs/>
                <w:color w:val="FFFFFF"/>
                <w:sz w:val="16"/>
                <w:szCs w:val="16"/>
                <w:lang w:eastAsia="es-ES"/>
              </w:rPr>
            </w:pPr>
            <w:r w:rsidRPr="00D02335">
              <w:rPr>
                <w:rFonts w:ascii="Calibri" w:eastAsia="Times New Roman" w:hAnsi="Calibri" w:cs="Calibri"/>
                <w:b/>
                <w:bCs/>
                <w:color w:val="FFFFFF"/>
                <w:sz w:val="16"/>
                <w:szCs w:val="16"/>
                <w:lang w:eastAsia="es-ES"/>
              </w:rPr>
              <w:t>DIFERENCIA</w:t>
            </w:r>
          </w:p>
        </w:tc>
        <w:tc>
          <w:tcPr>
            <w:tcW w:w="1120" w:type="dxa"/>
            <w:tcBorders>
              <w:top w:val="nil"/>
              <w:left w:val="nil"/>
              <w:bottom w:val="single" w:sz="8" w:space="0" w:color="000000"/>
              <w:right w:val="single" w:sz="8" w:space="0" w:color="000000"/>
            </w:tcBorders>
            <w:shd w:val="clear" w:color="6FAD7F" w:fill="6FAD7F"/>
            <w:vAlign w:val="bottom"/>
            <w:hideMark/>
          </w:tcPr>
          <w:p w14:paraId="48D41937" w14:textId="77777777" w:rsidR="006F30D0" w:rsidRPr="00D02335" w:rsidRDefault="006F30D0" w:rsidP="002E5A62">
            <w:pPr>
              <w:spacing w:after="0" w:line="240" w:lineRule="auto"/>
              <w:jc w:val="center"/>
              <w:rPr>
                <w:rFonts w:ascii="Calibri" w:eastAsia="Times New Roman" w:hAnsi="Calibri" w:cs="Calibri"/>
                <w:b/>
                <w:bCs/>
                <w:color w:val="FFFFFF"/>
                <w:sz w:val="16"/>
                <w:szCs w:val="16"/>
                <w:lang w:eastAsia="es-ES"/>
              </w:rPr>
            </w:pPr>
            <w:r w:rsidRPr="00D02335">
              <w:rPr>
                <w:rFonts w:ascii="Calibri" w:eastAsia="Times New Roman" w:hAnsi="Calibri" w:cs="Calibri"/>
                <w:b/>
                <w:bCs/>
                <w:color w:val="FFFFFF"/>
                <w:sz w:val="16"/>
                <w:szCs w:val="16"/>
                <w:lang w:eastAsia="es-ES"/>
              </w:rPr>
              <w:t>DIFERENCIA</w:t>
            </w:r>
          </w:p>
        </w:tc>
      </w:tr>
      <w:tr w:rsidR="006F30D0" w:rsidRPr="00D02335" w14:paraId="5B14B716"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7F22671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138</w:t>
            </w:r>
          </w:p>
        </w:tc>
        <w:tc>
          <w:tcPr>
            <w:tcW w:w="709" w:type="dxa"/>
            <w:tcBorders>
              <w:top w:val="nil"/>
              <w:left w:val="nil"/>
              <w:bottom w:val="single" w:sz="4" w:space="0" w:color="000000"/>
              <w:right w:val="single" w:sz="4" w:space="0" w:color="000000"/>
            </w:tcBorders>
            <w:shd w:val="clear" w:color="auto" w:fill="auto"/>
            <w:noWrap/>
            <w:vAlign w:val="bottom"/>
            <w:hideMark/>
          </w:tcPr>
          <w:p w14:paraId="65DB0EB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1FD159E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3D71D1D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528B514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45B9475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val="restart"/>
            <w:tcBorders>
              <w:top w:val="nil"/>
              <w:left w:val="single" w:sz="4" w:space="0" w:color="000000"/>
              <w:bottom w:val="nil"/>
              <w:right w:val="nil"/>
            </w:tcBorders>
            <w:shd w:val="clear" w:color="auto" w:fill="auto"/>
            <w:noWrap/>
            <w:vAlign w:val="center"/>
            <w:hideMark/>
          </w:tcPr>
          <w:p w14:paraId="6FF3945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-2,11%</w:t>
            </w:r>
          </w:p>
        </w:tc>
        <w:tc>
          <w:tcPr>
            <w:tcW w:w="1120" w:type="dxa"/>
            <w:vMerge w:val="restart"/>
            <w:tcBorders>
              <w:top w:val="nil"/>
              <w:left w:val="single" w:sz="4" w:space="0" w:color="000000"/>
              <w:bottom w:val="nil"/>
              <w:right w:val="single" w:sz="4" w:space="0" w:color="000000"/>
            </w:tcBorders>
            <w:shd w:val="clear" w:color="auto" w:fill="auto"/>
            <w:noWrap/>
            <w:vAlign w:val="center"/>
            <w:hideMark/>
          </w:tcPr>
          <w:p w14:paraId="6E8E105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6,33%</w:t>
            </w:r>
          </w:p>
        </w:tc>
      </w:tr>
      <w:tr w:rsidR="006F30D0" w:rsidRPr="00D02335" w14:paraId="0C4B67F5"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44C0A1B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107</w:t>
            </w:r>
          </w:p>
        </w:tc>
        <w:tc>
          <w:tcPr>
            <w:tcW w:w="709" w:type="dxa"/>
            <w:tcBorders>
              <w:top w:val="nil"/>
              <w:left w:val="nil"/>
              <w:bottom w:val="single" w:sz="4" w:space="0" w:color="000000"/>
              <w:right w:val="single" w:sz="4" w:space="0" w:color="000000"/>
            </w:tcBorders>
            <w:shd w:val="clear" w:color="auto" w:fill="auto"/>
            <w:noWrap/>
            <w:vAlign w:val="bottom"/>
            <w:hideMark/>
          </w:tcPr>
          <w:p w14:paraId="2D095B8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5B080BCC"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5EB98A3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0EF7680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445E691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74F1CEE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7B9B34F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4EFAD05"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43DFEA7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131</w:t>
            </w:r>
          </w:p>
        </w:tc>
        <w:tc>
          <w:tcPr>
            <w:tcW w:w="709" w:type="dxa"/>
            <w:tcBorders>
              <w:top w:val="nil"/>
              <w:left w:val="nil"/>
              <w:bottom w:val="single" w:sz="4" w:space="0" w:color="000000"/>
              <w:right w:val="single" w:sz="4" w:space="0" w:color="000000"/>
            </w:tcBorders>
            <w:shd w:val="clear" w:color="FFFF00" w:fill="FFFF00"/>
            <w:noWrap/>
            <w:vAlign w:val="bottom"/>
            <w:hideMark/>
          </w:tcPr>
          <w:p w14:paraId="00327D2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FFFF00" w:fill="FFFF00"/>
            <w:noWrap/>
            <w:vAlign w:val="bottom"/>
            <w:hideMark/>
          </w:tcPr>
          <w:p w14:paraId="2BF7CAD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FFFF00" w:fill="FFFF00"/>
            <w:noWrap/>
            <w:vAlign w:val="bottom"/>
            <w:hideMark/>
          </w:tcPr>
          <w:p w14:paraId="5C2D37C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4DC1B2D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FFFF00" w:fill="FFFF00"/>
            <w:noWrap/>
            <w:vAlign w:val="bottom"/>
            <w:hideMark/>
          </w:tcPr>
          <w:p w14:paraId="1AF600D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6A8B678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010EEEE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0E5116C"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69CD6CE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102</w:t>
            </w:r>
          </w:p>
        </w:tc>
        <w:tc>
          <w:tcPr>
            <w:tcW w:w="709" w:type="dxa"/>
            <w:tcBorders>
              <w:top w:val="nil"/>
              <w:left w:val="nil"/>
              <w:bottom w:val="single" w:sz="4" w:space="0" w:color="000000"/>
              <w:right w:val="single" w:sz="4" w:space="0" w:color="000000"/>
            </w:tcBorders>
            <w:shd w:val="clear" w:color="FFFF00" w:fill="FFFF00"/>
            <w:noWrap/>
            <w:vAlign w:val="bottom"/>
            <w:hideMark/>
          </w:tcPr>
          <w:p w14:paraId="08D71E2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FFFF00" w:fill="FFFF00"/>
            <w:noWrap/>
            <w:vAlign w:val="bottom"/>
            <w:hideMark/>
          </w:tcPr>
          <w:p w14:paraId="3FACFD6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FFFF00" w:fill="FFFF00"/>
            <w:noWrap/>
            <w:vAlign w:val="bottom"/>
            <w:hideMark/>
          </w:tcPr>
          <w:p w14:paraId="6A81876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0635068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FFFF00" w:fill="FFFF00"/>
            <w:noWrap/>
            <w:vAlign w:val="bottom"/>
            <w:hideMark/>
          </w:tcPr>
          <w:p w14:paraId="3B47A5F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46B7789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0799C34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A0DBB3F"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5EDA308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108</w:t>
            </w:r>
          </w:p>
        </w:tc>
        <w:tc>
          <w:tcPr>
            <w:tcW w:w="709" w:type="dxa"/>
            <w:tcBorders>
              <w:top w:val="nil"/>
              <w:left w:val="nil"/>
              <w:bottom w:val="single" w:sz="4" w:space="0" w:color="000000"/>
              <w:right w:val="single" w:sz="4" w:space="0" w:color="000000"/>
            </w:tcBorders>
            <w:shd w:val="clear" w:color="auto" w:fill="auto"/>
            <w:noWrap/>
            <w:vAlign w:val="bottom"/>
            <w:hideMark/>
          </w:tcPr>
          <w:p w14:paraId="7384922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3FE76CE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2C48F30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05A0B7C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01B70B6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663D84D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611F550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0D97A84"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4BD5213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101</w:t>
            </w:r>
          </w:p>
        </w:tc>
        <w:tc>
          <w:tcPr>
            <w:tcW w:w="709" w:type="dxa"/>
            <w:tcBorders>
              <w:top w:val="nil"/>
              <w:left w:val="nil"/>
              <w:bottom w:val="single" w:sz="4" w:space="0" w:color="000000"/>
              <w:right w:val="single" w:sz="4" w:space="0" w:color="000000"/>
            </w:tcBorders>
            <w:shd w:val="clear" w:color="FFFF00" w:fill="FFFF00"/>
            <w:noWrap/>
            <w:vAlign w:val="bottom"/>
            <w:hideMark/>
          </w:tcPr>
          <w:p w14:paraId="4A68708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FFFF00" w:fill="FFFF00"/>
            <w:noWrap/>
            <w:vAlign w:val="bottom"/>
            <w:hideMark/>
          </w:tcPr>
          <w:p w14:paraId="23B1EFAB"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FFFF00" w:fill="FFFF00"/>
            <w:noWrap/>
            <w:vAlign w:val="bottom"/>
            <w:hideMark/>
          </w:tcPr>
          <w:p w14:paraId="7C4439E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606F2BE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FFFF00" w:fill="FFFF00"/>
            <w:noWrap/>
            <w:vAlign w:val="bottom"/>
            <w:hideMark/>
          </w:tcPr>
          <w:p w14:paraId="23F387C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50AD58E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25386DD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44EBA9E7"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323DC50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77</w:t>
            </w:r>
          </w:p>
        </w:tc>
        <w:tc>
          <w:tcPr>
            <w:tcW w:w="709" w:type="dxa"/>
            <w:tcBorders>
              <w:top w:val="nil"/>
              <w:left w:val="nil"/>
              <w:bottom w:val="single" w:sz="4" w:space="0" w:color="000000"/>
              <w:right w:val="single" w:sz="4" w:space="0" w:color="000000"/>
            </w:tcBorders>
            <w:shd w:val="clear" w:color="auto" w:fill="auto"/>
            <w:noWrap/>
            <w:vAlign w:val="bottom"/>
            <w:hideMark/>
          </w:tcPr>
          <w:p w14:paraId="06BCD51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1548C5F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23E0543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700A8C6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5FB8BD7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4D4889D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72DDE01D"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A2380A1"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1FE1D60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126</w:t>
            </w:r>
          </w:p>
        </w:tc>
        <w:tc>
          <w:tcPr>
            <w:tcW w:w="709" w:type="dxa"/>
            <w:tcBorders>
              <w:top w:val="nil"/>
              <w:left w:val="nil"/>
              <w:bottom w:val="single" w:sz="4" w:space="0" w:color="000000"/>
              <w:right w:val="single" w:sz="4" w:space="0" w:color="000000"/>
            </w:tcBorders>
            <w:shd w:val="clear" w:color="auto" w:fill="auto"/>
            <w:noWrap/>
            <w:vAlign w:val="bottom"/>
            <w:hideMark/>
          </w:tcPr>
          <w:p w14:paraId="35DC1BC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5822E10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4D1FE92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5C3FDFD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197C470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4FBDA94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3A145C3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6EB90E67"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7F0A6C9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67</w:t>
            </w:r>
          </w:p>
        </w:tc>
        <w:tc>
          <w:tcPr>
            <w:tcW w:w="709" w:type="dxa"/>
            <w:tcBorders>
              <w:top w:val="nil"/>
              <w:left w:val="nil"/>
              <w:bottom w:val="single" w:sz="4" w:space="0" w:color="000000"/>
              <w:right w:val="single" w:sz="4" w:space="0" w:color="000000"/>
            </w:tcBorders>
            <w:shd w:val="clear" w:color="FFFF00" w:fill="FFFF00"/>
            <w:noWrap/>
            <w:vAlign w:val="bottom"/>
            <w:hideMark/>
          </w:tcPr>
          <w:p w14:paraId="4DF5B1D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FFFF00" w:fill="FFFF00"/>
            <w:noWrap/>
            <w:vAlign w:val="bottom"/>
            <w:hideMark/>
          </w:tcPr>
          <w:p w14:paraId="65B4EAE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FFFF00" w:fill="FFFF00"/>
            <w:noWrap/>
            <w:vAlign w:val="bottom"/>
            <w:hideMark/>
          </w:tcPr>
          <w:p w14:paraId="68A4CA0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14E66EA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FFFF00" w:fill="FFFF00"/>
            <w:noWrap/>
            <w:vAlign w:val="bottom"/>
            <w:hideMark/>
          </w:tcPr>
          <w:p w14:paraId="672F611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1FACB58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3FBDC84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2A2A497A"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4C6A719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117</w:t>
            </w:r>
          </w:p>
        </w:tc>
        <w:tc>
          <w:tcPr>
            <w:tcW w:w="709" w:type="dxa"/>
            <w:tcBorders>
              <w:top w:val="nil"/>
              <w:left w:val="nil"/>
              <w:bottom w:val="single" w:sz="4" w:space="0" w:color="000000"/>
              <w:right w:val="single" w:sz="4" w:space="0" w:color="000000"/>
            </w:tcBorders>
            <w:shd w:val="clear" w:color="FFFF00" w:fill="FFFF00"/>
            <w:noWrap/>
            <w:vAlign w:val="bottom"/>
            <w:hideMark/>
          </w:tcPr>
          <w:p w14:paraId="2A9578F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FFFF00" w:fill="FFFF00"/>
            <w:noWrap/>
            <w:vAlign w:val="bottom"/>
            <w:hideMark/>
          </w:tcPr>
          <w:p w14:paraId="434E68E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FFFF00" w:fill="FFFF00"/>
            <w:noWrap/>
            <w:vAlign w:val="bottom"/>
            <w:hideMark/>
          </w:tcPr>
          <w:p w14:paraId="321B699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60ADBEF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FFFF00" w:fill="FFFF00"/>
            <w:noWrap/>
            <w:vAlign w:val="bottom"/>
            <w:hideMark/>
          </w:tcPr>
          <w:p w14:paraId="0484A53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6FC1DB8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7B0FD9F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55D6C13D"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3351985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158</w:t>
            </w:r>
          </w:p>
        </w:tc>
        <w:tc>
          <w:tcPr>
            <w:tcW w:w="709" w:type="dxa"/>
            <w:tcBorders>
              <w:top w:val="nil"/>
              <w:left w:val="nil"/>
              <w:bottom w:val="single" w:sz="4" w:space="0" w:color="000000"/>
              <w:right w:val="single" w:sz="4" w:space="0" w:color="000000"/>
            </w:tcBorders>
            <w:shd w:val="clear" w:color="auto" w:fill="auto"/>
            <w:noWrap/>
            <w:vAlign w:val="bottom"/>
            <w:hideMark/>
          </w:tcPr>
          <w:p w14:paraId="5C4D7B2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237B2AB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47227F4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1178B31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5E7C127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58DE0CA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5998CBF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5CE50EB"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2AC0259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78</w:t>
            </w:r>
          </w:p>
        </w:tc>
        <w:tc>
          <w:tcPr>
            <w:tcW w:w="709" w:type="dxa"/>
            <w:tcBorders>
              <w:top w:val="nil"/>
              <w:left w:val="nil"/>
              <w:bottom w:val="single" w:sz="4" w:space="0" w:color="000000"/>
              <w:right w:val="single" w:sz="4" w:space="0" w:color="000000"/>
            </w:tcBorders>
            <w:shd w:val="clear" w:color="FFFF00" w:fill="FFFF00"/>
            <w:noWrap/>
            <w:vAlign w:val="bottom"/>
            <w:hideMark/>
          </w:tcPr>
          <w:p w14:paraId="286DEE7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FFFF00" w:fill="FFFF00"/>
            <w:noWrap/>
            <w:vAlign w:val="bottom"/>
            <w:hideMark/>
          </w:tcPr>
          <w:p w14:paraId="1C61127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FFFF00" w:fill="FFFF00"/>
            <w:noWrap/>
            <w:vAlign w:val="bottom"/>
            <w:hideMark/>
          </w:tcPr>
          <w:p w14:paraId="530DEF3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589DF8B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FFFF00" w:fill="FFFF00"/>
            <w:noWrap/>
            <w:vAlign w:val="bottom"/>
            <w:hideMark/>
          </w:tcPr>
          <w:p w14:paraId="3F5BCDD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3FF3810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7BA9A28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8102B58"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470322B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65</w:t>
            </w:r>
          </w:p>
        </w:tc>
        <w:tc>
          <w:tcPr>
            <w:tcW w:w="709" w:type="dxa"/>
            <w:tcBorders>
              <w:top w:val="nil"/>
              <w:left w:val="nil"/>
              <w:bottom w:val="single" w:sz="4" w:space="0" w:color="000000"/>
              <w:right w:val="single" w:sz="4" w:space="0" w:color="000000"/>
            </w:tcBorders>
            <w:shd w:val="clear" w:color="FFFF00" w:fill="FFFF00"/>
            <w:noWrap/>
            <w:vAlign w:val="bottom"/>
            <w:hideMark/>
          </w:tcPr>
          <w:p w14:paraId="5E5763B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FFFF00" w:fill="FFFF00"/>
            <w:noWrap/>
            <w:vAlign w:val="bottom"/>
            <w:hideMark/>
          </w:tcPr>
          <w:p w14:paraId="5998C41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FFFF00" w:fill="FFFF00"/>
            <w:noWrap/>
            <w:vAlign w:val="bottom"/>
            <w:hideMark/>
          </w:tcPr>
          <w:p w14:paraId="54A755B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328FF92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FFFF00" w:fill="FFFF00"/>
            <w:noWrap/>
            <w:vAlign w:val="bottom"/>
            <w:hideMark/>
          </w:tcPr>
          <w:p w14:paraId="5856962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0CCA299D"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42AB134C"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8D2E492"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5F5B958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91</w:t>
            </w:r>
          </w:p>
        </w:tc>
        <w:tc>
          <w:tcPr>
            <w:tcW w:w="709" w:type="dxa"/>
            <w:tcBorders>
              <w:top w:val="nil"/>
              <w:left w:val="nil"/>
              <w:bottom w:val="single" w:sz="4" w:space="0" w:color="000000"/>
              <w:right w:val="single" w:sz="4" w:space="0" w:color="000000"/>
            </w:tcBorders>
            <w:shd w:val="clear" w:color="FFFF00" w:fill="FFFF00"/>
            <w:noWrap/>
            <w:vAlign w:val="bottom"/>
            <w:hideMark/>
          </w:tcPr>
          <w:p w14:paraId="5785201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FFFF00" w:fill="FFFF00"/>
            <w:noWrap/>
            <w:vAlign w:val="bottom"/>
            <w:hideMark/>
          </w:tcPr>
          <w:p w14:paraId="292D9C8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FFFF00" w:fill="FFFF00"/>
            <w:noWrap/>
            <w:vAlign w:val="bottom"/>
            <w:hideMark/>
          </w:tcPr>
          <w:p w14:paraId="55D9BB8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M</w:t>
            </w:r>
          </w:p>
        </w:tc>
        <w:tc>
          <w:tcPr>
            <w:tcW w:w="820" w:type="dxa"/>
            <w:tcBorders>
              <w:top w:val="nil"/>
              <w:left w:val="nil"/>
              <w:bottom w:val="single" w:sz="4" w:space="0" w:color="000000"/>
              <w:right w:val="single" w:sz="4" w:space="0" w:color="000000"/>
            </w:tcBorders>
            <w:shd w:val="clear" w:color="FFFF00" w:fill="FFFF00"/>
            <w:noWrap/>
            <w:vAlign w:val="bottom"/>
            <w:hideMark/>
          </w:tcPr>
          <w:p w14:paraId="1CFC32D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FFFF00" w:fill="FFFF00"/>
            <w:noWrap/>
            <w:vAlign w:val="bottom"/>
            <w:hideMark/>
          </w:tcPr>
          <w:p w14:paraId="123815B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0CA4CCC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29504E2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61A54F85"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1D97639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7</w:t>
            </w:r>
          </w:p>
        </w:tc>
        <w:tc>
          <w:tcPr>
            <w:tcW w:w="709" w:type="dxa"/>
            <w:tcBorders>
              <w:top w:val="nil"/>
              <w:left w:val="nil"/>
              <w:bottom w:val="single" w:sz="4" w:space="0" w:color="000000"/>
              <w:right w:val="single" w:sz="4" w:space="0" w:color="000000"/>
            </w:tcBorders>
            <w:shd w:val="clear" w:color="FFFF00" w:fill="FFFF00"/>
            <w:noWrap/>
            <w:vAlign w:val="bottom"/>
            <w:hideMark/>
          </w:tcPr>
          <w:p w14:paraId="53D3AA2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FFFF00" w:fill="FFFF00"/>
            <w:noWrap/>
            <w:vAlign w:val="bottom"/>
            <w:hideMark/>
          </w:tcPr>
          <w:p w14:paraId="7A33C3B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FFFF00" w:fill="FFFF00"/>
            <w:noWrap/>
            <w:vAlign w:val="bottom"/>
            <w:hideMark/>
          </w:tcPr>
          <w:p w14:paraId="2EE8B8C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3106384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FFFF00" w:fill="FFFF00"/>
            <w:noWrap/>
            <w:vAlign w:val="bottom"/>
            <w:hideMark/>
          </w:tcPr>
          <w:p w14:paraId="56A9271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324EC6B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132A87B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48B83975"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1DE88B9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13</w:t>
            </w:r>
          </w:p>
        </w:tc>
        <w:tc>
          <w:tcPr>
            <w:tcW w:w="709" w:type="dxa"/>
            <w:tcBorders>
              <w:top w:val="nil"/>
              <w:left w:val="nil"/>
              <w:bottom w:val="single" w:sz="4" w:space="0" w:color="000000"/>
              <w:right w:val="single" w:sz="4" w:space="0" w:color="000000"/>
            </w:tcBorders>
            <w:shd w:val="clear" w:color="auto" w:fill="auto"/>
            <w:noWrap/>
            <w:vAlign w:val="bottom"/>
            <w:hideMark/>
          </w:tcPr>
          <w:p w14:paraId="7D3F02E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755E5D5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402F7FC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7946303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14B5756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10665B0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41BE9DCB"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559885DA"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5E8106A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135</w:t>
            </w:r>
          </w:p>
        </w:tc>
        <w:tc>
          <w:tcPr>
            <w:tcW w:w="709" w:type="dxa"/>
            <w:tcBorders>
              <w:top w:val="nil"/>
              <w:left w:val="nil"/>
              <w:bottom w:val="single" w:sz="4" w:space="0" w:color="000000"/>
              <w:right w:val="single" w:sz="4" w:space="0" w:color="000000"/>
            </w:tcBorders>
            <w:shd w:val="clear" w:color="auto" w:fill="auto"/>
            <w:noWrap/>
            <w:vAlign w:val="bottom"/>
            <w:hideMark/>
          </w:tcPr>
          <w:p w14:paraId="16E8597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6ABD9B5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06FD931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49012A4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4CBEE95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530A6D6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52139DC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2718D15B"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5753DCA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50</w:t>
            </w:r>
          </w:p>
        </w:tc>
        <w:tc>
          <w:tcPr>
            <w:tcW w:w="709" w:type="dxa"/>
            <w:tcBorders>
              <w:top w:val="nil"/>
              <w:left w:val="nil"/>
              <w:bottom w:val="single" w:sz="4" w:space="0" w:color="000000"/>
              <w:right w:val="single" w:sz="4" w:space="0" w:color="000000"/>
            </w:tcBorders>
            <w:shd w:val="clear" w:color="auto" w:fill="auto"/>
            <w:noWrap/>
            <w:vAlign w:val="bottom"/>
            <w:hideMark/>
          </w:tcPr>
          <w:p w14:paraId="4743DD9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1197A55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01AE03A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0BCDB38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6D6CB71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7EB963B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293310D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6584E74"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7E24691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6</w:t>
            </w:r>
          </w:p>
        </w:tc>
        <w:tc>
          <w:tcPr>
            <w:tcW w:w="709" w:type="dxa"/>
            <w:tcBorders>
              <w:top w:val="nil"/>
              <w:left w:val="nil"/>
              <w:bottom w:val="single" w:sz="4" w:space="0" w:color="000000"/>
              <w:right w:val="single" w:sz="4" w:space="0" w:color="000000"/>
            </w:tcBorders>
            <w:shd w:val="clear" w:color="auto" w:fill="auto"/>
            <w:noWrap/>
            <w:vAlign w:val="bottom"/>
            <w:hideMark/>
          </w:tcPr>
          <w:p w14:paraId="55DFCFA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062DF3B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2BEC6AB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27C7764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2A12572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1CA6D56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4754AC0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34D61D5"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54C67DA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59</w:t>
            </w:r>
          </w:p>
        </w:tc>
        <w:tc>
          <w:tcPr>
            <w:tcW w:w="709" w:type="dxa"/>
            <w:tcBorders>
              <w:top w:val="nil"/>
              <w:left w:val="nil"/>
              <w:bottom w:val="single" w:sz="4" w:space="0" w:color="000000"/>
              <w:right w:val="single" w:sz="4" w:space="0" w:color="000000"/>
            </w:tcBorders>
            <w:shd w:val="clear" w:color="auto" w:fill="auto"/>
            <w:noWrap/>
            <w:vAlign w:val="bottom"/>
            <w:hideMark/>
          </w:tcPr>
          <w:p w14:paraId="5DD01EE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143E619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3832468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7BC97C9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7BBE9AB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5A42CFF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50316DC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5B5103C"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1AAEE97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w:t>
            </w:r>
          </w:p>
        </w:tc>
        <w:tc>
          <w:tcPr>
            <w:tcW w:w="709" w:type="dxa"/>
            <w:tcBorders>
              <w:top w:val="nil"/>
              <w:left w:val="nil"/>
              <w:bottom w:val="single" w:sz="4" w:space="0" w:color="000000"/>
              <w:right w:val="single" w:sz="4" w:space="0" w:color="000000"/>
            </w:tcBorders>
            <w:shd w:val="clear" w:color="auto" w:fill="auto"/>
            <w:noWrap/>
            <w:vAlign w:val="bottom"/>
            <w:hideMark/>
          </w:tcPr>
          <w:p w14:paraId="43405AB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16E422ED"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COMERCIAL</w:t>
            </w:r>
          </w:p>
        </w:tc>
        <w:tc>
          <w:tcPr>
            <w:tcW w:w="331" w:type="dxa"/>
            <w:tcBorders>
              <w:top w:val="nil"/>
              <w:left w:val="nil"/>
              <w:bottom w:val="single" w:sz="4" w:space="0" w:color="000000"/>
              <w:right w:val="single" w:sz="4" w:space="0" w:color="000000"/>
            </w:tcBorders>
            <w:shd w:val="clear" w:color="auto" w:fill="auto"/>
            <w:noWrap/>
            <w:vAlign w:val="bottom"/>
            <w:hideMark/>
          </w:tcPr>
          <w:p w14:paraId="491CA3C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6AC406A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7D3FE3B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000000"/>
              <w:bottom w:val="nil"/>
              <w:right w:val="nil"/>
            </w:tcBorders>
            <w:vAlign w:val="center"/>
            <w:hideMark/>
          </w:tcPr>
          <w:p w14:paraId="17100CB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000000"/>
              <w:bottom w:val="nil"/>
              <w:right w:val="single" w:sz="4" w:space="0" w:color="000000"/>
            </w:tcBorders>
            <w:vAlign w:val="center"/>
            <w:hideMark/>
          </w:tcPr>
          <w:p w14:paraId="5DC5BB7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7F9E3382"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000000" w:fill="000000"/>
            <w:noWrap/>
            <w:vAlign w:val="bottom"/>
            <w:hideMark/>
          </w:tcPr>
          <w:p w14:paraId="0E3C7F0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000000" w:fill="000000"/>
            <w:noWrap/>
            <w:vAlign w:val="bottom"/>
            <w:hideMark/>
          </w:tcPr>
          <w:p w14:paraId="41E1EFF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417" w:type="dxa"/>
            <w:tcBorders>
              <w:top w:val="nil"/>
              <w:left w:val="nil"/>
              <w:bottom w:val="single" w:sz="4" w:space="0" w:color="000000"/>
              <w:right w:val="single" w:sz="4" w:space="0" w:color="000000"/>
            </w:tcBorders>
            <w:shd w:val="clear" w:color="000000" w:fill="000000"/>
            <w:noWrap/>
            <w:vAlign w:val="bottom"/>
            <w:hideMark/>
          </w:tcPr>
          <w:p w14:paraId="13C0521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331" w:type="dxa"/>
            <w:tcBorders>
              <w:top w:val="nil"/>
              <w:left w:val="nil"/>
              <w:bottom w:val="single" w:sz="4" w:space="0" w:color="000000"/>
              <w:right w:val="single" w:sz="4" w:space="0" w:color="000000"/>
            </w:tcBorders>
            <w:shd w:val="clear" w:color="000000" w:fill="000000"/>
            <w:noWrap/>
            <w:vAlign w:val="bottom"/>
            <w:hideMark/>
          </w:tcPr>
          <w:p w14:paraId="541B0BE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20" w:type="dxa"/>
            <w:tcBorders>
              <w:top w:val="nil"/>
              <w:left w:val="nil"/>
              <w:bottom w:val="single" w:sz="4" w:space="0" w:color="000000"/>
              <w:right w:val="single" w:sz="4" w:space="0" w:color="000000"/>
            </w:tcBorders>
            <w:shd w:val="clear" w:color="000000" w:fill="000000"/>
            <w:noWrap/>
            <w:vAlign w:val="bottom"/>
            <w:hideMark/>
          </w:tcPr>
          <w:p w14:paraId="2CA3C5C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60" w:type="dxa"/>
            <w:tcBorders>
              <w:top w:val="nil"/>
              <w:left w:val="nil"/>
              <w:bottom w:val="single" w:sz="4" w:space="0" w:color="000000"/>
              <w:right w:val="single" w:sz="4" w:space="0" w:color="000000"/>
            </w:tcBorders>
            <w:shd w:val="clear" w:color="000000" w:fill="000000"/>
            <w:noWrap/>
            <w:vAlign w:val="bottom"/>
            <w:hideMark/>
          </w:tcPr>
          <w:p w14:paraId="21E7339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tcBorders>
              <w:top w:val="nil"/>
              <w:left w:val="nil"/>
              <w:bottom w:val="nil"/>
              <w:right w:val="nil"/>
            </w:tcBorders>
            <w:shd w:val="clear" w:color="000000" w:fill="000000"/>
            <w:noWrap/>
            <w:vAlign w:val="center"/>
            <w:hideMark/>
          </w:tcPr>
          <w:p w14:paraId="3DB4037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120" w:type="dxa"/>
            <w:tcBorders>
              <w:top w:val="nil"/>
              <w:left w:val="nil"/>
              <w:bottom w:val="nil"/>
              <w:right w:val="nil"/>
            </w:tcBorders>
            <w:shd w:val="clear" w:color="000000" w:fill="000000"/>
            <w:noWrap/>
            <w:vAlign w:val="center"/>
            <w:hideMark/>
          </w:tcPr>
          <w:p w14:paraId="3DF51E7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r>
      <w:tr w:rsidR="006F30D0" w:rsidRPr="00D02335" w14:paraId="79889BC8"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732B0D9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9</w:t>
            </w:r>
          </w:p>
        </w:tc>
        <w:tc>
          <w:tcPr>
            <w:tcW w:w="709" w:type="dxa"/>
            <w:tcBorders>
              <w:top w:val="nil"/>
              <w:left w:val="nil"/>
              <w:bottom w:val="single" w:sz="4" w:space="0" w:color="000000"/>
              <w:right w:val="single" w:sz="4" w:space="0" w:color="000000"/>
            </w:tcBorders>
            <w:shd w:val="clear" w:color="FFFF00" w:fill="FFFF00"/>
            <w:noWrap/>
            <w:vAlign w:val="bottom"/>
            <w:hideMark/>
          </w:tcPr>
          <w:p w14:paraId="55B5545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28724D0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xml:space="preserve">OFIC. 1ª REPART </w:t>
            </w:r>
          </w:p>
        </w:tc>
        <w:tc>
          <w:tcPr>
            <w:tcW w:w="331" w:type="dxa"/>
            <w:tcBorders>
              <w:top w:val="nil"/>
              <w:left w:val="nil"/>
              <w:bottom w:val="single" w:sz="4" w:space="0" w:color="000000"/>
              <w:right w:val="single" w:sz="4" w:space="0" w:color="000000"/>
            </w:tcBorders>
            <w:shd w:val="clear" w:color="FFFF00" w:fill="FFFF00"/>
            <w:noWrap/>
            <w:vAlign w:val="bottom"/>
            <w:hideMark/>
          </w:tcPr>
          <w:p w14:paraId="4401C5D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130F506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FFFF00" w:fill="FFFF00"/>
            <w:noWrap/>
            <w:vAlign w:val="bottom"/>
            <w:hideMark/>
          </w:tcPr>
          <w:p w14:paraId="4D8B3E1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A535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D3AE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r>
      <w:tr w:rsidR="006F30D0" w:rsidRPr="00D02335" w14:paraId="56265C58"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08CD43E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37</w:t>
            </w:r>
          </w:p>
        </w:tc>
        <w:tc>
          <w:tcPr>
            <w:tcW w:w="709" w:type="dxa"/>
            <w:tcBorders>
              <w:top w:val="nil"/>
              <w:left w:val="nil"/>
              <w:bottom w:val="single" w:sz="4" w:space="0" w:color="000000"/>
              <w:right w:val="single" w:sz="4" w:space="0" w:color="000000"/>
            </w:tcBorders>
            <w:shd w:val="clear" w:color="FFFFFF" w:fill="FFFFFF"/>
            <w:noWrap/>
            <w:vAlign w:val="bottom"/>
            <w:hideMark/>
          </w:tcPr>
          <w:p w14:paraId="45B23B9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FF" w:fill="FFFFFF"/>
            <w:noWrap/>
            <w:vAlign w:val="bottom"/>
            <w:hideMark/>
          </w:tcPr>
          <w:p w14:paraId="61A5382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xml:space="preserve">OFIC. 1ª REPART </w:t>
            </w:r>
          </w:p>
        </w:tc>
        <w:tc>
          <w:tcPr>
            <w:tcW w:w="331" w:type="dxa"/>
            <w:tcBorders>
              <w:top w:val="nil"/>
              <w:left w:val="nil"/>
              <w:bottom w:val="single" w:sz="4" w:space="0" w:color="000000"/>
              <w:right w:val="single" w:sz="4" w:space="0" w:color="000000"/>
            </w:tcBorders>
            <w:shd w:val="clear" w:color="auto" w:fill="auto"/>
            <w:noWrap/>
            <w:vAlign w:val="bottom"/>
            <w:hideMark/>
          </w:tcPr>
          <w:p w14:paraId="1A67BBE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18A1872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auto" w:fill="auto"/>
            <w:noWrap/>
            <w:vAlign w:val="bottom"/>
            <w:hideMark/>
          </w:tcPr>
          <w:p w14:paraId="07CAE06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D0E8A5C"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1DEA9D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36BEB77"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18B1818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31</w:t>
            </w:r>
          </w:p>
        </w:tc>
        <w:tc>
          <w:tcPr>
            <w:tcW w:w="709" w:type="dxa"/>
            <w:tcBorders>
              <w:top w:val="nil"/>
              <w:left w:val="nil"/>
              <w:bottom w:val="single" w:sz="4" w:space="0" w:color="000000"/>
              <w:right w:val="single" w:sz="4" w:space="0" w:color="000000"/>
            </w:tcBorders>
            <w:shd w:val="clear" w:color="FFFFFF" w:fill="FFFFFF"/>
            <w:noWrap/>
            <w:vAlign w:val="bottom"/>
            <w:hideMark/>
          </w:tcPr>
          <w:p w14:paraId="6CC1DAB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FF" w:fill="FFFFFF"/>
            <w:noWrap/>
            <w:vAlign w:val="bottom"/>
            <w:hideMark/>
          </w:tcPr>
          <w:p w14:paraId="63EFDEA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xml:space="preserve">OFIC. 1ª REPART </w:t>
            </w:r>
          </w:p>
        </w:tc>
        <w:tc>
          <w:tcPr>
            <w:tcW w:w="331" w:type="dxa"/>
            <w:tcBorders>
              <w:top w:val="nil"/>
              <w:left w:val="nil"/>
              <w:bottom w:val="single" w:sz="4" w:space="0" w:color="000000"/>
              <w:right w:val="single" w:sz="4" w:space="0" w:color="000000"/>
            </w:tcBorders>
            <w:shd w:val="clear" w:color="auto" w:fill="auto"/>
            <w:noWrap/>
            <w:vAlign w:val="bottom"/>
            <w:hideMark/>
          </w:tcPr>
          <w:p w14:paraId="043D1CB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3783318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auto" w:fill="auto"/>
            <w:noWrap/>
            <w:vAlign w:val="bottom"/>
            <w:hideMark/>
          </w:tcPr>
          <w:p w14:paraId="3F0F155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0B20DD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9C987D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606988A"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2E34F0D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26</w:t>
            </w:r>
          </w:p>
        </w:tc>
        <w:tc>
          <w:tcPr>
            <w:tcW w:w="709" w:type="dxa"/>
            <w:tcBorders>
              <w:top w:val="nil"/>
              <w:left w:val="nil"/>
              <w:bottom w:val="single" w:sz="4" w:space="0" w:color="000000"/>
              <w:right w:val="single" w:sz="4" w:space="0" w:color="000000"/>
            </w:tcBorders>
            <w:shd w:val="clear" w:color="FFFFFF" w:fill="FFFFFF"/>
            <w:noWrap/>
            <w:vAlign w:val="bottom"/>
            <w:hideMark/>
          </w:tcPr>
          <w:p w14:paraId="40088CA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FF" w:fill="FFFFFF"/>
            <w:noWrap/>
            <w:vAlign w:val="bottom"/>
            <w:hideMark/>
          </w:tcPr>
          <w:p w14:paraId="230891A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xml:space="preserve">OFIC. 1ª REPART </w:t>
            </w:r>
          </w:p>
        </w:tc>
        <w:tc>
          <w:tcPr>
            <w:tcW w:w="331" w:type="dxa"/>
            <w:tcBorders>
              <w:top w:val="nil"/>
              <w:left w:val="nil"/>
              <w:bottom w:val="single" w:sz="4" w:space="0" w:color="000000"/>
              <w:right w:val="single" w:sz="4" w:space="0" w:color="000000"/>
            </w:tcBorders>
            <w:shd w:val="clear" w:color="auto" w:fill="auto"/>
            <w:noWrap/>
            <w:vAlign w:val="bottom"/>
            <w:hideMark/>
          </w:tcPr>
          <w:p w14:paraId="1AC862E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1485EF7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auto" w:fill="auto"/>
            <w:noWrap/>
            <w:vAlign w:val="bottom"/>
            <w:hideMark/>
          </w:tcPr>
          <w:p w14:paraId="7141462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02D4BC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4C072F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6F472067"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000000" w:fill="000000"/>
            <w:noWrap/>
            <w:vAlign w:val="bottom"/>
            <w:hideMark/>
          </w:tcPr>
          <w:p w14:paraId="3616ABD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FFFFFF" w:fill="000000"/>
            <w:noWrap/>
            <w:vAlign w:val="bottom"/>
            <w:hideMark/>
          </w:tcPr>
          <w:p w14:paraId="1ECA47E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417" w:type="dxa"/>
            <w:tcBorders>
              <w:top w:val="nil"/>
              <w:left w:val="nil"/>
              <w:bottom w:val="single" w:sz="4" w:space="0" w:color="000000"/>
              <w:right w:val="single" w:sz="4" w:space="0" w:color="000000"/>
            </w:tcBorders>
            <w:shd w:val="clear" w:color="FFFFFF" w:fill="000000"/>
            <w:noWrap/>
            <w:vAlign w:val="bottom"/>
            <w:hideMark/>
          </w:tcPr>
          <w:p w14:paraId="5135D7C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331" w:type="dxa"/>
            <w:tcBorders>
              <w:top w:val="nil"/>
              <w:left w:val="nil"/>
              <w:bottom w:val="single" w:sz="4" w:space="0" w:color="000000"/>
              <w:right w:val="single" w:sz="4" w:space="0" w:color="000000"/>
            </w:tcBorders>
            <w:shd w:val="clear" w:color="000000" w:fill="000000"/>
            <w:noWrap/>
            <w:vAlign w:val="bottom"/>
            <w:hideMark/>
          </w:tcPr>
          <w:p w14:paraId="19A43CE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20" w:type="dxa"/>
            <w:tcBorders>
              <w:top w:val="nil"/>
              <w:left w:val="nil"/>
              <w:bottom w:val="single" w:sz="4" w:space="0" w:color="000000"/>
              <w:right w:val="single" w:sz="4" w:space="0" w:color="000000"/>
            </w:tcBorders>
            <w:shd w:val="clear" w:color="000000" w:fill="000000"/>
            <w:noWrap/>
            <w:vAlign w:val="bottom"/>
            <w:hideMark/>
          </w:tcPr>
          <w:p w14:paraId="4CC1E9B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60" w:type="dxa"/>
            <w:tcBorders>
              <w:top w:val="nil"/>
              <w:left w:val="nil"/>
              <w:bottom w:val="single" w:sz="4" w:space="0" w:color="000000"/>
              <w:right w:val="single" w:sz="4" w:space="0" w:color="000000"/>
            </w:tcBorders>
            <w:shd w:val="clear" w:color="000000" w:fill="000000"/>
            <w:noWrap/>
            <w:vAlign w:val="bottom"/>
            <w:hideMark/>
          </w:tcPr>
          <w:p w14:paraId="46303CB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tcBorders>
              <w:top w:val="nil"/>
              <w:left w:val="nil"/>
              <w:bottom w:val="single" w:sz="4" w:space="0" w:color="auto"/>
              <w:right w:val="single" w:sz="4" w:space="0" w:color="auto"/>
            </w:tcBorders>
            <w:shd w:val="clear" w:color="000000" w:fill="000000"/>
            <w:noWrap/>
            <w:vAlign w:val="bottom"/>
            <w:hideMark/>
          </w:tcPr>
          <w:p w14:paraId="43952E0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120" w:type="dxa"/>
            <w:tcBorders>
              <w:top w:val="nil"/>
              <w:left w:val="nil"/>
              <w:bottom w:val="single" w:sz="4" w:space="0" w:color="auto"/>
              <w:right w:val="single" w:sz="4" w:space="0" w:color="auto"/>
            </w:tcBorders>
            <w:shd w:val="clear" w:color="000000" w:fill="000000"/>
            <w:noWrap/>
            <w:vAlign w:val="bottom"/>
            <w:hideMark/>
          </w:tcPr>
          <w:p w14:paraId="4D130F8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r>
      <w:tr w:rsidR="006F30D0" w:rsidRPr="00D02335" w14:paraId="69497E68"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B4C6E7" w:fill="B4C6E7"/>
            <w:noWrap/>
            <w:vAlign w:val="bottom"/>
            <w:hideMark/>
          </w:tcPr>
          <w:p w14:paraId="16B30D6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22</w:t>
            </w:r>
          </w:p>
        </w:tc>
        <w:tc>
          <w:tcPr>
            <w:tcW w:w="709" w:type="dxa"/>
            <w:tcBorders>
              <w:top w:val="nil"/>
              <w:left w:val="nil"/>
              <w:bottom w:val="single" w:sz="4" w:space="0" w:color="000000"/>
              <w:right w:val="single" w:sz="4" w:space="0" w:color="000000"/>
            </w:tcBorders>
            <w:shd w:val="clear" w:color="B4C6E7" w:fill="B4C6E7"/>
            <w:noWrap/>
            <w:vAlign w:val="bottom"/>
            <w:hideMark/>
          </w:tcPr>
          <w:p w14:paraId="6E14DC6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B4C6E7" w:fill="B4C6E7"/>
            <w:noWrap/>
            <w:vAlign w:val="bottom"/>
            <w:hideMark/>
          </w:tcPr>
          <w:p w14:paraId="3157AAD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CAPATAZ</w:t>
            </w:r>
          </w:p>
        </w:tc>
        <w:tc>
          <w:tcPr>
            <w:tcW w:w="331" w:type="dxa"/>
            <w:tcBorders>
              <w:top w:val="nil"/>
              <w:left w:val="nil"/>
              <w:bottom w:val="single" w:sz="4" w:space="0" w:color="000000"/>
              <w:right w:val="single" w:sz="4" w:space="0" w:color="000000"/>
            </w:tcBorders>
            <w:shd w:val="clear" w:color="B4C6E7" w:fill="B4C6E7"/>
            <w:noWrap/>
            <w:vAlign w:val="bottom"/>
            <w:hideMark/>
          </w:tcPr>
          <w:p w14:paraId="0B42C58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B4C6E7" w:fill="B4C6E7"/>
            <w:noWrap/>
            <w:vAlign w:val="bottom"/>
            <w:hideMark/>
          </w:tcPr>
          <w:p w14:paraId="1BA01BA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540</w:t>
            </w:r>
          </w:p>
        </w:tc>
        <w:tc>
          <w:tcPr>
            <w:tcW w:w="860" w:type="dxa"/>
            <w:tcBorders>
              <w:top w:val="nil"/>
              <w:left w:val="nil"/>
              <w:bottom w:val="single" w:sz="4" w:space="0" w:color="000000"/>
              <w:right w:val="single" w:sz="4" w:space="0" w:color="000000"/>
            </w:tcBorders>
            <w:shd w:val="clear" w:color="B4C6E7" w:fill="B4C6E7"/>
            <w:noWrap/>
            <w:vAlign w:val="bottom"/>
            <w:hideMark/>
          </w:tcPr>
          <w:p w14:paraId="68512F6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25,00%</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D937D0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E3102E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r>
      <w:tr w:rsidR="006F30D0" w:rsidRPr="00D02335" w14:paraId="2F4CB658"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B4C6E7" w:fill="B4C6E7"/>
            <w:noWrap/>
            <w:vAlign w:val="bottom"/>
            <w:hideMark/>
          </w:tcPr>
          <w:p w14:paraId="43834CF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136</w:t>
            </w:r>
          </w:p>
        </w:tc>
        <w:tc>
          <w:tcPr>
            <w:tcW w:w="709" w:type="dxa"/>
            <w:tcBorders>
              <w:top w:val="nil"/>
              <w:left w:val="nil"/>
              <w:bottom w:val="single" w:sz="4" w:space="0" w:color="000000"/>
              <w:right w:val="single" w:sz="4" w:space="0" w:color="000000"/>
            </w:tcBorders>
            <w:shd w:val="clear" w:color="B4C6E7" w:fill="B4C6E7"/>
            <w:noWrap/>
            <w:vAlign w:val="bottom"/>
            <w:hideMark/>
          </w:tcPr>
          <w:p w14:paraId="1F2DBE1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B4C6E7" w:fill="B4C6E7"/>
            <w:noWrap/>
            <w:vAlign w:val="bottom"/>
            <w:hideMark/>
          </w:tcPr>
          <w:p w14:paraId="38E2179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CAPATAZ</w:t>
            </w:r>
          </w:p>
        </w:tc>
        <w:tc>
          <w:tcPr>
            <w:tcW w:w="331" w:type="dxa"/>
            <w:tcBorders>
              <w:top w:val="nil"/>
              <w:left w:val="nil"/>
              <w:bottom w:val="single" w:sz="4" w:space="0" w:color="000000"/>
              <w:right w:val="single" w:sz="4" w:space="0" w:color="000000"/>
            </w:tcBorders>
            <w:shd w:val="clear" w:color="B4C6E7" w:fill="B4C6E7"/>
            <w:noWrap/>
            <w:vAlign w:val="bottom"/>
            <w:hideMark/>
          </w:tcPr>
          <w:p w14:paraId="54B03EF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B4C6E7" w:fill="B4C6E7"/>
            <w:noWrap/>
            <w:vAlign w:val="bottom"/>
            <w:hideMark/>
          </w:tcPr>
          <w:p w14:paraId="086C89A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B4C6E7" w:fill="B4C6E7"/>
            <w:noWrap/>
            <w:vAlign w:val="bottom"/>
            <w:hideMark/>
          </w:tcPr>
          <w:p w14:paraId="46E8E80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auto"/>
              <w:bottom w:val="single" w:sz="4" w:space="0" w:color="auto"/>
              <w:right w:val="single" w:sz="4" w:space="0" w:color="auto"/>
            </w:tcBorders>
            <w:vAlign w:val="center"/>
            <w:hideMark/>
          </w:tcPr>
          <w:p w14:paraId="7019A4F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22DA647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29F9DA6"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2CFC1FA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143</w:t>
            </w:r>
          </w:p>
        </w:tc>
        <w:tc>
          <w:tcPr>
            <w:tcW w:w="709" w:type="dxa"/>
            <w:tcBorders>
              <w:top w:val="nil"/>
              <w:left w:val="nil"/>
              <w:bottom w:val="single" w:sz="4" w:space="0" w:color="000000"/>
              <w:right w:val="single" w:sz="4" w:space="0" w:color="000000"/>
            </w:tcBorders>
            <w:shd w:val="clear" w:color="FFFF00" w:fill="FFFF00"/>
            <w:noWrap/>
            <w:vAlign w:val="bottom"/>
            <w:hideMark/>
          </w:tcPr>
          <w:p w14:paraId="5F56AFF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1BA98B5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CAPATAZ</w:t>
            </w:r>
          </w:p>
        </w:tc>
        <w:tc>
          <w:tcPr>
            <w:tcW w:w="331" w:type="dxa"/>
            <w:tcBorders>
              <w:top w:val="nil"/>
              <w:left w:val="nil"/>
              <w:bottom w:val="single" w:sz="4" w:space="0" w:color="000000"/>
              <w:right w:val="single" w:sz="4" w:space="0" w:color="000000"/>
            </w:tcBorders>
            <w:shd w:val="clear" w:color="FFFF00" w:fill="FFFF00"/>
            <w:noWrap/>
            <w:vAlign w:val="bottom"/>
            <w:hideMark/>
          </w:tcPr>
          <w:p w14:paraId="5252948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4519647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FFFF00" w:fill="FFFF00"/>
            <w:noWrap/>
            <w:vAlign w:val="bottom"/>
            <w:hideMark/>
          </w:tcPr>
          <w:p w14:paraId="7A3056D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auto"/>
              <w:bottom w:val="single" w:sz="4" w:space="0" w:color="auto"/>
              <w:right w:val="single" w:sz="4" w:space="0" w:color="auto"/>
            </w:tcBorders>
            <w:vAlign w:val="center"/>
            <w:hideMark/>
          </w:tcPr>
          <w:p w14:paraId="2B804AA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73BBB1C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5F504C63"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000000"/>
            <w:noWrap/>
            <w:vAlign w:val="bottom"/>
            <w:hideMark/>
          </w:tcPr>
          <w:p w14:paraId="406F9D1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FFFF00" w:fill="000000"/>
            <w:noWrap/>
            <w:vAlign w:val="bottom"/>
            <w:hideMark/>
          </w:tcPr>
          <w:p w14:paraId="14E9F5D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417" w:type="dxa"/>
            <w:tcBorders>
              <w:top w:val="nil"/>
              <w:left w:val="nil"/>
              <w:bottom w:val="single" w:sz="4" w:space="0" w:color="000000"/>
              <w:right w:val="single" w:sz="4" w:space="0" w:color="000000"/>
            </w:tcBorders>
            <w:shd w:val="clear" w:color="FFFF00" w:fill="000000"/>
            <w:noWrap/>
            <w:vAlign w:val="bottom"/>
            <w:hideMark/>
          </w:tcPr>
          <w:p w14:paraId="6E880C7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331" w:type="dxa"/>
            <w:tcBorders>
              <w:top w:val="nil"/>
              <w:left w:val="nil"/>
              <w:bottom w:val="single" w:sz="4" w:space="0" w:color="000000"/>
              <w:right w:val="single" w:sz="4" w:space="0" w:color="000000"/>
            </w:tcBorders>
            <w:shd w:val="clear" w:color="FFFF00" w:fill="000000"/>
            <w:noWrap/>
            <w:vAlign w:val="bottom"/>
            <w:hideMark/>
          </w:tcPr>
          <w:p w14:paraId="7453449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20" w:type="dxa"/>
            <w:tcBorders>
              <w:top w:val="nil"/>
              <w:left w:val="nil"/>
              <w:bottom w:val="single" w:sz="4" w:space="0" w:color="000000"/>
              <w:right w:val="single" w:sz="4" w:space="0" w:color="000000"/>
            </w:tcBorders>
            <w:shd w:val="clear" w:color="FFFF00" w:fill="000000"/>
            <w:noWrap/>
            <w:vAlign w:val="bottom"/>
            <w:hideMark/>
          </w:tcPr>
          <w:p w14:paraId="397C1FF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60" w:type="dxa"/>
            <w:tcBorders>
              <w:top w:val="nil"/>
              <w:left w:val="nil"/>
              <w:bottom w:val="single" w:sz="4" w:space="0" w:color="000000"/>
              <w:right w:val="single" w:sz="4" w:space="0" w:color="000000"/>
            </w:tcBorders>
            <w:shd w:val="clear" w:color="FFFF00" w:fill="000000"/>
            <w:noWrap/>
            <w:vAlign w:val="bottom"/>
            <w:hideMark/>
          </w:tcPr>
          <w:p w14:paraId="69E313F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tcBorders>
              <w:top w:val="nil"/>
              <w:left w:val="nil"/>
              <w:bottom w:val="single" w:sz="4" w:space="0" w:color="auto"/>
              <w:right w:val="single" w:sz="4" w:space="0" w:color="auto"/>
            </w:tcBorders>
            <w:shd w:val="clear" w:color="000000" w:fill="000000"/>
            <w:noWrap/>
            <w:vAlign w:val="bottom"/>
            <w:hideMark/>
          </w:tcPr>
          <w:p w14:paraId="4782687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120" w:type="dxa"/>
            <w:tcBorders>
              <w:top w:val="nil"/>
              <w:left w:val="nil"/>
              <w:bottom w:val="single" w:sz="4" w:space="0" w:color="auto"/>
              <w:right w:val="single" w:sz="4" w:space="0" w:color="auto"/>
            </w:tcBorders>
            <w:shd w:val="clear" w:color="000000" w:fill="000000"/>
            <w:noWrap/>
            <w:vAlign w:val="bottom"/>
            <w:hideMark/>
          </w:tcPr>
          <w:p w14:paraId="70ED6BD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r>
      <w:tr w:rsidR="006F30D0" w:rsidRPr="00D02335" w14:paraId="0CE66352"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268F4DE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27</w:t>
            </w:r>
          </w:p>
        </w:tc>
        <w:tc>
          <w:tcPr>
            <w:tcW w:w="709" w:type="dxa"/>
            <w:tcBorders>
              <w:top w:val="nil"/>
              <w:left w:val="nil"/>
              <w:bottom w:val="single" w:sz="4" w:space="0" w:color="000000"/>
              <w:right w:val="single" w:sz="4" w:space="0" w:color="000000"/>
            </w:tcBorders>
            <w:shd w:val="clear" w:color="auto" w:fill="auto"/>
            <w:noWrap/>
            <w:vAlign w:val="bottom"/>
            <w:hideMark/>
          </w:tcPr>
          <w:p w14:paraId="62AC6BE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0BB3BC8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OFC. ADMON</w:t>
            </w:r>
          </w:p>
        </w:tc>
        <w:tc>
          <w:tcPr>
            <w:tcW w:w="331" w:type="dxa"/>
            <w:tcBorders>
              <w:top w:val="nil"/>
              <w:left w:val="nil"/>
              <w:bottom w:val="single" w:sz="4" w:space="0" w:color="000000"/>
              <w:right w:val="single" w:sz="4" w:space="0" w:color="000000"/>
            </w:tcBorders>
            <w:shd w:val="clear" w:color="auto" w:fill="auto"/>
            <w:noWrap/>
            <w:vAlign w:val="bottom"/>
            <w:hideMark/>
          </w:tcPr>
          <w:p w14:paraId="09556C4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M</w:t>
            </w:r>
          </w:p>
        </w:tc>
        <w:tc>
          <w:tcPr>
            <w:tcW w:w="820" w:type="dxa"/>
            <w:tcBorders>
              <w:top w:val="nil"/>
              <w:left w:val="nil"/>
              <w:bottom w:val="single" w:sz="4" w:space="0" w:color="000000"/>
              <w:right w:val="single" w:sz="4" w:space="0" w:color="000000"/>
            </w:tcBorders>
            <w:shd w:val="clear" w:color="auto" w:fill="auto"/>
            <w:noWrap/>
            <w:vAlign w:val="bottom"/>
            <w:hideMark/>
          </w:tcPr>
          <w:p w14:paraId="2D28A23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0AE3BC1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B3D3B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-3,37%</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CCE12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-2,62%</w:t>
            </w:r>
          </w:p>
        </w:tc>
      </w:tr>
      <w:tr w:rsidR="006F30D0" w:rsidRPr="00D02335" w14:paraId="6648BE83"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B4C6E7" w:fill="B4C6E7"/>
            <w:noWrap/>
            <w:vAlign w:val="bottom"/>
            <w:hideMark/>
          </w:tcPr>
          <w:p w14:paraId="7D7D059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41</w:t>
            </w:r>
          </w:p>
        </w:tc>
        <w:tc>
          <w:tcPr>
            <w:tcW w:w="709" w:type="dxa"/>
            <w:tcBorders>
              <w:top w:val="nil"/>
              <w:left w:val="nil"/>
              <w:bottom w:val="single" w:sz="4" w:space="0" w:color="000000"/>
              <w:right w:val="single" w:sz="4" w:space="0" w:color="000000"/>
            </w:tcBorders>
            <w:shd w:val="clear" w:color="B4C6E7" w:fill="B4C6E7"/>
            <w:noWrap/>
            <w:vAlign w:val="bottom"/>
            <w:hideMark/>
          </w:tcPr>
          <w:p w14:paraId="404BA88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B4C6E7" w:fill="B4C6E7"/>
            <w:noWrap/>
            <w:vAlign w:val="bottom"/>
            <w:hideMark/>
          </w:tcPr>
          <w:p w14:paraId="318C171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OFC. ADMON</w:t>
            </w:r>
          </w:p>
        </w:tc>
        <w:tc>
          <w:tcPr>
            <w:tcW w:w="331" w:type="dxa"/>
            <w:tcBorders>
              <w:top w:val="nil"/>
              <w:left w:val="nil"/>
              <w:bottom w:val="single" w:sz="4" w:space="0" w:color="000000"/>
              <w:right w:val="single" w:sz="4" w:space="0" w:color="000000"/>
            </w:tcBorders>
            <w:shd w:val="clear" w:color="B4C6E7" w:fill="B4C6E7"/>
            <w:noWrap/>
            <w:vAlign w:val="bottom"/>
            <w:hideMark/>
          </w:tcPr>
          <w:p w14:paraId="665E5FA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M</w:t>
            </w:r>
          </w:p>
        </w:tc>
        <w:tc>
          <w:tcPr>
            <w:tcW w:w="820" w:type="dxa"/>
            <w:tcBorders>
              <w:top w:val="nil"/>
              <w:left w:val="nil"/>
              <w:bottom w:val="single" w:sz="4" w:space="0" w:color="000000"/>
              <w:right w:val="single" w:sz="4" w:space="0" w:color="000000"/>
            </w:tcBorders>
            <w:shd w:val="clear" w:color="B4C6E7" w:fill="B4C6E7"/>
            <w:noWrap/>
            <w:vAlign w:val="bottom"/>
            <w:hideMark/>
          </w:tcPr>
          <w:p w14:paraId="4D87D65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B4C6E7" w:fill="B4C6E7"/>
            <w:noWrap/>
            <w:vAlign w:val="bottom"/>
            <w:hideMark/>
          </w:tcPr>
          <w:p w14:paraId="6F36B78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75,00%</w:t>
            </w:r>
          </w:p>
        </w:tc>
        <w:tc>
          <w:tcPr>
            <w:tcW w:w="1080" w:type="dxa"/>
            <w:vMerge/>
            <w:tcBorders>
              <w:top w:val="nil"/>
              <w:left w:val="single" w:sz="4" w:space="0" w:color="auto"/>
              <w:bottom w:val="single" w:sz="4" w:space="0" w:color="auto"/>
              <w:right w:val="single" w:sz="4" w:space="0" w:color="auto"/>
            </w:tcBorders>
            <w:vAlign w:val="center"/>
            <w:hideMark/>
          </w:tcPr>
          <w:p w14:paraId="212C5DF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3E1C7F3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7C7C583C"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0FC1928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70</w:t>
            </w:r>
          </w:p>
        </w:tc>
        <w:tc>
          <w:tcPr>
            <w:tcW w:w="709" w:type="dxa"/>
            <w:tcBorders>
              <w:top w:val="nil"/>
              <w:left w:val="nil"/>
              <w:bottom w:val="single" w:sz="4" w:space="0" w:color="000000"/>
              <w:right w:val="single" w:sz="4" w:space="0" w:color="000000"/>
            </w:tcBorders>
            <w:shd w:val="clear" w:color="FFFF00" w:fill="FFFF00"/>
            <w:noWrap/>
            <w:vAlign w:val="bottom"/>
            <w:hideMark/>
          </w:tcPr>
          <w:p w14:paraId="101E8D2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FFFF00" w:fill="FFFF00"/>
            <w:noWrap/>
            <w:vAlign w:val="bottom"/>
            <w:hideMark/>
          </w:tcPr>
          <w:p w14:paraId="7F19B14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OFC. ADMON</w:t>
            </w:r>
          </w:p>
        </w:tc>
        <w:tc>
          <w:tcPr>
            <w:tcW w:w="331" w:type="dxa"/>
            <w:tcBorders>
              <w:top w:val="nil"/>
              <w:left w:val="nil"/>
              <w:bottom w:val="single" w:sz="4" w:space="0" w:color="000000"/>
              <w:right w:val="single" w:sz="4" w:space="0" w:color="000000"/>
            </w:tcBorders>
            <w:shd w:val="clear" w:color="FFFF00" w:fill="FFFF00"/>
            <w:noWrap/>
            <w:vAlign w:val="bottom"/>
            <w:hideMark/>
          </w:tcPr>
          <w:p w14:paraId="17B420F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74620BA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FFFF00" w:fill="FFFF00"/>
            <w:noWrap/>
            <w:vAlign w:val="bottom"/>
            <w:hideMark/>
          </w:tcPr>
          <w:p w14:paraId="7065268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auto"/>
              <w:bottom w:val="single" w:sz="4" w:space="0" w:color="auto"/>
              <w:right w:val="single" w:sz="4" w:space="0" w:color="auto"/>
            </w:tcBorders>
            <w:vAlign w:val="center"/>
            <w:hideMark/>
          </w:tcPr>
          <w:p w14:paraId="73832F5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0ABC7FB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0101936"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B4C6E7" w:fill="B4C6E7"/>
            <w:noWrap/>
            <w:vAlign w:val="bottom"/>
            <w:hideMark/>
          </w:tcPr>
          <w:p w14:paraId="4951DDF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81</w:t>
            </w:r>
          </w:p>
        </w:tc>
        <w:tc>
          <w:tcPr>
            <w:tcW w:w="709" w:type="dxa"/>
            <w:tcBorders>
              <w:top w:val="nil"/>
              <w:left w:val="nil"/>
              <w:bottom w:val="single" w:sz="4" w:space="0" w:color="000000"/>
              <w:right w:val="single" w:sz="4" w:space="0" w:color="000000"/>
            </w:tcBorders>
            <w:shd w:val="clear" w:color="B4C6E7" w:fill="B4C6E7"/>
            <w:noWrap/>
            <w:vAlign w:val="bottom"/>
            <w:hideMark/>
          </w:tcPr>
          <w:p w14:paraId="64BC795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B4C6E7" w:fill="B4C6E7"/>
            <w:noWrap/>
            <w:vAlign w:val="bottom"/>
            <w:hideMark/>
          </w:tcPr>
          <w:p w14:paraId="2D87ABB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OFC. ADMON</w:t>
            </w:r>
          </w:p>
        </w:tc>
        <w:tc>
          <w:tcPr>
            <w:tcW w:w="331" w:type="dxa"/>
            <w:tcBorders>
              <w:top w:val="nil"/>
              <w:left w:val="nil"/>
              <w:bottom w:val="single" w:sz="4" w:space="0" w:color="000000"/>
              <w:right w:val="single" w:sz="4" w:space="0" w:color="000000"/>
            </w:tcBorders>
            <w:shd w:val="clear" w:color="B4C6E7" w:fill="B4C6E7"/>
            <w:noWrap/>
            <w:vAlign w:val="bottom"/>
            <w:hideMark/>
          </w:tcPr>
          <w:p w14:paraId="48D34C4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M</w:t>
            </w:r>
          </w:p>
        </w:tc>
        <w:tc>
          <w:tcPr>
            <w:tcW w:w="820" w:type="dxa"/>
            <w:tcBorders>
              <w:top w:val="nil"/>
              <w:left w:val="nil"/>
              <w:bottom w:val="single" w:sz="4" w:space="0" w:color="000000"/>
              <w:right w:val="single" w:sz="4" w:space="0" w:color="000000"/>
            </w:tcBorders>
            <w:shd w:val="clear" w:color="B4C6E7" w:fill="B4C6E7"/>
            <w:noWrap/>
            <w:vAlign w:val="bottom"/>
            <w:hideMark/>
          </w:tcPr>
          <w:p w14:paraId="6D22B7A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B4C6E7" w:fill="B4C6E7"/>
            <w:noWrap/>
            <w:vAlign w:val="bottom"/>
            <w:hideMark/>
          </w:tcPr>
          <w:p w14:paraId="67EC7CC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auto"/>
              <w:bottom w:val="single" w:sz="4" w:space="0" w:color="auto"/>
              <w:right w:val="single" w:sz="4" w:space="0" w:color="auto"/>
            </w:tcBorders>
            <w:vAlign w:val="center"/>
            <w:hideMark/>
          </w:tcPr>
          <w:p w14:paraId="767BA28D"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0017E74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6C109227"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74A3E99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155</w:t>
            </w:r>
          </w:p>
        </w:tc>
        <w:tc>
          <w:tcPr>
            <w:tcW w:w="709" w:type="dxa"/>
            <w:tcBorders>
              <w:top w:val="nil"/>
              <w:left w:val="nil"/>
              <w:bottom w:val="single" w:sz="4" w:space="0" w:color="000000"/>
              <w:right w:val="single" w:sz="4" w:space="0" w:color="000000"/>
            </w:tcBorders>
            <w:shd w:val="clear" w:color="auto" w:fill="auto"/>
            <w:noWrap/>
            <w:vAlign w:val="bottom"/>
            <w:hideMark/>
          </w:tcPr>
          <w:p w14:paraId="4F45E79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auto" w:fill="auto"/>
            <w:noWrap/>
            <w:vAlign w:val="bottom"/>
            <w:hideMark/>
          </w:tcPr>
          <w:p w14:paraId="47D2E85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OFC. ADMON</w:t>
            </w:r>
          </w:p>
        </w:tc>
        <w:tc>
          <w:tcPr>
            <w:tcW w:w="331" w:type="dxa"/>
            <w:tcBorders>
              <w:top w:val="nil"/>
              <w:left w:val="nil"/>
              <w:bottom w:val="single" w:sz="4" w:space="0" w:color="000000"/>
              <w:right w:val="single" w:sz="4" w:space="0" w:color="000000"/>
            </w:tcBorders>
            <w:shd w:val="clear" w:color="auto" w:fill="auto"/>
            <w:noWrap/>
            <w:vAlign w:val="bottom"/>
            <w:hideMark/>
          </w:tcPr>
          <w:p w14:paraId="01294DC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M</w:t>
            </w:r>
          </w:p>
        </w:tc>
        <w:tc>
          <w:tcPr>
            <w:tcW w:w="820" w:type="dxa"/>
            <w:tcBorders>
              <w:top w:val="nil"/>
              <w:left w:val="nil"/>
              <w:bottom w:val="single" w:sz="4" w:space="0" w:color="000000"/>
              <w:right w:val="single" w:sz="4" w:space="0" w:color="000000"/>
            </w:tcBorders>
            <w:shd w:val="clear" w:color="auto" w:fill="auto"/>
            <w:noWrap/>
            <w:vAlign w:val="bottom"/>
            <w:hideMark/>
          </w:tcPr>
          <w:p w14:paraId="289A30F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3E54A9B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nil"/>
              <w:left w:val="single" w:sz="4" w:space="0" w:color="auto"/>
              <w:bottom w:val="single" w:sz="4" w:space="0" w:color="auto"/>
              <w:right w:val="single" w:sz="4" w:space="0" w:color="auto"/>
            </w:tcBorders>
            <w:vAlign w:val="center"/>
            <w:hideMark/>
          </w:tcPr>
          <w:p w14:paraId="50FF320C"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92FDBC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344BC73"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000000" w:fill="000000"/>
            <w:noWrap/>
            <w:vAlign w:val="bottom"/>
            <w:hideMark/>
          </w:tcPr>
          <w:p w14:paraId="52C3C8F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000000" w:fill="000000"/>
            <w:noWrap/>
            <w:vAlign w:val="bottom"/>
            <w:hideMark/>
          </w:tcPr>
          <w:p w14:paraId="3C01B40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417" w:type="dxa"/>
            <w:tcBorders>
              <w:top w:val="nil"/>
              <w:left w:val="nil"/>
              <w:bottom w:val="single" w:sz="4" w:space="0" w:color="000000"/>
              <w:right w:val="single" w:sz="4" w:space="0" w:color="000000"/>
            </w:tcBorders>
            <w:shd w:val="clear" w:color="000000" w:fill="000000"/>
            <w:noWrap/>
            <w:vAlign w:val="bottom"/>
            <w:hideMark/>
          </w:tcPr>
          <w:p w14:paraId="2864338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331" w:type="dxa"/>
            <w:tcBorders>
              <w:top w:val="nil"/>
              <w:left w:val="nil"/>
              <w:bottom w:val="single" w:sz="4" w:space="0" w:color="000000"/>
              <w:right w:val="single" w:sz="4" w:space="0" w:color="000000"/>
            </w:tcBorders>
            <w:shd w:val="clear" w:color="000000" w:fill="000000"/>
            <w:noWrap/>
            <w:vAlign w:val="bottom"/>
            <w:hideMark/>
          </w:tcPr>
          <w:p w14:paraId="2719AAB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20" w:type="dxa"/>
            <w:tcBorders>
              <w:top w:val="nil"/>
              <w:left w:val="nil"/>
              <w:bottom w:val="single" w:sz="4" w:space="0" w:color="000000"/>
              <w:right w:val="single" w:sz="4" w:space="0" w:color="000000"/>
            </w:tcBorders>
            <w:shd w:val="clear" w:color="000000" w:fill="000000"/>
            <w:noWrap/>
            <w:vAlign w:val="bottom"/>
            <w:hideMark/>
          </w:tcPr>
          <w:p w14:paraId="1EB7252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60" w:type="dxa"/>
            <w:tcBorders>
              <w:top w:val="nil"/>
              <w:left w:val="nil"/>
              <w:bottom w:val="single" w:sz="4" w:space="0" w:color="000000"/>
              <w:right w:val="single" w:sz="4" w:space="0" w:color="000000"/>
            </w:tcBorders>
            <w:shd w:val="clear" w:color="000000" w:fill="000000"/>
            <w:noWrap/>
            <w:vAlign w:val="bottom"/>
            <w:hideMark/>
          </w:tcPr>
          <w:p w14:paraId="7319B1A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tcBorders>
              <w:top w:val="nil"/>
              <w:left w:val="nil"/>
              <w:bottom w:val="nil"/>
              <w:right w:val="nil"/>
            </w:tcBorders>
            <w:shd w:val="clear" w:color="000000" w:fill="000000"/>
            <w:noWrap/>
            <w:vAlign w:val="center"/>
            <w:hideMark/>
          </w:tcPr>
          <w:p w14:paraId="3BC1DF2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120" w:type="dxa"/>
            <w:tcBorders>
              <w:top w:val="nil"/>
              <w:left w:val="single" w:sz="4" w:space="0" w:color="auto"/>
              <w:bottom w:val="single" w:sz="4" w:space="0" w:color="auto"/>
              <w:right w:val="single" w:sz="4" w:space="0" w:color="auto"/>
            </w:tcBorders>
            <w:shd w:val="clear" w:color="000000" w:fill="000000"/>
            <w:noWrap/>
            <w:vAlign w:val="center"/>
            <w:hideMark/>
          </w:tcPr>
          <w:p w14:paraId="179B136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r>
      <w:tr w:rsidR="006F30D0" w:rsidRPr="00D02335" w14:paraId="3CD28265"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6EFE53A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29</w:t>
            </w:r>
          </w:p>
        </w:tc>
        <w:tc>
          <w:tcPr>
            <w:tcW w:w="709" w:type="dxa"/>
            <w:tcBorders>
              <w:top w:val="nil"/>
              <w:left w:val="nil"/>
              <w:bottom w:val="single" w:sz="4" w:space="0" w:color="000000"/>
              <w:right w:val="single" w:sz="4" w:space="0" w:color="000000"/>
            </w:tcBorders>
            <w:shd w:val="clear" w:color="FFFFFF" w:fill="FFFFFF"/>
            <w:noWrap/>
            <w:vAlign w:val="bottom"/>
            <w:hideMark/>
          </w:tcPr>
          <w:p w14:paraId="2DDD142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1559E84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35304DF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192C180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auto" w:fill="auto"/>
            <w:noWrap/>
            <w:vAlign w:val="bottom"/>
            <w:hideMark/>
          </w:tcPr>
          <w:p w14:paraId="4BA3BFA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val="restart"/>
            <w:tcBorders>
              <w:top w:val="single" w:sz="4" w:space="0" w:color="auto"/>
              <w:left w:val="single" w:sz="4" w:space="0" w:color="000000"/>
              <w:bottom w:val="nil"/>
              <w:right w:val="nil"/>
            </w:tcBorders>
            <w:shd w:val="clear" w:color="auto" w:fill="auto"/>
            <w:noWrap/>
            <w:vAlign w:val="bottom"/>
            <w:hideMark/>
          </w:tcPr>
          <w:p w14:paraId="63FD53F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88A4DA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r>
      <w:tr w:rsidR="006F30D0" w:rsidRPr="00D02335" w14:paraId="1D9A492E"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72E13E6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62</w:t>
            </w:r>
          </w:p>
        </w:tc>
        <w:tc>
          <w:tcPr>
            <w:tcW w:w="709" w:type="dxa"/>
            <w:tcBorders>
              <w:top w:val="nil"/>
              <w:left w:val="nil"/>
              <w:bottom w:val="single" w:sz="4" w:space="0" w:color="000000"/>
              <w:right w:val="single" w:sz="4" w:space="0" w:color="000000"/>
            </w:tcBorders>
            <w:shd w:val="clear" w:color="FFFFFF" w:fill="FFFFFF"/>
            <w:noWrap/>
            <w:vAlign w:val="bottom"/>
            <w:hideMark/>
          </w:tcPr>
          <w:p w14:paraId="4623A38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6044343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3395516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02614B5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6995124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16EB831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411E56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87F4E6B"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42F63C5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66</w:t>
            </w:r>
          </w:p>
        </w:tc>
        <w:tc>
          <w:tcPr>
            <w:tcW w:w="709" w:type="dxa"/>
            <w:tcBorders>
              <w:top w:val="nil"/>
              <w:left w:val="nil"/>
              <w:bottom w:val="single" w:sz="4" w:space="0" w:color="000000"/>
              <w:right w:val="single" w:sz="4" w:space="0" w:color="000000"/>
            </w:tcBorders>
            <w:shd w:val="clear" w:color="FFFFFF" w:fill="FFFFFF"/>
            <w:noWrap/>
            <w:vAlign w:val="bottom"/>
            <w:hideMark/>
          </w:tcPr>
          <w:p w14:paraId="7B76564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05D9FA1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165BA1F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54614C4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auto" w:fill="auto"/>
            <w:noWrap/>
            <w:vAlign w:val="bottom"/>
            <w:hideMark/>
          </w:tcPr>
          <w:p w14:paraId="33B75D6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1C87726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133C39B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C8A86F3"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16F01B0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72</w:t>
            </w:r>
          </w:p>
        </w:tc>
        <w:tc>
          <w:tcPr>
            <w:tcW w:w="709" w:type="dxa"/>
            <w:tcBorders>
              <w:top w:val="nil"/>
              <w:left w:val="nil"/>
              <w:bottom w:val="single" w:sz="4" w:space="0" w:color="000000"/>
              <w:right w:val="single" w:sz="4" w:space="0" w:color="000000"/>
            </w:tcBorders>
            <w:shd w:val="clear" w:color="FFFF00" w:fill="FFFF00"/>
            <w:noWrap/>
            <w:vAlign w:val="bottom"/>
            <w:hideMark/>
          </w:tcPr>
          <w:p w14:paraId="144A230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7B2DA51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212276D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4236AF2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FFFF00" w:fill="FFFF00"/>
            <w:noWrap/>
            <w:vAlign w:val="bottom"/>
            <w:hideMark/>
          </w:tcPr>
          <w:p w14:paraId="46EA9E8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31D134DB"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41E580C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3FFD8B8"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0967C94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74</w:t>
            </w:r>
          </w:p>
        </w:tc>
        <w:tc>
          <w:tcPr>
            <w:tcW w:w="709" w:type="dxa"/>
            <w:tcBorders>
              <w:top w:val="nil"/>
              <w:left w:val="nil"/>
              <w:bottom w:val="single" w:sz="4" w:space="0" w:color="000000"/>
              <w:right w:val="single" w:sz="4" w:space="0" w:color="000000"/>
            </w:tcBorders>
            <w:shd w:val="clear" w:color="FFFF00" w:fill="FFFF00"/>
            <w:noWrap/>
            <w:vAlign w:val="bottom"/>
            <w:hideMark/>
          </w:tcPr>
          <w:p w14:paraId="6DA1A10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6CAC5E0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2B9FA7A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26F08B2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FFFF00" w:fill="FFFF00"/>
            <w:noWrap/>
            <w:vAlign w:val="bottom"/>
            <w:hideMark/>
          </w:tcPr>
          <w:p w14:paraId="751792A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246162E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471B790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526B26E4"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0929BB0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82</w:t>
            </w:r>
          </w:p>
        </w:tc>
        <w:tc>
          <w:tcPr>
            <w:tcW w:w="709" w:type="dxa"/>
            <w:tcBorders>
              <w:top w:val="nil"/>
              <w:left w:val="nil"/>
              <w:bottom w:val="single" w:sz="4" w:space="0" w:color="000000"/>
              <w:right w:val="single" w:sz="4" w:space="0" w:color="000000"/>
            </w:tcBorders>
            <w:shd w:val="clear" w:color="FFFF00" w:fill="FFFF00"/>
            <w:noWrap/>
            <w:vAlign w:val="bottom"/>
            <w:hideMark/>
          </w:tcPr>
          <w:p w14:paraId="20F8A72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7E31521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45263A4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6696A96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FFFF00" w:fill="FFFF00"/>
            <w:noWrap/>
            <w:vAlign w:val="bottom"/>
            <w:hideMark/>
          </w:tcPr>
          <w:p w14:paraId="3CEDDF0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0C92377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0665F8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515FF143"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73BFCDC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86</w:t>
            </w:r>
          </w:p>
        </w:tc>
        <w:tc>
          <w:tcPr>
            <w:tcW w:w="709" w:type="dxa"/>
            <w:tcBorders>
              <w:top w:val="nil"/>
              <w:left w:val="nil"/>
              <w:bottom w:val="single" w:sz="4" w:space="0" w:color="000000"/>
              <w:right w:val="single" w:sz="4" w:space="0" w:color="000000"/>
            </w:tcBorders>
            <w:shd w:val="clear" w:color="FFFFFF" w:fill="FFFFFF"/>
            <w:noWrap/>
            <w:vAlign w:val="bottom"/>
            <w:hideMark/>
          </w:tcPr>
          <w:p w14:paraId="2046E43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5AAD515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461573A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4001D43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auto" w:fill="auto"/>
            <w:noWrap/>
            <w:vAlign w:val="bottom"/>
            <w:hideMark/>
          </w:tcPr>
          <w:p w14:paraId="2136E49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51EC984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7C9A955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19D7C4E"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68B77C4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89</w:t>
            </w:r>
          </w:p>
        </w:tc>
        <w:tc>
          <w:tcPr>
            <w:tcW w:w="709" w:type="dxa"/>
            <w:tcBorders>
              <w:top w:val="nil"/>
              <w:left w:val="nil"/>
              <w:bottom w:val="single" w:sz="4" w:space="0" w:color="000000"/>
              <w:right w:val="single" w:sz="4" w:space="0" w:color="000000"/>
            </w:tcBorders>
            <w:shd w:val="clear" w:color="FFFFFF" w:fill="FFFFFF"/>
            <w:noWrap/>
            <w:vAlign w:val="bottom"/>
            <w:hideMark/>
          </w:tcPr>
          <w:p w14:paraId="6227303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147297D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0B36BF8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4E5DB9D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7CB032B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0E978C9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6F9A0D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67503ED"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61B6886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99</w:t>
            </w:r>
          </w:p>
        </w:tc>
        <w:tc>
          <w:tcPr>
            <w:tcW w:w="709" w:type="dxa"/>
            <w:tcBorders>
              <w:top w:val="nil"/>
              <w:left w:val="nil"/>
              <w:bottom w:val="single" w:sz="4" w:space="0" w:color="000000"/>
              <w:right w:val="single" w:sz="4" w:space="0" w:color="000000"/>
            </w:tcBorders>
            <w:shd w:val="clear" w:color="FFFF00" w:fill="FFFF00"/>
            <w:noWrap/>
            <w:vAlign w:val="bottom"/>
            <w:hideMark/>
          </w:tcPr>
          <w:p w14:paraId="329B25D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0506935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684EAD2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2D56388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FFFF00" w:fill="FFFF00"/>
            <w:noWrap/>
            <w:vAlign w:val="bottom"/>
            <w:hideMark/>
          </w:tcPr>
          <w:p w14:paraId="5FC3F1E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7B23263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0E7E184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7019E11A"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2224692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709" w:type="dxa"/>
            <w:tcBorders>
              <w:top w:val="nil"/>
              <w:left w:val="nil"/>
              <w:bottom w:val="single" w:sz="4" w:space="0" w:color="000000"/>
              <w:right w:val="single" w:sz="4" w:space="0" w:color="000000"/>
            </w:tcBorders>
            <w:shd w:val="clear" w:color="FFFF00" w:fill="FFFF00"/>
            <w:noWrap/>
            <w:vAlign w:val="bottom"/>
            <w:hideMark/>
          </w:tcPr>
          <w:p w14:paraId="69E3A12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5CAA9C7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1841D47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308041B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150</w:t>
            </w:r>
          </w:p>
        </w:tc>
        <w:tc>
          <w:tcPr>
            <w:tcW w:w="860" w:type="dxa"/>
            <w:tcBorders>
              <w:top w:val="nil"/>
              <w:left w:val="nil"/>
              <w:bottom w:val="single" w:sz="4" w:space="0" w:color="000000"/>
              <w:right w:val="single" w:sz="4" w:space="0" w:color="000000"/>
            </w:tcBorders>
            <w:shd w:val="clear" w:color="FFFF00" w:fill="FFFF00"/>
            <w:noWrap/>
            <w:vAlign w:val="bottom"/>
            <w:hideMark/>
          </w:tcPr>
          <w:p w14:paraId="43656EE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255B9B6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4666C82B"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219F41BE"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2BDD873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106</w:t>
            </w:r>
          </w:p>
        </w:tc>
        <w:tc>
          <w:tcPr>
            <w:tcW w:w="709" w:type="dxa"/>
            <w:tcBorders>
              <w:top w:val="nil"/>
              <w:left w:val="nil"/>
              <w:bottom w:val="single" w:sz="4" w:space="0" w:color="000000"/>
              <w:right w:val="single" w:sz="4" w:space="0" w:color="000000"/>
            </w:tcBorders>
            <w:shd w:val="clear" w:color="FFFF00" w:fill="FFFF00"/>
            <w:noWrap/>
            <w:vAlign w:val="bottom"/>
            <w:hideMark/>
          </w:tcPr>
          <w:p w14:paraId="6C997B6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571F4B1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6690D88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5DCF495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FFFF00" w:fill="FFFF00"/>
            <w:noWrap/>
            <w:vAlign w:val="bottom"/>
            <w:hideMark/>
          </w:tcPr>
          <w:p w14:paraId="743EA04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219854D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BFB455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5EE9B264"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75A9DFA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110</w:t>
            </w:r>
          </w:p>
        </w:tc>
        <w:tc>
          <w:tcPr>
            <w:tcW w:w="709" w:type="dxa"/>
            <w:tcBorders>
              <w:top w:val="nil"/>
              <w:left w:val="nil"/>
              <w:bottom w:val="single" w:sz="4" w:space="0" w:color="000000"/>
              <w:right w:val="single" w:sz="4" w:space="0" w:color="000000"/>
            </w:tcBorders>
            <w:shd w:val="clear" w:color="FFFF00" w:fill="FFFF00"/>
            <w:noWrap/>
            <w:vAlign w:val="bottom"/>
            <w:hideMark/>
          </w:tcPr>
          <w:p w14:paraId="10F6DEE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69D1B22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2CACA6D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768A293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FFFF00" w:fill="FFFF00"/>
            <w:noWrap/>
            <w:vAlign w:val="bottom"/>
            <w:hideMark/>
          </w:tcPr>
          <w:p w14:paraId="2D5B7D3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29DF923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00F8ABF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6DF3573"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466D7EB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119</w:t>
            </w:r>
          </w:p>
        </w:tc>
        <w:tc>
          <w:tcPr>
            <w:tcW w:w="709" w:type="dxa"/>
            <w:tcBorders>
              <w:top w:val="nil"/>
              <w:left w:val="nil"/>
              <w:bottom w:val="single" w:sz="4" w:space="0" w:color="000000"/>
              <w:right w:val="single" w:sz="4" w:space="0" w:color="000000"/>
            </w:tcBorders>
            <w:shd w:val="clear" w:color="FFFF00" w:fill="FFFF00"/>
            <w:noWrap/>
            <w:vAlign w:val="bottom"/>
            <w:hideMark/>
          </w:tcPr>
          <w:p w14:paraId="71A4313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4300DDED"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134EA9F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4BDA11B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FFFF00" w:fill="FFFF00"/>
            <w:noWrap/>
            <w:vAlign w:val="bottom"/>
            <w:hideMark/>
          </w:tcPr>
          <w:p w14:paraId="07E55AF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04DE866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7D6CF6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7004397"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2C125BD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120</w:t>
            </w:r>
          </w:p>
        </w:tc>
        <w:tc>
          <w:tcPr>
            <w:tcW w:w="709" w:type="dxa"/>
            <w:tcBorders>
              <w:top w:val="nil"/>
              <w:left w:val="nil"/>
              <w:bottom w:val="single" w:sz="4" w:space="0" w:color="000000"/>
              <w:right w:val="single" w:sz="4" w:space="0" w:color="000000"/>
            </w:tcBorders>
            <w:shd w:val="clear" w:color="FFFF00" w:fill="FFFF00"/>
            <w:noWrap/>
            <w:vAlign w:val="bottom"/>
            <w:hideMark/>
          </w:tcPr>
          <w:p w14:paraId="575AF40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5750294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394C4AE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3EE17B8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FFFF00" w:fill="FFFF00"/>
            <w:noWrap/>
            <w:vAlign w:val="bottom"/>
            <w:hideMark/>
          </w:tcPr>
          <w:p w14:paraId="6B4C78B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6FC0687C"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4375530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4C25379E"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302DA2D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lastRenderedPageBreak/>
              <w:t>124</w:t>
            </w:r>
          </w:p>
        </w:tc>
        <w:tc>
          <w:tcPr>
            <w:tcW w:w="709" w:type="dxa"/>
            <w:tcBorders>
              <w:top w:val="nil"/>
              <w:left w:val="nil"/>
              <w:bottom w:val="single" w:sz="4" w:space="0" w:color="000000"/>
              <w:right w:val="single" w:sz="4" w:space="0" w:color="000000"/>
            </w:tcBorders>
            <w:shd w:val="clear" w:color="FFFFFF" w:fill="FFFFFF"/>
            <w:noWrap/>
            <w:vAlign w:val="bottom"/>
            <w:hideMark/>
          </w:tcPr>
          <w:p w14:paraId="61CDDC2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318415F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334B955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75AD516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auto" w:fill="auto"/>
            <w:noWrap/>
            <w:vAlign w:val="bottom"/>
            <w:hideMark/>
          </w:tcPr>
          <w:p w14:paraId="1518764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667E022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0B2601F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60EC3D3E"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4AD383A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129</w:t>
            </w:r>
          </w:p>
        </w:tc>
        <w:tc>
          <w:tcPr>
            <w:tcW w:w="709" w:type="dxa"/>
            <w:tcBorders>
              <w:top w:val="nil"/>
              <w:left w:val="nil"/>
              <w:bottom w:val="single" w:sz="4" w:space="0" w:color="000000"/>
              <w:right w:val="single" w:sz="4" w:space="0" w:color="000000"/>
            </w:tcBorders>
            <w:shd w:val="clear" w:color="FFFFFF" w:fill="FFFFFF"/>
            <w:noWrap/>
            <w:vAlign w:val="bottom"/>
            <w:hideMark/>
          </w:tcPr>
          <w:p w14:paraId="2F6ECD6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48C9B3B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7CFF62A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6C78298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auto" w:fill="auto"/>
            <w:noWrap/>
            <w:vAlign w:val="bottom"/>
            <w:hideMark/>
          </w:tcPr>
          <w:p w14:paraId="58DD4AD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3C8D52F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14B4389B"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6A6DB19F"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61F6506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133</w:t>
            </w:r>
          </w:p>
        </w:tc>
        <w:tc>
          <w:tcPr>
            <w:tcW w:w="709" w:type="dxa"/>
            <w:tcBorders>
              <w:top w:val="nil"/>
              <w:left w:val="nil"/>
              <w:bottom w:val="single" w:sz="4" w:space="0" w:color="000000"/>
              <w:right w:val="single" w:sz="4" w:space="0" w:color="000000"/>
            </w:tcBorders>
            <w:shd w:val="clear" w:color="FFFF00" w:fill="FFFF00"/>
            <w:noWrap/>
            <w:vAlign w:val="bottom"/>
            <w:hideMark/>
          </w:tcPr>
          <w:p w14:paraId="4178952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49FEE96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534D3EB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556C60C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FFFF00" w:fill="FFFF00"/>
            <w:noWrap/>
            <w:vAlign w:val="bottom"/>
            <w:hideMark/>
          </w:tcPr>
          <w:p w14:paraId="39C8974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5F5FECA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7E06EAE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5AE96E86"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0D44129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134</w:t>
            </w:r>
          </w:p>
        </w:tc>
        <w:tc>
          <w:tcPr>
            <w:tcW w:w="709" w:type="dxa"/>
            <w:tcBorders>
              <w:top w:val="nil"/>
              <w:left w:val="nil"/>
              <w:bottom w:val="single" w:sz="4" w:space="0" w:color="000000"/>
              <w:right w:val="single" w:sz="4" w:space="0" w:color="000000"/>
            </w:tcBorders>
            <w:shd w:val="clear" w:color="FFFFFF" w:fill="FFFFFF"/>
            <w:noWrap/>
            <w:vAlign w:val="bottom"/>
            <w:hideMark/>
          </w:tcPr>
          <w:p w14:paraId="07898E3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43225ECD"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189BB17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27F5128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auto" w:fill="auto"/>
            <w:noWrap/>
            <w:vAlign w:val="bottom"/>
            <w:hideMark/>
          </w:tcPr>
          <w:p w14:paraId="7FD3AFA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7705D2B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3571698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B7BDD22"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B4C6E7" w:fill="B4C6E7"/>
            <w:noWrap/>
            <w:vAlign w:val="bottom"/>
            <w:hideMark/>
          </w:tcPr>
          <w:p w14:paraId="484203C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136</w:t>
            </w:r>
          </w:p>
        </w:tc>
        <w:tc>
          <w:tcPr>
            <w:tcW w:w="709" w:type="dxa"/>
            <w:tcBorders>
              <w:top w:val="nil"/>
              <w:left w:val="nil"/>
              <w:bottom w:val="single" w:sz="4" w:space="0" w:color="000000"/>
              <w:right w:val="single" w:sz="4" w:space="0" w:color="000000"/>
            </w:tcBorders>
            <w:shd w:val="clear" w:color="B4C6E7" w:fill="B4C6E7"/>
            <w:noWrap/>
            <w:vAlign w:val="bottom"/>
            <w:hideMark/>
          </w:tcPr>
          <w:p w14:paraId="27973E1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B4C6E7" w:fill="B4C6E7"/>
            <w:noWrap/>
            <w:vAlign w:val="bottom"/>
            <w:hideMark/>
          </w:tcPr>
          <w:p w14:paraId="7034A6B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B4C6E7" w:fill="B4C6E7"/>
            <w:noWrap/>
            <w:vAlign w:val="bottom"/>
            <w:hideMark/>
          </w:tcPr>
          <w:p w14:paraId="2EEC3EC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B4C6E7" w:fill="B4C6E7"/>
            <w:noWrap/>
            <w:vAlign w:val="bottom"/>
            <w:hideMark/>
          </w:tcPr>
          <w:p w14:paraId="3830333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B4C6E7" w:fill="B4C6E7"/>
            <w:noWrap/>
            <w:vAlign w:val="bottom"/>
            <w:hideMark/>
          </w:tcPr>
          <w:p w14:paraId="2C2A0BF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641AD38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7431F47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B5D461F"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19DF36D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137</w:t>
            </w:r>
          </w:p>
        </w:tc>
        <w:tc>
          <w:tcPr>
            <w:tcW w:w="709" w:type="dxa"/>
            <w:tcBorders>
              <w:top w:val="nil"/>
              <w:left w:val="nil"/>
              <w:bottom w:val="single" w:sz="4" w:space="0" w:color="000000"/>
              <w:right w:val="single" w:sz="4" w:space="0" w:color="000000"/>
            </w:tcBorders>
            <w:shd w:val="clear" w:color="FFFFFF" w:fill="FFFFFF"/>
            <w:noWrap/>
            <w:vAlign w:val="bottom"/>
            <w:hideMark/>
          </w:tcPr>
          <w:p w14:paraId="2347DFF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176835B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13E07FC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26938D4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05A094C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7C79171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4C76F9E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69E3BE16"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1457BFC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139</w:t>
            </w:r>
          </w:p>
        </w:tc>
        <w:tc>
          <w:tcPr>
            <w:tcW w:w="709" w:type="dxa"/>
            <w:tcBorders>
              <w:top w:val="nil"/>
              <w:left w:val="nil"/>
              <w:bottom w:val="single" w:sz="4" w:space="0" w:color="000000"/>
              <w:right w:val="single" w:sz="4" w:space="0" w:color="000000"/>
            </w:tcBorders>
            <w:shd w:val="clear" w:color="FFFFFF" w:fill="FFFFFF"/>
            <w:noWrap/>
            <w:vAlign w:val="bottom"/>
            <w:hideMark/>
          </w:tcPr>
          <w:p w14:paraId="0564BE5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04E7A87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4635A26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12A55CA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6CE16FA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1F86325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7A45FC0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E18700A"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61004EE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141</w:t>
            </w:r>
          </w:p>
        </w:tc>
        <w:tc>
          <w:tcPr>
            <w:tcW w:w="709" w:type="dxa"/>
            <w:tcBorders>
              <w:top w:val="nil"/>
              <w:left w:val="nil"/>
              <w:bottom w:val="single" w:sz="4" w:space="0" w:color="000000"/>
              <w:right w:val="single" w:sz="4" w:space="0" w:color="000000"/>
            </w:tcBorders>
            <w:shd w:val="clear" w:color="FFFFFF" w:fill="FFFFFF"/>
            <w:noWrap/>
            <w:vAlign w:val="bottom"/>
            <w:hideMark/>
          </w:tcPr>
          <w:p w14:paraId="63DF9F8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14F7CCF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017E1DA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5E44834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056D456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4C0CB3CC"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1E5A6D1B"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B08CECF"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5A8EF13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142</w:t>
            </w:r>
          </w:p>
        </w:tc>
        <w:tc>
          <w:tcPr>
            <w:tcW w:w="709" w:type="dxa"/>
            <w:tcBorders>
              <w:top w:val="nil"/>
              <w:left w:val="nil"/>
              <w:bottom w:val="single" w:sz="4" w:space="0" w:color="000000"/>
              <w:right w:val="single" w:sz="4" w:space="0" w:color="000000"/>
            </w:tcBorders>
            <w:shd w:val="clear" w:color="FFFF00" w:fill="FFFF00"/>
            <w:noWrap/>
            <w:vAlign w:val="bottom"/>
            <w:hideMark/>
          </w:tcPr>
          <w:p w14:paraId="38C7E28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674A4D4D"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2884714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7BFA25E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FFFF00" w:fill="FFFF00"/>
            <w:noWrap/>
            <w:vAlign w:val="bottom"/>
            <w:hideMark/>
          </w:tcPr>
          <w:p w14:paraId="468DE85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4D17132B"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09472FF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7D43462F"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B4C6E7" w:fill="B4C6E7"/>
            <w:noWrap/>
            <w:vAlign w:val="bottom"/>
            <w:hideMark/>
          </w:tcPr>
          <w:p w14:paraId="6BF2A32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143</w:t>
            </w:r>
          </w:p>
        </w:tc>
        <w:tc>
          <w:tcPr>
            <w:tcW w:w="709" w:type="dxa"/>
            <w:tcBorders>
              <w:top w:val="nil"/>
              <w:left w:val="nil"/>
              <w:bottom w:val="single" w:sz="4" w:space="0" w:color="000000"/>
              <w:right w:val="single" w:sz="4" w:space="0" w:color="000000"/>
            </w:tcBorders>
            <w:shd w:val="clear" w:color="B4C6E7" w:fill="B4C6E7"/>
            <w:noWrap/>
            <w:vAlign w:val="bottom"/>
            <w:hideMark/>
          </w:tcPr>
          <w:p w14:paraId="5669113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B4C6E7" w:fill="B4C6E7"/>
            <w:noWrap/>
            <w:vAlign w:val="bottom"/>
            <w:hideMark/>
          </w:tcPr>
          <w:p w14:paraId="17C637E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B4C6E7" w:fill="B4C6E7"/>
            <w:noWrap/>
            <w:vAlign w:val="bottom"/>
            <w:hideMark/>
          </w:tcPr>
          <w:p w14:paraId="2A5C943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B4C6E7" w:fill="B4C6E7"/>
            <w:noWrap/>
            <w:vAlign w:val="bottom"/>
            <w:hideMark/>
          </w:tcPr>
          <w:p w14:paraId="3CAE7A9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B4C6E7" w:fill="B4C6E7"/>
            <w:noWrap/>
            <w:vAlign w:val="bottom"/>
            <w:hideMark/>
          </w:tcPr>
          <w:p w14:paraId="0CA0C0D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0E1248A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E7AEF8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670810B3"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18E871F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144</w:t>
            </w:r>
          </w:p>
        </w:tc>
        <w:tc>
          <w:tcPr>
            <w:tcW w:w="709" w:type="dxa"/>
            <w:tcBorders>
              <w:top w:val="nil"/>
              <w:left w:val="nil"/>
              <w:bottom w:val="single" w:sz="4" w:space="0" w:color="000000"/>
              <w:right w:val="single" w:sz="4" w:space="0" w:color="000000"/>
            </w:tcBorders>
            <w:shd w:val="clear" w:color="FFFFFF" w:fill="FFFFFF"/>
            <w:noWrap/>
            <w:vAlign w:val="bottom"/>
            <w:hideMark/>
          </w:tcPr>
          <w:p w14:paraId="2867B73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2DEC873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660BC80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6D04C0B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6A619A4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3D68440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40676C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23CD7D1E"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3B75A3C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145</w:t>
            </w:r>
          </w:p>
        </w:tc>
        <w:tc>
          <w:tcPr>
            <w:tcW w:w="709" w:type="dxa"/>
            <w:tcBorders>
              <w:top w:val="nil"/>
              <w:left w:val="nil"/>
              <w:bottom w:val="single" w:sz="4" w:space="0" w:color="000000"/>
              <w:right w:val="single" w:sz="4" w:space="0" w:color="000000"/>
            </w:tcBorders>
            <w:shd w:val="clear" w:color="FFFFFF" w:fill="FFFFFF"/>
            <w:noWrap/>
            <w:vAlign w:val="bottom"/>
            <w:hideMark/>
          </w:tcPr>
          <w:p w14:paraId="2B17FF3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52A62A6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4BB6B52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3B51327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35093AF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3E282A1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25E380B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741A4F55"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1D45A7D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146</w:t>
            </w:r>
          </w:p>
        </w:tc>
        <w:tc>
          <w:tcPr>
            <w:tcW w:w="709" w:type="dxa"/>
            <w:tcBorders>
              <w:top w:val="nil"/>
              <w:left w:val="nil"/>
              <w:bottom w:val="single" w:sz="4" w:space="0" w:color="000000"/>
              <w:right w:val="single" w:sz="4" w:space="0" w:color="000000"/>
            </w:tcBorders>
            <w:shd w:val="clear" w:color="FFFFFF" w:fill="FFFFFF"/>
            <w:noWrap/>
            <w:vAlign w:val="bottom"/>
            <w:hideMark/>
          </w:tcPr>
          <w:p w14:paraId="1443AE1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037A151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7D88462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6FF76F5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auto" w:fill="auto"/>
            <w:noWrap/>
            <w:vAlign w:val="bottom"/>
            <w:hideMark/>
          </w:tcPr>
          <w:p w14:paraId="0276AF6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1E34AE3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60BF74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57F46A5"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3062695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147</w:t>
            </w:r>
          </w:p>
        </w:tc>
        <w:tc>
          <w:tcPr>
            <w:tcW w:w="709" w:type="dxa"/>
            <w:tcBorders>
              <w:top w:val="nil"/>
              <w:left w:val="nil"/>
              <w:bottom w:val="single" w:sz="4" w:space="0" w:color="000000"/>
              <w:right w:val="single" w:sz="4" w:space="0" w:color="000000"/>
            </w:tcBorders>
            <w:shd w:val="clear" w:color="FFFFFF" w:fill="FFFFFF"/>
            <w:noWrap/>
            <w:vAlign w:val="bottom"/>
            <w:hideMark/>
          </w:tcPr>
          <w:p w14:paraId="4A6FF30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43CAB41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526B0BA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6FAADBD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08C0763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5A84BF6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31AEAF1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8A3C828"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4EC5DA2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148</w:t>
            </w:r>
          </w:p>
        </w:tc>
        <w:tc>
          <w:tcPr>
            <w:tcW w:w="709" w:type="dxa"/>
            <w:tcBorders>
              <w:top w:val="nil"/>
              <w:left w:val="nil"/>
              <w:bottom w:val="single" w:sz="4" w:space="0" w:color="000000"/>
              <w:right w:val="single" w:sz="4" w:space="0" w:color="000000"/>
            </w:tcBorders>
            <w:shd w:val="clear" w:color="FFFFFF" w:fill="FFFFFF"/>
            <w:noWrap/>
            <w:vAlign w:val="bottom"/>
            <w:hideMark/>
          </w:tcPr>
          <w:p w14:paraId="174E8BB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3B53CAB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1895C93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455630C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auto" w:fill="auto"/>
            <w:noWrap/>
            <w:vAlign w:val="bottom"/>
            <w:hideMark/>
          </w:tcPr>
          <w:p w14:paraId="169A39A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35A2A31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3B56B67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0C6B392"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0E426BD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149</w:t>
            </w:r>
          </w:p>
        </w:tc>
        <w:tc>
          <w:tcPr>
            <w:tcW w:w="709" w:type="dxa"/>
            <w:tcBorders>
              <w:top w:val="nil"/>
              <w:left w:val="nil"/>
              <w:bottom w:val="single" w:sz="4" w:space="0" w:color="000000"/>
              <w:right w:val="single" w:sz="4" w:space="0" w:color="000000"/>
            </w:tcBorders>
            <w:shd w:val="clear" w:color="FFFFFF" w:fill="FFFFFF"/>
            <w:noWrap/>
            <w:vAlign w:val="bottom"/>
            <w:hideMark/>
          </w:tcPr>
          <w:p w14:paraId="252FF19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3B55246C"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4C631DE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117ED22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4950F49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41C4173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1ABAF14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D4BBB94"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31E390C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150</w:t>
            </w:r>
          </w:p>
        </w:tc>
        <w:tc>
          <w:tcPr>
            <w:tcW w:w="709" w:type="dxa"/>
            <w:tcBorders>
              <w:top w:val="nil"/>
              <w:left w:val="nil"/>
              <w:bottom w:val="single" w:sz="4" w:space="0" w:color="000000"/>
              <w:right w:val="single" w:sz="4" w:space="0" w:color="000000"/>
            </w:tcBorders>
            <w:shd w:val="clear" w:color="FFFFFF" w:fill="FFFFFF"/>
            <w:noWrap/>
            <w:vAlign w:val="bottom"/>
            <w:hideMark/>
          </w:tcPr>
          <w:p w14:paraId="0236DB1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0D80F52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2749983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4D602AB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7D52F6E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72D61E7B"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1B5C418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7F9ADD6"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1D67F23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151</w:t>
            </w:r>
          </w:p>
        </w:tc>
        <w:tc>
          <w:tcPr>
            <w:tcW w:w="709" w:type="dxa"/>
            <w:tcBorders>
              <w:top w:val="nil"/>
              <w:left w:val="nil"/>
              <w:bottom w:val="single" w:sz="4" w:space="0" w:color="000000"/>
              <w:right w:val="single" w:sz="4" w:space="0" w:color="000000"/>
            </w:tcBorders>
            <w:shd w:val="clear" w:color="FFFF00" w:fill="FFFF00"/>
            <w:noWrap/>
            <w:vAlign w:val="bottom"/>
            <w:hideMark/>
          </w:tcPr>
          <w:p w14:paraId="37C2D19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47F0340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6508A8A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183B5D7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FFFF00" w:fill="FFFF00"/>
            <w:noWrap/>
            <w:vAlign w:val="bottom"/>
            <w:hideMark/>
          </w:tcPr>
          <w:p w14:paraId="387DAB0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4816C44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2C7462A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4402AF9"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108EA65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152</w:t>
            </w:r>
          </w:p>
        </w:tc>
        <w:tc>
          <w:tcPr>
            <w:tcW w:w="709" w:type="dxa"/>
            <w:tcBorders>
              <w:top w:val="nil"/>
              <w:left w:val="nil"/>
              <w:bottom w:val="single" w:sz="4" w:space="0" w:color="000000"/>
              <w:right w:val="single" w:sz="4" w:space="0" w:color="000000"/>
            </w:tcBorders>
            <w:shd w:val="clear" w:color="FFFFFF" w:fill="FFFFFF"/>
            <w:noWrap/>
            <w:vAlign w:val="bottom"/>
            <w:hideMark/>
          </w:tcPr>
          <w:p w14:paraId="4B8F0E0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4A1ACB0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00EBE89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7546DE4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3AC9C8B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6A2717E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78CE0FC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FE4D131"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7CBD58A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153</w:t>
            </w:r>
          </w:p>
        </w:tc>
        <w:tc>
          <w:tcPr>
            <w:tcW w:w="709" w:type="dxa"/>
            <w:tcBorders>
              <w:top w:val="nil"/>
              <w:left w:val="nil"/>
              <w:bottom w:val="single" w:sz="4" w:space="0" w:color="000000"/>
              <w:right w:val="single" w:sz="4" w:space="0" w:color="000000"/>
            </w:tcBorders>
            <w:shd w:val="clear" w:color="FFFFFF" w:fill="FFFFFF"/>
            <w:noWrap/>
            <w:vAlign w:val="bottom"/>
            <w:hideMark/>
          </w:tcPr>
          <w:p w14:paraId="06FF532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0C26513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3505A3F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346FE21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43408DE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1E8FB33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09DA89CA"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E81BBC1"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283A113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154</w:t>
            </w:r>
          </w:p>
        </w:tc>
        <w:tc>
          <w:tcPr>
            <w:tcW w:w="709" w:type="dxa"/>
            <w:tcBorders>
              <w:top w:val="nil"/>
              <w:left w:val="nil"/>
              <w:bottom w:val="single" w:sz="4" w:space="0" w:color="000000"/>
              <w:right w:val="single" w:sz="4" w:space="0" w:color="000000"/>
            </w:tcBorders>
            <w:shd w:val="clear" w:color="FFFFFF" w:fill="FFFFFF"/>
            <w:noWrap/>
            <w:vAlign w:val="bottom"/>
            <w:hideMark/>
          </w:tcPr>
          <w:p w14:paraId="56B3C26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4935A53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2A0FE08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3E24B78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21A1FA9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5E16EA9D"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303363A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4592F2C6"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120CB1A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156</w:t>
            </w:r>
          </w:p>
        </w:tc>
        <w:tc>
          <w:tcPr>
            <w:tcW w:w="709" w:type="dxa"/>
            <w:tcBorders>
              <w:top w:val="nil"/>
              <w:left w:val="nil"/>
              <w:bottom w:val="single" w:sz="4" w:space="0" w:color="000000"/>
              <w:right w:val="single" w:sz="4" w:space="0" w:color="000000"/>
            </w:tcBorders>
            <w:shd w:val="clear" w:color="FFFFFF" w:fill="FFFFFF"/>
            <w:noWrap/>
            <w:vAlign w:val="bottom"/>
            <w:hideMark/>
          </w:tcPr>
          <w:p w14:paraId="0C084C0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3558914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21C99B7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4E5D31A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68472B0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0D49ED4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82098C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2FFDEE76"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31786AE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157</w:t>
            </w:r>
          </w:p>
        </w:tc>
        <w:tc>
          <w:tcPr>
            <w:tcW w:w="709" w:type="dxa"/>
            <w:tcBorders>
              <w:top w:val="nil"/>
              <w:left w:val="nil"/>
              <w:bottom w:val="single" w:sz="4" w:space="0" w:color="000000"/>
              <w:right w:val="single" w:sz="4" w:space="0" w:color="000000"/>
            </w:tcBorders>
            <w:shd w:val="clear" w:color="FFFFFF" w:fill="FFFFFF"/>
            <w:noWrap/>
            <w:vAlign w:val="bottom"/>
            <w:hideMark/>
          </w:tcPr>
          <w:p w14:paraId="73A9D2A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5502DCA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69D7F54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1CE9228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36DF1D7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287A387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73D43B9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715EC622"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3BB1F51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159</w:t>
            </w:r>
          </w:p>
        </w:tc>
        <w:tc>
          <w:tcPr>
            <w:tcW w:w="709" w:type="dxa"/>
            <w:tcBorders>
              <w:top w:val="nil"/>
              <w:left w:val="nil"/>
              <w:bottom w:val="single" w:sz="4" w:space="0" w:color="000000"/>
              <w:right w:val="single" w:sz="4" w:space="0" w:color="000000"/>
            </w:tcBorders>
            <w:shd w:val="clear" w:color="FFFF00" w:fill="FFFF00"/>
            <w:noWrap/>
            <w:vAlign w:val="bottom"/>
            <w:hideMark/>
          </w:tcPr>
          <w:p w14:paraId="351547F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0C7737FC"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54AB832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52D4643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FFFF00" w:fill="FFFF00"/>
            <w:noWrap/>
            <w:vAlign w:val="bottom"/>
            <w:hideMark/>
          </w:tcPr>
          <w:p w14:paraId="39163A8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24D0E427"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7CCD771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3766187"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5BE3EE4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160</w:t>
            </w:r>
          </w:p>
        </w:tc>
        <w:tc>
          <w:tcPr>
            <w:tcW w:w="709" w:type="dxa"/>
            <w:tcBorders>
              <w:top w:val="nil"/>
              <w:left w:val="nil"/>
              <w:bottom w:val="single" w:sz="4" w:space="0" w:color="000000"/>
              <w:right w:val="single" w:sz="4" w:space="0" w:color="000000"/>
            </w:tcBorders>
            <w:shd w:val="clear" w:color="FFFFFF" w:fill="FFFFFF"/>
            <w:noWrap/>
            <w:vAlign w:val="bottom"/>
            <w:hideMark/>
          </w:tcPr>
          <w:p w14:paraId="5238F13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6D8B63A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177B349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6C9C875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4C01580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6A9A86DD"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4534BE5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08EC042"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3F8836A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161</w:t>
            </w:r>
          </w:p>
        </w:tc>
        <w:tc>
          <w:tcPr>
            <w:tcW w:w="709" w:type="dxa"/>
            <w:tcBorders>
              <w:top w:val="nil"/>
              <w:left w:val="nil"/>
              <w:bottom w:val="single" w:sz="4" w:space="0" w:color="000000"/>
              <w:right w:val="single" w:sz="4" w:space="0" w:color="000000"/>
            </w:tcBorders>
            <w:shd w:val="clear" w:color="FFFFFF" w:fill="FFFFFF"/>
            <w:noWrap/>
            <w:vAlign w:val="bottom"/>
            <w:hideMark/>
          </w:tcPr>
          <w:p w14:paraId="67A6ABB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00168B0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7BDFAB6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4EBFB34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2B4CE9F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40B91774"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17C58BB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0D5694C6"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4F725B5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162</w:t>
            </w:r>
          </w:p>
        </w:tc>
        <w:tc>
          <w:tcPr>
            <w:tcW w:w="709" w:type="dxa"/>
            <w:tcBorders>
              <w:top w:val="nil"/>
              <w:left w:val="nil"/>
              <w:bottom w:val="single" w:sz="4" w:space="0" w:color="000000"/>
              <w:right w:val="single" w:sz="4" w:space="0" w:color="000000"/>
            </w:tcBorders>
            <w:shd w:val="clear" w:color="FFFFFF" w:fill="FFFFFF"/>
            <w:noWrap/>
            <w:vAlign w:val="bottom"/>
            <w:hideMark/>
          </w:tcPr>
          <w:p w14:paraId="7127481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0B055D4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67D7DB7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5F0BFF7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6A541C6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37D32AC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3B1E1D4B"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5146D393"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4D96313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163</w:t>
            </w:r>
          </w:p>
        </w:tc>
        <w:tc>
          <w:tcPr>
            <w:tcW w:w="709" w:type="dxa"/>
            <w:tcBorders>
              <w:top w:val="nil"/>
              <w:left w:val="nil"/>
              <w:bottom w:val="single" w:sz="4" w:space="0" w:color="000000"/>
              <w:right w:val="single" w:sz="4" w:space="0" w:color="000000"/>
            </w:tcBorders>
            <w:shd w:val="clear" w:color="FFFF00" w:fill="FFFF00"/>
            <w:noWrap/>
            <w:vAlign w:val="bottom"/>
            <w:hideMark/>
          </w:tcPr>
          <w:p w14:paraId="15EA06A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4E0E3D6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1356D1F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04C0DA8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FFFF00" w:fill="FFFF00"/>
            <w:noWrap/>
            <w:vAlign w:val="bottom"/>
            <w:hideMark/>
          </w:tcPr>
          <w:p w14:paraId="758B331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783319D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5B7276DD"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506BA24"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252F9FB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164</w:t>
            </w:r>
          </w:p>
        </w:tc>
        <w:tc>
          <w:tcPr>
            <w:tcW w:w="709" w:type="dxa"/>
            <w:tcBorders>
              <w:top w:val="nil"/>
              <w:left w:val="nil"/>
              <w:bottom w:val="single" w:sz="4" w:space="0" w:color="000000"/>
              <w:right w:val="single" w:sz="4" w:space="0" w:color="000000"/>
            </w:tcBorders>
            <w:shd w:val="clear" w:color="FFFFFF" w:fill="FFFFFF"/>
            <w:noWrap/>
            <w:vAlign w:val="bottom"/>
            <w:hideMark/>
          </w:tcPr>
          <w:p w14:paraId="2F0E3BB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5015C35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6DF3644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2D5ACDD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0F966C1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18BEA6A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50BE96C"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3B09347F"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3E1FABC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165</w:t>
            </w:r>
          </w:p>
        </w:tc>
        <w:tc>
          <w:tcPr>
            <w:tcW w:w="709" w:type="dxa"/>
            <w:tcBorders>
              <w:top w:val="nil"/>
              <w:left w:val="nil"/>
              <w:bottom w:val="single" w:sz="4" w:space="0" w:color="000000"/>
              <w:right w:val="single" w:sz="4" w:space="0" w:color="000000"/>
            </w:tcBorders>
            <w:shd w:val="clear" w:color="FFFFFF" w:fill="FFFFFF"/>
            <w:noWrap/>
            <w:vAlign w:val="bottom"/>
            <w:hideMark/>
          </w:tcPr>
          <w:p w14:paraId="600CD93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67F4EA9D"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39D9839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689B2487"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22D550F9"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6C90129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6E25CBD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1CE39E72"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6B2FB3B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166</w:t>
            </w:r>
          </w:p>
        </w:tc>
        <w:tc>
          <w:tcPr>
            <w:tcW w:w="709" w:type="dxa"/>
            <w:tcBorders>
              <w:top w:val="nil"/>
              <w:left w:val="nil"/>
              <w:bottom w:val="single" w:sz="4" w:space="0" w:color="000000"/>
              <w:right w:val="single" w:sz="4" w:space="0" w:color="000000"/>
            </w:tcBorders>
            <w:shd w:val="clear" w:color="FFFFFF" w:fill="FFFFFF"/>
            <w:noWrap/>
            <w:vAlign w:val="bottom"/>
            <w:hideMark/>
          </w:tcPr>
          <w:p w14:paraId="200D790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3FE9A2FE"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auto" w:fill="auto"/>
            <w:noWrap/>
            <w:vAlign w:val="bottom"/>
            <w:hideMark/>
          </w:tcPr>
          <w:p w14:paraId="011EB7C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127C138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auto" w:fill="auto"/>
            <w:noWrap/>
            <w:vAlign w:val="bottom"/>
            <w:hideMark/>
          </w:tcPr>
          <w:p w14:paraId="3D06B0B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44B51236"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718881AC"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64DCAC30"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FFFF00"/>
            <w:noWrap/>
            <w:vAlign w:val="bottom"/>
            <w:hideMark/>
          </w:tcPr>
          <w:p w14:paraId="634231B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167</w:t>
            </w:r>
          </w:p>
        </w:tc>
        <w:tc>
          <w:tcPr>
            <w:tcW w:w="709" w:type="dxa"/>
            <w:tcBorders>
              <w:top w:val="nil"/>
              <w:left w:val="nil"/>
              <w:bottom w:val="single" w:sz="4" w:space="0" w:color="000000"/>
              <w:right w:val="single" w:sz="4" w:space="0" w:color="000000"/>
            </w:tcBorders>
            <w:shd w:val="clear" w:color="FFFF00" w:fill="FFFF00"/>
            <w:noWrap/>
            <w:vAlign w:val="bottom"/>
            <w:hideMark/>
          </w:tcPr>
          <w:p w14:paraId="7D7AED9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FFFF00" w:fill="FFFF00"/>
            <w:noWrap/>
            <w:vAlign w:val="bottom"/>
            <w:hideMark/>
          </w:tcPr>
          <w:p w14:paraId="6FF969BB"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OF. 2ª REPART</w:t>
            </w:r>
          </w:p>
        </w:tc>
        <w:tc>
          <w:tcPr>
            <w:tcW w:w="331" w:type="dxa"/>
            <w:tcBorders>
              <w:top w:val="nil"/>
              <w:left w:val="nil"/>
              <w:bottom w:val="single" w:sz="4" w:space="0" w:color="000000"/>
              <w:right w:val="single" w:sz="4" w:space="0" w:color="000000"/>
            </w:tcBorders>
            <w:shd w:val="clear" w:color="FFFF00" w:fill="FFFF00"/>
            <w:noWrap/>
            <w:vAlign w:val="bottom"/>
            <w:hideMark/>
          </w:tcPr>
          <w:p w14:paraId="4E5A2DD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FFFF00" w:fill="FFFF00"/>
            <w:noWrap/>
            <w:vAlign w:val="bottom"/>
            <w:hideMark/>
          </w:tcPr>
          <w:p w14:paraId="749D2AC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402</w:t>
            </w:r>
          </w:p>
        </w:tc>
        <w:tc>
          <w:tcPr>
            <w:tcW w:w="860" w:type="dxa"/>
            <w:tcBorders>
              <w:top w:val="nil"/>
              <w:left w:val="nil"/>
              <w:bottom w:val="single" w:sz="4" w:space="0" w:color="000000"/>
              <w:right w:val="single" w:sz="4" w:space="0" w:color="000000"/>
            </w:tcBorders>
            <w:shd w:val="clear" w:color="FFFF00" w:fill="FFFF00"/>
            <w:noWrap/>
            <w:vAlign w:val="bottom"/>
            <w:hideMark/>
          </w:tcPr>
          <w:p w14:paraId="4C80064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vMerge/>
            <w:tcBorders>
              <w:top w:val="single" w:sz="4" w:space="0" w:color="auto"/>
              <w:left w:val="single" w:sz="4" w:space="0" w:color="000000"/>
              <w:bottom w:val="nil"/>
              <w:right w:val="nil"/>
            </w:tcBorders>
            <w:vAlign w:val="center"/>
            <w:hideMark/>
          </w:tcPr>
          <w:p w14:paraId="667E1C9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c>
          <w:tcPr>
            <w:tcW w:w="1120" w:type="dxa"/>
            <w:vMerge/>
            <w:tcBorders>
              <w:top w:val="nil"/>
              <w:left w:val="single" w:sz="4" w:space="0" w:color="auto"/>
              <w:bottom w:val="single" w:sz="4" w:space="0" w:color="auto"/>
              <w:right w:val="single" w:sz="4" w:space="0" w:color="auto"/>
            </w:tcBorders>
            <w:vAlign w:val="center"/>
            <w:hideMark/>
          </w:tcPr>
          <w:p w14:paraId="0F1CF48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p>
        </w:tc>
      </w:tr>
      <w:tr w:rsidR="006F30D0" w:rsidRPr="00D02335" w14:paraId="799586E3"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FFFF00" w:fill="000000"/>
            <w:noWrap/>
            <w:vAlign w:val="bottom"/>
            <w:hideMark/>
          </w:tcPr>
          <w:p w14:paraId="00C6978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FFFF00" w:fill="000000"/>
            <w:noWrap/>
            <w:vAlign w:val="bottom"/>
            <w:hideMark/>
          </w:tcPr>
          <w:p w14:paraId="5DB0446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417" w:type="dxa"/>
            <w:tcBorders>
              <w:top w:val="nil"/>
              <w:left w:val="nil"/>
              <w:bottom w:val="single" w:sz="4" w:space="0" w:color="000000"/>
              <w:right w:val="single" w:sz="4" w:space="0" w:color="000000"/>
            </w:tcBorders>
            <w:shd w:val="clear" w:color="FFFF00" w:fill="000000"/>
            <w:noWrap/>
            <w:vAlign w:val="bottom"/>
            <w:hideMark/>
          </w:tcPr>
          <w:p w14:paraId="4E3CF0E5"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331" w:type="dxa"/>
            <w:tcBorders>
              <w:top w:val="nil"/>
              <w:left w:val="nil"/>
              <w:bottom w:val="single" w:sz="4" w:space="0" w:color="000000"/>
              <w:right w:val="single" w:sz="4" w:space="0" w:color="000000"/>
            </w:tcBorders>
            <w:shd w:val="clear" w:color="FFFF00" w:fill="000000"/>
            <w:noWrap/>
            <w:vAlign w:val="bottom"/>
            <w:hideMark/>
          </w:tcPr>
          <w:p w14:paraId="12F25F74"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20" w:type="dxa"/>
            <w:tcBorders>
              <w:top w:val="nil"/>
              <w:left w:val="nil"/>
              <w:bottom w:val="single" w:sz="4" w:space="0" w:color="000000"/>
              <w:right w:val="single" w:sz="4" w:space="0" w:color="000000"/>
            </w:tcBorders>
            <w:shd w:val="clear" w:color="FFFF00" w:fill="000000"/>
            <w:noWrap/>
            <w:vAlign w:val="bottom"/>
            <w:hideMark/>
          </w:tcPr>
          <w:p w14:paraId="7744ABF2"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60" w:type="dxa"/>
            <w:tcBorders>
              <w:top w:val="nil"/>
              <w:left w:val="nil"/>
              <w:bottom w:val="single" w:sz="4" w:space="0" w:color="000000"/>
              <w:right w:val="single" w:sz="4" w:space="0" w:color="000000"/>
            </w:tcBorders>
            <w:shd w:val="clear" w:color="FFFF00" w:fill="000000"/>
            <w:noWrap/>
            <w:vAlign w:val="bottom"/>
            <w:hideMark/>
          </w:tcPr>
          <w:p w14:paraId="208555B5"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tcBorders>
              <w:top w:val="nil"/>
              <w:left w:val="nil"/>
              <w:bottom w:val="nil"/>
              <w:right w:val="nil"/>
            </w:tcBorders>
            <w:shd w:val="clear" w:color="000000" w:fill="000000"/>
            <w:noWrap/>
            <w:vAlign w:val="bottom"/>
            <w:hideMark/>
          </w:tcPr>
          <w:p w14:paraId="3635BEB8"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120" w:type="dxa"/>
            <w:tcBorders>
              <w:top w:val="nil"/>
              <w:left w:val="single" w:sz="4" w:space="0" w:color="auto"/>
              <w:bottom w:val="single" w:sz="4" w:space="0" w:color="auto"/>
              <w:right w:val="single" w:sz="4" w:space="0" w:color="auto"/>
            </w:tcBorders>
            <w:shd w:val="clear" w:color="000000" w:fill="000000"/>
            <w:noWrap/>
            <w:vAlign w:val="bottom"/>
            <w:hideMark/>
          </w:tcPr>
          <w:p w14:paraId="46E27B0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r>
      <w:tr w:rsidR="006F30D0" w:rsidRPr="00D02335" w14:paraId="0DA3A953"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auto" w:fill="auto"/>
            <w:noWrap/>
            <w:vAlign w:val="bottom"/>
            <w:hideMark/>
          </w:tcPr>
          <w:p w14:paraId="7864B52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48</w:t>
            </w:r>
          </w:p>
        </w:tc>
        <w:tc>
          <w:tcPr>
            <w:tcW w:w="709" w:type="dxa"/>
            <w:tcBorders>
              <w:top w:val="nil"/>
              <w:left w:val="nil"/>
              <w:bottom w:val="single" w:sz="4" w:space="0" w:color="000000"/>
              <w:right w:val="single" w:sz="4" w:space="0" w:color="000000"/>
            </w:tcBorders>
            <w:shd w:val="clear" w:color="FFFFFF" w:fill="FFFFFF"/>
            <w:noWrap/>
            <w:vAlign w:val="bottom"/>
            <w:hideMark/>
          </w:tcPr>
          <w:p w14:paraId="4A85F786"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1075BA9B"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JEFE ADMON</w:t>
            </w:r>
          </w:p>
        </w:tc>
        <w:tc>
          <w:tcPr>
            <w:tcW w:w="331" w:type="dxa"/>
            <w:tcBorders>
              <w:top w:val="nil"/>
              <w:left w:val="nil"/>
              <w:bottom w:val="single" w:sz="4" w:space="0" w:color="000000"/>
              <w:right w:val="single" w:sz="4" w:space="0" w:color="000000"/>
            </w:tcBorders>
            <w:shd w:val="clear" w:color="auto" w:fill="auto"/>
            <w:noWrap/>
            <w:vAlign w:val="bottom"/>
            <w:hideMark/>
          </w:tcPr>
          <w:p w14:paraId="0F84878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auto" w:fill="auto"/>
            <w:noWrap/>
            <w:vAlign w:val="bottom"/>
            <w:hideMark/>
          </w:tcPr>
          <w:p w14:paraId="6A4F265E"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100</w:t>
            </w:r>
          </w:p>
        </w:tc>
        <w:tc>
          <w:tcPr>
            <w:tcW w:w="860" w:type="dxa"/>
            <w:tcBorders>
              <w:top w:val="nil"/>
              <w:left w:val="nil"/>
              <w:bottom w:val="single" w:sz="4" w:space="0" w:color="000000"/>
              <w:right w:val="single" w:sz="4" w:space="0" w:color="000000"/>
            </w:tcBorders>
            <w:shd w:val="clear" w:color="auto" w:fill="auto"/>
            <w:noWrap/>
            <w:vAlign w:val="bottom"/>
            <w:hideMark/>
          </w:tcPr>
          <w:p w14:paraId="797FE16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9F8076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120" w:type="dxa"/>
            <w:tcBorders>
              <w:top w:val="nil"/>
              <w:left w:val="nil"/>
              <w:bottom w:val="single" w:sz="4" w:space="0" w:color="auto"/>
              <w:right w:val="single" w:sz="4" w:space="0" w:color="auto"/>
            </w:tcBorders>
            <w:shd w:val="clear" w:color="auto" w:fill="auto"/>
            <w:noWrap/>
            <w:vAlign w:val="bottom"/>
            <w:hideMark/>
          </w:tcPr>
          <w:p w14:paraId="7B4127E0"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r>
      <w:tr w:rsidR="006F30D0" w:rsidRPr="00D02335" w14:paraId="3D79AE3A"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000000" w:fill="000000"/>
            <w:noWrap/>
            <w:vAlign w:val="bottom"/>
            <w:hideMark/>
          </w:tcPr>
          <w:p w14:paraId="5AA38CD3"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709" w:type="dxa"/>
            <w:tcBorders>
              <w:top w:val="nil"/>
              <w:left w:val="nil"/>
              <w:bottom w:val="single" w:sz="4" w:space="0" w:color="000000"/>
              <w:right w:val="single" w:sz="4" w:space="0" w:color="000000"/>
            </w:tcBorders>
            <w:shd w:val="clear" w:color="FFFFFF" w:fill="000000"/>
            <w:noWrap/>
            <w:vAlign w:val="bottom"/>
            <w:hideMark/>
          </w:tcPr>
          <w:p w14:paraId="4F5E52EB"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417" w:type="dxa"/>
            <w:tcBorders>
              <w:top w:val="nil"/>
              <w:left w:val="nil"/>
              <w:bottom w:val="single" w:sz="4" w:space="0" w:color="000000"/>
              <w:right w:val="single" w:sz="4" w:space="0" w:color="000000"/>
            </w:tcBorders>
            <w:shd w:val="clear" w:color="000000" w:fill="000000"/>
            <w:noWrap/>
            <w:vAlign w:val="bottom"/>
            <w:hideMark/>
          </w:tcPr>
          <w:p w14:paraId="709FDA29"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331" w:type="dxa"/>
            <w:tcBorders>
              <w:top w:val="nil"/>
              <w:left w:val="nil"/>
              <w:bottom w:val="single" w:sz="4" w:space="0" w:color="000000"/>
              <w:right w:val="single" w:sz="4" w:space="0" w:color="000000"/>
            </w:tcBorders>
            <w:shd w:val="clear" w:color="000000" w:fill="000000"/>
            <w:noWrap/>
            <w:vAlign w:val="bottom"/>
            <w:hideMark/>
          </w:tcPr>
          <w:p w14:paraId="3F813A1A"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20" w:type="dxa"/>
            <w:tcBorders>
              <w:top w:val="nil"/>
              <w:left w:val="nil"/>
              <w:bottom w:val="single" w:sz="4" w:space="0" w:color="000000"/>
              <w:right w:val="single" w:sz="4" w:space="0" w:color="000000"/>
            </w:tcBorders>
            <w:shd w:val="clear" w:color="000000" w:fill="000000"/>
            <w:noWrap/>
            <w:vAlign w:val="bottom"/>
            <w:hideMark/>
          </w:tcPr>
          <w:p w14:paraId="5B9EBDC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860" w:type="dxa"/>
            <w:tcBorders>
              <w:top w:val="nil"/>
              <w:left w:val="nil"/>
              <w:bottom w:val="single" w:sz="4" w:space="0" w:color="000000"/>
              <w:right w:val="single" w:sz="4" w:space="0" w:color="000000"/>
            </w:tcBorders>
            <w:shd w:val="clear" w:color="000000" w:fill="000000"/>
            <w:noWrap/>
            <w:vAlign w:val="bottom"/>
            <w:hideMark/>
          </w:tcPr>
          <w:p w14:paraId="73E450D0"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080" w:type="dxa"/>
            <w:tcBorders>
              <w:top w:val="nil"/>
              <w:left w:val="nil"/>
              <w:bottom w:val="single" w:sz="4" w:space="0" w:color="auto"/>
              <w:right w:val="single" w:sz="4" w:space="0" w:color="auto"/>
            </w:tcBorders>
            <w:shd w:val="clear" w:color="000000" w:fill="000000"/>
            <w:noWrap/>
            <w:vAlign w:val="bottom"/>
            <w:hideMark/>
          </w:tcPr>
          <w:p w14:paraId="18FD389F"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120" w:type="dxa"/>
            <w:tcBorders>
              <w:top w:val="nil"/>
              <w:left w:val="nil"/>
              <w:bottom w:val="single" w:sz="4" w:space="0" w:color="auto"/>
              <w:right w:val="single" w:sz="4" w:space="0" w:color="auto"/>
            </w:tcBorders>
            <w:shd w:val="clear" w:color="000000" w:fill="000000"/>
            <w:noWrap/>
            <w:vAlign w:val="bottom"/>
            <w:hideMark/>
          </w:tcPr>
          <w:p w14:paraId="4571E562"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r>
      <w:tr w:rsidR="006F30D0" w:rsidRPr="00D02335" w14:paraId="27374EA3" w14:textId="77777777" w:rsidTr="002E5A62">
        <w:trPr>
          <w:trHeight w:val="225"/>
        </w:trPr>
        <w:tc>
          <w:tcPr>
            <w:tcW w:w="841" w:type="dxa"/>
            <w:tcBorders>
              <w:top w:val="nil"/>
              <w:left w:val="single" w:sz="4" w:space="0" w:color="000000"/>
              <w:bottom w:val="single" w:sz="4" w:space="0" w:color="000000"/>
              <w:right w:val="single" w:sz="4" w:space="0" w:color="000000"/>
            </w:tcBorders>
            <w:shd w:val="clear" w:color="B4C6E7" w:fill="B4C6E7"/>
            <w:noWrap/>
            <w:vAlign w:val="bottom"/>
            <w:hideMark/>
          </w:tcPr>
          <w:p w14:paraId="001DC7C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140</w:t>
            </w:r>
          </w:p>
        </w:tc>
        <w:tc>
          <w:tcPr>
            <w:tcW w:w="709" w:type="dxa"/>
            <w:tcBorders>
              <w:top w:val="nil"/>
              <w:left w:val="nil"/>
              <w:bottom w:val="single" w:sz="4" w:space="0" w:color="000000"/>
              <w:right w:val="single" w:sz="4" w:space="0" w:color="000000"/>
            </w:tcBorders>
            <w:shd w:val="clear" w:color="B4C6E7" w:fill="B4C6E7"/>
            <w:noWrap/>
            <w:vAlign w:val="bottom"/>
            <w:hideMark/>
          </w:tcPr>
          <w:p w14:paraId="1186F06C"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2</w:t>
            </w:r>
          </w:p>
        </w:tc>
        <w:tc>
          <w:tcPr>
            <w:tcW w:w="1417" w:type="dxa"/>
            <w:tcBorders>
              <w:top w:val="nil"/>
              <w:left w:val="nil"/>
              <w:bottom w:val="single" w:sz="4" w:space="0" w:color="000000"/>
              <w:right w:val="single" w:sz="4" w:space="0" w:color="000000"/>
            </w:tcBorders>
            <w:shd w:val="clear" w:color="B4C6E7" w:fill="B4C6E7"/>
            <w:noWrap/>
            <w:vAlign w:val="bottom"/>
            <w:hideMark/>
          </w:tcPr>
          <w:p w14:paraId="00C216C3"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AUX. ADMON</w:t>
            </w:r>
          </w:p>
        </w:tc>
        <w:tc>
          <w:tcPr>
            <w:tcW w:w="331" w:type="dxa"/>
            <w:tcBorders>
              <w:top w:val="nil"/>
              <w:left w:val="nil"/>
              <w:bottom w:val="single" w:sz="4" w:space="0" w:color="000000"/>
              <w:right w:val="single" w:sz="4" w:space="0" w:color="000000"/>
            </w:tcBorders>
            <w:shd w:val="clear" w:color="B4C6E7" w:fill="B4C6E7"/>
            <w:noWrap/>
            <w:vAlign w:val="bottom"/>
            <w:hideMark/>
          </w:tcPr>
          <w:p w14:paraId="30EFE92D"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V</w:t>
            </w:r>
          </w:p>
        </w:tc>
        <w:tc>
          <w:tcPr>
            <w:tcW w:w="820" w:type="dxa"/>
            <w:tcBorders>
              <w:top w:val="nil"/>
              <w:left w:val="nil"/>
              <w:bottom w:val="single" w:sz="4" w:space="0" w:color="000000"/>
              <w:right w:val="single" w:sz="4" w:space="0" w:color="000000"/>
            </w:tcBorders>
            <w:shd w:val="clear" w:color="B4C6E7" w:fill="B4C6E7"/>
            <w:noWrap/>
            <w:vAlign w:val="bottom"/>
            <w:hideMark/>
          </w:tcPr>
          <w:p w14:paraId="7ED12111"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189</w:t>
            </w:r>
          </w:p>
        </w:tc>
        <w:tc>
          <w:tcPr>
            <w:tcW w:w="860" w:type="dxa"/>
            <w:tcBorders>
              <w:top w:val="nil"/>
              <w:left w:val="nil"/>
              <w:bottom w:val="single" w:sz="4" w:space="0" w:color="000000"/>
              <w:right w:val="single" w:sz="4" w:space="0" w:color="000000"/>
            </w:tcBorders>
            <w:shd w:val="clear" w:color="B4C6E7" w:fill="B4C6E7"/>
            <w:noWrap/>
            <w:vAlign w:val="bottom"/>
            <w:hideMark/>
          </w:tcPr>
          <w:p w14:paraId="37EE901F" w14:textId="77777777" w:rsidR="006F30D0" w:rsidRPr="00D02335" w:rsidRDefault="006F30D0" w:rsidP="002E5A62">
            <w:pPr>
              <w:spacing w:after="0" w:line="240" w:lineRule="auto"/>
              <w:jc w:val="center"/>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50,00%</w:t>
            </w:r>
          </w:p>
        </w:tc>
        <w:tc>
          <w:tcPr>
            <w:tcW w:w="1080" w:type="dxa"/>
            <w:tcBorders>
              <w:top w:val="nil"/>
              <w:left w:val="nil"/>
              <w:bottom w:val="single" w:sz="4" w:space="0" w:color="auto"/>
              <w:right w:val="single" w:sz="4" w:space="0" w:color="auto"/>
            </w:tcBorders>
            <w:shd w:val="clear" w:color="auto" w:fill="auto"/>
            <w:noWrap/>
            <w:vAlign w:val="bottom"/>
            <w:hideMark/>
          </w:tcPr>
          <w:p w14:paraId="561BD458"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c>
          <w:tcPr>
            <w:tcW w:w="1120" w:type="dxa"/>
            <w:tcBorders>
              <w:top w:val="nil"/>
              <w:left w:val="nil"/>
              <w:bottom w:val="single" w:sz="4" w:space="0" w:color="auto"/>
              <w:right w:val="single" w:sz="4" w:space="0" w:color="auto"/>
            </w:tcBorders>
            <w:shd w:val="clear" w:color="auto" w:fill="auto"/>
            <w:noWrap/>
            <w:vAlign w:val="bottom"/>
            <w:hideMark/>
          </w:tcPr>
          <w:p w14:paraId="04AE2111" w14:textId="77777777" w:rsidR="006F30D0" w:rsidRPr="00D02335" w:rsidRDefault="006F30D0" w:rsidP="002E5A62">
            <w:pPr>
              <w:spacing w:after="0" w:line="240" w:lineRule="auto"/>
              <w:rPr>
                <w:rFonts w:ascii="Calibri" w:eastAsia="Times New Roman" w:hAnsi="Calibri" w:cs="Calibri"/>
                <w:color w:val="000000"/>
                <w:sz w:val="16"/>
                <w:szCs w:val="16"/>
                <w:lang w:eastAsia="es-ES"/>
              </w:rPr>
            </w:pPr>
            <w:r w:rsidRPr="00D02335">
              <w:rPr>
                <w:rFonts w:ascii="Calibri" w:eastAsia="Times New Roman" w:hAnsi="Calibri" w:cs="Calibri"/>
                <w:color w:val="000000"/>
                <w:sz w:val="16"/>
                <w:szCs w:val="16"/>
                <w:lang w:eastAsia="es-ES"/>
              </w:rPr>
              <w:t> </w:t>
            </w:r>
          </w:p>
        </w:tc>
      </w:tr>
    </w:tbl>
    <w:p w14:paraId="0FD0854E" w14:textId="77777777" w:rsidR="006F30D0" w:rsidRDefault="006F30D0" w:rsidP="006F30D0"/>
    <w:p w14:paraId="4D96BCC1" w14:textId="462892FB" w:rsidR="006F30D0" w:rsidRDefault="006F30D0" w:rsidP="006F30D0"/>
    <w:p w14:paraId="1D9B73D6" w14:textId="6FB7AB9C" w:rsidR="004C6820" w:rsidRDefault="004C6820" w:rsidP="006F30D0"/>
    <w:p w14:paraId="743F7BD3" w14:textId="427E4D1B" w:rsidR="004C6820" w:rsidRDefault="004C6820" w:rsidP="006F30D0"/>
    <w:p w14:paraId="0260DD9A" w14:textId="592219C9" w:rsidR="004C6820" w:rsidRDefault="004C6820" w:rsidP="006F30D0"/>
    <w:p w14:paraId="0C4420BF" w14:textId="2CA8F902" w:rsidR="004C6820" w:rsidRDefault="004C6820" w:rsidP="006F30D0"/>
    <w:p w14:paraId="69658F5A" w14:textId="7839506D" w:rsidR="004C6820" w:rsidRDefault="004C6820" w:rsidP="006F30D0"/>
    <w:p w14:paraId="49CF528B" w14:textId="319E7C88" w:rsidR="004C6820" w:rsidRDefault="004C6820" w:rsidP="006F30D0"/>
    <w:p w14:paraId="281C45AC" w14:textId="5FA9B046" w:rsidR="004C6820" w:rsidRDefault="004C6820" w:rsidP="006F30D0"/>
    <w:p w14:paraId="0BDC50A3" w14:textId="1E0E4393" w:rsidR="004C6820" w:rsidRDefault="004C6820" w:rsidP="006F30D0"/>
    <w:p w14:paraId="24432762" w14:textId="77777777" w:rsidR="004C6820" w:rsidRDefault="004C6820" w:rsidP="006F30D0"/>
    <w:p w14:paraId="2AD41387" w14:textId="77777777" w:rsidR="006F30D0" w:rsidRDefault="006F30D0" w:rsidP="006F30D0"/>
    <w:p w14:paraId="24FDEC99" w14:textId="0DA127F3" w:rsidR="006F30D0" w:rsidRPr="009F09EA" w:rsidRDefault="006F30D0" w:rsidP="001D4855">
      <w:pPr>
        <w:pStyle w:val="Ttulo2"/>
        <w:spacing w:line="360" w:lineRule="auto"/>
        <w:ind w:firstLine="708"/>
        <w:rPr>
          <w:rStyle w:val="nfasisintenso"/>
          <w:rFonts w:ascii="Book Antiqua" w:hAnsi="Book Antiqua"/>
          <w:b w:val="0"/>
          <w:bCs w:val="0"/>
          <w:i w:val="0"/>
          <w:iCs w:val="0"/>
          <w:sz w:val="24"/>
          <w:szCs w:val="24"/>
        </w:rPr>
      </w:pPr>
      <w:r>
        <w:rPr>
          <w:rStyle w:val="nfasisintenso"/>
          <w:rFonts w:ascii="Book Antiqua" w:hAnsi="Book Antiqua"/>
          <w:b w:val="0"/>
          <w:bCs w:val="0"/>
          <w:sz w:val="24"/>
          <w:szCs w:val="24"/>
        </w:rPr>
        <w:lastRenderedPageBreak/>
        <w:t>5</w:t>
      </w:r>
      <w:r w:rsidRPr="009F09EA">
        <w:rPr>
          <w:rStyle w:val="nfasisintenso"/>
          <w:rFonts w:ascii="Book Antiqua" w:hAnsi="Book Antiqua"/>
          <w:b w:val="0"/>
          <w:bCs w:val="0"/>
          <w:sz w:val="24"/>
          <w:szCs w:val="24"/>
        </w:rPr>
        <w:t>.- CONCLUSIONES FINALES</w:t>
      </w:r>
      <w:r w:rsidR="0093695F">
        <w:rPr>
          <w:rStyle w:val="nfasisintenso"/>
          <w:rFonts w:ascii="Book Antiqua" w:hAnsi="Book Antiqua"/>
          <w:b w:val="0"/>
          <w:bCs w:val="0"/>
          <w:sz w:val="24"/>
          <w:szCs w:val="24"/>
        </w:rPr>
        <w:t xml:space="preserve"> DE LA AUDITORIA RETRIBUTIVA</w:t>
      </w:r>
    </w:p>
    <w:p w14:paraId="3C6A7928" w14:textId="77777777" w:rsidR="006F30D0" w:rsidRPr="00913DC0" w:rsidRDefault="006F30D0" w:rsidP="001D4855">
      <w:pPr>
        <w:spacing w:line="360" w:lineRule="auto"/>
        <w:ind w:left="708"/>
        <w:jc w:val="both"/>
        <w:rPr>
          <w:rFonts w:ascii="Book Antiqua" w:hAnsi="Book Antiqua" w:cs="Times New Roman"/>
          <w:color w:val="000000" w:themeColor="text1"/>
          <w:sz w:val="24"/>
          <w:szCs w:val="24"/>
        </w:rPr>
      </w:pPr>
      <w:r w:rsidRPr="00913DC0">
        <w:rPr>
          <w:rFonts w:ascii="Book Antiqua" w:hAnsi="Book Antiqua" w:cs="Times New Roman"/>
          <w:color w:val="000000" w:themeColor="text1"/>
          <w:sz w:val="24"/>
          <w:szCs w:val="24"/>
        </w:rPr>
        <w:t xml:space="preserve">Tras el estudio de todos los datos presentados por la mercantil </w:t>
      </w:r>
      <w:proofErr w:type="spellStart"/>
      <w:r>
        <w:rPr>
          <w:rFonts w:ascii="Book Antiqua" w:hAnsi="Book Antiqua" w:cs="Times New Roman"/>
          <w:color w:val="000000" w:themeColor="text1"/>
          <w:sz w:val="24"/>
          <w:szCs w:val="24"/>
        </w:rPr>
        <w:t>Rocarsa</w:t>
      </w:r>
      <w:proofErr w:type="spellEnd"/>
      <w:r>
        <w:rPr>
          <w:rFonts w:ascii="Book Antiqua" w:hAnsi="Book Antiqua" w:cs="Times New Roman"/>
          <w:color w:val="000000" w:themeColor="text1"/>
          <w:sz w:val="24"/>
          <w:szCs w:val="24"/>
        </w:rPr>
        <w:t xml:space="preserve"> Comercializaciones SL</w:t>
      </w:r>
      <w:r w:rsidRPr="00913DC0">
        <w:rPr>
          <w:rFonts w:ascii="Book Antiqua" w:hAnsi="Book Antiqua" w:cs="Times New Roman"/>
          <w:color w:val="000000" w:themeColor="text1"/>
          <w:sz w:val="24"/>
          <w:szCs w:val="24"/>
        </w:rPr>
        <w:t xml:space="preserve"> y de las evidencias halladas, podemos dar por concluido que:</w:t>
      </w:r>
    </w:p>
    <w:p w14:paraId="5BB6C99F" w14:textId="77777777" w:rsidR="006F30D0" w:rsidRPr="004C6820" w:rsidRDefault="006F30D0" w:rsidP="001D4855">
      <w:pPr>
        <w:pStyle w:val="Ttulo3"/>
        <w:pBdr>
          <w:bottom w:val="single" w:sz="6" w:space="12" w:color="CCCCCC"/>
        </w:pBdr>
        <w:shd w:val="clear" w:color="auto" w:fill="F9F9F9"/>
        <w:spacing w:before="0" w:line="360" w:lineRule="auto"/>
        <w:ind w:left="708"/>
        <w:jc w:val="both"/>
        <w:rPr>
          <w:rFonts w:ascii="Book Antiqua" w:hAnsi="Book Antiqua"/>
          <w:b w:val="0"/>
          <w:bCs w:val="0"/>
          <w:sz w:val="24"/>
          <w:szCs w:val="24"/>
        </w:rPr>
      </w:pPr>
      <w:r w:rsidRPr="004C6820">
        <w:rPr>
          <w:rFonts w:ascii="Book Antiqua" w:hAnsi="Book Antiqua"/>
          <w:b w:val="0"/>
          <w:bCs w:val="0"/>
          <w:color w:val="000000" w:themeColor="text1"/>
          <w:sz w:val="24"/>
          <w:szCs w:val="24"/>
        </w:rPr>
        <w:t xml:space="preserve">Teniendo como fuente del derecho para el presente informe el </w:t>
      </w:r>
      <w:r w:rsidRPr="004C6820">
        <w:rPr>
          <w:rFonts w:ascii="Book Antiqua" w:hAnsi="Book Antiqua"/>
          <w:b w:val="0"/>
          <w:bCs w:val="0"/>
          <w:color w:val="000000"/>
          <w:sz w:val="24"/>
          <w:szCs w:val="24"/>
        </w:rPr>
        <w:t>Real Decreto Legislativo 2/2015, de 23 de octubre, por el que se aprueba el texto refundido de la Ley del Estatuto de los Trabajadores, la Ley 31/1995, de 8 de noviembre, de prevención de Riesgos Laborales y los Reales Decreto-ley 6/2.019, 901/2.020 y 902/2.020, se dictamina que:</w:t>
      </w:r>
      <w:r w:rsidRPr="004C6820">
        <w:rPr>
          <w:rFonts w:ascii="Book Antiqua" w:hAnsi="Book Antiqua"/>
          <w:b w:val="0"/>
          <w:bCs w:val="0"/>
          <w:sz w:val="24"/>
          <w:szCs w:val="24"/>
        </w:rPr>
        <w:t xml:space="preserve"> </w:t>
      </w:r>
    </w:p>
    <w:p w14:paraId="0E61CDA7" w14:textId="77777777" w:rsidR="006F30D0" w:rsidRPr="004C6820" w:rsidRDefault="006F30D0" w:rsidP="006F30D0">
      <w:pPr>
        <w:pStyle w:val="Ttulo3"/>
        <w:pBdr>
          <w:bottom w:val="single" w:sz="6" w:space="12" w:color="CCCCCC"/>
        </w:pBdr>
        <w:shd w:val="clear" w:color="auto" w:fill="F9F9F9"/>
        <w:spacing w:before="0" w:line="360" w:lineRule="auto"/>
        <w:jc w:val="both"/>
        <w:rPr>
          <w:rFonts w:ascii="Book Antiqua" w:hAnsi="Book Antiqua"/>
          <w:b w:val="0"/>
          <w:bCs w:val="0"/>
          <w:sz w:val="24"/>
          <w:szCs w:val="24"/>
        </w:rPr>
      </w:pPr>
    </w:p>
    <w:p w14:paraId="591B40EE" w14:textId="77777777" w:rsidR="006F30D0" w:rsidRPr="004C6820" w:rsidRDefault="006F30D0" w:rsidP="001D4855">
      <w:pPr>
        <w:pStyle w:val="Ttulo3"/>
        <w:pBdr>
          <w:bottom w:val="single" w:sz="6" w:space="12" w:color="CCCCCC"/>
        </w:pBdr>
        <w:shd w:val="clear" w:color="auto" w:fill="F9F9F9"/>
        <w:spacing w:before="0" w:line="360" w:lineRule="auto"/>
        <w:ind w:left="708"/>
        <w:jc w:val="both"/>
        <w:rPr>
          <w:rFonts w:ascii="Book Antiqua" w:hAnsi="Book Antiqua"/>
          <w:b w:val="0"/>
          <w:bCs w:val="0"/>
          <w:color w:val="000000" w:themeColor="text1"/>
          <w:sz w:val="24"/>
          <w:szCs w:val="24"/>
        </w:rPr>
      </w:pPr>
      <w:r w:rsidRPr="004C6820">
        <w:rPr>
          <w:rFonts w:ascii="Book Antiqua" w:hAnsi="Book Antiqua"/>
          <w:b w:val="0"/>
          <w:bCs w:val="0"/>
          <w:color w:val="000000" w:themeColor="text1"/>
          <w:sz w:val="24"/>
          <w:szCs w:val="24"/>
        </w:rPr>
        <w:t>1.º Tras evaluarse de los puestos de trabajo, tanto con relación al sistema retributivo como con relación al sistema de promoción, todos siguen el mismo patrón, sin desembocar en diferencias retributivas de ser señaladas, no siendo en ningún caso superior al 25%, ni en ninguna de las posibles formas estudiadas.</w:t>
      </w:r>
    </w:p>
    <w:p w14:paraId="0596CC52" w14:textId="77777777" w:rsidR="006F30D0" w:rsidRPr="00913DC0" w:rsidRDefault="006F30D0" w:rsidP="001D4855">
      <w:pPr>
        <w:spacing w:line="360" w:lineRule="auto"/>
        <w:ind w:left="708"/>
        <w:jc w:val="both"/>
        <w:rPr>
          <w:rFonts w:ascii="Book Antiqua" w:hAnsi="Book Antiqua" w:cs="Times New Roman"/>
          <w:color w:val="000000" w:themeColor="text1"/>
          <w:sz w:val="24"/>
          <w:szCs w:val="24"/>
        </w:rPr>
      </w:pPr>
      <w:r w:rsidRPr="00913DC0">
        <w:rPr>
          <w:rFonts w:ascii="Book Antiqua" w:hAnsi="Book Antiqua" w:cs="Times New Roman"/>
          <w:color w:val="000000" w:themeColor="text1"/>
          <w:sz w:val="24"/>
          <w:szCs w:val="24"/>
        </w:rPr>
        <w:t>2.º No se ha encontrado relevancia de otros factores que puedan desencadenar diferencia retributiva alguna, aplicando la empresa, desde anterioridad a la presente auditoría retributiva, medidas de conciliación y de corresponsabilidad y no encontrando la presente consultara factores que puedan derivar en desigualdades por sexo no justificadas.</w:t>
      </w:r>
    </w:p>
    <w:p w14:paraId="052921CF" w14:textId="77777777" w:rsidR="006F30D0" w:rsidRDefault="006F30D0" w:rsidP="006F30D0">
      <w:pPr>
        <w:spacing w:after="0" w:line="360" w:lineRule="auto"/>
        <w:jc w:val="both"/>
        <w:rPr>
          <w:rFonts w:ascii="Book Antiqua" w:hAnsi="Book Antiqua"/>
          <w:sz w:val="24"/>
          <w:szCs w:val="24"/>
        </w:rPr>
      </w:pPr>
    </w:p>
    <w:p w14:paraId="1602C8A2" w14:textId="38861A2D" w:rsidR="006F30D0" w:rsidRPr="001D4855" w:rsidRDefault="001D4855" w:rsidP="006F30D0">
      <w:pPr>
        <w:spacing w:after="0" w:line="360" w:lineRule="auto"/>
        <w:jc w:val="both"/>
        <w:rPr>
          <w:rFonts w:ascii="Book Antiqua" w:hAnsi="Book Antiqua"/>
          <w:b/>
          <w:bCs/>
          <w:color w:val="70AD47" w:themeColor="accent6"/>
          <w:sz w:val="24"/>
          <w:szCs w:val="24"/>
        </w:rPr>
      </w:pPr>
      <w:r w:rsidRPr="001D4855">
        <w:rPr>
          <w:rFonts w:ascii="Book Antiqua" w:hAnsi="Book Antiqua"/>
          <w:b/>
          <w:bCs/>
          <w:color w:val="70AD47" w:themeColor="accent6"/>
          <w:sz w:val="24"/>
          <w:szCs w:val="24"/>
        </w:rPr>
        <w:t>7.</w:t>
      </w:r>
      <w:r w:rsidR="006F30D0" w:rsidRPr="001D4855">
        <w:rPr>
          <w:rFonts w:ascii="Book Antiqua" w:hAnsi="Book Antiqua"/>
          <w:b/>
          <w:bCs/>
          <w:color w:val="70AD47" w:themeColor="accent6"/>
          <w:sz w:val="24"/>
          <w:szCs w:val="24"/>
        </w:rPr>
        <w:t>5.- CORESPONSABILIDAD E INFRARREPRESENTACIÓN FEMENINA.</w:t>
      </w:r>
    </w:p>
    <w:p w14:paraId="03D7BECE" w14:textId="77777777" w:rsidR="006F30D0"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El empleo precario, la segregación ocupacional y la concentración en determinadas ramas de actividad son característicos de una parte del empleo femenino.</w:t>
      </w:r>
    </w:p>
    <w:p w14:paraId="06BF910C" w14:textId="77777777" w:rsidR="006F30D0" w:rsidRPr="006D49CE"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p>
    <w:p w14:paraId="7E2C3347" w14:textId="77777777" w:rsidR="006F30D0"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lastRenderedPageBreak/>
        <w:t>Mediante las medidas y acciones englobadas en este punto se pretende conseguir una mayor representación de las mujeres en aquellas categorías profesionales en que se hallan infrarrepresentadas, de forma que se consiga o se mantenga la paridad entre mujeres y hombres y se elimine la feminización o masculinización de determinados grupos o categorías profesionales.</w:t>
      </w:r>
    </w:p>
    <w:p w14:paraId="00B8144C" w14:textId="77777777" w:rsidR="006F30D0" w:rsidRPr="006D49CE"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p>
    <w:p w14:paraId="30EF517F" w14:textId="77777777" w:rsidR="006F30D0"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 xml:space="preserve">Una vez </w:t>
      </w:r>
      <w:r>
        <w:rPr>
          <w:rFonts w:ascii="Book Antiqua" w:eastAsia="Times New Roman" w:hAnsi="Book Antiqua" w:cs="Times New Roman"/>
          <w:sz w:val="24"/>
          <w:szCs w:val="24"/>
          <w:lang w:eastAsia="es-ES"/>
        </w:rPr>
        <w:t xml:space="preserve">estudiado todos los campos, </w:t>
      </w:r>
      <w:r w:rsidRPr="00E951BA">
        <w:rPr>
          <w:rFonts w:ascii="Book Antiqua" w:eastAsia="Times New Roman" w:hAnsi="Book Antiqua" w:cs="Times New Roman"/>
          <w:b/>
          <w:bCs/>
          <w:sz w:val="24"/>
          <w:szCs w:val="24"/>
          <w:lang w:eastAsia="es-ES"/>
        </w:rPr>
        <w:t>SI</w:t>
      </w:r>
      <w:r>
        <w:rPr>
          <w:rFonts w:ascii="Book Antiqua" w:eastAsia="Times New Roman" w:hAnsi="Book Antiqua" w:cs="Times New Roman"/>
          <w:sz w:val="24"/>
          <w:szCs w:val="24"/>
          <w:lang w:eastAsia="es-ES"/>
        </w:rPr>
        <w:t xml:space="preserve"> hemos podido </w:t>
      </w:r>
      <w:r w:rsidRPr="006D49CE">
        <w:rPr>
          <w:rFonts w:ascii="Book Antiqua" w:eastAsia="Times New Roman" w:hAnsi="Book Antiqua" w:cs="Times New Roman"/>
          <w:sz w:val="24"/>
          <w:szCs w:val="24"/>
          <w:lang w:eastAsia="es-ES"/>
        </w:rPr>
        <w:t>identifica</w:t>
      </w:r>
      <w:r>
        <w:rPr>
          <w:rFonts w:ascii="Book Antiqua" w:eastAsia="Times New Roman" w:hAnsi="Book Antiqua" w:cs="Times New Roman"/>
          <w:sz w:val="24"/>
          <w:szCs w:val="24"/>
          <w:lang w:eastAsia="es-ES"/>
        </w:rPr>
        <w:t>r</w:t>
      </w:r>
      <w:r w:rsidRPr="006D49CE">
        <w:rPr>
          <w:rFonts w:ascii="Book Antiqua" w:eastAsia="Times New Roman" w:hAnsi="Book Antiqua" w:cs="Times New Roman"/>
          <w:sz w:val="24"/>
          <w:szCs w:val="24"/>
          <w:lang w:eastAsia="es-ES"/>
        </w:rPr>
        <w:t xml:space="preserve"> la existencia de infrarrepresentación femenina </w:t>
      </w:r>
      <w:r>
        <w:rPr>
          <w:rFonts w:ascii="Book Antiqua" w:eastAsia="Times New Roman" w:hAnsi="Book Antiqua" w:cs="Times New Roman"/>
          <w:sz w:val="24"/>
          <w:szCs w:val="24"/>
          <w:lang w:eastAsia="es-ES"/>
        </w:rPr>
        <w:t>en ciertas ramas productivas de la empresa y que así expresamos en el diagnostico.</w:t>
      </w:r>
    </w:p>
    <w:p w14:paraId="68163D37" w14:textId="77777777" w:rsidR="006F30D0" w:rsidRPr="006D49CE"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br/>
        <w:t xml:space="preserve">Para ello, la empresa </w:t>
      </w:r>
      <w:r>
        <w:rPr>
          <w:rFonts w:ascii="Book Antiqua" w:eastAsia="Times New Roman" w:hAnsi="Book Antiqua" w:cs="Times New Roman"/>
          <w:sz w:val="24"/>
          <w:szCs w:val="24"/>
          <w:lang w:eastAsia="es-ES"/>
        </w:rPr>
        <w:t xml:space="preserve">desea </w:t>
      </w:r>
      <w:r w:rsidRPr="006D49CE">
        <w:rPr>
          <w:rFonts w:ascii="Book Antiqua" w:eastAsia="Times New Roman" w:hAnsi="Book Antiqua" w:cs="Times New Roman"/>
          <w:sz w:val="24"/>
          <w:szCs w:val="24"/>
          <w:lang w:eastAsia="es-ES"/>
        </w:rPr>
        <w:t>pod</w:t>
      </w:r>
      <w:r>
        <w:rPr>
          <w:rFonts w:ascii="Book Antiqua" w:eastAsia="Times New Roman" w:hAnsi="Book Antiqua" w:cs="Times New Roman"/>
          <w:sz w:val="24"/>
          <w:szCs w:val="24"/>
          <w:lang w:eastAsia="es-ES"/>
        </w:rPr>
        <w:t>er</w:t>
      </w:r>
      <w:r w:rsidRPr="006D49CE">
        <w:rPr>
          <w:rFonts w:ascii="Book Antiqua" w:eastAsia="Times New Roman" w:hAnsi="Book Antiqua" w:cs="Times New Roman"/>
          <w:sz w:val="24"/>
          <w:szCs w:val="24"/>
          <w:lang w:eastAsia="es-ES"/>
        </w:rPr>
        <w:t xml:space="preserve"> establecer medidas de acción positiva con el fin de eliminar la segregación ocupacional de las mujeres tanto horizontal como vertical, cumpliendo así </w:t>
      </w:r>
      <w:r w:rsidRPr="006D49CE">
        <w:rPr>
          <w:rFonts w:ascii="Book Antiqua" w:eastAsia="Times New Roman" w:hAnsi="Book Antiqua" w:cs="Times New Roman"/>
          <w:b/>
          <w:bCs/>
          <w:sz w:val="24"/>
          <w:szCs w:val="24"/>
          <w:bdr w:val="none" w:sz="0" w:space="0" w:color="auto" w:frame="1"/>
          <w:lang w:eastAsia="es-ES"/>
        </w:rPr>
        <w:t>el objetivo de igualdad de la Ley Orgánica 3/2007, de 22 de marzo,</w:t>
      </w:r>
      <w:r w:rsidRPr="006D49CE">
        <w:rPr>
          <w:rFonts w:ascii="Book Antiqua" w:eastAsia="Times New Roman" w:hAnsi="Book Antiqua" w:cs="Times New Roman"/>
          <w:sz w:val="24"/>
          <w:szCs w:val="24"/>
          <w:lang w:eastAsia="es-ES"/>
        </w:rPr>
        <w:t> de conformidad con lo previsto en su artículo 11 y en el artículo 17.4 del Estatuto de los Trabajadores (art. 7.4 Real Decreto 901/2020, de 13 de octubre).</w:t>
      </w:r>
    </w:p>
    <w:p w14:paraId="383768A5" w14:textId="77777777" w:rsidR="006F30D0"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br/>
      </w:r>
      <w:r w:rsidRPr="006D49CE">
        <w:rPr>
          <w:rFonts w:ascii="Book Antiqua" w:eastAsia="Times New Roman" w:hAnsi="Book Antiqua" w:cs="Times New Roman"/>
          <w:b/>
          <w:bCs/>
          <w:sz w:val="24"/>
          <w:szCs w:val="24"/>
          <w:bdr w:val="none" w:sz="0" w:space="0" w:color="auto" w:frame="1"/>
          <w:lang w:eastAsia="es-ES"/>
        </w:rPr>
        <w:t>El diagnóstico (Anexo Real Decreto 901/2020, de 13 de octubre)</w:t>
      </w:r>
      <w:r w:rsidRPr="006D49CE">
        <w:rPr>
          <w:rFonts w:ascii="Book Antiqua" w:eastAsia="Times New Roman" w:hAnsi="Book Antiqua" w:cs="Times New Roman"/>
          <w:sz w:val="24"/>
          <w:szCs w:val="24"/>
          <w:lang w:eastAsia="es-ES"/>
        </w:rPr>
        <w:t xml:space="preserve"> deberá informar sobre la distribución de la plantilla en de los puestos de distinto nivel de responsabilidad en función del sexo para identificar la existencia, en su caso, de una infrarrepresentación de mujeres de en los puestos intermedios o superiores (segregación vertical). </w:t>
      </w:r>
    </w:p>
    <w:p w14:paraId="40B65543" w14:textId="77777777" w:rsidR="006F30D0" w:rsidRPr="006D49CE"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p>
    <w:p w14:paraId="2DF1C495" w14:textId="77777777" w:rsidR="006F30D0"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 xml:space="preserve">Para ello </w:t>
      </w:r>
      <w:r>
        <w:rPr>
          <w:rFonts w:ascii="Book Antiqua" w:eastAsia="Times New Roman" w:hAnsi="Book Antiqua" w:cs="Times New Roman"/>
          <w:sz w:val="24"/>
          <w:szCs w:val="24"/>
          <w:lang w:eastAsia="es-ES"/>
        </w:rPr>
        <w:t>en este diagnóstico y con la información aportada se ha estudiado:</w:t>
      </w:r>
    </w:p>
    <w:p w14:paraId="2F0F486B" w14:textId="77777777" w:rsidR="006F30D0" w:rsidRPr="006D49CE"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p>
    <w:p w14:paraId="785A04DD" w14:textId="77777777" w:rsidR="006F30D0"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1.- La participación de mujeres y hombres en los distintos niveles jerárquicos, grupos y subgrupos profesionales</w:t>
      </w:r>
      <w:r>
        <w:rPr>
          <w:rFonts w:ascii="Book Antiqua" w:eastAsia="Times New Roman" w:hAnsi="Book Antiqua" w:cs="Times New Roman"/>
          <w:sz w:val="24"/>
          <w:szCs w:val="24"/>
          <w:lang w:eastAsia="es-ES"/>
        </w:rPr>
        <w:t>.</w:t>
      </w:r>
    </w:p>
    <w:p w14:paraId="307983E1" w14:textId="77777777" w:rsidR="006F30D0"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2.- La correspondencia entre los grupos y subgrupos profesionales y el nivel formativo</w:t>
      </w:r>
      <w:r>
        <w:rPr>
          <w:rFonts w:ascii="Book Antiqua" w:eastAsia="Times New Roman" w:hAnsi="Book Antiqua" w:cs="Times New Roman"/>
          <w:sz w:val="24"/>
          <w:szCs w:val="24"/>
          <w:lang w:eastAsia="es-ES"/>
        </w:rPr>
        <w:t>.</w:t>
      </w:r>
    </w:p>
    <w:p w14:paraId="40C5104D" w14:textId="77777777" w:rsidR="006F30D0" w:rsidRPr="006D49CE"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lastRenderedPageBreak/>
        <w:t xml:space="preserve">3.- </w:t>
      </w:r>
      <w:r>
        <w:rPr>
          <w:rFonts w:ascii="Book Antiqua" w:eastAsia="Times New Roman" w:hAnsi="Book Antiqua" w:cs="Times New Roman"/>
          <w:sz w:val="24"/>
          <w:szCs w:val="24"/>
          <w:lang w:eastAsia="es-ES"/>
        </w:rPr>
        <w:t>L</w:t>
      </w:r>
      <w:r w:rsidRPr="006D49CE">
        <w:rPr>
          <w:rFonts w:ascii="Book Antiqua" w:eastAsia="Times New Roman" w:hAnsi="Book Antiqua" w:cs="Times New Roman"/>
          <w:sz w:val="24"/>
          <w:szCs w:val="24"/>
          <w:lang w:eastAsia="es-ES"/>
        </w:rPr>
        <w:t>a presencia de mujeres y hombres en la representación legal de las trabajadoras y trabajadores y en el órgano de seguimiento de los planes de igualdad.</w:t>
      </w:r>
    </w:p>
    <w:p w14:paraId="630F3156" w14:textId="77777777" w:rsidR="006F30D0" w:rsidRPr="006D49CE" w:rsidRDefault="006F30D0" w:rsidP="006F30D0">
      <w:pPr>
        <w:shd w:val="clear" w:color="auto" w:fill="FFFFFF"/>
        <w:spacing w:after="0" w:line="360" w:lineRule="auto"/>
        <w:ind w:left="708"/>
        <w:jc w:val="both"/>
        <w:textAlignment w:val="baseline"/>
        <w:rPr>
          <w:rFonts w:ascii="Book Antiqua" w:eastAsia="Times New Roman" w:hAnsi="Book Antiqua" w:cs="Times New Roman"/>
          <w:sz w:val="24"/>
          <w:szCs w:val="24"/>
          <w:lang w:eastAsia="es-ES"/>
        </w:rPr>
      </w:pPr>
    </w:p>
    <w:p w14:paraId="58E4A880" w14:textId="7A86442E" w:rsidR="006F30D0" w:rsidRDefault="006F30D0"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r w:rsidRPr="006D49CE">
        <w:rPr>
          <w:rFonts w:ascii="Book Antiqua" w:eastAsia="Times New Roman" w:hAnsi="Book Antiqua" w:cs="Times New Roman"/>
          <w:sz w:val="24"/>
          <w:szCs w:val="24"/>
          <w:lang w:eastAsia="es-ES"/>
        </w:rPr>
        <w:t xml:space="preserve">En este apartado </w:t>
      </w:r>
      <w:r>
        <w:rPr>
          <w:rFonts w:ascii="Book Antiqua" w:eastAsia="Times New Roman" w:hAnsi="Book Antiqua" w:cs="Times New Roman"/>
          <w:sz w:val="24"/>
          <w:szCs w:val="24"/>
          <w:lang w:eastAsia="es-ES"/>
        </w:rPr>
        <w:t xml:space="preserve">hemos </w:t>
      </w:r>
      <w:r w:rsidRPr="006D49CE">
        <w:rPr>
          <w:rFonts w:ascii="Book Antiqua" w:eastAsia="Times New Roman" w:hAnsi="Book Antiqua" w:cs="Times New Roman"/>
          <w:sz w:val="24"/>
          <w:szCs w:val="24"/>
          <w:lang w:eastAsia="es-ES"/>
        </w:rPr>
        <w:t>analiza</w:t>
      </w:r>
      <w:r>
        <w:rPr>
          <w:rFonts w:ascii="Book Antiqua" w:eastAsia="Times New Roman" w:hAnsi="Book Antiqua" w:cs="Times New Roman"/>
          <w:sz w:val="24"/>
          <w:szCs w:val="24"/>
          <w:lang w:eastAsia="es-ES"/>
        </w:rPr>
        <w:t>do</w:t>
      </w:r>
      <w:r w:rsidRPr="006D49CE">
        <w:rPr>
          <w:rFonts w:ascii="Book Antiqua" w:eastAsia="Times New Roman" w:hAnsi="Book Antiqua" w:cs="Times New Roman"/>
          <w:sz w:val="24"/>
          <w:szCs w:val="24"/>
          <w:lang w:eastAsia="es-ES"/>
        </w:rPr>
        <w:t xml:space="preserve"> también la distribución de la plantilla en la empresa, midiendo el grado de masculinización o feminización que caracteriza a cada departamento o área (segregación horizontal). A estos efectos,</w:t>
      </w:r>
      <w:r>
        <w:rPr>
          <w:rFonts w:ascii="Book Antiqua" w:eastAsia="Times New Roman" w:hAnsi="Book Antiqua" w:cs="Times New Roman"/>
          <w:sz w:val="24"/>
          <w:szCs w:val="24"/>
          <w:lang w:eastAsia="es-ES"/>
        </w:rPr>
        <w:t xml:space="preserve"> podemos determinar que el porcentaje total entre hombres y mujeres en la empresa actualmente es de 8,5% de mujeres por 91,5%</w:t>
      </w:r>
      <w:r w:rsidRPr="006D49CE">
        <w:rPr>
          <w:rFonts w:ascii="Book Antiqua" w:eastAsia="Times New Roman" w:hAnsi="Book Antiqua" w:cs="Times New Roman"/>
          <w:sz w:val="24"/>
          <w:szCs w:val="24"/>
          <w:lang w:eastAsia="es-ES"/>
        </w:rPr>
        <w:t xml:space="preserve">, </w:t>
      </w:r>
      <w:r>
        <w:rPr>
          <w:rFonts w:ascii="Book Antiqua" w:eastAsia="Times New Roman" w:hAnsi="Book Antiqua" w:cs="Times New Roman"/>
          <w:sz w:val="24"/>
          <w:szCs w:val="24"/>
          <w:lang w:eastAsia="es-ES"/>
        </w:rPr>
        <w:t>siendo la rama productiva de su mayoría la función en la administración, encontrándose infrarrepresentadas en el resto de líneas de trabajo.</w:t>
      </w:r>
    </w:p>
    <w:p w14:paraId="0BF28DAD" w14:textId="77777777" w:rsidR="0093695F" w:rsidRPr="006D49CE" w:rsidRDefault="0093695F" w:rsidP="006F30D0">
      <w:pPr>
        <w:shd w:val="clear" w:color="auto" w:fill="FFFFFF"/>
        <w:spacing w:after="0" w:line="360" w:lineRule="auto"/>
        <w:jc w:val="both"/>
        <w:textAlignment w:val="baseline"/>
        <w:rPr>
          <w:rFonts w:ascii="Book Antiqua" w:eastAsia="Times New Roman" w:hAnsi="Book Antiqua" w:cs="Times New Roman"/>
          <w:sz w:val="24"/>
          <w:szCs w:val="24"/>
          <w:lang w:eastAsia="es-ES"/>
        </w:rPr>
      </w:pPr>
    </w:p>
    <w:p w14:paraId="572124CB" w14:textId="22F69CD6" w:rsidR="006F30D0" w:rsidRPr="001D4855" w:rsidRDefault="001D4855" w:rsidP="006F30D0">
      <w:pPr>
        <w:spacing w:after="0" w:line="360" w:lineRule="auto"/>
        <w:jc w:val="both"/>
        <w:rPr>
          <w:rFonts w:ascii="Book Antiqua" w:hAnsi="Book Antiqua"/>
          <w:b/>
          <w:bCs/>
          <w:color w:val="70AD47" w:themeColor="accent6"/>
          <w:sz w:val="24"/>
          <w:szCs w:val="24"/>
        </w:rPr>
      </w:pPr>
      <w:r w:rsidRPr="001D4855">
        <w:rPr>
          <w:rFonts w:ascii="Book Antiqua" w:hAnsi="Book Antiqua"/>
          <w:b/>
          <w:bCs/>
          <w:color w:val="70AD47" w:themeColor="accent6"/>
          <w:sz w:val="24"/>
          <w:szCs w:val="24"/>
        </w:rPr>
        <w:t>7.</w:t>
      </w:r>
      <w:r w:rsidR="006F30D0" w:rsidRPr="001D4855">
        <w:rPr>
          <w:rFonts w:ascii="Book Antiqua" w:hAnsi="Book Antiqua"/>
          <w:b/>
          <w:bCs/>
          <w:color w:val="70AD47" w:themeColor="accent6"/>
          <w:sz w:val="24"/>
          <w:szCs w:val="24"/>
        </w:rPr>
        <w:t>6.- PREVENCIÓN DEL ACOSO SEXUAL Y POR RAZÓN DE SEXO.</w:t>
      </w:r>
    </w:p>
    <w:p w14:paraId="2D8D67F9"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 xml:space="preserve">En este apartado, por consenso de la mesa, se solicita instaurar por medio de la empresa de prevención de riesgos laboral denominada Riesgo y Trabajo y su colaboradora </w:t>
      </w:r>
      <w:proofErr w:type="spellStart"/>
      <w:r>
        <w:rPr>
          <w:rFonts w:ascii="Book Antiqua" w:hAnsi="Book Antiqua"/>
          <w:sz w:val="24"/>
          <w:szCs w:val="24"/>
        </w:rPr>
        <w:t>On</w:t>
      </w:r>
      <w:proofErr w:type="spellEnd"/>
      <w:r>
        <w:rPr>
          <w:rFonts w:ascii="Book Antiqua" w:hAnsi="Book Antiqua"/>
          <w:sz w:val="24"/>
          <w:szCs w:val="24"/>
        </w:rPr>
        <w:t xml:space="preserve"> </w:t>
      </w:r>
      <w:proofErr w:type="spellStart"/>
      <w:r>
        <w:rPr>
          <w:rFonts w:ascii="Book Antiqua" w:hAnsi="Book Antiqua"/>
          <w:sz w:val="24"/>
          <w:szCs w:val="24"/>
        </w:rPr>
        <w:t>Salus</w:t>
      </w:r>
      <w:proofErr w:type="spellEnd"/>
      <w:r>
        <w:rPr>
          <w:rFonts w:ascii="Book Antiqua" w:hAnsi="Book Antiqua"/>
          <w:sz w:val="24"/>
          <w:szCs w:val="24"/>
        </w:rPr>
        <w:t>:</w:t>
      </w:r>
    </w:p>
    <w:p w14:paraId="24DA8856" w14:textId="77777777" w:rsidR="006F30D0" w:rsidRDefault="006F30D0" w:rsidP="006F30D0">
      <w:pPr>
        <w:spacing w:after="0" w:line="360" w:lineRule="auto"/>
        <w:jc w:val="both"/>
        <w:rPr>
          <w:rFonts w:ascii="Book Antiqua" w:hAnsi="Book Antiqua"/>
          <w:sz w:val="24"/>
          <w:szCs w:val="24"/>
        </w:rPr>
      </w:pPr>
    </w:p>
    <w:p w14:paraId="6EAD0CA7" w14:textId="77777777" w:rsidR="006F30D0" w:rsidRDefault="006F30D0" w:rsidP="006F30D0">
      <w:pPr>
        <w:spacing w:after="0" w:line="360" w:lineRule="auto"/>
        <w:jc w:val="both"/>
        <w:rPr>
          <w:rFonts w:ascii="Book Antiqua" w:hAnsi="Book Antiqua"/>
          <w:sz w:val="24"/>
          <w:szCs w:val="24"/>
        </w:rPr>
      </w:pPr>
      <w:r>
        <w:rPr>
          <w:rFonts w:ascii="Book Antiqua" w:hAnsi="Book Antiqua"/>
          <w:sz w:val="24"/>
          <w:szCs w:val="24"/>
        </w:rPr>
        <w:tab/>
        <w:t xml:space="preserve">1.- Un protocolo de Acoso sexual y por razón de sexo. </w:t>
      </w:r>
    </w:p>
    <w:p w14:paraId="7FCB5275" w14:textId="77777777" w:rsidR="006F30D0" w:rsidRDefault="006F30D0" w:rsidP="006F30D0">
      <w:pPr>
        <w:spacing w:after="0" w:line="360" w:lineRule="auto"/>
        <w:jc w:val="both"/>
        <w:rPr>
          <w:rFonts w:ascii="Book Antiqua" w:hAnsi="Book Antiqua"/>
          <w:sz w:val="24"/>
          <w:szCs w:val="24"/>
        </w:rPr>
      </w:pPr>
    </w:p>
    <w:p w14:paraId="36275302" w14:textId="77777777" w:rsidR="006F30D0" w:rsidRDefault="006F30D0" w:rsidP="006F30D0">
      <w:pPr>
        <w:spacing w:after="0" w:line="360" w:lineRule="auto"/>
        <w:ind w:left="708"/>
        <w:jc w:val="both"/>
        <w:rPr>
          <w:rFonts w:ascii="Book Antiqua" w:hAnsi="Book Antiqua"/>
          <w:sz w:val="24"/>
          <w:szCs w:val="24"/>
        </w:rPr>
      </w:pPr>
      <w:r>
        <w:rPr>
          <w:rFonts w:ascii="Book Antiqua" w:hAnsi="Book Antiqua"/>
          <w:sz w:val="24"/>
          <w:szCs w:val="24"/>
        </w:rPr>
        <w:t xml:space="preserve">2.- Tener todos los trabajadores acceso al canal de denuncia instaurado por </w:t>
      </w:r>
      <w:proofErr w:type="spellStart"/>
      <w:r>
        <w:rPr>
          <w:rFonts w:ascii="Book Antiqua" w:hAnsi="Book Antiqua"/>
          <w:sz w:val="24"/>
          <w:szCs w:val="24"/>
        </w:rPr>
        <w:t>On</w:t>
      </w:r>
      <w:proofErr w:type="spellEnd"/>
      <w:r>
        <w:rPr>
          <w:rFonts w:ascii="Book Antiqua" w:hAnsi="Book Antiqua"/>
          <w:sz w:val="24"/>
          <w:szCs w:val="24"/>
        </w:rPr>
        <w:t xml:space="preserve"> </w:t>
      </w:r>
      <w:proofErr w:type="spellStart"/>
      <w:r>
        <w:rPr>
          <w:rFonts w:ascii="Book Antiqua" w:hAnsi="Book Antiqua"/>
          <w:sz w:val="24"/>
          <w:szCs w:val="24"/>
        </w:rPr>
        <w:t>Salus</w:t>
      </w:r>
      <w:proofErr w:type="spellEnd"/>
      <w:r>
        <w:rPr>
          <w:rFonts w:ascii="Book Antiqua" w:hAnsi="Book Antiqua"/>
          <w:sz w:val="24"/>
          <w:szCs w:val="24"/>
        </w:rPr>
        <w:t>.</w:t>
      </w:r>
    </w:p>
    <w:p w14:paraId="1DA83AFC" w14:textId="77777777" w:rsidR="006F30D0" w:rsidRDefault="006F30D0" w:rsidP="006F30D0">
      <w:pPr>
        <w:spacing w:after="0" w:line="360" w:lineRule="auto"/>
        <w:ind w:left="708"/>
        <w:jc w:val="both"/>
        <w:rPr>
          <w:rFonts w:ascii="Book Antiqua" w:hAnsi="Book Antiqua"/>
          <w:sz w:val="24"/>
          <w:szCs w:val="24"/>
        </w:rPr>
      </w:pPr>
    </w:p>
    <w:p w14:paraId="59EBA56B" w14:textId="77777777" w:rsidR="006F30D0" w:rsidRDefault="006F30D0" w:rsidP="006F30D0">
      <w:pPr>
        <w:spacing w:after="0" w:line="360" w:lineRule="auto"/>
        <w:ind w:left="708"/>
        <w:jc w:val="both"/>
        <w:rPr>
          <w:rFonts w:ascii="Book Antiqua" w:hAnsi="Book Antiqua"/>
          <w:sz w:val="24"/>
          <w:szCs w:val="24"/>
        </w:rPr>
      </w:pPr>
      <w:r>
        <w:rPr>
          <w:rFonts w:ascii="Book Antiqua" w:hAnsi="Book Antiqua"/>
          <w:sz w:val="24"/>
          <w:szCs w:val="24"/>
        </w:rPr>
        <w:t>3.- La existencia de un equipo instructor en caso de activación del canal de denuncia.</w:t>
      </w:r>
    </w:p>
    <w:p w14:paraId="4035EBD6" w14:textId="77777777" w:rsidR="006F30D0" w:rsidRDefault="006F30D0" w:rsidP="006F30D0">
      <w:pPr>
        <w:spacing w:after="0" w:line="360" w:lineRule="auto"/>
        <w:jc w:val="both"/>
        <w:rPr>
          <w:rFonts w:ascii="Book Antiqua" w:hAnsi="Book Antiqua"/>
          <w:sz w:val="24"/>
          <w:szCs w:val="24"/>
        </w:rPr>
      </w:pPr>
    </w:p>
    <w:p w14:paraId="3FAD7A06" w14:textId="66B40E6B" w:rsidR="006F30D0" w:rsidRPr="001D4855" w:rsidRDefault="001D4855" w:rsidP="006F30D0">
      <w:pPr>
        <w:spacing w:after="0" w:line="360" w:lineRule="auto"/>
        <w:jc w:val="both"/>
        <w:rPr>
          <w:rFonts w:ascii="Book Antiqua" w:hAnsi="Book Antiqua"/>
          <w:b/>
          <w:bCs/>
          <w:color w:val="70AD47" w:themeColor="accent6"/>
          <w:sz w:val="24"/>
          <w:szCs w:val="24"/>
        </w:rPr>
      </w:pPr>
      <w:r w:rsidRPr="001D4855">
        <w:rPr>
          <w:rFonts w:ascii="Book Antiqua" w:hAnsi="Book Antiqua"/>
          <w:b/>
          <w:bCs/>
          <w:color w:val="70AD47" w:themeColor="accent6"/>
          <w:sz w:val="24"/>
          <w:szCs w:val="24"/>
        </w:rPr>
        <w:t>7.7</w:t>
      </w:r>
      <w:r w:rsidR="006F30D0" w:rsidRPr="001D4855">
        <w:rPr>
          <w:rFonts w:ascii="Book Antiqua" w:hAnsi="Book Antiqua"/>
          <w:b/>
          <w:bCs/>
          <w:color w:val="70AD47" w:themeColor="accent6"/>
          <w:sz w:val="24"/>
          <w:szCs w:val="24"/>
        </w:rPr>
        <w:t>.- ANÁLISIS DE GÉNERO POR PUESTOS DE TRABAJO</w:t>
      </w:r>
    </w:p>
    <w:p w14:paraId="13292C1A" w14:textId="77777777" w:rsidR="006F30D0" w:rsidRPr="00372095" w:rsidRDefault="006F30D0" w:rsidP="006F30D0">
      <w:pPr>
        <w:jc w:val="both"/>
        <w:rPr>
          <w:rFonts w:ascii="Book Antiqua" w:hAnsi="Book Antiqua"/>
          <w:b/>
          <w:bCs/>
          <w:color w:val="4472C4" w:themeColor="accent1"/>
          <w:sz w:val="24"/>
          <w:szCs w:val="24"/>
        </w:rPr>
      </w:pPr>
      <w:r>
        <w:rPr>
          <w:rFonts w:ascii="Book Antiqua" w:hAnsi="Book Antiqua"/>
          <w:b/>
          <w:bCs/>
          <w:color w:val="4472C4" w:themeColor="accent1"/>
          <w:sz w:val="24"/>
          <w:szCs w:val="24"/>
        </w:rPr>
        <w:t>1</w:t>
      </w:r>
      <w:r w:rsidRPr="00372095">
        <w:rPr>
          <w:rFonts w:ascii="Book Antiqua" w:hAnsi="Book Antiqua"/>
          <w:b/>
          <w:bCs/>
          <w:color w:val="4472C4" w:themeColor="accent1"/>
          <w:sz w:val="24"/>
          <w:szCs w:val="24"/>
        </w:rPr>
        <w:t>.- CONCLUSIONES INICIALES</w:t>
      </w:r>
    </w:p>
    <w:p w14:paraId="2D8D9CDD" w14:textId="77777777" w:rsidR="006F30D0" w:rsidRDefault="006F30D0" w:rsidP="006F30D0">
      <w:pPr>
        <w:ind w:firstLine="708"/>
        <w:jc w:val="both"/>
        <w:rPr>
          <w:rFonts w:ascii="Book Antiqua" w:hAnsi="Book Antiqua"/>
          <w:sz w:val="24"/>
          <w:szCs w:val="24"/>
        </w:rPr>
      </w:pPr>
      <w:r>
        <w:rPr>
          <w:rFonts w:ascii="Book Antiqua" w:hAnsi="Book Antiqua"/>
          <w:sz w:val="24"/>
          <w:szCs w:val="24"/>
        </w:rPr>
        <w:t>En este primer esquema, podemos ver como reparte la dirección de la empresa los factores imputables a los puestos de trabajo, centrándose en 4 factores fundamentalmente, que son “conocimientos y aptitudes”, “nivel de responsabilidad”, “esfuerzo necesario en cada puesto” y las condiciones de trabajo obligatorias para alguno de los puestos.</w:t>
      </w:r>
    </w:p>
    <w:p w14:paraId="2CC7A5B3" w14:textId="77777777" w:rsidR="006F30D0" w:rsidRPr="000625E8" w:rsidRDefault="006F30D0" w:rsidP="006F30D0">
      <w:pPr>
        <w:jc w:val="center"/>
        <w:rPr>
          <w:color w:val="FF0000"/>
        </w:rPr>
      </w:pPr>
    </w:p>
    <w:tbl>
      <w:tblPr>
        <w:tblW w:w="8003" w:type="dxa"/>
        <w:tblCellMar>
          <w:left w:w="70" w:type="dxa"/>
          <w:right w:w="70" w:type="dxa"/>
        </w:tblCellMar>
        <w:tblLook w:val="04A0" w:firstRow="1" w:lastRow="0" w:firstColumn="1" w:lastColumn="0" w:noHBand="0" w:noVBand="1"/>
      </w:tblPr>
      <w:tblGrid>
        <w:gridCol w:w="2566"/>
        <w:gridCol w:w="1906"/>
        <w:gridCol w:w="1395"/>
        <w:gridCol w:w="1134"/>
        <w:gridCol w:w="1002"/>
      </w:tblGrid>
      <w:tr w:rsidR="006F30D0" w:rsidRPr="0040189C" w14:paraId="558BDE74" w14:textId="77777777" w:rsidTr="002E5A62">
        <w:trPr>
          <w:trHeight w:val="704"/>
        </w:trPr>
        <w:tc>
          <w:tcPr>
            <w:tcW w:w="2566" w:type="dxa"/>
            <w:tcBorders>
              <w:top w:val="nil"/>
              <w:left w:val="nil"/>
              <w:bottom w:val="nil"/>
              <w:right w:val="nil"/>
            </w:tcBorders>
            <w:shd w:val="clear" w:color="auto" w:fill="auto"/>
            <w:noWrap/>
            <w:vAlign w:val="bottom"/>
            <w:hideMark/>
          </w:tcPr>
          <w:p w14:paraId="022C8E96" w14:textId="77777777" w:rsidR="006F30D0" w:rsidRPr="0040189C" w:rsidRDefault="006F30D0" w:rsidP="002E5A62">
            <w:pPr>
              <w:spacing w:after="0" w:line="240" w:lineRule="auto"/>
              <w:rPr>
                <w:rFonts w:ascii="Times New Roman" w:eastAsia="Times New Roman" w:hAnsi="Times New Roman" w:cs="Times New Roman"/>
                <w:sz w:val="24"/>
                <w:szCs w:val="24"/>
                <w:lang w:eastAsia="es-ES"/>
              </w:rPr>
            </w:pPr>
          </w:p>
        </w:tc>
        <w:tc>
          <w:tcPr>
            <w:tcW w:w="1906" w:type="dxa"/>
            <w:tcBorders>
              <w:top w:val="nil"/>
              <w:left w:val="nil"/>
              <w:bottom w:val="nil"/>
              <w:right w:val="nil"/>
            </w:tcBorders>
            <w:shd w:val="clear" w:color="auto" w:fill="auto"/>
            <w:noWrap/>
            <w:vAlign w:val="bottom"/>
            <w:hideMark/>
          </w:tcPr>
          <w:p w14:paraId="0266B9B5"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c>
          <w:tcPr>
            <w:tcW w:w="1395" w:type="dxa"/>
            <w:tcBorders>
              <w:top w:val="nil"/>
              <w:left w:val="nil"/>
              <w:bottom w:val="nil"/>
              <w:right w:val="nil"/>
            </w:tcBorders>
            <w:shd w:val="clear" w:color="auto" w:fill="auto"/>
            <w:noWrap/>
            <w:hideMark/>
          </w:tcPr>
          <w:p w14:paraId="39EF047C" w14:textId="77777777" w:rsidR="006F30D0" w:rsidRPr="0040189C" w:rsidRDefault="006F30D0" w:rsidP="002E5A62">
            <w:pPr>
              <w:spacing w:after="0" w:line="240" w:lineRule="auto"/>
              <w:jc w:val="center"/>
              <w:rPr>
                <w:rFonts w:ascii="Times New Roman" w:eastAsia="Times New Roman" w:hAnsi="Times New Roman" w:cs="Times New Roman"/>
                <w:sz w:val="20"/>
                <w:szCs w:val="20"/>
                <w:lang w:eastAsia="es-ES"/>
              </w:rPr>
            </w:pPr>
          </w:p>
        </w:tc>
        <w:tc>
          <w:tcPr>
            <w:tcW w:w="1134" w:type="dxa"/>
            <w:tcBorders>
              <w:top w:val="nil"/>
              <w:left w:val="nil"/>
              <w:bottom w:val="nil"/>
              <w:right w:val="nil"/>
            </w:tcBorders>
            <w:shd w:val="clear" w:color="auto" w:fill="auto"/>
            <w:noWrap/>
            <w:vAlign w:val="bottom"/>
            <w:hideMark/>
          </w:tcPr>
          <w:p w14:paraId="218BEE92" w14:textId="77777777" w:rsidR="006F30D0" w:rsidRPr="0040189C" w:rsidRDefault="006F30D0" w:rsidP="002E5A62">
            <w:pPr>
              <w:spacing w:after="0" w:line="240" w:lineRule="auto"/>
              <w:jc w:val="center"/>
              <w:rPr>
                <w:rFonts w:ascii="Times New Roman" w:eastAsia="Times New Roman" w:hAnsi="Times New Roman" w:cs="Times New Roman"/>
                <w:sz w:val="20"/>
                <w:szCs w:val="20"/>
                <w:lang w:eastAsia="es-ES"/>
              </w:rPr>
            </w:pPr>
          </w:p>
        </w:tc>
        <w:tc>
          <w:tcPr>
            <w:tcW w:w="1002" w:type="dxa"/>
            <w:tcBorders>
              <w:top w:val="nil"/>
              <w:left w:val="nil"/>
              <w:bottom w:val="nil"/>
              <w:right w:val="nil"/>
            </w:tcBorders>
            <w:shd w:val="clear" w:color="auto" w:fill="auto"/>
            <w:noWrap/>
            <w:vAlign w:val="bottom"/>
            <w:hideMark/>
          </w:tcPr>
          <w:p w14:paraId="104C2DF6"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r>
      <w:tr w:rsidR="006F30D0" w:rsidRPr="0040189C" w14:paraId="30056152" w14:textId="77777777" w:rsidTr="002E5A62">
        <w:trPr>
          <w:trHeight w:val="704"/>
        </w:trPr>
        <w:tc>
          <w:tcPr>
            <w:tcW w:w="2566" w:type="dxa"/>
            <w:tcBorders>
              <w:top w:val="single" w:sz="8" w:space="0" w:color="auto"/>
              <w:left w:val="single" w:sz="8" w:space="0" w:color="auto"/>
              <w:bottom w:val="single" w:sz="8" w:space="0" w:color="auto"/>
              <w:right w:val="nil"/>
            </w:tcBorders>
            <w:shd w:val="clear" w:color="000000" w:fill="4472C4"/>
            <w:vAlign w:val="center"/>
            <w:hideMark/>
          </w:tcPr>
          <w:p w14:paraId="71E1E8CC" w14:textId="77777777" w:rsidR="006F30D0" w:rsidRPr="0040189C" w:rsidRDefault="006F30D0" w:rsidP="002E5A62">
            <w:pPr>
              <w:spacing w:after="0" w:line="240" w:lineRule="auto"/>
              <w:jc w:val="center"/>
              <w:rPr>
                <w:rFonts w:ascii="Calibri" w:eastAsia="Times New Roman" w:hAnsi="Calibri" w:cs="Calibri"/>
                <w:color w:val="FFFFFF"/>
                <w:lang w:eastAsia="es-ES"/>
              </w:rPr>
            </w:pPr>
            <w:r w:rsidRPr="0040189C">
              <w:rPr>
                <w:rFonts w:ascii="Calibri" w:eastAsia="Times New Roman" w:hAnsi="Calibri" w:cs="Calibri"/>
                <w:color w:val="FFFFFF"/>
                <w:lang w:eastAsia="es-ES"/>
              </w:rPr>
              <w:t>Tipo</w:t>
            </w:r>
          </w:p>
        </w:tc>
        <w:tc>
          <w:tcPr>
            <w:tcW w:w="1906" w:type="dxa"/>
            <w:tcBorders>
              <w:top w:val="single" w:sz="8" w:space="0" w:color="auto"/>
              <w:left w:val="single" w:sz="8" w:space="0" w:color="auto"/>
              <w:bottom w:val="single" w:sz="8" w:space="0" w:color="auto"/>
              <w:right w:val="nil"/>
            </w:tcBorders>
            <w:shd w:val="clear" w:color="000000" w:fill="4472C4"/>
            <w:vAlign w:val="center"/>
            <w:hideMark/>
          </w:tcPr>
          <w:p w14:paraId="02ACC017" w14:textId="77777777" w:rsidR="006F30D0" w:rsidRPr="0040189C" w:rsidRDefault="006F30D0" w:rsidP="002E5A62">
            <w:pPr>
              <w:spacing w:after="0" w:line="240" w:lineRule="auto"/>
              <w:jc w:val="center"/>
              <w:rPr>
                <w:rFonts w:ascii="Calibri" w:eastAsia="Times New Roman" w:hAnsi="Calibri" w:cs="Calibri"/>
                <w:color w:val="FFFFFF"/>
                <w:lang w:eastAsia="es-ES"/>
              </w:rPr>
            </w:pPr>
            <w:r w:rsidRPr="0040189C">
              <w:rPr>
                <w:rFonts w:ascii="Calibri" w:eastAsia="Times New Roman" w:hAnsi="Calibri" w:cs="Calibri"/>
                <w:color w:val="FFFFFF"/>
                <w:lang w:eastAsia="es-ES"/>
              </w:rPr>
              <w:t>SVPT</w:t>
            </w:r>
          </w:p>
        </w:tc>
        <w:tc>
          <w:tcPr>
            <w:tcW w:w="1395" w:type="dxa"/>
            <w:tcBorders>
              <w:top w:val="nil"/>
              <w:left w:val="nil"/>
              <w:bottom w:val="nil"/>
              <w:right w:val="nil"/>
            </w:tcBorders>
            <w:shd w:val="clear" w:color="auto" w:fill="auto"/>
            <w:noWrap/>
            <w:vAlign w:val="bottom"/>
            <w:hideMark/>
          </w:tcPr>
          <w:p w14:paraId="3851EE13" w14:textId="77777777" w:rsidR="006F30D0" w:rsidRPr="0040189C" w:rsidRDefault="006F30D0" w:rsidP="002E5A62">
            <w:pPr>
              <w:spacing w:after="0" w:line="240" w:lineRule="auto"/>
              <w:rPr>
                <w:rFonts w:ascii="Calibri" w:eastAsia="Times New Roman" w:hAnsi="Calibri" w:cs="Calibri"/>
                <w:color w:val="000000"/>
                <w:lang w:eastAsia="es-ES"/>
              </w:rPr>
            </w:pPr>
            <w:r w:rsidRPr="0040189C">
              <w:rPr>
                <w:rFonts w:ascii="Calibri" w:eastAsia="Times New Roman" w:hAnsi="Calibri" w:cs="Calibri"/>
                <w:noProof/>
                <w:color w:val="000000"/>
                <w:lang w:eastAsia="es-ES"/>
              </w:rPr>
              <mc:AlternateContent>
                <mc:Choice Requires="wpg">
                  <w:drawing>
                    <wp:anchor distT="0" distB="0" distL="114300" distR="114300" simplePos="0" relativeHeight="251659264" behindDoc="0" locked="0" layoutInCell="1" allowOverlap="1" wp14:anchorId="4CC5A526" wp14:editId="555D803D">
                      <wp:simplePos x="0" y="0"/>
                      <wp:positionH relativeFrom="column">
                        <wp:posOffset>167640</wp:posOffset>
                      </wp:positionH>
                      <wp:positionV relativeFrom="paragraph">
                        <wp:posOffset>0</wp:posOffset>
                      </wp:positionV>
                      <wp:extent cx="2072640" cy="396240"/>
                      <wp:effectExtent l="0" t="0" r="0" b="213360"/>
                      <wp:wrapNone/>
                      <wp:docPr id="3" name="Grupo 3"/>
                      <wp:cNvGraphicFramePr/>
                      <a:graphic xmlns:a="http://schemas.openxmlformats.org/drawingml/2006/main">
                        <a:graphicData uri="http://schemas.microsoft.com/office/word/2010/wordprocessingGroup">
                          <wpg:wgp>
                            <wpg:cNvGrpSpPr/>
                            <wpg:grpSpPr>
                              <a:xfrm>
                                <a:off x="0" y="0"/>
                                <a:ext cx="1792111" cy="606781"/>
                                <a:chOff x="0" y="0"/>
                                <a:chExt cx="1792111" cy="606781"/>
                              </a:xfrm>
                            </wpg:grpSpPr>
                            <pic:pic xmlns:pic="http://schemas.openxmlformats.org/drawingml/2006/picture">
                              <pic:nvPicPr>
                                <pic:cNvPr id="5" name="Imagen 5">
                                  <a:hlinkClick r:id="rId21"/>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1117899" y="41138"/>
                                  <a:ext cx="674212" cy="519447"/>
                                </a:xfrm>
                                <a:prstGeom prst="rect">
                                  <a:avLst/>
                                </a:prstGeom>
                              </pic:spPr>
                            </pic:pic>
                            <pic:pic xmlns:pic="http://schemas.openxmlformats.org/drawingml/2006/picture">
                              <pic:nvPicPr>
                                <pic:cNvPr id="6" name="Imagen 6">
                                  <a:hlinkClick r:id="rId23"/>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630029" y="0"/>
                                  <a:ext cx="549548" cy="606781"/>
                                </a:xfrm>
                                <a:prstGeom prst="rect">
                                  <a:avLst/>
                                </a:prstGeom>
                              </pic:spPr>
                            </pic:pic>
                            <pic:pic xmlns:pic="http://schemas.openxmlformats.org/drawingml/2006/picture">
                              <pic:nvPicPr>
                                <pic:cNvPr id="7" name="Imagen 7">
                                  <a:hlinkClick r:id="rId25"/>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51422"/>
                                  <a:ext cx="684012" cy="514221"/>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A15C082" id="Grupo 3" o:spid="_x0000_s1026" style="position:absolute;margin-left:13.2pt;margin-top:0;width:163.2pt;height:31.2pt;z-index:251659264" coordsize="17921,606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mjcA0wAIAABYLAAAOAAAAZHJzL2Uyb0RvYy54bWzklmtP2zAUhr9P2n+w /B1yIU3biBZNMBAS2qpdfoDrOInV+CLbvfDvd+ykLS1omxAgsX1oatex/Z73PD32+cVGtGjFjOVK TnByGmPEJFUll/UE//xxfTLCyDoiS9IqySb4nll8Mf344XytC5aqRrUlMwgWkbZY6wlunNNFFFna MEHsqdJMwmCljCAOuqaOSkPWsLpoozSO82itTKmNosxa+PWqG8TTsH5VMeq+VpVlDrUTDNpceJrw nPtnND0nRW2IbjjtZZBnqBCES9h0t9QVcQQtDX+0lODUKKsqd0qViFRVccpCDBBNEh9Fc2PUUodY 6mJd651NYO2RT89eln5Z3Rj9Xc8MOLHWNXgRej6WTWWE/waVaBMsu99ZxjYOUfgxGY7TJEkwojCW x/lwlHSe0gaMfzSNNp9/PzHabhsdiNGcFvDpHYDWIwf+TArMckvDcL+I+Ks1BDGLpT6BZGni+Jy3 3N0H8CAtXpRczTidma4DZs4M4uUEDzCSRADvt4LUTKJBgKNpuVxctpwueg0A4lEinwijg+RK0aVg 0nXUG9aCHCVtw7XFyBR+U3NbBvMjLyxo2cvqRBJv4p2iC4ukumyIrNknq+FPAon0advN7F4P3YMI 5y3X17xtPRa+/eJxMDFnXSgpMAWVw4GJ2nDpOqysM8zRxu9fgY5voN3rJsVuIIje6/ReWMD7CaCB 2+FoPMYI0M2S5GzUbbFFOx9maeJVwPAgGWfZMFi0BRS8NNbdMCWQb4D9oCWkmazubK9q+0pvbSck KARdXXag8W6wzo+wzt8I67MDOCGXPque8PeHdfbqWOdncZx2VPfn25boQTYeZHAgH9bqXcn9H4ke HhE9fCOiB/8O0VAUXrlQw8Ut1OAsTY9K9CiL9yUahrtT7CVLdLiHwOUrHDL9RdHf7h72of3wOjv9 BQAA//8DAFBLAwQKAAAAAAAAACEA5bMfu18iAABfIgAAFAAAAGRycy9tZWRpYS9pbWFnZTEucG5n iVBORw0KGgoAAAANSUhEUgAAAKUAAAB3CAYAAABi3YD+AAAAAXNSR0IArs4c6QAAAARnQU1BAACx jwv8YQUAAAAJcEhZcwAAIdUAACHVAQSctJ0AACH0SURBVHhe7Z0HeBVFF4YNGIoUISTSFAVUulRB VKpU6VWUpoiIFGk/iLSAIBBaEtITeklISKVDIIEE0nunE0roRXrN/Oeb3b3Ze7MJhPRkj8/3PHj3 3pvdnXPPzHnnzOw7x066xkWneLOkm4Es9poPi7xygEVc2Z8thV3ezU5ccGHeiVvCdoesG+Pg7GDw zjvv6JFUU+31tth8bl3TA5OT3WJXsKCL7iz08i4WcsmTBV/0eGsFJrsyv/Pb2aHTdmxPkjnzjF17 0z3MYs2W3esaDxkypKT4p1VTLUN7v1X75n27/9bq/jjTbmz1wXFsY9hMtjV6djb0N9seM5e5xC1m Hgkr2a5EUy6veLNX7pEW3jv97YcaGxu/R39bjZ6qKdr7pCYf1qm5pPn3n7/oPeVLNmNrT7bUZxBb GTj0rbUq8AdmGjyc2YT+zjZH/cV2xv3LvBJXs11J5JyJa5hHtHmye4jNP+tdrevQ3y/Bz0Q11URD xIJj9KpVr6Zzm0EN2NC537A5rn2Yid9gRYfLqlYH/cgsQn5h6yOmMqfYhUL0JOeEPOPMnnhEWLg5 ezv0oHNA165GT9W4I1QiNSH9VL913eB2I5qwn5d3ZMZ7+rEVJ4YoOtrbCNHTLHgEsw0bz7t41/hl PGpy50xYk+oRZZHkGmg9w3brmup0Lmr0LOb2LqkKqYW+vv7YZt/Vv9Dt9xZsgk1XtsR7IFsZkHOO KWlN0E/MMvRXtiFyOnOO+4d5Jq4Soic5qVec+V33MKstjnttW4mJkRo9i6Gh0fVJRqS2lQwq/d2m f6P7/We0YTO3f8+WH82ZblxJqwKHMfPgUcwufALbFj2XucUv547JE6MEiqBRFiE7g6zHODisVrFS MTQ0eGlSTVLn2vU+sms//ItXI5a0Z/N3UTd+POejpVzo2hE9rUJ/Y5siZ1LmvoSiZ1pi5BljftMt zHK1o9emRipWKl4GxyxLqk3q3axDQ7/u41uyCda5140raXXQMLY2eDRzCP+TOcYsYO4JKwSsBAeN N3vpEbH24M6jNkOnTZuGc1WjZzEwJBgVSA3KlCkz8ttBza4Pmt2WzXLqxZYfy71uXEkcKwWNYDZh 40SstDQ9Vgqy+WeL81r8iFTnLOKGxAdjuFa1Pv1wSddfW776ZUUntnBv/xzNxrMibay0SBsrxZs9 AlZyOmjbjc5ZTYyKsJUiAc10/rJrY+++09qwKRt6sGW+g6gbV3acvJAUPW3D/tBgJZ4YwTlFrOQW YDNto4tlNTp31TmLmKEbx5jt04oVKw7vMqrVrRGLKenx7JvrSc+bag1FT8sQESvFKmClUKuNwEod OnRA5FcdtIiYBNabN25d36zvlK9SJ9p2Y/8eyd4UZE4LWMkseCSzC5/ItkXP41iJQ3kRK1FiFORy wuoXa2vrynQtqnMWAQO/rF6yZMnvOv/4ZcxPi9qxuW59Cky0lEvCStbASlEiVkpIS4y8YtfecAu1 WuW4317FSoXcEFkwP/5ZnXqfTOk39euXE2wQLQcqOkZBkYCVfmYO4ZOZY4yxNlZKMHvhHrH2gJuf /eDJkyeDzarRsxAaogqy8dadh7Q+jLHlXDcaW+ZTJp41CYmRtVa1kpAYeVFi5BljfsEj2HbRRifT T+j64JyqgxYiQzZeq3r16j8Nntn++SS7btkub8trybHSDmClRC2s9NA9wtJ156F139F1qlipkJgE 1b/oMvQrz9HLOrJ5Hn3zFQ+9rdKqlYCV5mhVK3EoH2mR5HrCaorlRo6V1GqlAm486alVq+aQYX93 fAxumdezPDktXq3EsdKMNKyEsScy9zjzu5QYrXfxcWg5btw4XLtqBdDQpZUjNeox6huPsWs681ke pcYubEL0RLWSffhEtj16HiVGJpx3SljJM8rihOtxm5/t7OxQqa927QXMAKKr1f287tCRizo/nbm9 FyU8yg1dGCVhJXm1kny+3TPG7IZ7uOVKRy/7RnQfVKxUQEyKlg0HTezkMxF46HDBxkNvqzSshGol Y+YBrCQmRl4JZs89oiz2uR5bN2jIkCFIAtXomc/Go2WLds3G/rqqyyue8FCEUWrYoiBhvn04swn7 nW0BVorXWgTHsZJboO2izbvMatF9QWKkOmg+GI+W+vr6TYbP6RozY0tPZuKv3KBFTemwklStRGNP zzizh+7hVjt3HLbt1MFYnW/PD8NNr9Hrp05LMB++xHsQjyhKDVkUJWClkRqspJlvl8aeURYJrgGW kxwcHarSfVKxUh4ZokBFAwODNuNXfX9/nmffYuWUcknVShslrJQgYSU+3w6sZO94aF0rFSvljWGA //GIWT08eRZ+XIggSg1XHCQtgrMPn5SGlZKkKU3TVM/Itf7ASiYmJpiEULv2XDJ0Swad+7X7dcq6 nqmYdkTGqtRgxUlCYiRiJalaSaz15F17rPl191DLlVs9bRqK91C1HLaypUqVqj/JrN8VgHQwPqWG Kq7iWClEwEpOscBKafPtXvGmzzwiLfc5H7Uf0LJlS3TtavTMIeN46Of5vbeiznJN4E/FugvPSEL0 lLDSbLYzHovgZIlRzNoLboE2Czd4WH1E91PFStk0nvD0/qHLyL8c+6Su8MeMyI+KDaNKkICVxrD1 EdPYDr63krSMA9HT7IFHuJWzk7dNRxXKZ89KV6lSpf7/1g26vsxnMI8ISo2hSluInnwZR9gEsVop HVaKcwu0mmC9xfoDuseqc2bRMAdcdeLKAR6LDw7gN1rtwrMiYb4deyspYiW+t5KFreMhWwkrqQ76 Bsa78FEzBkwz3tOf1yqii1JuAFWZSQsrxcxj7vFpWMkz3jTVPdLCz93fdvTKlStRf6A652usdJtv W7SZ7zb42ZrA4XzDVKWbrurNtYaGQXwRnPLeStfdgy1XOu1xaED3Xk2MMjB04TXmbBuWtOoEfu2j FW+0qqxLXq3kpFOt5Bln+tQj3HLfTh/7fmrXnt7wa608w/qHzcjAUbSgjitzVmlYaTzHSq7psJLF ebdA6/lb3cw/FNtDNbL3fl/0w6Tlx4Zw5KGOK3NPadVKwEra1UocK0VYOe04Ytve2NgYWKlYW6ke fbp8tdxH4HBmQSMUb6iqnJMuVtLaHQTRM9IyxjXQ+g+77XaG1D7FsmsvWaNGjY+W7h95Fb9ijIOU bqSqnBecky/jCBkrYKW4xZpFcF5Q3Nq7bmFrbYrj3kq40MpLPH4JgEOCuyndQFW5KwErjRax0nxx EZxmvv2Ve6T5sZ3HHEYXl01ncYHlFjqPsoJT2oSOU5OdfBWip4CVNkfNUlgEZ37dPczaZPsuu/rU bkU6MSo92370VGwPjUeTqMlOwZBUrbQuYkp6rBRv+oRjJV/73sbGRXO+/d3p/0zsi0iJwbc6D16w xLFSMLbslmMlWfSMtjjrHmg1176IYaWSXdp3+cw8aMxL7BeJKTOlm6Mq/6WpVoqUYSWMPUlYBOcZ brkdWEncma5QG0K/gZXfn48x0MZFy28EfqnWYeOYbfgf/BcrPyYXpil9zm/S6OAZW8X35aXQiAfo POTnZR5S+H90GqzEn2UkYCVpy26+O0i0RaRroOUfFhYWeABYoe3aK5r6/B5jHz6ZLwnAha+LnMKi rx1mD5/dZS9fPWcvU1+wZy+fsJT7p5jvhc3MIlTbeeHMcnv47I7W8fwQfkQP6Dzkhh+X0nvzSiAc OAdJ2av8l3YHkaqVtLGSZ6z5PfdwSyuXgw4tC+OT4MqZef/pgw1Lkey4JS5jT18+EptR2e4/vcXf J90g1SnfTIk3j4tnItjmmFmK78uqVgdivh3PMlLCSmteekStPermbz+qR48ehWbT2TLme6e6wykx Vnn6InOHlOzx8/80bFN1yjdTbjmlJAHKAyuNY5uiZrGdSlgpxHr5Vk/retTuBToxKmWya6wJdpFI uOEv3i7BnlOXfeZOGEu6FcCjI2OpwgGyQ2ftNTcDCGNz9CyNNkbN0LpZ+SE00AY6D/l5rc7nhXK5 7ZRyYUytjZXExAhYKU7ASq5HbL4vqFt2v7tm1/+MN0b+j919ck28XYyPI53iFmguEr/AA2ds2KPn 97ijotHlN8ElYYlG22Pnax2ThOnMvactWfAVT3b8ojNz5O/7gUdc+efXR07VfAbZpvyY7nh2a8zf acfjF/PzlI5ti52rObYjbhH/8cg/K8kmfDxPioKveLGAS67MPdGEIu1Ixfdujv4r7e+R0PiIyrtP mfPr8kt24uck/wzGfs7x/7CL9+LEuyuY9zmHTM/NIfJPes86FnJlFzt+yYW5Jixla7JY+4p2wvml q1biY0+KnlEWZ9yDLWdvcrbBcz4LTPQsudZt/hyc8CPqkiXDv81D0tdZOkRM5hm5/DVcuNxuPbqk dRzamfAvdae3xXcI9ir1FYu/4ce8klaLrwgWmrJH87nIqwfFVwVD48q/9/L9RPEI/ZBeveArEKVj Vx+cEY9guHE/3fXAofySHSmJeyy+K83uPEkhZ1mo9X7o7J0I8R2CbYiaxhNAub1KfckCL7trfrhW oWOp13kqHk1vGArJzw00IyRlF3vx6pn4DslS2c1HyTzqS+/NirBIkGMlsVrJU763UrzZQ48wy607 DmqwUr5GzxJmTgumIFIi25Yslf47emFLuoiopNc5JW5iZo1y53GK+C/B8sopQ6/sFo8qG8bXW2Nm a31G1ymvPzwn/kvbcP+kZDArTol7qdvN6xp6q3URf2qdV1aEv5GGlcRHZMt3B4laG45qpWXLluXb s4xKLN88Y/Q6GlNe+i9BvGzBcGMv3Iumbtw4w64PyswpcSxZp9uCPX3xkD158UD8P23LC6d0S1zO I7VkiG43H13U+mHCrj44zSOq9Dldp5QsVfZdkp2+Hco/kxWn3HfaSnxVMCC5GxQdcf5yO3snnN9b 6bzeVgJWEqqVXKRqJSkxijW75xpqYbVj/4YWeY2VSizaMK4PQvrhsxu4I+oabvjl+0ls10lTrQaS lJlTgnmiwdMslQVecuPjSIwP/ZN3pGvQvHDKK3Q9kuGad58y49eB5OD83UjxiHAMP0rpc7pOiWt1 pLE3uvGTtwLFVwW79+Q6/zGvImF8CEeSm8fJFfz+OERO5n8b7739+Ip4lPHu2yVhMf+7VmG/sRT6 gUiGe7oharrmvLIrnKNQrYRnGQlYiTsmZe+usStebAlZ5GvuMXdkXmElvbkbh3fEgicUngZf9lT8 1UuGhtYd02TmlLq//PN3o/kNkH/+5K0g8ahgue2UmFKVR8kzYkSTtJEaW24hlABJx3SdUs5rrcLG kiM9F48IvYH8R/y67HsLJVFyi7l+ROs4rl1uvuc3ax3PKa06TufsO4ot3TOKzdk2lI03786GzmvL vhv7BWvTr/HV5t82HkF+gzVGuZYY6S1y+rkdxhYAr5j/9kxaxQf6GdkTutnbY+elXUQmTnmcIqHc 5ChJEiKw3HLbKT1PrhJfFQxTkMjaJSFbxbhNMgxhpO/UdUpbGpdJxyABnQmWVaf0PrtOPCLYntNr tc4LTi9PyuJv+ml9PjvCw7+w6dlfzr3Y8MXfsrY/1Gd1v63BPmxpxGo0N2Q1mhq9rF7fKN6gZqU5 +vr6TclvjEhluAflgumt2jG9u1PsQr5XOAbAOEk0DBCQ0LDpu3R0M3gP3puZUwZdchdfFcw1canm mCSgG7nltlMePrdefFUwHIMzySUfctyisab0nbpOqYuo/nt6UzySdacMooxdbvhh6J6XvBdLvher 9fm3kYn/ELZof3822aEb6/VnS9a4+yfkiB8Ijkiq3tjwqUGtSqdLlyntSr6ynDSR1JMEAI+nb+SO OXgs/QE7PTjFLNQ4miSMc3bQmEo3CYLtTFjC35NppLzoLL4qGBxdOibJSydy5bZTHjm3QXz1zez2 48ua78xNpwy7ulc88mZ2+b9Erc+/sQKG8GfBz3Hrw0abdGDtRjTiUbFmC8ERazQzTP2gXpV7FQzL x+mV0DtCLrKb5EgyJ/2P1J/UmITsPFdMb8Mu0993kFM6xiygbkJ51gOvn7uTlgDAjpzfyI9l5pT7 yQnldvJ2kOaYpNjrvuJRwXLbKQ+etRNfFey/pzfYtQdnM1TSzQDNd+amU/pf1B7q3HlyVfF8JMVc 0x5zvk54mvHiQwPYtM092IBZbViz3nVZrS+raqJijS+MXhp8XOlKmXKlQ8gvDpJ2kXaQ7Ej/kv4k DSK1IWHHOez8kSumt/mQ2QzAVExHxd84xrbFzFG8qKMXtoq3SzDfC1v465k5JTJEeZeDbhGzFHBy NNj+M1Z89khumTmle5KJ5hj+7jUZJ3xTp0Tklw9JwCuFJ2ZkJuE7c9MpQQDkdvTCNnpd6VwkpX02 QwUM5U+am+/Zl4017cQ6jfmCfdb+w7So2NyIVatf5cH7VcufLFGihC/5w36SO2kzyYw0jzSW1IcE Z/yMhPEknpaMRW25YnqbfJf/jUgpRSzMeR+/6CLecOHi8W95I8OQMOBYZk6JRrmiM+MBzAJcgmlN pUxf7pS6gBvniL+HY6AA8rHfmzolkjkka5KBlyIjlz4HoXgDsz1Y2CV/PSedUprGla4HM2XgkpLd owiuu6AP6AnDD/lrSkLisuTwQDZz+/fsh/lfs1YDPmMft6mWFhWbGqUa1ql8rWyFMuF6enre5Ad7 SM4kBxLGjjNIw0ldSEhsPibh6chYwJbrzFJv44mF8/0vOGk1MAzA9xKNW87djaBGTZuChD17+Yhu 2Fh+AzJzSsg5flG6aCg3QGu5yZ0SQwRtA9CP4REdjia3N3VKKCxFe/yGLhwJEBIxdKOYZsWPB69J n4Gy45S6w5Rbjy+x8JR9NCyK0Jxbwk3tohgklCAWgP1Blz14WSF+yCAW0vdqhKjoN5hh47LxVl1Y t/HNWYPvalFUFDNoUrVGho8r1ahwtqR+ST9q+wMkD9JWkgXJmDSeNID0NQnJDB7EWp6E9UBAQHkC 0Es4+a/aGnzJU4uxvc6QwEg343VOCe0/bc0jsNzQ6ADKXie1575DUtCdCp9D9w9ny8hSU9O64aw4 JfCKvAAlI8MPE0Uh0uey45T+yU7iEW2Tz+jYR0xMFwCUDNFdutY0nNObDV/cjuOc2m2rp0XFZoav Pvi0yu1ylctGUVRE4rKXtJO0nrSSNIs0mtSd1IJUm4TKdamLzvOpxhIuIWYH3BNWsH2nLLVmDZQt lUVd82arZDf7TZwSQjGH/0UnlnDDj0XTd3iSM6LREAnkdoyPpdI+h/cqGSImpgEly4pTQpujZ5Jj Xhffkd4QkTCZIIf92XFK+4hJ7Pmr9NONcqeE0K0/fK493Sk39GgYb+IJHwLO6c56T2kl4JxWMpzT xOiZwYfvJ5cqXSqA2hlR0Yu0nWRN+oc0iTSY1I6EBw3UIAHzYNYmz6KikpV0CV9xAvV2GyKm0U0c xpMJdCP3KJLgF4mbiwqf07dDeLWPNAaShP9HwiEJMzS6x1GOpjs+g8xCRmklKzD5LAmEci2UlN2n Bke0RYNFXj3AGzL2uo/m76bcP83ncaXPoQJJOob5d4nByoUxG/ggrhVREb0FrhkzT8j0da81PGW/ 5jsh8xDtnUXgtNKxS/fitZwSwlAGY2zpvqJ7xthV93224eNZxNX93MlfkCPjvPDDOn0rlG0Knc1x zs8anFNTFhWNUqtynFMhXq+Eng+1L6KiG2kjaQ3pb9IY0vekVqQ6JCQuyKQLzE5w73pEWvwHp8Ti MfmNgYNahP7CGy4jVPQmwiOQMY8LruaXvJ07PcZuiJBXH5wVXVEwJCC60UcSZjWQDJjlwqpLXB/q KlE5g7pPpffknISd7izpOnWnXHWFa4aD2oT8wVYeGcGmb+7JBko4p7USzikDnHOIJMc5S0lTScNI nUhNSFiWW4mEWZmCtYZnzJgxFTzjTV+gtk7e9eWkdAF6ZiYfqxZ7UeKyDDjHKw3nfN7hQ1ZDg3Mo cXk9zvmNJOGcT0nYkx2JS67OXWfLnDycvvZMWJOKMaXuEtucECJBygNtJKRkSHqQUWcnIhcVIXHB I7A5zlkg4JxPvtLCOa84zqnIcc5hakY5zjEhyXFOMxJwDmZf8gTnZNt2+lsP2Z1kxtzilymOuXJC 6I4xi4IxKfiklIVjDIf/R8mX7jiyOMqE45x+7A/rLqz7HyLOkQoiEBUbGT4BztHX1/enpkNU9CQp 4ZxvSBLOwWP88hTnZNu8QuwW70ky5+uG82JhFSIhEhQ4KmoXi3tkXBEwhC09IuCcEUsUcE5Tw1cf fFbldvnK70Ur4JxVJF2c8wkpX3FOdk1vd4Td7n0nLfhDM3UzTVW5J1Tn/HNgAPtzXXfWZ2or1qRH bW2c09joucFH718sVZbjHMxDA+egKAI4ZzEJOGcIqT2pQOGcbJndODv9PbG2J+GUGyJzropZVQZC dc5RoTrn5xUdWbuRQnWOJiqKOKeiYYUEiorAOftImeGcuiT5PHThdES5rXc2N9qfaP9qz8m1/AHt ijdSVbaF6pwlhway6Vt6soF/tWHN+yjgnE8qXSlTvkwoNQtwDkrFlHBOZ1LBxjnZtV3+O/ocOGXD 12LkPpsrZpKqc7z6st/MOrPOvwo4J606hxKXBlUeVgTOKVnyKDXH63AOqnMKPs7Jru0P37Ts4Gk7 vkAdkFbx5qrKkjQ4x1HEOQM/T49z6hpcL1uxTIRCdU5GOCfPqnPy2/QOxm7yO0ROuT16rprkZFPA OXiG+gTrriLO+ThtfQuiYiPDJ5VrVDyrX4rjHMxDA+dsI1mSFpL+IEk4B1tI6+Kcom/u7u5VDidt vHfwtC3fb0bpRqvKXFJ1zmwXCec0YLW/zhDnSJC7QFfn5KsdCHDrceTMeraXMm/dQlJVmUuDc9Z3 Z32mtWJNetZmH2lX53CcU7pMqUC61Uo4ZzIJOKcDqREJ+/gUfpyTXTsc67ja5+wGvuhc3ev8DSTh HPc+7JcVHVl74JxvtKpzGBZbVTTiOAeQOzOc8yVJjnPU5zQaGxuX8EncnnCEnBLrvdXxZMaSFltx nDP7K9a8z6fpcI6hNs6RV+csIwHn/EiSqnOw4Kpo4pzs2KGAvU18z2x5iSQHZWVKjVGspcE5/dg4 887sO+Ccjto4p3oDw4eozimpjXO2kLAMFThnHKkv6SsScE5VUtHGOdkxn1j3uUfPbWW7k0y1Kp6L uzSLrUSc82U6nGP4yqiOwY2yFctmhnOwpYkSzil+iUsWTO9YkkvE0XOb2Y7YhXy/bKUGKk7S4Byb rqzHxOasYRcdnNPY8GnlGhXP6ZfSP073LyOcM5Ak4ZzqpIqk4oNzsmN+QYcb+p9zenH4zLps7XFY 2KWIc3QXWwHnGJSPEXGObnXOXyQV5+SEHU/avRjLaVGuhtIxpQYryjKhxOWfgwPYlPXdWd/pX7Iv dHBODQ3OKS3hHCQuwDk2pCWkzHCOmrhk1Sjrfvf4afcLfue3M6eYBekWKxVVrcCygqOD2VzgnJUi ztGuzskI52wiAefMIQHn9CIp4Ry1i35b848+3DPgggtD1627I0RRFLroxWJ1ziCOc9JX51T5pFKK QnWOPUmqzgHOkapzVJyT0xZwerdbQLIL80xcmWtLH/JdEs7Z1Y+NW/sd++63puzzjh9p7xLRwPCR iHOO0W0BzsEuERLOmU8CzulHUnFOblpAuO+ngRc8nvqd38afJ13UgLm8OmfYgm+yg3O6klSckxcW fGrfiqCLbmz/KasiNddt4j+YLdrbn0207cp6TmrBGnbVxjnY9LNyTUWcY0VaRJpAwvZ235IakHRx juqMuWHewd5Vgi/svnkiGQ9Uwh6UhTvB0cI5/7ZjbYfpVOc0M0r94DOD2xUMysfq4JwNJPliqx6k liQV5+S1hZw89L+QS548wcGTp5QaujBIg3M2yHDOl1o454VBrfcvln5Pg3Ok6hw5zhlKUnFOftrx 48crhF3YfymQum48QLLQVZjLcM6YVR1Z+1GN2aftZNU5zY1Y1XpV/qtoVCGxRIkS8sVWcpzzKwk4 pzUJu0TI985RE5e8tvAkn+lhl/ewI2c3ptsrqCBLqM4Rcc7fX7EWfT9lH2eAc6iL1l1sheqcaSQJ 53xBAs7BLhEqzslPQ5QMTz5wPfiiO1+Ho7vJfkEUcM6C3QLO6fJbU1ZPEedUPCVu+inHOWtJC0i/ k4Bz2pI+JwHnYFmBGhULgkWePTo3/Mpe5lPAoyTHOUcGslmOvdgw429Y60GKOOdmOQHnSMsKXEjr SCtImeEcNSoWFEtMDK8Rccn7bvBFDz6WLIhREssKFu3rzybZdeM4p5ECzjGoWem8fmktnINNP1Wc Uxgt+vzRdREp+3nGXaA2GhBxzt87e7OR/7ZjXyvjnDsVqpSP03uHQ27gHDxYSMI5UnWOinMKk4Wf Dm4bedn7WRCNJTN7Nk5eiuOcA0J1Tr8ZrdkX39dJj3NQnfNe6SC6hIyqc1ScUxjt1L5TpaMvHQ2O uLKfz97It1vOc3GcM4jN9ejLxqzuyDoo4Zz6GpyDTT/lOMeUJOGc3iQV5xRWiz0XOCU65TA7fmEH 2xQ1M18qy/neOd4Czhks4px01Tm1K1/NAOegOkfFOUXFYk+F1o25cvQ/ZNweCSv485uVnCa3hGe4 AOf8biHinE46OKeh4aP3q1U4rYNzsOlnRjhHeoaLGhULo/n6+r4bdzHgcMxVb0pu1jO7sAl5Ugkk 4ZyZTpngnLoGN8tVKhspq86R4xw8gFLCOc1JKs4pKhZ7PmRq3DVfFpjsxrZFz8n15AY4Z6GIc76f 3FIR51QWcM4JOj35M1wknINH9Ko4p6haYnJMy/ir/vcjKbnBUx5ya+0N3wrZV8Q5S9uzr39swOp8 rb3ppwbnKFfnAOf8TFJxTlG2s2fD3o+/EhAde9WHeWOZQ05325RBI3HhOGeDgHOaKuEcoToHOEfa JcKJJOEcPJJXxTnFxRIuhm6Nv+5H2bYzryjPscVgIs6Z59GX/bq6E+swujF/JK/GETnOMbxf0aic Es7Bpp9zSa/DOaozFjVLSA6fnnDNPzXs8m7mErc4R9bdSDhnBnDOnK9Yi34Ke+dwnFMaOAeJi1qd o5pg8cnR7RKvBz6NTjnEdiWZMukxx28lLLYSn+Ey3qIL6zquGavfOR3OeVypWoUzb4Bz5I/kLXzP cFHt7SzhTFTjhKsBN6NSDjKvBFO2+sgvbMHu/nwFX1aF4tmpG7vzB5W3Hlwv3VbIEs6hP6uLc7DY CjhnJEldbFWczTfYt9qxU85JO6NM2BTrAeybnxryvW/qd/ooy6rXqRbfTax222paUVFWnSPhHN3q HAnn4JG8wDl4hgtwjpq4FDez22X3nvmBGX7jzXqwpr3qkCOJES0nBJzzeZU7FaqUi5fhHFTnYNPP 1SQJ5/QkSTjHkKTinOJssy0mft5tXItxVRtW+avyx+UtKlZ/z6t81bIB5Y3KRJNiSXFvp7JxssVW meGcxiQV56imZXACwGY8bQpRazkJu4Cha0WZV3aEtdAYK6I6BzhnLEn3kbxqdY5q6QwOAdYHp8TO X3g+30wSutbsCOugsaQA+yxKT7ZScY5qb2RwDCQUyHKbkrDXDTbqzAnhu1AQgb1zVJyj2hvYO+/8 H6oxiaSrnpwlAAAAAElFTkSuQmCCUEsDBAoAAAAAAAAAIQDVBddz2TMAANkzAAAUAAAAZHJzL21l ZGlhL2ltYWdlMi5wbmeJUE5HDQoaCgAAAA1JSERSAAAAdQAAAIAIBgAAADVbJhYAAAABc1JHQgCu zhzpAAAABGdBTUEAALGPC/xhBQAAAAlwSFlzAAAh1QAAIdUBBJy0nQAAM25JREFUeF7tXQVYlUkX vg1curu7QRC7u7u7W9dusV27u1txde1isbsDC0RFRJRWN1xd7vznncvd33WvK3VR3J3nOQ8icL/5 5p2Tc84ZQVEeLDxclHl6s3Ha5W1lMi9v60E0I/3C1h/Szm68kHZu/cPU0+tS006t+i315KqslBMr slKPLf0t9diS1NSfFsa9PDz/Ukrk/F3JR+bMenlwRq/n+6eVT9wbbhYR0Uyc/fH/DU0Oxpgo8cpe +evje83e3Njnl3F5b9fMa7vWZlzZFZ1+ece7zEsRLPPiNpZxYTPLOLeRpZ9Zx9JOrWZpJ1eytBPL GYHJUqMWs9TIhUQLWOrR+fR1Hn2dy1KPzGEph2ax5IMz2It9U35/vmfSg8Sd4RuebR/d63HEqKD7 yweZJS4Pl7P/wM7/iIiIECtiDhpk3op0ybi5t8qr6/unZl7fdz7z6u6fM6/uYhmXI1jG+c0s/fQa Am0JSzk8lyXv/569+HE8e75jFHu+dQhL3DSAPdvQlz1b35s9W9dL+XV9H5a4oR/97Dv6ncHs+fYR 9Puj2Ytd41gS/W3S7gn8M5Lo+8QfxvyasHXklfgtw2Y83jS4VuyG3m5xy4cbRjT7D+BcDRYdIfs1 9qR95q1DVTNvHR6XefPQmczre99mXvuRc2P66bUs5egC9nLvFPZ82zCWsLYni1/ahj2a24DFzajO Hk6pwGImlmYx4WHswdhQomLswZhgJeHfY0PYA/pZzPiSLHZSWfZwWmUWN7MWezy/EXuypDV7uqoL Bz9x80D++c8jCHQCPnHLkN8SNn53MX7dgImxK3rWuL+iq/Px8A7aNGWhcub/jb8NgPk6+qBPevTB Dq+jj6x/dfNQPHHmHxkkWtNOrmYpB2exJFrgp2u6sccLmrCH31djsRNKK0EaHcjujwpg90f655ke 0N8DeGyG2MnlaIPUZE/mN2bxy9qzhDU9iLv7c6CfbRygeLa+7/Mna3ptfbC0c7fbC9oGXlleV06v 8B+4qgEw39w97vfmXmS/19FH92bePpRCIlaRfnYjSz4yj3PK05Ud2aPZdWmxy7MH40LZ/QIA8bM0 KlAJMnH0w6mV+PPjF7diCeBkEuVP1/VWPF3dI/XRis6HYpe0G3xnVsvg5d1DpPRK/15woTOhLzOj j/Z9HR154HX04fTMa7u5jny5bwotXG/2eF4jFkviFGIUi6x28QuDVFw8voQS4Ln1laJ6ZRcS193Y kxWd0x8taftT7Pymgy5NrO8ZXqGChF7x3wVuzIWDBhnRR5q+io7c+Sr6yPOMa3uy0khXviAjJWFl ZxY3qyaLmVCSxGqQ5jkytwQOJpEfO7GMUkQvaMZF9NPlHdnjxW1SYuc13x89s2GHnYOrWdCripRv /A0PRrs3M/q4W8adqIWv7hx9mHlj/+/p5zawF3sns/gVHVnc9KpKA4eLVzUL+jUR595itPlK0byr kf5tyg22J4tbv4+b1/TJnRn1Vp4cVTmsn5ubFr36t8m10RERsszbkS1e34m6Stz5S8blHSz50Gyy XnvQjq9BurI45wK1C/g1EyQJieZYkixx06uTFd2EPVnYgj2a1+jXmBm1r14aV6lT5/qe+rQE3xbX KmJOmf98L2r2qzuR6Zk3DijSTq3h7sJj0k3QU0USTHU0JojcKRLLs+AiNSZgG2aRm/XqxoQKyybX KGZNSwH/tmhzLYyhjOtHgl7fidxL4vb3zKs/EnfOJP3TgVuy96Ez1S1OUSbi3JhxIeQvV+QW8+M5 9TkH355Q9uLOrsVKurkJiq44fvr0nM6rW0drZ0ZHXsi8eSAr/ex6lrRjJHFnPdKbELVfmQFUwARr OZb07SPSt49m1Wax06oq7o4vc//4wNC24dXtTGiJilZUKuXebv1Xd35qm3n7cEzG1R8VKVGLuW8X 931l/rJfvRFUQPSA1EpMeCiLnVqR2w2xUysp7oaXeHJ6UNCQWQ1c7SsIBHB9vv7x7OIu08xbh/tl 3jyclHH5B5Z8MFvcTiqrtGrVvHxB0z2iuyP82Z3h/iyaCP++R6TudzVOsJLHkpU8sSz5uJW52rkz Nizp3MDAiXMaO7jQkn3dAYufo/dbZd46MPbVrUMZ6Re3sRd7JrEni5pzs7+wjCEAemOoPzvVz4ft 6erF6XhfH3Z9iB//mbq/0TgB2NHB7AGiUwQqNvid0cVST/X3mTm6pr0rLZ2M6OuzjlOu7rbJuHVw Usb1fekZF7byU47H8xpyv7Mw9ScA3dvVm02s5cg6hZmzLiUt2NS6TuxAd2/+sy8GLIgMQx5bJlCx 0W+PDMyM7OW7aGAFOzdaQgD79XDsmxtHLDKuHxifeX3/i/Tzm1jSD6PZozlkECFOO7JwAAVYt4b5 EXhebGhlG1bNQ4+F2csUxaxlvzb0M2Iz6juxn3r78N/5osBCz9K6xE4szU+LbgwJeHOoh9eSXmW5 KP46gM24ftwo48beIa+u70tIO7tRkRQxilt7CKWpfSkNUfRwPwLNm42tbsequuuyUDupwtlU8sxU R3QjxE77dfvi5mxJM1d2sq8v/111n1FoRLYF3B6EQu+PDWWXBvlm/NDRc27jYCtHWtIvq2PZ8bXa GVf2dMy8vudJ+rlNiqQdxKEAdEwx9S+jIbpLxhB06LS6jqyWlx4rbidTuJuKX8jEwpNCoeCApYH4 fCU3/dc9y1iz1a3c2bkBvtyIUvdZhUbEsdj4CL7cGRWsONnX58W6th7hVT1NbWhpvwywjDFh+rW9 FV5d/zE27fwWRdKucC5yYempfQkNEUTpxYG+bEFjF1bPxxCAMi9zSZpcJjxD09xFtEosFix2NZNF 1vA0fNOvvC3b1NaTXRro9/UAS3779aEBisM9fR7Pb+rWy8tG35TmXfgnPW9u7LTIuLr7Rvql7YqX +6byzAF+RKZu8hoiAHqNrNo1rd1ZI39jFkaA+llIXhtqCS/SFHcTLSEaRtRNJhIM9rXSjqztY/Tb oEp2LKKTF7syyI+7O+o+u9AIljEk25gQdv47PwXN6+aIKs51TQQCA5p34VnESTeO6KZd3rk389IO nhsUv6S1MoZbSEaRiq4P9WPbO3qyFsGmnEMDLKW/kA69TlPcQ7SMaBBRbaISRFW0JKI+Qbbyc3V9 Td4NrWrPdnb2ZtcGk+H0lQB7e2QQi+rjo1jZyvNgs2LWITRnZFRoHljo0dTz28emX9qRlXZ8GUtY 1Y2fLRZ2UP4GcehO4raOYRacQ4OspG+t9UV3SV7to2muIhpOVIvInQhnm05E5XVkooHF7eU3G/ib Zo2p4Uh+rBLYu2qeUaiE9SNf9uoQf7a7q9f7afVd5zpaamHOmo0Vs4gIMYnb+pmXtyeln17HErcM ROir0CJFKrpJHLqnixfrU9aalbDXYsE20ncORuKHIqHwEE1zLdFoooZEnkSGRHAV9IhgXVbWk0lG hDnIY5oGmWdNquPMfdjrtJhfHFhax7sjA9npfr5sY1uPzB5lbbvpKjek5lyd1AsbfdIvbYtKP7fh D6RRKi3dYPUT1BDBzzxIIAytZMPKO+uwEBtplrORJF4iFB6lKW4gGk/UjMifyJhIZUnC8MC5JiI4 NfR1xONLOerGtipmkTW9vgsjI4XdoM3yRX1YIjDIzWH+bH83H7agievdOv4WVWm+RtnzL9iRcXyt UdqFLdMyzm96lXx4NnuyqEX2wXbh6VHEcSN7ebNxNexZNfJFQ2xlWW4mkkSZSPgTTXEL0RSi1kTB RGZEH7oG+IqTERggEMl1LA2kM8s76z/qUNxSMaeRa3ZwQv2zC41oPe8RnR/gR9zqqRhb03mbt6Wu L82XmLYA9StjJHbPrq+bfm7jPSROI9cWEZHCBBTuBwIH0+o5stpeBizUVqpwN5EkaYmFJ2iK24lm EHUkCiOyJPqULsKOx873IlensYOxbHElV4OELiWtFIuautEzfFj0F486BdAGDmCHeviwhU3d0rqV sRkil8txyF5wYjj9ynqH1LPrN6WdXP0OIUAcI/E0TXUT0gDBOj3/nS+bR75oAz9DGEYKTzNJip5M eI6m9wPRXKLuRGWI4Lx/LskaHAxg/aRSQUtXU9naKh6GL3uUsVGsbOnOzvLgxJcH9jK5XJvaeWaN r+V8oYK7iUoM5/8cFnm5qSfWtU89vToFWQvxS1oqc2/VTUQDBECv0sutbOHGmgQYk2EkYz4Wkgwj bdEloZD7oouI+hBVJLIn0iH6nJgC4AAWTn6wtlTU3t1cZ3sNL+PMPuVs2bo2HnwT3RnxBYEdRdKJ 3v0oqZt5jV1f9yhnN99MX+ZB881/4nji6fUO6adWR6VELVGgNgVpGoXlvqiCC5vbebDmgSYcUH8r yc9muqLrBOhemh580YFE2MXORLnRO1gYiDNYl6FaUlEXLwv53trexm/7V7AjDvHgkSpwrLq5FQoR sODWDW09FKNqON6q6mXWKnu+eTeaEApMPrWqW+qJ5b8jjVMZNSqcMCAAhevyQydP1jbETOWL/m6p L7pDgO6n6a0kGkqE4AIsWli2uRVNABai2oqohFQk6B5grXOinq+xYnBlex7YuDzI94tGnaLp2Yd6 erMZDVx+61zSZrmtkTyQ5orNmzduTdy7XJ5ybPndlMgFPB0FmXKFZRzBddnX1Zv1KGXFAS1mI/3D 1lAcS4AepKmtIxpD1IAIIgkWbV4z9cDZABa6uIxIJOgVaCO/0sDfVDGqmgP7kfzhLxmcwOa+SKpg TSsPNriKw/2ybkZtaZ7YhHniVmHKsaU90o4tZS93T+ClBoXlk94mt+JQD282uKINK+fEfVGFk5Hk KQF6mOa1kWgCUVMiPyKVD5cfPQNgoYuhkyvKJIIBxe3lt5oEmGVNqOXE9nXz4sEJdXMtDLqFYEs3 bza5rvP7psUsl5rLpUE0z9y7OHd3TTVN+2nR/dSj81gCcWnspMLhUvii8BfH1bBjld3IF7WRZrmb ipNEQgGCC/BFpxK1IYIvWpCnGeB0LBRCc9XIEBtbykn3bsti5n9Mq+fMDpMIvPmFMicg/k/282GL mrmx3mXt7vtY6SG4Am6FsZezwZhAmHR4XqeUnxYqwKWP5zbgOTbqHliQpJr89+SL1vLS58EFTzPx S5lIeJymlRtfNC8DnwNgoZvd6B+1rQyl35d11n/YLtTyj9mNXP4MThT2AQD3AEgFbO3gyUZUdXhf 1dNkNs0RAQmEPnPGrZn7pxm/PDL3J5TPoxKbZwJqmEsBKKIo8xs7ky9qxEJtuS+aSr7oWZoSfNE5 RCpf1JYIejB34ufzA8CC86GjPcViQQN7Y9miCm4G8R1KWGUtaOLGTvT15eqhsDkWEuxoL2x4F9Ym 1OqmgZa4Os0x59yafGRmrZSjc18k75vCC380ncmAnXiJTPcVLVxZs0BjVtxOS+Fj/qcv+iNNCb5o byKVLwpfLbeWbk6HCljoal+pSNTcxVS2uoq74YsupawVS5u7sVP9CNhCPmDHGl0gg2k5+eu9ytm8 9bPVG0Hz8yICt/6ztHq8Nlw7+eD0hcmHZr5F34TYyRXoQzXHpffIwb862JdtIIe/dbApTl0UflaS N/BFSY/CF11K9B3Rh76opgBVDSySKjgRSK5OG3dzrc3VPAxf9Sxjw1aRJXpmgDLXqTA5lrt4nb3Y sKoOrJaf2TGJRFCO5vd5v/XJ7ik+yQemn3+xb4oifllbnm6h7gEFQdh9yMfdTrqiQ3EzVtJeiwVa SX6z0hdFE6AHaDrwRZG5kB9fNK8DwEJnY9FCpFJRR08z7Z21fIze9i9vy9a3zY46FSLHIsIU1ceH TanrzFqGWGZYGmp1orkhCxGWu3puhYH0bPekTi/3TX2etGMUL+y5P1ozXKoKLsAP7FXakpV21Oa+ qJ2B+IFEJMC56BqiUUTwRXEuCj1XUJZuTofKh4XuCtOSirp5WWofqOtr8h7BiS0dPJS5TrTY6t6x oAlrdpmeBxXQqaS1ItRRHxG1UCKoCvX2RXREuF7i7kmLX+yZ9C5hfW8WE44UFfUPyC/dxrko+aKD Klrzc1Gcujgaix9JhYIjNBX4ojgXhS8KK0/li36JgcUCJyA4UVpHIurjby2Pqu9n8seIag5cHF5B cKKQgMW6RXT0Yn3L27PqnsZXZWIxpJgqA/HvI2lnuN/zXROOJ+0cx8slNHUSA5EVRe7BmOrwReUA lLmYSp595IsizgknW+WLfskB6QBg7YjK68tEg4NsdC80CjDLGlfTie3lwYnC0a9QWXCtRlV3Yg39 zFIsjXT60ZwgydQH+p/vGtP4+a5xCc+3DmUPp1dT+6H5Jbz4mf44F3Vi1T30OKAeZpJkErlRNIUI oplE8EUhVjSbypG7AY7FwjkQVTaSS8aEOOrdbhpsnjW5jjM70tObhzbVvXNBEtbv0kBfNrOhK2sR bP6rr5XucpoP/HZkefzV3ngc3kE7fvvIUYk/jHmPkn1e1PTRB+aXMCGeo9vEhdX1NmAhJHK9zSRp OlKeo/vhuWhpIhwKa8IXzc/AosGF4CkxZvrSqaWd9WJbFrPImtEAmROFA+xNesaa1h6sQ5jl+1LO uifIn4YIhu/+VxH8dPso22cRozc+jxjJnixpVeCnMVzJD/Ll56KN/Y15cMHHQpJpqCW8TGwIX3Qh Ec5FKxDl9Fz0SwwAi2Q2HCTUszGUzivrov+0XailYn5jV3aMrFPoPXVrUFAE9bW3qxfD2W8lN8NY Qy1Rl+z5YM3+P2LWDwp+tn3E5cQtg1nc7HoFmiEIQK9wX9SdtVLm6Cr8LKXcFxUKeY7uh74oYq+5 D1YX7lAFJ3wI4UaOJpIVldwMXnYuac0WZ6fEaBJYrCdSe0aQv1rdy+ilnbF4Ms0FecLYbEpVFR4e LkJDxWfbhqWgISOKYwsqeI8JwIjYRuZ/xzBzftAdaCX9zVJfjHNR5OiqfFHk6Ba2L5rXgYWDqEOZ v79IJGjuYiLbUM3dIKNHGRu2ooU7r+2J1mASGw7Pp9Z1YfV8jX/2tJAhi7ISEWwQ5drFzO+nFbfh uz7PNg9+n7CqszKprICiSKgJ3dXFk/Uuo/RFg22k7+0MxTESEc/R/dgXxU4rbF80rwNzhBFnTlRM JBK19jTViqjhZfSqL4nFtaTzeCGWhlwd6O7FzdxY00Cz935W2pGEJPKcVVVzAkHc8u6GTzYMmJe4 aSB7shg5SMXVflBuCByKB+/v7sUGV7JhFVyUObqOBuSLirjrgt0VTqQ6F4X1VlQAVQ3MFVEnnBiF 0nt19rbQ3lvby/jNoIp2PA0HhqEmfFh8Jj6/bagFC7bVviaXCrrRHBALVurVWyu7WD5Z1//Qsw39 2KO5DQskgK/K0YUvqqoXdTIRx0v/n6MLPaDyRT/O0S1KA7ofwCLqVEpPS9Q7wErnaH0/k9+Gk87b 0dGLH5vBv1S3TvkhGEtdeWaIzkMjbRGqEqBXEXkTCK6v7eAUv67P/YS1vXi/vfwmlmEX4SRjah1H VtNTnxtGbqbi59oSwYfnoh2I4IsW9LnolxgAFu4X3Ipy+jLRwGK2Omca+Zu8Q73Oblp82BUFzbEI 4PQtb0tqTf7CUk+IM1YE+BGsEQhuLuxY7MnanunoiJlfI4kfow30Y/PJF0XSdXa9aIqusl70Q1+0 FNHX6IvmdeAdEJyAO1bJQFsyPNRefrNJoNkf42uqek4ULMciiDO8ij0r76z72tZAjBqimkSQGALB 3YVdqiWs6fle1RpH3QfkhDBhiBpUa9fzMWLFbaXM11L6inzRC/SYD89FyxMh5AZAizKHfjwA7P9T YuSicaWc5I+bBZkpYKnikBuHGOrWLi8Ev39CLUdW2U3/d3sjEQqsG2c/WyC4t6hdZ3SfRp0punSp +4DPEQwjZN1BeTfBQTcB6m8h+dlUV3SNHqGqF4UvWoUIVtrX7ovmdcClgFuGep3axrriqWWd5S9b hViyWajX6ePDbhXQcR3We3o9Z1bNXf8PF2NJJLlW7emZCEIIhPcWthudsKore7KwmbJFjpoP+Cfi gOJctKMnax9qzkUu90V1/+aLQjzg/A+htq/dF83PgBUP9wxuWgNLPfHc8q76aR3DrEgtufK+TgWR OQGun9/YhdX0MoTNckYiEvSi58GTEAhj5rde+HRlZ973KC8lFUpf1Iv1Il+0lIMWC7KRvrMnX1Qo FOKgG7Ievmh9ItW5KAD9lsTuxwPvBmDhpmGRG9sZyJZXdjdM7VbKWrGseXZwIp/AwmVc1tyV1fE2 ZB6mkmvaEtFgelYxIoEodn6rLdCnjxAezKU7g+w6lS+Kc9Fga+kfjsbiJyKhEDm6H/uiBZGjW1QG 3hFuGk+JIdHYyt1Ma3N1D6PU3uVsud3BC7HyYTiB29e0cmP1fI3IGBXfkct4gjsMUIDaYv/TpW1z XUSs8kXH1lD6oshccDESJ0iUvuhmIviiqBct6r5oXgfe9c+ok5ZU1MnbUntXLW+TjIEV7dmWdp48 4S6vrg7Wf2NbN5596W0midWVCrHeMEIFkth5zU7EL26t9FFz0YP3CllfYH90FAuxlWa5mkie60gF qnrR6URQ3Koc3a/lXLSwhwpYrEEJPS1RrzAHvUPdS9u8Wdrcg537LrukIw+dVXFas6W9sjONj7nk sZ6WEP4/DFGBNGZOwwvxi1qxuO+r5zjwAOMIftLE2o6skpsucnSTyRdFju4OIviiXYkgCnJSL/qt jw+DE2Wt9WUD+pa3P7m/h9/b26NI3fF2ubmPDUB046AEoPpaSOINtITIjUY+sEAWM7v+lScLm7O4 aVVzBSqy6WfUd2F1fU1f2RtrXzXQ0dpnpK+z3MLMcJCHo1XNGqX9PcN7NrK4sDHc4OXxRXp/oYje ek9nN9XBCREmUZQHLhJU3Dii+zL6OL1bxF/fM5vu7Z6uj7WoWsLX293FtnZlP7txO/pXuBU7s44i ZiK5kXk46lSB2hCcaiFJ0JcJF9B0cGAukD2YUefak/lN+BVZOd0xABX6YH93b7aji+/bHwdWSj88 vdOLM6tGP765fXr0w/3zLj6PXHoq+djKY2nHV0V9SMmH50bFr+oSdXFU6XmbW3nDnwOwRZaTX5ze 7JJ548DuzJv7o9LPbPrLu35IqcdXHks6vurU46h1l24dWHknOmJKytM1PRRxUyvlGdSt7T24TiVQ EwnUxTSdepiT7P60mleezG2YqxAhQL093I9FjwxiMVOrsfjVPRRJuycrkiMXKlKPLc/6NC3LStoz OevypJpZcxu7nK3vbwbFDr+1yFrFCTumBKSeWpOaeX1vVvrZjWre+QM6sSIr7czarLTTa7Je7J+h gCsZO6lc3kAlnbq5nTtJSkMCVfwsG1S4jgKtO1OqnkMDf9yOlJtgPrqIoNMZrOanKzopbzrcNlR5 8d2naOtQ9mBRO7a4hQer5W103d5Y1JzmgGSuohphEt5e0CkwccvQtJQjc/kdO2rf+y80lCVu/o6v WdzMmgwt2fOkUwlUZJPUJj/V21ycQDYNQMXZtEDr9sTKUbiZ4eG0PIgBbILRwSwGLcXHhRIV/0d6 MLY4O9DTj7UsZoaoU4ypXIRIEyxkuDxFMcokPDOqWlDc3MbpCLPGfV9N7Xv/lbBOIcqYQD5uyYJL s7qlK6vpaQA/NV5PJkRsnYMquzG+3B7sGM6pGr5WBEH/H7t4siYBJszXUpJgpMOPjBA+hJUMEVzU hvDE8PLBD2c1SMcVYVyUqnlvTRCq75Y2dWVV3PWZl5k4Ti4Vzqf5cPEruz627HrsMA7qmMID1c9S kmSgLUTeaiMiiOAiCeqRwWVDvgSoiP3OaejEKrrImbuJ+IG2lJd71sWkZBdGlpwNQB9OrZiriFJe 6ENQfSwlLwhUNIdsQvT//JqiNbJBrV/ooOLgfVJtB1bWSYe5mIijpWKefMBdGumJQSHDHk4unw1q web7fkzfIqgHB5UKjptTL42DOrnwQEW/4hFV7VhJe22Fk7H4mljI2/jx4IP4QK+A9jETSmXxS2c1 3Pv+WwR1/4DSQQ9nqUAtr/a9NUHnBviwPuWskBj/h52B6DzNBYcnlTEp0baOnjXujw37BaKjIDIJ /4m+WVDn1CdQmxcqqMf6eLN2oWY4GXtrrSdC/heqy3lAX7S4uXPxWyOLJcVOLMv7uefVxM4J/Qdq wREuUkI0KcBK8sZUV4j+UuhEXpJPamJtK+8rQ/yv4f5tTV8O9B+oBUNYx/Vt3FhVdz0E81NpHZHU 15eIH5ILh1e1djg9wOcHXGwQMx6g5j5klVP6T6cWDCGaNKuhMyvjqI3AwzMdCe8Ch5MxFGkLBJ3K Wpkf6OkzM3pUsAKcqsn26ZoCFbdvvL55cPirWwe2pl/YsjX15Gq1lBK5YGvixgFbb40ps2Vza3+k myDenJ+Y8xcBFe7MkCp2vE2ui6n4oVDIMzXRNIwnngkq+JjrrWvr1uvqEP/fEMZ6oMEAhKZAzYxa 5pp+Zt3hV9f2sMwLW1j6yRUs/cTyv9HLA9PY/VkN2KImblmVvI1VHa/x3LwCKzw8sExgYYN6ur8v b8RZDPlgRmJkbCIpAUEcrCMfsnkNneue6e/39C75qZoMQGgK1Idr+rsnRoyKxJUqL/d/z9CIJCli xN8obnlntqlTAGvgb6Kw0hej0g6RrJx3Dvv7EB4YVt4/bnb9lMICFSdkP3b24jFfMpJ+MdcVIdsE PTJqECmTuWlIwus4hx3u6XPy5nDcaoQAhGaMJU2BemVKXa+4hS2OPV3Rkbfdw+IiMf1jOjYgmHVR diZVGMlE/elPYS0i1SSvz/4IVPSdUv/uBUWI+S5o4srKOGkj1JqhqyVEIjfa5JYlQnklH+KmYZbO Wzt4rb4w0F9xL4/pFTkhTYF6Ibymz/3ZjU49Wdg8u9G0+vnjGk5cToRuMAZawln0p4iV4tnII8rL yAa1AYEK61fzoKLtzncVbHiNkqe55JlYLERJaE8iNOFEIjkfIgcHQ+MlLTxGRPXxfYODb01ZwJoC 9fSYGr4PZjc88zlQ93XzZi2DzTio+spntyDC/aXIIcrLKFRQIXrRNAR5ScjedDAS3yYjCWksMJKQ V/2XFgHy8DoOTcmhvY9bjO6P0oyxpClQz02s5f9gTqNzqDLgC/sJUFGo1DrEXMmpOsL19KcqixGL kRdjqVBBReu8VS3dWDlnHRZkLX1rrCM8RnOYRoQ0FtgHf1lDafMw28B1bTwOn+znq7g3kjhVAxfC awhU4fnwmgH3ZzW6+Kde+wSouKiobTaohjpCNOFCp+sCABU6VfOgoqJwhNKVQfFZukQsRJsihAfR jPP/7QGyh9hRLrea09B17t5u3j+jlEITelVToJ4JrxYUM7vh5VyBKhei+LkdkUps5RNUzRpKd0fg JmeyCYLQ3UbKnIzFMfR8rB9qaBBJQknLX94B3xgMqGTffkM7zyfI6dWEXtUkqKRTr/7pVnwCVLRx bxf6J6hb6W+LDKg4FF/c1IV3iUOrBUMZd2WQY92SCFmZf9GnGHgh7TAno0Ayl0+SlZjFK7MKWARr CtSzE2sGx85tdO1zoMLIaF/cgoNqIhduo79FFYGqV0KeQN3Tu4zvo9n1k/Hsh1M0AyrWDdX531Ww 4kVoPhbSDJos4r04boN/+sn+hBI5Oa8jqtvPWN/a85ezxK33igiop8dWD4mZ0+gmN5SQffApUHt5 sw7ZoJrKhSgPQZsCgKq+t9/nR6GACgbb1t6DNfY3IldGymz0Rbfo2auJ0JuwONHf29hlD0RVDGt6 m9We29jt6e4u3rxlWkFyq8bE76iqocSptz4HKm5kwp2rHFRdIUpEAKo3UQGACneq4EGFG4Ou3JNq 27MKLnIWZCn9Taq8VhSiF81Q/tHQw3/qGGhpuY2o5vTD6lYePMZYkA0oNKdTCdQ5je58DlRU6alA NdPlx1VobpkvUA/2K+vzaE4DjYGKVNDdXdHo2pSsXi3mbCJ+RBOFlEHpYjWiT7eGzR7I6LOoFWDV fkYDl593dfbiVeLYLeoemFvSmE6dULP4w7mN7ilBLftJUNEUsnMJS7QvAKgIr6G7tQ9RnkE9NIw4 FaDywEfBg3ppkC+b1cCJn50GWknfGmqJ0BRlBVEPIli9qFr/x9g1fqinqyv1H1jZPmpZC3dlE0UY TWoemFvSFKjnwquHkfh9wA2liWhGoh7UqD7erEtJJajmukJcANiZKF+g/hl80ACoqJdBUXfXkvya boWrqThBKhKihwYCDuhyhnsFclRViDiobSUvs+6T6zi/3tbBk/eYLQgxrDFDKbxqSeLU2CcLmirv SP8EqMdpg3YrZaUCFRcvoAMnqtxxBJc/UDUQfEDG4NyG4FJdnMj8ZiYXXqJJ4kAcTVHQQhcFzTmq bOAGk6FcGtKrrO3heY3dFIfJv4OfBFDUPTynpDGdOrZGKQI17nOgnujrw7qXsuYWpIWuEE1GkC3w VYIKJtrfzZt1Ks6bo4BLn2lJ+YUROIhAzBoGUo7njV9CFzKHSu4m/UZUc0xG02DlZbHqJ5BTUoHa NJCXXRScTg2vXTpuXtPHXKf+A6ioqe1RGqDKmKWeCAuEnn64vzx/oM5pyMVvQYGKdUKn0Gl1HVkF ZzkLsOTnpleEQt5HYwgRsgZxZJirqgawtKG1kXa5NmHWO6fUcc5SGk0khtVMIqeEyaKnXjvyFYNt ZC+MCgjUyzNal3m8okt8/NK2ZCgBVPXPhzU/qJItK0sLZa0nQgZevkE9OKRmwKNFrVKfLmnDYgtI p6Jf8I5Onvw0hrdeMIYu5e2LUFqBQwhY7J+/aOijoeJWp1LORr17l7d7hM7TuBcFh7TqJpITAqjo /DWsqj2r42PywsZAViCg3lg9qOyziJEJCau6ZHOq+udf+I52fz1n1i7Uinlb6MDXQ0u9fIF6ZEaH oISN/dL4swsAVIjdk/182cCKtrh8iXOpqZx3jcOpEg7DEbzP88E+dKuxvo6kRB0/s7VDKtu/RR/b CwPz3lEErhEu6dne0Ystauqa3q+ax4ERrSuG75o1oNWjg/Orp5xcUTk3lHF2Q+WUqz9WSTy9eUDy 0UWpynte0a9Y/fORsLWzszdb38aDONbhYpMyXpP7Na9cb8PULm4xG+cbMMb+0TVQM4Qn14QXSzow M/3Z+r4kfvNXdoFNj1aAi5q48sInxHhdjMWPabfB/cKlEeh2kx+/mg+Yy47e5vJ2bUKsro2t4aj4 03fNI7Bo6nRzWCCLmVyePaXd/XLvZJZ2fBlLP7kq93RmPcu8spNlXP6BJR+ezeKXtv7Hrm04j+Rz HxPC4uY2YAlbh/yRdOD7dymRC39NjVr8OuWnRekpx5YmpB5bfD/t2OKrqceWnkyNWnIo5diyXakn lm1JO7FsbdqJlatST69ckXZm45r0a3u3pt3Ydznt1Kr3CWt7spgJJdU+N6eEu1Jxu7OyLb2U+VlJ X2tLeQsjSDRc1Q1d+vmrwD4zuG4lCizrZjSzc0mrlGn1XXhgHCHEvAQlsBnQWe3RzNoMPRGTdo5h yQe+Z8kHZ+SaUg7NYikE5os9k+izurOH06qwB/9QY8s3Iv0c/mT80ja8svvlvin0OTP556QemcNS j85nqZGgBUr6aREjwFnqsSVES1nq8aUs7cQKlnZqDcs4t4k21jr2AleSzsvf9d6IHOHOmaGVSec7 avEu5mZ6ouu09jgzRfET1FSuLN5PDZVutdWXi2vV8DI50LOMze8LmuLaSQQl8gYsMhbR3BJ1sY/n NGCP5zcmapI3mtuQl9kjkvRgbA7yq0YFsgfEzQ+/r8L/9sniluzpsna8XP/pqq58oyWs683Q1PrZ xgEscfNAlrh1CC/rf759GNFw9jxiBKdE+jfuHcD8ebPOzz37EwR1Bu9idgMnVstTH2HMLGcjMW53 hnG0hAjRoxJEqLgvkDpe6BkkNHk5mMm71/Mzu9uvvC1bld2KDTtM3URzTliI/JK6z/0MAQCiBwB5 TBDfaCjlROUfCsVwLRpKUWInlObGF89IJJ2ppPLKr/T/+D1eAppHQMEUuFoMLelaBJmwMHsZ8zaX pGpLeKoKsjPQ2xHV9mj7mtcjwr8NfAgsLeySEl5WulMaBZqlkOHENrfz5CcI+emx928nXIu9s5MH 61bKgl8e4W8l/dlYLsJ9PThwQJI2jCMESKAGcxQ9yukAsNglDmKxoHqQne7aZkHmv4yq7sAiOnpy R7kgwoj/NoLhhmyMQRVtWHkcq1lJ3toYiO6JhIL9tNYQu2h6jXCgqhVggQ/sEuTBeGlLRS3CHAwO Ng8yfzeupiPDlZkQIXm1iP+NBEBxWDK6uj2r5KrLDSNncl9kIkEkrTFyeYcTIasBYhcuTG7drRwN lRhGu9NiprqSPiUdDM63CDb/Y3xtJ54oDT/wP2A/TwD0eF9lu/Qqbro8auRuKkmSS4UnaW2REDeR CNYufNICF7sfDwCrurKjnIWebEwpR/1oEsVZEwhYtLW7Tr7Wf6L403SHAMXVYVPqEKC43sVWqiDD KD378gjVzZTInULGPRgIjIR11+jAAyAOENqrbqEvnlbCXvdRowAzRXitbGD/41i1BE8BruCUOk6s urvyqlF/C+kvujLROVpLRI2QbQ/35UM9qnFAVUPl5iA1sZ6lnnheqJ12Uj1fEza6GnSsN7tKwP7H sf8nAHqsjy+bTByqujs2wEr6q4ESUBzY4yLDAURoxoFseximGtGj/zTgBKOFOuo8m1joiheHWMte 1PIyUsDdweE64sT5Pa77Fght6RGFC69hrwKU30xpoCVCoB6ZDGgShiM1+KO4yDA/5ZX5Gh8aToFE LUzk4sX+VpJnVd0NsvqWt2FrWuMSAF9+slNQeU5FiaCCEGve3cWTDa1kQ1auHIVNWT4WkgxDbdEl WjNkX+A2EFi6qMBDYrnKMCo0sfvxwIMh95FWAcXe0lgunO9jKX1Y0UX3XacSFvyaDeTb4galf5M4 hrjFidSGtu6sR2lLVtZJm1eqeZqJUwy1hReFyrtjAShqYdAoErlSyN8tFMPocwMTgEWM0wNkt7U0 0BbO8TIT3yjtqP1rs0BTNp5Md5zuXCRxnP+w4tdN4E4cdkT29uG9A1sGm7CS9lrod/TezUySqCcT nqcFw41auIAJHKoCFAXDXwWgqgH5j2M6ABtM37TQ1xJOczURnwmx1cqs4WWg6EfieEVLZXYiQmPf onUMSYTKtB2dPNiIqrastrcBr1ALspb+7mgkeSSXcT90JxF680KHogQRvigALVRLN6cDwIJjIYqh YxvLJYJwGwPRAX8r6YtyznIFqrgnEtfizPA8vTxST78FXYsNirNQpKAuaOLMOoWZ80NuXDHqayl5 hdu0sq8ZRRI2WrjCykXPCehQGJtfFYd+PAAsdhyMJ1jF9SQiwRATuXCTh6n4QXE7rffVPfVZ91KW vG/BoR4+Rdr1wYaMHuHHDzVwz93gStasrrc+L2IqBnFrKnlO+vOySChAPtQmInT6RCk/7l9HBTuM IgD6RSzd3AzsOEwUSh+HuigN6KUtFSyw1RedDLKSZpR20lbU8zHkvQtWImG8ry+7UcTAvUtS5vJA X3499zhyVRr5G3FjqDhxp5+V9GdrPfF9LTEXtzCIEMudQIRIERpuIJ4LPx9u4VfLoeoGJowDAESe yhC1FwsFE4y0hNvczcUPQm1l79Cxq76vEc/ww1VZ0Ldfe5gRfvflwb78sttJtR1Zs0BjVo6DKUNQ /g9cAGyoJbpE3Imr0SBu0bgKBhGuR8NFwLifBhE5jcZzNTkgVvACuAAX14OhVGCgWCyYb6YnivQx lySHkt8G67CmlwHrW86GLW3uyl0gJGB9LYELLmaH+3Ej6IfOxJk1lZxZ2oHAtJXy6JCfpfSVqZ7o lkh5ygLuRCY9yiMgbhFUgEGEM2kYlF+9uP3cUBlQsPAgjisRodosXCYWrrYzFJ33pwUJoV1ewl5L UcVNj9eQIj6K6ztxgyFiyQC4MC1mPAuG3BXiSqS1rmjhxvqTBV/TS5+VsJdxIBFICLCSvrE2EN+X CIVR9E5IP8Epy0IicCdKDRHHRc0LpNZXbRDlduBFII4R/sItx7gUHf4ZOl9OlUmEG+z1RZf8LCTJ 6F8bYivLKuOkw+r5GrLeZazZjPpObEs7d16KCKMEIhr+LsR0QVjP+Ax8FpKosYHO9vdh+7t5kr53 ZSPJNWkRZMo7oiDDL8RWqiAX5R2iQtaG4gdaYgH0JrL9UZkO3xO6E0ni4E5kLCAwrxK33wygqoEX AtdC/EAM4TAAl6OjLgR3f87Qkgg2WumLzniYSeL9rSSvCOB3qCMp5yTn94R2CrNgo6rZsXmNndmm tm68Iuw4uRHnBviSnlMCghRUcBg4G2k2AAuE77ERELJEcAC/iyugzxCAP/XyYj929mBrWrqwafUc Wf9y1qxpgDGr6CpnYaQawJUIHpBE+cXdTPLSSk8UTVIGPReQoQAwUVqIWxH7EEHF4FoWGENwV+AN FHlx+7nxIddC1yKagpMJ5OKgEfF0iVi4xkRHeBjNn7zNJYn+5OvRov5OxpWiFOmxCrTYcOyRH9uz tCUbXsWGTa5tz+Y1cmTLmzuzta1d2aZ2bmxreze2vYM7p630/YY2rhy4JU2d2Kz6Diy8pi1Z4Nas U3EzfrskDqzx+TB6VBxJm+uNp5kkxd5AHGekLbpEYvYIzRGnKrhOFCknABNl+jCEYBBis8JXxynL N8md/zSwe7GLoWtgEUJUQd+i2wj6Bk4SCgWLyS3YSgAfI/F8081E/JiMqxQkZ4GLwUEAAOUJsKRR Po+D5xrkC9cmf7GujwGRIac69H1N+n8U7yIwgFsi4E8i4qMydsCNAcSNOLR2NRYn2hmIY4zloiuk Ho4RMgi+4xAb7sk8orFEaHeDC94BJgIJELXYrN+U7szLUBlScMRR6g7OhS+HVqfQTQh4T6cVWioT C7YYaAkPmslFZ60JZCdjcay7qTiBQEj2tZBkou6EuOstwIERQ8aXgsACoYRBgf/Dz8D19Lu/0t+8 8jSXpNFmee5kJH5soy+6Z64juqYvE56RigQqjoRbAksWxg+4EqoChl4dIjSshPGnAvNfIWpzOrCr VZwLpxyLhIgL/DoEL6B34RrAopxKhFDbKgmBrC0R7tGTCY+Qb3jCVC46Z64rumyhJ7puSe4F6b7b pKOjLfVFd6AH6f9vm+uJbtLvXEMaJv3NeV2Z8BR9RqREmcGH7APoSJQM4owTVWbIF0KcFrWs4EoU KME9g0UL2wAZ86qo0L+aOz81VOBikWAxIioFaxltcWB8ILyGhQWnQI8h0XkSEQpxwUkAAuIRoEDn oQEWQAK3qQj/B7cDidLgQLSuQdYBUkkQxoP1ijvokJ6JNne4agtqASdQ0JeQJjCAoDP/9WI2twOL BUMD3AtugJ8L3YvMgAAiiD6AjEWHHkZTDug4BMtR8gfAoffQ4BhAgePwFQ2l0NkEYh0cCP2NvCC0 32lGhMNqgIhNhPg1OBKJdgASGw3z+dcZQJoYH3IwXCIYVzg0ANdg0WGkoM4U4hrOPqrDcD83blSC v4gTEVyZha/4HiIdFjd+D9dsw2+GoQb9iLAmQISUgJ6Evoe1XgTEq0DwP9hW9PwMcAsnAAAAAElF TkSuQmCCUEsDBAoAAAAAAAAAIQBUs2DvyyQAAMskAAAUAAAAZHJzL21lZGlhL2ltYWdlMy5wbmeJ UE5HDQoaCgAAAA1JSERSAAAApwAAAHYIBgAAAK10g2YAAAABc1JHQgCuzhzpAAAABGdBTUEAALGP C/xhBQAAAAlwSFlzAAAh1QAAIdUBBJy0nQAAJGBJREFUeF7tXQdYVFcTDQoCUgUBFSsqihprLClG jSWxd02ssZfEFlv0T2I0JmqiUWOLvcXesMSu2CtKV0GRIrAYjUajsTP/nLt7l8eyKsjS33zf+RLZ t7tv3ztv7p1z5868pZpqqbXoU9HWkUGaFtcvxu26ejb6+eXjERTiE54mBB++Rv57rtDRZWdp/pDF 1K/RoDjd16mm2ustPDDeLSpQM44RGukfl3D9QiyFnoyk4EPXKGB/KAXsezOAlOe3BtG2qbupT8P+ VK1Y9XvuDu7tdF+rmmrGjXzJ4kbQrfqRgXHrogI0jyMD4ijcN4YuHb1O57cF0dGl52j/nOO0d+bR N8KeGT60YYI3jW3/P6rj8S55uVZ47GrnOo2/urX2DFRTzcDuhN9xiA7WfMFk9GO8iPCLIx7CKXB/ GJ1cc5H2/nqEtn67hzaM2UHrRm5/I6z9ahvN77+YutXtQZUKv00V3ComuNoVOsxfP5UxQpyIaqrB aCPlDb8YVzMyQLOQCfmv8JIXYujysevk6x1MPgtP047JB2nT17to/ag3J6XAV960ZPBqGvzJEKpa tBqISUUc3K/xaWxizGeo5FTtrbdOcYAT5X+zB88lTzAhn0X4s5c8d4OCDl6l0+v8ad+sY7Rtwl72 kjuNE+0NsHLoBvqmwwSq7VFHELOUc6lbeczy7OPT+YMxkdEe56ZaLjQiMovy01SMDIidHhmoucXe khDgXDkRSRd3XqIjS87SzimHaNP4P9PuJQ3wx/AtNK37r9S4UhNBzLIFPR9YmFv48GltZExhfMZ4 m6FabjJfX1+L6MD4Nuwh94oAh73ktfMxFOJzjc5sCqADc06Q98R9tHGs6bykEmt5OJ/ffwl99l5X qlioEgKgF7aWtuf41LYyZjF6M95hFGSolhsswk9TkiPu73jojhZe8mIshZ6KJL/dl+nYivP057TD tBlecrRpvaQhlg9ZS0Obj9DPM91s3UL59HYwFjC+YLzPcGPkY6iWUw1Dd2RAfEMm5Cb2lA9EgKOT gc5tDaKD80/S9h/200ZTBDgpwB/DN9NPXX+mup4f6uaZHrfN3jLby6e6gjGW0YRRjGHFMGOoltPs ZvDNQlFB8cN52L7MoAi/WAo7HSUE7xOrfWnP9CO05Zvd6e4llcBwPq//IupQu5MgZnmX8o8t81oe 5dNdz5jEaMsoy7Bh5GGoloPMLNxPU4tJuZQ95V14yetCBooQMtBhyEA/HqBN4zLGSxpi+ZB1NKLF KDmcJzjbFgzmc97GmMnoyajKcGTkZaiWEywqMKpApL+mT1RgnC8TMkGI5WeiKfBAGJ1aC7H8KG39 Lm1ieVqxZsRWmtZjBjUo/5HwmiWcSv7Fw/mffPqLGUMYmGe6MiwY6nCe3S0iKM4rKiBuNhMyXgY4 V05G0sVdkIHOpJsMlHp40+LBq6hHvV5UqdDbVN7V65mlheUx/glrGRMYzRklGdYMlZjZ1YKDb9pG +Wk6sZc8JLwkZKBz0RR86CqdXu9P+2Yfo23fm1YsTytWD99E33WaRDVL1tZG5/ZuYfxTMJz/yujG qMiwZ6jzzOxoscGxxTmwmcRzyUgxlxQyUJRWBlqulYG2/C9jA5wUAZrmgCXUrmZ7QcyyBcv+q1sF WsIYxviAgeHcnKFadrEInwiriIC4ppH+cduZkM8SxfJwOrs5kA7MVYjlo4wQIwtg1bCNNKbNOKqm C4IcrR0v8k/bwMDyZEtGKYYqG2UXC7sY5xIdpBnNnvKSDHCkDHR8lS/tFjLQnqznJQ0A6WhO39+p edUWwmuWcip1y8zMbBf/xHmMPgxE5w4MdTjPyoYlxaiA2LpMyFWMRxi69TmTW4Po0IJTtP2HAzqx 3DgZshpWDdtAI1qOoiruVcnLrUKCjaXtKf6pSOoYx/iIUZiBVSDVa2ZFu3X5lh0HNwN4LukbGah5 LrKBzkZT0IEwOplEBso6AU7KoPWaTSs300pHBUrG88/dzoCm2ZVRnmHLUL1mVjIiyhMZEFs9MkAz n0n5jwhwLsTQleMR5Ls9hA4vPk07fzqYaWK5KbCa55ojW47Rek3XCi/y57M5wT8dS5QjGXUZLgw1 CMoqlhCWYBkREN+FSXmEveRTEeCcuyH230AG2j/7eJaTgd4IIutoMc81Wyq9JqSjXxidGFiiVDXN zDYkXsQE3CrH3nEKD983k4rll+no0rO0a+ohbTZQNvWShkByx/h234plSp5rvrCxtDnJl2I5Yzjj PYYzQ12izCxjUuaN9Ne0YDL+ycR8pJWBbhjIQPuztAz0plg0aIU+uaOUk8dtvhzeDHjNDowyDNVr ZoaF+8YWjwqKHx8VEBchvSTEcmx9PY6cyZ99aHNWFMtNhDUjttHkLlOplm41yNHK8TxflpUM7AdS vWZGG4bu6MC4euwh17GH1G4Kgwx0TCkDyZxJ4zc1p2DFkHXUu0FfkeGOrRd5zPLs5EuEZcrODDnX VC297Zq/xjUyMPbLqABNCIOEWH4mWojlJ1dfoD0zjtCWb3Oul0wOb5rVex418NJmHrnZuV3mywRd cwwDETq2XaheMz0tIiSmWpR/3GL2kH+LoRs5k8cj6ML2EPJZhJxJyEA5J8BJKdaM2EKjW4+T8tFz C/N8WEOfw+jB8GLkZ6hzTVNbePgdB55H9uSI+zQIKQsMBB24SqfW+onKFVu/gwyUuwipxNIvVlP7 Wh2F1yzpVFLDlw1r6N8xGjMKMVRd05QW7h/jyWSczsSMkwGOPmcyB8pAb4yvvOmXnrPo3dLvaQOh /AUQCCGReACjGsOOoXrNtJrGX2MT4Rfblsm4n4fuF9qcyRuiCtqZDf60/zeI5fuyv1huQqwevpmG txgpSsqUcyn3iAMh7KZESZk2jBIMdSdlWizUL9o9MjBuAhMyHBE3NoVJGUhsnf35cI6WgdKCJYNX UbtaHYTXLOZYLIovJwKh0Qxsv4B8pK6hp9bCdodZRgXGN44K1Gzm+aRYUgxHzuQRrVh+cN5J8p6k Fctzugz05vCm6T1n03tl3hfkdLB2QPYR0uKwaU0NhFJrl87GOEcExI1gTxkU6R+rzZnUyUAn9DJQ 1s+ZzArA5rXRrb+mykWq8JBe/rF5HnOsCE1mNGO4M9RA6HXm40PmERdi3mUyrogM1DyUYjkqqJ3f FkyHfkcFNZkzqZIypcCW3y7vdxVes7hjiVi+1KsYXzHqMLDVVx3SX2YIcKID4vvy8H2GCZmYM3kQ MtBF2qeXgdQA500wt98ialihkSCnk43zBb7kckhHzqa6ImRoEyZQnusXb1TRbp3V3IGXFDmTJyLo wo4Q8ll8JtvnTGYNeNMPn02hGiXeEdnuFuaW2IbxE6MFQx3SlUbBlO96YEwn9pKHogI0T/Q5kzoZ 6ICQgdhLplMFtdwGrAoNaTpcSEhlXTzv8S1Yw8ByJaJ0J0buHtKReHH1QnSZ6EDNZI649WI5Cun7 /XmZji47p4rl6QQkenSs01kM6e6ORcP5dixi9GOgtiai9Nxp2O6ArbNMSm9lgAMZ6JyQgU7oZKCc nw2UWVgwYIl+vlkgv/NZvi3IQOrIwJbf3Ce8hwXcKBoZEDuGyXgNXjKCvSS2zoqcyZW+tPsXH9qc wRXUciumdp8hcjeR8W5pboX55vcMrKWjvmbuyEDC0B0ZdPO9qCDNaiblPeEldYX0tTLQKdo++YBp CumrSBHQCePrtv8TWUieLuUempmZYb4JCak2AxJSzhbeYy7FOEcExQ3i4MZfeEnUmUQFNbQb+eOi EMvT2m5ExZsBe4X6NRpIFd0qUckCpdBtDYkefRmofZRz55s3AuMrMxnns4fUFdI3JgOpAU5mAuJ7 R91eocL2RS7xbZvNwO5KD0bOmm/eDrttHxkY25WDm+NMSlFBTbYbObXeL13ajah4cywcuIKavP2x IKdjfifsS4e+2ZRRhJEz5ptRgfEeUf5x06ICNTekDIScyUQZCNlA7CXVACdLAVsyPihbF+RMsLaw RjD0DeNDRvbOQkLX2aiA+FZMyN3sJZ/LrbMQy8/q2o1sm6jmTGZl/NhlGtUsWYvKuZZ/Yp7XHIVg sS8dLVpQazP7BUOR5yMLRwTE/Y8JGYaIW1ZQ89+bKANldCF9FakHKsiNb68tnFDGpex9s7fMUG+z P6MSI/sEQ8HBwfluBGkaMBnXiyVFJuU1bJ2FWL4liA6h3QjE8q93parAAAi8c8pB2qWD96R9Ro/L ScBIEnYygq6fjxa4diZKPMzGjk1PQEYa2mwEvV2kMnk4lcZ+obkMFOhC0QRLRta2CL8IRw5uhvDQ 7c+EFF1n9TLQGm3OZFpkIHSHUNrDfx5pCW7kWFMAWfBHFp/WY+/MI0aPS0/g9z15+ET3i4mePX0u CsgaOzY9gfaA/RoNEDXeizoWw7IlVobQH704I2sme2zcSHmjgzW1dFtn9QUGZNdZ0W7ERGJ5+Nko 3S1KNGzNNXasKYDUOqXFBGuMHpeeyCrkRMVitKHWykiFA/nWy0gdNTezVqQe6xubX7t1VnOCIUpE J3ad1cpAW00oA+Em/Xf/se4WJdq1M5FGjzcFVHImAhpnhzpajdPF1vUMUwBdMVAQFoUTMj9S52uj 6zqrmcEeUldgAF1nI+iCsutsOojlaGVizEBYtDcx9p60IiuQE8D0QonMWIhY8sVqalWjtSBnAesC aN6PasVIkyvAyLxIHSWiI4JutmNC7ucAJ2nX2Y2QgY7rC+mvN/LDTIHws9E6iiQ3zAeNvQfY++sR OrnaVw9MMXBzjy49IwINeN6zG/2TzV33zz5GAbsv675Ba3/f+Ef/OftnHU1yPIDPxUN0+cg1Ebxc OnyVpzWnjJIJwd3xFef0n3ds2VlxHBJYLvB0KGh/qP7YY8sTj8N7XjYaIWcVx17RfT/OQxz/klxW 7JmSnwscnHtC/B3phsEHQunsBj/9sQsHLqdmVZoLctpb2e9mWmBNvRYjc2QkIZYHaL7nIEcvluu7 zvJF0HedTecnGd/x6N/EIf3po2e6/9Pa9XPRRt8H4AYp7ex6P4ryj9X9K9Huxf+bJPoP5898lYUb TCd2/3KY7sT+o3s1qd2KuCMKeymPNxyu/7v3SJDi378fin/f++uB/thHiunMk4dPBYGVnwWg7ueD O//pjkpq+DseGsP37OMHTGkYGfA5z3nqAAPB5bFo39Lk7U8EOW0sbdCKGl3YUDwBpbQzhpx8TnmY lI14HrmZCanPmRRdZ7cEJspAGZgzCS+ntJBDYeJmSnv84EkyzydhSE7c9JdZdECsXtpKDTmx7g/l 4FV2N+6eeMjke5KRkwkYezle96/UkRNe78XzF7ojjNvzZy/Eccr3GZLzZvjf/DsSCa4k55x+i6hR pcaCnNb5rNcxVVDZI2MSjIVYHhj3FZMyFF5Sdp3136trN5KJYnmE7w3d5SJKSEgQ52IYueOJN/Ze Q3JKe/E8Qfd/iYYbjFUqvC+l5MSocfPqbd1ftfaYSfd39F169jiph8cwL8/LkJz4XYC0lJIT3vap wffgd+A9L14k/Y04TunBDcmp/H6Ykpy/9f1dn2Sczzwf6m+idUsFBnoKpY/dCNHUjgzSrGBSiq6z ImcShfSVXWf5Qqb30P0ybBy3S3hGaf/E3xdzLpBRacoLqYQhOZ89eS48CH7XBe8gviO6F3QmpSkk nBznqYvS4sP+0i8A4HUch+x75U2Fh5TTA+i6ynMHYRDQ4DVDcioND05c6C1xHPAqcoafS/qQ3on5 h/ZM9xFBIsro3L+VdKQIPXFd/15DcioNRA45lPgwze6zgD6q0FCQ0zyvOVaHPmeUY5iWnD5zfWyP rTzb7+KuEF/0UAzmwAatRpCehiXFPRxEZJWcScxtlSa9D26u0mM85ptmLGo3JOcl/q3K1zVht3Sv aE059KUkWsfNVtqRxUnndkH7ruhe0drh30+JvxsjJ0iO3ycJLPEycuK/+Lc0eGo8dMr3ohpegsKD YjqEHah4zRg5n/z3lE79cSHZCDmr93w9OfOa5V3INOrO8GSYNlVuyWhvu5WjNw2c1G2K3+CmQ6l3 w37Uo34v6tWgj2hyNLX7dFo0aKVILsVWUOVJZjQi2JMrDfqpfC2aPb3SjnLEq3wvYEjO02suJnn9 yvFw3StaSw05Mee+HXlH96p2OAXplMegFrzS/HaGiL8bI2fkhRtGl3NfRk4oCkqLCTEudd2OSjxH GAJZ/N0YOU+vS3p9JEDOhhW1w7qZmdkCppFcujR5HidEU0xki7naFu5b2rn0cS/XCo/wxdjyiRo4 nd79VKTk/8bufMXQ9WJt1dhJpyfgCZ/ykywNQQfkD9wc4NzmAN0rWou8GJPsMwzJCa+gfP3KsTcn 5wb2LjK6hsFD3bv5bxIoX4eFHtMOq8bIuX9O4oOnxMvIeWLVed1ftaaUn5QIPZ7Uu2O6hr8bkhNe FdMow/cDGNZlQMSeE+T8jFGagX7pJjUsN0GfgltGfZuhVhZWCwrbFT7vWdDzX5wAanxj43yzqs3p i0+G0LTuM4QQi33LGeVNDYd0eCbM4SQwBCkNf5M3TiJdyclz3//uJRInJRZ2IkK815CckMfQuU35 +RIvIyfOVWnQZQ3fC1zmqYzS5LzakJzxVxPnuYZAQCQTjS3yWvzOnAE5kQFvcnLCc9owsGgPlR8u +mvGTLO3zFY5WDscLVmgVCxKKeNkkIlS1/ND6lq3O33TYYIoR7Jy6IZ096ZRfsn1yNcZRGflZ6S3 51QGHIiLHt7975UI5rk93mtITuG1XiKWv4yc+K1Ku3I0PNl7AWQyKQ1yIP5uSE5jc2oJ3POmVbWt A/OZW2HvULqRE6IpPhQdXEFQiKkfM1DLGzUWf2YsYW+6q4h9kcvlXMqLIR/eFMmmraq3pmHNv6Lp n8+iZV/+IaqOGftBaQFkK+VkP6VmOLSnJzmBm9cSZSSQEztCQbKXAYTG+0xBTqgBSvUH8lUy7Zn/ /Y/mvu4I7dRjh05OSg055w9YSi35voMH1vms0QAr3YZ1GAiK4R25eCAp9oFAt0IXhPaMwQzsSZ6D LaAF8jufLuXk8Rf2K+MEsT20vlcD6lmvF33f+QdawCePzBUkpRr7camF4XwK87eYkPhkiL10UwjM 0jDUK4d2U5JTE/pXkvcCgXuTLnEK+cWAIFg9AhGUfzMFOfEZD9gbS0O0j6mQ8r34t5LAd2Pv6SPx 1JBz4aAV1K5We+GgbC1tUSg23QIipYGkGObxBGApCg008aU1GZiP9mJgyJ/BWG6Tz2aPu2PRa+Vc yz8FSRFA1fF4V5z4yFZjaWavubR8yFomadq8qeESo89CrQSTDEwEQznoxMrz+tfTQs4/px3S/VVr 0Ej9doTQxe3BdEoX9SP5Wbk6A+EbQzdWjSB441jMhREYoWaT/GxTkBO45HNV94rWnj56KvTbfRzJ +24LSjYvv7gjWP/e1JAT8can730m7re9leMm5kL6SEmvMOlNIaxik3xRBtLw6zOwBRTrqT8w5nPE tt7FxuV8aecyfzNJE0BUpPA3qtiY+jbsLyqRIVlg9fBNori9sR/8MqCXzxO+yNJw416VeXR+S6Du SK1BYpKvpYWcWC0CIY2ZUqCGNpkSw0MkkzZMRU4EUQ8MFIGXGYZ3fK98b2rICYfTo97nPGJWIWcb Z2xuSx8RPgUmvSmeCnhTlBrBU4LioC0Z2Ej/PwYCqBV2VnYHixcoHunl6qUNoApXTiZHrUyFHAWC KO267w2jx0nAQylXaSDOSzKnhZzwyvEGXlmakpwQtTHFeJ1B6pErbaYiJwCSYRHiVYZgbPfPWn1T +T6lvYqcK3nKhkz4asWqUyG7QkiZS//lyxQYiIo0fBQFRYk7BFBVGA0ZmBRjB96PjN/N85hvdrNz 8y9b0POe9KbVi9WgTyo3pYFNBtOUbr8kivuv8KYRHNTAY0kgnczYcXpgaA+9leQ96DuJ15Akovz7 yVUK8jEwLCpfV04JAKy4INBQkv/Rv0+SkpixfswOHjJDBMmUhrfdjbuf7DeAnCCM/N77tx+8lJyY EsjjHt59lIycAM7zRmCcPqNIGt6DpV10AzF8D7adyM8FMJUyPEYC3TOGNBsuAuIiDkWRbJxxiR8p MKU3hUaK9HxUskXzTbT3wMmiQdJvHECtdrB2OFKiQMkYGUChfriQoz7oRt90+E5IE6uGQY5KTlJk 0CM/VCIlySa4Ycr3SM+J/e/KvyuHNe3rSd9n+DqAfEisVyM3E+vVUBIMj5HA9yG/FeQF0ZFPajSf kh8ozEHl9yrno4YwPO6leQ78mdsn76ejS86I78dSKqruGT2WgSmG/FwACxzGjgPWcAwxts14MSLy fQ3h+5zxKXMpNOlN8dRgQ31JBk4U1ca6MUYy0JNmkaW5pXdh+yIhaNoJkiLae6dETWperSUNaTqM fu7xKy0ZnLHivorUA07k+86TRZ9Lj4JlovneZm6ycQoMJ6WUo1B22ZgcNZcDqLVO+Z1OlnIqfVMO +UKOKq+Uo5bQahPKUSpMi2ndf6VPqjRFUYW7efLkGc/3NfO3aaTQcIKQo+BNsekJqwc1GJ8wUMwe 4j4axC+xsrDexfOWMKW4j5qPrd9pK7qCzfj8N1r25Zp0EfdVvDmwhNm2VnvISU8s8lpg92XW2eCW QpPe9LVylHle8w0FbQqe08lRYvUBclTDZHLUqwMoFRmDRYNWULe63UXEbmdlh+SPrLk1OIWmFPdd GRD3MU9pzujNkOL+Mtt8tvuKFSh2HXV4QFJs3oe436F2R9GQaWbveUJrw8Tc2IVTkf5APXioLnU8 6lBBG9ctfN+ydlGFFBq86evkKAwTv1vksdjsauvqh04NcsivXrwGffz2J3o5avHgrJFrmtuAaw5H Ua98fVT9OMn3K/uUo0mhSTkKLY+luP8uoxUDXRkg7s9irLC3sj9cokCJG+VdvZ6BqBD33y/7gVhG G9fuGzEHSo24ryJtwHWe9OlPIijydCuHkjTZr5BXCk1605TIUdsL2RcO9ixY7qH0pkKOqtpCL0eh Mb0qR6U3vGlmrznUvnYHqlK06n2O2CEnZd8SiCkwGUAZivuQKdoyBjK04v5bZqscrR2Pl3Ly0Mhc U4j7H5arJ+r4fNvxe5rXb7FO3Fe9aXoAAern9XtT7dJ1ntta20J9yf7FY1No+IHwpkiERnaUoRyF TmG4IEutLKz/dLd3Dy3vUv6x9Ka1StWm1jXaaOWoXqoclR7Alh2UQkS6pLuj+0a+Fzmr7HYKTHpT Q3EfT2kHxheMiYy5ZmZma51tnM94OJe+pcw1/cirIT/hfcSqBnJNIe6rclTaganTd50mUrNqzal8 YS9fvgc5s2FBCu11chQKSslc031FHYuGcwCVJNe0vU6OQk1zyCFpzTXN3fCm6Z/PFhln75R65zZf 95zf6iUFJr0pxH0smRVjICumAaMzYygDDemRa7rBxdb1QpmCZe8yScVSabWi1ahxpSYi7Wtyl6ki s1sV998MmHf25+tYr3y9BDtrByxP544mWSkwXIAUyVE85K+0s7I7VNyxRJRys977ZT6gzjo5ao4q R6Ua2Nw4ps3XQlLycPVAVnzuai+YQgNRleJ+CYYU97swRjAg7i80z2Oxxc2uUEBZl7L3QVIA4n7T Ks1o0Mdf0pRu02nx4FWivLQqR70aCDKxGIJisjVK1kCzrNzbmDUFJr0pAqiXyVGoxItc0z8crB2O oT0emtmDpCLXVClH9V9Mq4YiO0r1psbhzddoEfX5qB+i9v+sLa2RL5G7W1qn0KQ3VYr71RlNGNiU NYoxjbEY4n4Re/dLhuJ+y2qtaGiz4fRLz5m09AtsfVa9qSGQ54Ags3m1FuTh5oGe63AEGL1yvN5p CgNJDeUoRJXJ5CgOoNY55Xc+5eHs8ReTVJ9r2kDIUb2TyFFqrqkWmP5M6fYzdeaovWaZ2pCUWjBw jeEYVEuFgaiQo6S4j2IAWHaDuI9dhGMZQty3trDe7e5Y7Go5A3G/bc129FXL0fTr53No2ZdrVXGf H9L5/ZfQgMaDUKbmga21LaZOmEph/q/aG5gc8pW5ppgrIdc0iRxlntd8o4uti2+ZgmXugKRAtaLV qRHkqIZSjlr+2s16ORlYLRrf/htqW6sdeRXxQoka7M7FdVWH9jSaUtyHDAJxH3odhidse8U2BDSC Wm6bz3Z/sQLFI/W5poXfpndLv0cdOVod02Ycze4zXyfu564ACqPH9J6zeerTi+pXaICoHUU41KHd hCa9qbFcU8hRMtd0oUUei61utm7+ZV08hRyFIb8G5KjKBnLUiNySa+ottnqPaDGSWr/T5pmro+sw vk5eDASjuK6qmchwMZXifiEGKlpA3G/NQO4iWjgj13SlvbW9D7Y+K3NN0e75s/e7igamc/pB3M/5 2VGrh20S3YS7fdiD6njW2cnXBlF7rshSyiyT3tSYHCVzTaUctaOwfeGQci7l/pPetGaJmtSiWkud HDVLJ0flzAAK6sX8/otFXm3LGq1u21jZIBEEiyGqIJ/OJr2pFPeRGoZh6wMG9s8MYkDcRyW+1Y75 nU54OHnEe7kmFpLAlobuH/ak7zpNEjdRW4kvZ3lTLP9O/HSydvObR415fD2QNI7RRx3aM8hkAGUo RyGfMbkc5VA0NHGzXiWqXaqOTo4aJbY+L0euaQ7Jjlo7YpvIUUAFbPae4ZZ5LVHrFdMiNTDKYIM3 kNlRSnG/HgNrzF8yJjHmCXFfbH0ufVsulVYpWlV0pej9UV/2Nj/S7wOXiUp82V3ch1oxodMP1L1e z4TKJSpj67caGGWiySFfmWtalgE5SuaaCjkKlfggRxV1LHZdBlBSjupQWytHzcrmchTm1L/1XSDm nq1qtgkyNzfHShwKLqiZSpls0ptCjlLmmqIixqcMSCwQ9xdA3He1db1YpmDZf5ik2lzTYtVFM4D+ jQbSj12nieIF2W/rs7d4uDD37NWgz4uqpariwcTDqq4YZRGT3vS1chQHUKvsrex9ijuViJbbS5Br mkSO6rswW+WaYu45t99CoXt2eLdjgPlb5lJWUr1nFjMQVSnuQ16pymjEQDECbKudwlhoYW6xtZB9 4aBEcb8i1Sj+DjWtgjY7Q2kq2uwMXpUtsqOg7cL7D2g8MKG2Z+1v+fdh5Q3XQJ17ZkGTQ77MjlLK Ucpc0zlmZnnX6Lc+y1xT9ypUr5xOjuo4keb1X2LSxhCmBs4LQd5Ynkd3+bBbqJWVFSoOqt4zGxiI igAKUSyCBWSPQ9w3bLOz2MrcakcRB/fLnkpxH212aqDNzgiaDnFftNmBNzVOlMwC9mbh/IY0G5bQ pGoT5CfIuafqPbOBKb2pzI6SuaaGctR65/wFxdZnkBSoqpCjJinkqKyTHeUtVsWw8NCvUf+bhQoU QmoitGFV98xmZkzcV7bZgbg/nbHU2sJmT1HHotfKu3jpc00h7rer2Z5GtRqjbbOTRXJNEcTN4eAI Mlmn9z5FRTrkekJyw+9VLZsZvCk8i3Lrc2UGtj4nlaPymG9ysXX11clRVNGtUpaUozA3ntZjBg1v /tWT2mVq40HD3i4oGerwnk0NN04pRxlrswMNcSZjuWiz41g8SllIQrbZQYMBba5p5slRKLCGlbCB Hw8OcbJ3QjEMBIWq98wBJr3pa+UoS3PLbYXsCgWWVXZ9FnJUM/riY9n1GbmmGStH4aHATs3xHb5N 6Fy3C5JCEARidFC9Zw4xpTdVbn1WttmBpjibsVJ2fWZvmqTrcxfRZifjuj5LYHrxa6/faGzbcQ/r VqqLhwpLvWpwlAMNJMWNfZ0ctcTK3GpnEfsilwy7PqP7r5Sj0qvrsxLrGSuGrqOp3aYjK+uSi4ML vD8eMnV4z6EGb2oo7htrsyO6PjvldzqFNjtyqRS5pqLNTv1eIpto/oD0FffRahurXD92mUoDPhm8 hs8LD5WqfeYCgweS2VHG5Cg0hoActUzb9dn9qnKzHirxta2Jrs+Qo+akX2OIUd5i//8Pn/74rMP7 nbA3C8M7zlslaC4w6U2VW59Rs12Zayq7Pq8rqOv6LJdKtW12GokyM2izI8T9YaYT99EWce1IbXLI xE8n/12/SkOkFuI81aXNXGTKAEpufZa5pknkKG2uqd0BbH3WB1Cy63OdzhzEjBddn7FH3RQB1IbR O8SSKySubztODPJ094SWiwUIdf6ZCw1ElXIUxH1sfQYhlLmmsuvzJldt12ch7gMQ9z+urG2z81NX dH1Ou7i/YfROsdwKgo5r/+0eBwcHVV7K5ab0phD3IUch1zSZHIXNeg6Wybs+I9cUVaIHNB5Mw5uP 5Mh7zBthVKuxNL79d/Cc8MwJPRp8Pjd//vxy9Ui1XG7Smyq3Pss2O1LcF212LMwttmHrsxT3TQkQ HlX9eArxvErxKkjChjSmmmrCQNIUyVEcQK11zO90ElufmVgigDIlvFwrPCpeoGS//wPG4vje4UJg BwAAAABJRU5ErkJgglBLAwQUAAYACAAAACEAA8YO4N0AAAAGAQAADwAAAGRycy9kb3ducmV2Lnht bEyPQWvCQBSE74X+h+UJvdVNooYSsxGRticpVAult2f2mQSzuyG7JvHf9/VUj8MMM9/km8m0YqDe N84qiOcRCLKl042tFHwd355fQPiAVmPrLCm4kYdN8fiQY6bdaD9pOIRKcIn1GSqoQ+gyKX1Zk0E/ dx1Z9s6uNxhY9pXUPY5cblqZRFEqDTaWF2rsaFdTeTlcjYL3EcftIn4d9pfz7vZzXH1872NS6mk2 bdcgAk3hPwx/+IwOBTOd3NVqL1oFSbrkpAI+xO5ilfCRk4I0WYIscnmPX/wCAAD//wMAUEsDBBQA BgAIAAAAIQB19Qi7LAEAAN4DAAAZAAAAZHJzL19yZWxzL2Uyb0RvYy54bWwucmVsc6yTTU7DMBBG 90jcwZhFV8T5gQqhJlWlqlK2ULqNLGeSjJqMI9sgehzOwBF6MQwSgkpJ2WRpW/7mzRt7sXzrWvYK xqKmlEdByBmQ0iVSnfLn7ebmnjPrJJWy1QQpP4Dly+zyYvEIrXT+km2wt8ynkE1541z/IIRVDXTS BroH8ieVNp10fmlq0Uu1lzWIOAznwvzN4NlJJsvLlJu8TDjbHnpf+f9sXVWoYK3VSwfkBkqIxieZ FmnvQ6WpwaX8OidUqK9WERfDBPGUBNj57n+rd1CiFN+bUdBTPcYQTckwZGGWBGxFx/cWLdriCa3z Eyx2fupGKjx+0OyMofmUdOOGknOG7qZkGDQUBWwNFX49F++j2EjltAF7TsztlFDjYuIfMeLkV2af AAAA//8DAFBLAQItABQABgAIAAAAIQCxgme2CgEAABMCAAATAAAAAAAAAAAAAAAAAAAAAABbQ29u dGVudF9UeXBlc10ueG1sUEsBAi0AFAAGAAgAAAAhADj9If/WAAAAlAEAAAsAAAAAAAAAAAAAAAAA OwEAAF9yZWxzLy5yZWxzUEsBAi0AFAAGAAgAAAAhACaNwDTAAgAAFgsAAA4AAAAAAAAAAAAAAAAA OgIAAGRycy9lMm9Eb2MueG1sUEsBAi0ACgAAAAAAAAAhAOWzH7tfIgAAXyIAABQAAAAAAAAAAAAA AAAAJgUAAGRycy9tZWRpYS9pbWFnZTEucG5nUEsBAi0ACgAAAAAAAAAhANUF13PZMwAA2TMAABQA AAAAAAAAAAAAAAAAtycAAGRycy9tZWRpYS9pbWFnZTIucG5nUEsBAi0ACgAAAAAAAAAhAFSzYO/L JAAAyyQAABQAAAAAAAAAAAAAAAAAwlsAAGRycy9tZWRpYS9pbWFnZTMucG5nUEsBAi0AFAAGAAgA AAAhAAPGDuDdAAAABgEAAA8AAAAAAAAAAAAAAAAAv4AAAGRycy9kb3ducmV2LnhtbFBLAQItABQA BgAIAAAAIQB19Qi7LAEAAN4DAAAZAAAAAAAAAAAAAAAAAMmBAABkcnMvX3JlbHMvZTJvRG9jLnht bC5yZWxzUEsFBgAAAAAIAAgAAAIAACyD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href="#'3. Análisis_Sistema_Valoración'!A1" style="position:absolute;left:11178;top:411;width:6743;height:519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Er9zwgAAANoAAAAPAAAAZHJzL2Rvd25yZXYueG1sRI/NbsIw EITvlXgHa5G4FYefVlXAoKqowKUHaB9giZckir2ObJeEt8dISBxHM/ONZrnurREX8qF2rGAyzkAQ F07XXCr4+/1+/QARIrJG45gUXCnAejV4WWKuXccHuhxjKRKEQ44KqhjbXMpQVGQxjF1LnLyz8xZj kr6U2mOX4NbIaZa9S4s1p4UKW/qqqGiO/1bBOTSnZht2M+9NMf/pyGxxM1FqNOw/FyAi9fEZfrT3 WsEb3K+kGyBXNwAAAP//AwBQSwECLQAUAAYACAAAACEA2+H2y+4AAACFAQAAEwAAAAAAAAAAAAAA AAAAAAAAW0NvbnRlbnRfVHlwZXNdLnhtbFBLAQItABQABgAIAAAAIQBa9CxbvwAAABUBAAALAAAA AAAAAAAAAAAAAB8BAABfcmVscy8ucmVsc1BLAQItABQABgAIAAAAIQDCEr9zwgAAANoAAAAPAAAA AAAAAAAAAAAAAAcCAABkcnMvZG93bnJldi54bWxQSwUGAAAAAAMAAwC3AAAA9gIAAAAA " o:button="t">
                        <v:fill o:detectmouseclick="t"/>
                        <v:imagedata r:id="rId27" o:title=""/>
                      </v:shape>
                      <v:shape id="Imagen 6" o:spid="_x0000_s1028" type="#_x0000_t75" href="#Inicio!A1" style="position:absolute;left:6300;width:5495;height:606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ELnaxQAAANoAAAAPAAAAZHJzL2Rvd25yZXYueG1sRI/RasJA FETfC/7DcgXfdBMpaRtdJYiKBUtb9QMu2dskNHs3za4x9uvdgtDHYWbOMPNlb2rRUesqywriSQSC OLe64kLB6bgZP4NwHlljbZkUXMnBcjF4mGOq7YU/qTv4QgQIuxQVlN43qZQuL8mgm9iGOHhftjXo g2wLqVu8BLip5TSKEmmw4rBQYkOrkvLvw9koyPZre3zfbp7Wb5H/+X35qHePr7FSo2GfzUB46v1/ +N7eaQUJ/F0JN0AubgAAAP//AwBQSwECLQAUAAYACAAAACEA2+H2y+4AAACFAQAAEwAAAAAAAAAA AAAAAAAAAAAAW0NvbnRlbnRfVHlwZXNdLnhtbFBLAQItABQABgAIAAAAIQBa9CxbvwAAABUBAAAL AAAAAAAAAAAAAAAAAB8BAABfcmVscy8ucmVsc1BLAQItABQABgAIAAAAIQDNELnaxQAAANoAAAAP AAAAAAAAAAAAAAAAAAcCAABkcnMvZG93bnJldi54bWxQSwUGAAAAAAMAAwC3AAAA+QIAAAAA " o:button="t">
                        <v:fill o:detectmouseclick="t"/>
                        <v:imagedata r:id="rId28" o:title=""/>
                      </v:shape>
                      <v:shape id="Imagen 7" o:spid="_x0000_s1029" type="#_x0000_t75" href="#'1. Definición_Factores'!A1" style="position:absolute;top:514;width:6840;height:5142;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rEdCwgAAANoAAAAPAAAAZHJzL2Rvd25yZXYueG1sRI9Ba8JA FITvBf/D8gRvdaNiq9FVpBDwEqFRPD+zzySYfZtktxr/vVso9DjMzDfMetubWtypc5VlBZNxBII4 t7riQsHpmLwvQDiPrLG2TAqe5GC7GbytMdb2wd90z3whAoRdjApK75tYSpeXZNCNbUMcvKvtDPog u0LqDh8Bbmo5jaIPabDisFBiQ18l5bfsxyhI2+O0TbNLMt+3FJ0PJk2Ws1Sp0bDfrUB46v1/+K+9 1wo+4fdKuAFy8wIAAP//AwBQSwECLQAUAAYACAAAACEA2+H2y+4AAACFAQAAEwAAAAAAAAAAAAAA AAAAAAAAW0NvbnRlbnRfVHlwZXNdLnhtbFBLAQItABQABgAIAAAAIQBa9CxbvwAAABUBAAALAAAA AAAAAAAAAAAAAB8BAABfcmVscy8ucmVsc1BLAQItABQABgAIAAAAIQBrrEdCwgAAANoAAAAPAAAA AAAAAAAAAAAAAAcCAABkcnMvZG93bnJldi54bWxQSwUGAAAAAAMAAwC3AAAA9gIAAAAA " o:button="t">
                        <v:fill o:detectmouseclick="t"/>
                        <v:imagedata r:id="rId29" o:title=""/>
                      </v:shape>
                    </v:group>
                  </w:pict>
                </mc:Fallback>
              </mc:AlternateContent>
            </w:r>
          </w:p>
          <w:tbl>
            <w:tblPr>
              <w:tblW w:w="1244" w:type="dxa"/>
              <w:tblCellSpacing w:w="0" w:type="dxa"/>
              <w:tblCellMar>
                <w:left w:w="0" w:type="dxa"/>
                <w:right w:w="0" w:type="dxa"/>
              </w:tblCellMar>
              <w:tblLook w:val="04A0" w:firstRow="1" w:lastRow="0" w:firstColumn="1" w:lastColumn="0" w:noHBand="0" w:noVBand="1"/>
            </w:tblPr>
            <w:tblGrid>
              <w:gridCol w:w="1244"/>
            </w:tblGrid>
            <w:tr w:rsidR="006F30D0" w:rsidRPr="0040189C" w14:paraId="09FCD917" w14:textId="77777777" w:rsidTr="002E5A62">
              <w:trPr>
                <w:trHeight w:val="704"/>
                <w:tblCellSpacing w:w="0" w:type="dxa"/>
              </w:trPr>
              <w:tc>
                <w:tcPr>
                  <w:tcW w:w="1244" w:type="dxa"/>
                  <w:tcBorders>
                    <w:top w:val="nil"/>
                    <w:left w:val="nil"/>
                    <w:bottom w:val="nil"/>
                    <w:right w:val="nil"/>
                  </w:tcBorders>
                  <w:shd w:val="clear" w:color="auto" w:fill="auto"/>
                  <w:hideMark/>
                </w:tcPr>
                <w:p w14:paraId="3A271FD4" w14:textId="77777777" w:rsidR="006F30D0" w:rsidRPr="0040189C" w:rsidRDefault="006F30D0" w:rsidP="002E5A62">
                  <w:pPr>
                    <w:spacing w:after="0" w:line="240" w:lineRule="auto"/>
                    <w:rPr>
                      <w:rFonts w:ascii="Calibri" w:eastAsia="Times New Roman" w:hAnsi="Calibri" w:cs="Calibri"/>
                      <w:color w:val="000000"/>
                      <w:lang w:eastAsia="es-ES"/>
                    </w:rPr>
                  </w:pPr>
                </w:p>
              </w:tc>
            </w:tr>
          </w:tbl>
          <w:p w14:paraId="44210F5D" w14:textId="77777777" w:rsidR="006F30D0" w:rsidRPr="0040189C" w:rsidRDefault="006F30D0" w:rsidP="002E5A62">
            <w:pPr>
              <w:spacing w:after="0" w:line="240" w:lineRule="auto"/>
              <w:rPr>
                <w:rFonts w:ascii="Calibri" w:eastAsia="Times New Roman" w:hAnsi="Calibri" w:cs="Calibri"/>
                <w:color w:val="000000"/>
                <w:lang w:eastAsia="es-ES"/>
              </w:rPr>
            </w:pPr>
          </w:p>
        </w:tc>
        <w:tc>
          <w:tcPr>
            <w:tcW w:w="1134" w:type="dxa"/>
            <w:tcBorders>
              <w:top w:val="nil"/>
              <w:left w:val="nil"/>
              <w:bottom w:val="nil"/>
              <w:right w:val="nil"/>
            </w:tcBorders>
            <w:shd w:val="clear" w:color="auto" w:fill="auto"/>
            <w:hideMark/>
          </w:tcPr>
          <w:p w14:paraId="43572B9E"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c>
          <w:tcPr>
            <w:tcW w:w="1002" w:type="dxa"/>
            <w:tcBorders>
              <w:top w:val="nil"/>
              <w:left w:val="nil"/>
              <w:bottom w:val="nil"/>
              <w:right w:val="nil"/>
            </w:tcBorders>
            <w:shd w:val="clear" w:color="auto" w:fill="auto"/>
            <w:hideMark/>
          </w:tcPr>
          <w:p w14:paraId="02311528"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r>
      <w:tr w:rsidR="006F30D0" w:rsidRPr="0040189C" w14:paraId="2F344719" w14:textId="77777777" w:rsidTr="002E5A62">
        <w:trPr>
          <w:trHeight w:val="676"/>
        </w:trPr>
        <w:tc>
          <w:tcPr>
            <w:tcW w:w="2566" w:type="dxa"/>
            <w:tcBorders>
              <w:top w:val="nil"/>
              <w:left w:val="nil"/>
              <w:bottom w:val="nil"/>
              <w:right w:val="nil"/>
            </w:tcBorders>
            <w:shd w:val="clear" w:color="auto" w:fill="auto"/>
            <w:noWrap/>
            <w:hideMark/>
          </w:tcPr>
          <w:p w14:paraId="59734CB3" w14:textId="77777777" w:rsidR="006F30D0" w:rsidRPr="0040189C" w:rsidRDefault="006F30D0" w:rsidP="002E5A62">
            <w:pPr>
              <w:spacing w:after="0" w:line="240" w:lineRule="auto"/>
              <w:rPr>
                <w:rFonts w:ascii="Calibri" w:eastAsia="Times New Roman" w:hAnsi="Calibri" w:cs="Calibri"/>
                <w:color w:val="000000"/>
                <w:sz w:val="20"/>
                <w:szCs w:val="20"/>
                <w:lang w:eastAsia="es-ES"/>
              </w:rPr>
            </w:pPr>
            <w:r w:rsidRPr="0040189C">
              <w:rPr>
                <w:rFonts w:ascii="Calibri" w:eastAsia="Times New Roman" w:hAnsi="Calibri" w:cs="Calibri"/>
                <w:color w:val="000000"/>
                <w:sz w:val="20"/>
                <w:szCs w:val="20"/>
                <w:lang w:eastAsia="es-ES"/>
              </w:rPr>
              <w:t>A. CONOCIMIENTO Y APTITUDES</w:t>
            </w:r>
          </w:p>
        </w:tc>
        <w:tc>
          <w:tcPr>
            <w:tcW w:w="1906" w:type="dxa"/>
            <w:tcBorders>
              <w:top w:val="nil"/>
              <w:left w:val="single" w:sz="4" w:space="0" w:color="auto"/>
              <w:bottom w:val="single" w:sz="4" w:space="0" w:color="auto"/>
              <w:right w:val="single" w:sz="4" w:space="0" w:color="auto"/>
            </w:tcBorders>
            <w:shd w:val="clear" w:color="000000" w:fill="D9D9D9"/>
            <w:noWrap/>
            <w:hideMark/>
          </w:tcPr>
          <w:p w14:paraId="37524B91" w14:textId="77777777" w:rsidR="006F30D0" w:rsidRPr="0040189C" w:rsidRDefault="006F30D0" w:rsidP="002E5A62">
            <w:pPr>
              <w:spacing w:after="0" w:line="240" w:lineRule="auto"/>
              <w:jc w:val="center"/>
              <w:rPr>
                <w:rFonts w:ascii="Calibri" w:eastAsia="Times New Roman" w:hAnsi="Calibri" w:cs="Calibri"/>
                <w:b/>
                <w:bCs/>
                <w:color w:val="00B050"/>
                <w:sz w:val="20"/>
                <w:szCs w:val="20"/>
                <w:lang w:eastAsia="es-ES"/>
              </w:rPr>
            </w:pPr>
            <w:r w:rsidRPr="0040189C">
              <w:rPr>
                <w:rFonts w:ascii="Calibri" w:eastAsia="Times New Roman" w:hAnsi="Calibri" w:cs="Calibri"/>
                <w:b/>
                <w:bCs/>
                <w:color w:val="00B050"/>
                <w:sz w:val="20"/>
                <w:szCs w:val="20"/>
                <w:lang w:eastAsia="es-ES"/>
              </w:rPr>
              <w:t>30%</w:t>
            </w:r>
          </w:p>
        </w:tc>
        <w:tc>
          <w:tcPr>
            <w:tcW w:w="1395" w:type="dxa"/>
            <w:tcBorders>
              <w:top w:val="nil"/>
              <w:left w:val="nil"/>
              <w:bottom w:val="nil"/>
              <w:right w:val="nil"/>
            </w:tcBorders>
            <w:shd w:val="clear" w:color="auto" w:fill="auto"/>
            <w:noWrap/>
            <w:hideMark/>
          </w:tcPr>
          <w:p w14:paraId="6B29B9AA" w14:textId="77777777" w:rsidR="006F30D0" w:rsidRPr="0040189C" w:rsidRDefault="006F30D0" w:rsidP="002E5A62">
            <w:pPr>
              <w:spacing w:after="0" w:line="240" w:lineRule="auto"/>
              <w:jc w:val="center"/>
              <w:rPr>
                <w:rFonts w:ascii="Calibri" w:eastAsia="Times New Roman" w:hAnsi="Calibri" w:cs="Calibri"/>
                <w:b/>
                <w:bCs/>
                <w:color w:val="00B050"/>
                <w:sz w:val="20"/>
                <w:szCs w:val="20"/>
                <w:lang w:eastAsia="es-ES"/>
              </w:rPr>
            </w:pPr>
          </w:p>
        </w:tc>
        <w:tc>
          <w:tcPr>
            <w:tcW w:w="1134" w:type="dxa"/>
            <w:tcBorders>
              <w:top w:val="nil"/>
              <w:left w:val="nil"/>
              <w:bottom w:val="nil"/>
              <w:right w:val="nil"/>
            </w:tcBorders>
            <w:shd w:val="clear" w:color="auto" w:fill="auto"/>
            <w:noWrap/>
            <w:vAlign w:val="bottom"/>
            <w:hideMark/>
          </w:tcPr>
          <w:p w14:paraId="3AC48D3E" w14:textId="77777777" w:rsidR="006F30D0" w:rsidRPr="0040189C" w:rsidRDefault="006F30D0" w:rsidP="002E5A62">
            <w:pPr>
              <w:spacing w:after="0" w:line="240" w:lineRule="auto"/>
              <w:jc w:val="center"/>
              <w:rPr>
                <w:rFonts w:ascii="Times New Roman" w:eastAsia="Times New Roman" w:hAnsi="Times New Roman" w:cs="Times New Roman"/>
                <w:sz w:val="20"/>
                <w:szCs w:val="20"/>
                <w:lang w:eastAsia="es-ES"/>
              </w:rPr>
            </w:pPr>
          </w:p>
        </w:tc>
        <w:tc>
          <w:tcPr>
            <w:tcW w:w="1002" w:type="dxa"/>
            <w:tcBorders>
              <w:top w:val="nil"/>
              <w:left w:val="nil"/>
              <w:bottom w:val="nil"/>
              <w:right w:val="nil"/>
            </w:tcBorders>
            <w:shd w:val="clear" w:color="auto" w:fill="auto"/>
            <w:noWrap/>
            <w:vAlign w:val="bottom"/>
            <w:hideMark/>
          </w:tcPr>
          <w:p w14:paraId="216B5F50"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r>
      <w:tr w:rsidR="006F30D0" w:rsidRPr="0040189C" w14:paraId="6CA61908" w14:textId="77777777" w:rsidTr="002E5A62">
        <w:trPr>
          <w:trHeight w:val="676"/>
        </w:trPr>
        <w:tc>
          <w:tcPr>
            <w:tcW w:w="2566" w:type="dxa"/>
            <w:tcBorders>
              <w:top w:val="nil"/>
              <w:left w:val="nil"/>
              <w:bottom w:val="nil"/>
              <w:right w:val="nil"/>
            </w:tcBorders>
            <w:shd w:val="clear" w:color="auto" w:fill="auto"/>
            <w:noWrap/>
            <w:hideMark/>
          </w:tcPr>
          <w:p w14:paraId="0398450E" w14:textId="77777777" w:rsidR="006F30D0" w:rsidRPr="0040189C" w:rsidRDefault="006F30D0" w:rsidP="002E5A62">
            <w:pPr>
              <w:spacing w:after="0" w:line="240" w:lineRule="auto"/>
              <w:rPr>
                <w:rFonts w:ascii="Calibri" w:eastAsia="Times New Roman" w:hAnsi="Calibri" w:cs="Calibri"/>
                <w:color w:val="000000"/>
                <w:sz w:val="20"/>
                <w:szCs w:val="20"/>
                <w:lang w:eastAsia="es-ES"/>
              </w:rPr>
            </w:pPr>
            <w:r w:rsidRPr="0040189C">
              <w:rPr>
                <w:rFonts w:ascii="Calibri" w:eastAsia="Times New Roman" w:hAnsi="Calibri" w:cs="Calibri"/>
                <w:color w:val="000000"/>
                <w:sz w:val="20"/>
                <w:szCs w:val="20"/>
                <w:lang w:eastAsia="es-ES"/>
              </w:rPr>
              <w:t>B. RESPONSABILIDAD</w:t>
            </w:r>
          </w:p>
        </w:tc>
        <w:tc>
          <w:tcPr>
            <w:tcW w:w="1906" w:type="dxa"/>
            <w:tcBorders>
              <w:top w:val="nil"/>
              <w:left w:val="single" w:sz="4" w:space="0" w:color="auto"/>
              <w:bottom w:val="single" w:sz="4" w:space="0" w:color="auto"/>
              <w:right w:val="single" w:sz="4" w:space="0" w:color="auto"/>
            </w:tcBorders>
            <w:shd w:val="clear" w:color="000000" w:fill="D9D9D9"/>
            <w:noWrap/>
            <w:hideMark/>
          </w:tcPr>
          <w:p w14:paraId="039DDBB1" w14:textId="77777777" w:rsidR="006F30D0" w:rsidRPr="0040189C" w:rsidRDefault="006F30D0" w:rsidP="002E5A62">
            <w:pPr>
              <w:spacing w:after="0" w:line="240" w:lineRule="auto"/>
              <w:jc w:val="center"/>
              <w:rPr>
                <w:rFonts w:ascii="Calibri" w:eastAsia="Times New Roman" w:hAnsi="Calibri" w:cs="Calibri"/>
                <w:b/>
                <w:bCs/>
                <w:color w:val="00B050"/>
                <w:sz w:val="20"/>
                <w:szCs w:val="20"/>
                <w:lang w:eastAsia="es-ES"/>
              </w:rPr>
            </w:pPr>
            <w:r w:rsidRPr="0040189C">
              <w:rPr>
                <w:rFonts w:ascii="Calibri" w:eastAsia="Times New Roman" w:hAnsi="Calibri" w:cs="Calibri"/>
                <w:b/>
                <w:bCs/>
                <w:color w:val="00B050"/>
                <w:sz w:val="20"/>
                <w:szCs w:val="20"/>
                <w:lang w:eastAsia="es-ES"/>
              </w:rPr>
              <w:t>30%</w:t>
            </w:r>
          </w:p>
        </w:tc>
        <w:tc>
          <w:tcPr>
            <w:tcW w:w="1395" w:type="dxa"/>
            <w:tcBorders>
              <w:top w:val="nil"/>
              <w:left w:val="nil"/>
              <w:bottom w:val="nil"/>
              <w:right w:val="nil"/>
            </w:tcBorders>
            <w:shd w:val="clear" w:color="auto" w:fill="auto"/>
            <w:noWrap/>
            <w:hideMark/>
          </w:tcPr>
          <w:p w14:paraId="5A01D237" w14:textId="77777777" w:rsidR="006F30D0" w:rsidRPr="0040189C" w:rsidRDefault="006F30D0" w:rsidP="002E5A62">
            <w:pPr>
              <w:spacing w:after="0" w:line="240" w:lineRule="auto"/>
              <w:jc w:val="center"/>
              <w:rPr>
                <w:rFonts w:ascii="Calibri" w:eastAsia="Times New Roman" w:hAnsi="Calibri" w:cs="Calibri"/>
                <w:b/>
                <w:bCs/>
                <w:color w:val="00B050"/>
                <w:sz w:val="20"/>
                <w:szCs w:val="20"/>
                <w:lang w:eastAsia="es-ES"/>
              </w:rPr>
            </w:pPr>
          </w:p>
        </w:tc>
        <w:tc>
          <w:tcPr>
            <w:tcW w:w="1134" w:type="dxa"/>
            <w:tcBorders>
              <w:top w:val="nil"/>
              <w:left w:val="nil"/>
              <w:bottom w:val="nil"/>
              <w:right w:val="nil"/>
            </w:tcBorders>
            <w:shd w:val="clear" w:color="auto" w:fill="auto"/>
            <w:noWrap/>
            <w:vAlign w:val="bottom"/>
            <w:hideMark/>
          </w:tcPr>
          <w:p w14:paraId="12EA7BAC" w14:textId="77777777" w:rsidR="006F30D0" w:rsidRPr="0040189C" w:rsidRDefault="006F30D0" w:rsidP="002E5A62">
            <w:pPr>
              <w:spacing w:after="0" w:line="240" w:lineRule="auto"/>
              <w:jc w:val="center"/>
              <w:rPr>
                <w:rFonts w:ascii="Times New Roman" w:eastAsia="Times New Roman" w:hAnsi="Times New Roman" w:cs="Times New Roman"/>
                <w:sz w:val="20"/>
                <w:szCs w:val="20"/>
                <w:lang w:eastAsia="es-ES"/>
              </w:rPr>
            </w:pPr>
          </w:p>
        </w:tc>
        <w:tc>
          <w:tcPr>
            <w:tcW w:w="1002" w:type="dxa"/>
            <w:tcBorders>
              <w:top w:val="nil"/>
              <w:left w:val="nil"/>
              <w:bottom w:val="nil"/>
              <w:right w:val="nil"/>
            </w:tcBorders>
            <w:shd w:val="clear" w:color="auto" w:fill="auto"/>
            <w:noWrap/>
            <w:vAlign w:val="bottom"/>
            <w:hideMark/>
          </w:tcPr>
          <w:p w14:paraId="48973A58"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r>
      <w:tr w:rsidR="006F30D0" w:rsidRPr="0040189C" w14:paraId="61D00143" w14:textId="77777777" w:rsidTr="002E5A62">
        <w:trPr>
          <w:trHeight w:val="676"/>
        </w:trPr>
        <w:tc>
          <w:tcPr>
            <w:tcW w:w="2566" w:type="dxa"/>
            <w:tcBorders>
              <w:top w:val="nil"/>
              <w:left w:val="nil"/>
              <w:bottom w:val="nil"/>
              <w:right w:val="nil"/>
            </w:tcBorders>
            <w:shd w:val="clear" w:color="auto" w:fill="auto"/>
            <w:noWrap/>
            <w:hideMark/>
          </w:tcPr>
          <w:p w14:paraId="3B1B4AA8" w14:textId="77777777" w:rsidR="006F30D0" w:rsidRPr="0040189C" w:rsidRDefault="006F30D0" w:rsidP="002E5A62">
            <w:pPr>
              <w:spacing w:after="0" w:line="240" w:lineRule="auto"/>
              <w:rPr>
                <w:rFonts w:ascii="Calibri" w:eastAsia="Times New Roman" w:hAnsi="Calibri" w:cs="Calibri"/>
                <w:color w:val="000000"/>
                <w:sz w:val="20"/>
                <w:szCs w:val="20"/>
                <w:lang w:eastAsia="es-ES"/>
              </w:rPr>
            </w:pPr>
            <w:r w:rsidRPr="0040189C">
              <w:rPr>
                <w:rFonts w:ascii="Calibri" w:eastAsia="Times New Roman" w:hAnsi="Calibri" w:cs="Calibri"/>
                <w:color w:val="000000"/>
                <w:sz w:val="20"/>
                <w:szCs w:val="20"/>
                <w:lang w:eastAsia="es-ES"/>
              </w:rPr>
              <w:t>C. ESFUERZO</w:t>
            </w:r>
          </w:p>
        </w:tc>
        <w:tc>
          <w:tcPr>
            <w:tcW w:w="1906" w:type="dxa"/>
            <w:tcBorders>
              <w:top w:val="nil"/>
              <w:left w:val="single" w:sz="4" w:space="0" w:color="auto"/>
              <w:bottom w:val="single" w:sz="4" w:space="0" w:color="auto"/>
              <w:right w:val="single" w:sz="4" w:space="0" w:color="auto"/>
            </w:tcBorders>
            <w:shd w:val="clear" w:color="000000" w:fill="D9D9D9"/>
            <w:noWrap/>
            <w:hideMark/>
          </w:tcPr>
          <w:p w14:paraId="210BE786" w14:textId="77777777" w:rsidR="006F30D0" w:rsidRPr="0040189C" w:rsidRDefault="006F30D0" w:rsidP="002E5A62">
            <w:pPr>
              <w:spacing w:after="0" w:line="240" w:lineRule="auto"/>
              <w:jc w:val="center"/>
              <w:rPr>
                <w:rFonts w:ascii="Calibri" w:eastAsia="Times New Roman" w:hAnsi="Calibri" w:cs="Calibri"/>
                <w:b/>
                <w:bCs/>
                <w:color w:val="00B050"/>
                <w:sz w:val="20"/>
                <w:szCs w:val="20"/>
                <w:lang w:eastAsia="es-ES"/>
              </w:rPr>
            </w:pPr>
            <w:r w:rsidRPr="0040189C">
              <w:rPr>
                <w:rFonts w:ascii="Calibri" w:eastAsia="Times New Roman" w:hAnsi="Calibri" w:cs="Calibri"/>
                <w:b/>
                <w:bCs/>
                <w:color w:val="00B050"/>
                <w:sz w:val="20"/>
                <w:szCs w:val="20"/>
                <w:lang w:eastAsia="es-ES"/>
              </w:rPr>
              <w:t>20%</w:t>
            </w:r>
          </w:p>
        </w:tc>
        <w:tc>
          <w:tcPr>
            <w:tcW w:w="1395" w:type="dxa"/>
            <w:tcBorders>
              <w:top w:val="nil"/>
              <w:left w:val="nil"/>
              <w:bottom w:val="nil"/>
              <w:right w:val="nil"/>
            </w:tcBorders>
            <w:shd w:val="clear" w:color="auto" w:fill="auto"/>
            <w:noWrap/>
            <w:hideMark/>
          </w:tcPr>
          <w:p w14:paraId="60BDC702" w14:textId="77777777" w:rsidR="006F30D0" w:rsidRPr="0040189C" w:rsidRDefault="006F30D0" w:rsidP="002E5A62">
            <w:pPr>
              <w:spacing w:after="0" w:line="240" w:lineRule="auto"/>
              <w:jc w:val="center"/>
              <w:rPr>
                <w:rFonts w:ascii="Calibri" w:eastAsia="Times New Roman" w:hAnsi="Calibri" w:cs="Calibri"/>
                <w:b/>
                <w:bCs/>
                <w:color w:val="00B050"/>
                <w:sz w:val="20"/>
                <w:szCs w:val="20"/>
                <w:lang w:eastAsia="es-ES"/>
              </w:rPr>
            </w:pPr>
          </w:p>
        </w:tc>
        <w:tc>
          <w:tcPr>
            <w:tcW w:w="1134" w:type="dxa"/>
            <w:tcBorders>
              <w:top w:val="nil"/>
              <w:left w:val="nil"/>
              <w:bottom w:val="nil"/>
              <w:right w:val="nil"/>
            </w:tcBorders>
            <w:shd w:val="clear" w:color="auto" w:fill="auto"/>
            <w:noWrap/>
            <w:vAlign w:val="bottom"/>
            <w:hideMark/>
          </w:tcPr>
          <w:p w14:paraId="6B8894EE" w14:textId="77777777" w:rsidR="006F30D0" w:rsidRPr="0040189C" w:rsidRDefault="006F30D0" w:rsidP="002E5A62">
            <w:pPr>
              <w:spacing w:after="0" w:line="240" w:lineRule="auto"/>
              <w:jc w:val="center"/>
              <w:rPr>
                <w:rFonts w:ascii="Times New Roman" w:eastAsia="Times New Roman" w:hAnsi="Times New Roman" w:cs="Times New Roman"/>
                <w:sz w:val="20"/>
                <w:szCs w:val="20"/>
                <w:lang w:eastAsia="es-ES"/>
              </w:rPr>
            </w:pPr>
          </w:p>
        </w:tc>
        <w:tc>
          <w:tcPr>
            <w:tcW w:w="1002" w:type="dxa"/>
            <w:tcBorders>
              <w:top w:val="nil"/>
              <w:left w:val="nil"/>
              <w:bottom w:val="nil"/>
              <w:right w:val="nil"/>
            </w:tcBorders>
            <w:shd w:val="clear" w:color="auto" w:fill="auto"/>
            <w:noWrap/>
            <w:vAlign w:val="bottom"/>
            <w:hideMark/>
          </w:tcPr>
          <w:p w14:paraId="71C65C4E"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r>
      <w:tr w:rsidR="006F30D0" w:rsidRPr="0040189C" w14:paraId="5133664C" w14:textId="77777777" w:rsidTr="002E5A62">
        <w:trPr>
          <w:trHeight w:val="676"/>
        </w:trPr>
        <w:tc>
          <w:tcPr>
            <w:tcW w:w="2566" w:type="dxa"/>
            <w:tcBorders>
              <w:top w:val="nil"/>
              <w:left w:val="nil"/>
              <w:bottom w:val="nil"/>
              <w:right w:val="nil"/>
            </w:tcBorders>
            <w:shd w:val="clear" w:color="auto" w:fill="auto"/>
            <w:noWrap/>
            <w:hideMark/>
          </w:tcPr>
          <w:p w14:paraId="03CD5AF5" w14:textId="77777777" w:rsidR="006F30D0" w:rsidRPr="0040189C" w:rsidRDefault="006F30D0" w:rsidP="002E5A62">
            <w:pPr>
              <w:spacing w:after="0" w:line="240" w:lineRule="auto"/>
              <w:rPr>
                <w:rFonts w:ascii="Calibri" w:eastAsia="Times New Roman" w:hAnsi="Calibri" w:cs="Calibri"/>
                <w:color w:val="000000"/>
                <w:sz w:val="20"/>
                <w:szCs w:val="20"/>
                <w:lang w:eastAsia="es-ES"/>
              </w:rPr>
            </w:pPr>
            <w:r w:rsidRPr="0040189C">
              <w:rPr>
                <w:rFonts w:ascii="Calibri" w:eastAsia="Times New Roman" w:hAnsi="Calibri" w:cs="Calibri"/>
                <w:color w:val="000000"/>
                <w:sz w:val="20"/>
                <w:szCs w:val="20"/>
                <w:lang w:eastAsia="es-ES"/>
              </w:rPr>
              <w:t>D. CONDICIONES DE TRABAJO</w:t>
            </w:r>
          </w:p>
        </w:tc>
        <w:tc>
          <w:tcPr>
            <w:tcW w:w="1906" w:type="dxa"/>
            <w:tcBorders>
              <w:top w:val="nil"/>
              <w:left w:val="single" w:sz="4" w:space="0" w:color="auto"/>
              <w:bottom w:val="nil"/>
              <w:right w:val="single" w:sz="4" w:space="0" w:color="auto"/>
            </w:tcBorders>
            <w:shd w:val="clear" w:color="000000" w:fill="D9D9D9"/>
            <w:noWrap/>
            <w:hideMark/>
          </w:tcPr>
          <w:p w14:paraId="782726E4" w14:textId="77777777" w:rsidR="006F30D0" w:rsidRPr="0040189C" w:rsidRDefault="006F30D0" w:rsidP="002E5A62">
            <w:pPr>
              <w:spacing w:after="0" w:line="240" w:lineRule="auto"/>
              <w:jc w:val="center"/>
              <w:rPr>
                <w:rFonts w:ascii="Calibri" w:eastAsia="Times New Roman" w:hAnsi="Calibri" w:cs="Calibri"/>
                <w:b/>
                <w:bCs/>
                <w:color w:val="00B050"/>
                <w:sz w:val="20"/>
                <w:szCs w:val="20"/>
                <w:lang w:eastAsia="es-ES"/>
              </w:rPr>
            </w:pPr>
            <w:r w:rsidRPr="0040189C">
              <w:rPr>
                <w:rFonts w:ascii="Calibri" w:eastAsia="Times New Roman" w:hAnsi="Calibri" w:cs="Calibri"/>
                <w:b/>
                <w:bCs/>
                <w:color w:val="00B050"/>
                <w:sz w:val="20"/>
                <w:szCs w:val="20"/>
                <w:lang w:eastAsia="es-ES"/>
              </w:rPr>
              <w:t>20%</w:t>
            </w:r>
          </w:p>
        </w:tc>
        <w:tc>
          <w:tcPr>
            <w:tcW w:w="1395" w:type="dxa"/>
            <w:tcBorders>
              <w:top w:val="nil"/>
              <w:left w:val="nil"/>
              <w:bottom w:val="nil"/>
              <w:right w:val="nil"/>
            </w:tcBorders>
            <w:shd w:val="clear" w:color="auto" w:fill="auto"/>
            <w:noWrap/>
            <w:hideMark/>
          </w:tcPr>
          <w:p w14:paraId="110BFA62" w14:textId="77777777" w:rsidR="006F30D0" w:rsidRPr="0040189C" w:rsidRDefault="006F30D0" w:rsidP="002E5A62">
            <w:pPr>
              <w:spacing w:after="0" w:line="240" w:lineRule="auto"/>
              <w:jc w:val="center"/>
              <w:rPr>
                <w:rFonts w:ascii="Calibri" w:eastAsia="Times New Roman" w:hAnsi="Calibri" w:cs="Calibri"/>
                <w:b/>
                <w:bCs/>
                <w:color w:val="00B050"/>
                <w:sz w:val="20"/>
                <w:szCs w:val="20"/>
                <w:lang w:eastAsia="es-ES"/>
              </w:rPr>
            </w:pPr>
          </w:p>
        </w:tc>
        <w:tc>
          <w:tcPr>
            <w:tcW w:w="1134" w:type="dxa"/>
            <w:tcBorders>
              <w:top w:val="nil"/>
              <w:left w:val="nil"/>
              <w:bottom w:val="nil"/>
              <w:right w:val="nil"/>
            </w:tcBorders>
            <w:shd w:val="clear" w:color="auto" w:fill="auto"/>
            <w:noWrap/>
            <w:vAlign w:val="bottom"/>
            <w:hideMark/>
          </w:tcPr>
          <w:p w14:paraId="13913754" w14:textId="77777777" w:rsidR="006F30D0" w:rsidRPr="0040189C" w:rsidRDefault="006F30D0" w:rsidP="002E5A62">
            <w:pPr>
              <w:spacing w:after="0" w:line="240" w:lineRule="auto"/>
              <w:jc w:val="center"/>
              <w:rPr>
                <w:rFonts w:ascii="Times New Roman" w:eastAsia="Times New Roman" w:hAnsi="Times New Roman" w:cs="Times New Roman"/>
                <w:sz w:val="20"/>
                <w:szCs w:val="20"/>
                <w:lang w:eastAsia="es-ES"/>
              </w:rPr>
            </w:pPr>
          </w:p>
        </w:tc>
        <w:tc>
          <w:tcPr>
            <w:tcW w:w="1002" w:type="dxa"/>
            <w:tcBorders>
              <w:top w:val="nil"/>
              <w:left w:val="nil"/>
              <w:bottom w:val="nil"/>
              <w:right w:val="nil"/>
            </w:tcBorders>
            <w:shd w:val="clear" w:color="auto" w:fill="auto"/>
            <w:noWrap/>
            <w:vAlign w:val="bottom"/>
            <w:hideMark/>
          </w:tcPr>
          <w:p w14:paraId="45044E0F"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r>
      <w:tr w:rsidR="006F30D0" w:rsidRPr="0040189C" w14:paraId="7BFCF415" w14:textId="77777777" w:rsidTr="002E5A62">
        <w:trPr>
          <w:trHeight w:val="676"/>
        </w:trPr>
        <w:tc>
          <w:tcPr>
            <w:tcW w:w="2566" w:type="dxa"/>
            <w:tcBorders>
              <w:top w:val="nil"/>
              <w:left w:val="nil"/>
              <w:bottom w:val="nil"/>
              <w:right w:val="nil"/>
            </w:tcBorders>
            <w:shd w:val="clear" w:color="auto" w:fill="auto"/>
            <w:noWrap/>
            <w:vAlign w:val="bottom"/>
            <w:hideMark/>
          </w:tcPr>
          <w:p w14:paraId="3BE84B13"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c>
          <w:tcPr>
            <w:tcW w:w="1906" w:type="dxa"/>
            <w:tcBorders>
              <w:top w:val="single" w:sz="4" w:space="0" w:color="auto"/>
              <w:left w:val="single" w:sz="4" w:space="0" w:color="auto"/>
              <w:bottom w:val="single" w:sz="4" w:space="0" w:color="auto"/>
              <w:right w:val="single" w:sz="4" w:space="0" w:color="auto"/>
            </w:tcBorders>
            <w:shd w:val="clear" w:color="000000" w:fill="00B050"/>
            <w:noWrap/>
            <w:hideMark/>
          </w:tcPr>
          <w:p w14:paraId="5994ED18" w14:textId="77777777" w:rsidR="006F30D0" w:rsidRPr="0040189C" w:rsidRDefault="006F30D0" w:rsidP="002E5A62">
            <w:pPr>
              <w:spacing w:after="0" w:line="240" w:lineRule="auto"/>
              <w:jc w:val="center"/>
              <w:rPr>
                <w:rFonts w:ascii="Calibri" w:eastAsia="Times New Roman" w:hAnsi="Calibri" w:cs="Calibri"/>
                <w:b/>
                <w:bCs/>
                <w:color w:val="FFFFFF"/>
                <w:sz w:val="20"/>
                <w:szCs w:val="20"/>
                <w:lang w:eastAsia="es-ES"/>
              </w:rPr>
            </w:pPr>
            <w:r w:rsidRPr="0040189C">
              <w:rPr>
                <w:rFonts w:ascii="Calibri" w:eastAsia="Times New Roman" w:hAnsi="Calibri" w:cs="Calibri"/>
                <w:b/>
                <w:bCs/>
                <w:color w:val="FFFFFF"/>
                <w:sz w:val="20"/>
                <w:szCs w:val="20"/>
                <w:lang w:eastAsia="es-ES"/>
              </w:rPr>
              <w:t>100%</w:t>
            </w:r>
          </w:p>
        </w:tc>
        <w:tc>
          <w:tcPr>
            <w:tcW w:w="1395" w:type="dxa"/>
            <w:tcBorders>
              <w:top w:val="nil"/>
              <w:left w:val="nil"/>
              <w:bottom w:val="nil"/>
              <w:right w:val="nil"/>
            </w:tcBorders>
            <w:shd w:val="clear" w:color="auto" w:fill="auto"/>
            <w:noWrap/>
            <w:hideMark/>
          </w:tcPr>
          <w:p w14:paraId="41589FB7" w14:textId="77777777" w:rsidR="006F30D0" w:rsidRPr="0040189C" w:rsidRDefault="006F30D0" w:rsidP="002E5A62">
            <w:pPr>
              <w:spacing w:after="0" w:line="240" w:lineRule="auto"/>
              <w:jc w:val="center"/>
              <w:rPr>
                <w:rFonts w:ascii="Calibri" w:eastAsia="Times New Roman" w:hAnsi="Calibri" w:cs="Calibri"/>
                <w:b/>
                <w:bCs/>
                <w:color w:val="FFFFFF"/>
                <w:sz w:val="20"/>
                <w:szCs w:val="20"/>
                <w:lang w:eastAsia="es-ES"/>
              </w:rPr>
            </w:pPr>
          </w:p>
        </w:tc>
        <w:tc>
          <w:tcPr>
            <w:tcW w:w="1134" w:type="dxa"/>
            <w:tcBorders>
              <w:top w:val="nil"/>
              <w:left w:val="nil"/>
              <w:bottom w:val="nil"/>
              <w:right w:val="nil"/>
            </w:tcBorders>
            <w:shd w:val="clear" w:color="auto" w:fill="auto"/>
            <w:noWrap/>
            <w:vAlign w:val="bottom"/>
            <w:hideMark/>
          </w:tcPr>
          <w:p w14:paraId="7FF3FBD4" w14:textId="77777777" w:rsidR="006F30D0" w:rsidRPr="0040189C" w:rsidRDefault="006F30D0" w:rsidP="002E5A62">
            <w:pPr>
              <w:spacing w:after="0" w:line="240" w:lineRule="auto"/>
              <w:jc w:val="center"/>
              <w:rPr>
                <w:rFonts w:ascii="Times New Roman" w:eastAsia="Times New Roman" w:hAnsi="Times New Roman" w:cs="Times New Roman"/>
                <w:sz w:val="20"/>
                <w:szCs w:val="20"/>
                <w:lang w:eastAsia="es-ES"/>
              </w:rPr>
            </w:pPr>
          </w:p>
        </w:tc>
        <w:tc>
          <w:tcPr>
            <w:tcW w:w="1002" w:type="dxa"/>
            <w:tcBorders>
              <w:top w:val="nil"/>
              <w:left w:val="nil"/>
              <w:bottom w:val="nil"/>
              <w:right w:val="nil"/>
            </w:tcBorders>
            <w:shd w:val="clear" w:color="auto" w:fill="auto"/>
            <w:noWrap/>
            <w:vAlign w:val="bottom"/>
            <w:hideMark/>
          </w:tcPr>
          <w:p w14:paraId="4E10F7BD"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r>
      <w:tr w:rsidR="006F30D0" w:rsidRPr="0040189C" w14:paraId="388A4037" w14:textId="77777777" w:rsidTr="002E5A62">
        <w:trPr>
          <w:trHeight w:val="676"/>
        </w:trPr>
        <w:tc>
          <w:tcPr>
            <w:tcW w:w="2566" w:type="dxa"/>
            <w:tcBorders>
              <w:top w:val="nil"/>
              <w:left w:val="nil"/>
              <w:bottom w:val="nil"/>
              <w:right w:val="nil"/>
            </w:tcBorders>
            <w:shd w:val="clear" w:color="auto" w:fill="auto"/>
            <w:noWrap/>
          </w:tcPr>
          <w:p w14:paraId="322CD572" w14:textId="77777777" w:rsidR="006F30D0" w:rsidRPr="0040189C" w:rsidRDefault="006F30D0" w:rsidP="002E5A62">
            <w:pPr>
              <w:spacing w:after="0" w:line="240" w:lineRule="auto"/>
              <w:jc w:val="right"/>
              <w:rPr>
                <w:rFonts w:ascii="Calibri" w:eastAsia="Times New Roman" w:hAnsi="Calibri" w:cs="Calibri"/>
                <w:b/>
                <w:bCs/>
                <w:color w:val="0070C0"/>
                <w:sz w:val="20"/>
                <w:szCs w:val="20"/>
                <w:lang w:eastAsia="es-ES"/>
              </w:rPr>
            </w:pPr>
          </w:p>
        </w:tc>
        <w:tc>
          <w:tcPr>
            <w:tcW w:w="1906" w:type="dxa"/>
            <w:tcBorders>
              <w:top w:val="nil"/>
              <w:left w:val="nil"/>
              <w:bottom w:val="nil"/>
              <w:right w:val="nil"/>
            </w:tcBorders>
            <w:shd w:val="clear" w:color="000000" w:fill="C6EFCE"/>
            <w:noWrap/>
            <w:hideMark/>
          </w:tcPr>
          <w:p w14:paraId="7D054E27" w14:textId="77777777" w:rsidR="006F30D0" w:rsidRPr="0040189C" w:rsidRDefault="006F30D0" w:rsidP="002E5A62">
            <w:pPr>
              <w:spacing w:after="0" w:line="240" w:lineRule="auto"/>
              <w:jc w:val="center"/>
              <w:rPr>
                <w:rFonts w:ascii="Calibri" w:eastAsia="Times New Roman" w:hAnsi="Calibri" w:cs="Calibri"/>
                <w:b/>
                <w:bCs/>
                <w:color w:val="006100"/>
                <w:sz w:val="20"/>
                <w:szCs w:val="20"/>
                <w:lang w:eastAsia="es-ES"/>
              </w:rPr>
            </w:pPr>
            <w:r w:rsidRPr="0040189C">
              <w:rPr>
                <w:rFonts w:ascii="Calibri" w:eastAsia="Times New Roman" w:hAnsi="Calibri" w:cs="Calibri"/>
                <w:b/>
                <w:bCs/>
                <w:color w:val="006100"/>
                <w:sz w:val="20"/>
                <w:szCs w:val="20"/>
                <w:lang w:eastAsia="es-ES"/>
              </w:rPr>
              <w:t>OK</w:t>
            </w:r>
          </w:p>
        </w:tc>
        <w:tc>
          <w:tcPr>
            <w:tcW w:w="1395" w:type="dxa"/>
            <w:tcBorders>
              <w:top w:val="nil"/>
              <w:left w:val="nil"/>
              <w:bottom w:val="nil"/>
              <w:right w:val="nil"/>
            </w:tcBorders>
            <w:shd w:val="clear" w:color="auto" w:fill="auto"/>
            <w:noWrap/>
            <w:hideMark/>
          </w:tcPr>
          <w:p w14:paraId="4F9422E8" w14:textId="77777777" w:rsidR="006F30D0" w:rsidRPr="0040189C" w:rsidRDefault="006F30D0" w:rsidP="002E5A62">
            <w:pPr>
              <w:spacing w:after="0" w:line="240" w:lineRule="auto"/>
              <w:jc w:val="center"/>
              <w:rPr>
                <w:rFonts w:ascii="Calibri" w:eastAsia="Times New Roman" w:hAnsi="Calibri" w:cs="Calibri"/>
                <w:b/>
                <w:bCs/>
                <w:color w:val="006100"/>
                <w:sz w:val="20"/>
                <w:szCs w:val="20"/>
                <w:lang w:eastAsia="es-ES"/>
              </w:rPr>
            </w:pPr>
          </w:p>
        </w:tc>
        <w:tc>
          <w:tcPr>
            <w:tcW w:w="1134" w:type="dxa"/>
            <w:tcBorders>
              <w:top w:val="nil"/>
              <w:left w:val="nil"/>
              <w:bottom w:val="nil"/>
              <w:right w:val="nil"/>
            </w:tcBorders>
            <w:shd w:val="clear" w:color="auto" w:fill="auto"/>
            <w:noWrap/>
            <w:vAlign w:val="bottom"/>
            <w:hideMark/>
          </w:tcPr>
          <w:p w14:paraId="010BF820" w14:textId="77777777" w:rsidR="006F30D0" w:rsidRPr="0040189C" w:rsidRDefault="006F30D0" w:rsidP="002E5A62">
            <w:pPr>
              <w:spacing w:after="0" w:line="240" w:lineRule="auto"/>
              <w:jc w:val="center"/>
              <w:rPr>
                <w:rFonts w:ascii="Times New Roman" w:eastAsia="Times New Roman" w:hAnsi="Times New Roman" w:cs="Times New Roman"/>
                <w:sz w:val="20"/>
                <w:szCs w:val="20"/>
                <w:lang w:eastAsia="es-ES"/>
              </w:rPr>
            </w:pPr>
          </w:p>
        </w:tc>
        <w:tc>
          <w:tcPr>
            <w:tcW w:w="1002" w:type="dxa"/>
            <w:tcBorders>
              <w:top w:val="nil"/>
              <w:left w:val="nil"/>
              <w:bottom w:val="nil"/>
              <w:right w:val="nil"/>
            </w:tcBorders>
            <w:shd w:val="clear" w:color="auto" w:fill="auto"/>
            <w:noWrap/>
            <w:vAlign w:val="bottom"/>
            <w:hideMark/>
          </w:tcPr>
          <w:p w14:paraId="433A8EEF"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r>
    </w:tbl>
    <w:p w14:paraId="2ACE57AC" w14:textId="77777777" w:rsidR="006F30D0" w:rsidRDefault="006F30D0" w:rsidP="006F30D0"/>
    <w:p w14:paraId="49062538" w14:textId="77777777" w:rsidR="006F30D0" w:rsidRDefault="006F30D0" w:rsidP="006F30D0"/>
    <w:p w14:paraId="0BCEB6FB" w14:textId="77777777" w:rsidR="006F30D0" w:rsidRDefault="006F30D0" w:rsidP="006F30D0">
      <w:pPr>
        <w:jc w:val="both"/>
        <w:rPr>
          <w:rFonts w:ascii="Book Antiqua" w:hAnsi="Book Antiqua"/>
          <w:sz w:val="24"/>
          <w:szCs w:val="24"/>
        </w:rPr>
      </w:pPr>
      <w:r>
        <w:rPr>
          <w:rFonts w:ascii="Book Antiqua" w:hAnsi="Book Antiqua"/>
          <w:sz w:val="24"/>
          <w:szCs w:val="24"/>
        </w:rPr>
        <w:t>Dentro de estos 4 factores, asigna la empresa un % sobre la carga fundamental o relevancia en el puesto de trabajo.</w:t>
      </w:r>
    </w:p>
    <w:p w14:paraId="144E624D" w14:textId="77777777" w:rsidR="006F30D0" w:rsidRDefault="006F30D0" w:rsidP="006F30D0">
      <w:pPr>
        <w:jc w:val="both"/>
        <w:rPr>
          <w:rFonts w:ascii="Book Antiqua" w:hAnsi="Book Antiqua"/>
          <w:sz w:val="24"/>
          <w:szCs w:val="24"/>
        </w:rPr>
      </w:pPr>
    </w:p>
    <w:p w14:paraId="1E1DD068" w14:textId="77777777" w:rsidR="006F30D0" w:rsidRDefault="006F30D0" w:rsidP="006F30D0">
      <w:pPr>
        <w:jc w:val="both"/>
        <w:rPr>
          <w:rFonts w:ascii="Book Antiqua" w:hAnsi="Book Antiqua"/>
          <w:sz w:val="24"/>
          <w:szCs w:val="24"/>
        </w:rPr>
      </w:pPr>
      <w:r>
        <w:rPr>
          <w:rFonts w:ascii="Book Antiqua" w:hAnsi="Book Antiqua"/>
          <w:sz w:val="24"/>
          <w:szCs w:val="24"/>
        </w:rPr>
        <w:t xml:space="preserve">Cada puesto de trabajo podrá valorarse hasta un máximo de 1.000 puntos, dependiendo de la cantidad factores y la suma de los parámetros de tipos en cada factor, que se pidan o se solicite por la empresa para cada puesto de trabajo. </w:t>
      </w:r>
    </w:p>
    <w:p w14:paraId="78D0F49A" w14:textId="77777777" w:rsidR="006F30D0" w:rsidRDefault="006F30D0" w:rsidP="006F30D0"/>
    <w:p w14:paraId="0344BB73" w14:textId="77777777" w:rsidR="006F30D0" w:rsidRDefault="006F30D0" w:rsidP="006F30D0"/>
    <w:tbl>
      <w:tblPr>
        <w:tblW w:w="8326" w:type="dxa"/>
        <w:tblCellMar>
          <w:left w:w="70" w:type="dxa"/>
          <w:right w:w="70" w:type="dxa"/>
        </w:tblCellMar>
        <w:tblLook w:val="04A0" w:firstRow="1" w:lastRow="0" w:firstColumn="1" w:lastColumn="0" w:noHBand="0" w:noVBand="1"/>
      </w:tblPr>
      <w:tblGrid>
        <w:gridCol w:w="160"/>
        <w:gridCol w:w="2829"/>
        <w:gridCol w:w="3114"/>
        <w:gridCol w:w="1180"/>
        <w:gridCol w:w="1043"/>
      </w:tblGrid>
      <w:tr w:rsidR="006F30D0" w:rsidRPr="0040189C" w14:paraId="2EADAC1D" w14:textId="77777777" w:rsidTr="002E5A62">
        <w:trPr>
          <w:trHeight w:val="412"/>
        </w:trPr>
        <w:tc>
          <w:tcPr>
            <w:tcW w:w="160" w:type="dxa"/>
            <w:tcBorders>
              <w:top w:val="nil"/>
              <w:left w:val="nil"/>
              <w:bottom w:val="nil"/>
              <w:right w:val="nil"/>
            </w:tcBorders>
            <w:shd w:val="clear" w:color="auto" w:fill="auto"/>
            <w:noWrap/>
            <w:vAlign w:val="bottom"/>
            <w:hideMark/>
          </w:tcPr>
          <w:p w14:paraId="7ED7D5DC"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c>
          <w:tcPr>
            <w:tcW w:w="2829" w:type="dxa"/>
            <w:tcBorders>
              <w:top w:val="nil"/>
              <w:left w:val="nil"/>
              <w:bottom w:val="nil"/>
              <w:right w:val="nil"/>
            </w:tcBorders>
            <w:shd w:val="clear" w:color="auto" w:fill="auto"/>
            <w:noWrap/>
            <w:vAlign w:val="bottom"/>
            <w:hideMark/>
          </w:tcPr>
          <w:p w14:paraId="393443C6"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c>
          <w:tcPr>
            <w:tcW w:w="3113" w:type="dxa"/>
            <w:tcBorders>
              <w:top w:val="nil"/>
              <w:left w:val="nil"/>
              <w:bottom w:val="nil"/>
              <w:right w:val="nil"/>
            </w:tcBorders>
            <w:shd w:val="clear" w:color="auto" w:fill="auto"/>
            <w:noWrap/>
            <w:vAlign w:val="bottom"/>
            <w:hideMark/>
          </w:tcPr>
          <w:p w14:paraId="2518CE3C"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c>
          <w:tcPr>
            <w:tcW w:w="1180" w:type="dxa"/>
            <w:tcBorders>
              <w:top w:val="nil"/>
              <w:left w:val="nil"/>
              <w:bottom w:val="nil"/>
              <w:right w:val="nil"/>
            </w:tcBorders>
            <w:shd w:val="clear" w:color="auto" w:fill="auto"/>
            <w:vAlign w:val="bottom"/>
            <w:hideMark/>
          </w:tcPr>
          <w:p w14:paraId="43AC9C54"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c>
          <w:tcPr>
            <w:tcW w:w="1043" w:type="dxa"/>
            <w:tcBorders>
              <w:top w:val="nil"/>
              <w:left w:val="nil"/>
              <w:bottom w:val="nil"/>
              <w:right w:val="nil"/>
            </w:tcBorders>
            <w:shd w:val="clear" w:color="auto" w:fill="auto"/>
            <w:noWrap/>
            <w:vAlign w:val="bottom"/>
            <w:hideMark/>
          </w:tcPr>
          <w:p w14:paraId="4FF615C3" w14:textId="77777777" w:rsidR="006F30D0" w:rsidRPr="0040189C" w:rsidRDefault="006F30D0" w:rsidP="002E5A62">
            <w:pPr>
              <w:spacing w:after="0" w:line="240" w:lineRule="auto"/>
              <w:jc w:val="center"/>
              <w:rPr>
                <w:rFonts w:ascii="Times New Roman" w:eastAsia="Times New Roman" w:hAnsi="Times New Roman" w:cs="Times New Roman"/>
                <w:sz w:val="20"/>
                <w:szCs w:val="20"/>
                <w:lang w:eastAsia="es-ES"/>
              </w:rPr>
            </w:pPr>
          </w:p>
        </w:tc>
      </w:tr>
      <w:tr w:rsidR="006F30D0" w:rsidRPr="0040189C" w14:paraId="4EFD24A3" w14:textId="77777777" w:rsidTr="002E5A62">
        <w:trPr>
          <w:trHeight w:val="412"/>
        </w:trPr>
        <w:tc>
          <w:tcPr>
            <w:tcW w:w="160" w:type="dxa"/>
            <w:tcBorders>
              <w:top w:val="nil"/>
              <w:left w:val="nil"/>
              <w:bottom w:val="nil"/>
              <w:right w:val="nil"/>
            </w:tcBorders>
            <w:shd w:val="clear" w:color="auto" w:fill="auto"/>
            <w:noWrap/>
            <w:vAlign w:val="bottom"/>
            <w:hideMark/>
          </w:tcPr>
          <w:p w14:paraId="57B098F2"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c>
          <w:tcPr>
            <w:tcW w:w="2829" w:type="dxa"/>
            <w:tcBorders>
              <w:top w:val="single" w:sz="4" w:space="0" w:color="auto"/>
              <w:left w:val="single" w:sz="4" w:space="0" w:color="auto"/>
              <w:bottom w:val="nil"/>
              <w:right w:val="nil"/>
            </w:tcBorders>
            <w:shd w:val="clear" w:color="000000" w:fill="ED7D31"/>
            <w:noWrap/>
            <w:vAlign w:val="center"/>
            <w:hideMark/>
          </w:tcPr>
          <w:p w14:paraId="2CE84F89" w14:textId="77777777" w:rsidR="006F30D0" w:rsidRPr="0040189C" w:rsidRDefault="006F30D0" w:rsidP="002E5A62">
            <w:pPr>
              <w:spacing w:after="0" w:line="240" w:lineRule="auto"/>
              <w:jc w:val="center"/>
              <w:rPr>
                <w:rFonts w:ascii="Calibri" w:eastAsia="Times New Roman" w:hAnsi="Calibri" w:cs="Calibri"/>
                <w:b/>
                <w:bCs/>
                <w:color w:val="FFFFFF"/>
                <w:lang w:eastAsia="es-ES"/>
              </w:rPr>
            </w:pPr>
          </w:p>
        </w:tc>
        <w:tc>
          <w:tcPr>
            <w:tcW w:w="3113" w:type="dxa"/>
            <w:tcBorders>
              <w:top w:val="single" w:sz="4" w:space="0" w:color="auto"/>
              <w:left w:val="nil"/>
              <w:bottom w:val="nil"/>
              <w:right w:val="nil"/>
            </w:tcBorders>
            <w:shd w:val="clear" w:color="000000" w:fill="ED7D31"/>
            <w:noWrap/>
            <w:vAlign w:val="center"/>
            <w:hideMark/>
          </w:tcPr>
          <w:p w14:paraId="67400984" w14:textId="77777777" w:rsidR="006F30D0" w:rsidRPr="0040189C" w:rsidRDefault="006F30D0" w:rsidP="002E5A62">
            <w:pPr>
              <w:spacing w:after="0" w:line="240" w:lineRule="auto"/>
              <w:jc w:val="center"/>
              <w:rPr>
                <w:rFonts w:ascii="Calibri" w:eastAsia="Times New Roman" w:hAnsi="Calibri" w:cs="Calibri"/>
                <w:b/>
                <w:bCs/>
                <w:color w:val="FFFFFF"/>
                <w:lang w:eastAsia="es-ES"/>
              </w:rPr>
            </w:pPr>
            <w:r w:rsidRPr="0040189C">
              <w:rPr>
                <w:rFonts w:ascii="Calibri" w:eastAsia="Times New Roman" w:hAnsi="Calibri" w:cs="Calibri"/>
                <w:b/>
                <w:bCs/>
                <w:color w:val="FFFFFF"/>
                <w:lang w:eastAsia="es-ES"/>
              </w:rPr>
              <w:t>CONTROL REPARTO:</w:t>
            </w:r>
          </w:p>
        </w:tc>
        <w:tc>
          <w:tcPr>
            <w:tcW w:w="1180" w:type="dxa"/>
            <w:tcBorders>
              <w:top w:val="single" w:sz="4" w:space="0" w:color="auto"/>
              <w:left w:val="nil"/>
              <w:bottom w:val="nil"/>
              <w:right w:val="nil"/>
            </w:tcBorders>
            <w:shd w:val="clear" w:color="000000" w:fill="ED7D31"/>
            <w:vAlign w:val="center"/>
            <w:hideMark/>
          </w:tcPr>
          <w:p w14:paraId="1EBA097C" w14:textId="77777777" w:rsidR="006F30D0" w:rsidRPr="0040189C" w:rsidRDefault="006F30D0" w:rsidP="002E5A62">
            <w:pPr>
              <w:spacing w:after="0" w:line="240" w:lineRule="auto"/>
              <w:jc w:val="center"/>
              <w:rPr>
                <w:rFonts w:ascii="Calibri" w:eastAsia="Times New Roman" w:hAnsi="Calibri" w:cs="Calibri"/>
                <w:b/>
                <w:bCs/>
                <w:color w:val="FFFFFF"/>
                <w:lang w:eastAsia="es-ES"/>
              </w:rPr>
            </w:pPr>
            <w:r w:rsidRPr="0040189C">
              <w:rPr>
                <w:rFonts w:ascii="Calibri" w:eastAsia="Times New Roman" w:hAnsi="Calibri" w:cs="Calibri"/>
                <w:b/>
                <w:bCs/>
                <w:color w:val="FFFFFF"/>
                <w:lang w:eastAsia="es-ES"/>
              </w:rPr>
              <w:t>SVPT</w:t>
            </w:r>
          </w:p>
        </w:tc>
        <w:tc>
          <w:tcPr>
            <w:tcW w:w="1043" w:type="dxa"/>
            <w:tcBorders>
              <w:top w:val="single" w:sz="4" w:space="0" w:color="auto"/>
              <w:left w:val="nil"/>
              <w:bottom w:val="nil"/>
              <w:right w:val="single" w:sz="4" w:space="0" w:color="auto"/>
            </w:tcBorders>
            <w:shd w:val="clear" w:color="000000" w:fill="ED7D31"/>
            <w:vAlign w:val="center"/>
            <w:hideMark/>
          </w:tcPr>
          <w:p w14:paraId="620AAF8A" w14:textId="77777777" w:rsidR="006F30D0" w:rsidRPr="0040189C" w:rsidRDefault="006F30D0" w:rsidP="002E5A62">
            <w:pPr>
              <w:spacing w:after="0" w:line="240" w:lineRule="auto"/>
              <w:jc w:val="center"/>
              <w:rPr>
                <w:rFonts w:ascii="Calibri" w:eastAsia="Times New Roman" w:hAnsi="Calibri" w:cs="Calibri"/>
                <w:b/>
                <w:bCs/>
                <w:color w:val="FFFFFF"/>
                <w:lang w:eastAsia="es-ES"/>
              </w:rPr>
            </w:pPr>
            <w:r w:rsidRPr="0040189C">
              <w:rPr>
                <w:rFonts w:ascii="Calibri" w:eastAsia="Times New Roman" w:hAnsi="Calibri" w:cs="Calibri"/>
                <w:b/>
                <w:bCs/>
                <w:color w:val="FFFFFF"/>
                <w:lang w:eastAsia="es-ES"/>
              </w:rPr>
              <w:t>Puntos</w:t>
            </w:r>
          </w:p>
        </w:tc>
      </w:tr>
      <w:tr w:rsidR="006F30D0" w:rsidRPr="0040189C" w14:paraId="67428074" w14:textId="77777777" w:rsidTr="002E5A62">
        <w:trPr>
          <w:trHeight w:val="412"/>
        </w:trPr>
        <w:tc>
          <w:tcPr>
            <w:tcW w:w="160" w:type="dxa"/>
            <w:tcBorders>
              <w:top w:val="nil"/>
              <w:left w:val="nil"/>
              <w:bottom w:val="nil"/>
              <w:right w:val="nil"/>
            </w:tcBorders>
            <w:shd w:val="clear" w:color="auto" w:fill="auto"/>
            <w:noWrap/>
            <w:vAlign w:val="bottom"/>
            <w:hideMark/>
          </w:tcPr>
          <w:p w14:paraId="60736372" w14:textId="77777777" w:rsidR="006F30D0" w:rsidRPr="00CB63DA" w:rsidRDefault="006F30D0" w:rsidP="002E5A62">
            <w:pPr>
              <w:spacing w:after="0" w:line="240" w:lineRule="auto"/>
              <w:jc w:val="center"/>
              <w:rPr>
                <w:rFonts w:ascii="Calibri" w:eastAsia="Times New Roman" w:hAnsi="Calibri" w:cs="Calibri"/>
                <w:b/>
                <w:bCs/>
                <w:lang w:eastAsia="es-ES"/>
              </w:rPr>
            </w:pPr>
          </w:p>
        </w:tc>
        <w:tc>
          <w:tcPr>
            <w:tcW w:w="5943" w:type="dxa"/>
            <w:gridSpan w:val="2"/>
            <w:tcBorders>
              <w:top w:val="single" w:sz="4" w:space="0" w:color="auto"/>
              <w:left w:val="single" w:sz="4" w:space="0" w:color="auto"/>
              <w:bottom w:val="single" w:sz="4" w:space="0" w:color="auto"/>
              <w:right w:val="single" w:sz="4" w:space="0" w:color="000000"/>
            </w:tcBorders>
            <w:shd w:val="clear" w:color="auto" w:fill="E2EFD9" w:themeFill="accent6" w:themeFillTint="33"/>
            <w:noWrap/>
            <w:vAlign w:val="center"/>
            <w:hideMark/>
          </w:tcPr>
          <w:p w14:paraId="45BAEB46" w14:textId="77777777" w:rsidR="006F30D0" w:rsidRPr="00CB63DA" w:rsidRDefault="006F30D0" w:rsidP="002E5A62">
            <w:pPr>
              <w:spacing w:after="0" w:line="240" w:lineRule="auto"/>
              <w:rPr>
                <w:rFonts w:ascii="Calibri" w:eastAsia="Times New Roman" w:hAnsi="Calibri" w:cs="Calibri"/>
                <w:b/>
                <w:bCs/>
                <w:lang w:eastAsia="es-ES"/>
              </w:rPr>
            </w:pPr>
            <w:r w:rsidRPr="00CB63DA">
              <w:rPr>
                <w:rFonts w:ascii="Calibri" w:eastAsia="Times New Roman" w:hAnsi="Calibri" w:cs="Calibri"/>
                <w:b/>
                <w:bCs/>
                <w:lang w:eastAsia="es-ES"/>
              </w:rPr>
              <w:t>A. CONOCIMIENTO Y APTITUDES</w:t>
            </w:r>
          </w:p>
        </w:tc>
        <w:tc>
          <w:tcPr>
            <w:tcW w:w="11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EE0B49F" w14:textId="77777777" w:rsidR="006F30D0" w:rsidRPr="00CB63DA" w:rsidRDefault="006F30D0" w:rsidP="002E5A62">
            <w:pPr>
              <w:spacing w:after="0" w:line="240" w:lineRule="auto"/>
              <w:jc w:val="center"/>
              <w:rPr>
                <w:rFonts w:ascii="Calibri" w:eastAsia="Times New Roman" w:hAnsi="Calibri" w:cs="Calibri"/>
                <w:b/>
                <w:bCs/>
                <w:lang w:eastAsia="es-ES"/>
              </w:rPr>
            </w:pPr>
            <w:r w:rsidRPr="00CB63DA">
              <w:rPr>
                <w:rFonts w:ascii="Calibri" w:eastAsia="Times New Roman" w:hAnsi="Calibri" w:cs="Calibri"/>
                <w:b/>
                <w:bCs/>
                <w:lang w:eastAsia="es-ES"/>
              </w:rPr>
              <w:t>100</w:t>
            </w:r>
          </w:p>
        </w:tc>
        <w:tc>
          <w:tcPr>
            <w:tcW w:w="104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D7E0994" w14:textId="77777777" w:rsidR="006F30D0" w:rsidRPr="00CB63DA" w:rsidRDefault="006F30D0" w:rsidP="002E5A62">
            <w:pPr>
              <w:spacing w:after="0" w:line="240" w:lineRule="auto"/>
              <w:jc w:val="center"/>
              <w:rPr>
                <w:rFonts w:ascii="Calibri" w:eastAsia="Times New Roman" w:hAnsi="Calibri" w:cs="Calibri"/>
                <w:b/>
                <w:bCs/>
                <w:lang w:eastAsia="es-ES"/>
              </w:rPr>
            </w:pPr>
            <w:r w:rsidRPr="00CB63DA">
              <w:rPr>
                <w:rFonts w:ascii="Calibri" w:eastAsia="Times New Roman" w:hAnsi="Calibri" w:cs="Calibri"/>
                <w:b/>
                <w:bCs/>
                <w:lang w:eastAsia="es-ES"/>
              </w:rPr>
              <w:t>300,00</w:t>
            </w:r>
          </w:p>
        </w:tc>
      </w:tr>
      <w:tr w:rsidR="006F30D0" w:rsidRPr="0040189C" w14:paraId="29F33AE9" w14:textId="77777777" w:rsidTr="002E5A62">
        <w:trPr>
          <w:trHeight w:val="412"/>
        </w:trPr>
        <w:tc>
          <w:tcPr>
            <w:tcW w:w="160" w:type="dxa"/>
            <w:tcBorders>
              <w:top w:val="nil"/>
              <w:left w:val="nil"/>
              <w:bottom w:val="nil"/>
              <w:right w:val="nil"/>
            </w:tcBorders>
            <w:shd w:val="clear" w:color="auto" w:fill="FFF2CC" w:themeFill="accent4" w:themeFillTint="33"/>
            <w:noWrap/>
            <w:vAlign w:val="bottom"/>
            <w:hideMark/>
          </w:tcPr>
          <w:p w14:paraId="7D46CE8F" w14:textId="77777777" w:rsidR="006F30D0" w:rsidRPr="00CB63DA" w:rsidRDefault="006F30D0" w:rsidP="002E5A62">
            <w:pPr>
              <w:spacing w:after="0" w:line="240" w:lineRule="auto"/>
              <w:jc w:val="center"/>
              <w:rPr>
                <w:rFonts w:ascii="Calibri" w:eastAsia="Times New Roman" w:hAnsi="Calibri" w:cs="Calibri"/>
                <w:b/>
                <w:bCs/>
                <w:lang w:eastAsia="es-ES"/>
              </w:rPr>
            </w:pPr>
          </w:p>
        </w:tc>
        <w:tc>
          <w:tcPr>
            <w:tcW w:w="5943" w:type="dxa"/>
            <w:gridSpan w:val="2"/>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206F3DC9" w14:textId="77777777" w:rsidR="006F30D0" w:rsidRPr="00CB63DA" w:rsidRDefault="006F30D0" w:rsidP="002E5A62">
            <w:pPr>
              <w:spacing w:after="0" w:line="240" w:lineRule="auto"/>
              <w:rPr>
                <w:rFonts w:ascii="Calibri" w:eastAsia="Times New Roman" w:hAnsi="Calibri" w:cs="Calibri"/>
                <w:b/>
                <w:bCs/>
                <w:lang w:eastAsia="es-ES"/>
              </w:rPr>
            </w:pPr>
            <w:r w:rsidRPr="00CB63DA">
              <w:rPr>
                <w:rFonts w:ascii="Calibri" w:eastAsia="Times New Roman" w:hAnsi="Calibri" w:cs="Calibri"/>
                <w:b/>
                <w:bCs/>
                <w:lang w:eastAsia="es-ES"/>
              </w:rPr>
              <w:t>B. RESPONSABILIDAD</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66A208FB" w14:textId="77777777" w:rsidR="006F30D0" w:rsidRPr="00CB63DA" w:rsidRDefault="006F30D0" w:rsidP="002E5A62">
            <w:pPr>
              <w:spacing w:after="0" w:line="240" w:lineRule="auto"/>
              <w:jc w:val="center"/>
              <w:rPr>
                <w:rFonts w:ascii="Calibri" w:eastAsia="Times New Roman" w:hAnsi="Calibri" w:cs="Calibri"/>
                <w:b/>
                <w:bCs/>
                <w:lang w:eastAsia="es-ES"/>
              </w:rPr>
            </w:pPr>
            <w:r w:rsidRPr="00CB63DA">
              <w:rPr>
                <w:rFonts w:ascii="Calibri" w:eastAsia="Times New Roman" w:hAnsi="Calibri" w:cs="Calibri"/>
                <w:b/>
                <w:bCs/>
                <w:lang w:eastAsia="es-ES"/>
              </w:rPr>
              <w:t>100</w:t>
            </w:r>
          </w:p>
        </w:tc>
        <w:tc>
          <w:tcPr>
            <w:tcW w:w="104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13F7187" w14:textId="77777777" w:rsidR="006F30D0" w:rsidRPr="00CB63DA" w:rsidRDefault="006F30D0" w:rsidP="002E5A62">
            <w:pPr>
              <w:spacing w:after="0" w:line="240" w:lineRule="auto"/>
              <w:jc w:val="center"/>
              <w:rPr>
                <w:rFonts w:ascii="Calibri" w:eastAsia="Times New Roman" w:hAnsi="Calibri" w:cs="Calibri"/>
                <w:b/>
                <w:bCs/>
                <w:lang w:eastAsia="es-ES"/>
              </w:rPr>
            </w:pPr>
            <w:r w:rsidRPr="00CB63DA">
              <w:rPr>
                <w:rFonts w:ascii="Calibri" w:eastAsia="Times New Roman" w:hAnsi="Calibri" w:cs="Calibri"/>
                <w:b/>
                <w:bCs/>
                <w:lang w:eastAsia="es-ES"/>
              </w:rPr>
              <w:t>300,00</w:t>
            </w:r>
          </w:p>
        </w:tc>
      </w:tr>
      <w:tr w:rsidR="006F30D0" w:rsidRPr="0040189C" w14:paraId="25FC6D5A" w14:textId="77777777" w:rsidTr="002E5A62">
        <w:trPr>
          <w:trHeight w:val="412"/>
        </w:trPr>
        <w:tc>
          <w:tcPr>
            <w:tcW w:w="160" w:type="dxa"/>
            <w:tcBorders>
              <w:top w:val="nil"/>
              <w:left w:val="nil"/>
              <w:bottom w:val="nil"/>
              <w:right w:val="nil"/>
            </w:tcBorders>
            <w:shd w:val="clear" w:color="auto" w:fill="auto"/>
            <w:noWrap/>
            <w:vAlign w:val="bottom"/>
            <w:hideMark/>
          </w:tcPr>
          <w:p w14:paraId="7327C1A7" w14:textId="77777777" w:rsidR="006F30D0" w:rsidRPr="00CB63DA" w:rsidRDefault="006F30D0" w:rsidP="002E5A62">
            <w:pPr>
              <w:spacing w:after="0" w:line="240" w:lineRule="auto"/>
              <w:jc w:val="center"/>
              <w:rPr>
                <w:rFonts w:ascii="Calibri" w:eastAsia="Times New Roman" w:hAnsi="Calibri" w:cs="Calibri"/>
                <w:b/>
                <w:bCs/>
                <w:lang w:eastAsia="es-ES"/>
              </w:rPr>
            </w:pPr>
          </w:p>
        </w:tc>
        <w:tc>
          <w:tcPr>
            <w:tcW w:w="5943" w:type="dxa"/>
            <w:gridSpan w:val="2"/>
            <w:tcBorders>
              <w:top w:val="single" w:sz="4" w:space="0" w:color="auto"/>
              <w:left w:val="single" w:sz="4" w:space="0" w:color="auto"/>
              <w:bottom w:val="single" w:sz="4" w:space="0" w:color="auto"/>
              <w:right w:val="single" w:sz="4" w:space="0" w:color="000000"/>
            </w:tcBorders>
            <w:shd w:val="clear" w:color="auto" w:fill="D9E2F3" w:themeFill="accent1" w:themeFillTint="33"/>
            <w:noWrap/>
            <w:vAlign w:val="center"/>
            <w:hideMark/>
          </w:tcPr>
          <w:p w14:paraId="573D08AC" w14:textId="77777777" w:rsidR="006F30D0" w:rsidRPr="00CB63DA" w:rsidRDefault="006F30D0" w:rsidP="002E5A62">
            <w:pPr>
              <w:spacing w:after="0" w:line="240" w:lineRule="auto"/>
              <w:rPr>
                <w:rFonts w:ascii="Calibri" w:eastAsia="Times New Roman" w:hAnsi="Calibri" w:cs="Calibri"/>
                <w:b/>
                <w:bCs/>
                <w:lang w:eastAsia="es-ES"/>
              </w:rPr>
            </w:pPr>
            <w:r w:rsidRPr="00CB63DA">
              <w:rPr>
                <w:rFonts w:ascii="Calibri" w:eastAsia="Times New Roman" w:hAnsi="Calibri" w:cs="Calibri"/>
                <w:b/>
                <w:bCs/>
                <w:lang w:eastAsia="es-ES"/>
              </w:rPr>
              <w:t>C. ESFUERZO</w:t>
            </w:r>
          </w:p>
        </w:tc>
        <w:tc>
          <w:tcPr>
            <w:tcW w:w="11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B8282A1" w14:textId="77777777" w:rsidR="006F30D0" w:rsidRPr="00CB63DA" w:rsidRDefault="006F30D0" w:rsidP="002E5A62">
            <w:pPr>
              <w:spacing w:after="0" w:line="240" w:lineRule="auto"/>
              <w:jc w:val="center"/>
              <w:rPr>
                <w:rFonts w:ascii="Calibri" w:eastAsia="Times New Roman" w:hAnsi="Calibri" w:cs="Calibri"/>
                <w:b/>
                <w:bCs/>
                <w:lang w:eastAsia="es-ES"/>
              </w:rPr>
            </w:pPr>
            <w:r w:rsidRPr="00CB63DA">
              <w:rPr>
                <w:rFonts w:ascii="Calibri" w:eastAsia="Times New Roman" w:hAnsi="Calibri" w:cs="Calibri"/>
                <w:b/>
                <w:bCs/>
                <w:lang w:eastAsia="es-ES"/>
              </w:rPr>
              <w:t>100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8DA33A7" w14:textId="77777777" w:rsidR="006F30D0" w:rsidRPr="00CB63DA" w:rsidRDefault="006F30D0" w:rsidP="002E5A62">
            <w:pPr>
              <w:spacing w:after="0" w:line="240" w:lineRule="auto"/>
              <w:jc w:val="center"/>
              <w:rPr>
                <w:rFonts w:ascii="Calibri" w:eastAsia="Times New Roman" w:hAnsi="Calibri" w:cs="Calibri"/>
                <w:b/>
                <w:bCs/>
                <w:lang w:eastAsia="es-ES"/>
              </w:rPr>
            </w:pPr>
            <w:r w:rsidRPr="00CB63DA">
              <w:rPr>
                <w:rFonts w:ascii="Calibri" w:eastAsia="Times New Roman" w:hAnsi="Calibri" w:cs="Calibri"/>
                <w:b/>
                <w:bCs/>
                <w:lang w:eastAsia="es-ES"/>
              </w:rPr>
              <w:t>200,00</w:t>
            </w:r>
          </w:p>
        </w:tc>
      </w:tr>
      <w:tr w:rsidR="006F30D0" w:rsidRPr="0040189C" w14:paraId="4F8FA30F" w14:textId="77777777" w:rsidTr="002E5A62">
        <w:trPr>
          <w:trHeight w:val="412"/>
        </w:trPr>
        <w:tc>
          <w:tcPr>
            <w:tcW w:w="160" w:type="dxa"/>
            <w:tcBorders>
              <w:top w:val="nil"/>
              <w:left w:val="nil"/>
              <w:bottom w:val="nil"/>
              <w:right w:val="nil"/>
            </w:tcBorders>
            <w:shd w:val="clear" w:color="auto" w:fill="auto"/>
            <w:noWrap/>
            <w:vAlign w:val="bottom"/>
            <w:hideMark/>
          </w:tcPr>
          <w:p w14:paraId="5FFBEDCF" w14:textId="77777777" w:rsidR="006F30D0" w:rsidRPr="00CB63DA" w:rsidRDefault="006F30D0" w:rsidP="002E5A62">
            <w:pPr>
              <w:spacing w:after="0" w:line="240" w:lineRule="auto"/>
              <w:jc w:val="center"/>
              <w:rPr>
                <w:rFonts w:ascii="Calibri" w:eastAsia="Times New Roman" w:hAnsi="Calibri" w:cs="Calibri"/>
                <w:b/>
                <w:bCs/>
                <w:lang w:eastAsia="es-ES"/>
              </w:rPr>
            </w:pPr>
          </w:p>
        </w:tc>
        <w:tc>
          <w:tcPr>
            <w:tcW w:w="5943"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14:paraId="5EDF0F6A" w14:textId="77777777" w:rsidR="006F30D0" w:rsidRPr="00CB63DA" w:rsidRDefault="006F30D0" w:rsidP="002E5A62">
            <w:pPr>
              <w:spacing w:after="0" w:line="240" w:lineRule="auto"/>
              <w:rPr>
                <w:rFonts w:ascii="Calibri" w:eastAsia="Times New Roman" w:hAnsi="Calibri" w:cs="Calibri"/>
                <w:b/>
                <w:bCs/>
                <w:lang w:eastAsia="es-ES"/>
              </w:rPr>
            </w:pPr>
            <w:r w:rsidRPr="00CB63DA">
              <w:rPr>
                <w:rFonts w:ascii="Calibri" w:eastAsia="Times New Roman" w:hAnsi="Calibri" w:cs="Calibri"/>
                <w:b/>
                <w:bCs/>
                <w:lang w:eastAsia="es-ES"/>
              </w:rPr>
              <w:t>D. CONDICIONES DE TRABAJO</w:t>
            </w:r>
          </w:p>
        </w:tc>
        <w:tc>
          <w:tcPr>
            <w:tcW w:w="11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E5F40F5" w14:textId="77777777" w:rsidR="006F30D0" w:rsidRPr="00CB63DA" w:rsidRDefault="006F30D0" w:rsidP="002E5A62">
            <w:pPr>
              <w:spacing w:after="0" w:line="240" w:lineRule="auto"/>
              <w:jc w:val="center"/>
              <w:rPr>
                <w:rFonts w:ascii="Calibri" w:eastAsia="Times New Roman" w:hAnsi="Calibri" w:cs="Calibri"/>
                <w:b/>
                <w:bCs/>
                <w:lang w:eastAsia="es-ES"/>
              </w:rPr>
            </w:pPr>
            <w:r w:rsidRPr="00CB63DA">
              <w:rPr>
                <w:rFonts w:ascii="Calibri" w:eastAsia="Times New Roman" w:hAnsi="Calibri" w:cs="Calibri"/>
                <w:b/>
                <w:bCs/>
                <w:lang w:eastAsia="es-ES"/>
              </w:rPr>
              <w:t>100</w:t>
            </w:r>
          </w:p>
        </w:tc>
        <w:tc>
          <w:tcPr>
            <w:tcW w:w="1043" w:type="dxa"/>
            <w:tcBorders>
              <w:top w:val="single" w:sz="4" w:space="0" w:color="auto"/>
              <w:left w:val="single" w:sz="4" w:space="0" w:color="auto"/>
              <w:bottom w:val="nil"/>
              <w:right w:val="single" w:sz="4" w:space="0" w:color="auto"/>
            </w:tcBorders>
            <w:shd w:val="clear" w:color="auto" w:fill="E7E6E6" w:themeFill="background2"/>
            <w:noWrap/>
            <w:vAlign w:val="center"/>
            <w:hideMark/>
          </w:tcPr>
          <w:p w14:paraId="174BBC9D" w14:textId="77777777" w:rsidR="006F30D0" w:rsidRPr="00CB63DA" w:rsidRDefault="006F30D0" w:rsidP="002E5A62">
            <w:pPr>
              <w:spacing w:after="0" w:line="240" w:lineRule="auto"/>
              <w:jc w:val="center"/>
              <w:rPr>
                <w:rFonts w:ascii="Calibri" w:eastAsia="Times New Roman" w:hAnsi="Calibri" w:cs="Calibri"/>
                <w:b/>
                <w:bCs/>
                <w:lang w:eastAsia="es-ES"/>
              </w:rPr>
            </w:pPr>
            <w:r w:rsidRPr="00CB63DA">
              <w:rPr>
                <w:rFonts w:ascii="Calibri" w:eastAsia="Times New Roman" w:hAnsi="Calibri" w:cs="Calibri"/>
                <w:b/>
                <w:bCs/>
                <w:lang w:eastAsia="es-ES"/>
              </w:rPr>
              <w:t>200,00</w:t>
            </w:r>
          </w:p>
        </w:tc>
      </w:tr>
      <w:tr w:rsidR="006F30D0" w:rsidRPr="0040189C" w14:paraId="021295E4" w14:textId="77777777" w:rsidTr="002E5A62">
        <w:trPr>
          <w:trHeight w:val="447"/>
        </w:trPr>
        <w:tc>
          <w:tcPr>
            <w:tcW w:w="160" w:type="dxa"/>
            <w:tcBorders>
              <w:top w:val="nil"/>
              <w:left w:val="nil"/>
              <w:bottom w:val="nil"/>
              <w:right w:val="nil"/>
            </w:tcBorders>
            <w:shd w:val="clear" w:color="auto" w:fill="auto"/>
            <w:vAlign w:val="center"/>
            <w:hideMark/>
          </w:tcPr>
          <w:p w14:paraId="546F4FFD" w14:textId="77777777" w:rsidR="006F30D0" w:rsidRPr="00CB63DA" w:rsidRDefault="006F30D0" w:rsidP="002E5A62">
            <w:pPr>
              <w:spacing w:after="0" w:line="240" w:lineRule="auto"/>
              <w:jc w:val="center"/>
              <w:rPr>
                <w:rFonts w:ascii="Calibri" w:eastAsia="Times New Roman" w:hAnsi="Calibri" w:cs="Calibri"/>
                <w:b/>
                <w:bCs/>
                <w:lang w:eastAsia="es-ES"/>
              </w:rPr>
            </w:pPr>
          </w:p>
        </w:tc>
        <w:tc>
          <w:tcPr>
            <w:tcW w:w="2829" w:type="dxa"/>
            <w:tcBorders>
              <w:top w:val="nil"/>
              <w:left w:val="nil"/>
              <w:bottom w:val="nil"/>
              <w:right w:val="nil"/>
            </w:tcBorders>
            <w:shd w:val="clear" w:color="auto" w:fill="auto"/>
            <w:noWrap/>
            <w:vAlign w:val="bottom"/>
            <w:hideMark/>
          </w:tcPr>
          <w:p w14:paraId="4D5C7912" w14:textId="77777777" w:rsidR="006F30D0" w:rsidRPr="00CB63DA" w:rsidRDefault="006F30D0" w:rsidP="002E5A62">
            <w:pPr>
              <w:spacing w:after="0" w:line="240" w:lineRule="auto"/>
              <w:jc w:val="center"/>
              <w:rPr>
                <w:rFonts w:ascii="Times New Roman" w:eastAsia="Times New Roman" w:hAnsi="Times New Roman" w:cs="Times New Roman"/>
                <w:sz w:val="20"/>
                <w:szCs w:val="20"/>
                <w:lang w:eastAsia="es-ES"/>
              </w:rPr>
            </w:pPr>
          </w:p>
        </w:tc>
        <w:tc>
          <w:tcPr>
            <w:tcW w:w="3113" w:type="dxa"/>
            <w:tcBorders>
              <w:top w:val="nil"/>
              <w:left w:val="nil"/>
              <w:bottom w:val="nil"/>
              <w:right w:val="nil"/>
            </w:tcBorders>
            <w:shd w:val="clear" w:color="auto" w:fill="auto"/>
            <w:noWrap/>
            <w:vAlign w:val="bottom"/>
            <w:hideMark/>
          </w:tcPr>
          <w:p w14:paraId="6F9D9169" w14:textId="77777777" w:rsidR="006F30D0" w:rsidRPr="00CB63DA" w:rsidRDefault="006F30D0" w:rsidP="002E5A62">
            <w:pPr>
              <w:spacing w:after="0" w:line="240" w:lineRule="auto"/>
              <w:rPr>
                <w:rFonts w:ascii="Times New Roman" w:eastAsia="Times New Roman" w:hAnsi="Times New Roman" w:cs="Times New Roman"/>
                <w:sz w:val="20"/>
                <w:szCs w:val="20"/>
                <w:lang w:eastAsia="es-ES"/>
              </w:rPr>
            </w:pPr>
          </w:p>
        </w:tc>
        <w:tc>
          <w:tcPr>
            <w:tcW w:w="1180" w:type="dxa"/>
            <w:tcBorders>
              <w:top w:val="nil"/>
              <w:left w:val="nil"/>
              <w:bottom w:val="nil"/>
              <w:right w:val="nil"/>
            </w:tcBorders>
            <w:shd w:val="clear" w:color="auto" w:fill="auto"/>
            <w:noWrap/>
            <w:vAlign w:val="center"/>
            <w:hideMark/>
          </w:tcPr>
          <w:p w14:paraId="0AE05C3D" w14:textId="77777777" w:rsidR="006F30D0" w:rsidRPr="00CB63DA" w:rsidRDefault="006F30D0" w:rsidP="002E5A62">
            <w:pPr>
              <w:spacing w:after="0" w:line="240" w:lineRule="auto"/>
              <w:rPr>
                <w:rFonts w:ascii="Times New Roman" w:eastAsia="Times New Roman" w:hAnsi="Times New Roman" w:cs="Times New Roman"/>
                <w:sz w:val="20"/>
                <w:szCs w:val="20"/>
                <w:lang w:eastAsia="es-ES"/>
              </w:rPr>
            </w:pPr>
          </w:p>
        </w:tc>
        <w:tc>
          <w:tcPr>
            <w:tcW w:w="1043" w:type="dxa"/>
            <w:tcBorders>
              <w:top w:val="single" w:sz="4" w:space="0" w:color="auto"/>
              <w:left w:val="single" w:sz="4" w:space="0" w:color="auto"/>
              <w:bottom w:val="single" w:sz="4" w:space="0" w:color="auto"/>
              <w:right w:val="single" w:sz="4" w:space="0" w:color="auto"/>
            </w:tcBorders>
            <w:shd w:val="clear" w:color="000000" w:fill="00B050"/>
            <w:noWrap/>
            <w:hideMark/>
          </w:tcPr>
          <w:p w14:paraId="5C3F43A2" w14:textId="77777777" w:rsidR="006F30D0" w:rsidRPr="00CB63DA" w:rsidRDefault="006F30D0" w:rsidP="002E5A62">
            <w:pPr>
              <w:spacing w:after="0" w:line="240" w:lineRule="auto"/>
              <w:jc w:val="center"/>
              <w:rPr>
                <w:rFonts w:ascii="Calibri" w:eastAsia="Times New Roman" w:hAnsi="Calibri" w:cs="Calibri"/>
                <w:b/>
                <w:bCs/>
                <w:sz w:val="24"/>
                <w:szCs w:val="24"/>
                <w:lang w:eastAsia="es-ES"/>
              </w:rPr>
            </w:pPr>
            <w:r w:rsidRPr="00CB63DA">
              <w:rPr>
                <w:rFonts w:ascii="Calibri" w:eastAsia="Times New Roman" w:hAnsi="Calibri" w:cs="Calibri"/>
                <w:b/>
                <w:bCs/>
                <w:sz w:val="24"/>
                <w:szCs w:val="24"/>
                <w:lang w:eastAsia="es-ES"/>
              </w:rPr>
              <w:t>1000,00</w:t>
            </w:r>
          </w:p>
        </w:tc>
      </w:tr>
      <w:tr w:rsidR="006F30D0" w:rsidRPr="0040189C" w14:paraId="2E93E8AE" w14:textId="77777777" w:rsidTr="002E5A62">
        <w:trPr>
          <w:trHeight w:val="462"/>
        </w:trPr>
        <w:tc>
          <w:tcPr>
            <w:tcW w:w="160" w:type="dxa"/>
            <w:tcBorders>
              <w:top w:val="nil"/>
              <w:left w:val="nil"/>
              <w:bottom w:val="nil"/>
              <w:right w:val="nil"/>
            </w:tcBorders>
            <w:shd w:val="clear" w:color="auto" w:fill="auto"/>
            <w:vAlign w:val="center"/>
          </w:tcPr>
          <w:p w14:paraId="1E0CFEDB" w14:textId="77777777" w:rsidR="006F30D0" w:rsidRPr="0040189C" w:rsidRDefault="006F30D0" w:rsidP="002E5A62">
            <w:pPr>
              <w:spacing w:after="0" w:line="240" w:lineRule="auto"/>
              <w:jc w:val="center"/>
              <w:rPr>
                <w:rFonts w:ascii="Calibri" w:eastAsia="Times New Roman" w:hAnsi="Calibri" w:cs="Calibri"/>
                <w:b/>
                <w:bCs/>
                <w:color w:val="FFFFFF"/>
                <w:sz w:val="24"/>
                <w:szCs w:val="24"/>
                <w:lang w:eastAsia="es-ES"/>
              </w:rPr>
            </w:pPr>
          </w:p>
        </w:tc>
        <w:tc>
          <w:tcPr>
            <w:tcW w:w="2829" w:type="dxa"/>
            <w:tcBorders>
              <w:top w:val="nil"/>
              <w:left w:val="nil"/>
              <w:bottom w:val="nil"/>
              <w:right w:val="nil"/>
            </w:tcBorders>
            <w:shd w:val="clear" w:color="auto" w:fill="auto"/>
            <w:noWrap/>
            <w:vAlign w:val="bottom"/>
          </w:tcPr>
          <w:p w14:paraId="7399E5C9" w14:textId="77777777" w:rsidR="006F30D0" w:rsidRPr="0040189C" w:rsidRDefault="006F30D0" w:rsidP="002E5A62">
            <w:pPr>
              <w:spacing w:after="0" w:line="240" w:lineRule="auto"/>
              <w:jc w:val="center"/>
              <w:rPr>
                <w:rFonts w:ascii="Times New Roman" w:eastAsia="Times New Roman" w:hAnsi="Times New Roman" w:cs="Times New Roman"/>
                <w:sz w:val="20"/>
                <w:szCs w:val="20"/>
                <w:lang w:eastAsia="es-ES"/>
              </w:rPr>
            </w:pPr>
          </w:p>
        </w:tc>
        <w:tc>
          <w:tcPr>
            <w:tcW w:w="3113" w:type="dxa"/>
            <w:tcBorders>
              <w:top w:val="nil"/>
              <w:left w:val="nil"/>
              <w:bottom w:val="nil"/>
              <w:right w:val="nil"/>
            </w:tcBorders>
            <w:shd w:val="clear" w:color="auto" w:fill="auto"/>
            <w:noWrap/>
            <w:vAlign w:val="bottom"/>
          </w:tcPr>
          <w:p w14:paraId="721132C6"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c>
          <w:tcPr>
            <w:tcW w:w="1180" w:type="dxa"/>
            <w:tcBorders>
              <w:top w:val="nil"/>
              <w:left w:val="nil"/>
              <w:bottom w:val="nil"/>
              <w:right w:val="nil"/>
            </w:tcBorders>
            <w:shd w:val="clear" w:color="auto" w:fill="auto"/>
            <w:noWrap/>
            <w:vAlign w:val="center"/>
          </w:tcPr>
          <w:p w14:paraId="18D5BF5B"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c>
          <w:tcPr>
            <w:tcW w:w="1043" w:type="dxa"/>
            <w:tcBorders>
              <w:top w:val="nil"/>
              <w:left w:val="nil"/>
              <w:bottom w:val="nil"/>
              <w:right w:val="nil"/>
            </w:tcBorders>
            <w:shd w:val="clear" w:color="000000" w:fill="FFFFFF"/>
            <w:noWrap/>
          </w:tcPr>
          <w:p w14:paraId="5B1ACF69" w14:textId="77777777" w:rsidR="006F30D0" w:rsidRPr="0040189C" w:rsidRDefault="006F30D0" w:rsidP="002E5A62">
            <w:pPr>
              <w:spacing w:after="0" w:line="240" w:lineRule="auto"/>
              <w:jc w:val="center"/>
              <w:rPr>
                <w:rFonts w:ascii="Calibri" w:eastAsia="Times New Roman" w:hAnsi="Calibri" w:cs="Calibri"/>
                <w:b/>
                <w:bCs/>
                <w:color w:val="FFFFFF"/>
                <w:sz w:val="24"/>
                <w:szCs w:val="24"/>
                <w:lang w:eastAsia="es-ES"/>
              </w:rPr>
            </w:pPr>
          </w:p>
        </w:tc>
      </w:tr>
    </w:tbl>
    <w:p w14:paraId="1EE18E4B" w14:textId="77777777" w:rsidR="006F30D0" w:rsidRDefault="006F30D0" w:rsidP="006F30D0">
      <w:pPr>
        <w:jc w:val="both"/>
        <w:rPr>
          <w:rFonts w:ascii="Book Antiqua" w:hAnsi="Book Antiqua"/>
          <w:sz w:val="24"/>
          <w:szCs w:val="24"/>
        </w:rPr>
      </w:pPr>
      <w:r>
        <w:rPr>
          <w:rFonts w:ascii="Book Antiqua" w:hAnsi="Book Antiqua"/>
          <w:sz w:val="24"/>
          <w:szCs w:val="24"/>
        </w:rPr>
        <w:lastRenderedPageBreak/>
        <w:t xml:space="preserve">Dentro de cada uno de los factores, se divide en diferentes tipos, asignándole a cada tipo, si es de carga masculina, femenina o neutra y unos puntos para que la totalidad de en cada factor sumen los puntos del cuadro superior. </w:t>
      </w:r>
    </w:p>
    <w:p w14:paraId="4E1CA584" w14:textId="77777777" w:rsidR="006F30D0" w:rsidRDefault="006F30D0" w:rsidP="006F30D0">
      <w:pPr>
        <w:jc w:val="both"/>
        <w:rPr>
          <w:rFonts w:ascii="Book Antiqua" w:hAnsi="Book Antiqua"/>
          <w:sz w:val="24"/>
          <w:szCs w:val="24"/>
        </w:rPr>
      </w:pPr>
    </w:p>
    <w:p w14:paraId="3C06A3BA" w14:textId="77777777" w:rsidR="006F30D0" w:rsidRPr="00445668" w:rsidRDefault="006F30D0" w:rsidP="006F30D0">
      <w:pPr>
        <w:jc w:val="both"/>
        <w:rPr>
          <w:rFonts w:ascii="Book Antiqua" w:hAnsi="Book Antiqua"/>
          <w:sz w:val="24"/>
          <w:szCs w:val="24"/>
        </w:rPr>
      </w:pPr>
    </w:p>
    <w:tbl>
      <w:tblPr>
        <w:tblW w:w="8380" w:type="dxa"/>
        <w:tblCellMar>
          <w:left w:w="70" w:type="dxa"/>
          <w:right w:w="70" w:type="dxa"/>
        </w:tblCellMar>
        <w:tblLook w:val="04A0" w:firstRow="1" w:lastRow="0" w:firstColumn="1" w:lastColumn="0" w:noHBand="0" w:noVBand="1"/>
      </w:tblPr>
      <w:tblGrid>
        <w:gridCol w:w="2733"/>
        <w:gridCol w:w="2030"/>
        <w:gridCol w:w="1468"/>
        <w:gridCol w:w="1210"/>
        <w:gridCol w:w="939"/>
      </w:tblGrid>
      <w:tr w:rsidR="006F30D0" w:rsidRPr="0040189C" w14:paraId="0F84F0FB" w14:textId="77777777" w:rsidTr="002E5A62">
        <w:trPr>
          <w:trHeight w:val="392"/>
        </w:trPr>
        <w:tc>
          <w:tcPr>
            <w:tcW w:w="2733" w:type="dxa"/>
            <w:tcBorders>
              <w:top w:val="single" w:sz="8" w:space="0" w:color="auto"/>
              <w:left w:val="single" w:sz="8" w:space="0" w:color="auto"/>
              <w:bottom w:val="single" w:sz="8" w:space="0" w:color="auto"/>
              <w:right w:val="nil"/>
            </w:tcBorders>
            <w:shd w:val="clear" w:color="000000" w:fill="4472C4"/>
            <w:vAlign w:val="center"/>
            <w:hideMark/>
          </w:tcPr>
          <w:p w14:paraId="65C3EA30" w14:textId="77777777" w:rsidR="006F30D0" w:rsidRPr="00E740A1" w:rsidRDefault="006F30D0" w:rsidP="002E5A62">
            <w:pPr>
              <w:spacing w:after="0" w:line="240" w:lineRule="auto"/>
              <w:jc w:val="center"/>
              <w:rPr>
                <w:rFonts w:ascii="Calibri" w:eastAsia="Times New Roman" w:hAnsi="Calibri" w:cs="Calibri"/>
                <w:b/>
                <w:bCs/>
                <w:color w:val="FFFFFF"/>
                <w:lang w:eastAsia="es-ES"/>
              </w:rPr>
            </w:pPr>
            <w:r w:rsidRPr="00E740A1">
              <w:rPr>
                <w:rFonts w:ascii="Calibri" w:eastAsia="Times New Roman" w:hAnsi="Calibri" w:cs="Calibri"/>
                <w:b/>
                <w:bCs/>
                <w:color w:val="FFFFFF"/>
                <w:lang w:eastAsia="es-ES"/>
              </w:rPr>
              <w:t>Factores</w:t>
            </w:r>
          </w:p>
        </w:tc>
        <w:tc>
          <w:tcPr>
            <w:tcW w:w="2030" w:type="dxa"/>
            <w:tcBorders>
              <w:top w:val="single" w:sz="8" w:space="0" w:color="auto"/>
              <w:left w:val="nil"/>
              <w:bottom w:val="single" w:sz="8" w:space="0" w:color="auto"/>
              <w:right w:val="nil"/>
            </w:tcBorders>
            <w:shd w:val="clear" w:color="000000" w:fill="4472C4"/>
            <w:vAlign w:val="center"/>
            <w:hideMark/>
          </w:tcPr>
          <w:p w14:paraId="27FC288D" w14:textId="77777777" w:rsidR="006F30D0" w:rsidRPr="0040189C" w:rsidRDefault="006F30D0" w:rsidP="002E5A62">
            <w:pPr>
              <w:spacing w:after="0" w:line="240" w:lineRule="auto"/>
              <w:jc w:val="center"/>
              <w:rPr>
                <w:rFonts w:ascii="Calibri" w:eastAsia="Times New Roman" w:hAnsi="Calibri" w:cs="Calibri"/>
                <w:b/>
                <w:bCs/>
                <w:color w:val="FFFFFF"/>
                <w:lang w:eastAsia="es-ES"/>
              </w:rPr>
            </w:pPr>
            <w:r>
              <w:rPr>
                <w:rFonts w:ascii="Calibri" w:eastAsia="Times New Roman" w:hAnsi="Calibri" w:cs="Calibri"/>
                <w:b/>
                <w:bCs/>
                <w:color w:val="FFFFFF"/>
                <w:lang w:eastAsia="es-ES"/>
              </w:rPr>
              <w:t>Tipo</w:t>
            </w:r>
          </w:p>
        </w:tc>
        <w:tc>
          <w:tcPr>
            <w:tcW w:w="1468" w:type="dxa"/>
            <w:tcBorders>
              <w:top w:val="single" w:sz="8" w:space="0" w:color="auto"/>
              <w:left w:val="nil"/>
              <w:bottom w:val="single" w:sz="8" w:space="0" w:color="auto"/>
              <w:right w:val="nil"/>
            </w:tcBorders>
            <w:shd w:val="clear" w:color="000000" w:fill="4472C4"/>
            <w:vAlign w:val="center"/>
            <w:hideMark/>
          </w:tcPr>
          <w:p w14:paraId="0FAC7F65" w14:textId="77777777" w:rsidR="006F30D0" w:rsidRPr="0040189C" w:rsidRDefault="006F30D0" w:rsidP="002E5A62">
            <w:pPr>
              <w:spacing w:after="0" w:line="240" w:lineRule="auto"/>
              <w:jc w:val="center"/>
              <w:rPr>
                <w:rFonts w:ascii="Calibri" w:eastAsia="Times New Roman" w:hAnsi="Calibri" w:cs="Calibri"/>
                <w:b/>
                <w:bCs/>
                <w:color w:val="FFFFFF"/>
                <w:lang w:eastAsia="es-ES"/>
              </w:rPr>
            </w:pPr>
            <w:r w:rsidRPr="0040189C">
              <w:rPr>
                <w:rFonts w:ascii="Calibri" w:eastAsia="Times New Roman" w:hAnsi="Calibri" w:cs="Calibri"/>
                <w:b/>
                <w:bCs/>
                <w:color w:val="FFFFFF"/>
                <w:lang w:eastAsia="es-ES"/>
              </w:rPr>
              <w:t>Género</w:t>
            </w:r>
          </w:p>
        </w:tc>
        <w:tc>
          <w:tcPr>
            <w:tcW w:w="1210" w:type="dxa"/>
            <w:tcBorders>
              <w:top w:val="single" w:sz="8" w:space="0" w:color="auto"/>
              <w:left w:val="nil"/>
              <w:bottom w:val="single" w:sz="8" w:space="0" w:color="auto"/>
              <w:right w:val="nil"/>
            </w:tcBorders>
            <w:shd w:val="clear" w:color="000000" w:fill="4472C4"/>
            <w:vAlign w:val="center"/>
            <w:hideMark/>
          </w:tcPr>
          <w:p w14:paraId="679FF4D2" w14:textId="77777777" w:rsidR="006F30D0" w:rsidRPr="0040189C" w:rsidRDefault="006F30D0" w:rsidP="002E5A62">
            <w:pPr>
              <w:spacing w:after="0" w:line="240" w:lineRule="auto"/>
              <w:jc w:val="center"/>
              <w:rPr>
                <w:rFonts w:ascii="Calibri" w:eastAsia="Times New Roman" w:hAnsi="Calibri" w:cs="Calibri"/>
                <w:b/>
                <w:bCs/>
                <w:color w:val="FFFFFF"/>
                <w:lang w:eastAsia="es-ES"/>
              </w:rPr>
            </w:pPr>
            <w:r w:rsidRPr="0040189C">
              <w:rPr>
                <w:rFonts w:ascii="Calibri" w:eastAsia="Times New Roman" w:hAnsi="Calibri" w:cs="Calibri"/>
                <w:b/>
                <w:bCs/>
                <w:color w:val="FFFFFF"/>
                <w:lang w:eastAsia="es-ES"/>
              </w:rPr>
              <w:t>SVPT</w:t>
            </w:r>
          </w:p>
        </w:tc>
        <w:tc>
          <w:tcPr>
            <w:tcW w:w="939" w:type="dxa"/>
            <w:tcBorders>
              <w:top w:val="single" w:sz="8" w:space="0" w:color="auto"/>
              <w:left w:val="nil"/>
              <w:bottom w:val="single" w:sz="8" w:space="0" w:color="auto"/>
              <w:right w:val="nil"/>
            </w:tcBorders>
            <w:shd w:val="clear" w:color="000000" w:fill="4472C4"/>
            <w:vAlign w:val="center"/>
            <w:hideMark/>
          </w:tcPr>
          <w:p w14:paraId="7E7FFFCA" w14:textId="77777777" w:rsidR="006F30D0" w:rsidRPr="0040189C" w:rsidRDefault="006F30D0" w:rsidP="002E5A62">
            <w:pPr>
              <w:spacing w:after="0" w:line="240" w:lineRule="auto"/>
              <w:jc w:val="center"/>
              <w:rPr>
                <w:rFonts w:ascii="Calibri" w:eastAsia="Times New Roman" w:hAnsi="Calibri" w:cs="Calibri"/>
                <w:b/>
                <w:bCs/>
                <w:color w:val="FFFFFF"/>
                <w:lang w:eastAsia="es-ES"/>
              </w:rPr>
            </w:pPr>
            <w:r w:rsidRPr="0040189C">
              <w:rPr>
                <w:rFonts w:ascii="Calibri" w:eastAsia="Times New Roman" w:hAnsi="Calibri" w:cs="Calibri"/>
                <w:b/>
                <w:bCs/>
                <w:color w:val="FFFFFF"/>
                <w:lang w:eastAsia="es-ES"/>
              </w:rPr>
              <w:t>Puntos</w:t>
            </w:r>
          </w:p>
        </w:tc>
      </w:tr>
      <w:tr w:rsidR="006F30D0" w:rsidRPr="0040189C" w14:paraId="32C89382"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7A1D85C0"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A. CONOCIMIENTO Y APTITUDES</w:t>
            </w:r>
          </w:p>
        </w:tc>
        <w:tc>
          <w:tcPr>
            <w:tcW w:w="2030" w:type="dxa"/>
            <w:tcBorders>
              <w:top w:val="nil"/>
              <w:left w:val="nil"/>
              <w:bottom w:val="single" w:sz="4" w:space="0" w:color="auto"/>
              <w:right w:val="single" w:sz="4" w:space="0" w:color="auto"/>
            </w:tcBorders>
            <w:shd w:val="clear" w:color="auto" w:fill="auto"/>
            <w:noWrap/>
            <w:vAlign w:val="bottom"/>
            <w:hideMark/>
          </w:tcPr>
          <w:p w14:paraId="59A11C45"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FORMACION</w:t>
            </w:r>
          </w:p>
        </w:tc>
        <w:tc>
          <w:tcPr>
            <w:tcW w:w="1468" w:type="dxa"/>
            <w:tcBorders>
              <w:top w:val="nil"/>
              <w:left w:val="nil"/>
              <w:bottom w:val="single" w:sz="4" w:space="0" w:color="auto"/>
              <w:right w:val="nil"/>
            </w:tcBorders>
            <w:shd w:val="clear" w:color="auto" w:fill="auto"/>
            <w:noWrap/>
            <w:vAlign w:val="bottom"/>
            <w:hideMark/>
          </w:tcPr>
          <w:p w14:paraId="14C67748"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210" w:type="dxa"/>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1CDAD46F"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20</w:t>
            </w:r>
          </w:p>
        </w:tc>
        <w:tc>
          <w:tcPr>
            <w:tcW w:w="939" w:type="dxa"/>
            <w:tcBorders>
              <w:top w:val="single" w:sz="8" w:space="0" w:color="auto"/>
              <w:left w:val="single" w:sz="8" w:space="0" w:color="auto"/>
              <w:bottom w:val="single" w:sz="4" w:space="0" w:color="auto"/>
              <w:right w:val="single" w:sz="8" w:space="0" w:color="auto"/>
            </w:tcBorders>
            <w:shd w:val="clear" w:color="000000" w:fill="FFFFCC"/>
            <w:noWrap/>
            <w:hideMark/>
          </w:tcPr>
          <w:p w14:paraId="1214608C"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60,00</w:t>
            </w:r>
          </w:p>
        </w:tc>
      </w:tr>
      <w:tr w:rsidR="006F30D0" w:rsidRPr="0040189C" w14:paraId="3C54994D"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53CFA1FD"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A. CONOCIMIENTO Y APTITUDES</w:t>
            </w:r>
          </w:p>
        </w:tc>
        <w:tc>
          <w:tcPr>
            <w:tcW w:w="2030" w:type="dxa"/>
            <w:tcBorders>
              <w:top w:val="nil"/>
              <w:left w:val="nil"/>
              <w:bottom w:val="single" w:sz="4" w:space="0" w:color="auto"/>
              <w:right w:val="single" w:sz="4" w:space="0" w:color="auto"/>
            </w:tcBorders>
            <w:shd w:val="clear" w:color="auto" w:fill="auto"/>
            <w:noWrap/>
            <w:vAlign w:val="bottom"/>
            <w:hideMark/>
          </w:tcPr>
          <w:p w14:paraId="5F8656DA"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IDIOMAS</w:t>
            </w:r>
          </w:p>
        </w:tc>
        <w:tc>
          <w:tcPr>
            <w:tcW w:w="1468" w:type="dxa"/>
            <w:tcBorders>
              <w:top w:val="nil"/>
              <w:left w:val="nil"/>
              <w:bottom w:val="single" w:sz="4" w:space="0" w:color="auto"/>
              <w:right w:val="nil"/>
            </w:tcBorders>
            <w:shd w:val="clear" w:color="auto" w:fill="auto"/>
            <w:noWrap/>
            <w:vAlign w:val="bottom"/>
            <w:hideMark/>
          </w:tcPr>
          <w:p w14:paraId="3FBED145"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166F295F"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5</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4192EB2B"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15,00</w:t>
            </w:r>
          </w:p>
        </w:tc>
      </w:tr>
      <w:tr w:rsidR="006F30D0" w:rsidRPr="0040189C" w14:paraId="5855AA66"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148A0028"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A. CONOCIMIENTO Y APTITUDES</w:t>
            </w:r>
          </w:p>
        </w:tc>
        <w:tc>
          <w:tcPr>
            <w:tcW w:w="2030" w:type="dxa"/>
            <w:tcBorders>
              <w:top w:val="nil"/>
              <w:left w:val="nil"/>
              <w:bottom w:val="single" w:sz="4" w:space="0" w:color="auto"/>
              <w:right w:val="single" w:sz="4" w:space="0" w:color="auto"/>
            </w:tcBorders>
            <w:shd w:val="clear" w:color="auto" w:fill="auto"/>
            <w:noWrap/>
            <w:vAlign w:val="bottom"/>
            <w:hideMark/>
          </w:tcPr>
          <w:p w14:paraId="0D34C890"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MANEJO DE EQUIPOS</w:t>
            </w:r>
          </w:p>
        </w:tc>
        <w:tc>
          <w:tcPr>
            <w:tcW w:w="1468" w:type="dxa"/>
            <w:tcBorders>
              <w:top w:val="nil"/>
              <w:left w:val="nil"/>
              <w:bottom w:val="single" w:sz="4" w:space="0" w:color="auto"/>
              <w:right w:val="nil"/>
            </w:tcBorders>
            <w:shd w:val="clear" w:color="auto" w:fill="auto"/>
            <w:noWrap/>
            <w:vAlign w:val="bottom"/>
            <w:hideMark/>
          </w:tcPr>
          <w:p w14:paraId="3CFF0179"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1DE84B89"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25</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73A692AB"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75,00</w:t>
            </w:r>
          </w:p>
        </w:tc>
      </w:tr>
      <w:tr w:rsidR="006F30D0" w:rsidRPr="0040189C" w14:paraId="02C7DA96"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6976E3B1"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A. CONOCIMIENTO Y APTITUDES</w:t>
            </w:r>
          </w:p>
        </w:tc>
        <w:tc>
          <w:tcPr>
            <w:tcW w:w="2030" w:type="dxa"/>
            <w:tcBorders>
              <w:top w:val="nil"/>
              <w:left w:val="nil"/>
              <w:bottom w:val="single" w:sz="4" w:space="0" w:color="auto"/>
              <w:right w:val="single" w:sz="4" w:space="0" w:color="auto"/>
            </w:tcBorders>
            <w:shd w:val="clear" w:color="auto" w:fill="auto"/>
            <w:noWrap/>
            <w:vAlign w:val="bottom"/>
            <w:hideMark/>
          </w:tcPr>
          <w:p w14:paraId="1109F8F0"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INFORMÁTICA</w:t>
            </w:r>
          </w:p>
        </w:tc>
        <w:tc>
          <w:tcPr>
            <w:tcW w:w="1468" w:type="dxa"/>
            <w:tcBorders>
              <w:top w:val="nil"/>
              <w:left w:val="nil"/>
              <w:bottom w:val="single" w:sz="4" w:space="0" w:color="auto"/>
              <w:right w:val="nil"/>
            </w:tcBorders>
            <w:shd w:val="clear" w:color="auto" w:fill="auto"/>
            <w:noWrap/>
            <w:vAlign w:val="bottom"/>
            <w:hideMark/>
          </w:tcPr>
          <w:p w14:paraId="469FB76D"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784C98D3"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20</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2D8FDAC1"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60,00</w:t>
            </w:r>
          </w:p>
        </w:tc>
      </w:tr>
      <w:tr w:rsidR="006F30D0" w:rsidRPr="0040189C" w14:paraId="295270C7"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48195002"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A. CONOCIMIENTO Y APTITUDES</w:t>
            </w:r>
          </w:p>
        </w:tc>
        <w:tc>
          <w:tcPr>
            <w:tcW w:w="2030" w:type="dxa"/>
            <w:tcBorders>
              <w:top w:val="nil"/>
              <w:left w:val="nil"/>
              <w:bottom w:val="single" w:sz="4" w:space="0" w:color="auto"/>
              <w:right w:val="single" w:sz="4" w:space="0" w:color="auto"/>
            </w:tcBorders>
            <w:shd w:val="clear" w:color="auto" w:fill="auto"/>
            <w:noWrap/>
            <w:vAlign w:val="bottom"/>
            <w:hideMark/>
          </w:tcPr>
          <w:p w14:paraId="0E1F3A51"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EXPERIENCIA</w:t>
            </w:r>
          </w:p>
        </w:tc>
        <w:tc>
          <w:tcPr>
            <w:tcW w:w="1468" w:type="dxa"/>
            <w:tcBorders>
              <w:top w:val="nil"/>
              <w:left w:val="nil"/>
              <w:bottom w:val="single" w:sz="4" w:space="0" w:color="auto"/>
              <w:right w:val="nil"/>
            </w:tcBorders>
            <w:shd w:val="clear" w:color="auto" w:fill="auto"/>
            <w:noWrap/>
            <w:vAlign w:val="bottom"/>
            <w:hideMark/>
          </w:tcPr>
          <w:p w14:paraId="5F0CFAE2"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1001988E"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25</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28463B01"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75,00</w:t>
            </w:r>
          </w:p>
        </w:tc>
      </w:tr>
      <w:tr w:rsidR="006F30D0" w:rsidRPr="0040189C" w14:paraId="7DF1E7A4"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5ABD4CD8"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A. CONOCIMIENTO Y APTITUDES</w:t>
            </w:r>
          </w:p>
        </w:tc>
        <w:tc>
          <w:tcPr>
            <w:tcW w:w="2030" w:type="dxa"/>
            <w:tcBorders>
              <w:top w:val="nil"/>
              <w:left w:val="nil"/>
              <w:bottom w:val="single" w:sz="4" w:space="0" w:color="auto"/>
              <w:right w:val="single" w:sz="4" w:space="0" w:color="auto"/>
            </w:tcBorders>
            <w:shd w:val="clear" w:color="auto" w:fill="auto"/>
            <w:noWrap/>
            <w:vAlign w:val="bottom"/>
            <w:hideMark/>
          </w:tcPr>
          <w:p w14:paraId="2B39F068"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HABILIDAD MANUAL</w:t>
            </w:r>
          </w:p>
        </w:tc>
        <w:tc>
          <w:tcPr>
            <w:tcW w:w="1468" w:type="dxa"/>
            <w:tcBorders>
              <w:top w:val="nil"/>
              <w:left w:val="nil"/>
              <w:bottom w:val="single" w:sz="4" w:space="0" w:color="auto"/>
              <w:right w:val="nil"/>
            </w:tcBorders>
            <w:shd w:val="clear" w:color="auto" w:fill="auto"/>
            <w:noWrap/>
            <w:vAlign w:val="bottom"/>
            <w:hideMark/>
          </w:tcPr>
          <w:p w14:paraId="68C89BDF"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FEMENINO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7310AEE6"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5</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6212952E"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15,00</w:t>
            </w:r>
          </w:p>
        </w:tc>
      </w:tr>
      <w:tr w:rsidR="006F30D0" w:rsidRPr="0040189C" w14:paraId="78582C6E"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445067ED"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B. RESPONSABILIDAD</w:t>
            </w:r>
          </w:p>
        </w:tc>
        <w:tc>
          <w:tcPr>
            <w:tcW w:w="2030" w:type="dxa"/>
            <w:tcBorders>
              <w:top w:val="nil"/>
              <w:left w:val="nil"/>
              <w:bottom w:val="single" w:sz="4" w:space="0" w:color="auto"/>
              <w:right w:val="single" w:sz="4" w:space="0" w:color="auto"/>
            </w:tcBorders>
            <w:shd w:val="clear" w:color="auto" w:fill="auto"/>
            <w:noWrap/>
            <w:vAlign w:val="bottom"/>
            <w:hideMark/>
          </w:tcPr>
          <w:p w14:paraId="5BAFD7EC"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ORGANIZACIÓN</w:t>
            </w:r>
          </w:p>
        </w:tc>
        <w:tc>
          <w:tcPr>
            <w:tcW w:w="1468" w:type="dxa"/>
            <w:tcBorders>
              <w:top w:val="nil"/>
              <w:left w:val="nil"/>
              <w:bottom w:val="single" w:sz="4" w:space="0" w:color="auto"/>
              <w:right w:val="nil"/>
            </w:tcBorders>
            <w:shd w:val="clear" w:color="auto" w:fill="auto"/>
            <w:noWrap/>
            <w:vAlign w:val="bottom"/>
            <w:hideMark/>
          </w:tcPr>
          <w:p w14:paraId="03FB5700"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5C453B71"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40</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670650D7"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120,00</w:t>
            </w:r>
          </w:p>
        </w:tc>
      </w:tr>
      <w:tr w:rsidR="006F30D0" w:rsidRPr="0040189C" w14:paraId="5F57BD3D"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69AD807A"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B. RESPONSABILIDAD</w:t>
            </w:r>
          </w:p>
        </w:tc>
        <w:tc>
          <w:tcPr>
            <w:tcW w:w="2030" w:type="dxa"/>
            <w:tcBorders>
              <w:top w:val="nil"/>
              <w:left w:val="nil"/>
              <w:bottom w:val="single" w:sz="4" w:space="0" w:color="auto"/>
              <w:right w:val="single" w:sz="4" w:space="0" w:color="auto"/>
            </w:tcBorders>
            <w:shd w:val="clear" w:color="auto" w:fill="auto"/>
            <w:noWrap/>
            <w:vAlign w:val="bottom"/>
            <w:hideMark/>
          </w:tcPr>
          <w:p w14:paraId="4026C6BA"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S/MAQUINARIA</w:t>
            </w:r>
          </w:p>
        </w:tc>
        <w:tc>
          <w:tcPr>
            <w:tcW w:w="1468" w:type="dxa"/>
            <w:tcBorders>
              <w:top w:val="nil"/>
              <w:left w:val="nil"/>
              <w:bottom w:val="single" w:sz="4" w:space="0" w:color="auto"/>
              <w:right w:val="nil"/>
            </w:tcBorders>
            <w:shd w:val="clear" w:color="auto" w:fill="auto"/>
            <w:noWrap/>
            <w:vAlign w:val="bottom"/>
            <w:hideMark/>
          </w:tcPr>
          <w:p w14:paraId="2AA29175"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39B2FEB6"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20</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22E2515A"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60,00</w:t>
            </w:r>
          </w:p>
        </w:tc>
      </w:tr>
      <w:tr w:rsidR="006F30D0" w:rsidRPr="0040189C" w14:paraId="29A263A7"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4403BB4E"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B. RESPONSABILIDAD</w:t>
            </w:r>
          </w:p>
        </w:tc>
        <w:tc>
          <w:tcPr>
            <w:tcW w:w="2030" w:type="dxa"/>
            <w:tcBorders>
              <w:top w:val="nil"/>
              <w:left w:val="nil"/>
              <w:bottom w:val="single" w:sz="4" w:space="0" w:color="auto"/>
              <w:right w:val="single" w:sz="4" w:space="0" w:color="auto"/>
            </w:tcBorders>
            <w:shd w:val="clear" w:color="auto" w:fill="auto"/>
            <w:noWrap/>
            <w:vAlign w:val="bottom"/>
            <w:hideMark/>
          </w:tcPr>
          <w:p w14:paraId="5E35799F"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SUPERVISIÓN</w:t>
            </w:r>
          </w:p>
        </w:tc>
        <w:tc>
          <w:tcPr>
            <w:tcW w:w="1468" w:type="dxa"/>
            <w:tcBorders>
              <w:top w:val="nil"/>
              <w:left w:val="nil"/>
              <w:bottom w:val="single" w:sz="4" w:space="0" w:color="auto"/>
              <w:right w:val="nil"/>
            </w:tcBorders>
            <w:shd w:val="clear" w:color="auto" w:fill="auto"/>
            <w:noWrap/>
            <w:vAlign w:val="bottom"/>
            <w:hideMark/>
          </w:tcPr>
          <w:p w14:paraId="4487C43E"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2780658D"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30</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03C4A2B3"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90,00</w:t>
            </w:r>
          </w:p>
        </w:tc>
      </w:tr>
      <w:tr w:rsidR="006F30D0" w:rsidRPr="0040189C" w14:paraId="4B83CB54"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55D5C11A"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B. RESPONSABILIDAD</w:t>
            </w:r>
          </w:p>
        </w:tc>
        <w:tc>
          <w:tcPr>
            <w:tcW w:w="2030" w:type="dxa"/>
            <w:tcBorders>
              <w:top w:val="nil"/>
              <w:left w:val="nil"/>
              <w:bottom w:val="single" w:sz="4" w:space="0" w:color="auto"/>
              <w:right w:val="single" w:sz="4" w:space="0" w:color="auto"/>
            </w:tcBorders>
            <w:shd w:val="clear" w:color="auto" w:fill="auto"/>
            <w:noWrap/>
            <w:vAlign w:val="bottom"/>
            <w:hideMark/>
          </w:tcPr>
          <w:p w14:paraId="045DEE92"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PUANTUALIDAD</w:t>
            </w:r>
          </w:p>
        </w:tc>
        <w:tc>
          <w:tcPr>
            <w:tcW w:w="1468" w:type="dxa"/>
            <w:tcBorders>
              <w:top w:val="nil"/>
              <w:left w:val="nil"/>
              <w:bottom w:val="single" w:sz="4" w:space="0" w:color="auto"/>
              <w:right w:val="nil"/>
            </w:tcBorders>
            <w:shd w:val="clear" w:color="auto" w:fill="auto"/>
            <w:noWrap/>
            <w:vAlign w:val="bottom"/>
            <w:hideMark/>
          </w:tcPr>
          <w:p w14:paraId="22960EA3"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71BC5482"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10</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61030280"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30,00</w:t>
            </w:r>
          </w:p>
        </w:tc>
      </w:tr>
      <w:tr w:rsidR="006F30D0" w:rsidRPr="0040189C" w14:paraId="1684C548"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1A1C45C3"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C. ESFUERZO</w:t>
            </w:r>
          </w:p>
        </w:tc>
        <w:tc>
          <w:tcPr>
            <w:tcW w:w="2030" w:type="dxa"/>
            <w:tcBorders>
              <w:top w:val="nil"/>
              <w:left w:val="nil"/>
              <w:bottom w:val="single" w:sz="4" w:space="0" w:color="auto"/>
              <w:right w:val="single" w:sz="4" w:space="0" w:color="auto"/>
            </w:tcBorders>
            <w:shd w:val="clear" w:color="auto" w:fill="auto"/>
            <w:noWrap/>
            <w:vAlign w:val="bottom"/>
            <w:hideMark/>
          </w:tcPr>
          <w:p w14:paraId="49AD0110"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CONCENTRACIÓN</w:t>
            </w:r>
          </w:p>
        </w:tc>
        <w:tc>
          <w:tcPr>
            <w:tcW w:w="1468" w:type="dxa"/>
            <w:tcBorders>
              <w:top w:val="nil"/>
              <w:left w:val="nil"/>
              <w:bottom w:val="single" w:sz="4" w:space="0" w:color="auto"/>
              <w:right w:val="nil"/>
            </w:tcBorders>
            <w:shd w:val="clear" w:color="auto" w:fill="auto"/>
            <w:noWrap/>
            <w:vAlign w:val="bottom"/>
            <w:hideMark/>
          </w:tcPr>
          <w:p w14:paraId="0D0E97A2"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03DBED02"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40</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27202053"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80,00</w:t>
            </w:r>
          </w:p>
        </w:tc>
      </w:tr>
      <w:tr w:rsidR="006F30D0" w:rsidRPr="0040189C" w14:paraId="4376C692"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7E910650"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C. ESFUERZO</w:t>
            </w:r>
          </w:p>
        </w:tc>
        <w:tc>
          <w:tcPr>
            <w:tcW w:w="2030" w:type="dxa"/>
            <w:tcBorders>
              <w:top w:val="nil"/>
              <w:left w:val="nil"/>
              <w:bottom w:val="single" w:sz="4" w:space="0" w:color="auto"/>
              <w:right w:val="single" w:sz="4" w:space="0" w:color="auto"/>
            </w:tcBorders>
            <w:shd w:val="clear" w:color="auto" w:fill="auto"/>
            <w:noWrap/>
            <w:vAlign w:val="bottom"/>
            <w:hideMark/>
          </w:tcPr>
          <w:p w14:paraId="1CAC1CE2"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EMOCIONAL</w:t>
            </w:r>
          </w:p>
        </w:tc>
        <w:tc>
          <w:tcPr>
            <w:tcW w:w="1468" w:type="dxa"/>
            <w:tcBorders>
              <w:top w:val="nil"/>
              <w:left w:val="nil"/>
              <w:bottom w:val="single" w:sz="4" w:space="0" w:color="auto"/>
              <w:right w:val="nil"/>
            </w:tcBorders>
            <w:shd w:val="clear" w:color="auto" w:fill="auto"/>
            <w:noWrap/>
            <w:vAlign w:val="bottom"/>
            <w:hideMark/>
          </w:tcPr>
          <w:p w14:paraId="11DCBA49"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5BE32E20"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40</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356D76E4"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80,00</w:t>
            </w:r>
          </w:p>
        </w:tc>
      </w:tr>
      <w:tr w:rsidR="006F30D0" w:rsidRPr="0040189C" w14:paraId="04520AEB"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3EAC9C4A"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C. ESFUERZO</w:t>
            </w:r>
          </w:p>
        </w:tc>
        <w:tc>
          <w:tcPr>
            <w:tcW w:w="2030" w:type="dxa"/>
            <w:tcBorders>
              <w:top w:val="nil"/>
              <w:left w:val="nil"/>
              <w:bottom w:val="single" w:sz="4" w:space="0" w:color="auto"/>
              <w:right w:val="single" w:sz="4" w:space="0" w:color="auto"/>
            </w:tcBorders>
            <w:shd w:val="clear" w:color="auto" w:fill="auto"/>
            <w:noWrap/>
            <w:vAlign w:val="bottom"/>
            <w:hideMark/>
          </w:tcPr>
          <w:p w14:paraId="7EF4A722"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FUERZA</w:t>
            </w:r>
          </w:p>
        </w:tc>
        <w:tc>
          <w:tcPr>
            <w:tcW w:w="1468" w:type="dxa"/>
            <w:tcBorders>
              <w:top w:val="nil"/>
              <w:left w:val="nil"/>
              <w:bottom w:val="single" w:sz="4" w:space="0" w:color="auto"/>
              <w:right w:val="nil"/>
            </w:tcBorders>
            <w:shd w:val="clear" w:color="auto" w:fill="auto"/>
            <w:noWrap/>
            <w:vAlign w:val="bottom"/>
            <w:hideMark/>
          </w:tcPr>
          <w:p w14:paraId="0ABCC4E8"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06DAAE02"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10</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0E523F46"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20,00</w:t>
            </w:r>
          </w:p>
        </w:tc>
      </w:tr>
      <w:tr w:rsidR="006F30D0" w:rsidRPr="0040189C" w14:paraId="4DD1675E"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5A798C79"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C. ESFUERZO</w:t>
            </w:r>
          </w:p>
        </w:tc>
        <w:tc>
          <w:tcPr>
            <w:tcW w:w="2030" w:type="dxa"/>
            <w:tcBorders>
              <w:top w:val="nil"/>
              <w:left w:val="nil"/>
              <w:bottom w:val="single" w:sz="4" w:space="0" w:color="auto"/>
              <w:right w:val="single" w:sz="4" w:space="0" w:color="auto"/>
            </w:tcBorders>
            <w:shd w:val="clear" w:color="auto" w:fill="auto"/>
            <w:noWrap/>
            <w:vAlign w:val="bottom"/>
            <w:hideMark/>
          </w:tcPr>
          <w:p w14:paraId="040ED328"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FÍSICO</w:t>
            </w:r>
          </w:p>
        </w:tc>
        <w:tc>
          <w:tcPr>
            <w:tcW w:w="1468" w:type="dxa"/>
            <w:tcBorders>
              <w:top w:val="nil"/>
              <w:left w:val="nil"/>
              <w:bottom w:val="single" w:sz="4" w:space="0" w:color="auto"/>
              <w:right w:val="nil"/>
            </w:tcBorders>
            <w:shd w:val="clear" w:color="auto" w:fill="auto"/>
            <w:noWrap/>
            <w:vAlign w:val="bottom"/>
            <w:hideMark/>
          </w:tcPr>
          <w:p w14:paraId="47C746CD"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42F3F2D3"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10</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23B76604"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20,00</w:t>
            </w:r>
          </w:p>
        </w:tc>
      </w:tr>
      <w:tr w:rsidR="006F30D0" w:rsidRPr="0040189C" w14:paraId="05D39D3A" w14:textId="77777777" w:rsidTr="002E5A62">
        <w:trPr>
          <w:trHeight w:val="377"/>
        </w:trPr>
        <w:tc>
          <w:tcPr>
            <w:tcW w:w="2733" w:type="dxa"/>
            <w:tcBorders>
              <w:top w:val="nil"/>
              <w:left w:val="single" w:sz="4" w:space="0" w:color="auto"/>
              <w:bottom w:val="single" w:sz="4" w:space="0" w:color="auto"/>
              <w:right w:val="single" w:sz="4" w:space="0" w:color="auto"/>
            </w:tcBorders>
            <w:shd w:val="clear" w:color="auto" w:fill="auto"/>
            <w:noWrap/>
            <w:vAlign w:val="center"/>
            <w:hideMark/>
          </w:tcPr>
          <w:p w14:paraId="757758A9"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D. CONDICIONES DE TRABAJO</w:t>
            </w:r>
          </w:p>
        </w:tc>
        <w:tc>
          <w:tcPr>
            <w:tcW w:w="2030" w:type="dxa"/>
            <w:tcBorders>
              <w:top w:val="nil"/>
              <w:left w:val="nil"/>
              <w:bottom w:val="single" w:sz="4" w:space="0" w:color="auto"/>
              <w:right w:val="single" w:sz="4" w:space="0" w:color="auto"/>
            </w:tcBorders>
            <w:shd w:val="clear" w:color="auto" w:fill="auto"/>
            <w:noWrap/>
            <w:vAlign w:val="bottom"/>
            <w:hideMark/>
          </w:tcPr>
          <w:p w14:paraId="7E915196"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VIAJES</w:t>
            </w:r>
          </w:p>
        </w:tc>
        <w:tc>
          <w:tcPr>
            <w:tcW w:w="1468" w:type="dxa"/>
            <w:tcBorders>
              <w:top w:val="nil"/>
              <w:left w:val="nil"/>
              <w:bottom w:val="single" w:sz="4" w:space="0" w:color="auto"/>
              <w:right w:val="nil"/>
            </w:tcBorders>
            <w:shd w:val="clear" w:color="auto" w:fill="auto"/>
            <w:noWrap/>
            <w:vAlign w:val="bottom"/>
            <w:hideMark/>
          </w:tcPr>
          <w:p w14:paraId="27F3F3FC" w14:textId="77777777" w:rsidR="006F30D0" w:rsidRPr="0040189C" w:rsidRDefault="006F30D0" w:rsidP="002E5A62">
            <w:pPr>
              <w:spacing w:after="0" w:line="240" w:lineRule="auto"/>
              <w:jc w:val="center"/>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210" w:type="dxa"/>
            <w:tcBorders>
              <w:top w:val="single" w:sz="4" w:space="0" w:color="auto"/>
              <w:left w:val="single" w:sz="8" w:space="0" w:color="auto"/>
              <w:bottom w:val="single" w:sz="4" w:space="0" w:color="auto"/>
              <w:right w:val="single" w:sz="4" w:space="0" w:color="auto"/>
            </w:tcBorders>
            <w:shd w:val="clear" w:color="000000" w:fill="FFFFCC"/>
            <w:noWrap/>
            <w:vAlign w:val="bottom"/>
            <w:hideMark/>
          </w:tcPr>
          <w:p w14:paraId="54E3D433"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100</w:t>
            </w:r>
          </w:p>
        </w:tc>
        <w:tc>
          <w:tcPr>
            <w:tcW w:w="939" w:type="dxa"/>
            <w:tcBorders>
              <w:top w:val="single" w:sz="4" w:space="0" w:color="auto"/>
              <w:left w:val="single" w:sz="8" w:space="0" w:color="auto"/>
              <w:bottom w:val="single" w:sz="4" w:space="0" w:color="auto"/>
              <w:right w:val="single" w:sz="8" w:space="0" w:color="auto"/>
            </w:tcBorders>
            <w:shd w:val="clear" w:color="000000" w:fill="FFFFCC"/>
            <w:noWrap/>
            <w:hideMark/>
          </w:tcPr>
          <w:p w14:paraId="43509792" w14:textId="77777777" w:rsidR="006F30D0" w:rsidRPr="0040189C" w:rsidRDefault="006F30D0" w:rsidP="002E5A62">
            <w:pPr>
              <w:spacing w:after="0" w:line="240" w:lineRule="auto"/>
              <w:jc w:val="center"/>
              <w:rPr>
                <w:rFonts w:ascii="Calibri" w:eastAsia="Times New Roman" w:hAnsi="Calibri" w:cs="Calibri"/>
                <w:b/>
                <w:bCs/>
                <w:color w:val="C00000"/>
                <w:sz w:val="18"/>
                <w:szCs w:val="18"/>
                <w:lang w:eastAsia="es-ES"/>
              </w:rPr>
            </w:pPr>
            <w:r w:rsidRPr="0040189C">
              <w:rPr>
                <w:rFonts w:ascii="Calibri" w:eastAsia="Times New Roman" w:hAnsi="Calibri" w:cs="Calibri"/>
                <w:b/>
                <w:bCs/>
                <w:color w:val="C00000"/>
                <w:sz w:val="18"/>
                <w:szCs w:val="18"/>
                <w:lang w:eastAsia="es-ES"/>
              </w:rPr>
              <w:t>200,00</w:t>
            </w:r>
          </w:p>
        </w:tc>
      </w:tr>
    </w:tbl>
    <w:p w14:paraId="22435DBD" w14:textId="77777777" w:rsidR="006F30D0" w:rsidRDefault="006F30D0" w:rsidP="006F30D0">
      <w:pPr>
        <w:jc w:val="center"/>
        <w:rPr>
          <w:rFonts w:ascii="Book Antiqua" w:hAnsi="Book Antiqua"/>
          <w:b/>
          <w:bCs/>
          <w:color w:val="FF0000"/>
          <w:sz w:val="24"/>
          <w:szCs w:val="24"/>
          <w:u w:val="single"/>
        </w:rPr>
      </w:pPr>
    </w:p>
    <w:p w14:paraId="269D66D7" w14:textId="723EB6A6" w:rsidR="0093695F" w:rsidRDefault="0093695F" w:rsidP="006F30D0">
      <w:pPr>
        <w:jc w:val="center"/>
        <w:rPr>
          <w:rFonts w:ascii="Book Antiqua" w:hAnsi="Book Antiqua"/>
          <w:b/>
          <w:bCs/>
          <w:color w:val="FF0000"/>
          <w:sz w:val="24"/>
          <w:szCs w:val="24"/>
          <w:u w:val="single"/>
        </w:rPr>
      </w:pPr>
    </w:p>
    <w:p w14:paraId="6AF1F73D" w14:textId="5FA6BF97" w:rsidR="006E7BF9" w:rsidRDefault="006E7BF9" w:rsidP="006F30D0">
      <w:pPr>
        <w:jc w:val="center"/>
        <w:rPr>
          <w:rFonts w:ascii="Book Antiqua" w:hAnsi="Book Antiqua"/>
          <w:b/>
          <w:bCs/>
          <w:color w:val="FF0000"/>
          <w:sz w:val="24"/>
          <w:szCs w:val="24"/>
          <w:u w:val="single"/>
        </w:rPr>
      </w:pPr>
    </w:p>
    <w:p w14:paraId="1B10FB5E" w14:textId="77777777" w:rsidR="006E7BF9" w:rsidRDefault="006E7BF9" w:rsidP="006F30D0">
      <w:pPr>
        <w:jc w:val="center"/>
        <w:rPr>
          <w:rFonts w:ascii="Book Antiqua" w:hAnsi="Book Antiqua"/>
          <w:b/>
          <w:bCs/>
          <w:color w:val="FF0000"/>
          <w:sz w:val="24"/>
          <w:szCs w:val="24"/>
          <w:u w:val="single"/>
        </w:rPr>
      </w:pPr>
    </w:p>
    <w:p w14:paraId="5B628F23" w14:textId="77777777" w:rsidR="006F30D0" w:rsidRPr="00881D7D" w:rsidRDefault="006F30D0" w:rsidP="006F30D0">
      <w:pPr>
        <w:jc w:val="both"/>
        <w:rPr>
          <w:rFonts w:ascii="Book Antiqua" w:hAnsi="Book Antiqua"/>
          <w:b/>
          <w:bCs/>
          <w:color w:val="FF0000"/>
          <w:sz w:val="24"/>
          <w:szCs w:val="24"/>
          <w:u w:val="single"/>
        </w:rPr>
      </w:pPr>
      <w:r>
        <w:rPr>
          <w:rFonts w:ascii="Book Antiqua" w:hAnsi="Book Antiqua"/>
          <w:b/>
          <w:bCs/>
          <w:color w:val="4472C4" w:themeColor="accent1"/>
          <w:sz w:val="24"/>
          <w:szCs w:val="24"/>
        </w:rPr>
        <w:t xml:space="preserve">2.- </w:t>
      </w:r>
      <w:r w:rsidRPr="00881D7D">
        <w:rPr>
          <w:rFonts w:ascii="Book Antiqua" w:hAnsi="Book Antiqua"/>
          <w:b/>
          <w:bCs/>
          <w:color w:val="4472C4" w:themeColor="accent1"/>
          <w:sz w:val="24"/>
          <w:szCs w:val="24"/>
        </w:rPr>
        <w:t>DATOS CON PUNTUACIÓN DESAGREGADOS.</w:t>
      </w:r>
    </w:p>
    <w:p w14:paraId="6F1A0A5A" w14:textId="77777777" w:rsidR="006F30D0" w:rsidRPr="00CF7191" w:rsidRDefault="006F30D0" w:rsidP="006F30D0">
      <w:pPr>
        <w:jc w:val="both"/>
        <w:rPr>
          <w:rFonts w:ascii="Book Antiqua" w:hAnsi="Book Antiqua"/>
          <w:sz w:val="24"/>
          <w:szCs w:val="24"/>
        </w:rPr>
      </w:pPr>
      <w:r w:rsidRPr="00CF7191">
        <w:rPr>
          <w:rFonts w:ascii="Book Antiqua" w:hAnsi="Book Antiqua"/>
          <w:sz w:val="24"/>
          <w:szCs w:val="24"/>
        </w:rPr>
        <w:t>En este cuadro podemos ver dentro de cada puesto de trabajo, cuantos puntos asigna la empresa a cada factor, viendo lo relevante o menos relevante para cada posición.</w:t>
      </w:r>
    </w:p>
    <w:p w14:paraId="550C1A53" w14:textId="77777777" w:rsidR="006F30D0" w:rsidRPr="00CF7191" w:rsidRDefault="006F30D0" w:rsidP="006F30D0">
      <w:pPr>
        <w:jc w:val="both"/>
        <w:rPr>
          <w:rFonts w:ascii="Book Antiqua" w:hAnsi="Book Antiqua"/>
          <w:sz w:val="24"/>
          <w:szCs w:val="24"/>
        </w:rPr>
      </w:pPr>
      <w:r w:rsidRPr="00CF7191">
        <w:rPr>
          <w:rFonts w:ascii="Book Antiqua" w:hAnsi="Book Antiqua"/>
          <w:sz w:val="24"/>
          <w:szCs w:val="24"/>
        </w:rPr>
        <w:t xml:space="preserve">No todos los puestos deben de tener puntuación, </w:t>
      </w:r>
      <w:r>
        <w:rPr>
          <w:rFonts w:ascii="Book Antiqua" w:hAnsi="Book Antiqua"/>
          <w:sz w:val="24"/>
          <w:szCs w:val="24"/>
        </w:rPr>
        <w:t>según la empresa, para dar más fortaleza a algunos tipos dentro de cada puesto de trabajo.</w:t>
      </w:r>
    </w:p>
    <w:p w14:paraId="4C5AD744" w14:textId="77777777" w:rsidR="006F30D0" w:rsidRDefault="006F30D0" w:rsidP="006F30D0"/>
    <w:tbl>
      <w:tblPr>
        <w:tblW w:w="8317" w:type="dxa"/>
        <w:tblCellMar>
          <w:left w:w="70" w:type="dxa"/>
          <w:right w:w="70" w:type="dxa"/>
        </w:tblCellMar>
        <w:tblLook w:val="04A0" w:firstRow="1" w:lastRow="0" w:firstColumn="1" w:lastColumn="0" w:noHBand="0" w:noVBand="1"/>
      </w:tblPr>
      <w:tblGrid>
        <w:gridCol w:w="2142"/>
        <w:gridCol w:w="812"/>
        <w:gridCol w:w="759"/>
        <w:gridCol w:w="759"/>
        <w:gridCol w:w="1081"/>
        <w:gridCol w:w="834"/>
        <w:gridCol w:w="890"/>
        <w:gridCol w:w="1040"/>
      </w:tblGrid>
      <w:tr w:rsidR="006F30D0" w:rsidRPr="007A07A2" w14:paraId="2AF62E95" w14:textId="77777777" w:rsidTr="002E5A62">
        <w:trPr>
          <w:trHeight w:val="1520"/>
        </w:trPr>
        <w:tc>
          <w:tcPr>
            <w:tcW w:w="2142" w:type="dxa"/>
            <w:tcBorders>
              <w:top w:val="single" w:sz="8" w:space="0" w:color="auto"/>
              <w:left w:val="nil"/>
              <w:bottom w:val="nil"/>
              <w:right w:val="single" w:sz="4" w:space="0" w:color="auto"/>
            </w:tcBorders>
            <w:shd w:val="clear" w:color="000000" w:fill="D9D9D9"/>
            <w:hideMark/>
          </w:tcPr>
          <w:p w14:paraId="540121DF" w14:textId="77777777" w:rsidR="006F30D0" w:rsidRDefault="006F30D0" w:rsidP="002E5A62">
            <w:pPr>
              <w:spacing w:after="0" w:line="240" w:lineRule="auto"/>
              <w:jc w:val="center"/>
              <w:rPr>
                <w:rFonts w:ascii="Calibri" w:eastAsia="Times New Roman" w:hAnsi="Calibri" w:cs="Calibri"/>
                <w:b/>
                <w:bCs/>
                <w:color w:val="000000"/>
                <w:sz w:val="18"/>
                <w:szCs w:val="18"/>
                <w:lang w:eastAsia="es-ES"/>
              </w:rPr>
            </w:pPr>
          </w:p>
          <w:p w14:paraId="4A7D3D81" w14:textId="77777777" w:rsidR="006F30D0" w:rsidRDefault="006F30D0" w:rsidP="002E5A62">
            <w:pPr>
              <w:spacing w:after="0" w:line="240" w:lineRule="auto"/>
              <w:jc w:val="center"/>
              <w:rPr>
                <w:rFonts w:ascii="Calibri" w:eastAsia="Times New Roman" w:hAnsi="Calibri" w:cs="Calibri"/>
                <w:b/>
                <w:bCs/>
                <w:color w:val="000000"/>
                <w:sz w:val="18"/>
                <w:szCs w:val="18"/>
                <w:lang w:eastAsia="es-ES"/>
              </w:rPr>
            </w:pPr>
          </w:p>
          <w:p w14:paraId="41AD615E" w14:textId="77777777" w:rsidR="006F30D0" w:rsidRDefault="006F30D0" w:rsidP="002E5A62">
            <w:pPr>
              <w:spacing w:after="0" w:line="240" w:lineRule="auto"/>
              <w:jc w:val="center"/>
              <w:rPr>
                <w:rFonts w:ascii="Calibri" w:eastAsia="Times New Roman" w:hAnsi="Calibri" w:cs="Calibri"/>
                <w:b/>
                <w:bCs/>
                <w:color w:val="000000"/>
                <w:sz w:val="18"/>
                <w:szCs w:val="18"/>
                <w:lang w:eastAsia="es-ES"/>
              </w:rPr>
            </w:pPr>
          </w:p>
          <w:p w14:paraId="337D3561" w14:textId="77777777" w:rsidR="006F30D0" w:rsidRPr="007A07A2" w:rsidRDefault="006F30D0" w:rsidP="002E5A62">
            <w:pPr>
              <w:spacing w:after="0" w:line="240" w:lineRule="auto"/>
              <w:jc w:val="center"/>
              <w:rPr>
                <w:rFonts w:ascii="Calibri" w:eastAsia="Times New Roman" w:hAnsi="Calibri" w:cs="Calibri"/>
                <w:b/>
                <w:bCs/>
                <w:color w:val="000000"/>
                <w:sz w:val="18"/>
                <w:szCs w:val="18"/>
                <w:lang w:eastAsia="es-ES"/>
              </w:rPr>
            </w:pPr>
            <w:r w:rsidRPr="007A07A2">
              <w:rPr>
                <w:rFonts w:ascii="Calibri" w:eastAsia="Times New Roman" w:hAnsi="Calibri" w:cs="Calibri"/>
                <w:b/>
                <w:bCs/>
                <w:color w:val="000000"/>
                <w:sz w:val="18"/>
                <w:szCs w:val="18"/>
                <w:lang w:eastAsia="es-ES"/>
              </w:rPr>
              <w:t xml:space="preserve">Nombre del </w:t>
            </w:r>
            <w:r>
              <w:rPr>
                <w:rFonts w:ascii="Calibri" w:eastAsia="Times New Roman" w:hAnsi="Calibri" w:cs="Calibri"/>
                <w:b/>
                <w:bCs/>
                <w:color w:val="000000"/>
                <w:sz w:val="18"/>
                <w:szCs w:val="18"/>
                <w:lang w:eastAsia="es-ES"/>
              </w:rPr>
              <w:t>tipo</w:t>
            </w:r>
          </w:p>
        </w:tc>
        <w:tc>
          <w:tcPr>
            <w:tcW w:w="812" w:type="dxa"/>
            <w:tcBorders>
              <w:top w:val="single" w:sz="4" w:space="0" w:color="auto"/>
              <w:left w:val="single" w:sz="4" w:space="0" w:color="auto"/>
              <w:bottom w:val="single" w:sz="4" w:space="0" w:color="auto"/>
              <w:right w:val="single" w:sz="4" w:space="0" w:color="auto"/>
            </w:tcBorders>
            <w:shd w:val="clear" w:color="auto" w:fill="E7E6E6" w:themeFill="background2"/>
          </w:tcPr>
          <w:p w14:paraId="6575A918" w14:textId="77777777" w:rsidR="006F30D0" w:rsidRDefault="006F30D0" w:rsidP="002E5A62">
            <w:pPr>
              <w:jc w:val="center"/>
              <w:rPr>
                <w:rFonts w:ascii="Calibri" w:hAnsi="Calibri" w:cs="Calibri"/>
                <w:b/>
                <w:bCs/>
                <w:color w:val="000000"/>
                <w:sz w:val="18"/>
                <w:szCs w:val="18"/>
              </w:rPr>
            </w:pPr>
          </w:p>
          <w:p w14:paraId="6DE4FC45"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b/>
                <w:bCs/>
                <w:color w:val="000000"/>
                <w:sz w:val="18"/>
                <w:szCs w:val="18"/>
              </w:rPr>
              <w:t>AUX. ADMON</w:t>
            </w:r>
          </w:p>
        </w:tc>
        <w:tc>
          <w:tcPr>
            <w:tcW w:w="759" w:type="dxa"/>
            <w:tcBorders>
              <w:top w:val="single" w:sz="4" w:space="0" w:color="auto"/>
              <w:left w:val="single" w:sz="4" w:space="0" w:color="auto"/>
              <w:bottom w:val="single" w:sz="4" w:space="0" w:color="auto"/>
              <w:right w:val="single" w:sz="4" w:space="0" w:color="auto"/>
            </w:tcBorders>
            <w:shd w:val="clear" w:color="auto" w:fill="E7E6E6" w:themeFill="background2"/>
          </w:tcPr>
          <w:p w14:paraId="04AEDB41" w14:textId="77777777" w:rsidR="006F30D0" w:rsidRDefault="006F30D0" w:rsidP="002E5A62">
            <w:pPr>
              <w:jc w:val="center"/>
              <w:rPr>
                <w:rFonts w:ascii="Calibri" w:hAnsi="Calibri" w:cs="Calibri"/>
                <w:b/>
                <w:bCs/>
                <w:color w:val="000000"/>
                <w:sz w:val="18"/>
                <w:szCs w:val="18"/>
              </w:rPr>
            </w:pPr>
          </w:p>
          <w:p w14:paraId="431E0D94"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b/>
                <w:bCs/>
                <w:color w:val="000000"/>
                <w:sz w:val="18"/>
                <w:szCs w:val="18"/>
              </w:rPr>
              <w:t>OF. 2º REPART</w:t>
            </w:r>
          </w:p>
        </w:tc>
        <w:tc>
          <w:tcPr>
            <w:tcW w:w="759" w:type="dxa"/>
            <w:tcBorders>
              <w:top w:val="single" w:sz="4" w:space="0" w:color="auto"/>
              <w:left w:val="single" w:sz="4" w:space="0" w:color="auto"/>
              <w:bottom w:val="single" w:sz="4" w:space="0" w:color="auto"/>
              <w:right w:val="single" w:sz="4" w:space="0" w:color="auto"/>
            </w:tcBorders>
            <w:shd w:val="clear" w:color="auto" w:fill="E7E6E6" w:themeFill="background2"/>
          </w:tcPr>
          <w:p w14:paraId="72FBACBF" w14:textId="77777777" w:rsidR="006F30D0" w:rsidRDefault="006F30D0" w:rsidP="002E5A62">
            <w:pPr>
              <w:jc w:val="center"/>
              <w:rPr>
                <w:rFonts w:ascii="Calibri" w:hAnsi="Calibri" w:cs="Calibri"/>
                <w:b/>
                <w:bCs/>
                <w:color w:val="000000"/>
                <w:sz w:val="18"/>
                <w:szCs w:val="18"/>
              </w:rPr>
            </w:pPr>
          </w:p>
          <w:p w14:paraId="3C1F0E41"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b/>
                <w:bCs/>
                <w:color w:val="000000"/>
                <w:sz w:val="18"/>
                <w:szCs w:val="18"/>
              </w:rPr>
              <w:t>OF. 1º REPART</w:t>
            </w:r>
          </w:p>
        </w:tc>
        <w:tc>
          <w:tcPr>
            <w:tcW w:w="1081" w:type="dxa"/>
            <w:tcBorders>
              <w:top w:val="single" w:sz="4" w:space="0" w:color="auto"/>
              <w:left w:val="single" w:sz="4" w:space="0" w:color="auto"/>
              <w:bottom w:val="single" w:sz="4" w:space="0" w:color="auto"/>
              <w:right w:val="single" w:sz="4" w:space="0" w:color="auto"/>
            </w:tcBorders>
            <w:shd w:val="clear" w:color="auto" w:fill="E7E6E6" w:themeFill="background2"/>
          </w:tcPr>
          <w:p w14:paraId="0E7298A0" w14:textId="77777777" w:rsidR="006F30D0" w:rsidRDefault="006F30D0" w:rsidP="002E5A62">
            <w:pPr>
              <w:jc w:val="center"/>
              <w:rPr>
                <w:rFonts w:ascii="Calibri" w:hAnsi="Calibri" w:cs="Calibri"/>
                <w:b/>
                <w:bCs/>
                <w:color w:val="000000"/>
                <w:sz w:val="18"/>
                <w:szCs w:val="18"/>
              </w:rPr>
            </w:pPr>
          </w:p>
          <w:p w14:paraId="5D55F0C3"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b/>
                <w:bCs/>
                <w:color w:val="000000"/>
                <w:sz w:val="18"/>
                <w:szCs w:val="18"/>
              </w:rPr>
              <w:t>COMERCIAL</w:t>
            </w:r>
          </w:p>
        </w:tc>
        <w:tc>
          <w:tcPr>
            <w:tcW w:w="834" w:type="dxa"/>
            <w:tcBorders>
              <w:top w:val="single" w:sz="4" w:space="0" w:color="auto"/>
              <w:left w:val="single" w:sz="4" w:space="0" w:color="auto"/>
              <w:bottom w:val="single" w:sz="4" w:space="0" w:color="auto"/>
              <w:right w:val="single" w:sz="4" w:space="0" w:color="auto"/>
            </w:tcBorders>
            <w:shd w:val="clear" w:color="auto" w:fill="E7E6E6" w:themeFill="background2"/>
          </w:tcPr>
          <w:p w14:paraId="45026359" w14:textId="77777777" w:rsidR="006F30D0" w:rsidRDefault="006F30D0" w:rsidP="002E5A62">
            <w:pPr>
              <w:jc w:val="center"/>
              <w:rPr>
                <w:rFonts w:ascii="Calibri" w:hAnsi="Calibri" w:cs="Calibri"/>
                <w:b/>
                <w:bCs/>
                <w:color w:val="000000"/>
                <w:sz w:val="18"/>
                <w:szCs w:val="18"/>
              </w:rPr>
            </w:pPr>
          </w:p>
          <w:p w14:paraId="07AA2680"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b/>
                <w:bCs/>
                <w:color w:val="000000"/>
                <w:sz w:val="18"/>
                <w:szCs w:val="18"/>
              </w:rPr>
              <w:t>ADMIN.</w:t>
            </w:r>
          </w:p>
        </w:tc>
        <w:tc>
          <w:tcPr>
            <w:tcW w:w="890" w:type="dxa"/>
            <w:tcBorders>
              <w:top w:val="single" w:sz="4" w:space="0" w:color="auto"/>
              <w:left w:val="single" w:sz="4" w:space="0" w:color="auto"/>
              <w:bottom w:val="single" w:sz="4" w:space="0" w:color="auto"/>
              <w:right w:val="single" w:sz="4" w:space="0" w:color="auto"/>
            </w:tcBorders>
            <w:shd w:val="clear" w:color="auto" w:fill="E7E6E6" w:themeFill="background2"/>
          </w:tcPr>
          <w:p w14:paraId="2593B5D2" w14:textId="77777777" w:rsidR="006F30D0" w:rsidRDefault="006F30D0" w:rsidP="002E5A62">
            <w:pPr>
              <w:jc w:val="center"/>
              <w:rPr>
                <w:rFonts w:ascii="Calibri" w:hAnsi="Calibri" w:cs="Calibri"/>
                <w:b/>
                <w:bCs/>
                <w:color w:val="000000"/>
                <w:sz w:val="18"/>
                <w:szCs w:val="18"/>
              </w:rPr>
            </w:pPr>
          </w:p>
          <w:p w14:paraId="2EB31168"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b/>
                <w:bCs/>
                <w:color w:val="000000"/>
                <w:sz w:val="18"/>
                <w:szCs w:val="18"/>
              </w:rPr>
              <w:t>JEFE ADMIN</w:t>
            </w:r>
          </w:p>
        </w:tc>
        <w:tc>
          <w:tcPr>
            <w:tcW w:w="1040" w:type="dxa"/>
            <w:tcBorders>
              <w:top w:val="single" w:sz="4" w:space="0" w:color="auto"/>
              <w:left w:val="single" w:sz="4" w:space="0" w:color="auto"/>
              <w:bottom w:val="single" w:sz="4" w:space="0" w:color="auto"/>
              <w:right w:val="single" w:sz="4" w:space="0" w:color="auto"/>
            </w:tcBorders>
            <w:shd w:val="clear" w:color="auto" w:fill="E7E6E6" w:themeFill="background2"/>
          </w:tcPr>
          <w:p w14:paraId="26AF8DA3" w14:textId="77777777" w:rsidR="006F30D0" w:rsidRDefault="006F30D0" w:rsidP="002E5A62">
            <w:pPr>
              <w:jc w:val="center"/>
              <w:rPr>
                <w:rFonts w:ascii="Calibri" w:hAnsi="Calibri" w:cs="Calibri"/>
                <w:b/>
                <w:bCs/>
                <w:color w:val="000000"/>
                <w:sz w:val="18"/>
                <w:szCs w:val="18"/>
              </w:rPr>
            </w:pPr>
          </w:p>
          <w:p w14:paraId="37D96B4D"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b/>
                <w:bCs/>
                <w:color w:val="000000"/>
                <w:sz w:val="18"/>
                <w:szCs w:val="18"/>
              </w:rPr>
              <w:t>CAPATAZ</w:t>
            </w:r>
          </w:p>
        </w:tc>
      </w:tr>
      <w:tr w:rsidR="006F30D0" w:rsidRPr="007A07A2" w14:paraId="69F351C3" w14:textId="77777777" w:rsidTr="002E5A62">
        <w:trPr>
          <w:trHeight w:val="497"/>
        </w:trPr>
        <w:tc>
          <w:tcPr>
            <w:tcW w:w="2142" w:type="dxa"/>
            <w:tcBorders>
              <w:top w:val="single" w:sz="8" w:space="0" w:color="auto"/>
              <w:left w:val="single" w:sz="4" w:space="0" w:color="auto"/>
              <w:bottom w:val="single" w:sz="4" w:space="0" w:color="auto"/>
              <w:right w:val="single" w:sz="4" w:space="0" w:color="auto"/>
            </w:tcBorders>
            <w:shd w:val="clear" w:color="auto" w:fill="E2EFD9" w:themeFill="accent6" w:themeFillTint="33"/>
            <w:hideMark/>
          </w:tcPr>
          <w:p w14:paraId="4165DA27"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FORMACION</w:t>
            </w:r>
          </w:p>
        </w:tc>
        <w:tc>
          <w:tcPr>
            <w:tcW w:w="812" w:type="dxa"/>
            <w:tcBorders>
              <w:top w:val="single" w:sz="4" w:space="0" w:color="auto"/>
              <w:bottom w:val="single" w:sz="4" w:space="0" w:color="auto"/>
              <w:right w:val="single" w:sz="4" w:space="0" w:color="auto"/>
            </w:tcBorders>
            <w:shd w:val="clear" w:color="auto" w:fill="E2EFD9" w:themeFill="accent6" w:themeFillTint="33"/>
          </w:tcPr>
          <w:p w14:paraId="7B6EE3B4"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2272EA"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9F6509"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10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F3BE91"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E2B8A2"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75</w:t>
            </w:r>
          </w:p>
        </w:tc>
        <w:tc>
          <w:tcPr>
            <w:tcW w:w="8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D217A2"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100</w:t>
            </w:r>
          </w:p>
        </w:tc>
        <w:tc>
          <w:tcPr>
            <w:tcW w:w="10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E19A91"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r>
      <w:tr w:rsidR="006F30D0" w:rsidRPr="007A07A2" w14:paraId="18E3B0A9"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E2EFD9" w:themeFill="accent6" w:themeFillTint="33"/>
            <w:hideMark/>
          </w:tcPr>
          <w:p w14:paraId="3694A2AC"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IDIOMAS</w:t>
            </w:r>
          </w:p>
        </w:tc>
        <w:tc>
          <w:tcPr>
            <w:tcW w:w="812" w:type="dxa"/>
            <w:tcBorders>
              <w:top w:val="single" w:sz="4" w:space="0" w:color="auto"/>
              <w:bottom w:val="single" w:sz="4" w:space="0" w:color="auto"/>
              <w:right w:val="single" w:sz="4" w:space="0" w:color="auto"/>
            </w:tcBorders>
            <w:shd w:val="clear" w:color="auto" w:fill="E2EFD9" w:themeFill="accent6" w:themeFillTint="33"/>
          </w:tcPr>
          <w:p w14:paraId="7F3176F3"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AD39A5"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89420A"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10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B73DF8"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D11FBE"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BBB541"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10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257AC5" w14:textId="77777777" w:rsidR="006F30D0" w:rsidRPr="007A07A2" w:rsidRDefault="006F30D0" w:rsidP="002E5A62">
            <w:pPr>
              <w:jc w:val="center"/>
              <w:rPr>
                <w:rFonts w:ascii="Times New Roman" w:eastAsia="Times New Roman" w:hAnsi="Times New Roman" w:cs="Times New Roman"/>
                <w:sz w:val="20"/>
                <w:szCs w:val="20"/>
                <w:lang w:eastAsia="es-ES"/>
              </w:rPr>
            </w:pPr>
          </w:p>
        </w:tc>
      </w:tr>
      <w:tr w:rsidR="006F30D0" w:rsidRPr="007A07A2" w14:paraId="73E4C80F"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E2EFD9" w:themeFill="accent6" w:themeFillTint="33"/>
            <w:hideMark/>
          </w:tcPr>
          <w:p w14:paraId="71FCF5BE"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MANEJO DE EQUIPOS</w:t>
            </w:r>
          </w:p>
        </w:tc>
        <w:tc>
          <w:tcPr>
            <w:tcW w:w="812" w:type="dxa"/>
            <w:tcBorders>
              <w:top w:val="single" w:sz="4" w:space="0" w:color="auto"/>
              <w:bottom w:val="single" w:sz="4" w:space="0" w:color="auto"/>
              <w:right w:val="single" w:sz="4" w:space="0" w:color="auto"/>
            </w:tcBorders>
            <w:shd w:val="clear" w:color="auto" w:fill="E2EFD9" w:themeFill="accent6" w:themeFillTint="33"/>
          </w:tcPr>
          <w:p w14:paraId="106C7CA0"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F5D0AE"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5372C8"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10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675F1D"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B8AA22"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8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63C8F3"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10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20C9A6"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r>
      <w:tr w:rsidR="006F30D0" w:rsidRPr="007A07A2" w14:paraId="5BE05B3D"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E2EFD9" w:themeFill="accent6" w:themeFillTint="33"/>
            <w:hideMark/>
          </w:tcPr>
          <w:p w14:paraId="2ADBD0BA"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INFORMÁTICA</w:t>
            </w:r>
          </w:p>
        </w:tc>
        <w:tc>
          <w:tcPr>
            <w:tcW w:w="812" w:type="dxa"/>
            <w:tcBorders>
              <w:top w:val="single" w:sz="4" w:space="0" w:color="auto"/>
              <w:bottom w:val="single" w:sz="4" w:space="0" w:color="auto"/>
              <w:right w:val="single" w:sz="4" w:space="0" w:color="auto"/>
            </w:tcBorders>
            <w:shd w:val="clear" w:color="auto" w:fill="E2EFD9" w:themeFill="accent6" w:themeFillTint="33"/>
          </w:tcPr>
          <w:p w14:paraId="4DE32AFD"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F50753"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26C5B5"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10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7B8054"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F6EC9B"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8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DFEB33"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10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4EC4CB"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r>
      <w:tr w:rsidR="006F30D0" w:rsidRPr="007A07A2" w14:paraId="68225D61"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E2EFD9" w:themeFill="accent6" w:themeFillTint="33"/>
            <w:hideMark/>
          </w:tcPr>
          <w:p w14:paraId="4919158A"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EXPERIENCIA</w:t>
            </w:r>
          </w:p>
        </w:tc>
        <w:tc>
          <w:tcPr>
            <w:tcW w:w="812" w:type="dxa"/>
            <w:tcBorders>
              <w:top w:val="single" w:sz="4" w:space="0" w:color="auto"/>
              <w:bottom w:val="single" w:sz="4" w:space="0" w:color="auto"/>
              <w:right w:val="single" w:sz="4" w:space="0" w:color="auto"/>
            </w:tcBorders>
            <w:shd w:val="clear" w:color="auto" w:fill="E2EFD9" w:themeFill="accent6" w:themeFillTint="33"/>
          </w:tcPr>
          <w:p w14:paraId="625C3BED"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73E96A"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0</w:t>
            </w: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CE33B8"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10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A2D3C3"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A2C958"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12DEDB"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10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FC3FA5"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100</w:t>
            </w:r>
          </w:p>
        </w:tc>
      </w:tr>
      <w:tr w:rsidR="006F30D0" w:rsidRPr="007A07A2" w14:paraId="165FA868"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E2EFD9" w:themeFill="accent6" w:themeFillTint="33"/>
            <w:hideMark/>
          </w:tcPr>
          <w:p w14:paraId="0965342D"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HABILIDAD MANUAL</w:t>
            </w:r>
          </w:p>
        </w:tc>
        <w:tc>
          <w:tcPr>
            <w:tcW w:w="812" w:type="dxa"/>
            <w:tcBorders>
              <w:top w:val="single" w:sz="4" w:space="0" w:color="auto"/>
              <w:bottom w:val="single" w:sz="4" w:space="0" w:color="auto"/>
              <w:right w:val="single" w:sz="4" w:space="0" w:color="auto"/>
            </w:tcBorders>
            <w:shd w:val="clear" w:color="auto" w:fill="E2EFD9" w:themeFill="accent6" w:themeFillTint="33"/>
          </w:tcPr>
          <w:p w14:paraId="0A8F4A70"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2764FC"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7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59D72A"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10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A021E7"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164DF"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C7A391"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10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DAC25F"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r>
      <w:tr w:rsidR="006F30D0" w:rsidRPr="007A07A2" w14:paraId="46A025B0"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FFF2CC" w:themeFill="accent4" w:themeFillTint="33"/>
            <w:hideMark/>
          </w:tcPr>
          <w:p w14:paraId="6ECC54DA"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ORGANIZACIÓN</w:t>
            </w:r>
          </w:p>
        </w:tc>
        <w:tc>
          <w:tcPr>
            <w:tcW w:w="812" w:type="dxa"/>
            <w:tcBorders>
              <w:top w:val="single" w:sz="4" w:space="0" w:color="auto"/>
              <w:bottom w:val="single" w:sz="4" w:space="0" w:color="auto"/>
              <w:right w:val="single" w:sz="4" w:space="0" w:color="auto"/>
            </w:tcBorders>
            <w:shd w:val="clear" w:color="auto" w:fill="FFF2CC" w:themeFill="accent4" w:themeFillTint="33"/>
          </w:tcPr>
          <w:p w14:paraId="2FE01C71"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AFEE99"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612B5D"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10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C96912"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75</w:t>
            </w:r>
          </w:p>
        </w:tc>
        <w:tc>
          <w:tcPr>
            <w:tcW w:w="8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D0D306"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89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3C4DD7"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75</w:t>
            </w:r>
          </w:p>
        </w:tc>
        <w:tc>
          <w:tcPr>
            <w:tcW w:w="104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8327F1"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75</w:t>
            </w:r>
          </w:p>
        </w:tc>
      </w:tr>
      <w:tr w:rsidR="006F30D0" w:rsidRPr="007A07A2" w14:paraId="786E7BCA"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FFF2CC" w:themeFill="accent4" w:themeFillTint="33"/>
            <w:hideMark/>
          </w:tcPr>
          <w:p w14:paraId="08D2A250"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S/MAQUINARIA</w:t>
            </w:r>
          </w:p>
        </w:tc>
        <w:tc>
          <w:tcPr>
            <w:tcW w:w="812" w:type="dxa"/>
            <w:tcBorders>
              <w:top w:val="single" w:sz="4" w:space="0" w:color="auto"/>
              <w:bottom w:val="single" w:sz="4" w:space="0" w:color="auto"/>
              <w:right w:val="single" w:sz="4" w:space="0" w:color="auto"/>
            </w:tcBorders>
            <w:shd w:val="clear" w:color="auto" w:fill="FFF2CC" w:themeFill="accent4" w:themeFillTint="33"/>
          </w:tcPr>
          <w:p w14:paraId="13A99495"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B5D079"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0BA293"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10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68BB8B"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EF8AAD"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89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A7FE1E"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104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CC949F"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r>
      <w:tr w:rsidR="006F30D0" w:rsidRPr="007A07A2" w14:paraId="11813760"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FFF2CC" w:themeFill="accent4" w:themeFillTint="33"/>
            <w:hideMark/>
          </w:tcPr>
          <w:p w14:paraId="418FE107"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SUPERVISIÓN</w:t>
            </w:r>
          </w:p>
        </w:tc>
        <w:tc>
          <w:tcPr>
            <w:tcW w:w="812" w:type="dxa"/>
            <w:tcBorders>
              <w:top w:val="single" w:sz="4" w:space="0" w:color="auto"/>
              <w:bottom w:val="single" w:sz="4" w:space="0" w:color="auto"/>
              <w:right w:val="single" w:sz="4" w:space="0" w:color="auto"/>
            </w:tcBorders>
            <w:shd w:val="clear" w:color="auto" w:fill="FFF2CC" w:themeFill="accent4" w:themeFillTint="33"/>
          </w:tcPr>
          <w:p w14:paraId="47B8B211"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941EEE"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734164"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10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A06442"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330407"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89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2E6865"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104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67BB16"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r>
      <w:tr w:rsidR="006F30D0" w:rsidRPr="007A07A2" w14:paraId="3FC9E37F" w14:textId="77777777" w:rsidTr="002E5A62">
        <w:trPr>
          <w:trHeight w:val="117"/>
        </w:trPr>
        <w:tc>
          <w:tcPr>
            <w:tcW w:w="2142" w:type="dxa"/>
            <w:tcBorders>
              <w:top w:val="nil"/>
              <w:left w:val="single" w:sz="4" w:space="0" w:color="auto"/>
              <w:bottom w:val="single" w:sz="4" w:space="0" w:color="auto"/>
              <w:right w:val="single" w:sz="4" w:space="0" w:color="auto"/>
            </w:tcBorders>
            <w:shd w:val="clear" w:color="auto" w:fill="FFF2CC" w:themeFill="accent4" w:themeFillTint="33"/>
          </w:tcPr>
          <w:p w14:paraId="2536256F"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PUANTUALIDAD</w:t>
            </w:r>
          </w:p>
        </w:tc>
        <w:tc>
          <w:tcPr>
            <w:tcW w:w="812" w:type="dxa"/>
            <w:tcBorders>
              <w:top w:val="single" w:sz="4" w:space="0" w:color="auto"/>
              <w:bottom w:val="single" w:sz="4" w:space="0" w:color="auto"/>
              <w:right w:val="single" w:sz="4" w:space="0" w:color="auto"/>
            </w:tcBorders>
            <w:shd w:val="clear" w:color="auto" w:fill="FFF2CC" w:themeFill="accent4" w:themeFillTint="33"/>
          </w:tcPr>
          <w:p w14:paraId="2946D8B6"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F4793D"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DBD8B3"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10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152610"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8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622840"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89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AF0394"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104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2926FF" w14:textId="77777777" w:rsidR="006F30D0" w:rsidRPr="007A07A2" w:rsidRDefault="006F30D0" w:rsidP="002E5A62">
            <w:pPr>
              <w:jc w:val="center"/>
              <w:rPr>
                <w:rFonts w:ascii="Times New Roman" w:eastAsia="Times New Roman" w:hAnsi="Times New Roman" w:cs="Times New Roman"/>
                <w:sz w:val="20"/>
                <w:szCs w:val="20"/>
                <w:lang w:eastAsia="es-ES"/>
              </w:rPr>
            </w:pPr>
          </w:p>
        </w:tc>
      </w:tr>
      <w:tr w:rsidR="006F30D0" w:rsidRPr="007A07A2" w14:paraId="270FC9F9"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D9E2F3" w:themeFill="accent1" w:themeFillTint="33"/>
            <w:hideMark/>
          </w:tcPr>
          <w:p w14:paraId="3F295754"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EMOCIONAL</w:t>
            </w:r>
          </w:p>
        </w:tc>
        <w:tc>
          <w:tcPr>
            <w:tcW w:w="812" w:type="dxa"/>
            <w:tcBorders>
              <w:top w:val="single" w:sz="4" w:space="0" w:color="auto"/>
              <w:bottom w:val="single" w:sz="4" w:space="0" w:color="auto"/>
              <w:right w:val="single" w:sz="4" w:space="0" w:color="auto"/>
            </w:tcBorders>
            <w:shd w:val="clear" w:color="auto" w:fill="D9E2F3" w:themeFill="accent1" w:themeFillTint="33"/>
          </w:tcPr>
          <w:p w14:paraId="30080357"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74E192"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FE6406"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108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5006AE"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1D2C81"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8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415543"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75</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70C3AE"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r>
      <w:tr w:rsidR="006F30D0" w:rsidRPr="007A07A2" w14:paraId="0B86A7A0"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D9E2F3" w:themeFill="accent1" w:themeFillTint="33"/>
            <w:hideMark/>
          </w:tcPr>
          <w:p w14:paraId="23C40E2E"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FUERZA</w:t>
            </w:r>
          </w:p>
        </w:tc>
        <w:tc>
          <w:tcPr>
            <w:tcW w:w="812" w:type="dxa"/>
            <w:tcBorders>
              <w:top w:val="single" w:sz="4" w:space="0" w:color="auto"/>
              <w:bottom w:val="single" w:sz="4" w:space="0" w:color="auto"/>
              <w:right w:val="single" w:sz="4" w:space="0" w:color="auto"/>
            </w:tcBorders>
            <w:shd w:val="clear" w:color="auto" w:fill="D9E2F3" w:themeFill="accent1" w:themeFillTint="33"/>
          </w:tcPr>
          <w:p w14:paraId="3360C172"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7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E9F7E0"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D70E77"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108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52A6A7"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D009B7"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8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11A266"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900118"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r>
      <w:tr w:rsidR="006F30D0" w:rsidRPr="007A07A2" w14:paraId="67591F03"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D9E2F3" w:themeFill="accent1" w:themeFillTint="33"/>
          </w:tcPr>
          <w:p w14:paraId="47D9578D"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FÍSICO</w:t>
            </w:r>
          </w:p>
        </w:tc>
        <w:tc>
          <w:tcPr>
            <w:tcW w:w="812" w:type="dxa"/>
            <w:tcBorders>
              <w:top w:val="single" w:sz="4" w:space="0" w:color="auto"/>
              <w:bottom w:val="single" w:sz="4" w:space="0" w:color="auto"/>
              <w:right w:val="single" w:sz="4" w:space="0" w:color="auto"/>
            </w:tcBorders>
            <w:shd w:val="clear" w:color="auto" w:fill="D9E2F3" w:themeFill="accent1" w:themeFillTint="33"/>
          </w:tcPr>
          <w:p w14:paraId="78009F6D"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7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F10551"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7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65E3D9"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108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E2B321"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8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FED4C6"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8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359D53"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E15A7C" w14:textId="77777777" w:rsidR="006F30D0" w:rsidRPr="007A07A2" w:rsidRDefault="006F30D0" w:rsidP="002E5A62">
            <w:pPr>
              <w:jc w:val="center"/>
              <w:rPr>
                <w:rFonts w:ascii="Times New Roman" w:eastAsia="Times New Roman" w:hAnsi="Times New Roman" w:cs="Times New Roman"/>
                <w:sz w:val="20"/>
                <w:szCs w:val="20"/>
                <w:lang w:eastAsia="es-ES"/>
              </w:rPr>
            </w:pPr>
          </w:p>
        </w:tc>
      </w:tr>
      <w:tr w:rsidR="006F30D0" w:rsidRPr="007A07A2" w14:paraId="771A7689"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D9E2F3" w:themeFill="accent1" w:themeFillTint="33"/>
          </w:tcPr>
          <w:p w14:paraId="6107995E"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CONCENTRACIÓN</w:t>
            </w:r>
          </w:p>
        </w:tc>
        <w:tc>
          <w:tcPr>
            <w:tcW w:w="812" w:type="dxa"/>
            <w:tcBorders>
              <w:top w:val="single" w:sz="4" w:space="0" w:color="auto"/>
              <w:bottom w:val="single" w:sz="4" w:space="0" w:color="auto"/>
              <w:right w:val="single" w:sz="4" w:space="0" w:color="auto"/>
            </w:tcBorders>
            <w:shd w:val="clear" w:color="auto" w:fill="D9E2F3" w:themeFill="accent1" w:themeFillTint="33"/>
          </w:tcPr>
          <w:p w14:paraId="7B939ED6"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7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4162F6"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7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7E74E0"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108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56725D"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c>
          <w:tcPr>
            <w:tcW w:w="8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6E5472"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8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A5A27"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50</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51619C" w14:textId="77777777" w:rsidR="006F30D0" w:rsidRPr="007A07A2" w:rsidRDefault="006F30D0" w:rsidP="002E5A62">
            <w:pPr>
              <w:jc w:val="center"/>
              <w:rPr>
                <w:rFonts w:ascii="Times New Roman" w:eastAsia="Times New Roman" w:hAnsi="Times New Roman" w:cs="Times New Roman"/>
                <w:sz w:val="20"/>
                <w:szCs w:val="20"/>
                <w:lang w:eastAsia="es-ES"/>
              </w:rPr>
            </w:pPr>
            <w:r>
              <w:rPr>
                <w:rFonts w:ascii="Calibri" w:hAnsi="Calibri" w:cs="Calibri"/>
                <w:color w:val="000000"/>
                <w:sz w:val="18"/>
                <w:szCs w:val="18"/>
              </w:rPr>
              <w:t>25</w:t>
            </w:r>
          </w:p>
        </w:tc>
      </w:tr>
      <w:tr w:rsidR="006F30D0" w:rsidRPr="007A07A2" w14:paraId="75C7C275" w14:textId="77777777" w:rsidTr="002E5A62">
        <w:trPr>
          <w:trHeight w:val="497"/>
        </w:trPr>
        <w:tc>
          <w:tcPr>
            <w:tcW w:w="2142" w:type="dxa"/>
            <w:tcBorders>
              <w:top w:val="nil"/>
              <w:left w:val="single" w:sz="4" w:space="0" w:color="auto"/>
              <w:bottom w:val="single" w:sz="4" w:space="0" w:color="auto"/>
              <w:right w:val="single" w:sz="4" w:space="0" w:color="auto"/>
            </w:tcBorders>
            <w:shd w:val="clear" w:color="auto" w:fill="E7E6E6" w:themeFill="background2"/>
          </w:tcPr>
          <w:p w14:paraId="4D424FF1" w14:textId="77777777" w:rsidR="006F30D0" w:rsidRPr="007A07A2" w:rsidRDefault="006F30D0" w:rsidP="002E5A62">
            <w:pPr>
              <w:spacing w:after="0" w:line="240" w:lineRule="auto"/>
              <w:rPr>
                <w:rFonts w:ascii="Calibri" w:eastAsia="Times New Roman" w:hAnsi="Calibri" w:cs="Calibri"/>
                <w:color w:val="000000"/>
                <w:sz w:val="18"/>
                <w:szCs w:val="18"/>
                <w:lang w:eastAsia="es-ES"/>
              </w:rPr>
            </w:pPr>
            <w:r w:rsidRPr="007A07A2">
              <w:rPr>
                <w:rFonts w:ascii="Calibri" w:eastAsia="Times New Roman" w:hAnsi="Calibri" w:cs="Calibri"/>
                <w:color w:val="000000"/>
                <w:sz w:val="18"/>
                <w:szCs w:val="18"/>
                <w:lang w:eastAsia="es-ES"/>
              </w:rPr>
              <w:t>VIAJES</w:t>
            </w:r>
          </w:p>
        </w:tc>
        <w:tc>
          <w:tcPr>
            <w:tcW w:w="812" w:type="dxa"/>
            <w:tcBorders>
              <w:top w:val="single" w:sz="4" w:space="0" w:color="auto"/>
              <w:bottom w:val="single" w:sz="4" w:space="0" w:color="auto"/>
              <w:right w:val="single" w:sz="4" w:space="0" w:color="auto"/>
            </w:tcBorders>
            <w:shd w:val="clear" w:color="auto" w:fill="E7E6E6" w:themeFill="background2"/>
          </w:tcPr>
          <w:p w14:paraId="0401B93B"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759" w:type="dxa"/>
            <w:tcBorders>
              <w:top w:val="single" w:sz="4" w:space="0" w:color="auto"/>
              <w:left w:val="single" w:sz="4" w:space="0" w:color="auto"/>
              <w:bottom w:val="single" w:sz="4" w:space="0" w:color="auto"/>
              <w:right w:val="single" w:sz="4" w:space="0" w:color="auto"/>
            </w:tcBorders>
            <w:shd w:val="clear" w:color="auto" w:fill="E7E6E6" w:themeFill="background2"/>
          </w:tcPr>
          <w:p w14:paraId="512BB665" w14:textId="77777777" w:rsidR="006F30D0" w:rsidRPr="007A07A2" w:rsidRDefault="006F30D0" w:rsidP="002E5A62">
            <w:pPr>
              <w:jc w:val="center"/>
              <w:rPr>
                <w:rFonts w:ascii="Times New Roman" w:eastAsia="Times New Roman" w:hAnsi="Times New Roman" w:cs="Times New Roman"/>
                <w:sz w:val="20"/>
                <w:szCs w:val="20"/>
                <w:lang w:eastAsia="es-ES"/>
              </w:rPr>
            </w:pPr>
            <w:r w:rsidRPr="00D5777B">
              <w:rPr>
                <w:rFonts w:ascii="Times New Roman" w:eastAsia="Times New Roman" w:hAnsi="Times New Roman" w:cs="Times New Roman"/>
                <w:sz w:val="20"/>
                <w:szCs w:val="20"/>
                <w:lang w:eastAsia="es-ES"/>
              </w:rPr>
              <w:t>50</w:t>
            </w:r>
          </w:p>
        </w:tc>
        <w:tc>
          <w:tcPr>
            <w:tcW w:w="759" w:type="dxa"/>
            <w:tcBorders>
              <w:top w:val="single" w:sz="4" w:space="0" w:color="auto"/>
              <w:left w:val="single" w:sz="4" w:space="0" w:color="auto"/>
              <w:bottom w:val="single" w:sz="4" w:space="0" w:color="auto"/>
              <w:right w:val="single" w:sz="4" w:space="0" w:color="auto"/>
            </w:tcBorders>
            <w:shd w:val="clear" w:color="auto" w:fill="E7E6E6" w:themeFill="background2"/>
          </w:tcPr>
          <w:p w14:paraId="15010FBE" w14:textId="77777777" w:rsidR="006F30D0" w:rsidRPr="007A07A2" w:rsidRDefault="006F30D0" w:rsidP="002E5A62">
            <w:pPr>
              <w:jc w:val="center"/>
              <w:rPr>
                <w:rFonts w:ascii="Times New Roman" w:eastAsia="Times New Roman" w:hAnsi="Times New Roman" w:cs="Times New Roman"/>
                <w:sz w:val="20"/>
                <w:szCs w:val="20"/>
                <w:lang w:eastAsia="es-ES"/>
              </w:rPr>
            </w:pPr>
            <w:r w:rsidRPr="00D5777B">
              <w:rPr>
                <w:rFonts w:ascii="Times New Roman" w:eastAsia="Times New Roman" w:hAnsi="Times New Roman" w:cs="Times New Roman"/>
                <w:sz w:val="20"/>
                <w:szCs w:val="20"/>
                <w:lang w:eastAsia="es-ES"/>
              </w:rPr>
              <w:t>75</w:t>
            </w:r>
          </w:p>
        </w:tc>
        <w:tc>
          <w:tcPr>
            <w:tcW w:w="1081" w:type="dxa"/>
            <w:tcBorders>
              <w:top w:val="single" w:sz="4" w:space="0" w:color="auto"/>
              <w:left w:val="single" w:sz="4" w:space="0" w:color="auto"/>
              <w:bottom w:val="single" w:sz="4" w:space="0" w:color="auto"/>
              <w:right w:val="single" w:sz="4" w:space="0" w:color="auto"/>
            </w:tcBorders>
            <w:shd w:val="clear" w:color="auto" w:fill="E7E6E6" w:themeFill="background2"/>
          </w:tcPr>
          <w:p w14:paraId="64C5B7B3" w14:textId="77777777" w:rsidR="006F30D0" w:rsidRPr="007A07A2" w:rsidRDefault="006F30D0" w:rsidP="002E5A62">
            <w:pPr>
              <w:jc w:val="center"/>
              <w:rPr>
                <w:rFonts w:ascii="Times New Roman" w:eastAsia="Times New Roman" w:hAnsi="Times New Roman" w:cs="Times New Roman"/>
                <w:sz w:val="20"/>
                <w:szCs w:val="20"/>
                <w:lang w:eastAsia="es-ES"/>
              </w:rPr>
            </w:pPr>
            <w:r w:rsidRPr="00D5777B">
              <w:rPr>
                <w:rFonts w:ascii="Times New Roman" w:eastAsia="Times New Roman" w:hAnsi="Times New Roman" w:cs="Times New Roman"/>
                <w:sz w:val="20"/>
                <w:szCs w:val="20"/>
                <w:lang w:eastAsia="es-ES"/>
              </w:rPr>
              <w:t>100</w:t>
            </w:r>
          </w:p>
        </w:tc>
        <w:tc>
          <w:tcPr>
            <w:tcW w:w="834" w:type="dxa"/>
            <w:tcBorders>
              <w:top w:val="single" w:sz="4" w:space="0" w:color="auto"/>
              <w:left w:val="single" w:sz="4" w:space="0" w:color="auto"/>
              <w:bottom w:val="single" w:sz="4" w:space="0" w:color="auto"/>
              <w:right w:val="single" w:sz="4" w:space="0" w:color="auto"/>
            </w:tcBorders>
            <w:shd w:val="clear" w:color="auto" w:fill="E7E6E6" w:themeFill="background2"/>
          </w:tcPr>
          <w:p w14:paraId="10253967"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890" w:type="dxa"/>
            <w:tcBorders>
              <w:top w:val="single" w:sz="4" w:space="0" w:color="auto"/>
              <w:left w:val="single" w:sz="4" w:space="0" w:color="auto"/>
              <w:bottom w:val="single" w:sz="4" w:space="0" w:color="auto"/>
              <w:right w:val="single" w:sz="4" w:space="0" w:color="auto"/>
            </w:tcBorders>
            <w:shd w:val="clear" w:color="auto" w:fill="E7E6E6" w:themeFill="background2"/>
          </w:tcPr>
          <w:p w14:paraId="7F17E30E" w14:textId="77777777" w:rsidR="006F30D0" w:rsidRPr="007A07A2" w:rsidRDefault="006F30D0" w:rsidP="002E5A62">
            <w:pPr>
              <w:jc w:val="center"/>
              <w:rPr>
                <w:rFonts w:ascii="Times New Roman" w:eastAsia="Times New Roman" w:hAnsi="Times New Roman" w:cs="Times New Roman"/>
                <w:sz w:val="20"/>
                <w:szCs w:val="20"/>
                <w:lang w:eastAsia="es-ES"/>
              </w:rPr>
            </w:pPr>
          </w:p>
        </w:tc>
        <w:tc>
          <w:tcPr>
            <w:tcW w:w="1040" w:type="dxa"/>
            <w:tcBorders>
              <w:top w:val="single" w:sz="4" w:space="0" w:color="auto"/>
              <w:left w:val="single" w:sz="4" w:space="0" w:color="auto"/>
              <w:bottom w:val="single" w:sz="4" w:space="0" w:color="auto"/>
              <w:right w:val="single" w:sz="4" w:space="0" w:color="auto"/>
            </w:tcBorders>
            <w:shd w:val="clear" w:color="auto" w:fill="E7E6E6" w:themeFill="background2"/>
          </w:tcPr>
          <w:p w14:paraId="526E8A98" w14:textId="77777777" w:rsidR="006F30D0" w:rsidRPr="007A07A2" w:rsidRDefault="006F30D0" w:rsidP="002E5A62">
            <w:pPr>
              <w:jc w:val="center"/>
              <w:rPr>
                <w:rFonts w:ascii="Times New Roman" w:eastAsia="Times New Roman" w:hAnsi="Times New Roman" w:cs="Times New Roman"/>
                <w:sz w:val="20"/>
                <w:szCs w:val="20"/>
                <w:lang w:eastAsia="es-ES"/>
              </w:rPr>
            </w:pPr>
          </w:p>
        </w:tc>
      </w:tr>
    </w:tbl>
    <w:p w14:paraId="0B7BE929" w14:textId="77777777" w:rsidR="006F30D0" w:rsidRDefault="006F30D0" w:rsidP="006F30D0"/>
    <w:p w14:paraId="2C53C28C" w14:textId="245B3B25" w:rsidR="004C6820" w:rsidRDefault="004C6820" w:rsidP="006F30D0"/>
    <w:p w14:paraId="4123170C" w14:textId="77777777" w:rsidR="006F30D0" w:rsidRPr="00881D7D" w:rsidRDefault="006F30D0" w:rsidP="006F30D0">
      <w:pPr>
        <w:spacing w:line="240" w:lineRule="auto"/>
        <w:contextualSpacing/>
        <w:rPr>
          <w:rFonts w:ascii="Book Antiqua" w:hAnsi="Book Antiqua"/>
          <w:b/>
          <w:bCs/>
          <w:color w:val="4472C4" w:themeColor="accent1"/>
          <w:sz w:val="24"/>
          <w:szCs w:val="24"/>
        </w:rPr>
      </w:pPr>
      <w:r w:rsidRPr="00881D7D">
        <w:rPr>
          <w:rFonts w:ascii="Book Antiqua" w:hAnsi="Book Antiqua"/>
          <w:b/>
          <w:bCs/>
          <w:color w:val="4472C4" w:themeColor="accent1"/>
          <w:sz w:val="24"/>
          <w:szCs w:val="24"/>
        </w:rPr>
        <w:t xml:space="preserve">3.- DATOS CON PUNTUACIÓN POR TIPOS </w:t>
      </w:r>
    </w:p>
    <w:p w14:paraId="7A37F236" w14:textId="77777777" w:rsidR="006F30D0" w:rsidRDefault="006F30D0" w:rsidP="006F30D0"/>
    <w:tbl>
      <w:tblPr>
        <w:tblW w:w="8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1"/>
        <w:gridCol w:w="183"/>
        <w:gridCol w:w="876"/>
        <w:gridCol w:w="692"/>
        <w:gridCol w:w="703"/>
        <w:gridCol w:w="660"/>
        <w:gridCol w:w="933"/>
        <w:gridCol w:w="740"/>
        <w:gridCol w:w="727"/>
        <w:gridCol w:w="841"/>
      </w:tblGrid>
      <w:tr w:rsidR="006F30D0" w:rsidRPr="0040189C" w14:paraId="0AFACE94" w14:textId="77777777" w:rsidTr="002E5A62">
        <w:trPr>
          <w:trHeight w:val="914"/>
        </w:trPr>
        <w:tc>
          <w:tcPr>
            <w:tcW w:w="1985" w:type="dxa"/>
            <w:shd w:val="clear" w:color="auto" w:fill="auto"/>
            <w:noWrap/>
            <w:vAlign w:val="bottom"/>
            <w:hideMark/>
          </w:tcPr>
          <w:p w14:paraId="4F53ED10" w14:textId="77777777" w:rsidR="006F30D0" w:rsidRPr="0040189C" w:rsidRDefault="006F30D0" w:rsidP="002E5A62">
            <w:pPr>
              <w:spacing w:after="0" w:line="240" w:lineRule="auto"/>
              <w:rPr>
                <w:rFonts w:ascii="Calibri" w:eastAsia="Times New Roman" w:hAnsi="Calibri" w:cs="Calibri"/>
                <w:color w:val="000000"/>
                <w:lang w:eastAsia="es-ES"/>
              </w:rPr>
            </w:pPr>
          </w:p>
          <w:tbl>
            <w:tblPr>
              <w:tblW w:w="1851" w:type="dxa"/>
              <w:tblCellSpacing w:w="0" w:type="dxa"/>
              <w:tblCellMar>
                <w:left w:w="0" w:type="dxa"/>
                <w:right w:w="0" w:type="dxa"/>
              </w:tblCellMar>
              <w:tblLook w:val="04A0" w:firstRow="1" w:lastRow="0" w:firstColumn="1" w:lastColumn="0" w:noHBand="0" w:noVBand="1"/>
            </w:tblPr>
            <w:tblGrid>
              <w:gridCol w:w="1851"/>
            </w:tblGrid>
            <w:tr w:rsidR="006F30D0" w:rsidRPr="0040189C" w14:paraId="47A530C9" w14:textId="77777777" w:rsidTr="002E5A62">
              <w:trPr>
                <w:trHeight w:val="914"/>
                <w:tblCellSpacing w:w="0" w:type="dxa"/>
              </w:trPr>
              <w:tc>
                <w:tcPr>
                  <w:tcW w:w="1851" w:type="dxa"/>
                  <w:tcBorders>
                    <w:top w:val="nil"/>
                    <w:left w:val="nil"/>
                    <w:bottom w:val="nil"/>
                    <w:right w:val="nil"/>
                  </w:tcBorders>
                  <w:shd w:val="clear" w:color="auto" w:fill="auto"/>
                  <w:hideMark/>
                </w:tcPr>
                <w:p w14:paraId="61BA6AEF" w14:textId="77777777" w:rsidR="006F30D0" w:rsidRPr="0040189C" w:rsidRDefault="006F30D0" w:rsidP="002E5A62">
                  <w:pPr>
                    <w:spacing w:after="0" w:line="240" w:lineRule="auto"/>
                    <w:rPr>
                      <w:rFonts w:ascii="Calibri" w:eastAsia="Times New Roman" w:hAnsi="Calibri" w:cs="Calibri"/>
                      <w:color w:val="000000"/>
                      <w:lang w:eastAsia="es-ES"/>
                    </w:rPr>
                  </w:pPr>
                </w:p>
              </w:tc>
            </w:tr>
          </w:tbl>
          <w:p w14:paraId="274D6052" w14:textId="77777777" w:rsidR="006F30D0" w:rsidRPr="0040189C" w:rsidRDefault="006F30D0" w:rsidP="002E5A62">
            <w:pPr>
              <w:spacing w:after="0" w:line="240" w:lineRule="auto"/>
              <w:rPr>
                <w:rFonts w:ascii="Calibri" w:eastAsia="Times New Roman" w:hAnsi="Calibri" w:cs="Calibri"/>
                <w:color w:val="000000"/>
                <w:lang w:eastAsia="es-ES"/>
              </w:rPr>
            </w:pPr>
          </w:p>
        </w:tc>
        <w:tc>
          <w:tcPr>
            <w:tcW w:w="183" w:type="dxa"/>
            <w:shd w:val="clear" w:color="auto" w:fill="auto"/>
            <w:hideMark/>
          </w:tcPr>
          <w:p w14:paraId="5E74E056" w14:textId="77777777" w:rsidR="006F30D0" w:rsidRPr="0040189C" w:rsidRDefault="006F30D0" w:rsidP="002E5A62">
            <w:pPr>
              <w:spacing w:after="0" w:line="240" w:lineRule="auto"/>
              <w:rPr>
                <w:rFonts w:ascii="Times New Roman" w:eastAsia="Times New Roman" w:hAnsi="Times New Roman" w:cs="Times New Roman"/>
                <w:sz w:val="20"/>
                <w:szCs w:val="20"/>
                <w:lang w:eastAsia="es-ES"/>
              </w:rPr>
            </w:pPr>
          </w:p>
        </w:tc>
        <w:tc>
          <w:tcPr>
            <w:tcW w:w="876" w:type="dxa"/>
            <w:shd w:val="clear" w:color="000000" w:fill="BFBFBF"/>
            <w:vAlign w:val="center"/>
            <w:hideMark/>
          </w:tcPr>
          <w:p w14:paraId="44CF2613" w14:textId="77777777" w:rsidR="006F30D0" w:rsidRPr="0040189C" w:rsidRDefault="006F30D0" w:rsidP="002E5A62">
            <w:pPr>
              <w:spacing w:after="0" w:line="240" w:lineRule="auto"/>
              <w:jc w:val="center"/>
              <w:rPr>
                <w:rFonts w:ascii="Calibri" w:eastAsia="Times New Roman" w:hAnsi="Calibri" w:cs="Calibri"/>
                <w:b/>
                <w:bCs/>
                <w:color w:val="000000"/>
                <w:sz w:val="16"/>
                <w:szCs w:val="16"/>
                <w:lang w:eastAsia="es-ES"/>
              </w:rPr>
            </w:pPr>
            <w:proofErr w:type="gramStart"/>
            <w:r w:rsidRPr="0040189C">
              <w:rPr>
                <w:rFonts w:ascii="Calibri" w:eastAsia="Times New Roman" w:hAnsi="Calibri" w:cs="Calibri"/>
                <w:b/>
                <w:bCs/>
                <w:color w:val="000000"/>
                <w:sz w:val="16"/>
                <w:szCs w:val="16"/>
                <w:lang w:eastAsia="es-ES"/>
              </w:rPr>
              <w:t>Total</w:t>
            </w:r>
            <w:proofErr w:type="gramEnd"/>
            <w:r w:rsidRPr="0040189C">
              <w:rPr>
                <w:rFonts w:ascii="Calibri" w:eastAsia="Times New Roman" w:hAnsi="Calibri" w:cs="Calibri"/>
                <w:b/>
                <w:bCs/>
                <w:color w:val="000000"/>
                <w:sz w:val="16"/>
                <w:szCs w:val="16"/>
                <w:lang w:eastAsia="es-ES"/>
              </w:rPr>
              <w:t xml:space="preserve"> Puntos por Factor</w:t>
            </w:r>
          </w:p>
        </w:tc>
        <w:tc>
          <w:tcPr>
            <w:tcW w:w="661" w:type="dxa"/>
            <w:shd w:val="clear" w:color="000000" w:fill="D9D9D9"/>
            <w:vAlign w:val="center"/>
            <w:hideMark/>
          </w:tcPr>
          <w:p w14:paraId="59F470C8" w14:textId="77777777" w:rsidR="006F30D0" w:rsidRPr="0040189C" w:rsidRDefault="006F30D0" w:rsidP="002E5A62">
            <w:pPr>
              <w:spacing w:after="0" w:line="240" w:lineRule="auto"/>
              <w:jc w:val="center"/>
              <w:rPr>
                <w:rFonts w:ascii="Calibri" w:eastAsia="Times New Roman" w:hAnsi="Calibri" w:cs="Calibri"/>
                <w:b/>
                <w:bCs/>
                <w:color w:val="000000"/>
                <w:sz w:val="16"/>
                <w:szCs w:val="16"/>
                <w:lang w:eastAsia="es-ES"/>
              </w:rPr>
            </w:pPr>
            <w:r w:rsidRPr="0040189C">
              <w:rPr>
                <w:rFonts w:ascii="Calibri" w:eastAsia="Times New Roman" w:hAnsi="Calibri" w:cs="Calibri"/>
                <w:b/>
                <w:bCs/>
                <w:color w:val="000000"/>
                <w:sz w:val="16"/>
                <w:szCs w:val="16"/>
                <w:lang w:eastAsia="es-ES"/>
              </w:rPr>
              <w:t>AUX. ADMON</w:t>
            </w:r>
          </w:p>
        </w:tc>
        <w:tc>
          <w:tcPr>
            <w:tcW w:w="672" w:type="dxa"/>
            <w:shd w:val="clear" w:color="000000" w:fill="D9D9D9"/>
            <w:vAlign w:val="center"/>
            <w:hideMark/>
          </w:tcPr>
          <w:p w14:paraId="1197863F" w14:textId="77777777" w:rsidR="006F30D0" w:rsidRPr="0040189C" w:rsidRDefault="006F30D0" w:rsidP="002E5A62">
            <w:pPr>
              <w:spacing w:after="0" w:line="240" w:lineRule="auto"/>
              <w:jc w:val="center"/>
              <w:rPr>
                <w:rFonts w:ascii="Calibri" w:eastAsia="Times New Roman" w:hAnsi="Calibri" w:cs="Calibri"/>
                <w:b/>
                <w:bCs/>
                <w:color w:val="000000"/>
                <w:sz w:val="16"/>
                <w:szCs w:val="16"/>
                <w:lang w:eastAsia="es-ES"/>
              </w:rPr>
            </w:pPr>
            <w:r w:rsidRPr="0040189C">
              <w:rPr>
                <w:rFonts w:ascii="Calibri" w:eastAsia="Times New Roman" w:hAnsi="Calibri" w:cs="Calibri"/>
                <w:b/>
                <w:bCs/>
                <w:color w:val="000000"/>
                <w:sz w:val="16"/>
                <w:szCs w:val="16"/>
                <w:lang w:eastAsia="es-ES"/>
              </w:rPr>
              <w:t>OF. 2º REPART</w:t>
            </w:r>
            <w:r>
              <w:rPr>
                <w:rFonts w:ascii="Calibri" w:eastAsia="Times New Roman" w:hAnsi="Calibri" w:cs="Calibri"/>
                <w:b/>
                <w:bCs/>
                <w:color w:val="000000"/>
                <w:sz w:val="16"/>
                <w:szCs w:val="16"/>
                <w:lang w:eastAsia="es-ES"/>
              </w:rPr>
              <w:t>.</w:t>
            </w:r>
          </w:p>
        </w:tc>
        <w:tc>
          <w:tcPr>
            <w:tcW w:w="631" w:type="dxa"/>
            <w:shd w:val="clear" w:color="000000" w:fill="D9D9D9"/>
            <w:vAlign w:val="center"/>
            <w:hideMark/>
          </w:tcPr>
          <w:p w14:paraId="7D05CD57" w14:textId="77777777" w:rsidR="006F30D0" w:rsidRPr="0040189C" w:rsidRDefault="006F30D0" w:rsidP="002E5A62">
            <w:pPr>
              <w:spacing w:after="0" w:line="240" w:lineRule="auto"/>
              <w:jc w:val="center"/>
              <w:rPr>
                <w:rFonts w:ascii="Calibri" w:eastAsia="Times New Roman" w:hAnsi="Calibri" w:cs="Calibri"/>
                <w:b/>
                <w:bCs/>
                <w:color w:val="000000"/>
                <w:sz w:val="16"/>
                <w:szCs w:val="16"/>
                <w:lang w:eastAsia="es-ES"/>
              </w:rPr>
            </w:pPr>
            <w:r>
              <w:rPr>
                <w:rFonts w:ascii="Calibri" w:eastAsia="Times New Roman" w:hAnsi="Calibri" w:cs="Calibri"/>
                <w:b/>
                <w:bCs/>
                <w:color w:val="000000"/>
                <w:sz w:val="16"/>
                <w:szCs w:val="16"/>
                <w:lang w:eastAsia="es-ES"/>
              </w:rPr>
              <w:t>OF.</w:t>
            </w:r>
            <w:r w:rsidRPr="0040189C">
              <w:rPr>
                <w:rFonts w:ascii="Calibri" w:eastAsia="Times New Roman" w:hAnsi="Calibri" w:cs="Calibri"/>
                <w:b/>
                <w:bCs/>
                <w:color w:val="000000"/>
                <w:sz w:val="16"/>
                <w:szCs w:val="16"/>
                <w:lang w:eastAsia="es-ES"/>
              </w:rPr>
              <w:t xml:space="preserve"> 1º REPART</w:t>
            </w:r>
          </w:p>
        </w:tc>
        <w:tc>
          <w:tcPr>
            <w:tcW w:w="892" w:type="dxa"/>
            <w:shd w:val="clear" w:color="000000" w:fill="D9D9D9"/>
            <w:vAlign w:val="center"/>
            <w:hideMark/>
          </w:tcPr>
          <w:p w14:paraId="62A3741F" w14:textId="77777777" w:rsidR="006F30D0" w:rsidRPr="0040189C" w:rsidRDefault="006F30D0" w:rsidP="002E5A62">
            <w:pPr>
              <w:spacing w:after="0" w:line="240" w:lineRule="auto"/>
              <w:jc w:val="center"/>
              <w:rPr>
                <w:rFonts w:ascii="Calibri" w:eastAsia="Times New Roman" w:hAnsi="Calibri" w:cs="Calibri"/>
                <w:b/>
                <w:bCs/>
                <w:color w:val="000000"/>
                <w:sz w:val="16"/>
                <w:szCs w:val="16"/>
                <w:lang w:eastAsia="es-ES"/>
              </w:rPr>
            </w:pPr>
            <w:r w:rsidRPr="0040189C">
              <w:rPr>
                <w:rFonts w:ascii="Calibri" w:eastAsia="Times New Roman" w:hAnsi="Calibri" w:cs="Calibri"/>
                <w:b/>
                <w:bCs/>
                <w:color w:val="000000"/>
                <w:sz w:val="16"/>
                <w:szCs w:val="16"/>
                <w:lang w:eastAsia="es-ES"/>
              </w:rPr>
              <w:t>COMERCIAL</w:t>
            </w:r>
          </w:p>
        </w:tc>
        <w:tc>
          <w:tcPr>
            <w:tcW w:w="740" w:type="dxa"/>
            <w:shd w:val="clear" w:color="000000" w:fill="D9D9D9"/>
            <w:vAlign w:val="center"/>
            <w:hideMark/>
          </w:tcPr>
          <w:p w14:paraId="33AAAA4C" w14:textId="77777777" w:rsidR="006F30D0" w:rsidRPr="0040189C" w:rsidRDefault="006F30D0" w:rsidP="002E5A62">
            <w:pPr>
              <w:spacing w:after="0" w:line="240" w:lineRule="auto"/>
              <w:jc w:val="center"/>
              <w:rPr>
                <w:rFonts w:ascii="Calibri" w:eastAsia="Times New Roman" w:hAnsi="Calibri" w:cs="Calibri"/>
                <w:b/>
                <w:bCs/>
                <w:color w:val="000000"/>
                <w:sz w:val="16"/>
                <w:szCs w:val="16"/>
                <w:lang w:eastAsia="es-ES"/>
              </w:rPr>
            </w:pPr>
            <w:r w:rsidRPr="0040189C">
              <w:rPr>
                <w:rFonts w:ascii="Calibri" w:eastAsia="Times New Roman" w:hAnsi="Calibri" w:cs="Calibri"/>
                <w:b/>
                <w:bCs/>
                <w:color w:val="000000"/>
                <w:sz w:val="16"/>
                <w:szCs w:val="16"/>
                <w:lang w:eastAsia="es-ES"/>
              </w:rPr>
              <w:t>ADM</w:t>
            </w:r>
            <w:r>
              <w:rPr>
                <w:rFonts w:ascii="Calibri" w:eastAsia="Times New Roman" w:hAnsi="Calibri" w:cs="Calibri"/>
                <w:b/>
                <w:bCs/>
                <w:color w:val="000000"/>
                <w:sz w:val="16"/>
                <w:szCs w:val="16"/>
                <w:lang w:eastAsia="es-ES"/>
              </w:rPr>
              <w:t>IN.</w:t>
            </w:r>
          </w:p>
        </w:tc>
        <w:tc>
          <w:tcPr>
            <w:tcW w:w="727" w:type="dxa"/>
            <w:shd w:val="clear" w:color="000000" w:fill="D9D9D9"/>
            <w:vAlign w:val="center"/>
            <w:hideMark/>
          </w:tcPr>
          <w:p w14:paraId="3553E1B4" w14:textId="77777777" w:rsidR="006F30D0" w:rsidRPr="0040189C" w:rsidRDefault="006F30D0" w:rsidP="002E5A62">
            <w:pPr>
              <w:spacing w:after="0" w:line="240" w:lineRule="auto"/>
              <w:jc w:val="center"/>
              <w:rPr>
                <w:rFonts w:ascii="Calibri" w:eastAsia="Times New Roman" w:hAnsi="Calibri" w:cs="Calibri"/>
                <w:b/>
                <w:bCs/>
                <w:color w:val="000000"/>
                <w:sz w:val="16"/>
                <w:szCs w:val="16"/>
                <w:lang w:eastAsia="es-ES"/>
              </w:rPr>
            </w:pPr>
            <w:r w:rsidRPr="0040189C">
              <w:rPr>
                <w:rFonts w:ascii="Calibri" w:eastAsia="Times New Roman" w:hAnsi="Calibri" w:cs="Calibri"/>
                <w:b/>
                <w:bCs/>
                <w:color w:val="000000"/>
                <w:sz w:val="16"/>
                <w:szCs w:val="16"/>
                <w:lang w:eastAsia="es-ES"/>
              </w:rPr>
              <w:t>JEFE ADMON</w:t>
            </w:r>
          </w:p>
        </w:tc>
        <w:tc>
          <w:tcPr>
            <w:tcW w:w="841" w:type="dxa"/>
            <w:shd w:val="clear" w:color="000000" w:fill="D9D9D9"/>
            <w:vAlign w:val="center"/>
            <w:hideMark/>
          </w:tcPr>
          <w:p w14:paraId="6E0683CA" w14:textId="77777777" w:rsidR="006F30D0" w:rsidRPr="0040189C" w:rsidRDefault="006F30D0" w:rsidP="002E5A62">
            <w:pPr>
              <w:spacing w:after="0" w:line="240" w:lineRule="auto"/>
              <w:jc w:val="center"/>
              <w:rPr>
                <w:rFonts w:ascii="Calibri" w:eastAsia="Times New Roman" w:hAnsi="Calibri" w:cs="Calibri"/>
                <w:b/>
                <w:bCs/>
                <w:color w:val="000000"/>
                <w:sz w:val="16"/>
                <w:szCs w:val="16"/>
                <w:lang w:eastAsia="es-ES"/>
              </w:rPr>
            </w:pPr>
            <w:r w:rsidRPr="0040189C">
              <w:rPr>
                <w:rFonts w:ascii="Calibri" w:eastAsia="Times New Roman" w:hAnsi="Calibri" w:cs="Calibri"/>
                <w:b/>
                <w:bCs/>
                <w:color w:val="000000"/>
                <w:sz w:val="16"/>
                <w:szCs w:val="16"/>
                <w:lang w:eastAsia="es-ES"/>
              </w:rPr>
              <w:t>CAPATAZ</w:t>
            </w:r>
          </w:p>
        </w:tc>
      </w:tr>
      <w:tr w:rsidR="006F30D0" w:rsidRPr="0040189C" w14:paraId="0D782237" w14:textId="77777777" w:rsidTr="002E5A62">
        <w:trPr>
          <w:trHeight w:val="299"/>
        </w:trPr>
        <w:tc>
          <w:tcPr>
            <w:tcW w:w="2169" w:type="dxa"/>
            <w:gridSpan w:val="2"/>
            <w:shd w:val="clear" w:color="auto" w:fill="E2EFD9" w:themeFill="accent6" w:themeFillTint="33"/>
            <w:noWrap/>
            <w:hideMark/>
          </w:tcPr>
          <w:p w14:paraId="52D3B059"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Conocimiento Y Aptitudes</w:t>
            </w:r>
          </w:p>
        </w:tc>
        <w:tc>
          <w:tcPr>
            <w:tcW w:w="876" w:type="dxa"/>
            <w:shd w:val="clear" w:color="auto" w:fill="E2EFD9" w:themeFill="accent6" w:themeFillTint="33"/>
            <w:hideMark/>
          </w:tcPr>
          <w:p w14:paraId="1E212318"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1275</w:t>
            </w:r>
          </w:p>
        </w:tc>
        <w:tc>
          <w:tcPr>
            <w:tcW w:w="661" w:type="dxa"/>
            <w:shd w:val="clear" w:color="auto" w:fill="E2EFD9" w:themeFill="accent6" w:themeFillTint="33"/>
            <w:hideMark/>
          </w:tcPr>
          <w:p w14:paraId="784C249C"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150</w:t>
            </w:r>
          </w:p>
        </w:tc>
        <w:tc>
          <w:tcPr>
            <w:tcW w:w="672" w:type="dxa"/>
            <w:shd w:val="clear" w:color="auto" w:fill="E2EFD9" w:themeFill="accent6" w:themeFillTint="33"/>
            <w:hideMark/>
          </w:tcPr>
          <w:p w14:paraId="1C256D29"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100</w:t>
            </w:r>
          </w:p>
        </w:tc>
        <w:tc>
          <w:tcPr>
            <w:tcW w:w="631" w:type="dxa"/>
            <w:shd w:val="clear" w:color="auto" w:fill="E2EFD9" w:themeFill="accent6" w:themeFillTint="33"/>
            <w:hideMark/>
          </w:tcPr>
          <w:p w14:paraId="62D9745E"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150</w:t>
            </w:r>
          </w:p>
        </w:tc>
        <w:tc>
          <w:tcPr>
            <w:tcW w:w="892" w:type="dxa"/>
            <w:shd w:val="clear" w:color="auto" w:fill="E2EFD9" w:themeFill="accent6" w:themeFillTint="33"/>
            <w:hideMark/>
          </w:tcPr>
          <w:p w14:paraId="4B521603"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150</w:t>
            </w:r>
          </w:p>
        </w:tc>
        <w:tc>
          <w:tcPr>
            <w:tcW w:w="740" w:type="dxa"/>
            <w:shd w:val="clear" w:color="auto" w:fill="E2EFD9" w:themeFill="accent6" w:themeFillTint="33"/>
            <w:hideMark/>
          </w:tcPr>
          <w:p w14:paraId="27233F18"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200</w:t>
            </w:r>
          </w:p>
        </w:tc>
        <w:tc>
          <w:tcPr>
            <w:tcW w:w="727" w:type="dxa"/>
            <w:shd w:val="clear" w:color="auto" w:fill="E2EFD9" w:themeFill="accent6" w:themeFillTint="33"/>
            <w:hideMark/>
          </w:tcPr>
          <w:p w14:paraId="0E383292"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275</w:t>
            </w:r>
          </w:p>
        </w:tc>
        <w:tc>
          <w:tcPr>
            <w:tcW w:w="841" w:type="dxa"/>
            <w:shd w:val="clear" w:color="auto" w:fill="E2EFD9" w:themeFill="accent6" w:themeFillTint="33"/>
            <w:hideMark/>
          </w:tcPr>
          <w:p w14:paraId="1CF8BD05"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250</w:t>
            </w:r>
          </w:p>
        </w:tc>
      </w:tr>
      <w:tr w:rsidR="006F30D0" w:rsidRPr="0040189C" w14:paraId="68228E15" w14:textId="77777777" w:rsidTr="002E5A62">
        <w:trPr>
          <w:trHeight w:val="299"/>
        </w:trPr>
        <w:tc>
          <w:tcPr>
            <w:tcW w:w="2169" w:type="dxa"/>
            <w:gridSpan w:val="2"/>
            <w:shd w:val="clear" w:color="auto" w:fill="FFF2CC" w:themeFill="accent4" w:themeFillTint="33"/>
            <w:noWrap/>
            <w:hideMark/>
          </w:tcPr>
          <w:p w14:paraId="54C550B3"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Responsabilidad</w:t>
            </w:r>
          </w:p>
        </w:tc>
        <w:tc>
          <w:tcPr>
            <w:tcW w:w="876" w:type="dxa"/>
            <w:shd w:val="clear" w:color="auto" w:fill="FFF2CC" w:themeFill="accent4" w:themeFillTint="33"/>
            <w:hideMark/>
          </w:tcPr>
          <w:p w14:paraId="30B5D020"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900</w:t>
            </w:r>
          </w:p>
        </w:tc>
        <w:tc>
          <w:tcPr>
            <w:tcW w:w="661" w:type="dxa"/>
            <w:shd w:val="clear" w:color="auto" w:fill="FFF2CC" w:themeFill="accent4" w:themeFillTint="33"/>
            <w:hideMark/>
          </w:tcPr>
          <w:p w14:paraId="49FE2115"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75</w:t>
            </w:r>
          </w:p>
        </w:tc>
        <w:tc>
          <w:tcPr>
            <w:tcW w:w="672" w:type="dxa"/>
            <w:shd w:val="clear" w:color="auto" w:fill="FFF2CC" w:themeFill="accent4" w:themeFillTint="33"/>
            <w:hideMark/>
          </w:tcPr>
          <w:p w14:paraId="35480B14"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75</w:t>
            </w:r>
          </w:p>
        </w:tc>
        <w:tc>
          <w:tcPr>
            <w:tcW w:w="631" w:type="dxa"/>
            <w:shd w:val="clear" w:color="auto" w:fill="FFF2CC" w:themeFill="accent4" w:themeFillTint="33"/>
            <w:hideMark/>
          </w:tcPr>
          <w:p w14:paraId="27DDE00D"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125</w:t>
            </w:r>
          </w:p>
        </w:tc>
        <w:tc>
          <w:tcPr>
            <w:tcW w:w="892" w:type="dxa"/>
            <w:shd w:val="clear" w:color="auto" w:fill="FFF2CC" w:themeFill="accent4" w:themeFillTint="33"/>
            <w:hideMark/>
          </w:tcPr>
          <w:p w14:paraId="05E907C7"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125</w:t>
            </w:r>
          </w:p>
        </w:tc>
        <w:tc>
          <w:tcPr>
            <w:tcW w:w="740" w:type="dxa"/>
            <w:shd w:val="clear" w:color="auto" w:fill="FFF2CC" w:themeFill="accent4" w:themeFillTint="33"/>
            <w:hideMark/>
          </w:tcPr>
          <w:p w14:paraId="57DC017B"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150</w:t>
            </w:r>
          </w:p>
        </w:tc>
        <w:tc>
          <w:tcPr>
            <w:tcW w:w="727" w:type="dxa"/>
            <w:shd w:val="clear" w:color="auto" w:fill="FFF2CC" w:themeFill="accent4" w:themeFillTint="33"/>
            <w:hideMark/>
          </w:tcPr>
          <w:p w14:paraId="2E31C19F"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175</w:t>
            </w:r>
          </w:p>
        </w:tc>
        <w:tc>
          <w:tcPr>
            <w:tcW w:w="841" w:type="dxa"/>
            <w:shd w:val="clear" w:color="auto" w:fill="FFF2CC" w:themeFill="accent4" w:themeFillTint="33"/>
            <w:hideMark/>
          </w:tcPr>
          <w:p w14:paraId="45DDC6DB"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175</w:t>
            </w:r>
          </w:p>
        </w:tc>
      </w:tr>
      <w:tr w:rsidR="006F30D0" w:rsidRPr="0040189C" w14:paraId="49B687D2" w14:textId="77777777" w:rsidTr="002E5A62">
        <w:trPr>
          <w:trHeight w:val="299"/>
        </w:trPr>
        <w:tc>
          <w:tcPr>
            <w:tcW w:w="2169" w:type="dxa"/>
            <w:gridSpan w:val="2"/>
            <w:shd w:val="clear" w:color="auto" w:fill="D9E2F3" w:themeFill="accent1" w:themeFillTint="33"/>
            <w:noWrap/>
            <w:hideMark/>
          </w:tcPr>
          <w:p w14:paraId="10B1A342"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Esfuerzo</w:t>
            </w:r>
          </w:p>
        </w:tc>
        <w:tc>
          <w:tcPr>
            <w:tcW w:w="876" w:type="dxa"/>
            <w:shd w:val="clear" w:color="auto" w:fill="D9E2F3" w:themeFill="accent1" w:themeFillTint="33"/>
            <w:hideMark/>
          </w:tcPr>
          <w:p w14:paraId="09D0D679"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625</w:t>
            </w:r>
          </w:p>
        </w:tc>
        <w:tc>
          <w:tcPr>
            <w:tcW w:w="661" w:type="dxa"/>
            <w:shd w:val="clear" w:color="auto" w:fill="D9E2F3" w:themeFill="accent1" w:themeFillTint="33"/>
            <w:hideMark/>
          </w:tcPr>
          <w:p w14:paraId="2BC09BFA"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25</w:t>
            </w:r>
          </w:p>
        </w:tc>
        <w:tc>
          <w:tcPr>
            <w:tcW w:w="672" w:type="dxa"/>
            <w:shd w:val="clear" w:color="auto" w:fill="D9E2F3" w:themeFill="accent1" w:themeFillTint="33"/>
            <w:hideMark/>
          </w:tcPr>
          <w:p w14:paraId="172C8C41"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75</w:t>
            </w:r>
          </w:p>
        </w:tc>
        <w:tc>
          <w:tcPr>
            <w:tcW w:w="631" w:type="dxa"/>
            <w:shd w:val="clear" w:color="auto" w:fill="D9E2F3" w:themeFill="accent1" w:themeFillTint="33"/>
            <w:hideMark/>
          </w:tcPr>
          <w:p w14:paraId="230D6990"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100</w:t>
            </w:r>
          </w:p>
        </w:tc>
        <w:tc>
          <w:tcPr>
            <w:tcW w:w="892" w:type="dxa"/>
            <w:shd w:val="clear" w:color="auto" w:fill="D9E2F3" w:themeFill="accent1" w:themeFillTint="33"/>
            <w:hideMark/>
          </w:tcPr>
          <w:p w14:paraId="54978BE2"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75</w:t>
            </w:r>
          </w:p>
        </w:tc>
        <w:tc>
          <w:tcPr>
            <w:tcW w:w="740" w:type="dxa"/>
            <w:shd w:val="clear" w:color="auto" w:fill="D9E2F3" w:themeFill="accent1" w:themeFillTint="33"/>
            <w:hideMark/>
          </w:tcPr>
          <w:p w14:paraId="54DE3D62"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100</w:t>
            </w:r>
          </w:p>
        </w:tc>
        <w:tc>
          <w:tcPr>
            <w:tcW w:w="727" w:type="dxa"/>
            <w:shd w:val="clear" w:color="auto" w:fill="D9E2F3" w:themeFill="accent1" w:themeFillTint="33"/>
            <w:hideMark/>
          </w:tcPr>
          <w:p w14:paraId="6CE5C219"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125</w:t>
            </w:r>
          </w:p>
        </w:tc>
        <w:tc>
          <w:tcPr>
            <w:tcW w:w="841" w:type="dxa"/>
            <w:shd w:val="clear" w:color="auto" w:fill="D9E2F3" w:themeFill="accent1" w:themeFillTint="33"/>
            <w:hideMark/>
          </w:tcPr>
          <w:p w14:paraId="45542FB2"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125</w:t>
            </w:r>
          </w:p>
        </w:tc>
      </w:tr>
      <w:tr w:rsidR="006F30D0" w:rsidRPr="0040189C" w14:paraId="762DB35D" w14:textId="77777777" w:rsidTr="002E5A62">
        <w:trPr>
          <w:trHeight w:val="299"/>
        </w:trPr>
        <w:tc>
          <w:tcPr>
            <w:tcW w:w="2169" w:type="dxa"/>
            <w:gridSpan w:val="2"/>
            <w:shd w:val="clear" w:color="auto" w:fill="E7E6E6" w:themeFill="background2"/>
            <w:noWrap/>
            <w:hideMark/>
          </w:tcPr>
          <w:p w14:paraId="7A855A0E" w14:textId="77777777" w:rsidR="006F30D0" w:rsidRPr="0040189C" w:rsidRDefault="006F30D0" w:rsidP="002E5A62">
            <w:pPr>
              <w:spacing w:after="0" w:line="240" w:lineRule="auto"/>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Condiciones De Trabajo</w:t>
            </w:r>
          </w:p>
        </w:tc>
        <w:tc>
          <w:tcPr>
            <w:tcW w:w="876" w:type="dxa"/>
            <w:shd w:val="clear" w:color="auto" w:fill="E7E6E6" w:themeFill="background2"/>
            <w:hideMark/>
          </w:tcPr>
          <w:p w14:paraId="68DCB1F6"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225</w:t>
            </w:r>
          </w:p>
        </w:tc>
        <w:tc>
          <w:tcPr>
            <w:tcW w:w="661" w:type="dxa"/>
            <w:shd w:val="clear" w:color="auto" w:fill="E7E6E6" w:themeFill="background2"/>
            <w:hideMark/>
          </w:tcPr>
          <w:p w14:paraId="75A41357"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0</w:t>
            </w:r>
          </w:p>
        </w:tc>
        <w:tc>
          <w:tcPr>
            <w:tcW w:w="672" w:type="dxa"/>
            <w:shd w:val="clear" w:color="auto" w:fill="E7E6E6" w:themeFill="background2"/>
            <w:hideMark/>
          </w:tcPr>
          <w:p w14:paraId="3286DCCE"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50</w:t>
            </w:r>
          </w:p>
        </w:tc>
        <w:tc>
          <w:tcPr>
            <w:tcW w:w="631" w:type="dxa"/>
            <w:shd w:val="clear" w:color="auto" w:fill="E7E6E6" w:themeFill="background2"/>
            <w:hideMark/>
          </w:tcPr>
          <w:p w14:paraId="7AD18966"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75</w:t>
            </w:r>
          </w:p>
        </w:tc>
        <w:tc>
          <w:tcPr>
            <w:tcW w:w="892" w:type="dxa"/>
            <w:shd w:val="clear" w:color="auto" w:fill="E7E6E6" w:themeFill="background2"/>
            <w:hideMark/>
          </w:tcPr>
          <w:p w14:paraId="53910198"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100</w:t>
            </w:r>
          </w:p>
        </w:tc>
        <w:tc>
          <w:tcPr>
            <w:tcW w:w="740" w:type="dxa"/>
            <w:shd w:val="clear" w:color="auto" w:fill="E7E6E6" w:themeFill="background2"/>
            <w:hideMark/>
          </w:tcPr>
          <w:p w14:paraId="7CF701A7"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0</w:t>
            </w:r>
          </w:p>
        </w:tc>
        <w:tc>
          <w:tcPr>
            <w:tcW w:w="727" w:type="dxa"/>
            <w:shd w:val="clear" w:color="auto" w:fill="E7E6E6" w:themeFill="background2"/>
            <w:hideMark/>
          </w:tcPr>
          <w:p w14:paraId="2B0750EA"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0</w:t>
            </w:r>
          </w:p>
        </w:tc>
        <w:tc>
          <w:tcPr>
            <w:tcW w:w="841" w:type="dxa"/>
            <w:shd w:val="clear" w:color="auto" w:fill="E7E6E6" w:themeFill="background2"/>
            <w:hideMark/>
          </w:tcPr>
          <w:p w14:paraId="52B7F48D"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0</w:t>
            </w:r>
          </w:p>
        </w:tc>
      </w:tr>
      <w:tr w:rsidR="006F30D0" w:rsidRPr="0040189C" w14:paraId="76BF0C28" w14:textId="77777777" w:rsidTr="002E5A62">
        <w:trPr>
          <w:trHeight w:val="299"/>
        </w:trPr>
        <w:tc>
          <w:tcPr>
            <w:tcW w:w="1985" w:type="dxa"/>
            <w:shd w:val="clear" w:color="auto" w:fill="auto"/>
            <w:noWrap/>
            <w:hideMark/>
          </w:tcPr>
          <w:p w14:paraId="5246F770"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Pr>
                <w:rFonts w:ascii="Calibri" w:eastAsia="Times New Roman" w:hAnsi="Calibri" w:cs="Calibri"/>
                <w:b/>
                <w:bCs/>
                <w:color w:val="000000"/>
                <w:sz w:val="18"/>
                <w:szCs w:val="18"/>
                <w:lang w:eastAsia="es-ES"/>
              </w:rPr>
              <w:t>SUMA TOTAL</w:t>
            </w:r>
          </w:p>
        </w:tc>
        <w:tc>
          <w:tcPr>
            <w:tcW w:w="183" w:type="dxa"/>
            <w:shd w:val="clear" w:color="auto" w:fill="auto"/>
            <w:noWrap/>
            <w:hideMark/>
          </w:tcPr>
          <w:p w14:paraId="078F58E2" w14:textId="77777777" w:rsidR="006F30D0" w:rsidRPr="0040189C" w:rsidRDefault="006F30D0" w:rsidP="002E5A62">
            <w:pPr>
              <w:spacing w:after="0" w:line="240" w:lineRule="auto"/>
              <w:ind w:firstLineChars="100" w:firstLine="200"/>
              <w:jc w:val="right"/>
              <w:rPr>
                <w:rFonts w:ascii="Times New Roman" w:eastAsia="Times New Roman" w:hAnsi="Times New Roman" w:cs="Times New Roman"/>
                <w:sz w:val="20"/>
                <w:szCs w:val="20"/>
                <w:lang w:eastAsia="es-ES"/>
              </w:rPr>
            </w:pPr>
          </w:p>
        </w:tc>
        <w:tc>
          <w:tcPr>
            <w:tcW w:w="876" w:type="dxa"/>
            <w:shd w:val="clear" w:color="auto" w:fill="auto"/>
            <w:noWrap/>
            <w:hideMark/>
          </w:tcPr>
          <w:p w14:paraId="21519DBC" w14:textId="77777777" w:rsidR="006F30D0" w:rsidRPr="0040189C" w:rsidRDefault="006F30D0" w:rsidP="002E5A62">
            <w:pPr>
              <w:spacing w:after="0" w:line="240" w:lineRule="auto"/>
              <w:jc w:val="center"/>
              <w:rPr>
                <w:rFonts w:ascii="Calibri" w:eastAsia="Times New Roman" w:hAnsi="Calibri" w:cs="Calibri"/>
                <w:b/>
                <w:bCs/>
                <w:color w:val="0070C0"/>
                <w:sz w:val="18"/>
                <w:szCs w:val="18"/>
                <w:lang w:eastAsia="es-ES"/>
              </w:rPr>
            </w:pPr>
            <w:r w:rsidRPr="0040189C">
              <w:rPr>
                <w:rFonts w:ascii="Calibri" w:eastAsia="Times New Roman" w:hAnsi="Calibri" w:cs="Calibri"/>
                <w:b/>
                <w:bCs/>
                <w:color w:val="0070C0"/>
                <w:sz w:val="18"/>
                <w:szCs w:val="18"/>
                <w:lang w:eastAsia="es-ES"/>
              </w:rPr>
              <w:t>3025</w:t>
            </w:r>
          </w:p>
        </w:tc>
        <w:tc>
          <w:tcPr>
            <w:tcW w:w="661" w:type="dxa"/>
            <w:shd w:val="clear" w:color="auto" w:fill="auto"/>
            <w:hideMark/>
          </w:tcPr>
          <w:p w14:paraId="531D01A6" w14:textId="77777777" w:rsidR="006F30D0" w:rsidRPr="0040189C" w:rsidRDefault="006F30D0" w:rsidP="002E5A62">
            <w:pPr>
              <w:spacing w:after="0" w:line="240" w:lineRule="auto"/>
              <w:jc w:val="center"/>
              <w:rPr>
                <w:rFonts w:ascii="Calibri" w:eastAsia="Times New Roman" w:hAnsi="Calibri" w:cs="Calibri"/>
                <w:b/>
                <w:bCs/>
                <w:color w:val="0070C0"/>
                <w:sz w:val="18"/>
                <w:szCs w:val="18"/>
                <w:lang w:eastAsia="es-ES"/>
              </w:rPr>
            </w:pPr>
            <w:r w:rsidRPr="0040189C">
              <w:rPr>
                <w:rFonts w:ascii="Calibri" w:eastAsia="Times New Roman" w:hAnsi="Calibri" w:cs="Calibri"/>
                <w:b/>
                <w:bCs/>
                <w:color w:val="0070C0"/>
                <w:sz w:val="18"/>
                <w:szCs w:val="18"/>
                <w:lang w:eastAsia="es-ES"/>
              </w:rPr>
              <w:t>250</w:t>
            </w:r>
          </w:p>
        </w:tc>
        <w:tc>
          <w:tcPr>
            <w:tcW w:w="672" w:type="dxa"/>
            <w:shd w:val="clear" w:color="auto" w:fill="auto"/>
            <w:hideMark/>
          </w:tcPr>
          <w:p w14:paraId="1AD51AAB" w14:textId="77777777" w:rsidR="006F30D0" w:rsidRPr="0040189C" w:rsidRDefault="006F30D0" w:rsidP="002E5A62">
            <w:pPr>
              <w:spacing w:after="0" w:line="240" w:lineRule="auto"/>
              <w:jc w:val="center"/>
              <w:rPr>
                <w:rFonts w:ascii="Calibri" w:eastAsia="Times New Roman" w:hAnsi="Calibri" w:cs="Calibri"/>
                <w:b/>
                <w:bCs/>
                <w:color w:val="0070C0"/>
                <w:sz w:val="18"/>
                <w:szCs w:val="18"/>
                <w:lang w:eastAsia="es-ES"/>
              </w:rPr>
            </w:pPr>
            <w:r w:rsidRPr="0040189C">
              <w:rPr>
                <w:rFonts w:ascii="Calibri" w:eastAsia="Times New Roman" w:hAnsi="Calibri" w:cs="Calibri"/>
                <w:b/>
                <w:bCs/>
                <w:color w:val="0070C0"/>
                <w:sz w:val="18"/>
                <w:szCs w:val="18"/>
                <w:lang w:eastAsia="es-ES"/>
              </w:rPr>
              <w:t>300</w:t>
            </w:r>
          </w:p>
        </w:tc>
        <w:tc>
          <w:tcPr>
            <w:tcW w:w="631" w:type="dxa"/>
            <w:shd w:val="clear" w:color="auto" w:fill="auto"/>
            <w:hideMark/>
          </w:tcPr>
          <w:p w14:paraId="7C6CD208" w14:textId="77777777" w:rsidR="006F30D0" w:rsidRPr="0040189C" w:rsidRDefault="006F30D0" w:rsidP="002E5A62">
            <w:pPr>
              <w:spacing w:after="0" w:line="240" w:lineRule="auto"/>
              <w:jc w:val="center"/>
              <w:rPr>
                <w:rFonts w:ascii="Calibri" w:eastAsia="Times New Roman" w:hAnsi="Calibri" w:cs="Calibri"/>
                <w:b/>
                <w:bCs/>
                <w:color w:val="0070C0"/>
                <w:sz w:val="18"/>
                <w:szCs w:val="18"/>
                <w:lang w:eastAsia="es-ES"/>
              </w:rPr>
            </w:pPr>
            <w:r w:rsidRPr="0040189C">
              <w:rPr>
                <w:rFonts w:ascii="Calibri" w:eastAsia="Times New Roman" w:hAnsi="Calibri" w:cs="Calibri"/>
                <w:b/>
                <w:bCs/>
                <w:color w:val="0070C0"/>
                <w:sz w:val="18"/>
                <w:szCs w:val="18"/>
                <w:lang w:eastAsia="es-ES"/>
              </w:rPr>
              <w:t>450</w:t>
            </w:r>
          </w:p>
        </w:tc>
        <w:tc>
          <w:tcPr>
            <w:tcW w:w="892" w:type="dxa"/>
            <w:shd w:val="clear" w:color="auto" w:fill="auto"/>
            <w:noWrap/>
            <w:hideMark/>
          </w:tcPr>
          <w:p w14:paraId="75C27AC8" w14:textId="77777777" w:rsidR="006F30D0" w:rsidRPr="0040189C" w:rsidRDefault="006F30D0" w:rsidP="002E5A62">
            <w:pPr>
              <w:spacing w:after="0" w:line="240" w:lineRule="auto"/>
              <w:jc w:val="center"/>
              <w:rPr>
                <w:rFonts w:ascii="Calibri" w:eastAsia="Times New Roman" w:hAnsi="Calibri" w:cs="Calibri"/>
                <w:b/>
                <w:bCs/>
                <w:color w:val="0070C0"/>
                <w:sz w:val="18"/>
                <w:szCs w:val="18"/>
                <w:lang w:eastAsia="es-ES"/>
              </w:rPr>
            </w:pPr>
            <w:r w:rsidRPr="0040189C">
              <w:rPr>
                <w:rFonts w:ascii="Calibri" w:eastAsia="Times New Roman" w:hAnsi="Calibri" w:cs="Calibri"/>
                <w:b/>
                <w:bCs/>
                <w:color w:val="0070C0"/>
                <w:sz w:val="18"/>
                <w:szCs w:val="18"/>
                <w:lang w:eastAsia="es-ES"/>
              </w:rPr>
              <w:t>450</w:t>
            </w:r>
          </w:p>
        </w:tc>
        <w:tc>
          <w:tcPr>
            <w:tcW w:w="740" w:type="dxa"/>
            <w:shd w:val="clear" w:color="auto" w:fill="auto"/>
            <w:noWrap/>
            <w:hideMark/>
          </w:tcPr>
          <w:p w14:paraId="40ED50DA" w14:textId="77777777" w:rsidR="006F30D0" w:rsidRPr="0040189C" w:rsidRDefault="006F30D0" w:rsidP="002E5A62">
            <w:pPr>
              <w:spacing w:after="0" w:line="240" w:lineRule="auto"/>
              <w:jc w:val="center"/>
              <w:rPr>
                <w:rFonts w:ascii="Calibri" w:eastAsia="Times New Roman" w:hAnsi="Calibri" w:cs="Calibri"/>
                <w:b/>
                <w:bCs/>
                <w:color w:val="0070C0"/>
                <w:sz w:val="18"/>
                <w:szCs w:val="18"/>
                <w:lang w:eastAsia="es-ES"/>
              </w:rPr>
            </w:pPr>
            <w:r w:rsidRPr="0040189C">
              <w:rPr>
                <w:rFonts w:ascii="Calibri" w:eastAsia="Times New Roman" w:hAnsi="Calibri" w:cs="Calibri"/>
                <w:b/>
                <w:bCs/>
                <w:color w:val="0070C0"/>
                <w:sz w:val="18"/>
                <w:szCs w:val="18"/>
                <w:lang w:eastAsia="es-ES"/>
              </w:rPr>
              <w:t>450</w:t>
            </w:r>
          </w:p>
        </w:tc>
        <w:tc>
          <w:tcPr>
            <w:tcW w:w="727" w:type="dxa"/>
            <w:shd w:val="clear" w:color="auto" w:fill="auto"/>
            <w:noWrap/>
            <w:hideMark/>
          </w:tcPr>
          <w:p w14:paraId="6B43A152" w14:textId="77777777" w:rsidR="006F30D0" w:rsidRPr="0040189C" w:rsidRDefault="006F30D0" w:rsidP="002E5A62">
            <w:pPr>
              <w:spacing w:after="0" w:line="240" w:lineRule="auto"/>
              <w:jc w:val="center"/>
              <w:rPr>
                <w:rFonts w:ascii="Calibri" w:eastAsia="Times New Roman" w:hAnsi="Calibri" w:cs="Calibri"/>
                <w:b/>
                <w:bCs/>
                <w:color w:val="0070C0"/>
                <w:sz w:val="18"/>
                <w:szCs w:val="18"/>
                <w:lang w:eastAsia="es-ES"/>
              </w:rPr>
            </w:pPr>
            <w:r w:rsidRPr="0040189C">
              <w:rPr>
                <w:rFonts w:ascii="Calibri" w:eastAsia="Times New Roman" w:hAnsi="Calibri" w:cs="Calibri"/>
                <w:b/>
                <w:bCs/>
                <w:color w:val="0070C0"/>
                <w:sz w:val="18"/>
                <w:szCs w:val="18"/>
                <w:lang w:eastAsia="es-ES"/>
              </w:rPr>
              <w:t>575</w:t>
            </w:r>
          </w:p>
        </w:tc>
        <w:tc>
          <w:tcPr>
            <w:tcW w:w="841" w:type="dxa"/>
            <w:shd w:val="clear" w:color="auto" w:fill="auto"/>
            <w:noWrap/>
            <w:hideMark/>
          </w:tcPr>
          <w:p w14:paraId="1C90B6BC" w14:textId="77777777" w:rsidR="006F30D0" w:rsidRPr="0040189C" w:rsidRDefault="006F30D0" w:rsidP="002E5A62">
            <w:pPr>
              <w:spacing w:after="0" w:line="240" w:lineRule="auto"/>
              <w:jc w:val="center"/>
              <w:rPr>
                <w:rFonts w:ascii="Calibri" w:eastAsia="Times New Roman" w:hAnsi="Calibri" w:cs="Calibri"/>
                <w:b/>
                <w:bCs/>
                <w:color w:val="0070C0"/>
                <w:sz w:val="18"/>
                <w:szCs w:val="18"/>
                <w:lang w:eastAsia="es-ES"/>
              </w:rPr>
            </w:pPr>
            <w:r w:rsidRPr="0040189C">
              <w:rPr>
                <w:rFonts w:ascii="Calibri" w:eastAsia="Times New Roman" w:hAnsi="Calibri" w:cs="Calibri"/>
                <w:b/>
                <w:bCs/>
                <w:color w:val="0070C0"/>
                <w:sz w:val="18"/>
                <w:szCs w:val="18"/>
                <w:lang w:eastAsia="es-ES"/>
              </w:rPr>
              <w:t>550</w:t>
            </w:r>
          </w:p>
        </w:tc>
      </w:tr>
    </w:tbl>
    <w:p w14:paraId="1A424DC6" w14:textId="77777777" w:rsidR="006F30D0" w:rsidRDefault="006F30D0" w:rsidP="006F30D0"/>
    <w:p w14:paraId="499EC724" w14:textId="77777777" w:rsidR="006F30D0" w:rsidRPr="00881D7D" w:rsidRDefault="006F30D0" w:rsidP="006F30D0">
      <w:pPr>
        <w:jc w:val="both"/>
        <w:rPr>
          <w:rFonts w:ascii="Book Antiqua" w:hAnsi="Book Antiqua"/>
          <w:b/>
          <w:bCs/>
          <w:color w:val="FF0000"/>
          <w:sz w:val="24"/>
          <w:szCs w:val="24"/>
          <w:u w:val="single"/>
        </w:rPr>
      </w:pPr>
      <w:r w:rsidRPr="00881D7D">
        <w:rPr>
          <w:rFonts w:ascii="Book Antiqua" w:hAnsi="Book Antiqua"/>
          <w:b/>
          <w:bCs/>
          <w:color w:val="4472C4" w:themeColor="accent1"/>
          <w:sz w:val="24"/>
          <w:szCs w:val="24"/>
        </w:rPr>
        <w:lastRenderedPageBreak/>
        <w:t>4.-DATOS CON PUNTUACIÓN POR TIPOS DE FACTORES.</w:t>
      </w:r>
    </w:p>
    <w:p w14:paraId="6B4A821F" w14:textId="77777777" w:rsidR="006F30D0" w:rsidRPr="00A00C72" w:rsidRDefault="006F30D0" w:rsidP="006F30D0">
      <w:pPr>
        <w:rPr>
          <w:rFonts w:ascii="Book Antiqua" w:hAnsi="Book Antiqua"/>
          <w:sz w:val="24"/>
          <w:szCs w:val="24"/>
        </w:rPr>
      </w:pPr>
      <w:r w:rsidRPr="00A00C72">
        <w:rPr>
          <w:rFonts w:ascii="Book Antiqua" w:hAnsi="Book Antiqua"/>
          <w:sz w:val="24"/>
          <w:szCs w:val="24"/>
        </w:rPr>
        <w:t xml:space="preserve">En el cuadro siguiente podemos determinar en el conjunto de la empresa, la presencia que </w:t>
      </w:r>
      <w:r>
        <w:rPr>
          <w:rFonts w:ascii="Book Antiqua" w:hAnsi="Book Antiqua"/>
          <w:sz w:val="24"/>
          <w:szCs w:val="24"/>
        </w:rPr>
        <w:t xml:space="preserve">se asigna </w:t>
      </w:r>
      <w:r w:rsidRPr="00A00C72">
        <w:rPr>
          <w:rFonts w:ascii="Book Antiqua" w:hAnsi="Book Antiqua"/>
          <w:sz w:val="24"/>
          <w:szCs w:val="24"/>
        </w:rPr>
        <w:t>dentro de cada factor</w:t>
      </w:r>
      <w:r>
        <w:rPr>
          <w:rFonts w:ascii="Book Antiqua" w:hAnsi="Book Antiqua"/>
          <w:sz w:val="24"/>
          <w:szCs w:val="24"/>
        </w:rPr>
        <w:t xml:space="preserve"> a</w:t>
      </w:r>
      <w:r w:rsidRPr="00A00C72">
        <w:rPr>
          <w:rFonts w:ascii="Book Antiqua" w:hAnsi="Book Antiqua"/>
          <w:sz w:val="24"/>
          <w:szCs w:val="24"/>
        </w:rPr>
        <w:t xml:space="preserve"> cada tipo y los puntos </w:t>
      </w:r>
      <w:r>
        <w:rPr>
          <w:rFonts w:ascii="Book Antiqua" w:hAnsi="Book Antiqua"/>
          <w:sz w:val="24"/>
          <w:szCs w:val="24"/>
        </w:rPr>
        <w:t>de importancia en cada uno de ellos.</w:t>
      </w:r>
    </w:p>
    <w:p w14:paraId="246EDB7F" w14:textId="77777777" w:rsidR="006F30D0" w:rsidRDefault="006F30D0" w:rsidP="006F30D0"/>
    <w:tbl>
      <w:tblPr>
        <w:tblW w:w="8229" w:type="dxa"/>
        <w:tblCellMar>
          <w:left w:w="70" w:type="dxa"/>
          <w:right w:w="70" w:type="dxa"/>
        </w:tblCellMar>
        <w:tblLook w:val="04A0" w:firstRow="1" w:lastRow="0" w:firstColumn="1" w:lastColumn="0" w:noHBand="0" w:noVBand="1"/>
      </w:tblPr>
      <w:tblGrid>
        <w:gridCol w:w="3907"/>
        <w:gridCol w:w="2427"/>
        <w:gridCol w:w="1895"/>
      </w:tblGrid>
      <w:tr w:rsidR="006F30D0" w:rsidRPr="0040189C" w14:paraId="76DAE6B7" w14:textId="77777777" w:rsidTr="002E5A62">
        <w:trPr>
          <w:trHeight w:val="946"/>
        </w:trPr>
        <w:tc>
          <w:tcPr>
            <w:tcW w:w="3907" w:type="dxa"/>
            <w:tcBorders>
              <w:top w:val="single" w:sz="8" w:space="0" w:color="auto"/>
              <w:left w:val="nil"/>
              <w:bottom w:val="nil"/>
              <w:right w:val="nil"/>
            </w:tcBorders>
            <w:shd w:val="clear" w:color="000000" w:fill="D9D9D9"/>
            <w:hideMark/>
          </w:tcPr>
          <w:p w14:paraId="4BE750E8" w14:textId="77777777" w:rsidR="006F30D0" w:rsidRDefault="006F30D0" w:rsidP="002E5A62">
            <w:pPr>
              <w:spacing w:after="0" w:line="240" w:lineRule="auto"/>
              <w:jc w:val="center"/>
              <w:rPr>
                <w:rFonts w:ascii="Calibri" w:eastAsia="Times New Roman" w:hAnsi="Calibri" w:cs="Calibri"/>
                <w:b/>
                <w:bCs/>
                <w:color w:val="000000"/>
                <w:sz w:val="20"/>
                <w:szCs w:val="20"/>
                <w:lang w:eastAsia="es-ES"/>
              </w:rPr>
            </w:pPr>
          </w:p>
          <w:p w14:paraId="0417AFD9" w14:textId="77777777" w:rsidR="006F30D0" w:rsidRPr="0040189C" w:rsidRDefault="006F30D0" w:rsidP="002E5A62">
            <w:pPr>
              <w:spacing w:after="0" w:line="240" w:lineRule="auto"/>
              <w:jc w:val="center"/>
              <w:rPr>
                <w:rFonts w:ascii="Calibri" w:eastAsia="Times New Roman" w:hAnsi="Calibri" w:cs="Calibri"/>
                <w:b/>
                <w:bCs/>
                <w:color w:val="000000"/>
                <w:sz w:val="20"/>
                <w:szCs w:val="20"/>
                <w:lang w:eastAsia="es-ES"/>
              </w:rPr>
            </w:pPr>
            <w:r w:rsidRPr="0040189C">
              <w:rPr>
                <w:rFonts w:ascii="Calibri" w:eastAsia="Times New Roman" w:hAnsi="Calibri" w:cs="Calibri"/>
                <w:b/>
                <w:bCs/>
                <w:color w:val="000000"/>
                <w:sz w:val="20"/>
                <w:szCs w:val="20"/>
                <w:lang w:eastAsia="es-ES"/>
              </w:rPr>
              <w:t>Nombre del Factor</w:t>
            </w:r>
          </w:p>
        </w:tc>
        <w:tc>
          <w:tcPr>
            <w:tcW w:w="2427" w:type="dxa"/>
            <w:tcBorders>
              <w:top w:val="single" w:sz="8" w:space="0" w:color="auto"/>
              <w:left w:val="nil"/>
              <w:bottom w:val="nil"/>
              <w:right w:val="nil"/>
            </w:tcBorders>
            <w:shd w:val="clear" w:color="000000" w:fill="D9D9D9"/>
            <w:hideMark/>
          </w:tcPr>
          <w:p w14:paraId="1BC1C9F6" w14:textId="77777777" w:rsidR="006F30D0" w:rsidRDefault="006F30D0" w:rsidP="002E5A62">
            <w:pPr>
              <w:spacing w:after="0" w:line="240" w:lineRule="auto"/>
              <w:jc w:val="center"/>
              <w:rPr>
                <w:rFonts w:ascii="Calibri" w:eastAsia="Times New Roman" w:hAnsi="Calibri" w:cs="Calibri"/>
                <w:b/>
                <w:bCs/>
                <w:color w:val="000000"/>
                <w:sz w:val="20"/>
                <w:szCs w:val="20"/>
                <w:lang w:eastAsia="es-ES"/>
              </w:rPr>
            </w:pPr>
          </w:p>
          <w:p w14:paraId="746DA9B2" w14:textId="77777777" w:rsidR="006F30D0" w:rsidRPr="0040189C" w:rsidRDefault="006F30D0" w:rsidP="002E5A62">
            <w:pPr>
              <w:spacing w:after="0" w:line="240" w:lineRule="auto"/>
              <w:jc w:val="center"/>
              <w:rPr>
                <w:rFonts w:ascii="Calibri" w:eastAsia="Times New Roman" w:hAnsi="Calibri" w:cs="Calibri"/>
                <w:b/>
                <w:bCs/>
                <w:color w:val="000000"/>
                <w:sz w:val="20"/>
                <w:szCs w:val="20"/>
                <w:lang w:eastAsia="es-ES"/>
              </w:rPr>
            </w:pPr>
            <w:r w:rsidRPr="0040189C">
              <w:rPr>
                <w:rFonts w:ascii="Calibri" w:eastAsia="Times New Roman" w:hAnsi="Calibri" w:cs="Calibri"/>
                <w:b/>
                <w:bCs/>
                <w:color w:val="000000"/>
                <w:sz w:val="20"/>
                <w:szCs w:val="20"/>
                <w:lang w:eastAsia="es-ES"/>
              </w:rPr>
              <w:t>Género</w:t>
            </w:r>
          </w:p>
        </w:tc>
        <w:tc>
          <w:tcPr>
            <w:tcW w:w="1895" w:type="dxa"/>
            <w:tcBorders>
              <w:top w:val="single" w:sz="8" w:space="0" w:color="auto"/>
              <w:left w:val="single" w:sz="8" w:space="0" w:color="auto"/>
              <w:bottom w:val="nil"/>
              <w:right w:val="nil"/>
            </w:tcBorders>
            <w:shd w:val="clear" w:color="000000" w:fill="BFBFBF"/>
            <w:hideMark/>
          </w:tcPr>
          <w:p w14:paraId="2E140EDF" w14:textId="77777777" w:rsidR="006F30D0" w:rsidRDefault="006F30D0" w:rsidP="002E5A62">
            <w:pPr>
              <w:spacing w:after="0" w:line="240" w:lineRule="auto"/>
              <w:jc w:val="center"/>
              <w:rPr>
                <w:rFonts w:ascii="Calibri" w:eastAsia="Times New Roman" w:hAnsi="Calibri" w:cs="Calibri"/>
                <w:b/>
                <w:bCs/>
                <w:color w:val="000000"/>
                <w:sz w:val="20"/>
                <w:szCs w:val="20"/>
                <w:lang w:eastAsia="es-ES"/>
              </w:rPr>
            </w:pPr>
            <w:r w:rsidRPr="0040189C">
              <w:rPr>
                <w:rFonts w:ascii="Calibri" w:eastAsia="Times New Roman" w:hAnsi="Calibri" w:cs="Calibri"/>
                <w:b/>
                <w:bCs/>
                <w:color w:val="000000"/>
                <w:sz w:val="20"/>
                <w:szCs w:val="20"/>
                <w:lang w:eastAsia="es-ES"/>
              </w:rPr>
              <w:t>Total</w:t>
            </w:r>
          </w:p>
          <w:p w14:paraId="528B4891" w14:textId="77777777" w:rsidR="006F30D0" w:rsidRDefault="006F30D0" w:rsidP="002E5A62">
            <w:pPr>
              <w:spacing w:after="0" w:line="240" w:lineRule="auto"/>
              <w:jc w:val="center"/>
              <w:rPr>
                <w:rFonts w:ascii="Calibri" w:eastAsia="Times New Roman" w:hAnsi="Calibri" w:cs="Calibri"/>
                <w:b/>
                <w:bCs/>
                <w:color w:val="000000"/>
                <w:sz w:val="20"/>
                <w:szCs w:val="20"/>
                <w:lang w:eastAsia="es-ES"/>
              </w:rPr>
            </w:pPr>
            <w:r w:rsidRPr="0040189C">
              <w:rPr>
                <w:rFonts w:ascii="Calibri" w:eastAsia="Times New Roman" w:hAnsi="Calibri" w:cs="Calibri"/>
                <w:b/>
                <w:bCs/>
                <w:color w:val="000000"/>
                <w:sz w:val="20"/>
                <w:szCs w:val="20"/>
                <w:lang w:eastAsia="es-ES"/>
              </w:rPr>
              <w:t xml:space="preserve"> Puntos</w:t>
            </w:r>
          </w:p>
          <w:p w14:paraId="446BCE6C" w14:textId="77777777" w:rsidR="006F30D0" w:rsidRPr="0040189C" w:rsidRDefault="006F30D0" w:rsidP="002E5A62">
            <w:pPr>
              <w:spacing w:after="0" w:line="240" w:lineRule="auto"/>
              <w:jc w:val="center"/>
              <w:rPr>
                <w:rFonts w:ascii="Calibri" w:eastAsia="Times New Roman" w:hAnsi="Calibri" w:cs="Calibri"/>
                <w:b/>
                <w:bCs/>
                <w:color w:val="000000"/>
                <w:sz w:val="20"/>
                <w:szCs w:val="20"/>
                <w:lang w:eastAsia="es-ES"/>
              </w:rPr>
            </w:pPr>
            <w:r w:rsidRPr="0040189C">
              <w:rPr>
                <w:rFonts w:ascii="Calibri" w:eastAsia="Times New Roman" w:hAnsi="Calibri" w:cs="Calibri"/>
                <w:b/>
                <w:bCs/>
                <w:color w:val="000000"/>
                <w:sz w:val="20"/>
                <w:szCs w:val="20"/>
                <w:lang w:eastAsia="es-ES"/>
              </w:rPr>
              <w:t xml:space="preserve"> por Factor</w:t>
            </w:r>
          </w:p>
        </w:tc>
      </w:tr>
      <w:tr w:rsidR="006F30D0" w:rsidRPr="0040189C" w14:paraId="10BAE200" w14:textId="77777777" w:rsidTr="002E5A62">
        <w:trPr>
          <w:trHeight w:val="309"/>
        </w:trPr>
        <w:tc>
          <w:tcPr>
            <w:tcW w:w="3907" w:type="dxa"/>
            <w:tcBorders>
              <w:top w:val="single" w:sz="8" w:space="0" w:color="auto"/>
              <w:left w:val="single" w:sz="4" w:space="0" w:color="auto"/>
              <w:bottom w:val="single" w:sz="4" w:space="0" w:color="auto"/>
              <w:right w:val="single" w:sz="4" w:space="0" w:color="auto"/>
            </w:tcBorders>
            <w:shd w:val="clear" w:color="auto" w:fill="E2EFD9" w:themeFill="accent6" w:themeFillTint="33"/>
            <w:hideMark/>
          </w:tcPr>
          <w:p w14:paraId="46D1E062"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FORMACION</w:t>
            </w:r>
          </w:p>
        </w:tc>
        <w:tc>
          <w:tcPr>
            <w:tcW w:w="2427" w:type="dxa"/>
            <w:tcBorders>
              <w:top w:val="single" w:sz="8" w:space="0" w:color="auto"/>
              <w:left w:val="nil"/>
              <w:bottom w:val="single" w:sz="4" w:space="0" w:color="auto"/>
              <w:right w:val="nil"/>
            </w:tcBorders>
            <w:shd w:val="clear" w:color="auto" w:fill="E2EFD9" w:themeFill="accent6" w:themeFillTint="33"/>
            <w:hideMark/>
          </w:tcPr>
          <w:p w14:paraId="7C99EAA3"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895" w:type="dxa"/>
            <w:tcBorders>
              <w:top w:val="single" w:sz="8" w:space="0" w:color="auto"/>
              <w:left w:val="single" w:sz="8" w:space="0" w:color="auto"/>
              <w:bottom w:val="single" w:sz="4" w:space="0" w:color="auto"/>
              <w:right w:val="single" w:sz="4" w:space="0" w:color="auto"/>
            </w:tcBorders>
            <w:shd w:val="clear" w:color="auto" w:fill="E2EFD9" w:themeFill="accent6" w:themeFillTint="33"/>
            <w:hideMark/>
          </w:tcPr>
          <w:p w14:paraId="37CB63A7"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325</w:t>
            </w:r>
          </w:p>
        </w:tc>
      </w:tr>
      <w:tr w:rsidR="006F30D0" w:rsidRPr="0040189C" w14:paraId="76CC355C"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E2EFD9" w:themeFill="accent6" w:themeFillTint="33"/>
            <w:hideMark/>
          </w:tcPr>
          <w:p w14:paraId="6C7CD5CA"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IDIOMAS</w:t>
            </w:r>
          </w:p>
        </w:tc>
        <w:tc>
          <w:tcPr>
            <w:tcW w:w="2427" w:type="dxa"/>
            <w:tcBorders>
              <w:top w:val="nil"/>
              <w:left w:val="nil"/>
              <w:bottom w:val="single" w:sz="4" w:space="0" w:color="auto"/>
              <w:right w:val="nil"/>
            </w:tcBorders>
            <w:shd w:val="clear" w:color="auto" w:fill="E2EFD9" w:themeFill="accent6" w:themeFillTint="33"/>
            <w:hideMark/>
          </w:tcPr>
          <w:p w14:paraId="0C22A4A4"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895" w:type="dxa"/>
            <w:tcBorders>
              <w:top w:val="nil"/>
              <w:left w:val="single" w:sz="8" w:space="0" w:color="auto"/>
              <w:bottom w:val="single" w:sz="4" w:space="0" w:color="auto"/>
              <w:right w:val="single" w:sz="4" w:space="0" w:color="auto"/>
            </w:tcBorders>
            <w:shd w:val="clear" w:color="auto" w:fill="E2EFD9" w:themeFill="accent6" w:themeFillTint="33"/>
            <w:hideMark/>
          </w:tcPr>
          <w:p w14:paraId="2812DD9A"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100</w:t>
            </w:r>
          </w:p>
        </w:tc>
      </w:tr>
      <w:tr w:rsidR="006F30D0" w:rsidRPr="0040189C" w14:paraId="4D0E55D3"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E2EFD9" w:themeFill="accent6" w:themeFillTint="33"/>
            <w:hideMark/>
          </w:tcPr>
          <w:p w14:paraId="1327F127"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MANEJO DE EQUIPOS</w:t>
            </w:r>
          </w:p>
        </w:tc>
        <w:tc>
          <w:tcPr>
            <w:tcW w:w="2427" w:type="dxa"/>
            <w:tcBorders>
              <w:top w:val="nil"/>
              <w:left w:val="nil"/>
              <w:bottom w:val="single" w:sz="4" w:space="0" w:color="auto"/>
              <w:right w:val="nil"/>
            </w:tcBorders>
            <w:shd w:val="clear" w:color="auto" w:fill="E2EFD9" w:themeFill="accent6" w:themeFillTint="33"/>
            <w:hideMark/>
          </w:tcPr>
          <w:p w14:paraId="7E5B19D7"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895" w:type="dxa"/>
            <w:tcBorders>
              <w:top w:val="nil"/>
              <w:left w:val="single" w:sz="8" w:space="0" w:color="auto"/>
              <w:bottom w:val="single" w:sz="4" w:space="0" w:color="auto"/>
              <w:right w:val="single" w:sz="4" w:space="0" w:color="auto"/>
            </w:tcBorders>
            <w:shd w:val="clear" w:color="auto" w:fill="E2EFD9" w:themeFill="accent6" w:themeFillTint="33"/>
            <w:hideMark/>
          </w:tcPr>
          <w:p w14:paraId="07FB418C"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125</w:t>
            </w:r>
          </w:p>
        </w:tc>
      </w:tr>
      <w:tr w:rsidR="006F30D0" w:rsidRPr="0040189C" w14:paraId="0F053192"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E2EFD9" w:themeFill="accent6" w:themeFillTint="33"/>
            <w:hideMark/>
          </w:tcPr>
          <w:p w14:paraId="39FF61CF"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INFORMÁTICA</w:t>
            </w:r>
          </w:p>
        </w:tc>
        <w:tc>
          <w:tcPr>
            <w:tcW w:w="2427" w:type="dxa"/>
            <w:tcBorders>
              <w:top w:val="nil"/>
              <w:left w:val="nil"/>
              <w:bottom w:val="single" w:sz="4" w:space="0" w:color="auto"/>
              <w:right w:val="nil"/>
            </w:tcBorders>
            <w:shd w:val="clear" w:color="auto" w:fill="E2EFD9" w:themeFill="accent6" w:themeFillTint="33"/>
            <w:hideMark/>
          </w:tcPr>
          <w:p w14:paraId="15581A18"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895" w:type="dxa"/>
            <w:tcBorders>
              <w:top w:val="nil"/>
              <w:left w:val="single" w:sz="8" w:space="0" w:color="auto"/>
              <w:bottom w:val="single" w:sz="4" w:space="0" w:color="auto"/>
              <w:right w:val="single" w:sz="4" w:space="0" w:color="auto"/>
            </w:tcBorders>
            <w:shd w:val="clear" w:color="auto" w:fill="E2EFD9" w:themeFill="accent6" w:themeFillTint="33"/>
            <w:hideMark/>
          </w:tcPr>
          <w:p w14:paraId="6FEDC0AA"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200</w:t>
            </w:r>
          </w:p>
        </w:tc>
      </w:tr>
      <w:tr w:rsidR="006F30D0" w:rsidRPr="0040189C" w14:paraId="6498B168"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E2EFD9" w:themeFill="accent6" w:themeFillTint="33"/>
            <w:hideMark/>
          </w:tcPr>
          <w:p w14:paraId="554B7299"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EXPERIENCIA</w:t>
            </w:r>
          </w:p>
        </w:tc>
        <w:tc>
          <w:tcPr>
            <w:tcW w:w="2427" w:type="dxa"/>
            <w:tcBorders>
              <w:top w:val="nil"/>
              <w:left w:val="nil"/>
              <w:bottom w:val="single" w:sz="4" w:space="0" w:color="auto"/>
              <w:right w:val="nil"/>
            </w:tcBorders>
            <w:shd w:val="clear" w:color="auto" w:fill="E2EFD9" w:themeFill="accent6" w:themeFillTint="33"/>
            <w:hideMark/>
          </w:tcPr>
          <w:p w14:paraId="4A783923"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895" w:type="dxa"/>
            <w:tcBorders>
              <w:top w:val="nil"/>
              <w:left w:val="single" w:sz="8" w:space="0" w:color="auto"/>
              <w:bottom w:val="single" w:sz="4" w:space="0" w:color="auto"/>
              <w:right w:val="single" w:sz="4" w:space="0" w:color="auto"/>
            </w:tcBorders>
            <w:shd w:val="clear" w:color="auto" w:fill="E2EFD9" w:themeFill="accent6" w:themeFillTint="33"/>
            <w:hideMark/>
          </w:tcPr>
          <w:p w14:paraId="0134E097"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275</w:t>
            </w:r>
          </w:p>
        </w:tc>
      </w:tr>
      <w:tr w:rsidR="006F30D0" w:rsidRPr="0040189C" w14:paraId="4442351F"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E2EFD9" w:themeFill="accent6" w:themeFillTint="33"/>
            <w:hideMark/>
          </w:tcPr>
          <w:p w14:paraId="50DAD798"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HABILIDAD MANUAL</w:t>
            </w:r>
          </w:p>
        </w:tc>
        <w:tc>
          <w:tcPr>
            <w:tcW w:w="2427" w:type="dxa"/>
            <w:tcBorders>
              <w:top w:val="nil"/>
              <w:left w:val="nil"/>
              <w:bottom w:val="single" w:sz="4" w:space="0" w:color="auto"/>
              <w:right w:val="nil"/>
            </w:tcBorders>
            <w:shd w:val="clear" w:color="auto" w:fill="E2EFD9" w:themeFill="accent6" w:themeFillTint="33"/>
            <w:hideMark/>
          </w:tcPr>
          <w:p w14:paraId="768DCE56"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FEMENINO</w:t>
            </w:r>
          </w:p>
        </w:tc>
        <w:tc>
          <w:tcPr>
            <w:tcW w:w="1895" w:type="dxa"/>
            <w:tcBorders>
              <w:top w:val="nil"/>
              <w:left w:val="single" w:sz="8" w:space="0" w:color="auto"/>
              <w:bottom w:val="single" w:sz="4" w:space="0" w:color="auto"/>
              <w:right w:val="single" w:sz="4" w:space="0" w:color="auto"/>
            </w:tcBorders>
            <w:shd w:val="clear" w:color="auto" w:fill="E2EFD9" w:themeFill="accent6" w:themeFillTint="33"/>
            <w:hideMark/>
          </w:tcPr>
          <w:p w14:paraId="3931BD91"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250</w:t>
            </w:r>
          </w:p>
        </w:tc>
      </w:tr>
      <w:tr w:rsidR="006F30D0" w:rsidRPr="0040189C" w14:paraId="6D4A6A22"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FFF2CC" w:themeFill="accent4" w:themeFillTint="33"/>
            <w:hideMark/>
          </w:tcPr>
          <w:p w14:paraId="3AFCD11C"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ORGANIZACIÓN</w:t>
            </w:r>
          </w:p>
        </w:tc>
        <w:tc>
          <w:tcPr>
            <w:tcW w:w="2427" w:type="dxa"/>
            <w:tcBorders>
              <w:top w:val="nil"/>
              <w:left w:val="nil"/>
              <w:bottom w:val="single" w:sz="4" w:space="0" w:color="auto"/>
              <w:right w:val="nil"/>
            </w:tcBorders>
            <w:shd w:val="clear" w:color="auto" w:fill="FFF2CC" w:themeFill="accent4" w:themeFillTint="33"/>
            <w:hideMark/>
          </w:tcPr>
          <w:p w14:paraId="0FEEF9C3"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895" w:type="dxa"/>
            <w:tcBorders>
              <w:top w:val="nil"/>
              <w:left w:val="single" w:sz="8" w:space="0" w:color="auto"/>
              <w:bottom w:val="single" w:sz="4" w:space="0" w:color="auto"/>
              <w:right w:val="single" w:sz="4" w:space="0" w:color="auto"/>
            </w:tcBorders>
            <w:shd w:val="clear" w:color="auto" w:fill="FFF2CC" w:themeFill="accent4" w:themeFillTint="33"/>
            <w:hideMark/>
          </w:tcPr>
          <w:p w14:paraId="5DF07878"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375</w:t>
            </w:r>
          </w:p>
        </w:tc>
      </w:tr>
      <w:tr w:rsidR="006F30D0" w:rsidRPr="0040189C" w14:paraId="52671F03"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FFF2CC" w:themeFill="accent4" w:themeFillTint="33"/>
            <w:hideMark/>
          </w:tcPr>
          <w:p w14:paraId="5AD692AF"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S/MAQUINARIA</w:t>
            </w:r>
          </w:p>
        </w:tc>
        <w:tc>
          <w:tcPr>
            <w:tcW w:w="2427" w:type="dxa"/>
            <w:tcBorders>
              <w:top w:val="nil"/>
              <w:left w:val="nil"/>
              <w:bottom w:val="single" w:sz="4" w:space="0" w:color="auto"/>
              <w:right w:val="nil"/>
            </w:tcBorders>
            <w:shd w:val="clear" w:color="auto" w:fill="FFF2CC" w:themeFill="accent4" w:themeFillTint="33"/>
            <w:hideMark/>
          </w:tcPr>
          <w:p w14:paraId="74C638FC"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895" w:type="dxa"/>
            <w:tcBorders>
              <w:top w:val="nil"/>
              <w:left w:val="single" w:sz="8" w:space="0" w:color="auto"/>
              <w:bottom w:val="single" w:sz="4" w:space="0" w:color="auto"/>
              <w:right w:val="single" w:sz="4" w:space="0" w:color="auto"/>
            </w:tcBorders>
            <w:shd w:val="clear" w:color="auto" w:fill="FFF2CC" w:themeFill="accent4" w:themeFillTint="33"/>
            <w:hideMark/>
          </w:tcPr>
          <w:p w14:paraId="73850D96"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125</w:t>
            </w:r>
          </w:p>
        </w:tc>
      </w:tr>
      <w:tr w:rsidR="006F30D0" w:rsidRPr="0040189C" w14:paraId="49863F61"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FFF2CC" w:themeFill="accent4" w:themeFillTint="33"/>
            <w:hideMark/>
          </w:tcPr>
          <w:p w14:paraId="591DA91B"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SUPERVISIÓN</w:t>
            </w:r>
          </w:p>
        </w:tc>
        <w:tc>
          <w:tcPr>
            <w:tcW w:w="2427" w:type="dxa"/>
            <w:tcBorders>
              <w:top w:val="nil"/>
              <w:left w:val="nil"/>
              <w:bottom w:val="single" w:sz="4" w:space="0" w:color="auto"/>
              <w:right w:val="nil"/>
            </w:tcBorders>
            <w:shd w:val="clear" w:color="auto" w:fill="FFF2CC" w:themeFill="accent4" w:themeFillTint="33"/>
            <w:hideMark/>
          </w:tcPr>
          <w:p w14:paraId="61ED43AD"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895" w:type="dxa"/>
            <w:tcBorders>
              <w:top w:val="nil"/>
              <w:left w:val="single" w:sz="8" w:space="0" w:color="auto"/>
              <w:bottom w:val="single" w:sz="4" w:space="0" w:color="auto"/>
              <w:right w:val="single" w:sz="4" w:space="0" w:color="auto"/>
            </w:tcBorders>
            <w:shd w:val="clear" w:color="auto" w:fill="FFF2CC" w:themeFill="accent4" w:themeFillTint="33"/>
            <w:hideMark/>
          </w:tcPr>
          <w:p w14:paraId="664A4000"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200</w:t>
            </w:r>
          </w:p>
        </w:tc>
      </w:tr>
      <w:tr w:rsidR="006F30D0" w:rsidRPr="0040189C" w14:paraId="625A6417"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FFF2CC" w:themeFill="accent4" w:themeFillTint="33"/>
            <w:hideMark/>
          </w:tcPr>
          <w:p w14:paraId="3E3A3DFC"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PUANTUALIDAD</w:t>
            </w:r>
          </w:p>
        </w:tc>
        <w:tc>
          <w:tcPr>
            <w:tcW w:w="2427" w:type="dxa"/>
            <w:tcBorders>
              <w:top w:val="nil"/>
              <w:left w:val="nil"/>
              <w:bottom w:val="single" w:sz="4" w:space="0" w:color="auto"/>
              <w:right w:val="nil"/>
            </w:tcBorders>
            <w:shd w:val="clear" w:color="auto" w:fill="FFF2CC" w:themeFill="accent4" w:themeFillTint="33"/>
            <w:hideMark/>
          </w:tcPr>
          <w:p w14:paraId="5B68CCE7"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895" w:type="dxa"/>
            <w:tcBorders>
              <w:top w:val="nil"/>
              <w:left w:val="single" w:sz="8" w:space="0" w:color="auto"/>
              <w:bottom w:val="single" w:sz="4" w:space="0" w:color="auto"/>
              <w:right w:val="single" w:sz="4" w:space="0" w:color="auto"/>
            </w:tcBorders>
            <w:shd w:val="clear" w:color="auto" w:fill="FFF2CC" w:themeFill="accent4" w:themeFillTint="33"/>
            <w:hideMark/>
          </w:tcPr>
          <w:p w14:paraId="5E89AA62"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200</w:t>
            </w:r>
          </w:p>
        </w:tc>
      </w:tr>
      <w:tr w:rsidR="006F30D0" w:rsidRPr="0040189C" w14:paraId="03BB256E"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D9E2F3" w:themeFill="accent1" w:themeFillTint="33"/>
          </w:tcPr>
          <w:p w14:paraId="40BEB52D"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CONCENTRACIÓN</w:t>
            </w:r>
          </w:p>
        </w:tc>
        <w:tc>
          <w:tcPr>
            <w:tcW w:w="2427" w:type="dxa"/>
            <w:tcBorders>
              <w:top w:val="nil"/>
              <w:left w:val="nil"/>
              <w:bottom w:val="single" w:sz="4" w:space="0" w:color="auto"/>
              <w:right w:val="nil"/>
            </w:tcBorders>
            <w:shd w:val="clear" w:color="auto" w:fill="D9E2F3" w:themeFill="accent1" w:themeFillTint="33"/>
          </w:tcPr>
          <w:p w14:paraId="6F394B9F"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895" w:type="dxa"/>
            <w:tcBorders>
              <w:top w:val="nil"/>
              <w:left w:val="single" w:sz="8" w:space="0" w:color="auto"/>
              <w:bottom w:val="single" w:sz="4" w:space="0" w:color="auto"/>
              <w:right w:val="single" w:sz="4" w:space="0" w:color="auto"/>
            </w:tcBorders>
            <w:shd w:val="clear" w:color="auto" w:fill="D9E2F3" w:themeFill="accent1" w:themeFillTint="33"/>
          </w:tcPr>
          <w:p w14:paraId="04170F85"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175</w:t>
            </w:r>
          </w:p>
        </w:tc>
      </w:tr>
      <w:tr w:rsidR="006F30D0" w:rsidRPr="0040189C" w14:paraId="37C8B97F"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D9E2F3" w:themeFill="accent1" w:themeFillTint="33"/>
            <w:hideMark/>
          </w:tcPr>
          <w:p w14:paraId="3D97A4B5"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EMOCIONAL</w:t>
            </w:r>
          </w:p>
        </w:tc>
        <w:tc>
          <w:tcPr>
            <w:tcW w:w="2427" w:type="dxa"/>
            <w:tcBorders>
              <w:top w:val="nil"/>
              <w:left w:val="nil"/>
              <w:bottom w:val="single" w:sz="4" w:space="0" w:color="auto"/>
              <w:right w:val="nil"/>
            </w:tcBorders>
            <w:shd w:val="clear" w:color="auto" w:fill="D9E2F3" w:themeFill="accent1" w:themeFillTint="33"/>
            <w:hideMark/>
          </w:tcPr>
          <w:p w14:paraId="7D9692FC"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NEUTRO</w:t>
            </w:r>
          </w:p>
        </w:tc>
        <w:tc>
          <w:tcPr>
            <w:tcW w:w="1895" w:type="dxa"/>
            <w:tcBorders>
              <w:top w:val="nil"/>
              <w:left w:val="single" w:sz="8" w:space="0" w:color="auto"/>
              <w:bottom w:val="single" w:sz="4" w:space="0" w:color="auto"/>
              <w:right w:val="single" w:sz="4" w:space="0" w:color="auto"/>
            </w:tcBorders>
            <w:shd w:val="clear" w:color="auto" w:fill="D9E2F3" w:themeFill="accent1" w:themeFillTint="33"/>
            <w:hideMark/>
          </w:tcPr>
          <w:p w14:paraId="1491C895"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275</w:t>
            </w:r>
          </w:p>
        </w:tc>
      </w:tr>
      <w:tr w:rsidR="006F30D0" w:rsidRPr="0040189C" w14:paraId="1DA215F3"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D9E2F3" w:themeFill="accent1" w:themeFillTint="33"/>
            <w:hideMark/>
          </w:tcPr>
          <w:p w14:paraId="2A810DE9"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FUERZA</w:t>
            </w:r>
          </w:p>
        </w:tc>
        <w:tc>
          <w:tcPr>
            <w:tcW w:w="2427" w:type="dxa"/>
            <w:tcBorders>
              <w:top w:val="nil"/>
              <w:left w:val="nil"/>
              <w:bottom w:val="single" w:sz="4" w:space="0" w:color="auto"/>
              <w:right w:val="nil"/>
            </w:tcBorders>
            <w:shd w:val="clear" w:color="auto" w:fill="D9E2F3" w:themeFill="accent1" w:themeFillTint="33"/>
            <w:hideMark/>
          </w:tcPr>
          <w:p w14:paraId="33FF7624"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895" w:type="dxa"/>
            <w:tcBorders>
              <w:top w:val="nil"/>
              <w:left w:val="single" w:sz="8" w:space="0" w:color="auto"/>
              <w:bottom w:val="single" w:sz="4" w:space="0" w:color="auto"/>
              <w:right w:val="single" w:sz="4" w:space="0" w:color="auto"/>
            </w:tcBorders>
            <w:shd w:val="clear" w:color="auto" w:fill="D9E2F3" w:themeFill="accent1" w:themeFillTint="33"/>
            <w:hideMark/>
          </w:tcPr>
          <w:p w14:paraId="6A641C64"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125</w:t>
            </w:r>
          </w:p>
        </w:tc>
      </w:tr>
      <w:tr w:rsidR="006F30D0" w:rsidRPr="0040189C" w14:paraId="39385A17"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D9E2F3" w:themeFill="accent1" w:themeFillTint="33"/>
          </w:tcPr>
          <w:p w14:paraId="6E30DB26"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FÍSICO</w:t>
            </w:r>
          </w:p>
        </w:tc>
        <w:tc>
          <w:tcPr>
            <w:tcW w:w="2427" w:type="dxa"/>
            <w:tcBorders>
              <w:top w:val="nil"/>
              <w:left w:val="nil"/>
              <w:bottom w:val="single" w:sz="4" w:space="0" w:color="auto"/>
              <w:right w:val="nil"/>
            </w:tcBorders>
            <w:shd w:val="clear" w:color="auto" w:fill="D9E2F3" w:themeFill="accent1" w:themeFillTint="33"/>
          </w:tcPr>
          <w:p w14:paraId="635432C5"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895" w:type="dxa"/>
            <w:tcBorders>
              <w:top w:val="nil"/>
              <w:left w:val="single" w:sz="8" w:space="0" w:color="auto"/>
              <w:bottom w:val="single" w:sz="4" w:space="0" w:color="auto"/>
              <w:right w:val="single" w:sz="4" w:space="0" w:color="auto"/>
            </w:tcBorders>
            <w:shd w:val="clear" w:color="auto" w:fill="D9E2F3" w:themeFill="accent1" w:themeFillTint="33"/>
          </w:tcPr>
          <w:p w14:paraId="302C940C"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50</w:t>
            </w:r>
          </w:p>
        </w:tc>
      </w:tr>
      <w:tr w:rsidR="006F30D0" w:rsidRPr="0040189C" w14:paraId="20E8A701" w14:textId="77777777" w:rsidTr="002E5A62">
        <w:trPr>
          <w:trHeight w:val="309"/>
        </w:trPr>
        <w:tc>
          <w:tcPr>
            <w:tcW w:w="3907" w:type="dxa"/>
            <w:tcBorders>
              <w:top w:val="nil"/>
              <w:left w:val="single" w:sz="4" w:space="0" w:color="auto"/>
              <w:bottom w:val="single" w:sz="4" w:space="0" w:color="auto"/>
              <w:right w:val="single" w:sz="4" w:space="0" w:color="auto"/>
            </w:tcBorders>
            <w:shd w:val="clear" w:color="auto" w:fill="E7E6E6" w:themeFill="background2"/>
          </w:tcPr>
          <w:p w14:paraId="41E4F401"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VIAJES</w:t>
            </w:r>
          </w:p>
        </w:tc>
        <w:tc>
          <w:tcPr>
            <w:tcW w:w="2427" w:type="dxa"/>
            <w:tcBorders>
              <w:top w:val="nil"/>
              <w:left w:val="nil"/>
              <w:bottom w:val="single" w:sz="4" w:space="0" w:color="auto"/>
              <w:right w:val="nil"/>
            </w:tcBorders>
            <w:shd w:val="clear" w:color="auto" w:fill="E7E6E6" w:themeFill="background2"/>
          </w:tcPr>
          <w:p w14:paraId="0771A76E" w14:textId="77777777" w:rsidR="006F30D0" w:rsidRPr="0040189C" w:rsidRDefault="006F30D0" w:rsidP="002E5A62">
            <w:pPr>
              <w:spacing w:after="0" w:line="240" w:lineRule="auto"/>
              <w:rPr>
                <w:rFonts w:ascii="Calibri" w:eastAsia="Times New Roman" w:hAnsi="Calibri" w:cs="Calibri"/>
                <w:color w:val="000000"/>
                <w:sz w:val="18"/>
                <w:szCs w:val="18"/>
                <w:lang w:eastAsia="es-ES"/>
              </w:rPr>
            </w:pPr>
            <w:r w:rsidRPr="0040189C">
              <w:rPr>
                <w:rFonts w:ascii="Calibri" w:eastAsia="Times New Roman" w:hAnsi="Calibri" w:cs="Calibri"/>
                <w:color w:val="000000"/>
                <w:sz w:val="18"/>
                <w:szCs w:val="18"/>
                <w:lang w:eastAsia="es-ES"/>
              </w:rPr>
              <w:t>MASCULINO</w:t>
            </w:r>
          </w:p>
        </w:tc>
        <w:tc>
          <w:tcPr>
            <w:tcW w:w="1895" w:type="dxa"/>
            <w:tcBorders>
              <w:top w:val="nil"/>
              <w:left w:val="single" w:sz="8" w:space="0" w:color="auto"/>
              <w:bottom w:val="single" w:sz="4" w:space="0" w:color="auto"/>
              <w:right w:val="single" w:sz="4" w:space="0" w:color="auto"/>
            </w:tcBorders>
            <w:shd w:val="clear" w:color="auto" w:fill="E7E6E6" w:themeFill="background2"/>
          </w:tcPr>
          <w:p w14:paraId="2E30CB01"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225</w:t>
            </w:r>
          </w:p>
        </w:tc>
      </w:tr>
    </w:tbl>
    <w:p w14:paraId="185B8956" w14:textId="77777777" w:rsidR="006F30D0" w:rsidRDefault="006F30D0" w:rsidP="006F30D0">
      <w:pPr>
        <w:jc w:val="both"/>
        <w:rPr>
          <w:rFonts w:ascii="Book Antiqua" w:hAnsi="Book Antiqua"/>
          <w:sz w:val="24"/>
          <w:szCs w:val="24"/>
        </w:rPr>
      </w:pPr>
    </w:p>
    <w:p w14:paraId="74767036" w14:textId="13A0942D" w:rsidR="006E7BF9" w:rsidRDefault="006F30D0" w:rsidP="006E7BF9">
      <w:pPr>
        <w:tabs>
          <w:tab w:val="left" w:pos="1953"/>
        </w:tabs>
        <w:jc w:val="both"/>
        <w:rPr>
          <w:rFonts w:ascii="Book Antiqua" w:hAnsi="Book Antiqua"/>
          <w:sz w:val="24"/>
          <w:szCs w:val="24"/>
        </w:rPr>
      </w:pPr>
      <w:r>
        <w:rPr>
          <w:rFonts w:ascii="Book Antiqua" w:hAnsi="Book Antiqua"/>
          <w:sz w:val="24"/>
          <w:szCs w:val="24"/>
        </w:rPr>
        <w:t xml:space="preserve">Con los datos anteriores realizamos la </w:t>
      </w:r>
      <w:r w:rsidRPr="00A00C72">
        <w:rPr>
          <w:rFonts w:ascii="Book Antiqua" w:hAnsi="Book Antiqua"/>
          <w:sz w:val="24"/>
          <w:szCs w:val="24"/>
        </w:rPr>
        <w:t xml:space="preserve">siguiente gráfica, </w:t>
      </w:r>
      <w:r>
        <w:rPr>
          <w:rFonts w:ascii="Book Antiqua" w:hAnsi="Book Antiqua"/>
          <w:sz w:val="24"/>
          <w:szCs w:val="24"/>
        </w:rPr>
        <w:t xml:space="preserve">donde </w:t>
      </w:r>
      <w:r w:rsidRPr="00A00C72">
        <w:rPr>
          <w:rFonts w:ascii="Book Antiqua" w:hAnsi="Book Antiqua"/>
          <w:sz w:val="24"/>
          <w:szCs w:val="24"/>
        </w:rPr>
        <w:t>podemos llegar a la conclusión que la mayoría de los puestos son con carga masculina, muy pocos con carga femenina y en todos los puestos hay una gran carga neutra.</w:t>
      </w:r>
    </w:p>
    <w:p w14:paraId="12614184" w14:textId="77777777" w:rsidR="006E7BF9" w:rsidRDefault="006E7BF9" w:rsidP="006E7BF9">
      <w:pPr>
        <w:tabs>
          <w:tab w:val="left" w:pos="1953"/>
        </w:tabs>
        <w:jc w:val="both"/>
        <w:rPr>
          <w:rFonts w:ascii="Book Antiqua" w:hAnsi="Book Antiqua"/>
          <w:sz w:val="24"/>
          <w:szCs w:val="24"/>
        </w:rPr>
      </w:pPr>
    </w:p>
    <w:p w14:paraId="78BD826E" w14:textId="0FE58D9D" w:rsidR="006F30D0" w:rsidRDefault="006F30D0" w:rsidP="006E7BF9">
      <w:pPr>
        <w:tabs>
          <w:tab w:val="left" w:pos="1953"/>
        </w:tabs>
        <w:jc w:val="both"/>
      </w:pPr>
      <w:r>
        <w:rPr>
          <w:noProof/>
        </w:rPr>
        <w:drawing>
          <wp:inline distT="0" distB="0" distL="0" distR="0" wp14:anchorId="7F0D9167" wp14:editId="275C1BBB">
            <wp:extent cx="4993420" cy="2043486"/>
            <wp:effectExtent l="0" t="0" r="17145" b="13970"/>
            <wp:docPr id="8" name="Gráfico 8">
              <a:extLst xmlns:a="http://schemas.openxmlformats.org/drawingml/2006/main">
                <a:ext uri="{FF2B5EF4-FFF2-40B4-BE49-F238E27FC236}">
                  <a16:creationId xmlns:a16="http://schemas.microsoft.com/office/drawing/2014/main" id="{088FC7DC-FE6B-4222-ADCF-DCB1C195CCD1}"/>
                </a:ext>
              </a:extLst>
            </wp:docPr>
            <wp:cNvGraphicFramePr/>
            <a:graphic xmlns:a="http://schemas.openxmlformats.org/drawingml/2006/main">
              <a:graphicData uri="http://schemas.openxmlformats.org/drawingml/2006/chart">
                <c:chart xmlns:c="http://schemas.openxmlformats.org/drawingml/2006/chart" r:id="rId30"/>
              </a:graphicData>
            </a:graphic>
          </wp:inline>
        </w:drawing>
      </w:r>
    </w:p>
    <w:p w14:paraId="1941BA83" w14:textId="77777777" w:rsidR="006F30D0" w:rsidRDefault="006F30D0" w:rsidP="006F30D0"/>
    <w:p w14:paraId="65367361" w14:textId="77777777" w:rsidR="006F30D0" w:rsidRDefault="006F30D0" w:rsidP="006F30D0">
      <w:pPr>
        <w:jc w:val="both"/>
        <w:rPr>
          <w:rFonts w:ascii="Book Antiqua" w:hAnsi="Book Antiqua"/>
          <w:b/>
          <w:bCs/>
          <w:color w:val="4472C4" w:themeColor="accent1"/>
          <w:sz w:val="24"/>
          <w:szCs w:val="24"/>
        </w:rPr>
      </w:pPr>
      <w:r w:rsidRPr="00881D7D">
        <w:rPr>
          <w:rFonts w:ascii="Book Antiqua" w:hAnsi="Book Antiqua"/>
          <w:b/>
          <w:bCs/>
          <w:color w:val="4472C4" w:themeColor="accent1"/>
          <w:sz w:val="24"/>
          <w:szCs w:val="24"/>
        </w:rPr>
        <w:lastRenderedPageBreak/>
        <w:t>5.- DATOS CON PUNTUACIÓN POR CLASIFICACIÓN PROFESIONAL</w:t>
      </w:r>
    </w:p>
    <w:p w14:paraId="74F53012" w14:textId="77777777" w:rsidR="006F30D0" w:rsidRPr="00881D7D" w:rsidRDefault="006F30D0" w:rsidP="006F30D0">
      <w:pPr>
        <w:rPr>
          <w:b/>
          <w:bCs/>
        </w:rPr>
      </w:pP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1"/>
        <w:gridCol w:w="761"/>
        <w:gridCol w:w="1109"/>
        <w:gridCol w:w="1109"/>
        <w:gridCol w:w="1032"/>
        <w:gridCol w:w="1059"/>
        <w:gridCol w:w="761"/>
        <w:gridCol w:w="834"/>
      </w:tblGrid>
      <w:tr w:rsidR="006F30D0" w:rsidRPr="0040189C" w14:paraId="728FC079" w14:textId="77777777" w:rsidTr="002E5A62">
        <w:trPr>
          <w:trHeight w:val="864"/>
        </w:trPr>
        <w:tc>
          <w:tcPr>
            <w:tcW w:w="1741" w:type="dxa"/>
            <w:shd w:val="clear" w:color="auto" w:fill="auto"/>
            <w:noWrap/>
            <w:vAlign w:val="bottom"/>
            <w:hideMark/>
          </w:tcPr>
          <w:p w14:paraId="7D420897" w14:textId="77777777" w:rsidR="006F30D0" w:rsidRPr="0040189C" w:rsidRDefault="006F30D0" w:rsidP="002E5A62">
            <w:pPr>
              <w:spacing w:after="0" w:line="240" w:lineRule="auto"/>
              <w:rPr>
                <w:rFonts w:ascii="Times New Roman" w:eastAsia="Times New Roman" w:hAnsi="Times New Roman" w:cs="Times New Roman"/>
                <w:sz w:val="24"/>
                <w:szCs w:val="24"/>
                <w:lang w:eastAsia="es-ES"/>
              </w:rPr>
            </w:pPr>
          </w:p>
        </w:tc>
        <w:tc>
          <w:tcPr>
            <w:tcW w:w="773" w:type="dxa"/>
            <w:shd w:val="clear" w:color="000000" w:fill="D9D9D9"/>
            <w:vAlign w:val="center"/>
            <w:hideMark/>
          </w:tcPr>
          <w:p w14:paraId="695071FA"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AUX. ADMON</w:t>
            </w:r>
          </w:p>
        </w:tc>
        <w:tc>
          <w:tcPr>
            <w:tcW w:w="1084" w:type="dxa"/>
            <w:shd w:val="clear" w:color="000000" w:fill="D9D9D9"/>
            <w:vAlign w:val="center"/>
            <w:hideMark/>
          </w:tcPr>
          <w:p w14:paraId="4E317E07"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OF. 2º REPARTIDOR</w:t>
            </w:r>
          </w:p>
        </w:tc>
        <w:tc>
          <w:tcPr>
            <w:tcW w:w="1084" w:type="dxa"/>
            <w:shd w:val="clear" w:color="000000" w:fill="D9D9D9"/>
            <w:vAlign w:val="center"/>
            <w:hideMark/>
          </w:tcPr>
          <w:p w14:paraId="5BBCB632"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 xml:space="preserve"> 1º REPARTIDOR</w:t>
            </w:r>
          </w:p>
        </w:tc>
        <w:tc>
          <w:tcPr>
            <w:tcW w:w="1009" w:type="dxa"/>
            <w:shd w:val="clear" w:color="000000" w:fill="D9D9D9"/>
            <w:vAlign w:val="center"/>
            <w:hideMark/>
          </w:tcPr>
          <w:p w14:paraId="71A68C54"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COMERCIAL</w:t>
            </w:r>
          </w:p>
        </w:tc>
        <w:tc>
          <w:tcPr>
            <w:tcW w:w="1035" w:type="dxa"/>
            <w:shd w:val="clear" w:color="000000" w:fill="D9D9D9"/>
            <w:vAlign w:val="center"/>
            <w:hideMark/>
          </w:tcPr>
          <w:p w14:paraId="1D626F80"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ADMINISTR.</w:t>
            </w:r>
          </w:p>
        </w:tc>
        <w:tc>
          <w:tcPr>
            <w:tcW w:w="767" w:type="dxa"/>
            <w:shd w:val="clear" w:color="000000" w:fill="D9D9D9"/>
            <w:vAlign w:val="center"/>
            <w:hideMark/>
          </w:tcPr>
          <w:p w14:paraId="645C3413"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JEFE ADMON</w:t>
            </w:r>
          </w:p>
        </w:tc>
        <w:tc>
          <w:tcPr>
            <w:tcW w:w="815" w:type="dxa"/>
            <w:shd w:val="clear" w:color="000000" w:fill="D9D9D9"/>
            <w:vAlign w:val="center"/>
            <w:hideMark/>
          </w:tcPr>
          <w:p w14:paraId="4046AE0B"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CAPATAZ</w:t>
            </w:r>
          </w:p>
        </w:tc>
      </w:tr>
      <w:tr w:rsidR="006F30D0" w:rsidRPr="0040189C" w14:paraId="2CDE99C1" w14:textId="77777777" w:rsidTr="002E5A62">
        <w:trPr>
          <w:trHeight w:val="505"/>
        </w:trPr>
        <w:tc>
          <w:tcPr>
            <w:tcW w:w="1741" w:type="dxa"/>
            <w:shd w:val="clear" w:color="auto" w:fill="auto"/>
            <w:noWrap/>
            <w:hideMark/>
          </w:tcPr>
          <w:p w14:paraId="0FD7D20E" w14:textId="77777777" w:rsidR="006F30D0" w:rsidRPr="0040189C" w:rsidRDefault="006F30D0" w:rsidP="002E5A62">
            <w:pPr>
              <w:spacing w:after="0" w:line="240" w:lineRule="auto"/>
              <w:ind w:firstLineChars="100" w:firstLine="181"/>
              <w:jc w:val="right"/>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Puntos Femeninos</w:t>
            </w:r>
          </w:p>
        </w:tc>
        <w:tc>
          <w:tcPr>
            <w:tcW w:w="773" w:type="dxa"/>
            <w:shd w:val="clear" w:color="000000" w:fill="C6E0B4"/>
            <w:hideMark/>
          </w:tcPr>
          <w:p w14:paraId="65A20C5F"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25</w:t>
            </w:r>
          </w:p>
        </w:tc>
        <w:tc>
          <w:tcPr>
            <w:tcW w:w="1084" w:type="dxa"/>
            <w:shd w:val="clear" w:color="000000" w:fill="C6E0B4"/>
            <w:hideMark/>
          </w:tcPr>
          <w:p w14:paraId="14C17593"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50</w:t>
            </w:r>
          </w:p>
        </w:tc>
        <w:tc>
          <w:tcPr>
            <w:tcW w:w="1084" w:type="dxa"/>
            <w:shd w:val="clear" w:color="000000" w:fill="C6E0B4"/>
            <w:hideMark/>
          </w:tcPr>
          <w:p w14:paraId="5CC852CE"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50</w:t>
            </w:r>
          </w:p>
        </w:tc>
        <w:tc>
          <w:tcPr>
            <w:tcW w:w="1009" w:type="dxa"/>
            <w:shd w:val="clear" w:color="000000" w:fill="C6E0B4"/>
            <w:hideMark/>
          </w:tcPr>
          <w:p w14:paraId="0C1D90D7"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25</w:t>
            </w:r>
          </w:p>
        </w:tc>
        <w:tc>
          <w:tcPr>
            <w:tcW w:w="1035" w:type="dxa"/>
            <w:shd w:val="clear" w:color="000000" w:fill="C6E0B4"/>
            <w:hideMark/>
          </w:tcPr>
          <w:p w14:paraId="654A4013"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25</w:t>
            </w:r>
          </w:p>
        </w:tc>
        <w:tc>
          <w:tcPr>
            <w:tcW w:w="767" w:type="dxa"/>
            <w:shd w:val="clear" w:color="000000" w:fill="C6E0B4"/>
            <w:hideMark/>
          </w:tcPr>
          <w:p w14:paraId="6C890D0A"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25</w:t>
            </w:r>
          </w:p>
        </w:tc>
        <w:tc>
          <w:tcPr>
            <w:tcW w:w="815" w:type="dxa"/>
            <w:shd w:val="clear" w:color="000000" w:fill="C6E0B4"/>
            <w:hideMark/>
          </w:tcPr>
          <w:p w14:paraId="60C6274D"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50</w:t>
            </w:r>
          </w:p>
        </w:tc>
      </w:tr>
      <w:tr w:rsidR="006F30D0" w:rsidRPr="0040189C" w14:paraId="22C37053" w14:textId="77777777" w:rsidTr="002E5A62">
        <w:trPr>
          <w:trHeight w:val="505"/>
        </w:trPr>
        <w:tc>
          <w:tcPr>
            <w:tcW w:w="1741" w:type="dxa"/>
            <w:shd w:val="clear" w:color="auto" w:fill="auto"/>
            <w:noWrap/>
            <w:hideMark/>
          </w:tcPr>
          <w:p w14:paraId="72BD405A" w14:textId="77777777" w:rsidR="006F30D0" w:rsidRPr="0040189C" w:rsidRDefault="006F30D0" w:rsidP="002E5A62">
            <w:pPr>
              <w:spacing w:after="0" w:line="240" w:lineRule="auto"/>
              <w:ind w:firstLineChars="100" w:firstLine="181"/>
              <w:jc w:val="right"/>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Puntos Masculinos</w:t>
            </w:r>
          </w:p>
        </w:tc>
        <w:tc>
          <w:tcPr>
            <w:tcW w:w="773" w:type="dxa"/>
            <w:shd w:val="clear" w:color="000000" w:fill="C6E0B4"/>
            <w:hideMark/>
          </w:tcPr>
          <w:p w14:paraId="615AA239"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50</w:t>
            </w:r>
          </w:p>
        </w:tc>
        <w:tc>
          <w:tcPr>
            <w:tcW w:w="1084" w:type="dxa"/>
            <w:shd w:val="clear" w:color="000000" w:fill="C6E0B4"/>
            <w:hideMark/>
          </w:tcPr>
          <w:p w14:paraId="6D0E4357"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150</w:t>
            </w:r>
          </w:p>
        </w:tc>
        <w:tc>
          <w:tcPr>
            <w:tcW w:w="1084" w:type="dxa"/>
            <w:shd w:val="clear" w:color="000000" w:fill="C6E0B4"/>
            <w:hideMark/>
          </w:tcPr>
          <w:p w14:paraId="573A4A41"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175</w:t>
            </w:r>
          </w:p>
        </w:tc>
        <w:tc>
          <w:tcPr>
            <w:tcW w:w="1009" w:type="dxa"/>
            <w:shd w:val="clear" w:color="000000" w:fill="C6E0B4"/>
            <w:hideMark/>
          </w:tcPr>
          <w:p w14:paraId="723F7DF2"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200</w:t>
            </w:r>
          </w:p>
        </w:tc>
        <w:tc>
          <w:tcPr>
            <w:tcW w:w="1035" w:type="dxa"/>
            <w:shd w:val="clear" w:color="000000" w:fill="C6E0B4"/>
            <w:hideMark/>
          </w:tcPr>
          <w:p w14:paraId="08CFA10E"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50</w:t>
            </w:r>
          </w:p>
        </w:tc>
        <w:tc>
          <w:tcPr>
            <w:tcW w:w="767" w:type="dxa"/>
            <w:shd w:val="clear" w:color="000000" w:fill="C6E0B4"/>
            <w:hideMark/>
          </w:tcPr>
          <w:p w14:paraId="20625E8B"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50</w:t>
            </w:r>
          </w:p>
        </w:tc>
        <w:tc>
          <w:tcPr>
            <w:tcW w:w="815" w:type="dxa"/>
            <w:shd w:val="clear" w:color="000000" w:fill="C6E0B4"/>
            <w:hideMark/>
          </w:tcPr>
          <w:p w14:paraId="78D1C6C5"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175</w:t>
            </w:r>
          </w:p>
        </w:tc>
      </w:tr>
      <w:tr w:rsidR="006F30D0" w:rsidRPr="0040189C" w14:paraId="055FFBF3" w14:textId="77777777" w:rsidTr="002E5A62">
        <w:trPr>
          <w:trHeight w:val="505"/>
        </w:trPr>
        <w:tc>
          <w:tcPr>
            <w:tcW w:w="1741" w:type="dxa"/>
            <w:shd w:val="clear" w:color="auto" w:fill="auto"/>
            <w:noWrap/>
            <w:hideMark/>
          </w:tcPr>
          <w:p w14:paraId="3EB8E443" w14:textId="77777777" w:rsidR="006F30D0" w:rsidRPr="0040189C" w:rsidRDefault="006F30D0" w:rsidP="002E5A62">
            <w:pPr>
              <w:spacing w:after="0" w:line="240" w:lineRule="auto"/>
              <w:ind w:firstLineChars="100" w:firstLine="181"/>
              <w:jc w:val="right"/>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Puntos Neutros</w:t>
            </w:r>
          </w:p>
        </w:tc>
        <w:tc>
          <w:tcPr>
            <w:tcW w:w="773" w:type="dxa"/>
            <w:shd w:val="clear" w:color="000000" w:fill="C6E0B4"/>
            <w:hideMark/>
          </w:tcPr>
          <w:p w14:paraId="5619BC73"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175</w:t>
            </w:r>
          </w:p>
        </w:tc>
        <w:tc>
          <w:tcPr>
            <w:tcW w:w="1084" w:type="dxa"/>
            <w:shd w:val="clear" w:color="000000" w:fill="C6E0B4"/>
            <w:hideMark/>
          </w:tcPr>
          <w:p w14:paraId="345F6703"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100</w:t>
            </w:r>
          </w:p>
        </w:tc>
        <w:tc>
          <w:tcPr>
            <w:tcW w:w="1084" w:type="dxa"/>
            <w:shd w:val="clear" w:color="000000" w:fill="C6E0B4"/>
            <w:hideMark/>
          </w:tcPr>
          <w:p w14:paraId="4AFFB2C2"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225</w:t>
            </w:r>
          </w:p>
        </w:tc>
        <w:tc>
          <w:tcPr>
            <w:tcW w:w="1009" w:type="dxa"/>
            <w:shd w:val="clear" w:color="000000" w:fill="C6E0B4"/>
            <w:hideMark/>
          </w:tcPr>
          <w:p w14:paraId="4E79A00E"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225</w:t>
            </w:r>
          </w:p>
        </w:tc>
        <w:tc>
          <w:tcPr>
            <w:tcW w:w="1035" w:type="dxa"/>
            <w:shd w:val="clear" w:color="000000" w:fill="C6E0B4"/>
            <w:hideMark/>
          </w:tcPr>
          <w:p w14:paraId="2AFE2249"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375</w:t>
            </w:r>
          </w:p>
        </w:tc>
        <w:tc>
          <w:tcPr>
            <w:tcW w:w="767" w:type="dxa"/>
            <w:shd w:val="clear" w:color="000000" w:fill="C6E0B4"/>
            <w:hideMark/>
          </w:tcPr>
          <w:p w14:paraId="72762541"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500</w:t>
            </w:r>
          </w:p>
        </w:tc>
        <w:tc>
          <w:tcPr>
            <w:tcW w:w="815" w:type="dxa"/>
            <w:shd w:val="clear" w:color="000000" w:fill="C6E0B4"/>
            <w:hideMark/>
          </w:tcPr>
          <w:p w14:paraId="39802D8B" w14:textId="77777777" w:rsidR="006F30D0" w:rsidRPr="0040189C" w:rsidRDefault="006F30D0" w:rsidP="002E5A62">
            <w:pPr>
              <w:spacing w:after="0" w:line="240" w:lineRule="auto"/>
              <w:jc w:val="center"/>
              <w:rPr>
                <w:rFonts w:ascii="Calibri" w:eastAsia="Times New Roman" w:hAnsi="Calibri" w:cs="Calibri"/>
                <w:b/>
                <w:bCs/>
                <w:color w:val="000000"/>
                <w:sz w:val="18"/>
                <w:szCs w:val="18"/>
                <w:lang w:eastAsia="es-ES"/>
              </w:rPr>
            </w:pPr>
            <w:r w:rsidRPr="0040189C">
              <w:rPr>
                <w:rFonts w:ascii="Calibri" w:eastAsia="Times New Roman" w:hAnsi="Calibri" w:cs="Calibri"/>
                <w:b/>
                <w:bCs/>
                <w:color w:val="000000"/>
                <w:sz w:val="18"/>
                <w:szCs w:val="18"/>
                <w:lang w:eastAsia="es-ES"/>
              </w:rPr>
              <w:t>325</w:t>
            </w:r>
          </w:p>
        </w:tc>
      </w:tr>
    </w:tbl>
    <w:p w14:paraId="4E515392" w14:textId="77777777" w:rsidR="006F30D0" w:rsidRDefault="006F30D0" w:rsidP="006F30D0"/>
    <w:p w14:paraId="20FFEE05" w14:textId="77777777" w:rsidR="006F30D0" w:rsidRDefault="006F30D0" w:rsidP="006F30D0"/>
    <w:p w14:paraId="155AF176" w14:textId="77777777" w:rsidR="006F30D0" w:rsidRDefault="006F30D0" w:rsidP="006F30D0"/>
    <w:p w14:paraId="5CEE05D2" w14:textId="77777777" w:rsidR="006F30D0" w:rsidRDefault="006F30D0" w:rsidP="006F30D0">
      <w:r>
        <w:rPr>
          <w:noProof/>
        </w:rPr>
        <w:drawing>
          <wp:inline distT="0" distB="0" distL="0" distR="0" wp14:anchorId="20AF9CA2" wp14:editId="1D218D7E">
            <wp:extent cx="5279666" cy="3092450"/>
            <wp:effectExtent l="0" t="0" r="16510" b="12700"/>
            <wp:docPr id="9" name="Gráfico 9">
              <a:extLst xmlns:a="http://schemas.openxmlformats.org/drawingml/2006/main">
                <a:ext uri="{FF2B5EF4-FFF2-40B4-BE49-F238E27FC236}">
                  <a16:creationId xmlns:a16="http://schemas.microsoft.com/office/drawing/2014/main" id="{651D73BF-5DF8-4150-8B1F-993FE156541A}"/>
                </a:ext>
              </a:extLst>
            </wp:docPr>
            <wp:cNvGraphicFramePr/>
            <a:graphic xmlns:a="http://schemas.openxmlformats.org/drawingml/2006/main">
              <a:graphicData uri="http://schemas.openxmlformats.org/drawingml/2006/chart">
                <c:chart xmlns:c="http://schemas.openxmlformats.org/drawingml/2006/chart" r:id="rId31"/>
              </a:graphicData>
            </a:graphic>
          </wp:inline>
        </w:drawing>
      </w:r>
    </w:p>
    <w:p w14:paraId="13EE64FE" w14:textId="6E5EA9EC" w:rsidR="00614BED" w:rsidRDefault="00614BED" w:rsidP="00342740">
      <w:pPr>
        <w:spacing w:line="360" w:lineRule="auto"/>
        <w:contextualSpacing/>
      </w:pPr>
    </w:p>
    <w:p w14:paraId="40A9C5C9" w14:textId="77777777" w:rsidR="00342740" w:rsidRDefault="00342740" w:rsidP="00342740">
      <w:pPr>
        <w:spacing w:line="360" w:lineRule="auto"/>
        <w:contextualSpacing/>
      </w:pPr>
    </w:p>
    <w:p w14:paraId="058747E0" w14:textId="77777777" w:rsidR="00A61A2C" w:rsidRDefault="00A61A2C" w:rsidP="00342740">
      <w:pPr>
        <w:spacing w:line="360" w:lineRule="auto"/>
        <w:contextualSpacing/>
      </w:pPr>
    </w:p>
    <w:p w14:paraId="478FD24B" w14:textId="17FF34EC" w:rsidR="00614BED" w:rsidRDefault="00614BED" w:rsidP="00342740">
      <w:pPr>
        <w:spacing w:line="360" w:lineRule="auto"/>
        <w:contextualSpacing/>
      </w:pPr>
    </w:p>
    <w:p w14:paraId="349DFFC7" w14:textId="2C6A380E" w:rsidR="004C6820" w:rsidRDefault="004C6820" w:rsidP="00342740">
      <w:pPr>
        <w:spacing w:line="360" w:lineRule="auto"/>
        <w:contextualSpacing/>
      </w:pPr>
    </w:p>
    <w:p w14:paraId="01F544DC" w14:textId="395F623F" w:rsidR="004C6820" w:rsidRDefault="004C6820" w:rsidP="00342740">
      <w:pPr>
        <w:spacing w:line="360" w:lineRule="auto"/>
        <w:contextualSpacing/>
      </w:pPr>
    </w:p>
    <w:p w14:paraId="1B48D8D1" w14:textId="54B290CF" w:rsidR="004C6820" w:rsidRDefault="004C6820" w:rsidP="00342740">
      <w:pPr>
        <w:spacing w:line="360" w:lineRule="auto"/>
        <w:contextualSpacing/>
      </w:pPr>
    </w:p>
    <w:p w14:paraId="616A2898" w14:textId="40A42F6D" w:rsidR="004C6820" w:rsidRDefault="004C6820" w:rsidP="00342740">
      <w:pPr>
        <w:spacing w:line="360" w:lineRule="auto"/>
        <w:contextualSpacing/>
      </w:pPr>
    </w:p>
    <w:p w14:paraId="75BC4B20" w14:textId="539B055B" w:rsidR="004C6820" w:rsidRDefault="004C6820" w:rsidP="00342740">
      <w:pPr>
        <w:spacing w:line="360" w:lineRule="auto"/>
        <w:contextualSpacing/>
      </w:pPr>
    </w:p>
    <w:p w14:paraId="7D296246" w14:textId="37AC1F0D" w:rsidR="004C6820" w:rsidRDefault="004C6820" w:rsidP="00342740">
      <w:pPr>
        <w:spacing w:line="360" w:lineRule="auto"/>
        <w:contextualSpacing/>
      </w:pPr>
    </w:p>
    <w:p w14:paraId="3BD92193" w14:textId="09051BD7" w:rsidR="00614BED" w:rsidRPr="00BF45B9" w:rsidRDefault="00614BED" w:rsidP="00BF45B9">
      <w:pPr>
        <w:spacing w:after="0" w:line="360" w:lineRule="auto"/>
        <w:contextualSpacing/>
        <w:jc w:val="center"/>
        <w:rPr>
          <w:rFonts w:ascii="Book Antiqua" w:hAnsi="Book Antiqua"/>
          <w:b/>
          <w:bCs/>
          <w:color w:val="FF0000"/>
          <w:sz w:val="28"/>
          <w:szCs w:val="28"/>
          <w:u w:val="single"/>
        </w:rPr>
      </w:pPr>
      <w:r w:rsidRPr="00BF45B9">
        <w:rPr>
          <w:rFonts w:ascii="Book Antiqua" w:hAnsi="Book Antiqua"/>
          <w:b/>
          <w:bCs/>
          <w:color w:val="FF0000"/>
          <w:sz w:val="28"/>
          <w:szCs w:val="28"/>
          <w:u w:val="single"/>
        </w:rPr>
        <w:lastRenderedPageBreak/>
        <w:t>I</w:t>
      </w:r>
      <w:r w:rsidR="009E0B1D" w:rsidRPr="00BF45B9">
        <w:rPr>
          <w:rFonts w:ascii="Book Antiqua" w:hAnsi="Book Antiqua"/>
          <w:b/>
          <w:bCs/>
          <w:color w:val="FF0000"/>
          <w:sz w:val="28"/>
          <w:szCs w:val="28"/>
          <w:u w:val="single"/>
        </w:rPr>
        <w:t>V</w:t>
      </w:r>
      <w:r w:rsidRPr="00BF45B9">
        <w:rPr>
          <w:rFonts w:ascii="Book Antiqua" w:hAnsi="Book Antiqua"/>
          <w:b/>
          <w:bCs/>
          <w:color w:val="FF0000"/>
          <w:sz w:val="28"/>
          <w:szCs w:val="28"/>
          <w:u w:val="single"/>
        </w:rPr>
        <w:t xml:space="preserve">.- </w:t>
      </w:r>
      <w:r w:rsidR="009E0B1D" w:rsidRPr="00BF45B9">
        <w:rPr>
          <w:rFonts w:ascii="Book Antiqua" w:hAnsi="Book Antiqua"/>
          <w:b/>
          <w:bCs/>
          <w:color w:val="FF0000"/>
          <w:sz w:val="28"/>
          <w:szCs w:val="28"/>
          <w:u w:val="single"/>
        </w:rPr>
        <w:t>INFORME</w:t>
      </w:r>
      <w:r w:rsidRPr="00BF45B9">
        <w:rPr>
          <w:rFonts w:ascii="Book Antiqua" w:hAnsi="Book Antiqua"/>
          <w:b/>
          <w:bCs/>
          <w:color w:val="FF0000"/>
          <w:sz w:val="28"/>
          <w:szCs w:val="28"/>
          <w:u w:val="single"/>
        </w:rPr>
        <w:t xml:space="preserve"> DEL DIAGNÓSTICO.</w:t>
      </w:r>
    </w:p>
    <w:p w14:paraId="6177A483" w14:textId="77777777" w:rsidR="00A35E89" w:rsidRDefault="00A35E89" w:rsidP="00342740">
      <w:pPr>
        <w:spacing w:after="0" w:line="360" w:lineRule="auto"/>
        <w:contextualSpacing/>
        <w:rPr>
          <w:rFonts w:ascii="Book Antiqua" w:hAnsi="Book Antiqua"/>
          <w:b/>
          <w:bCs/>
          <w:color w:val="FF0000"/>
          <w:sz w:val="24"/>
          <w:szCs w:val="24"/>
          <w:u w:val="single"/>
        </w:rPr>
      </w:pPr>
    </w:p>
    <w:p w14:paraId="354DA1C5" w14:textId="6C9BAE76" w:rsidR="00614BED" w:rsidRDefault="008F2291" w:rsidP="00342740">
      <w:pPr>
        <w:spacing w:after="0" w:line="360" w:lineRule="auto"/>
        <w:contextualSpacing/>
        <w:rPr>
          <w:rFonts w:ascii="Book Antiqua" w:hAnsi="Book Antiqua"/>
          <w:sz w:val="24"/>
          <w:szCs w:val="24"/>
        </w:rPr>
      </w:pPr>
      <w:r>
        <w:rPr>
          <w:rFonts w:ascii="Book Antiqua" w:hAnsi="Book Antiqua"/>
          <w:sz w:val="24"/>
          <w:szCs w:val="24"/>
        </w:rPr>
        <w:t>Tras la finalización y puesta en común en la mesa de igualdad del diagnóstico, este arroja el siguiente resultado</w:t>
      </w:r>
      <w:r w:rsidR="00CE7CE4">
        <w:rPr>
          <w:rFonts w:ascii="Book Antiqua" w:hAnsi="Book Antiqua"/>
          <w:sz w:val="24"/>
          <w:szCs w:val="24"/>
        </w:rPr>
        <w:t>:</w:t>
      </w:r>
    </w:p>
    <w:p w14:paraId="7BBD6BD4" w14:textId="77777777" w:rsidR="008F2291" w:rsidRDefault="008F2291" w:rsidP="00342740">
      <w:pPr>
        <w:spacing w:after="0" w:line="360" w:lineRule="auto"/>
        <w:contextualSpacing/>
        <w:rPr>
          <w:rFonts w:ascii="Book Antiqua" w:hAnsi="Book Antiqua"/>
          <w:sz w:val="24"/>
          <w:szCs w:val="24"/>
        </w:rPr>
      </w:pPr>
    </w:p>
    <w:p w14:paraId="77E168AA" w14:textId="4097F6F8" w:rsidR="00BA5E35" w:rsidRDefault="00CC7473" w:rsidP="00342740">
      <w:pPr>
        <w:spacing w:line="360" w:lineRule="auto"/>
        <w:contextualSpacing/>
        <w:jc w:val="both"/>
        <w:rPr>
          <w:rFonts w:ascii="Book Antiqua" w:hAnsi="Book Antiqua"/>
          <w:sz w:val="24"/>
          <w:szCs w:val="24"/>
        </w:rPr>
      </w:pPr>
      <w:r w:rsidRPr="00CC7473">
        <w:rPr>
          <w:rFonts w:ascii="Book Antiqua" w:hAnsi="Book Antiqua"/>
          <w:b/>
          <w:bCs/>
          <w:sz w:val="24"/>
          <w:szCs w:val="24"/>
        </w:rPr>
        <w:t>PRIMERO. -</w:t>
      </w:r>
      <w:r>
        <w:rPr>
          <w:rFonts w:ascii="Book Antiqua" w:hAnsi="Book Antiqua"/>
          <w:sz w:val="24"/>
          <w:szCs w:val="24"/>
        </w:rPr>
        <w:t xml:space="preserve"> </w:t>
      </w:r>
      <w:r w:rsidR="00BA5E35">
        <w:rPr>
          <w:rFonts w:ascii="Book Antiqua" w:hAnsi="Book Antiqua"/>
          <w:sz w:val="24"/>
          <w:szCs w:val="24"/>
        </w:rPr>
        <w:t xml:space="preserve">Queda patente que </w:t>
      </w:r>
      <w:r w:rsidR="00CE7CE4">
        <w:rPr>
          <w:rFonts w:ascii="Book Antiqua" w:hAnsi="Book Antiqua"/>
          <w:sz w:val="24"/>
          <w:szCs w:val="24"/>
        </w:rPr>
        <w:t xml:space="preserve">la empresa </w:t>
      </w:r>
      <w:r w:rsidR="00BA5E35">
        <w:rPr>
          <w:rFonts w:ascii="Book Antiqua" w:hAnsi="Book Antiqua"/>
          <w:sz w:val="24"/>
          <w:szCs w:val="24"/>
        </w:rPr>
        <w:t>en ningún momento ha trabajado sobre el lenguaje</w:t>
      </w:r>
      <w:r w:rsidR="000E5F70">
        <w:rPr>
          <w:rFonts w:ascii="Book Antiqua" w:hAnsi="Book Antiqua"/>
          <w:sz w:val="24"/>
          <w:szCs w:val="24"/>
        </w:rPr>
        <w:t xml:space="preserve"> no sexista e</w:t>
      </w:r>
      <w:r w:rsidR="00BA5E35">
        <w:rPr>
          <w:rFonts w:ascii="Book Antiqua" w:hAnsi="Book Antiqua"/>
          <w:sz w:val="24"/>
          <w:szCs w:val="24"/>
        </w:rPr>
        <w:t xml:space="preserve"> </w:t>
      </w:r>
      <w:r>
        <w:rPr>
          <w:rFonts w:ascii="Book Antiqua" w:hAnsi="Book Antiqua"/>
          <w:sz w:val="24"/>
          <w:szCs w:val="24"/>
        </w:rPr>
        <w:t>inclusivo</w:t>
      </w:r>
      <w:r w:rsidR="00BA5E35">
        <w:rPr>
          <w:rFonts w:ascii="Book Antiqua" w:hAnsi="Book Antiqua"/>
          <w:sz w:val="24"/>
          <w:szCs w:val="24"/>
        </w:rPr>
        <w:t>,</w:t>
      </w:r>
      <w:r>
        <w:rPr>
          <w:rFonts w:ascii="Book Antiqua" w:hAnsi="Book Antiqua"/>
          <w:sz w:val="24"/>
          <w:szCs w:val="24"/>
        </w:rPr>
        <w:t xml:space="preserve"> </w:t>
      </w:r>
      <w:r w:rsidR="000E5F70">
        <w:rPr>
          <w:rFonts w:ascii="Book Antiqua" w:hAnsi="Book Antiqua"/>
          <w:sz w:val="24"/>
          <w:szCs w:val="24"/>
        </w:rPr>
        <w:t xml:space="preserve">en ninguno de los ámbitos estudiados en el diagnóstico </w:t>
      </w:r>
      <w:r>
        <w:rPr>
          <w:rFonts w:ascii="Book Antiqua" w:hAnsi="Book Antiqua"/>
          <w:sz w:val="24"/>
          <w:szCs w:val="24"/>
        </w:rPr>
        <w:t xml:space="preserve">ni tampoco respecto a la información </w:t>
      </w:r>
      <w:r w:rsidR="00CE7CE4">
        <w:rPr>
          <w:rFonts w:ascii="Book Antiqua" w:hAnsi="Book Antiqua"/>
          <w:sz w:val="24"/>
          <w:szCs w:val="24"/>
        </w:rPr>
        <w:t>con perspectiva de género</w:t>
      </w:r>
      <w:r w:rsidR="000E5F70">
        <w:rPr>
          <w:rFonts w:ascii="Book Antiqua" w:hAnsi="Book Antiqua"/>
          <w:sz w:val="24"/>
          <w:szCs w:val="24"/>
        </w:rPr>
        <w:t>,</w:t>
      </w:r>
      <w:r w:rsidR="00CE7CE4">
        <w:rPr>
          <w:rFonts w:ascii="Book Antiqua" w:hAnsi="Book Antiqua"/>
          <w:sz w:val="24"/>
          <w:szCs w:val="24"/>
        </w:rPr>
        <w:t xml:space="preserve"> </w:t>
      </w:r>
      <w:r w:rsidR="000E5F70">
        <w:rPr>
          <w:rFonts w:ascii="Book Antiqua" w:hAnsi="Book Antiqua"/>
          <w:sz w:val="24"/>
          <w:szCs w:val="24"/>
        </w:rPr>
        <w:t xml:space="preserve">por medio de la publicidad que hace </w:t>
      </w:r>
      <w:r>
        <w:rPr>
          <w:rFonts w:ascii="Book Antiqua" w:hAnsi="Book Antiqua"/>
          <w:sz w:val="24"/>
          <w:szCs w:val="24"/>
        </w:rPr>
        <w:t xml:space="preserve">que </w:t>
      </w:r>
      <w:r w:rsidR="00CE7CE4">
        <w:rPr>
          <w:rFonts w:ascii="Book Antiqua" w:hAnsi="Book Antiqua"/>
          <w:sz w:val="24"/>
          <w:szCs w:val="24"/>
        </w:rPr>
        <w:t xml:space="preserve">hace llegar </w:t>
      </w:r>
      <w:r>
        <w:rPr>
          <w:rFonts w:ascii="Book Antiqua" w:hAnsi="Book Antiqua"/>
          <w:sz w:val="24"/>
          <w:szCs w:val="24"/>
        </w:rPr>
        <w:t>a terceros</w:t>
      </w:r>
      <w:r w:rsidR="000E5F70">
        <w:rPr>
          <w:rFonts w:ascii="Book Antiqua" w:hAnsi="Book Antiqua"/>
          <w:sz w:val="24"/>
          <w:szCs w:val="24"/>
        </w:rPr>
        <w:t>.</w:t>
      </w:r>
    </w:p>
    <w:p w14:paraId="121A2FD6" w14:textId="77777777" w:rsidR="00CC7473" w:rsidRPr="006169B2" w:rsidRDefault="00CC7473" w:rsidP="00342740">
      <w:pPr>
        <w:spacing w:line="360" w:lineRule="auto"/>
        <w:contextualSpacing/>
        <w:jc w:val="both"/>
        <w:rPr>
          <w:rFonts w:ascii="Book Antiqua" w:hAnsi="Book Antiqua"/>
          <w:sz w:val="24"/>
          <w:szCs w:val="24"/>
        </w:rPr>
      </w:pPr>
    </w:p>
    <w:p w14:paraId="1CD01B82" w14:textId="0AFD4508" w:rsidR="00BA5E35" w:rsidRDefault="00CC7473" w:rsidP="00342740">
      <w:pPr>
        <w:spacing w:line="360" w:lineRule="auto"/>
        <w:contextualSpacing/>
        <w:jc w:val="both"/>
        <w:rPr>
          <w:rFonts w:ascii="Book Antiqua" w:hAnsi="Book Antiqua"/>
          <w:sz w:val="24"/>
          <w:szCs w:val="24"/>
        </w:rPr>
      </w:pPr>
      <w:r w:rsidRPr="00CC7473">
        <w:rPr>
          <w:rFonts w:ascii="Book Antiqua" w:hAnsi="Book Antiqua"/>
          <w:b/>
          <w:bCs/>
          <w:sz w:val="24"/>
          <w:szCs w:val="24"/>
        </w:rPr>
        <w:t>SEGUNDO. -</w:t>
      </w:r>
      <w:r>
        <w:rPr>
          <w:rFonts w:ascii="Book Antiqua" w:hAnsi="Book Antiqua"/>
          <w:sz w:val="24"/>
          <w:szCs w:val="24"/>
        </w:rPr>
        <w:t xml:space="preserve"> </w:t>
      </w:r>
      <w:r w:rsidR="00BA5E35">
        <w:rPr>
          <w:rFonts w:ascii="Book Antiqua" w:hAnsi="Book Antiqua"/>
          <w:sz w:val="24"/>
          <w:szCs w:val="24"/>
        </w:rPr>
        <w:t>La empresa es</w:t>
      </w:r>
      <w:r w:rsidR="000E5F70">
        <w:rPr>
          <w:rFonts w:ascii="Book Antiqua" w:hAnsi="Book Antiqua"/>
          <w:sz w:val="24"/>
          <w:szCs w:val="24"/>
        </w:rPr>
        <w:t xml:space="preserve"> </w:t>
      </w:r>
      <w:r w:rsidR="00BA5E35">
        <w:rPr>
          <w:rFonts w:ascii="Book Antiqua" w:hAnsi="Book Antiqua"/>
          <w:sz w:val="24"/>
          <w:szCs w:val="24"/>
        </w:rPr>
        <w:t>proactiva respeto a la formación de</w:t>
      </w:r>
      <w:r w:rsidR="000E5F70">
        <w:rPr>
          <w:rFonts w:ascii="Book Antiqua" w:hAnsi="Book Antiqua"/>
          <w:sz w:val="24"/>
          <w:szCs w:val="24"/>
        </w:rPr>
        <w:t xml:space="preserve"> las personas trabajadoras</w:t>
      </w:r>
      <w:r w:rsidR="00BA5E35">
        <w:rPr>
          <w:rFonts w:ascii="Book Antiqua" w:hAnsi="Book Antiqua"/>
          <w:sz w:val="24"/>
          <w:szCs w:val="24"/>
        </w:rPr>
        <w:t xml:space="preserve">. Esta formación que se les oferta está dirigida tanto a nivel profesional como personal. Al igual que se aprecia una flexibilización en horarios para que todos los trabajadores puedan recibir </w:t>
      </w:r>
      <w:r w:rsidR="000E5F70">
        <w:rPr>
          <w:rFonts w:ascii="Book Antiqua" w:hAnsi="Book Antiqua"/>
          <w:sz w:val="24"/>
          <w:szCs w:val="24"/>
        </w:rPr>
        <w:t xml:space="preserve">dicha </w:t>
      </w:r>
      <w:r w:rsidR="00BA5E35">
        <w:rPr>
          <w:rFonts w:ascii="Book Antiqua" w:hAnsi="Book Antiqua"/>
          <w:sz w:val="24"/>
          <w:szCs w:val="24"/>
        </w:rPr>
        <w:t xml:space="preserve">formación. </w:t>
      </w:r>
    </w:p>
    <w:p w14:paraId="3F03498C" w14:textId="77777777" w:rsidR="00CC7473" w:rsidRPr="006169B2" w:rsidRDefault="00CC7473" w:rsidP="00342740">
      <w:pPr>
        <w:spacing w:line="360" w:lineRule="auto"/>
        <w:contextualSpacing/>
        <w:jc w:val="both"/>
        <w:rPr>
          <w:rFonts w:ascii="Book Antiqua" w:hAnsi="Book Antiqua"/>
          <w:sz w:val="24"/>
          <w:szCs w:val="24"/>
        </w:rPr>
      </w:pPr>
    </w:p>
    <w:p w14:paraId="4B97250D" w14:textId="77777777" w:rsidR="00CC7473" w:rsidRDefault="00CC7473" w:rsidP="00342740">
      <w:pPr>
        <w:spacing w:line="360" w:lineRule="auto"/>
        <w:contextualSpacing/>
        <w:jc w:val="both"/>
        <w:rPr>
          <w:rFonts w:ascii="Book Antiqua" w:hAnsi="Book Antiqua"/>
          <w:sz w:val="24"/>
          <w:szCs w:val="24"/>
        </w:rPr>
      </w:pPr>
      <w:r w:rsidRPr="00CC7473">
        <w:rPr>
          <w:rFonts w:ascii="Book Antiqua" w:hAnsi="Book Antiqua"/>
          <w:b/>
          <w:bCs/>
          <w:sz w:val="24"/>
          <w:szCs w:val="24"/>
        </w:rPr>
        <w:t>TERCERO. -</w:t>
      </w:r>
      <w:r>
        <w:rPr>
          <w:rFonts w:ascii="Book Antiqua" w:hAnsi="Book Antiqua"/>
          <w:sz w:val="24"/>
          <w:szCs w:val="24"/>
        </w:rPr>
        <w:t xml:space="preserve"> </w:t>
      </w:r>
      <w:r w:rsidR="008F2291">
        <w:rPr>
          <w:rFonts w:ascii="Book Antiqua" w:hAnsi="Book Antiqua"/>
          <w:sz w:val="24"/>
          <w:szCs w:val="24"/>
        </w:rPr>
        <w:t>Tras el estudio del informe de la auditoria salarial, comprobamos que se ajusta a la legalidad</w:t>
      </w:r>
      <w:r>
        <w:rPr>
          <w:rFonts w:ascii="Book Antiqua" w:hAnsi="Book Antiqua"/>
          <w:sz w:val="24"/>
          <w:szCs w:val="24"/>
        </w:rPr>
        <w:t>.</w:t>
      </w:r>
    </w:p>
    <w:p w14:paraId="5506C8AC" w14:textId="00754EB9" w:rsidR="008F2291" w:rsidRDefault="008F2291" w:rsidP="00342740">
      <w:pPr>
        <w:spacing w:line="360" w:lineRule="auto"/>
        <w:contextualSpacing/>
        <w:jc w:val="both"/>
        <w:rPr>
          <w:rFonts w:ascii="Book Antiqua" w:hAnsi="Book Antiqua"/>
          <w:sz w:val="24"/>
          <w:szCs w:val="24"/>
        </w:rPr>
      </w:pPr>
      <w:r>
        <w:rPr>
          <w:rFonts w:ascii="Book Antiqua" w:hAnsi="Book Antiqua"/>
          <w:sz w:val="24"/>
          <w:szCs w:val="24"/>
        </w:rPr>
        <w:t>La empresa tiene convenio colectivo propio, el cual está por encima del convenio provincial y estatal, con beneficios tanto salariales como de medidas positivas en favor para las personas trabajadoras.</w:t>
      </w:r>
    </w:p>
    <w:p w14:paraId="2F59D15F" w14:textId="69A17596" w:rsidR="00CC7473" w:rsidRDefault="00CC7473" w:rsidP="00342740">
      <w:pPr>
        <w:spacing w:line="360" w:lineRule="auto"/>
        <w:contextualSpacing/>
        <w:jc w:val="both"/>
        <w:rPr>
          <w:rFonts w:ascii="Book Antiqua" w:hAnsi="Book Antiqua"/>
          <w:sz w:val="24"/>
          <w:szCs w:val="24"/>
        </w:rPr>
      </w:pPr>
      <w:r>
        <w:rPr>
          <w:rFonts w:ascii="Book Antiqua" w:hAnsi="Book Antiqua"/>
          <w:sz w:val="24"/>
          <w:szCs w:val="24"/>
        </w:rPr>
        <w:t xml:space="preserve">En la auditoría salarial, queda claramente contrastado </w:t>
      </w:r>
      <w:r w:rsidR="00CE7CE4">
        <w:rPr>
          <w:rFonts w:ascii="Book Antiqua" w:hAnsi="Book Antiqua"/>
          <w:sz w:val="24"/>
          <w:szCs w:val="24"/>
        </w:rPr>
        <w:t>que,</w:t>
      </w:r>
      <w:r>
        <w:rPr>
          <w:rFonts w:ascii="Book Antiqua" w:hAnsi="Book Antiqua"/>
          <w:sz w:val="24"/>
          <w:szCs w:val="24"/>
        </w:rPr>
        <w:t xml:space="preserve"> dentro de cada categoría profesional, la diferencia entre hombres y mujeres en ningún momento supera el 25%. Más aún la diferencia entre la media y la mediana es de un 0,03%, lo cual no es ni meramente significativo. </w:t>
      </w:r>
    </w:p>
    <w:p w14:paraId="60A33D71" w14:textId="77777777" w:rsidR="00CE7CE4" w:rsidRPr="006169B2" w:rsidRDefault="00CE7CE4" w:rsidP="00342740">
      <w:pPr>
        <w:spacing w:line="360" w:lineRule="auto"/>
        <w:contextualSpacing/>
        <w:jc w:val="both"/>
        <w:rPr>
          <w:rFonts w:ascii="Book Antiqua" w:hAnsi="Book Antiqua"/>
          <w:sz w:val="24"/>
          <w:szCs w:val="24"/>
        </w:rPr>
      </w:pPr>
    </w:p>
    <w:p w14:paraId="03F74DFA" w14:textId="307E8FE9" w:rsidR="00CC7473" w:rsidRDefault="00CC7473" w:rsidP="00342740">
      <w:pPr>
        <w:spacing w:line="360" w:lineRule="auto"/>
        <w:contextualSpacing/>
        <w:jc w:val="both"/>
        <w:rPr>
          <w:rFonts w:ascii="Book Antiqua" w:hAnsi="Book Antiqua"/>
          <w:sz w:val="24"/>
          <w:szCs w:val="24"/>
        </w:rPr>
      </w:pPr>
      <w:r w:rsidRPr="00CC7473">
        <w:rPr>
          <w:rFonts w:ascii="Book Antiqua" w:hAnsi="Book Antiqua"/>
          <w:b/>
          <w:bCs/>
          <w:sz w:val="24"/>
          <w:szCs w:val="24"/>
        </w:rPr>
        <w:t>CUARTO.</w:t>
      </w:r>
      <w:r>
        <w:rPr>
          <w:rFonts w:ascii="Book Antiqua" w:hAnsi="Book Antiqua"/>
          <w:sz w:val="24"/>
          <w:szCs w:val="24"/>
        </w:rPr>
        <w:t xml:space="preserve"> - </w:t>
      </w:r>
      <w:r w:rsidR="008F2291">
        <w:rPr>
          <w:rFonts w:ascii="Book Antiqua" w:hAnsi="Book Antiqua"/>
          <w:sz w:val="24"/>
          <w:szCs w:val="24"/>
        </w:rPr>
        <w:t>El informe de género</w:t>
      </w:r>
      <w:r w:rsidR="00BA5E35">
        <w:rPr>
          <w:rFonts w:ascii="Book Antiqua" w:hAnsi="Book Antiqua"/>
          <w:sz w:val="24"/>
          <w:szCs w:val="24"/>
        </w:rPr>
        <w:t xml:space="preserve"> sobre las condiciones y puestos de trabajo, </w:t>
      </w:r>
      <w:r w:rsidR="008F2291">
        <w:rPr>
          <w:rFonts w:ascii="Book Antiqua" w:hAnsi="Book Antiqua"/>
          <w:sz w:val="24"/>
          <w:szCs w:val="24"/>
        </w:rPr>
        <w:t xml:space="preserve">arroja claramente que es una empresa </w:t>
      </w:r>
      <w:r w:rsidR="00BA5E35">
        <w:rPr>
          <w:rFonts w:ascii="Book Antiqua" w:hAnsi="Book Antiqua"/>
          <w:sz w:val="24"/>
          <w:szCs w:val="24"/>
        </w:rPr>
        <w:t xml:space="preserve">con un 95% de </w:t>
      </w:r>
      <w:r w:rsidR="000E5F70">
        <w:rPr>
          <w:rFonts w:ascii="Book Antiqua" w:hAnsi="Book Antiqua"/>
          <w:sz w:val="24"/>
          <w:szCs w:val="24"/>
        </w:rPr>
        <w:t>varones</w:t>
      </w:r>
      <w:r w:rsidR="00BA5E35">
        <w:rPr>
          <w:rFonts w:ascii="Book Antiqua" w:hAnsi="Book Antiqua"/>
          <w:sz w:val="24"/>
          <w:szCs w:val="24"/>
        </w:rPr>
        <w:t xml:space="preserve"> sobre un 5% de mujeres contratad</w:t>
      </w:r>
      <w:r w:rsidR="000E5F70">
        <w:rPr>
          <w:rFonts w:ascii="Book Antiqua" w:hAnsi="Book Antiqua"/>
          <w:sz w:val="24"/>
          <w:szCs w:val="24"/>
        </w:rPr>
        <w:t>a</w:t>
      </w:r>
      <w:r w:rsidR="00BA5E35">
        <w:rPr>
          <w:rFonts w:ascii="Book Antiqua" w:hAnsi="Book Antiqua"/>
          <w:sz w:val="24"/>
          <w:szCs w:val="24"/>
        </w:rPr>
        <w:t xml:space="preserve">s. </w:t>
      </w:r>
    </w:p>
    <w:p w14:paraId="74CADB95" w14:textId="15668A73" w:rsidR="008F2291" w:rsidRDefault="00BA5E35" w:rsidP="00342740">
      <w:pPr>
        <w:spacing w:line="360" w:lineRule="auto"/>
        <w:contextualSpacing/>
        <w:jc w:val="both"/>
        <w:rPr>
          <w:rFonts w:ascii="Book Antiqua" w:hAnsi="Book Antiqua"/>
          <w:sz w:val="24"/>
          <w:szCs w:val="24"/>
        </w:rPr>
      </w:pPr>
      <w:r>
        <w:rPr>
          <w:rFonts w:ascii="Book Antiqua" w:hAnsi="Book Antiqua"/>
          <w:sz w:val="24"/>
          <w:szCs w:val="24"/>
        </w:rPr>
        <w:t>Además de primar</w:t>
      </w:r>
      <w:r w:rsidR="008F2291">
        <w:rPr>
          <w:rFonts w:ascii="Book Antiqua" w:hAnsi="Book Antiqua"/>
          <w:sz w:val="24"/>
          <w:szCs w:val="24"/>
        </w:rPr>
        <w:t xml:space="preserve"> los factores masculinizados sobre los feminizados a la hora de establecer los </w:t>
      </w:r>
      <w:r>
        <w:rPr>
          <w:rFonts w:ascii="Book Antiqua" w:hAnsi="Book Antiqua"/>
          <w:sz w:val="24"/>
          <w:szCs w:val="24"/>
        </w:rPr>
        <w:t xml:space="preserve">tipos puntuables </w:t>
      </w:r>
      <w:r w:rsidR="008F2291">
        <w:rPr>
          <w:rFonts w:ascii="Book Antiqua" w:hAnsi="Book Antiqua"/>
          <w:sz w:val="24"/>
          <w:szCs w:val="24"/>
        </w:rPr>
        <w:t>necesarios para la realización y desempe</w:t>
      </w:r>
      <w:r>
        <w:rPr>
          <w:rFonts w:ascii="Book Antiqua" w:hAnsi="Book Antiqua"/>
          <w:sz w:val="24"/>
          <w:szCs w:val="24"/>
        </w:rPr>
        <w:t>ño de los puestos de trabajo.</w:t>
      </w:r>
      <w:r w:rsidR="00CC7473">
        <w:rPr>
          <w:rFonts w:ascii="Book Antiqua" w:hAnsi="Book Antiqua"/>
          <w:sz w:val="24"/>
          <w:szCs w:val="24"/>
        </w:rPr>
        <w:t xml:space="preserve"> </w:t>
      </w:r>
    </w:p>
    <w:p w14:paraId="19DA19CC" w14:textId="77777777" w:rsidR="00CE7CE4" w:rsidRPr="006169B2" w:rsidRDefault="00CE7CE4" w:rsidP="00342740">
      <w:pPr>
        <w:spacing w:line="360" w:lineRule="auto"/>
        <w:contextualSpacing/>
        <w:jc w:val="both"/>
        <w:rPr>
          <w:rFonts w:ascii="Book Antiqua" w:hAnsi="Book Antiqua"/>
          <w:sz w:val="24"/>
          <w:szCs w:val="24"/>
        </w:rPr>
      </w:pPr>
    </w:p>
    <w:p w14:paraId="4860FB2A" w14:textId="026397F1" w:rsidR="008F2291" w:rsidRPr="006169B2" w:rsidRDefault="00CC7473" w:rsidP="00342740">
      <w:pPr>
        <w:spacing w:line="360" w:lineRule="auto"/>
        <w:contextualSpacing/>
        <w:jc w:val="both"/>
        <w:rPr>
          <w:rFonts w:ascii="Book Antiqua" w:hAnsi="Book Antiqua"/>
          <w:sz w:val="24"/>
          <w:szCs w:val="24"/>
        </w:rPr>
      </w:pPr>
      <w:r w:rsidRPr="00CC7473">
        <w:rPr>
          <w:rFonts w:ascii="Book Antiqua" w:hAnsi="Book Antiqua"/>
          <w:b/>
          <w:bCs/>
          <w:sz w:val="24"/>
          <w:szCs w:val="24"/>
        </w:rPr>
        <w:t>QUINTO. -</w:t>
      </w:r>
      <w:r>
        <w:rPr>
          <w:rFonts w:ascii="Book Antiqua" w:hAnsi="Book Antiqua"/>
          <w:sz w:val="24"/>
          <w:szCs w:val="24"/>
        </w:rPr>
        <w:t xml:space="preserve"> Respecto a la p</w:t>
      </w:r>
      <w:r w:rsidR="008F2291" w:rsidRPr="006169B2">
        <w:rPr>
          <w:rFonts w:ascii="Book Antiqua" w:hAnsi="Book Antiqua"/>
          <w:sz w:val="24"/>
          <w:szCs w:val="24"/>
        </w:rPr>
        <w:t>revención del acoso sexual y por razones de sexo</w:t>
      </w:r>
      <w:r>
        <w:rPr>
          <w:rFonts w:ascii="Book Antiqua" w:hAnsi="Book Antiqua"/>
          <w:sz w:val="24"/>
          <w:szCs w:val="24"/>
        </w:rPr>
        <w:t>, l</w:t>
      </w:r>
      <w:r w:rsidR="008F2291">
        <w:rPr>
          <w:rFonts w:ascii="Book Antiqua" w:hAnsi="Book Antiqua"/>
          <w:sz w:val="24"/>
          <w:szCs w:val="24"/>
        </w:rPr>
        <w:t>a empresa NO tiene medidas de p</w:t>
      </w:r>
      <w:r w:rsidR="008F2291" w:rsidRPr="006169B2">
        <w:rPr>
          <w:rFonts w:ascii="Book Antiqua" w:hAnsi="Book Antiqua"/>
          <w:sz w:val="24"/>
          <w:szCs w:val="24"/>
        </w:rPr>
        <w:t>revención del acoso sexual y por razones de sexo</w:t>
      </w:r>
      <w:r w:rsidR="008F2291">
        <w:rPr>
          <w:rFonts w:ascii="Book Antiqua" w:hAnsi="Book Antiqua"/>
          <w:sz w:val="24"/>
          <w:szCs w:val="24"/>
        </w:rPr>
        <w:t xml:space="preserve">, actualmente, ni tampoco dispone de un canal para los trabajadores donde poder activar sus denuncias. </w:t>
      </w:r>
    </w:p>
    <w:p w14:paraId="5DA3C28D" w14:textId="679407E7" w:rsidR="00614BED" w:rsidRDefault="00614BED" w:rsidP="00342740">
      <w:pPr>
        <w:spacing w:after="0" w:line="360" w:lineRule="auto"/>
        <w:contextualSpacing/>
        <w:rPr>
          <w:rFonts w:ascii="Book Antiqua" w:hAnsi="Book Antiqua"/>
          <w:b/>
          <w:bCs/>
          <w:color w:val="FF0000"/>
          <w:sz w:val="28"/>
          <w:szCs w:val="28"/>
          <w:u w:val="single"/>
        </w:rPr>
      </w:pPr>
    </w:p>
    <w:p w14:paraId="35001CAF" w14:textId="60593166" w:rsidR="00751BBD" w:rsidRDefault="00751BBD" w:rsidP="00342740">
      <w:pPr>
        <w:spacing w:after="0" w:line="360" w:lineRule="auto"/>
        <w:contextualSpacing/>
        <w:rPr>
          <w:rFonts w:ascii="Book Antiqua" w:hAnsi="Book Antiqua"/>
          <w:b/>
          <w:bCs/>
          <w:color w:val="FF0000"/>
          <w:sz w:val="28"/>
          <w:szCs w:val="28"/>
          <w:u w:val="single"/>
        </w:rPr>
      </w:pPr>
    </w:p>
    <w:p w14:paraId="58C90F5D" w14:textId="345F3F8C" w:rsidR="00751BBD" w:rsidRDefault="00751BBD" w:rsidP="00342740">
      <w:pPr>
        <w:spacing w:after="0" w:line="360" w:lineRule="auto"/>
        <w:contextualSpacing/>
        <w:rPr>
          <w:rFonts w:ascii="Book Antiqua" w:hAnsi="Book Antiqua"/>
          <w:b/>
          <w:bCs/>
          <w:color w:val="FF0000"/>
          <w:sz w:val="28"/>
          <w:szCs w:val="28"/>
          <w:u w:val="single"/>
        </w:rPr>
      </w:pPr>
    </w:p>
    <w:p w14:paraId="4515B2C1" w14:textId="6C77683B" w:rsidR="00751BBD" w:rsidRDefault="00751BBD" w:rsidP="00342740">
      <w:pPr>
        <w:spacing w:after="0" w:line="360" w:lineRule="auto"/>
        <w:contextualSpacing/>
        <w:rPr>
          <w:rFonts w:ascii="Book Antiqua" w:hAnsi="Book Antiqua"/>
          <w:b/>
          <w:bCs/>
          <w:color w:val="FF0000"/>
          <w:sz w:val="28"/>
          <w:szCs w:val="28"/>
          <w:u w:val="single"/>
        </w:rPr>
      </w:pPr>
    </w:p>
    <w:p w14:paraId="3BE6A2A2" w14:textId="19F9FCCB" w:rsidR="00751BBD" w:rsidRDefault="00751BBD" w:rsidP="00342740">
      <w:pPr>
        <w:spacing w:after="0" w:line="360" w:lineRule="auto"/>
        <w:contextualSpacing/>
        <w:rPr>
          <w:rFonts w:ascii="Book Antiqua" w:hAnsi="Book Antiqua"/>
          <w:b/>
          <w:bCs/>
          <w:color w:val="FF0000"/>
          <w:sz w:val="28"/>
          <w:szCs w:val="28"/>
          <w:u w:val="single"/>
        </w:rPr>
      </w:pPr>
    </w:p>
    <w:p w14:paraId="2663A65A" w14:textId="57F1A3C9" w:rsidR="00751BBD" w:rsidRDefault="00751BBD" w:rsidP="00342740">
      <w:pPr>
        <w:spacing w:after="0" w:line="360" w:lineRule="auto"/>
        <w:contextualSpacing/>
        <w:rPr>
          <w:rFonts w:ascii="Book Antiqua" w:hAnsi="Book Antiqua"/>
          <w:b/>
          <w:bCs/>
          <w:color w:val="FF0000"/>
          <w:sz w:val="28"/>
          <w:szCs w:val="28"/>
          <w:u w:val="single"/>
        </w:rPr>
      </w:pPr>
    </w:p>
    <w:p w14:paraId="6C252EBB" w14:textId="697EBE88" w:rsidR="00751BBD" w:rsidRDefault="00751BBD" w:rsidP="00342740">
      <w:pPr>
        <w:spacing w:after="0" w:line="360" w:lineRule="auto"/>
        <w:contextualSpacing/>
        <w:rPr>
          <w:rFonts w:ascii="Book Antiqua" w:hAnsi="Book Antiqua"/>
          <w:b/>
          <w:bCs/>
          <w:color w:val="FF0000"/>
          <w:sz w:val="28"/>
          <w:szCs w:val="28"/>
          <w:u w:val="single"/>
        </w:rPr>
      </w:pPr>
    </w:p>
    <w:p w14:paraId="3E605853" w14:textId="112937BB" w:rsidR="00751BBD" w:rsidRDefault="00751BBD" w:rsidP="00342740">
      <w:pPr>
        <w:spacing w:after="0" w:line="360" w:lineRule="auto"/>
        <w:contextualSpacing/>
        <w:rPr>
          <w:rFonts w:ascii="Book Antiqua" w:hAnsi="Book Antiqua"/>
          <w:b/>
          <w:bCs/>
          <w:color w:val="FF0000"/>
          <w:sz w:val="28"/>
          <w:szCs w:val="28"/>
          <w:u w:val="single"/>
        </w:rPr>
      </w:pPr>
    </w:p>
    <w:p w14:paraId="754BB0A9" w14:textId="73C53848" w:rsidR="00751BBD" w:rsidRDefault="00751BBD" w:rsidP="00342740">
      <w:pPr>
        <w:spacing w:after="0" w:line="360" w:lineRule="auto"/>
        <w:contextualSpacing/>
        <w:rPr>
          <w:rFonts w:ascii="Book Antiqua" w:hAnsi="Book Antiqua"/>
          <w:b/>
          <w:bCs/>
          <w:color w:val="FF0000"/>
          <w:sz w:val="28"/>
          <w:szCs w:val="28"/>
          <w:u w:val="single"/>
        </w:rPr>
      </w:pPr>
    </w:p>
    <w:p w14:paraId="700D09C8" w14:textId="3F3D1F97" w:rsidR="00751BBD" w:rsidRDefault="00751BBD" w:rsidP="00342740">
      <w:pPr>
        <w:spacing w:after="0" w:line="360" w:lineRule="auto"/>
        <w:contextualSpacing/>
        <w:rPr>
          <w:rFonts w:ascii="Book Antiqua" w:hAnsi="Book Antiqua"/>
          <w:b/>
          <w:bCs/>
          <w:color w:val="FF0000"/>
          <w:sz w:val="28"/>
          <w:szCs w:val="28"/>
          <w:u w:val="single"/>
        </w:rPr>
      </w:pPr>
    </w:p>
    <w:p w14:paraId="26F1A6EB" w14:textId="1F9D4EA7" w:rsidR="00751BBD" w:rsidRDefault="00751BBD" w:rsidP="00342740">
      <w:pPr>
        <w:spacing w:after="0" w:line="360" w:lineRule="auto"/>
        <w:contextualSpacing/>
        <w:rPr>
          <w:rFonts w:ascii="Book Antiqua" w:hAnsi="Book Antiqua"/>
          <w:b/>
          <w:bCs/>
          <w:color w:val="FF0000"/>
          <w:sz w:val="28"/>
          <w:szCs w:val="28"/>
          <w:u w:val="single"/>
        </w:rPr>
      </w:pPr>
    </w:p>
    <w:p w14:paraId="70DF28DE" w14:textId="3C2FC270" w:rsidR="00751BBD" w:rsidRDefault="00751BBD" w:rsidP="00342740">
      <w:pPr>
        <w:spacing w:after="0" w:line="360" w:lineRule="auto"/>
        <w:contextualSpacing/>
        <w:rPr>
          <w:rFonts w:ascii="Book Antiqua" w:hAnsi="Book Antiqua"/>
          <w:b/>
          <w:bCs/>
          <w:color w:val="FF0000"/>
          <w:sz w:val="28"/>
          <w:szCs w:val="28"/>
          <w:u w:val="single"/>
        </w:rPr>
      </w:pPr>
    </w:p>
    <w:p w14:paraId="0F430AD9" w14:textId="1A03D73D" w:rsidR="00751BBD" w:rsidRDefault="00751BBD" w:rsidP="00342740">
      <w:pPr>
        <w:spacing w:after="0" w:line="360" w:lineRule="auto"/>
        <w:contextualSpacing/>
        <w:rPr>
          <w:rFonts w:ascii="Book Antiqua" w:hAnsi="Book Antiqua"/>
          <w:b/>
          <w:bCs/>
          <w:color w:val="FF0000"/>
          <w:sz w:val="28"/>
          <w:szCs w:val="28"/>
          <w:u w:val="single"/>
        </w:rPr>
      </w:pPr>
    </w:p>
    <w:p w14:paraId="2064FFAD" w14:textId="5DB15262" w:rsidR="00751BBD" w:rsidRDefault="00751BBD" w:rsidP="00342740">
      <w:pPr>
        <w:spacing w:after="0" w:line="360" w:lineRule="auto"/>
        <w:contextualSpacing/>
        <w:rPr>
          <w:rFonts w:ascii="Book Antiqua" w:hAnsi="Book Antiqua"/>
          <w:b/>
          <w:bCs/>
          <w:color w:val="FF0000"/>
          <w:sz w:val="28"/>
          <w:szCs w:val="28"/>
          <w:u w:val="single"/>
        </w:rPr>
      </w:pPr>
    </w:p>
    <w:p w14:paraId="76B25ED4" w14:textId="33ECD411" w:rsidR="00751BBD" w:rsidRDefault="00751BBD" w:rsidP="00342740">
      <w:pPr>
        <w:spacing w:after="0" w:line="360" w:lineRule="auto"/>
        <w:contextualSpacing/>
        <w:rPr>
          <w:rFonts w:ascii="Book Antiqua" w:hAnsi="Book Antiqua"/>
          <w:b/>
          <w:bCs/>
          <w:color w:val="FF0000"/>
          <w:sz w:val="28"/>
          <w:szCs w:val="28"/>
          <w:u w:val="single"/>
        </w:rPr>
      </w:pPr>
    </w:p>
    <w:p w14:paraId="1F905D21" w14:textId="00518360" w:rsidR="00751BBD" w:rsidRDefault="00751BBD" w:rsidP="00342740">
      <w:pPr>
        <w:spacing w:after="0" w:line="360" w:lineRule="auto"/>
        <w:contextualSpacing/>
        <w:rPr>
          <w:rFonts w:ascii="Book Antiqua" w:hAnsi="Book Antiqua"/>
          <w:b/>
          <w:bCs/>
          <w:color w:val="FF0000"/>
          <w:sz w:val="28"/>
          <w:szCs w:val="28"/>
          <w:u w:val="single"/>
        </w:rPr>
      </w:pPr>
    </w:p>
    <w:p w14:paraId="522998D2" w14:textId="20D88ACE" w:rsidR="00751BBD" w:rsidRDefault="00751BBD" w:rsidP="00342740">
      <w:pPr>
        <w:spacing w:after="0" w:line="360" w:lineRule="auto"/>
        <w:contextualSpacing/>
        <w:rPr>
          <w:rFonts w:ascii="Book Antiqua" w:hAnsi="Book Antiqua"/>
          <w:b/>
          <w:bCs/>
          <w:color w:val="FF0000"/>
          <w:sz w:val="28"/>
          <w:szCs w:val="28"/>
          <w:u w:val="single"/>
        </w:rPr>
      </w:pPr>
    </w:p>
    <w:p w14:paraId="2E51D2E2" w14:textId="1413FDF9" w:rsidR="00751BBD" w:rsidRDefault="00751BBD" w:rsidP="00342740">
      <w:pPr>
        <w:spacing w:after="0" w:line="360" w:lineRule="auto"/>
        <w:contextualSpacing/>
        <w:rPr>
          <w:rFonts w:ascii="Book Antiqua" w:hAnsi="Book Antiqua"/>
          <w:b/>
          <w:bCs/>
          <w:color w:val="FF0000"/>
          <w:sz w:val="28"/>
          <w:szCs w:val="28"/>
          <w:u w:val="single"/>
        </w:rPr>
      </w:pPr>
    </w:p>
    <w:p w14:paraId="5E02F313" w14:textId="323413E4" w:rsidR="00751BBD" w:rsidRDefault="00751BBD" w:rsidP="00342740">
      <w:pPr>
        <w:spacing w:after="0" w:line="360" w:lineRule="auto"/>
        <w:contextualSpacing/>
        <w:rPr>
          <w:rFonts w:ascii="Book Antiqua" w:hAnsi="Book Antiqua"/>
          <w:b/>
          <w:bCs/>
          <w:color w:val="FF0000"/>
          <w:sz w:val="28"/>
          <w:szCs w:val="28"/>
          <w:u w:val="single"/>
        </w:rPr>
      </w:pPr>
    </w:p>
    <w:p w14:paraId="12EBF290" w14:textId="00C544E6" w:rsidR="00751BBD" w:rsidRDefault="00751BBD" w:rsidP="00342740">
      <w:pPr>
        <w:spacing w:after="0" w:line="360" w:lineRule="auto"/>
        <w:contextualSpacing/>
        <w:rPr>
          <w:rFonts w:ascii="Book Antiqua" w:hAnsi="Book Antiqua"/>
          <w:b/>
          <w:bCs/>
          <w:color w:val="FF0000"/>
          <w:sz w:val="28"/>
          <w:szCs w:val="28"/>
          <w:u w:val="single"/>
        </w:rPr>
      </w:pPr>
    </w:p>
    <w:p w14:paraId="2AF0E314" w14:textId="76444098" w:rsidR="00751BBD" w:rsidRDefault="00751BBD" w:rsidP="00342740">
      <w:pPr>
        <w:spacing w:after="0" w:line="360" w:lineRule="auto"/>
        <w:contextualSpacing/>
        <w:rPr>
          <w:rFonts w:ascii="Book Antiqua" w:hAnsi="Book Antiqua"/>
          <w:b/>
          <w:bCs/>
          <w:color w:val="FF0000"/>
          <w:sz w:val="28"/>
          <w:szCs w:val="28"/>
          <w:u w:val="single"/>
        </w:rPr>
      </w:pPr>
    </w:p>
    <w:p w14:paraId="336EF3C1" w14:textId="4289FDF8" w:rsidR="00751BBD" w:rsidRDefault="00751BBD" w:rsidP="00342740">
      <w:pPr>
        <w:spacing w:after="0" w:line="360" w:lineRule="auto"/>
        <w:contextualSpacing/>
        <w:rPr>
          <w:rFonts w:ascii="Book Antiqua" w:hAnsi="Book Antiqua"/>
          <w:b/>
          <w:bCs/>
          <w:color w:val="FF0000"/>
          <w:sz w:val="28"/>
          <w:szCs w:val="28"/>
          <w:u w:val="single"/>
        </w:rPr>
      </w:pPr>
    </w:p>
    <w:p w14:paraId="42E0D82E" w14:textId="77777777" w:rsidR="00751BBD" w:rsidRDefault="00751BBD" w:rsidP="00342740">
      <w:pPr>
        <w:spacing w:after="0" w:line="360" w:lineRule="auto"/>
        <w:contextualSpacing/>
        <w:rPr>
          <w:rFonts w:ascii="Book Antiqua" w:hAnsi="Book Antiqua"/>
          <w:b/>
          <w:bCs/>
          <w:color w:val="FF0000"/>
          <w:sz w:val="28"/>
          <w:szCs w:val="28"/>
          <w:u w:val="single"/>
        </w:rPr>
      </w:pPr>
    </w:p>
    <w:p w14:paraId="13E9DEC5" w14:textId="2D218EA2" w:rsidR="00614BED" w:rsidRPr="00751BBD" w:rsidRDefault="009E0B1D" w:rsidP="00751BBD">
      <w:pPr>
        <w:spacing w:after="0" w:line="360" w:lineRule="auto"/>
        <w:contextualSpacing/>
        <w:jc w:val="center"/>
        <w:rPr>
          <w:rFonts w:ascii="Book Antiqua" w:hAnsi="Book Antiqua"/>
          <w:b/>
          <w:bCs/>
          <w:color w:val="FF0000"/>
          <w:sz w:val="28"/>
          <w:szCs w:val="28"/>
          <w:u w:val="single"/>
        </w:rPr>
      </w:pPr>
      <w:r w:rsidRPr="00751BBD">
        <w:rPr>
          <w:rFonts w:ascii="Book Antiqua" w:hAnsi="Book Antiqua"/>
          <w:b/>
          <w:bCs/>
          <w:color w:val="FF0000"/>
          <w:sz w:val="28"/>
          <w:szCs w:val="28"/>
          <w:u w:val="single"/>
        </w:rPr>
        <w:lastRenderedPageBreak/>
        <w:t>V</w:t>
      </w:r>
      <w:r w:rsidR="00614BED" w:rsidRPr="00751BBD">
        <w:rPr>
          <w:rFonts w:ascii="Book Antiqua" w:hAnsi="Book Antiqua"/>
          <w:b/>
          <w:bCs/>
          <w:color w:val="FF0000"/>
          <w:sz w:val="28"/>
          <w:szCs w:val="28"/>
          <w:u w:val="single"/>
        </w:rPr>
        <w:t>.- OBJETIVO</w:t>
      </w:r>
      <w:r w:rsidR="009A7444" w:rsidRPr="00751BBD">
        <w:rPr>
          <w:rFonts w:ascii="Book Antiqua" w:hAnsi="Book Antiqua"/>
          <w:b/>
          <w:bCs/>
          <w:color w:val="FF0000"/>
          <w:sz w:val="28"/>
          <w:szCs w:val="28"/>
          <w:u w:val="single"/>
        </w:rPr>
        <w:t>S</w:t>
      </w:r>
      <w:r w:rsidR="00614BED" w:rsidRPr="00751BBD">
        <w:rPr>
          <w:rFonts w:ascii="Book Antiqua" w:hAnsi="Book Antiqua"/>
          <w:b/>
          <w:bCs/>
          <w:color w:val="FF0000"/>
          <w:sz w:val="28"/>
          <w:szCs w:val="28"/>
          <w:u w:val="single"/>
        </w:rPr>
        <w:t xml:space="preserve"> DEL PLAN.</w:t>
      </w:r>
    </w:p>
    <w:p w14:paraId="34752D75" w14:textId="77777777" w:rsidR="00CE7CE4" w:rsidRPr="00D64534" w:rsidRDefault="00CE7CE4" w:rsidP="00342740">
      <w:pPr>
        <w:spacing w:after="0" w:line="360" w:lineRule="auto"/>
        <w:contextualSpacing/>
        <w:rPr>
          <w:rFonts w:ascii="Book Antiqua" w:hAnsi="Book Antiqua"/>
          <w:b/>
          <w:bCs/>
          <w:color w:val="FF0000"/>
          <w:sz w:val="24"/>
          <w:szCs w:val="24"/>
          <w:u w:val="single"/>
        </w:rPr>
      </w:pPr>
    </w:p>
    <w:p w14:paraId="293F5ACB" w14:textId="38FAA871" w:rsidR="00EA30D4" w:rsidRDefault="00850E66" w:rsidP="00342740">
      <w:pPr>
        <w:shd w:val="clear" w:color="auto" w:fill="FFFFFF"/>
        <w:spacing w:after="400" w:line="360" w:lineRule="auto"/>
        <w:contextualSpacing/>
        <w:jc w:val="both"/>
        <w:rPr>
          <w:rFonts w:ascii="Book Antiqua" w:eastAsia="Times New Roman" w:hAnsi="Book Antiqua" w:cs="Times New Roman"/>
          <w:color w:val="333333"/>
          <w:sz w:val="24"/>
          <w:szCs w:val="24"/>
          <w:lang w:eastAsia="es-ES"/>
        </w:rPr>
      </w:pPr>
      <w:r w:rsidRPr="00850E66">
        <w:rPr>
          <w:rFonts w:ascii="Book Antiqua" w:eastAsia="Times New Roman" w:hAnsi="Book Antiqua" w:cs="Times New Roman"/>
          <w:color w:val="333333"/>
          <w:sz w:val="24"/>
          <w:szCs w:val="24"/>
          <w:lang w:eastAsia="es-ES"/>
        </w:rPr>
        <w:t xml:space="preserve">Los objetivos generales </w:t>
      </w:r>
      <w:r w:rsidR="00EA30D4">
        <w:rPr>
          <w:rFonts w:ascii="Book Antiqua" w:eastAsia="Times New Roman" w:hAnsi="Book Antiqua" w:cs="Times New Roman"/>
          <w:color w:val="333333"/>
          <w:sz w:val="24"/>
          <w:szCs w:val="24"/>
          <w:lang w:eastAsia="es-ES"/>
        </w:rPr>
        <w:t>o también desde nuestra mesa, llamados</w:t>
      </w:r>
      <w:r w:rsidRPr="00850E66">
        <w:rPr>
          <w:rFonts w:ascii="Book Antiqua" w:eastAsia="Times New Roman" w:hAnsi="Book Antiqua" w:cs="Times New Roman"/>
          <w:color w:val="333333"/>
          <w:sz w:val="24"/>
          <w:szCs w:val="24"/>
          <w:lang w:eastAsia="es-ES"/>
        </w:rPr>
        <w:t> objetivos globales de</w:t>
      </w:r>
      <w:r w:rsidR="00EA30D4" w:rsidRPr="00EA30D4">
        <w:rPr>
          <w:rFonts w:ascii="Book Antiqua" w:eastAsia="Times New Roman" w:hAnsi="Book Antiqua" w:cs="Times New Roman"/>
          <w:color w:val="333333"/>
          <w:sz w:val="24"/>
          <w:szCs w:val="24"/>
          <w:lang w:eastAsia="es-ES"/>
        </w:rPr>
        <w:t xml:space="preserve"> nuestro</w:t>
      </w:r>
      <w:r w:rsidRPr="00850E66">
        <w:rPr>
          <w:rFonts w:ascii="Book Antiqua" w:eastAsia="Times New Roman" w:hAnsi="Book Antiqua" w:cs="Times New Roman"/>
          <w:color w:val="333333"/>
          <w:sz w:val="24"/>
          <w:szCs w:val="24"/>
          <w:lang w:eastAsia="es-ES"/>
        </w:rPr>
        <w:t xml:space="preserve"> Plan de Igualdad, </w:t>
      </w:r>
      <w:r w:rsidR="00EA30D4">
        <w:rPr>
          <w:rFonts w:ascii="Book Antiqua" w:eastAsia="Times New Roman" w:hAnsi="Book Antiqua" w:cs="Times New Roman"/>
          <w:color w:val="333333"/>
          <w:sz w:val="24"/>
          <w:szCs w:val="24"/>
          <w:lang w:eastAsia="es-ES"/>
        </w:rPr>
        <w:t xml:space="preserve">queremos </w:t>
      </w:r>
      <w:r w:rsidRPr="00850E66">
        <w:rPr>
          <w:rFonts w:ascii="Book Antiqua" w:eastAsia="Times New Roman" w:hAnsi="Book Antiqua" w:cs="Times New Roman"/>
          <w:color w:val="333333"/>
          <w:sz w:val="24"/>
          <w:szCs w:val="24"/>
          <w:lang w:eastAsia="es-ES"/>
        </w:rPr>
        <w:t xml:space="preserve">que se </w:t>
      </w:r>
      <w:r w:rsidR="00EA30D4">
        <w:rPr>
          <w:rFonts w:ascii="Book Antiqua" w:eastAsia="Times New Roman" w:hAnsi="Book Antiqua" w:cs="Times New Roman"/>
          <w:color w:val="333333"/>
          <w:sz w:val="24"/>
          <w:szCs w:val="24"/>
          <w:lang w:eastAsia="es-ES"/>
        </w:rPr>
        <w:t xml:space="preserve">vayan </w:t>
      </w:r>
      <w:r w:rsidRPr="00850E66">
        <w:rPr>
          <w:rFonts w:ascii="Book Antiqua" w:eastAsia="Times New Roman" w:hAnsi="Book Antiqua" w:cs="Times New Roman"/>
          <w:color w:val="333333"/>
          <w:sz w:val="24"/>
          <w:szCs w:val="24"/>
          <w:lang w:eastAsia="es-ES"/>
        </w:rPr>
        <w:t>cumpliendo con el desarrollo del propio Plan durante su </w:t>
      </w:r>
      <w:hyperlink r:id="rId32" w:history="1">
        <w:r w:rsidRPr="00850E66">
          <w:rPr>
            <w:rFonts w:ascii="Book Antiqua" w:eastAsia="Times New Roman" w:hAnsi="Book Antiqua" w:cs="Times New Roman"/>
            <w:sz w:val="24"/>
            <w:szCs w:val="24"/>
            <w:lang w:eastAsia="es-ES"/>
          </w:rPr>
          <w:t>tiempo de vigencia</w:t>
        </w:r>
      </w:hyperlink>
      <w:r w:rsidR="00EA30D4" w:rsidRPr="00EA30D4">
        <w:rPr>
          <w:rFonts w:ascii="Book Antiqua" w:eastAsia="Times New Roman" w:hAnsi="Book Antiqua" w:cs="Times New Roman"/>
          <w:sz w:val="24"/>
          <w:szCs w:val="24"/>
          <w:lang w:eastAsia="es-ES"/>
        </w:rPr>
        <w:t xml:space="preserve">, </w:t>
      </w:r>
      <w:r w:rsidR="00EA30D4">
        <w:rPr>
          <w:rFonts w:ascii="Book Antiqua" w:eastAsia="Times New Roman" w:hAnsi="Book Antiqua" w:cs="Times New Roman"/>
          <w:color w:val="333333"/>
          <w:sz w:val="24"/>
          <w:szCs w:val="24"/>
          <w:lang w:eastAsia="es-ES"/>
        </w:rPr>
        <w:t>que son cuatro años.</w:t>
      </w:r>
    </w:p>
    <w:p w14:paraId="57BE1FA0" w14:textId="73BD2074" w:rsidR="00850E66" w:rsidRDefault="00850E66" w:rsidP="00342740">
      <w:pPr>
        <w:shd w:val="clear" w:color="auto" w:fill="FFFFFF"/>
        <w:spacing w:after="400" w:line="360" w:lineRule="auto"/>
        <w:contextualSpacing/>
        <w:jc w:val="both"/>
        <w:rPr>
          <w:rFonts w:ascii="Book Antiqua" w:eastAsia="Times New Roman" w:hAnsi="Book Antiqua" w:cs="Times New Roman"/>
          <w:color w:val="333333"/>
          <w:sz w:val="24"/>
          <w:szCs w:val="24"/>
          <w:lang w:eastAsia="es-ES"/>
        </w:rPr>
      </w:pPr>
      <w:r w:rsidRPr="00850E66">
        <w:rPr>
          <w:rFonts w:ascii="Book Antiqua" w:eastAsia="Times New Roman" w:hAnsi="Book Antiqua" w:cs="Times New Roman"/>
          <w:color w:val="333333"/>
          <w:sz w:val="24"/>
          <w:szCs w:val="24"/>
          <w:lang w:eastAsia="es-ES"/>
        </w:rPr>
        <w:t>Estos objetivos</w:t>
      </w:r>
      <w:r w:rsidR="00D64534">
        <w:rPr>
          <w:rFonts w:ascii="Book Antiqua" w:eastAsia="Times New Roman" w:hAnsi="Book Antiqua" w:cs="Times New Roman"/>
          <w:color w:val="333333"/>
          <w:sz w:val="24"/>
          <w:szCs w:val="24"/>
          <w:lang w:eastAsia="es-ES"/>
        </w:rPr>
        <w:t xml:space="preserve"> van a ser</w:t>
      </w:r>
      <w:r w:rsidRPr="00850E66">
        <w:rPr>
          <w:rFonts w:ascii="Book Antiqua" w:eastAsia="Times New Roman" w:hAnsi="Book Antiqua" w:cs="Times New Roman"/>
          <w:color w:val="333333"/>
          <w:sz w:val="24"/>
          <w:szCs w:val="24"/>
          <w:lang w:eastAsia="es-ES"/>
        </w:rPr>
        <w:t xml:space="preserve"> </w:t>
      </w:r>
      <w:r w:rsidR="00EA30D4">
        <w:rPr>
          <w:rFonts w:ascii="Book Antiqua" w:eastAsia="Times New Roman" w:hAnsi="Book Antiqua" w:cs="Times New Roman"/>
          <w:color w:val="333333"/>
          <w:sz w:val="24"/>
          <w:szCs w:val="24"/>
          <w:lang w:eastAsia="es-ES"/>
        </w:rPr>
        <w:t xml:space="preserve">lo que creemos </w:t>
      </w:r>
      <w:r w:rsidR="00D64534">
        <w:rPr>
          <w:rFonts w:ascii="Book Antiqua" w:eastAsia="Times New Roman" w:hAnsi="Book Antiqua" w:cs="Times New Roman"/>
          <w:color w:val="333333"/>
          <w:sz w:val="24"/>
          <w:szCs w:val="24"/>
          <w:lang w:eastAsia="es-ES"/>
        </w:rPr>
        <w:t xml:space="preserve">son </w:t>
      </w:r>
      <w:r w:rsidRPr="00850E66">
        <w:rPr>
          <w:rFonts w:ascii="Book Antiqua" w:eastAsia="Times New Roman" w:hAnsi="Book Antiqua" w:cs="Times New Roman"/>
          <w:color w:val="333333"/>
          <w:sz w:val="24"/>
          <w:szCs w:val="24"/>
          <w:lang w:eastAsia="es-ES"/>
        </w:rPr>
        <w:t xml:space="preserve">las líneas maestras </w:t>
      </w:r>
      <w:r w:rsidR="00EA30D4">
        <w:rPr>
          <w:rFonts w:ascii="Book Antiqua" w:eastAsia="Times New Roman" w:hAnsi="Book Antiqua" w:cs="Times New Roman"/>
          <w:color w:val="333333"/>
          <w:sz w:val="24"/>
          <w:szCs w:val="24"/>
          <w:lang w:eastAsia="es-ES"/>
        </w:rPr>
        <w:t xml:space="preserve">que abarcan </w:t>
      </w:r>
      <w:r w:rsidRPr="00850E66">
        <w:rPr>
          <w:rFonts w:ascii="Book Antiqua" w:eastAsia="Times New Roman" w:hAnsi="Book Antiqua" w:cs="Times New Roman"/>
          <w:color w:val="333333"/>
          <w:sz w:val="24"/>
          <w:szCs w:val="24"/>
          <w:lang w:eastAsia="es-ES"/>
        </w:rPr>
        <w:t>aquellos aspectos más genéricos sobre los que es necesario actuar para corregir situaciones de desigualdad.</w:t>
      </w:r>
    </w:p>
    <w:p w14:paraId="590E8AC1" w14:textId="25FB11F9" w:rsidR="00A731DA" w:rsidRDefault="00EA30D4" w:rsidP="00342740">
      <w:pPr>
        <w:shd w:val="clear" w:color="auto" w:fill="FFFFFF"/>
        <w:spacing w:after="400" w:line="360" w:lineRule="auto"/>
        <w:contextualSpacing/>
        <w:jc w:val="both"/>
        <w:rPr>
          <w:rFonts w:ascii="Book Antiqua" w:eastAsia="Times New Roman" w:hAnsi="Book Antiqua" w:cs="Times New Roman"/>
          <w:color w:val="333333"/>
          <w:sz w:val="24"/>
          <w:szCs w:val="24"/>
          <w:lang w:eastAsia="es-ES"/>
        </w:rPr>
      </w:pPr>
      <w:r>
        <w:rPr>
          <w:rFonts w:ascii="Book Antiqua" w:eastAsia="Times New Roman" w:hAnsi="Book Antiqua" w:cs="Times New Roman"/>
          <w:color w:val="333333"/>
          <w:sz w:val="24"/>
          <w:szCs w:val="24"/>
          <w:lang w:eastAsia="es-ES"/>
        </w:rPr>
        <w:t xml:space="preserve">Tras </w:t>
      </w:r>
      <w:r w:rsidR="00D64534">
        <w:rPr>
          <w:rFonts w:ascii="Book Antiqua" w:eastAsia="Times New Roman" w:hAnsi="Book Antiqua" w:cs="Times New Roman"/>
          <w:color w:val="333333"/>
          <w:sz w:val="24"/>
          <w:szCs w:val="24"/>
          <w:lang w:eastAsia="es-ES"/>
        </w:rPr>
        <w:t>l</w:t>
      </w:r>
      <w:r>
        <w:rPr>
          <w:rFonts w:ascii="Book Antiqua" w:eastAsia="Times New Roman" w:hAnsi="Book Antiqua" w:cs="Times New Roman"/>
          <w:color w:val="333333"/>
          <w:sz w:val="24"/>
          <w:szCs w:val="24"/>
          <w:lang w:eastAsia="es-ES"/>
        </w:rPr>
        <w:t xml:space="preserve">as conclusiones del informe del diagnóstico de situación, </w:t>
      </w:r>
      <w:r w:rsidR="00A731DA">
        <w:rPr>
          <w:rFonts w:ascii="Book Antiqua" w:eastAsia="Times New Roman" w:hAnsi="Book Antiqua" w:cs="Times New Roman"/>
          <w:color w:val="333333"/>
          <w:sz w:val="24"/>
          <w:szCs w:val="24"/>
          <w:lang w:eastAsia="es-ES"/>
        </w:rPr>
        <w:t>la mesa negociadora ha establecido dos tipos de objetivos:</w:t>
      </w:r>
    </w:p>
    <w:p w14:paraId="2BED3D73" w14:textId="77777777" w:rsidR="00A731DA" w:rsidRDefault="00A731DA" w:rsidP="00342740">
      <w:pPr>
        <w:shd w:val="clear" w:color="auto" w:fill="FFFFFF"/>
        <w:spacing w:after="400" w:line="360" w:lineRule="auto"/>
        <w:contextualSpacing/>
        <w:jc w:val="both"/>
        <w:rPr>
          <w:rFonts w:ascii="Book Antiqua" w:eastAsia="Times New Roman" w:hAnsi="Book Antiqua" w:cs="Times New Roman"/>
          <w:color w:val="333333"/>
          <w:sz w:val="24"/>
          <w:szCs w:val="24"/>
          <w:lang w:eastAsia="es-ES"/>
        </w:rPr>
      </w:pPr>
    </w:p>
    <w:p w14:paraId="6D3B4459" w14:textId="48CBB863" w:rsidR="00330D87" w:rsidRDefault="00A731DA" w:rsidP="00342740">
      <w:pPr>
        <w:shd w:val="clear" w:color="auto" w:fill="FFFFFF"/>
        <w:spacing w:after="400" w:line="360" w:lineRule="auto"/>
        <w:contextualSpacing/>
        <w:jc w:val="both"/>
        <w:rPr>
          <w:rFonts w:ascii="Book Antiqua" w:eastAsia="Times New Roman" w:hAnsi="Book Antiqua" w:cs="Times New Roman"/>
          <w:b/>
          <w:bCs/>
          <w:color w:val="4472C4" w:themeColor="accent1"/>
          <w:sz w:val="24"/>
          <w:szCs w:val="24"/>
          <w:lang w:eastAsia="es-ES"/>
        </w:rPr>
      </w:pPr>
      <w:r w:rsidRPr="00FC0AF5">
        <w:rPr>
          <w:rFonts w:ascii="Book Antiqua" w:eastAsia="Times New Roman" w:hAnsi="Book Antiqua" w:cs="Times New Roman"/>
          <w:b/>
          <w:bCs/>
          <w:color w:val="4472C4" w:themeColor="accent1"/>
          <w:sz w:val="24"/>
          <w:szCs w:val="24"/>
          <w:lang w:eastAsia="es-ES"/>
        </w:rPr>
        <w:t>OBJETIVOS GENERALES:</w:t>
      </w:r>
    </w:p>
    <w:p w14:paraId="4A6D86FB" w14:textId="77777777" w:rsidR="006E7BF9" w:rsidRPr="00FC0AF5" w:rsidRDefault="006E7BF9" w:rsidP="00342740">
      <w:pPr>
        <w:shd w:val="clear" w:color="auto" w:fill="FFFFFF"/>
        <w:spacing w:after="400" w:line="360" w:lineRule="auto"/>
        <w:contextualSpacing/>
        <w:jc w:val="both"/>
        <w:rPr>
          <w:rFonts w:ascii="Book Antiqua" w:eastAsia="Times New Roman" w:hAnsi="Book Antiqua" w:cs="Times New Roman"/>
          <w:color w:val="4472C4" w:themeColor="accent1"/>
          <w:sz w:val="24"/>
          <w:szCs w:val="24"/>
          <w:lang w:eastAsia="es-ES"/>
        </w:rPr>
      </w:pPr>
    </w:p>
    <w:p w14:paraId="527DC2D9" w14:textId="3A2AEB1E" w:rsidR="00850E66" w:rsidRPr="00850E66" w:rsidRDefault="00EA30D4" w:rsidP="00FC0AF5">
      <w:pPr>
        <w:shd w:val="clear" w:color="auto" w:fill="FFFFFF"/>
        <w:spacing w:before="450" w:line="360" w:lineRule="auto"/>
        <w:ind w:left="708"/>
        <w:contextualSpacing/>
        <w:jc w:val="both"/>
        <w:outlineLvl w:val="2"/>
        <w:rPr>
          <w:rFonts w:ascii="Book Antiqua" w:eastAsia="Times New Roman" w:hAnsi="Book Antiqua" w:cs="Poppins"/>
          <w:sz w:val="24"/>
          <w:szCs w:val="24"/>
          <w:lang w:eastAsia="es-ES"/>
        </w:rPr>
      </w:pPr>
      <w:r w:rsidRPr="00EA30D4">
        <w:rPr>
          <w:rFonts w:ascii="Book Antiqua" w:eastAsia="Times New Roman" w:hAnsi="Book Antiqua" w:cs="Poppins"/>
          <w:sz w:val="24"/>
          <w:szCs w:val="24"/>
          <w:lang w:eastAsia="es-ES"/>
        </w:rPr>
        <w:t xml:space="preserve">1.- </w:t>
      </w:r>
      <w:r w:rsidR="00850E66" w:rsidRPr="00850E66">
        <w:rPr>
          <w:rFonts w:ascii="Book Antiqua" w:eastAsia="Times New Roman" w:hAnsi="Book Antiqua" w:cs="Poppins"/>
          <w:sz w:val="24"/>
          <w:szCs w:val="24"/>
          <w:lang w:eastAsia="es-ES"/>
        </w:rPr>
        <w:t>Garantizar la igualdad de trato y oportunidades de mujeres y hombres en la empresa</w:t>
      </w:r>
      <w:r w:rsidR="00D64534">
        <w:rPr>
          <w:rFonts w:ascii="Book Antiqua" w:eastAsia="Times New Roman" w:hAnsi="Book Antiqua" w:cs="Poppins"/>
          <w:sz w:val="24"/>
          <w:szCs w:val="24"/>
          <w:lang w:eastAsia="es-ES"/>
        </w:rPr>
        <w:t>.</w:t>
      </w:r>
    </w:p>
    <w:p w14:paraId="12EBC062" w14:textId="1B8AAAC7" w:rsidR="00850E66" w:rsidRPr="00850E66" w:rsidRDefault="00EA30D4" w:rsidP="00FC0AF5">
      <w:pPr>
        <w:shd w:val="clear" w:color="auto" w:fill="FFFFFF"/>
        <w:spacing w:before="450" w:line="360" w:lineRule="auto"/>
        <w:ind w:left="708"/>
        <w:contextualSpacing/>
        <w:jc w:val="both"/>
        <w:outlineLvl w:val="2"/>
        <w:rPr>
          <w:rFonts w:ascii="Book Antiqua" w:eastAsia="Times New Roman" w:hAnsi="Book Antiqua" w:cs="Poppins"/>
          <w:sz w:val="24"/>
          <w:szCs w:val="24"/>
          <w:lang w:eastAsia="es-ES"/>
        </w:rPr>
      </w:pPr>
      <w:r w:rsidRPr="00EA30D4">
        <w:rPr>
          <w:rFonts w:ascii="Book Antiqua" w:eastAsia="Times New Roman" w:hAnsi="Book Antiqua" w:cs="Poppins"/>
          <w:sz w:val="24"/>
          <w:szCs w:val="24"/>
          <w:lang w:eastAsia="es-ES"/>
        </w:rPr>
        <w:t xml:space="preserve">2.- </w:t>
      </w:r>
      <w:r w:rsidR="00850E66" w:rsidRPr="00850E66">
        <w:rPr>
          <w:rFonts w:ascii="Book Antiqua" w:eastAsia="Times New Roman" w:hAnsi="Book Antiqua" w:cs="Poppins"/>
          <w:sz w:val="24"/>
          <w:szCs w:val="24"/>
          <w:lang w:eastAsia="es-ES"/>
        </w:rPr>
        <w:t>Integrar la perspectiva de género transversalmente en la cultura de la compañía</w:t>
      </w:r>
      <w:r w:rsidR="00D64534">
        <w:rPr>
          <w:rFonts w:ascii="Book Antiqua" w:eastAsia="Times New Roman" w:hAnsi="Book Antiqua" w:cs="Poppins"/>
          <w:sz w:val="24"/>
          <w:szCs w:val="24"/>
          <w:lang w:eastAsia="es-ES"/>
        </w:rPr>
        <w:t>.</w:t>
      </w:r>
    </w:p>
    <w:p w14:paraId="3FC78B5F" w14:textId="3538589F" w:rsidR="00342740" w:rsidRDefault="00EA30D4" w:rsidP="00FC0AF5">
      <w:pPr>
        <w:shd w:val="clear" w:color="auto" w:fill="FFFFFF"/>
        <w:spacing w:before="450" w:line="360" w:lineRule="auto"/>
        <w:ind w:left="708"/>
        <w:contextualSpacing/>
        <w:jc w:val="both"/>
        <w:outlineLvl w:val="2"/>
        <w:rPr>
          <w:rFonts w:ascii="Book Antiqua" w:hAnsi="Book Antiqua"/>
          <w:b/>
          <w:bCs/>
          <w:color w:val="FF0000"/>
          <w:sz w:val="24"/>
          <w:szCs w:val="24"/>
          <w:u w:val="single"/>
        </w:rPr>
      </w:pPr>
      <w:r w:rsidRPr="00EA30D4">
        <w:rPr>
          <w:rFonts w:ascii="Book Antiqua" w:eastAsia="Times New Roman" w:hAnsi="Book Antiqua" w:cs="Poppins"/>
          <w:sz w:val="24"/>
          <w:szCs w:val="24"/>
          <w:lang w:eastAsia="es-ES"/>
        </w:rPr>
        <w:t xml:space="preserve">3.- </w:t>
      </w:r>
      <w:r w:rsidR="00850E66" w:rsidRPr="00850E66">
        <w:rPr>
          <w:rFonts w:ascii="Book Antiqua" w:eastAsia="Times New Roman" w:hAnsi="Book Antiqua" w:cs="Poppins"/>
          <w:sz w:val="24"/>
          <w:szCs w:val="24"/>
          <w:lang w:eastAsia="es-ES"/>
        </w:rPr>
        <w:t>Homogeneizar criterios de igualdad y perspectiva de género en todas las áreas de la empresa</w:t>
      </w:r>
      <w:r w:rsidR="00D64534">
        <w:rPr>
          <w:rFonts w:ascii="Book Antiqua" w:eastAsia="Times New Roman" w:hAnsi="Book Antiqua" w:cs="Poppins"/>
          <w:sz w:val="24"/>
          <w:szCs w:val="24"/>
          <w:lang w:eastAsia="es-ES"/>
        </w:rPr>
        <w:t>.</w:t>
      </w:r>
    </w:p>
    <w:p w14:paraId="1A337DF9" w14:textId="6021B89D" w:rsidR="00330D87" w:rsidRDefault="00330D87" w:rsidP="00FC0AF5">
      <w:pPr>
        <w:spacing w:line="360" w:lineRule="auto"/>
        <w:contextualSpacing/>
        <w:rPr>
          <w:rFonts w:ascii="Book Antiqua" w:hAnsi="Book Antiqua"/>
          <w:b/>
          <w:bCs/>
          <w:color w:val="FF0000"/>
          <w:sz w:val="24"/>
          <w:szCs w:val="24"/>
          <w:u w:val="single"/>
        </w:rPr>
      </w:pPr>
    </w:p>
    <w:p w14:paraId="4580B6B2" w14:textId="66E02864" w:rsidR="00A731DA" w:rsidRDefault="00A731DA" w:rsidP="00FC0AF5">
      <w:pPr>
        <w:spacing w:line="360" w:lineRule="auto"/>
        <w:contextualSpacing/>
        <w:jc w:val="both"/>
        <w:rPr>
          <w:rFonts w:ascii="Book Antiqua" w:hAnsi="Book Antiqua"/>
          <w:b/>
          <w:bCs/>
          <w:color w:val="4472C4" w:themeColor="accent1"/>
          <w:sz w:val="24"/>
          <w:szCs w:val="24"/>
        </w:rPr>
      </w:pPr>
      <w:r w:rsidRPr="00FC0AF5">
        <w:rPr>
          <w:rFonts w:ascii="Book Antiqua" w:hAnsi="Book Antiqua"/>
          <w:b/>
          <w:bCs/>
          <w:color w:val="4472C4" w:themeColor="accent1"/>
          <w:sz w:val="24"/>
          <w:szCs w:val="24"/>
        </w:rPr>
        <w:t>OBJETIVOS ESPECÍFICOS:</w:t>
      </w:r>
    </w:p>
    <w:p w14:paraId="407A8308" w14:textId="77777777" w:rsidR="006E7BF9" w:rsidRPr="00FC0AF5" w:rsidRDefault="006E7BF9" w:rsidP="00FC0AF5">
      <w:pPr>
        <w:spacing w:line="360" w:lineRule="auto"/>
        <w:contextualSpacing/>
        <w:jc w:val="both"/>
        <w:rPr>
          <w:rFonts w:ascii="Book Antiqua" w:hAnsi="Book Antiqua"/>
          <w:b/>
          <w:bCs/>
          <w:color w:val="4472C4" w:themeColor="accent1"/>
          <w:sz w:val="24"/>
          <w:szCs w:val="24"/>
        </w:rPr>
      </w:pPr>
    </w:p>
    <w:p w14:paraId="35481947" w14:textId="3A33BFF1" w:rsidR="00A731DA" w:rsidRPr="00A731DA" w:rsidRDefault="009A7444" w:rsidP="00FC0AF5">
      <w:pPr>
        <w:spacing w:line="360" w:lineRule="auto"/>
        <w:ind w:left="708"/>
        <w:contextualSpacing/>
        <w:jc w:val="both"/>
        <w:rPr>
          <w:rFonts w:ascii="Book Antiqua" w:hAnsi="Book Antiqua"/>
          <w:color w:val="000000" w:themeColor="text1"/>
          <w:sz w:val="24"/>
          <w:szCs w:val="24"/>
        </w:rPr>
      </w:pPr>
      <w:r>
        <w:rPr>
          <w:rFonts w:ascii="Book Antiqua" w:hAnsi="Book Antiqua"/>
          <w:color w:val="000000" w:themeColor="text1"/>
          <w:sz w:val="24"/>
          <w:szCs w:val="24"/>
        </w:rPr>
        <w:t xml:space="preserve">1.- </w:t>
      </w:r>
      <w:r w:rsidR="00A731DA" w:rsidRPr="00A731DA">
        <w:rPr>
          <w:rFonts w:ascii="Book Antiqua" w:hAnsi="Book Antiqua"/>
          <w:color w:val="000000" w:themeColor="text1"/>
          <w:sz w:val="24"/>
          <w:szCs w:val="24"/>
        </w:rPr>
        <w:t>Generar una cultura empresarial de compromiso con la Igualdad de Oportunidades entre</w:t>
      </w:r>
      <w:r>
        <w:rPr>
          <w:rFonts w:ascii="Book Antiqua" w:hAnsi="Book Antiqua"/>
          <w:color w:val="000000" w:themeColor="text1"/>
          <w:sz w:val="24"/>
          <w:szCs w:val="24"/>
        </w:rPr>
        <w:t xml:space="preserve"> </w:t>
      </w:r>
      <w:r w:rsidR="00A731DA" w:rsidRPr="00A731DA">
        <w:rPr>
          <w:rFonts w:ascii="Book Antiqua" w:hAnsi="Book Antiqua"/>
          <w:color w:val="000000" w:themeColor="text1"/>
          <w:sz w:val="24"/>
          <w:szCs w:val="24"/>
        </w:rPr>
        <w:t>hombres y mujeres en toda la empresa a través de la implantación de medidas concretas</w:t>
      </w:r>
      <w:r>
        <w:rPr>
          <w:rFonts w:ascii="Book Antiqua" w:hAnsi="Book Antiqua"/>
          <w:color w:val="000000" w:themeColor="text1"/>
          <w:sz w:val="24"/>
          <w:szCs w:val="24"/>
        </w:rPr>
        <w:t xml:space="preserve"> </w:t>
      </w:r>
      <w:r w:rsidR="00A731DA" w:rsidRPr="00A731DA">
        <w:rPr>
          <w:rFonts w:ascii="Book Antiqua" w:hAnsi="Book Antiqua"/>
          <w:color w:val="000000" w:themeColor="text1"/>
          <w:sz w:val="24"/>
          <w:szCs w:val="24"/>
        </w:rPr>
        <w:t>sobre el acceso al empleo, contratación, promoción, formación, retribución.</w:t>
      </w:r>
    </w:p>
    <w:p w14:paraId="279C7365" w14:textId="5EE0BE6B" w:rsidR="00A731DA" w:rsidRPr="00A731DA" w:rsidRDefault="009A7444" w:rsidP="00FC0AF5">
      <w:pPr>
        <w:spacing w:line="360" w:lineRule="auto"/>
        <w:ind w:left="708"/>
        <w:contextualSpacing/>
        <w:jc w:val="both"/>
        <w:rPr>
          <w:rFonts w:ascii="Book Antiqua" w:hAnsi="Book Antiqua"/>
          <w:color w:val="000000" w:themeColor="text1"/>
          <w:sz w:val="24"/>
          <w:szCs w:val="24"/>
        </w:rPr>
      </w:pPr>
      <w:r>
        <w:rPr>
          <w:rFonts w:ascii="Book Antiqua" w:hAnsi="Book Antiqua"/>
          <w:color w:val="000000" w:themeColor="text1"/>
          <w:sz w:val="24"/>
          <w:szCs w:val="24"/>
        </w:rPr>
        <w:t xml:space="preserve">2.- </w:t>
      </w:r>
      <w:r w:rsidR="00A731DA" w:rsidRPr="00A731DA">
        <w:rPr>
          <w:rFonts w:ascii="Book Antiqua" w:hAnsi="Book Antiqua"/>
          <w:color w:val="000000" w:themeColor="text1"/>
          <w:sz w:val="24"/>
          <w:szCs w:val="24"/>
        </w:rPr>
        <w:t>Difundir, concienciar y formar a la organización en materia de igualdad entre hombres y</w:t>
      </w:r>
      <w:r>
        <w:rPr>
          <w:rFonts w:ascii="Book Antiqua" w:hAnsi="Book Antiqua"/>
          <w:color w:val="000000" w:themeColor="text1"/>
          <w:sz w:val="24"/>
          <w:szCs w:val="24"/>
        </w:rPr>
        <w:t xml:space="preserve"> </w:t>
      </w:r>
      <w:r w:rsidR="00A731DA" w:rsidRPr="00A731DA">
        <w:rPr>
          <w:rFonts w:ascii="Book Antiqua" w:hAnsi="Book Antiqua"/>
          <w:color w:val="000000" w:themeColor="text1"/>
          <w:sz w:val="24"/>
          <w:szCs w:val="24"/>
        </w:rPr>
        <w:t>mujeres</w:t>
      </w:r>
    </w:p>
    <w:p w14:paraId="001B507E" w14:textId="7FC4E206" w:rsidR="00A731DA" w:rsidRPr="00A731DA" w:rsidRDefault="009A7444" w:rsidP="00FC0AF5">
      <w:pPr>
        <w:spacing w:line="360" w:lineRule="auto"/>
        <w:ind w:left="708"/>
        <w:contextualSpacing/>
        <w:jc w:val="both"/>
        <w:rPr>
          <w:rFonts w:ascii="Book Antiqua" w:hAnsi="Book Antiqua"/>
          <w:color w:val="000000" w:themeColor="text1"/>
          <w:sz w:val="24"/>
          <w:szCs w:val="24"/>
        </w:rPr>
      </w:pPr>
      <w:r>
        <w:rPr>
          <w:rFonts w:ascii="Book Antiqua" w:hAnsi="Book Antiqua"/>
          <w:color w:val="000000" w:themeColor="text1"/>
          <w:sz w:val="24"/>
          <w:szCs w:val="24"/>
        </w:rPr>
        <w:t xml:space="preserve">3.- </w:t>
      </w:r>
      <w:r w:rsidR="00A731DA" w:rsidRPr="00A731DA">
        <w:rPr>
          <w:rFonts w:ascii="Book Antiqua" w:hAnsi="Book Antiqua"/>
          <w:color w:val="000000" w:themeColor="text1"/>
          <w:sz w:val="24"/>
          <w:szCs w:val="24"/>
        </w:rPr>
        <w:t>Mejorar la proporcionalidad entre hombres y mujeres en la plantilla general de la empresa,</w:t>
      </w:r>
      <w:r>
        <w:rPr>
          <w:rFonts w:ascii="Book Antiqua" w:hAnsi="Book Antiqua"/>
          <w:color w:val="000000" w:themeColor="text1"/>
          <w:sz w:val="24"/>
          <w:szCs w:val="24"/>
        </w:rPr>
        <w:t xml:space="preserve"> </w:t>
      </w:r>
      <w:r w:rsidR="00A731DA" w:rsidRPr="00A731DA">
        <w:rPr>
          <w:rFonts w:ascii="Book Antiqua" w:hAnsi="Book Antiqua"/>
          <w:color w:val="000000" w:themeColor="text1"/>
          <w:sz w:val="24"/>
          <w:szCs w:val="24"/>
        </w:rPr>
        <w:t xml:space="preserve">especialmente en aquellos puestos </w:t>
      </w:r>
      <w:r w:rsidRPr="00A731DA">
        <w:rPr>
          <w:rFonts w:ascii="Book Antiqua" w:hAnsi="Book Antiqua"/>
          <w:color w:val="000000" w:themeColor="text1"/>
          <w:sz w:val="24"/>
          <w:szCs w:val="24"/>
        </w:rPr>
        <w:t xml:space="preserve">con </w:t>
      </w:r>
      <w:r>
        <w:rPr>
          <w:rFonts w:ascii="Book Antiqua" w:hAnsi="Book Antiqua"/>
          <w:color w:val="000000" w:themeColor="text1"/>
          <w:sz w:val="24"/>
          <w:szCs w:val="24"/>
        </w:rPr>
        <w:t>subrepresentación</w:t>
      </w:r>
      <w:r w:rsidR="00A731DA" w:rsidRPr="00A731DA">
        <w:rPr>
          <w:rFonts w:ascii="Book Antiqua" w:hAnsi="Book Antiqua"/>
          <w:color w:val="000000" w:themeColor="text1"/>
          <w:sz w:val="24"/>
          <w:szCs w:val="24"/>
        </w:rPr>
        <w:t xml:space="preserve"> de mujeres</w:t>
      </w:r>
    </w:p>
    <w:p w14:paraId="6E6421DD" w14:textId="2F0298D2" w:rsidR="00A731DA" w:rsidRPr="00A731DA" w:rsidRDefault="009A7444" w:rsidP="00FC0AF5">
      <w:pPr>
        <w:spacing w:line="360" w:lineRule="auto"/>
        <w:ind w:left="708"/>
        <w:contextualSpacing/>
        <w:jc w:val="both"/>
        <w:rPr>
          <w:rFonts w:ascii="Book Antiqua" w:hAnsi="Book Antiqua"/>
          <w:color w:val="000000" w:themeColor="text1"/>
          <w:sz w:val="24"/>
          <w:szCs w:val="24"/>
        </w:rPr>
      </w:pPr>
      <w:r>
        <w:rPr>
          <w:rFonts w:ascii="Book Antiqua" w:hAnsi="Book Antiqua"/>
          <w:color w:val="000000" w:themeColor="text1"/>
          <w:sz w:val="24"/>
          <w:szCs w:val="24"/>
        </w:rPr>
        <w:lastRenderedPageBreak/>
        <w:t xml:space="preserve">4.- </w:t>
      </w:r>
      <w:r w:rsidR="00A731DA" w:rsidRPr="00A731DA">
        <w:rPr>
          <w:rFonts w:ascii="Book Antiqua" w:hAnsi="Book Antiqua"/>
          <w:color w:val="000000" w:themeColor="text1"/>
          <w:sz w:val="24"/>
          <w:szCs w:val="24"/>
        </w:rPr>
        <w:t>Promover la conciliación de la vida personal, familiar y laboral de las personas que integran</w:t>
      </w:r>
      <w:r>
        <w:rPr>
          <w:rFonts w:ascii="Book Antiqua" w:hAnsi="Book Antiqua"/>
          <w:color w:val="000000" w:themeColor="text1"/>
          <w:sz w:val="24"/>
          <w:szCs w:val="24"/>
        </w:rPr>
        <w:t xml:space="preserve"> </w:t>
      </w:r>
      <w:r w:rsidR="00A731DA" w:rsidRPr="00A731DA">
        <w:rPr>
          <w:rFonts w:ascii="Book Antiqua" w:hAnsi="Book Antiqua"/>
          <w:color w:val="000000" w:themeColor="text1"/>
          <w:sz w:val="24"/>
          <w:szCs w:val="24"/>
        </w:rPr>
        <w:t>la plantilla de la empresa y conseguir un grado de corresponsabilidad más equilibrado entre</w:t>
      </w:r>
      <w:r>
        <w:rPr>
          <w:rFonts w:ascii="Book Antiqua" w:hAnsi="Book Antiqua"/>
          <w:color w:val="000000" w:themeColor="text1"/>
          <w:sz w:val="24"/>
          <w:szCs w:val="24"/>
        </w:rPr>
        <w:t xml:space="preserve"> </w:t>
      </w:r>
      <w:r w:rsidR="00A731DA" w:rsidRPr="00A731DA">
        <w:rPr>
          <w:rFonts w:ascii="Book Antiqua" w:hAnsi="Book Antiqua"/>
          <w:color w:val="000000" w:themeColor="text1"/>
          <w:sz w:val="24"/>
          <w:szCs w:val="24"/>
        </w:rPr>
        <w:t>mujeres y hombres en la utilización de las medidas de conciliación de la vida personal,</w:t>
      </w:r>
      <w:r>
        <w:rPr>
          <w:rFonts w:ascii="Book Antiqua" w:hAnsi="Book Antiqua"/>
          <w:color w:val="000000" w:themeColor="text1"/>
          <w:sz w:val="24"/>
          <w:szCs w:val="24"/>
        </w:rPr>
        <w:t xml:space="preserve"> </w:t>
      </w:r>
      <w:r w:rsidR="00A731DA" w:rsidRPr="00A731DA">
        <w:rPr>
          <w:rFonts w:ascii="Book Antiqua" w:hAnsi="Book Antiqua"/>
          <w:color w:val="000000" w:themeColor="text1"/>
          <w:sz w:val="24"/>
          <w:szCs w:val="24"/>
        </w:rPr>
        <w:t>familiar y laboral.</w:t>
      </w:r>
    </w:p>
    <w:p w14:paraId="5697A7E2" w14:textId="1F2C2E9A" w:rsidR="00A731DA" w:rsidRPr="00A731DA" w:rsidRDefault="009A7444" w:rsidP="00FC0AF5">
      <w:pPr>
        <w:spacing w:line="360" w:lineRule="auto"/>
        <w:ind w:left="708"/>
        <w:contextualSpacing/>
        <w:jc w:val="both"/>
        <w:rPr>
          <w:rFonts w:ascii="Book Antiqua" w:hAnsi="Book Antiqua"/>
          <w:color w:val="000000" w:themeColor="text1"/>
          <w:sz w:val="24"/>
          <w:szCs w:val="24"/>
        </w:rPr>
      </w:pPr>
      <w:r>
        <w:rPr>
          <w:rFonts w:ascii="Book Antiqua" w:hAnsi="Book Antiqua"/>
          <w:color w:val="000000" w:themeColor="text1"/>
          <w:sz w:val="24"/>
          <w:szCs w:val="24"/>
        </w:rPr>
        <w:t>5.-</w:t>
      </w:r>
      <w:r w:rsidR="00A731DA" w:rsidRPr="00A731DA">
        <w:rPr>
          <w:rFonts w:ascii="Book Antiqua" w:hAnsi="Book Antiqua"/>
          <w:color w:val="000000" w:themeColor="text1"/>
          <w:sz w:val="24"/>
          <w:szCs w:val="24"/>
        </w:rPr>
        <w:t xml:space="preserve"> Elaborar y difundir un protocolo de prevención, detección y actuación en materia de acoso</w:t>
      </w:r>
      <w:r>
        <w:rPr>
          <w:rFonts w:ascii="Book Antiqua" w:hAnsi="Book Antiqua"/>
          <w:color w:val="000000" w:themeColor="text1"/>
          <w:sz w:val="24"/>
          <w:szCs w:val="24"/>
        </w:rPr>
        <w:t xml:space="preserve"> </w:t>
      </w:r>
      <w:r w:rsidR="00A731DA" w:rsidRPr="00A731DA">
        <w:rPr>
          <w:rFonts w:ascii="Book Antiqua" w:hAnsi="Book Antiqua"/>
          <w:color w:val="000000" w:themeColor="text1"/>
          <w:sz w:val="24"/>
          <w:szCs w:val="24"/>
        </w:rPr>
        <w:t>sexual y por razón de sexo y por orientación sexual o identidad de género.</w:t>
      </w:r>
    </w:p>
    <w:p w14:paraId="7984E8A1" w14:textId="4397AF01" w:rsidR="00A731DA" w:rsidRPr="00A731DA" w:rsidRDefault="009A7444" w:rsidP="00FC0AF5">
      <w:pPr>
        <w:spacing w:line="360" w:lineRule="auto"/>
        <w:ind w:left="708"/>
        <w:contextualSpacing/>
        <w:jc w:val="both"/>
        <w:rPr>
          <w:rFonts w:ascii="Book Antiqua" w:hAnsi="Book Antiqua"/>
          <w:color w:val="000000" w:themeColor="text1"/>
          <w:sz w:val="24"/>
          <w:szCs w:val="24"/>
        </w:rPr>
      </w:pPr>
      <w:r>
        <w:rPr>
          <w:rFonts w:ascii="Book Antiqua" w:hAnsi="Book Antiqua"/>
          <w:color w:val="000000" w:themeColor="text1"/>
          <w:sz w:val="24"/>
          <w:szCs w:val="24"/>
        </w:rPr>
        <w:t xml:space="preserve">6.- </w:t>
      </w:r>
      <w:r w:rsidR="00A731DA" w:rsidRPr="00A731DA">
        <w:rPr>
          <w:rFonts w:ascii="Book Antiqua" w:hAnsi="Book Antiqua"/>
          <w:color w:val="000000" w:themeColor="text1"/>
          <w:sz w:val="24"/>
          <w:szCs w:val="24"/>
        </w:rPr>
        <w:t>Formalizar el uso de una comunicación no sexista en la empresa, tanto en el lenguaje como</w:t>
      </w:r>
      <w:r>
        <w:rPr>
          <w:rFonts w:ascii="Book Antiqua" w:hAnsi="Book Antiqua"/>
          <w:color w:val="000000" w:themeColor="text1"/>
          <w:sz w:val="24"/>
          <w:szCs w:val="24"/>
        </w:rPr>
        <w:t xml:space="preserve"> </w:t>
      </w:r>
      <w:r w:rsidR="00A731DA" w:rsidRPr="00A731DA">
        <w:rPr>
          <w:rFonts w:ascii="Book Antiqua" w:hAnsi="Book Antiqua"/>
          <w:color w:val="000000" w:themeColor="text1"/>
          <w:sz w:val="24"/>
          <w:szCs w:val="24"/>
        </w:rPr>
        <w:t xml:space="preserve">en la comunicación visual </w:t>
      </w:r>
    </w:p>
    <w:p w14:paraId="08B43EDF" w14:textId="05DCB0B4" w:rsidR="00A731DA" w:rsidRPr="00A731DA" w:rsidRDefault="00A731DA" w:rsidP="009A7444">
      <w:pPr>
        <w:spacing w:after="0" w:line="360" w:lineRule="auto"/>
        <w:contextualSpacing/>
        <w:jc w:val="both"/>
        <w:rPr>
          <w:rFonts w:ascii="Book Antiqua" w:hAnsi="Book Antiqua"/>
          <w:color w:val="000000" w:themeColor="text1"/>
          <w:sz w:val="24"/>
          <w:szCs w:val="24"/>
        </w:rPr>
      </w:pPr>
    </w:p>
    <w:p w14:paraId="366B0E89" w14:textId="2D161310" w:rsidR="00A731DA" w:rsidRDefault="00A731DA" w:rsidP="00342740">
      <w:pPr>
        <w:spacing w:after="0" w:line="360" w:lineRule="auto"/>
        <w:contextualSpacing/>
        <w:rPr>
          <w:rFonts w:ascii="Book Antiqua" w:hAnsi="Book Antiqua"/>
          <w:b/>
          <w:bCs/>
          <w:color w:val="FF0000"/>
          <w:sz w:val="24"/>
          <w:szCs w:val="24"/>
          <w:u w:val="single"/>
        </w:rPr>
      </w:pPr>
    </w:p>
    <w:p w14:paraId="42E62A53" w14:textId="12F28002" w:rsidR="00152256" w:rsidRDefault="00152256" w:rsidP="00342740">
      <w:pPr>
        <w:spacing w:after="0" w:line="360" w:lineRule="auto"/>
        <w:contextualSpacing/>
        <w:rPr>
          <w:rFonts w:ascii="Book Antiqua" w:hAnsi="Book Antiqua"/>
          <w:b/>
          <w:bCs/>
          <w:color w:val="FF0000"/>
          <w:sz w:val="24"/>
          <w:szCs w:val="24"/>
          <w:u w:val="single"/>
        </w:rPr>
      </w:pPr>
    </w:p>
    <w:p w14:paraId="7C2575A2" w14:textId="441ECECC" w:rsidR="00152256" w:rsidRDefault="00152256" w:rsidP="00342740">
      <w:pPr>
        <w:spacing w:after="0" w:line="360" w:lineRule="auto"/>
        <w:contextualSpacing/>
        <w:rPr>
          <w:rFonts w:ascii="Book Antiqua" w:hAnsi="Book Antiqua"/>
          <w:b/>
          <w:bCs/>
          <w:color w:val="FF0000"/>
          <w:sz w:val="24"/>
          <w:szCs w:val="24"/>
          <w:u w:val="single"/>
        </w:rPr>
      </w:pPr>
    </w:p>
    <w:p w14:paraId="6CF04731" w14:textId="58E80FE5" w:rsidR="00152256" w:rsidRDefault="00152256" w:rsidP="00342740">
      <w:pPr>
        <w:spacing w:after="0" w:line="360" w:lineRule="auto"/>
        <w:contextualSpacing/>
        <w:rPr>
          <w:rFonts w:ascii="Book Antiqua" w:hAnsi="Book Antiqua"/>
          <w:b/>
          <w:bCs/>
          <w:color w:val="FF0000"/>
          <w:sz w:val="24"/>
          <w:szCs w:val="24"/>
          <w:u w:val="single"/>
        </w:rPr>
      </w:pPr>
    </w:p>
    <w:p w14:paraId="59B6B003" w14:textId="508B4B8A" w:rsidR="00152256" w:rsidRDefault="00152256" w:rsidP="00342740">
      <w:pPr>
        <w:spacing w:after="0" w:line="360" w:lineRule="auto"/>
        <w:contextualSpacing/>
        <w:rPr>
          <w:rFonts w:ascii="Book Antiqua" w:hAnsi="Book Antiqua"/>
          <w:b/>
          <w:bCs/>
          <w:color w:val="FF0000"/>
          <w:sz w:val="24"/>
          <w:szCs w:val="24"/>
          <w:u w:val="single"/>
        </w:rPr>
      </w:pPr>
    </w:p>
    <w:p w14:paraId="0ADDCEEB" w14:textId="7A57C26B" w:rsidR="00152256" w:rsidRDefault="00152256" w:rsidP="00342740">
      <w:pPr>
        <w:spacing w:after="0" w:line="360" w:lineRule="auto"/>
        <w:contextualSpacing/>
        <w:rPr>
          <w:rFonts w:ascii="Book Antiqua" w:hAnsi="Book Antiqua"/>
          <w:b/>
          <w:bCs/>
          <w:color w:val="FF0000"/>
          <w:sz w:val="24"/>
          <w:szCs w:val="24"/>
          <w:u w:val="single"/>
        </w:rPr>
      </w:pPr>
    </w:p>
    <w:p w14:paraId="13CA73CB" w14:textId="58C8DC08" w:rsidR="00152256" w:rsidRDefault="00152256" w:rsidP="00342740">
      <w:pPr>
        <w:spacing w:after="0" w:line="360" w:lineRule="auto"/>
        <w:contextualSpacing/>
        <w:rPr>
          <w:rFonts w:ascii="Book Antiqua" w:hAnsi="Book Antiqua"/>
          <w:b/>
          <w:bCs/>
          <w:color w:val="FF0000"/>
          <w:sz w:val="24"/>
          <w:szCs w:val="24"/>
          <w:u w:val="single"/>
        </w:rPr>
      </w:pPr>
    </w:p>
    <w:p w14:paraId="2CADFBF8" w14:textId="29A82380" w:rsidR="00152256" w:rsidRDefault="00152256" w:rsidP="00342740">
      <w:pPr>
        <w:spacing w:after="0" w:line="360" w:lineRule="auto"/>
        <w:contextualSpacing/>
        <w:rPr>
          <w:rFonts w:ascii="Book Antiqua" w:hAnsi="Book Antiqua"/>
          <w:b/>
          <w:bCs/>
          <w:color w:val="FF0000"/>
          <w:sz w:val="24"/>
          <w:szCs w:val="24"/>
          <w:u w:val="single"/>
        </w:rPr>
      </w:pPr>
    </w:p>
    <w:p w14:paraId="3266A723" w14:textId="2726C80D" w:rsidR="00152256" w:rsidRDefault="00152256" w:rsidP="00342740">
      <w:pPr>
        <w:spacing w:after="0" w:line="360" w:lineRule="auto"/>
        <w:contextualSpacing/>
        <w:rPr>
          <w:rFonts w:ascii="Book Antiqua" w:hAnsi="Book Antiqua"/>
          <w:b/>
          <w:bCs/>
          <w:color w:val="FF0000"/>
          <w:sz w:val="24"/>
          <w:szCs w:val="24"/>
          <w:u w:val="single"/>
        </w:rPr>
      </w:pPr>
    </w:p>
    <w:p w14:paraId="15D56880" w14:textId="3716BECF" w:rsidR="00152256" w:rsidRDefault="00152256" w:rsidP="00342740">
      <w:pPr>
        <w:spacing w:after="0" w:line="360" w:lineRule="auto"/>
        <w:contextualSpacing/>
        <w:rPr>
          <w:rFonts w:ascii="Book Antiqua" w:hAnsi="Book Antiqua"/>
          <w:b/>
          <w:bCs/>
          <w:color w:val="FF0000"/>
          <w:sz w:val="24"/>
          <w:szCs w:val="24"/>
          <w:u w:val="single"/>
        </w:rPr>
      </w:pPr>
    </w:p>
    <w:p w14:paraId="7EA2C989" w14:textId="461A91C4" w:rsidR="00152256" w:rsidRDefault="00152256" w:rsidP="00342740">
      <w:pPr>
        <w:spacing w:after="0" w:line="360" w:lineRule="auto"/>
        <w:contextualSpacing/>
        <w:rPr>
          <w:rFonts w:ascii="Book Antiqua" w:hAnsi="Book Antiqua"/>
          <w:b/>
          <w:bCs/>
          <w:color w:val="FF0000"/>
          <w:sz w:val="24"/>
          <w:szCs w:val="24"/>
          <w:u w:val="single"/>
        </w:rPr>
      </w:pPr>
    </w:p>
    <w:p w14:paraId="0456F5EE" w14:textId="17256A41" w:rsidR="00152256" w:rsidRDefault="00152256" w:rsidP="00342740">
      <w:pPr>
        <w:spacing w:after="0" w:line="360" w:lineRule="auto"/>
        <w:contextualSpacing/>
        <w:rPr>
          <w:rFonts w:ascii="Book Antiqua" w:hAnsi="Book Antiqua"/>
          <w:b/>
          <w:bCs/>
          <w:color w:val="FF0000"/>
          <w:sz w:val="24"/>
          <w:szCs w:val="24"/>
          <w:u w:val="single"/>
        </w:rPr>
      </w:pPr>
    </w:p>
    <w:p w14:paraId="1169FB56" w14:textId="29DBBCCE" w:rsidR="00152256" w:rsidRDefault="00152256" w:rsidP="00342740">
      <w:pPr>
        <w:spacing w:after="0" w:line="360" w:lineRule="auto"/>
        <w:contextualSpacing/>
        <w:rPr>
          <w:rFonts w:ascii="Book Antiqua" w:hAnsi="Book Antiqua"/>
          <w:b/>
          <w:bCs/>
          <w:color w:val="FF0000"/>
          <w:sz w:val="24"/>
          <w:szCs w:val="24"/>
          <w:u w:val="single"/>
        </w:rPr>
      </w:pPr>
    </w:p>
    <w:p w14:paraId="6DE6E4E7" w14:textId="4DE8695A" w:rsidR="00152256" w:rsidRDefault="00152256" w:rsidP="00342740">
      <w:pPr>
        <w:spacing w:after="0" w:line="360" w:lineRule="auto"/>
        <w:contextualSpacing/>
        <w:rPr>
          <w:rFonts w:ascii="Book Antiqua" w:hAnsi="Book Antiqua"/>
          <w:b/>
          <w:bCs/>
          <w:color w:val="FF0000"/>
          <w:sz w:val="24"/>
          <w:szCs w:val="24"/>
          <w:u w:val="single"/>
        </w:rPr>
      </w:pPr>
    </w:p>
    <w:p w14:paraId="681E9036" w14:textId="778F64BF" w:rsidR="00152256" w:rsidRDefault="00152256" w:rsidP="00342740">
      <w:pPr>
        <w:spacing w:after="0" w:line="360" w:lineRule="auto"/>
        <w:contextualSpacing/>
        <w:rPr>
          <w:rFonts w:ascii="Book Antiqua" w:hAnsi="Book Antiqua"/>
          <w:b/>
          <w:bCs/>
          <w:color w:val="FF0000"/>
          <w:sz w:val="24"/>
          <w:szCs w:val="24"/>
          <w:u w:val="single"/>
        </w:rPr>
      </w:pPr>
    </w:p>
    <w:p w14:paraId="5318DA43" w14:textId="7B7A2550" w:rsidR="00152256" w:rsidRDefault="00152256" w:rsidP="00342740">
      <w:pPr>
        <w:spacing w:after="0" w:line="360" w:lineRule="auto"/>
        <w:contextualSpacing/>
        <w:rPr>
          <w:rFonts w:ascii="Book Antiqua" w:hAnsi="Book Antiqua"/>
          <w:b/>
          <w:bCs/>
          <w:color w:val="FF0000"/>
          <w:sz w:val="24"/>
          <w:szCs w:val="24"/>
          <w:u w:val="single"/>
        </w:rPr>
      </w:pPr>
    </w:p>
    <w:p w14:paraId="17F65A43" w14:textId="60F17AE7" w:rsidR="00152256" w:rsidRDefault="00152256" w:rsidP="00342740">
      <w:pPr>
        <w:spacing w:after="0" w:line="360" w:lineRule="auto"/>
        <w:contextualSpacing/>
        <w:rPr>
          <w:rFonts w:ascii="Book Antiqua" w:hAnsi="Book Antiqua"/>
          <w:b/>
          <w:bCs/>
          <w:color w:val="FF0000"/>
          <w:sz w:val="24"/>
          <w:szCs w:val="24"/>
          <w:u w:val="single"/>
        </w:rPr>
      </w:pPr>
    </w:p>
    <w:p w14:paraId="2B04E376" w14:textId="7596DCC9" w:rsidR="00152256" w:rsidRDefault="00152256" w:rsidP="00342740">
      <w:pPr>
        <w:spacing w:after="0" w:line="360" w:lineRule="auto"/>
        <w:contextualSpacing/>
        <w:rPr>
          <w:rFonts w:ascii="Book Antiqua" w:hAnsi="Book Antiqua"/>
          <w:b/>
          <w:bCs/>
          <w:color w:val="FF0000"/>
          <w:sz w:val="24"/>
          <w:szCs w:val="24"/>
          <w:u w:val="single"/>
        </w:rPr>
      </w:pPr>
    </w:p>
    <w:p w14:paraId="37A110B1" w14:textId="390A31F0" w:rsidR="00152256" w:rsidRDefault="00152256" w:rsidP="00342740">
      <w:pPr>
        <w:spacing w:after="0" w:line="360" w:lineRule="auto"/>
        <w:contextualSpacing/>
        <w:rPr>
          <w:rFonts w:ascii="Book Antiqua" w:hAnsi="Book Antiqua"/>
          <w:b/>
          <w:bCs/>
          <w:color w:val="FF0000"/>
          <w:sz w:val="24"/>
          <w:szCs w:val="24"/>
          <w:u w:val="single"/>
        </w:rPr>
      </w:pPr>
    </w:p>
    <w:p w14:paraId="572AA3A5" w14:textId="19D4DA85" w:rsidR="00152256" w:rsidRDefault="00152256" w:rsidP="00342740">
      <w:pPr>
        <w:spacing w:after="0" w:line="360" w:lineRule="auto"/>
        <w:contextualSpacing/>
        <w:rPr>
          <w:rFonts w:ascii="Book Antiqua" w:hAnsi="Book Antiqua"/>
          <w:b/>
          <w:bCs/>
          <w:color w:val="FF0000"/>
          <w:sz w:val="24"/>
          <w:szCs w:val="24"/>
          <w:u w:val="single"/>
        </w:rPr>
      </w:pPr>
    </w:p>
    <w:p w14:paraId="15CFD12C" w14:textId="77777777" w:rsidR="00152256" w:rsidRDefault="00152256" w:rsidP="00342740">
      <w:pPr>
        <w:spacing w:after="0" w:line="360" w:lineRule="auto"/>
        <w:contextualSpacing/>
        <w:rPr>
          <w:rFonts w:ascii="Book Antiqua" w:hAnsi="Book Antiqua"/>
          <w:b/>
          <w:bCs/>
          <w:color w:val="FF0000"/>
          <w:sz w:val="24"/>
          <w:szCs w:val="24"/>
          <w:u w:val="single"/>
        </w:rPr>
      </w:pPr>
    </w:p>
    <w:p w14:paraId="0E13E14B" w14:textId="2B3DE76D" w:rsidR="00614BED" w:rsidRPr="00751BBD" w:rsidRDefault="009E0B1D" w:rsidP="00751BBD">
      <w:pPr>
        <w:spacing w:after="0" w:line="360" w:lineRule="auto"/>
        <w:contextualSpacing/>
        <w:jc w:val="center"/>
        <w:rPr>
          <w:rFonts w:ascii="Book Antiqua" w:hAnsi="Book Antiqua"/>
          <w:b/>
          <w:bCs/>
          <w:color w:val="FF0000"/>
          <w:sz w:val="28"/>
          <w:szCs w:val="28"/>
          <w:u w:val="single"/>
        </w:rPr>
      </w:pPr>
      <w:r w:rsidRPr="00751BBD">
        <w:rPr>
          <w:rFonts w:ascii="Book Antiqua" w:hAnsi="Book Antiqua"/>
          <w:b/>
          <w:bCs/>
          <w:color w:val="FF0000"/>
          <w:sz w:val="28"/>
          <w:szCs w:val="28"/>
          <w:u w:val="single"/>
        </w:rPr>
        <w:lastRenderedPageBreak/>
        <w:t>VI</w:t>
      </w:r>
      <w:r w:rsidR="00614BED" w:rsidRPr="00751BBD">
        <w:rPr>
          <w:rFonts w:ascii="Book Antiqua" w:hAnsi="Book Antiqua"/>
          <w:b/>
          <w:bCs/>
          <w:color w:val="FF0000"/>
          <w:sz w:val="28"/>
          <w:szCs w:val="28"/>
          <w:u w:val="single"/>
        </w:rPr>
        <w:t>.- PERIODO DE VIGENCIA.</w:t>
      </w:r>
    </w:p>
    <w:p w14:paraId="00E41379" w14:textId="77777777" w:rsidR="006E7BF9" w:rsidRDefault="006E7BF9" w:rsidP="00342740">
      <w:pPr>
        <w:spacing w:after="0" w:line="360" w:lineRule="auto"/>
        <w:contextualSpacing/>
        <w:rPr>
          <w:rFonts w:ascii="Book Antiqua" w:hAnsi="Book Antiqua"/>
          <w:b/>
          <w:bCs/>
          <w:color w:val="FF0000"/>
          <w:sz w:val="24"/>
          <w:szCs w:val="24"/>
          <w:u w:val="single"/>
        </w:rPr>
      </w:pPr>
    </w:p>
    <w:p w14:paraId="2B42467A" w14:textId="46D22252" w:rsidR="00850E66" w:rsidRDefault="00850E66" w:rsidP="00342740">
      <w:pPr>
        <w:spacing w:after="0" w:line="360" w:lineRule="auto"/>
        <w:contextualSpacing/>
        <w:jc w:val="both"/>
        <w:rPr>
          <w:rFonts w:ascii="Book Antiqua" w:hAnsi="Book Antiqua"/>
          <w:sz w:val="24"/>
          <w:szCs w:val="24"/>
        </w:rPr>
      </w:pPr>
      <w:r>
        <w:rPr>
          <w:rFonts w:ascii="Book Antiqua" w:hAnsi="Book Antiqua"/>
          <w:sz w:val="24"/>
          <w:szCs w:val="24"/>
        </w:rPr>
        <w:t>El periodo de vigencia de</w:t>
      </w:r>
      <w:r w:rsidR="00C35D04">
        <w:rPr>
          <w:rFonts w:ascii="Book Antiqua" w:hAnsi="Book Antiqua"/>
          <w:sz w:val="24"/>
          <w:szCs w:val="24"/>
        </w:rPr>
        <w:t xml:space="preserve"> nuestro </w:t>
      </w:r>
      <w:r>
        <w:rPr>
          <w:rFonts w:ascii="Book Antiqua" w:hAnsi="Book Antiqua"/>
          <w:sz w:val="24"/>
          <w:szCs w:val="24"/>
        </w:rPr>
        <w:t xml:space="preserve">Plan de Igualdad se establece de </w:t>
      </w:r>
      <w:r w:rsidRPr="00A61A2C">
        <w:rPr>
          <w:rFonts w:ascii="Book Antiqua" w:hAnsi="Book Antiqua"/>
          <w:b/>
          <w:bCs/>
          <w:sz w:val="24"/>
          <w:szCs w:val="24"/>
        </w:rPr>
        <w:t>CUATRO AÑOS.</w:t>
      </w:r>
    </w:p>
    <w:p w14:paraId="01D40630" w14:textId="1DBACD05" w:rsidR="00850E66" w:rsidRPr="00850E66" w:rsidRDefault="00850E66" w:rsidP="00751BBD">
      <w:pPr>
        <w:spacing w:after="0" w:line="360" w:lineRule="auto"/>
        <w:contextualSpacing/>
        <w:jc w:val="both"/>
        <w:rPr>
          <w:rFonts w:ascii="Book Antiqua" w:hAnsi="Book Antiqua"/>
          <w:sz w:val="24"/>
          <w:szCs w:val="24"/>
        </w:rPr>
      </w:pPr>
      <w:r>
        <w:rPr>
          <w:rFonts w:ascii="Book Antiqua" w:hAnsi="Book Antiqua"/>
          <w:sz w:val="24"/>
          <w:szCs w:val="24"/>
        </w:rPr>
        <w:t xml:space="preserve">Las acciones a tomar se dividen en acciones a medio y largo plazo, todas realizables en el </w:t>
      </w:r>
      <w:r w:rsidRPr="00A61A2C">
        <w:rPr>
          <w:rFonts w:ascii="Book Antiqua" w:hAnsi="Book Antiqua"/>
          <w:b/>
          <w:bCs/>
          <w:sz w:val="24"/>
          <w:szCs w:val="24"/>
        </w:rPr>
        <w:t>PRIMER AÑO</w:t>
      </w:r>
      <w:r>
        <w:rPr>
          <w:rFonts w:ascii="Book Antiqua" w:hAnsi="Book Antiqua"/>
          <w:sz w:val="24"/>
          <w:szCs w:val="24"/>
        </w:rPr>
        <w:t xml:space="preserve"> de vigencia, quedando acordado las reuniones de la mesa de igualdad </w:t>
      </w:r>
      <w:r w:rsidR="00424A17">
        <w:rPr>
          <w:rFonts w:ascii="Book Antiqua" w:hAnsi="Book Antiqua"/>
          <w:sz w:val="24"/>
          <w:szCs w:val="24"/>
        </w:rPr>
        <w:t>semestralmente</w:t>
      </w:r>
      <w:r>
        <w:rPr>
          <w:rFonts w:ascii="Book Antiqua" w:hAnsi="Book Antiqua"/>
          <w:sz w:val="24"/>
          <w:szCs w:val="24"/>
        </w:rPr>
        <w:t xml:space="preserve"> para el control de las acciones y anualmente para las nuevas incorporaciones de acciones a tomar.</w:t>
      </w:r>
    </w:p>
    <w:p w14:paraId="6E33D7A7" w14:textId="067B73D1" w:rsidR="00342740" w:rsidRDefault="00342740" w:rsidP="00342740">
      <w:pPr>
        <w:spacing w:after="0" w:line="360" w:lineRule="auto"/>
        <w:contextualSpacing/>
        <w:rPr>
          <w:rFonts w:ascii="Book Antiqua" w:hAnsi="Book Antiqua"/>
          <w:b/>
          <w:bCs/>
          <w:color w:val="FF0000"/>
          <w:sz w:val="28"/>
          <w:szCs w:val="28"/>
          <w:u w:val="single"/>
        </w:rPr>
      </w:pPr>
    </w:p>
    <w:p w14:paraId="4916CC1A" w14:textId="0AA0DD9C" w:rsidR="00751BBD" w:rsidRDefault="00751BBD" w:rsidP="00342740">
      <w:pPr>
        <w:spacing w:after="0" w:line="360" w:lineRule="auto"/>
        <w:contextualSpacing/>
        <w:rPr>
          <w:rFonts w:ascii="Book Antiqua" w:hAnsi="Book Antiqua"/>
          <w:b/>
          <w:bCs/>
          <w:color w:val="FF0000"/>
          <w:sz w:val="28"/>
          <w:szCs w:val="28"/>
          <w:u w:val="single"/>
        </w:rPr>
      </w:pPr>
    </w:p>
    <w:p w14:paraId="58626D2E" w14:textId="530370CD" w:rsidR="00751BBD" w:rsidRDefault="00751BBD" w:rsidP="00342740">
      <w:pPr>
        <w:spacing w:after="0" w:line="360" w:lineRule="auto"/>
        <w:contextualSpacing/>
        <w:rPr>
          <w:rFonts w:ascii="Book Antiqua" w:hAnsi="Book Antiqua"/>
          <w:b/>
          <w:bCs/>
          <w:color w:val="FF0000"/>
          <w:sz w:val="28"/>
          <w:szCs w:val="28"/>
          <w:u w:val="single"/>
        </w:rPr>
      </w:pPr>
    </w:p>
    <w:p w14:paraId="460B4250" w14:textId="38FBC8BC" w:rsidR="00751BBD" w:rsidRDefault="00751BBD" w:rsidP="00342740">
      <w:pPr>
        <w:spacing w:after="0" w:line="360" w:lineRule="auto"/>
        <w:contextualSpacing/>
        <w:rPr>
          <w:rFonts w:ascii="Book Antiqua" w:hAnsi="Book Antiqua"/>
          <w:b/>
          <w:bCs/>
          <w:color w:val="FF0000"/>
          <w:sz w:val="28"/>
          <w:szCs w:val="28"/>
          <w:u w:val="single"/>
        </w:rPr>
      </w:pPr>
    </w:p>
    <w:p w14:paraId="2E50ADB0" w14:textId="68240729" w:rsidR="00751BBD" w:rsidRDefault="00751BBD" w:rsidP="00342740">
      <w:pPr>
        <w:spacing w:after="0" w:line="360" w:lineRule="auto"/>
        <w:contextualSpacing/>
        <w:rPr>
          <w:rFonts w:ascii="Book Antiqua" w:hAnsi="Book Antiqua"/>
          <w:b/>
          <w:bCs/>
          <w:color w:val="FF0000"/>
          <w:sz w:val="28"/>
          <w:szCs w:val="28"/>
          <w:u w:val="single"/>
        </w:rPr>
      </w:pPr>
    </w:p>
    <w:p w14:paraId="4933A203" w14:textId="5CDB1911" w:rsidR="00751BBD" w:rsidRDefault="00751BBD" w:rsidP="00342740">
      <w:pPr>
        <w:spacing w:after="0" w:line="360" w:lineRule="auto"/>
        <w:contextualSpacing/>
        <w:rPr>
          <w:rFonts w:ascii="Book Antiqua" w:hAnsi="Book Antiqua"/>
          <w:b/>
          <w:bCs/>
          <w:color w:val="FF0000"/>
          <w:sz w:val="28"/>
          <w:szCs w:val="28"/>
          <w:u w:val="single"/>
        </w:rPr>
      </w:pPr>
    </w:p>
    <w:p w14:paraId="5C5D820F" w14:textId="77777777" w:rsidR="00751BBD" w:rsidRDefault="00751BBD" w:rsidP="00342740">
      <w:pPr>
        <w:spacing w:after="0" w:line="360" w:lineRule="auto"/>
        <w:contextualSpacing/>
        <w:rPr>
          <w:rFonts w:ascii="Book Antiqua" w:hAnsi="Book Antiqua"/>
          <w:b/>
          <w:bCs/>
          <w:color w:val="FF0000"/>
          <w:sz w:val="28"/>
          <w:szCs w:val="28"/>
          <w:u w:val="single"/>
        </w:rPr>
      </w:pPr>
    </w:p>
    <w:p w14:paraId="5EF20F21" w14:textId="073B3C82" w:rsidR="009A7444" w:rsidRDefault="009A7444" w:rsidP="00342740">
      <w:pPr>
        <w:spacing w:after="0" w:line="360" w:lineRule="auto"/>
        <w:contextualSpacing/>
        <w:rPr>
          <w:rFonts w:ascii="Book Antiqua" w:hAnsi="Book Antiqua"/>
          <w:b/>
          <w:bCs/>
          <w:color w:val="FF0000"/>
          <w:sz w:val="28"/>
          <w:szCs w:val="28"/>
          <w:u w:val="single"/>
        </w:rPr>
      </w:pPr>
    </w:p>
    <w:p w14:paraId="068D00B3" w14:textId="609848F1" w:rsidR="009A7444" w:rsidRDefault="009A7444" w:rsidP="00342740">
      <w:pPr>
        <w:spacing w:after="0" w:line="360" w:lineRule="auto"/>
        <w:contextualSpacing/>
        <w:rPr>
          <w:rFonts w:ascii="Book Antiqua" w:hAnsi="Book Antiqua"/>
          <w:b/>
          <w:bCs/>
          <w:color w:val="FF0000"/>
          <w:sz w:val="28"/>
          <w:szCs w:val="28"/>
          <w:u w:val="single"/>
        </w:rPr>
      </w:pPr>
    </w:p>
    <w:p w14:paraId="4D333C16" w14:textId="4194FF78" w:rsidR="00152256" w:rsidRDefault="00152256" w:rsidP="00342740">
      <w:pPr>
        <w:spacing w:after="0" w:line="360" w:lineRule="auto"/>
        <w:contextualSpacing/>
        <w:rPr>
          <w:rFonts w:ascii="Book Antiqua" w:hAnsi="Book Antiqua"/>
          <w:b/>
          <w:bCs/>
          <w:color w:val="FF0000"/>
          <w:sz w:val="28"/>
          <w:szCs w:val="28"/>
          <w:u w:val="single"/>
        </w:rPr>
      </w:pPr>
    </w:p>
    <w:p w14:paraId="0C197284" w14:textId="474AF636" w:rsidR="00152256" w:rsidRDefault="00152256" w:rsidP="00342740">
      <w:pPr>
        <w:spacing w:after="0" w:line="360" w:lineRule="auto"/>
        <w:contextualSpacing/>
        <w:rPr>
          <w:rFonts w:ascii="Book Antiqua" w:hAnsi="Book Antiqua"/>
          <w:b/>
          <w:bCs/>
          <w:color w:val="FF0000"/>
          <w:sz w:val="28"/>
          <w:szCs w:val="28"/>
          <w:u w:val="single"/>
        </w:rPr>
      </w:pPr>
    </w:p>
    <w:p w14:paraId="21D461AA" w14:textId="6BB38DBF" w:rsidR="00152256" w:rsidRDefault="00152256" w:rsidP="00342740">
      <w:pPr>
        <w:spacing w:after="0" w:line="360" w:lineRule="auto"/>
        <w:contextualSpacing/>
        <w:rPr>
          <w:rFonts w:ascii="Book Antiqua" w:hAnsi="Book Antiqua"/>
          <w:b/>
          <w:bCs/>
          <w:color w:val="FF0000"/>
          <w:sz w:val="28"/>
          <w:szCs w:val="28"/>
          <w:u w:val="single"/>
        </w:rPr>
      </w:pPr>
    </w:p>
    <w:p w14:paraId="6251D42B" w14:textId="78455228" w:rsidR="00152256" w:rsidRDefault="00152256" w:rsidP="00342740">
      <w:pPr>
        <w:spacing w:after="0" w:line="360" w:lineRule="auto"/>
        <w:contextualSpacing/>
        <w:rPr>
          <w:rFonts w:ascii="Book Antiqua" w:hAnsi="Book Antiqua"/>
          <w:b/>
          <w:bCs/>
          <w:color w:val="FF0000"/>
          <w:sz w:val="28"/>
          <w:szCs w:val="28"/>
          <w:u w:val="single"/>
        </w:rPr>
      </w:pPr>
    </w:p>
    <w:p w14:paraId="166DAEE3" w14:textId="08DAF2BD" w:rsidR="00152256" w:rsidRDefault="00152256" w:rsidP="00342740">
      <w:pPr>
        <w:spacing w:after="0" w:line="360" w:lineRule="auto"/>
        <w:contextualSpacing/>
        <w:rPr>
          <w:rFonts w:ascii="Book Antiqua" w:hAnsi="Book Antiqua"/>
          <w:b/>
          <w:bCs/>
          <w:color w:val="FF0000"/>
          <w:sz w:val="28"/>
          <w:szCs w:val="28"/>
          <w:u w:val="single"/>
        </w:rPr>
      </w:pPr>
    </w:p>
    <w:p w14:paraId="529EFFF2" w14:textId="38CDC51A" w:rsidR="00152256" w:rsidRDefault="00152256" w:rsidP="00342740">
      <w:pPr>
        <w:spacing w:after="0" w:line="360" w:lineRule="auto"/>
        <w:contextualSpacing/>
        <w:rPr>
          <w:rFonts w:ascii="Book Antiqua" w:hAnsi="Book Antiqua"/>
          <w:b/>
          <w:bCs/>
          <w:color w:val="FF0000"/>
          <w:sz w:val="28"/>
          <w:szCs w:val="28"/>
          <w:u w:val="single"/>
        </w:rPr>
      </w:pPr>
    </w:p>
    <w:p w14:paraId="490F3649" w14:textId="67A25F11" w:rsidR="00152256" w:rsidRDefault="00152256" w:rsidP="00342740">
      <w:pPr>
        <w:spacing w:after="0" w:line="360" w:lineRule="auto"/>
        <w:contextualSpacing/>
        <w:rPr>
          <w:rFonts w:ascii="Book Antiqua" w:hAnsi="Book Antiqua"/>
          <w:b/>
          <w:bCs/>
          <w:color w:val="FF0000"/>
          <w:sz w:val="28"/>
          <w:szCs w:val="28"/>
          <w:u w:val="single"/>
        </w:rPr>
      </w:pPr>
    </w:p>
    <w:p w14:paraId="5B25F321" w14:textId="59ED1EAA" w:rsidR="00152256" w:rsidRDefault="00152256" w:rsidP="00342740">
      <w:pPr>
        <w:spacing w:after="0" w:line="360" w:lineRule="auto"/>
        <w:contextualSpacing/>
        <w:rPr>
          <w:rFonts w:ascii="Book Antiqua" w:hAnsi="Book Antiqua"/>
          <w:b/>
          <w:bCs/>
          <w:color w:val="FF0000"/>
          <w:sz w:val="28"/>
          <w:szCs w:val="28"/>
          <w:u w:val="single"/>
        </w:rPr>
      </w:pPr>
    </w:p>
    <w:p w14:paraId="78BE4C40" w14:textId="3780340D" w:rsidR="00152256" w:rsidRDefault="00152256" w:rsidP="00342740">
      <w:pPr>
        <w:spacing w:after="0" w:line="360" w:lineRule="auto"/>
        <w:contextualSpacing/>
        <w:rPr>
          <w:rFonts w:ascii="Book Antiqua" w:hAnsi="Book Antiqua"/>
          <w:b/>
          <w:bCs/>
          <w:color w:val="FF0000"/>
          <w:sz w:val="28"/>
          <w:szCs w:val="28"/>
          <w:u w:val="single"/>
        </w:rPr>
      </w:pPr>
    </w:p>
    <w:p w14:paraId="4C59B9DA" w14:textId="293BC5F3" w:rsidR="00152256" w:rsidRDefault="00152256" w:rsidP="00342740">
      <w:pPr>
        <w:spacing w:after="0" w:line="360" w:lineRule="auto"/>
        <w:contextualSpacing/>
        <w:rPr>
          <w:rFonts w:ascii="Book Antiqua" w:hAnsi="Book Antiqua"/>
          <w:b/>
          <w:bCs/>
          <w:color w:val="FF0000"/>
          <w:sz w:val="28"/>
          <w:szCs w:val="28"/>
          <w:u w:val="single"/>
        </w:rPr>
      </w:pPr>
    </w:p>
    <w:p w14:paraId="7525C860" w14:textId="4585078E" w:rsidR="00152256" w:rsidRDefault="00152256" w:rsidP="00342740">
      <w:pPr>
        <w:spacing w:after="0" w:line="360" w:lineRule="auto"/>
        <w:contextualSpacing/>
        <w:rPr>
          <w:rFonts w:ascii="Book Antiqua" w:hAnsi="Book Antiqua"/>
          <w:b/>
          <w:bCs/>
          <w:color w:val="FF0000"/>
          <w:sz w:val="28"/>
          <w:szCs w:val="28"/>
          <w:u w:val="single"/>
        </w:rPr>
      </w:pPr>
    </w:p>
    <w:p w14:paraId="2BB6B6CA" w14:textId="7E6CE0FB" w:rsidR="00614BED" w:rsidRPr="00751BBD" w:rsidRDefault="00614BED" w:rsidP="00751BBD">
      <w:pPr>
        <w:spacing w:after="0" w:line="360" w:lineRule="auto"/>
        <w:contextualSpacing/>
        <w:jc w:val="center"/>
        <w:rPr>
          <w:rFonts w:ascii="Book Antiqua" w:hAnsi="Book Antiqua"/>
          <w:b/>
          <w:bCs/>
          <w:color w:val="FF0000"/>
          <w:sz w:val="28"/>
          <w:szCs w:val="28"/>
          <w:u w:val="single"/>
        </w:rPr>
      </w:pPr>
      <w:r w:rsidRPr="00751BBD">
        <w:rPr>
          <w:rFonts w:ascii="Book Antiqua" w:hAnsi="Book Antiqua"/>
          <w:b/>
          <w:bCs/>
          <w:color w:val="FF0000"/>
          <w:sz w:val="28"/>
          <w:szCs w:val="28"/>
          <w:u w:val="single"/>
        </w:rPr>
        <w:lastRenderedPageBreak/>
        <w:t>V</w:t>
      </w:r>
      <w:r w:rsidR="009E0B1D" w:rsidRPr="00751BBD">
        <w:rPr>
          <w:rFonts w:ascii="Book Antiqua" w:hAnsi="Book Antiqua"/>
          <w:b/>
          <w:bCs/>
          <w:color w:val="FF0000"/>
          <w:sz w:val="28"/>
          <w:szCs w:val="28"/>
          <w:u w:val="single"/>
        </w:rPr>
        <w:t>II</w:t>
      </w:r>
      <w:r w:rsidRPr="00751BBD">
        <w:rPr>
          <w:rFonts w:ascii="Book Antiqua" w:hAnsi="Book Antiqua"/>
          <w:b/>
          <w:bCs/>
          <w:color w:val="FF0000"/>
          <w:sz w:val="28"/>
          <w:szCs w:val="28"/>
          <w:u w:val="single"/>
        </w:rPr>
        <w:t xml:space="preserve">.- </w:t>
      </w:r>
      <w:r w:rsidR="009A7444" w:rsidRPr="00751BBD">
        <w:rPr>
          <w:rFonts w:ascii="Book Antiqua" w:hAnsi="Book Antiqua"/>
          <w:b/>
          <w:bCs/>
          <w:color w:val="FF0000"/>
          <w:sz w:val="28"/>
          <w:szCs w:val="28"/>
          <w:u w:val="single"/>
        </w:rPr>
        <w:t>ACCIONES POSITIVAS A TOMAR</w:t>
      </w:r>
    </w:p>
    <w:p w14:paraId="0C3CB297" w14:textId="77777777" w:rsidR="00342740" w:rsidRDefault="00342740" w:rsidP="00342740">
      <w:pPr>
        <w:spacing w:after="0" w:line="360" w:lineRule="auto"/>
        <w:contextualSpacing/>
        <w:rPr>
          <w:rFonts w:ascii="Book Antiqua" w:hAnsi="Book Antiqua"/>
          <w:b/>
          <w:bCs/>
          <w:color w:val="FF0000"/>
          <w:sz w:val="24"/>
          <w:szCs w:val="24"/>
          <w:u w:val="single"/>
        </w:rPr>
      </w:pPr>
    </w:p>
    <w:p w14:paraId="445AF421" w14:textId="14A341FE" w:rsidR="009A7444" w:rsidRDefault="00C36EB8" w:rsidP="00751BBD">
      <w:pPr>
        <w:spacing w:after="0" w:line="360" w:lineRule="auto"/>
        <w:contextualSpacing/>
        <w:jc w:val="center"/>
        <w:rPr>
          <w:rFonts w:ascii="Book Antiqua" w:hAnsi="Book Antiqua"/>
          <w:b/>
          <w:bCs/>
          <w:color w:val="4472C4" w:themeColor="accent1"/>
          <w:sz w:val="24"/>
          <w:szCs w:val="24"/>
        </w:rPr>
      </w:pPr>
      <w:r w:rsidRPr="00A41E17">
        <w:rPr>
          <w:rFonts w:ascii="Book Antiqua" w:hAnsi="Book Antiqua"/>
          <w:b/>
          <w:bCs/>
          <w:color w:val="4472C4" w:themeColor="accent1"/>
          <w:sz w:val="24"/>
          <w:szCs w:val="24"/>
        </w:rPr>
        <w:t>PRIMERA ACCIÓN.</w:t>
      </w:r>
    </w:p>
    <w:p w14:paraId="56277953" w14:textId="77777777" w:rsidR="009526EB" w:rsidRPr="00A41E17" w:rsidRDefault="009526EB" w:rsidP="00751BBD">
      <w:pPr>
        <w:spacing w:after="0" w:line="360" w:lineRule="auto"/>
        <w:contextualSpacing/>
        <w:jc w:val="center"/>
        <w:rPr>
          <w:rFonts w:ascii="Book Antiqua" w:hAnsi="Book Antiqua"/>
          <w:b/>
          <w:bCs/>
          <w:color w:val="4472C4" w:themeColor="accent1"/>
          <w:sz w:val="24"/>
          <w:szCs w:val="24"/>
        </w:rPr>
      </w:pPr>
    </w:p>
    <w:p w14:paraId="411FC927" w14:textId="177C8152" w:rsidR="00C36EB8" w:rsidRDefault="009A7444" w:rsidP="00A41E17">
      <w:pPr>
        <w:spacing w:after="0" w:line="360" w:lineRule="auto"/>
        <w:ind w:left="1416" w:hanging="1416"/>
        <w:contextualSpacing/>
        <w:jc w:val="both"/>
        <w:rPr>
          <w:rFonts w:ascii="Book Antiqua" w:hAnsi="Book Antiqua"/>
          <w:sz w:val="24"/>
          <w:szCs w:val="24"/>
        </w:rPr>
      </w:pPr>
      <w:r w:rsidRPr="006E7BF9">
        <w:rPr>
          <w:rFonts w:ascii="Book Antiqua" w:hAnsi="Book Antiqua"/>
          <w:b/>
          <w:bCs/>
          <w:color w:val="538135" w:themeColor="accent6" w:themeShade="BF"/>
          <w:sz w:val="24"/>
          <w:szCs w:val="24"/>
        </w:rPr>
        <w:t>MEDIDA:</w:t>
      </w:r>
      <w:r w:rsidR="00A41E17" w:rsidRPr="00A41E17">
        <w:rPr>
          <w:rFonts w:ascii="Book Antiqua" w:hAnsi="Book Antiqua"/>
          <w:b/>
          <w:bCs/>
          <w:sz w:val="24"/>
          <w:szCs w:val="24"/>
        </w:rPr>
        <w:tab/>
      </w:r>
      <w:r w:rsidR="00C36EB8">
        <w:rPr>
          <w:rFonts w:ascii="Book Antiqua" w:hAnsi="Book Antiqua"/>
          <w:sz w:val="24"/>
          <w:szCs w:val="24"/>
        </w:rPr>
        <w:t>Por medio de la empresa de prevención de riesgos laborales “Riesgo y Trabajo” y su colaboradora “</w:t>
      </w:r>
      <w:proofErr w:type="spellStart"/>
      <w:r w:rsidR="00C36EB8">
        <w:rPr>
          <w:rFonts w:ascii="Book Antiqua" w:hAnsi="Book Antiqua"/>
          <w:sz w:val="24"/>
          <w:szCs w:val="24"/>
        </w:rPr>
        <w:t>On-Salus</w:t>
      </w:r>
      <w:proofErr w:type="spellEnd"/>
      <w:r w:rsidR="00C36EB8">
        <w:rPr>
          <w:rFonts w:ascii="Book Antiqua" w:hAnsi="Book Antiqua"/>
          <w:sz w:val="24"/>
          <w:szCs w:val="24"/>
        </w:rPr>
        <w:t>”, hemos decidido en la mesa de igualdad contratar sus servicios para:</w:t>
      </w:r>
    </w:p>
    <w:p w14:paraId="4DC5E0C8" w14:textId="07A4F1CE" w:rsidR="00C36EB8" w:rsidRDefault="00C36EB8" w:rsidP="00A41E17">
      <w:pPr>
        <w:spacing w:after="0" w:line="360" w:lineRule="auto"/>
        <w:ind w:left="1416"/>
        <w:contextualSpacing/>
        <w:jc w:val="both"/>
        <w:rPr>
          <w:rFonts w:ascii="Book Antiqua" w:hAnsi="Book Antiqua"/>
          <w:sz w:val="24"/>
          <w:szCs w:val="24"/>
        </w:rPr>
      </w:pPr>
      <w:r>
        <w:rPr>
          <w:rFonts w:ascii="Book Antiqua" w:hAnsi="Book Antiqua"/>
          <w:sz w:val="24"/>
          <w:szCs w:val="24"/>
        </w:rPr>
        <w:t xml:space="preserve">1.- Nos </w:t>
      </w:r>
      <w:r w:rsidR="000E5F70">
        <w:rPr>
          <w:rFonts w:ascii="Book Antiqua" w:hAnsi="Book Antiqua"/>
          <w:sz w:val="24"/>
          <w:szCs w:val="24"/>
        </w:rPr>
        <w:t>redacten y hagan</w:t>
      </w:r>
      <w:r>
        <w:rPr>
          <w:rFonts w:ascii="Book Antiqua" w:hAnsi="Book Antiqua"/>
          <w:sz w:val="24"/>
          <w:szCs w:val="24"/>
        </w:rPr>
        <w:t xml:space="preserve"> entrega de un protocolo de acoso sexual, por razones de sexo y otras discriminaciones, </w:t>
      </w:r>
      <w:r w:rsidR="000E5F70">
        <w:rPr>
          <w:rFonts w:ascii="Book Antiqua" w:hAnsi="Book Antiqua"/>
          <w:sz w:val="24"/>
          <w:szCs w:val="24"/>
        </w:rPr>
        <w:t>ajustado a las características de nuestra empresa</w:t>
      </w:r>
      <w:r>
        <w:rPr>
          <w:rFonts w:ascii="Book Antiqua" w:hAnsi="Book Antiqua"/>
          <w:sz w:val="24"/>
          <w:szCs w:val="24"/>
        </w:rPr>
        <w:t xml:space="preserve"> y que la mesa de igualdad lo implante </w:t>
      </w:r>
      <w:r w:rsidR="000E5F70">
        <w:rPr>
          <w:rFonts w:ascii="Book Antiqua" w:hAnsi="Book Antiqua"/>
          <w:sz w:val="24"/>
          <w:szCs w:val="24"/>
        </w:rPr>
        <w:t>para todas las personas trabajadoras.</w:t>
      </w:r>
    </w:p>
    <w:p w14:paraId="68DAF047" w14:textId="4AFCCE20" w:rsidR="00C36EB8" w:rsidRDefault="00C36EB8" w:rsidP="00A41E17">
      <w:pPr>
        <w:spacing w:after="0" w:line="360" w:lineRule="auto"/>
        <w:ind w:left="1416"/>
        <w:contextualSpacing/>
        <w:jc w:val="both"/>
        <w:rPr>
          <w:rFonts w:ascii="Book Antiqua" w:hAnsi="Book Antiqua"/>
          <w:sz w:val="24"/>
          <w:szCs w:val="24"/>
        </w:rPr>
      </w:pPr>
      <w:r>
        <w:rPr>
          <w:rFonts w:ascii="Book Antiqua" w:hAnsi="Book Antiqua"/>
          <w:sz w:val="24"/>
          <w:szCs w:val="24"/>
        </w:rPr>
        <w:t xml:space="preserve">2.- Que dicho protocolo recoja un canal de denuncia, donde todas las personas trabajadoras de la empresa </w:t>
      </w:r>
      <w:r w:rsidR="00597B4F">
        <w:rPr>
          <w:rFonts w:ascii="Book Antiqua" w:hAnsi="Book Antiqua"/>
          <w:sz w:val="24"/>
          <w:szCs w:val="24"/>
        </w:rPr>
        <w:t xml:space="preserve">deberán poder </w:t>
      </w:r>
      <w:r>
        <w:rPr>
          <w:rFonts w:ascii="Book Antiqua" w:hAnsi="Book Antiqua"/>
          <w:sz w:val="24"/>
          <w:szCs w:val="24"/>
        </w:rPr>
        <w:t>poner por escrito sus quejas y denuncias, si en algún momento están siendo acosados.</w:t>
      </w:r>
    </w:p>
    <w:p w14:paraId="4336CED5" w14:textId="248D48A6" w:rsidR="00C36EB8" w:rsidRDefault="00C36EB8" w:rsidP="00A41E17">
      <w:pPr>
        <w:spacing w:after="0" w:line="360" w:lineRule="auto"/>
        <w:ind w:left="1416"/>
        <w:contextualSpacing/>
        <w:jc w:val="both"/>
        <w:rPr>
          <w:rFonts w:ascii="Book Antiqua" w:hAnsi="Book Antiqua"/>
          <w:sz w:val="24"/>
          <w:szCs w:val="24"/>
        </w:rPr>
      </w:pPr>
      <w:r>
        <w:rPr>
          <w:rFonts w:ascii="Book Antiqua" w:hAnsi="Book Antiqua"/>
          <w:sz w:val="24"/>
          <w:szCs w:val="24"/>
        </w:rPr>
        <w:t>3.- Dichas quejas o denuncias, deberán ser instruidas por personal ajeno a la empresa y especializado en igualdad.</w:t>
      </w:r>
    </w:p>
    <w:p w14:paraId="5B28DBC6" w14:textId="4984221B" w:rsidR="00FC0AF5" w:rsidRDefault="00FC0AF5" w:rsidP="00FC0AF5">
      <w:pPr>
        <w:spacing w:after="0" w:line="360" w:lineRule="auto"/>
        <w:contextualSpacing/>
        <w:jc w:val="both"/>
        <w:rPr>
          <w:rFonts w:ascii="Book Antiqua" w:hAnsi="Book Antiqua"/>
          <w:sz w:val="24"/>
          <w:szCs w:val="24"/>
        </w:rPr>
      </w:pPr>
    </w:p>
    <w:p w14:paraId="6D1D4437" w14:textId="1676FE58" w:rsidR="00FC0AF5" w:rsidRDefault="00FC0AF5" w:rsidP="00FC0AF5">
      <w:pPr>
        <w:spacing w:after="0" w:line="360" w:lineRule="auto"/>
        <w:contextualSpacing/>
        <w:jc w:val="both"/>
        <w:rPr>
          <w:rFonts w:ascii="Book Antiqua" w:hAnsi="Book Antiqua"/>
          <w:color w:val="000000" w:themeColor="text1"/>
          <w:sz w:val="24"/>
          <w:szCs w:val="24"/>
        </w:rPr>
      </w:pPr>
      <w:r w:rsidRPr="00BF45B9">
        <w:rPr>
          <w:rFonts w:ascii="Book Antiqua" w:hAnsi="Book Antiqua"/>
          <w:b/>
          <w:bCs/>
          <w:color w:val="538135" w:themeColor="accent6" w:themeShade="BF"/>
          <w:sz w:val="24"/>
          <w:szCs w:val="24"/>
        </w:rPr>
        <w:t xml:space="preserve">PERSONA </w:t>
      </w:r>
      <w:r w:rsidR="00E07690" w:rsidRPr="00BF45B9">
        <w:rPr>
          <w:rFonts w:ascii="Book Antiqua" w:hAnsi="Book Antiqua"/>
          <w:b/>
          <w:bCs/>
          <w:color w:val="538135" w:themeColor="accent6" w:themeShade="BF"/>
          <w:sz w:val="24"/>
          <w:szCs w:val="24"/>
        </w:rPr>
        <w:t>DE CONTROL</w:t>
      </w:r>
      <w:r w:rsidRPr="00BF45B9">
        <w:rPr>
          <w:rFonts w:ascii="Book Antiqua" w:hAnsi="Book Antiqua"/>
          <w:b/>
          <w:bCs/>
          <w:color w:val="538135" w:themeColor="accent6" w:themeShade="BF"/>
          <w:sz w:val="24"/>
          <w:szCs w:val="24"/>
        </w:rPr>
        <w:t>:</w:t>
      </w:r>
      <w:r>
        <w:rPr>
          <w:rFonts w:ascii="Book Antiqua" w:hAnsi="Book Antiqua"/>
          <w:sz w:val="24"/>
          <w:szCs w:val="24"/>
        </w:rPr>
        <w:tab/>
      </w:r>
      <w:r w:rsidRPr="00FC0AF5">
        <w:rPr>
          <w:rFonts w:ascii="Book Antiqua" w:hAnsi="Book Antiqua"/>
          <w:color w:val="000000" w:themeColor="text1"/>
          <w:sz w:val="24"/>
          <w:szCs w:val="24"/>
        </w:rPr>
        <w:t xml:space="preserve">Don Luis </w:t>
      </w:r>
      <w:proofErr w:type="spellStart"/>
      <w:r w:rsidRPr="00FC0AF5">
        <w:rPr>
          <w:rFonts w:ascii="Book Antiqua" w:hAnsi="Book Antiqua"/>
          <w:color w:val="000000" w:themeColor="text1"/>
          <w:sz w:val="24"/>
          <w:szCs w:val="24"/>
        </w:rPr>
        <w:t>Plou</w:t>
      </w:r>
      <w:proofErr w:type="spellEnd"/>
      <w:r w:rsidRPr="00FC0AF5">
        <w:rPr>
          <w:rFonts w:ascii="Book Antiqua" w:hAnsi="Book Antiqua"/>
          <w:color w:val="000000" w:themeColor="text1"/>
          <w:sz w:val="24"/>
          <w:szCs w:val="24"/>
        </w:rPr>
        <w:t xml:space="preserve"> Martinez.</w:t>
      </w:r>
    </w:p>
    <w:p w14:paraId="3D2F3400" w14:textId="77777777" w:rsidR="00DE6CD6" w:rsidRDefault="00DE6CD6" w:rsidP="00FC0AF5">
      <w:pPr>
        <w:spacing w:after="0" w:line="360" w:lineRule="auto"/>
        <w:contextualSpacing/>
        <w:jc w:val="both"/>
        <w:rPr>
          <w:rFonts w:ascii="Book Antiqua" w:hAnsi="Book Antiqua"/>
          <w:b/>
          <w:bCs/>
          <w:color w:val="538135" w:themeColor="accent6" w:themeShade="BF"/>
          <w:sz w:val="24"/>
          <w:szCs w:val="24"/>
        </w:rPr>
      </w:pPr>
    </w:p>
    <w:p w14:paraId="239EFA94" w14:textId="2A6343DD" w:rsidR="007A36C9" w:rsidRDefault="00FC0AF5" w:rsidP="00FC0AF5">
      <w:pPr>
        <w:spacing w:after="0" w:line="360" w:lineRule="auto"/>
        <w:contextualSpacing/>
        <w:jc w:val="both"/>
        <w:rPr>
          <w:rFonts w:ascii="Book Antiqua" w:hAnsi="Book Antiqua"/>
          <w:color w:val="000000" w:themeColor="text1"/>
          <w:sz w:val="24"/>
          <w:szCs w:val="24"/>
        </w:rPr>
      </w:pPr>
      <w:r w:rsidRPr="00BF45B9">
        <w:rPr>
          <w:rFonts w:ascii="Book Antiqua" w:hAnsi="Book Antiqua"/>
          <w:b/>
          <w:bCs/>
          <w:color w:val="538135" w:themeColor="accent6" w:themeShade="BF"/>
          <w:sz w:val="24"/>
          <w:szCs w:val="24"/>
        </w:rPr>
        <w:t>PRESUPUESTO-MEDIOS:</w:t>
      </w:r>
      <w:r w:rsidRPr="00FC0AF5">
        <w:rPr>
          <w:rFonts w:ascii="Book Antiqua" w:hAnsi="Book Antiqua"/>
          <w:b/>
          <w:bCs/>
          <w:color w:val="4472C4" w:themeColor="accent1"/>
          <w:sz w:val="24"/>
          <w:szCs w:val="24"/>
        </w:rPr>
        <w:tab/>
      </w:r>
      <w:r>
        <w:rPr>
          <w:rFonts w:ascii="Book Antiqua" w:hAnsi="Book Antiqua"/>
          <w:color w:val="000000" w:themeColor="text1"/>
          <w:sz w:val="24"/>
          <w:szCs w:val="24"/>
        </w:rPr>
        <w:t>Coste 800 euros.</w:t>
      </w:r>
    </w:p>
    <w:p w14:paraId="06B29095" w14:textId="77777777" w:rsidR="00DE6CD6" w:rsidRDefault="00DE6CD6" w:rsidP="00FC0AF5">
      <w:pPr>
        <w:spacing w:after="0" w:line="360" w:lineRule="auto"/>
        <w:contextualSpacing/>
        <w:jc w:val="both"/>
        <w:rPr>
          <w:rFonts w:ascii="Book Antiqua" w:hAnsi="Book Antiqua"/>
          <w:b/>
          <w:bCs/>
          <w:color w:val="538135" w:themeColor="accent6" w:themeShade="BF"/>
          <w:sz w:val="24"/>
          <w:szCs w:val="24"/>
        </w:rPr>
      </w:pPr>
    </w:p>
    <w:p w14:paraId="053257C7" w14:textId="56EABF1D" w:rsidR="007A36C9" w:rsidRPr="007A36C9" w:rsidRDefault="007A36C9" w:rsidP="00FC0AF5">
      <w:pPr>
        <w:spacing w:after="0" w:line="360" w:lineRule="auto"/>
        <w:contextualSpacing/>
        <w:jc w:val="both"/>
        <w:rPr>
          <w:rFonts w:ascii="Book Antiqua" w:hAnsi="Book Antiqua"/>
          <w:color w:val="000000" w:themeColor="text1"/>
          <w:sz w:val="24"/>
          <w:szCs w:val="24"/>
        </w:rPr>
      </w:pPr>
      <w:r w:rsidRPr="007A36C9">
        <w:rPr>
          <w:rFonts w:ascii="Book Antiqua" w:hAnsi="Book Antiqua"/>
          <w:b/>
          <w:bCs/>
          <w:color w:val="538135" w:themeColor="accent6" w:themeShade="BF"/>
          <w:sz w:val="24"/>
          <w:szCs w:val="24"/>
        </w:rPr>
        <w:t>PLAZO DE APLICACIÓN:</w:t>
      </w:r>
      <w:r>
        <w:rPr>
          <w:rFonts w:ascii="Book Antiqua" w:hAnsi="Book Antiqua"/>
          <w:b/>
          <w:bCs/>
          <w:color w:val="538135" w:themeColor="accent6" w:themeShade="BF"/>
          <w:sz w:val="24"/>
          <w:szCs w:val="24"/>
        </w:rPr>
        <w:tab/>
      </w:r>
      <w:r>
        <w:rPr>
          <w:rFonts w:ascii="Book Antiqua" w:hAnsi="Book Antiqua"/>
          <w:color w:val="000000" w:themeColor="text1"/>
          <w:sz w:val="24"/>
          <w:szCs w:val="24"/>
        </w:rPr>
        <w:t>Primer año.</w:t>
      </w:r>
    </w:p>
    <w:p w14:paraId="31593C3F" w14:textId="77777777" w:rsidR="00DE6CD6" w:rsidRDefault="00DE6CD6" w:rsidP="007A36C9">
      <w:pPr>
        <w:spacing w:line="360" w:lineRule="auto"/>
        <w:contextualSpacing/>
        <w:jc w:val="both"/>
        <w:rPr>
          <w:rFonts w:ascii="Book Antiqua" w:hAnsi="Book Antiqua"/>
          <w:b/>
          <w:bCs/>
          <w:color w:val="538135" w:themeColor="accent6" w:themeShade="BF"/>
          <w:sz w:val="24"/>
          <w:szCs w:val="24"/>
        </w:rPr>
      </w:pPr>
    </w:p>
    <w:p w14:paraId="5CA6B828" w14:textId="6485C7F2" w:rsidR="00BE11C2" w:rsidRDefault="007A36C9" w:rsidP="007A36C9">
      <w:pPr>
        <w:spacing w:line="360" w:lineRule="auto"/>
        <w:contextualSpacing/>
        <w:jc w:val="both"/>
        <w:rPr>
          <w:rFonts w:ascii="Book Antiqua" w:hAnsi="Book Antiqua"/>
          <w:b/>
          <w:bCs/>
          <w:sz w:val="24"/>
          <w:szCs w:val="24"/>
        </w:rPr>
      </w:pPr>
      <w:r w:rsidRPr="007A36C9">
        <w:rPr>
          <w:rFonts w:ascii="Book Antiqua" w:hAnsi="Book Antiqua"/>
          <w:b/>
          <w:bCs/>
          <w:color w:val="538135" w:themeColor="accent6" w:themeShade="BF"/>
          <w:sz w:val="24"/>
          <w:szCs w:val="24"/>
        </w:rPr>
        <w:t>EVALUACIÓN:</w:t>
      </w:r>
      <w:r w:rsidRPr="007A36C9">
        <w:rPr>
          <w:rFonts w:ascii="Book Antiqua" w:hAnsi="Book Antiqua"/>
          <w:b/>
          <w:bCs/>
          <w:sz w:val="24"/>
          <w:szCs w:val="24"/>
        </w:rPr>
        <w:t xml:space="preserve"> </w:t>
      </w:r>
    </w:p>
    <w:p w14:paraId="27C9D450" w14:textId="614CDC27" w:rsidR="007A36C9" w:rsidRDefault="00BE11C2" w:rsidP="00BE11C2">
      <w:pPr>
        <w:spacing w:line="360" w:lineRule="auto"/>
        <w:ind w:firstLine="708"/>
        <w:contextualSpacing/>
        <w:jc w:val="both"/>
        <w:rPr>
          <w:rFonts w:ascii="Book Antiqua" w:hAnsi="Book Antiqua"/>
          <w:sz w:val="24"/>
          <w:szCs w:val="24"/>
        </w:rPr>
      </w:pPr>
      <w:r w:rsidRPr="007A36C9">
        <w:rPr>
          <w:rFonts w:ascii="Book Antiqua" w:hAnsi="Book Antiqua"/>
          <w:b/>
          <w:bCs/>
          <w:color w:val="538135" w:themeColor="accent6" w:themeShade="BF"/>
          <w:sz w:val="24"/>
          <w:szCs w:val="24"/>
        </w:rPr>
        <w:t>Medidas cualitativas:</w:t>
      </w:r>
    </w:p>
    <w:p w14:paraId="04E2C0AE" w14:textId="72826BEB" w:rsidR="007A36C9" w:rsidRDefault="007A36C9" w:rsidP="007A36C9">
      <w:pPr>
        <w:spacing w:line="360" w:lineRule="auto"/>
        <w:ind w:left="1416"/>
        <w:contextualSpacing/>
        <w:jc w:val="both"/>
        <w:rPr>
          <w:rFonts w:ascii="Book Antiqua" w:hAnsi="Book Antiqua"/>
          <w:sz w:val="24"/>
          <w:szCs w:val="24"/>
        </w:rPr>
      </w:pPr>
      <w:r>
        <w:rPr>
          <w:rFonts w:ascii="Book Antiqua" w:hAnsi="Book Antiqua"/>
          <w:sz w:val="24"/>
          <w:szCs w:val="24"/>
        </w:rPr>
        <w:t>1.- Presentación del contrato con la empresa de prevención de riesgos laborales, contratando la adquisición del protocolo de acoso, el acceso al canal de denuncia y la existencia de un equipo instructor para los casos existentes.</w:t>
      </w:r>
    </w:p>
    <w:p w14:paraId="2409E0DF" w14:textId="77777777" w:rsidR="00BE11C2" w:rsidRDefault="00BE11C2" w:rsidP="007A36C9">
      <w:pPr>
        <w:spacing w:line="360" w:lineRule="auto"/>
        <w:ind w:left="1416"/>
        <w:contextualSpacing/>
        <w:jc w:val="both"/>
        <w:rPr>
          <w:rFonts w:ascii="Book Antiqua" w:hAnsi="Book Antiqua"/>
          <w:sz w:val="24"/>
          <w:szCs w:val="24"/>
        </w:rPr>
      </w:pPr>
    </w:p>
    <w:p w14:paraId="0A068EDC" w14:textId="276177BE" w:rsidR="007A36C9" w:rsidRDefault="00BE11C2" w:rsidP="00BE11C2">
      <w:pPr>
        <w:spacing w:line="360" w:lineRule="auto"/>
        <w:ind w:firstLine="708"/>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lastRenderedPageBreak/>
        <w:t>Medidas cuantitativas:</w:t>
      </w:r>
    </w:p>
    <w:p w14:paraId="38A33183" w14:textId="2257FAE8" w:rsidR="007A36C9" w:rsidRDefault="00DE6CD6" w:rsidP="007A36C9">
      <w:pPr>
        <w:spacing w:line="360" w:lineRule="auto"/>
        <w:ind w:left="1416"/>
        <w:contextualSpacing/>
        <w:jc w:val="both"/>
        <w:rPr>
          <w:rFonts w:ascii="Book Antiqua" w:hAnsi="Book Antiqua"/>
          <w:sz w:val="24"/>
          <w:szCs w:val="24"/>
        </w:rPr>
      </w:pPr>
      <w:r>
        <w:rPr>
          <w:rFonts w:ascii="Book Antiqua" w:hAnsi="Book Antiqua"/>
          <w:sz w:val="24"/>
          <w:szCs w:val="24"/>
        </w:rPr>
        <w:t>1</w:t>
      </w:r>
      <w:r w:rsidR="007A36C9">
        <w:rPr>
          <w:rFonts w:ascii="Book Antiqua" w:hAnsi="Book Antiqua"/>
          <w:sz w:val="24"/>
          <w:szCs w:val="24"/>
        </w:rPr>
        <w:t xml:space="preserve">.- Para la implantación, </w:t>
      </w:r>
      <w:r w:rsidR="00BE11C2">
        <w:rPr>
          <w:rFonts w:ascii="Book Antiqua" w:hAnsi="Book Antiqua"/>
          <w:sz w:val="24"/>
          <w:szCs w:val="24"/>
        </w:rPr>
        <w:t xml:space="preserve">la persona de control deberá presentar </w:t>
      </w:r>
      <w:r w:rsidR="007A36C9">
        <w:rPr>
          <w:rFonts w:ascii="Book Antiqua" w:hAnsi="Book Antiqua"/>
          <w:sz w:val="24"/>
          <w:szCs w:val="24"/>
        </w:rPr>
        <w:t>un recibí individual</w:t>
      </w:r>
      <w:r w:rsidR="00BE11C2">
        <w:rPr>
          <w:rFonts w:ascii="Book Antiqua" w:hAnsi="Book Antiqua"/>
          <w:sz w:val="24"/>
          <w:szCs w:val="24"/>
        </w:rPr>
        <w:t xml:space="preserve"> de cada persona trabajadora, garantizando que todos los empleados y empleadas de</w:t>
      </w:r>
      <w:r w:rsidR="007A36C9">
        <w:rPr>
          <w:rFonts w:ascii="Book Antiqua" w:hAnsi="Book Antiqua"/>
          <w:sz w:val="24"/>
          <w:szCs w:val="24"/>
        </w:rPr>
        <w:t xml:space="preserve"> la empresa ROSARSA han sido comunicad</w:t>
      </w:r>
      <w:r w:rsidR="00BE11C2">
        <w:rPr>
          <w:rFonts w:ascii="Book Antiqua" w:hAnsi="Book Antiqua"/>
          <w:sz w:val="24"/>
          <w:szCs w:val="24"/>
        </w:rPr>
        <w:t>o/</w:t>
      </w:r>
      <w:r w:rsidR="007A36C9">
        <w:rPr>
          <w:rFonts w:ascii="Book Antiqua" w:hAnsi="Book Antiqua"/>
          <w:sz w:val="24"/>
          <w:szCs w:val="24"/>
        </w:rPr>
        <w:t>as de dicha acción y que se les hace entrega de una copia de los protocolos de acoso sexual, por razones de sexo y otras discriminaciones.</w:t>
      </w:r>
    </w:p>
    <w:p w14:paraId="244151B4" w14:textId="77777777" w:rsidR="00F22B5F" w:rsidRDefault="00F22B5F" w:rsidP="007A36C9">
      <w:pPr>
        <w:spacing w:line="360" w:lineRule="auto"/>
        <w:ind w:left="1416"/>
        <w:contextualSpacing/>
        <w:jc w:val="both"/>
        <w:rPr>
          <w:rFonts w:ascii="Book Antiqua" w:hAnsi="Book Antiqua"/>
          <w:sz w:val="24"/>
          <w:szCs w:val="24"/>
        </w:rPr>
      </w:pPr>
    </w:p>
    <w:p w14:paraId="4C158324" w14:textId="62C08FC5" w:rsidR="007A36C9" w:rsidRDefault="00DE6CD6" w:rsidP="007A36C9">
      <w:pPr>
        <w:spacing w:line="360" w:lineRule="auto"/>
        <w:ind w:left="1416"/>
        <w:contextualSpacing/>
        <w:jc w:val="both"/>
        <w:rPr>
          <w:rFonts w:ascii="Book Antiqua" w:hAnsi="Book Antiqua"/>
          <w:sz w:val="24"/>
          <w:szCs w:val="24"/>
        </w:rPr>
      </w:pPr>
      <w:r>
        <w:rPr>
          <w:rFonts w:ascii="Book Antiqua" w:hAnsi="Book Antiqua"/>
          <w:sz w:val="24"/>
          <w:szCs w:val="24"/>
        </w:rPr>
        <w:t>2</w:t>
      </w:r>
      <w:r w:rsidR="007A36C9">
        <w:rPr>
          <w:rFonts w:ascii="Book Antiqua" w:hAnsi="Book Antiqua"/>
          <w:sz w:val="24"/>
          <w:szCs w:val="24"/>
        </w:rPr>
        <w:t>.- Presentación de contratos aleatorios a partir de la fecha, comprobando que, en los contratos de trabajo, en las clausulas adicionales, se hace referencia para los nuevos trabajadores, la existencia de dicho protocolo y que está a su entera disposición</w:t>
      </w:r>
      <w:r w:rsidR="00BE11C2">
        <w:rPr>
          <w:rFonts w:ascii="Book Antiqua" w:hAnsi="Book Antiqua"/>
          <w:sz w:val="24"/>
          <w:szCs w:val="24"/>
        </w:rPr>
        <w:t>.</w:t>
      </w:r>
    </w:p>
    <w:p w14:paraId="1F4E1219" w14:textId="280D8991" w:rsidR="00BE11C2" w:rsidRDefault="00DE6CD6" w:rsidP="007A36C9">
      <w:pPr>
        <w:spacing w:line="360" w:lineRule="auto"/>
        <w:ind w:left="1416"/>
        <w:contextualSpacing/>
        <w:jc w:val="both"/>
        <w:rPr>
          <w:rFonts w:ascii="Book Antiqua" w:hAnsi="Book Antiqua"/>
          <w:sz w:val="24"/>
          <w:szCs w:val="24"/>
        </w:rPr>
      </w:pPr>
      <w:r>
        <w:rPr>
          <w:rFonts w:ascii="Book Antiqua" w:hAnsi="Book Antiqua"/>
          <w:sz w:val="24"/>
          <w:szCs w:val="24"/>
        </w:rPr>
        <w:t>3</w:t>
      </w:r>
      <w:r w:rsidR="00BE11C2">
        <w:rPr>
          <w:rFonts w:ascii="Book Antiqua" w:hAnsi="Book Antiqua"/>
          <w:sz w:val="24"/>
          <w:szCs w:val="24"/>
        </w:rPr>
        <w:t>.- A final de año se realizará un recuento estadístico de los casos que se han instruido por medio del protocolo de acoso.</w:t>
      </w:r>
    </w:p>
    <w:p w14:paraId="02289BD8" w14:textId="7054C79A" w:rsidR="007A36C9" w:rsidRPr="007A36C9" w:rsidRDefault="007A36C9" w:rsidP="00FC0AF5">
      <w:pPr>
        <w:spacing w:after="0" w:line="360" w:lineRule="auto"/>
        <w:contextualSpacing/>
        <w:jc w:val="both"/>
        <w:rPr>
          <w:rFonts w:ascii="Book Antiqua" w:hAnsi="Book Antiqua"/>
          <w:b/>
          <w:bCs/>
          <w:color w:val="538135" w:themeColor="accent6" w:themeShade="BF"/>
          <w:sz w:val="24"/>
          <w:szCs w:val="24"/>
        </w:rPr>
      </w:pPr>
    </w:p>
    <w:p w14:paraId="5B0DD372" w14:textId="0BDB5B10" w:rsidR="007A36C9" w:rsidRPr="007A36C9" w:rsidRDefault="007A36C9" w:rsidP="00FC0AF5">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ab/>
      </w:r>
      <w:r w:rsidRPr="007A36C9">
        <w:rPr>
          <w:rFonts w:ascii="Book Antiqua" w:hAnsi="Book Antiqua"/>
          <w:b/>
          <w:bCs/>
          <w:color w:val="538135" w:themeColor="accent6" w:themeShade="BF"/>
          <w:sz w:val="24"/>
          <w:szCs w:val="24"/>
        </w:rPr>
        <w:tab/>
      </w:r>
      <w:r w:rsidRPr="007A36C9">
        <w:rPr>
          <w:rFonts w:ascii="Book Antiqua" w:hAnsi="Book Antiqua"/>
          <w:b/>
          <w:bCs/>
          <w:color w:val="538135" w:themeColor="accent6" w:themeShade="BF"/>
          <w:sz w:val="24"/>
          <w:szCs w:val="24"/>
        </w:rPr>
        <w:tab/>
      </w:r>
    </w:p>
    <w:p w14:paraId="52DF15AE" w14:textId="77777777" w:rsidR="007A36C9" w:rsidRPr="007A36C9" w:rsidRDefault="007A36C9" w:rsidP="00FC0AF5">
      <w:pPr>
        <w:spacing w:after="0" w:line="360" w:lineRule="auto"/>
        <w:contextualSpacing/>
        <w:jc w:val="both"/>
        <w:rPr>
          <w:rFonts w:ascii="Book Antiqua" w:hAnsi="Book Antiqua"/>
          <w:color w:val="000000" w:themeColor="text1"/>
          <w:sz w:val="24"/>
          <w:szCs w:val="24"/>
        </w:rPr>
      </w:pPr>
    </w:p>
    <w:p w14:paraId="62DCF954" w14:textId="4A93F5E0" w:rsidR="00597B4F" w:rsidRDefault="00597B4F" w:rsidP="00342740">
      <w:pPr>
        <w:spacing w:after="0" w:line="360" w:lineRule="auto"/>
        <w:contextualSpacing/>
        <w:jc w:val="both"/>
        <w:rPr>
          <w:rFonts w:ascii="Book Antiqua" w:hAnsi="Book Antiqua"/>
          <w:sz w:val="24"/>
          <w:szCs w:val="24"/>
        </w:rPr>
      </w:pPr>
    </w:p>
    <w:p w14:paraId="294C6C84" w14:textId="38E2F8BD" w:rsidR="00A41E17" w:rsidRDefault="00A41E17" w:rsidP="00342740">
      <w:pPr>
        <w:spacing w:after="0" w:line="360" w:lineRule="auto"/>
        <w:contextualSpacing/>
        <w:jc w:val="both"/>
        <w:rPr>
          <w:rFonts w:ascii="Book Antiqua" w:hAnsi="Book Antiqua"/>
          <w:sz w:val="24"/>
          <w:szCs w:val="24"/>
        </w:rPr>
      </w:pPr>
    </w:p>
    <w:p w14:paraId="766D35BC" w14:textId="4769197F" w:rsidR="00751BBD" w:rsidRDefault="00751BBD" w:rsidP="00342740">
      <w:pPr>
        <w:spacing w:after="0" w:line="360" w:lineRule="auto"/>
        <w:contextualSpacing/>
        <w:jc w:val="both"/>
        <w:rPr>
          <w:rFonts w:ascii="Book Antiqua" w:hAnsi="Book Antiqua"/>
          <w:sz w:val="24"/>
          <w:szCs w:val="24"/>
        </w:rPr>
      </w:pPr>
    </w:p>
    <w:p w14:paraId="26040A76" w14:textId="041204DF" w:rsidR="00DE6CD6" w:rsidRDefault="00DE6CD6" w:rsidP="00342740">
      <w:pPr>
        <w:spacing w:after="0" w:line="360" w:lineRule="auto"/>
        <w:contextualSpacing/>
        <w:jc w:val="both"/>
        <w:rPr>
          <w:rFonts w:ascii="Book Antiqua" w:hAnsi="Book Antiqua"/>
          <w:sz w:val="24"/>
          <w:szCs w:val="24"/>
        </w:rPr>
      </w:pPr>
    </w:p>
    <w:p w14:paraId="425194BC" w14:textId="4EC3D334" w:rsidR="00DE6CD6" w:rsidRDefault="00DE6CD6" w:rsidP="00342740">
      <w:pPr>
        <w:spacing w:after="0" w:line="360" w:lineRule="auto"/>
        <w:contextualSpacing/>
        <w:jc w:val="both"/>
        <w:rPr>
          <w:rFonts w:ascii="Book Antiqua" w:hAnsi="Book Antiqua"/>
          <w:sz w:val="24"/>
          <w:szCs w:val="24"/>
        </w:rPr>
      </w:pPr>
    </w:p>
    <w:p w14:paraId="498A42BD" w14:textId="582F2620" w:rsidR="00DE6CD6" w:rsidRDefault="00DE6CD6" w:rsidP="00342740">
      <w:pPr>
        <w:spacing w:after="0" w:line="360" w:lineRule="auto"/>
        <w:contextualSpacing/>
        <w:jc w:val="both"/>
        <w:rPr>
          <w:rFonts w:ascii="Book Antiqua" w:hAnsi="Book Antiqua"/>
          <w:sz w:val="24"/>
          <w:szCs w:val="24"/>
        </w:rPr>
      </w:pPr>
    </w:p>
    <w:p w14:paraId="23D66ED2" w14:textId="746635EB" w:rsidR="00DE6CD6" w:rsidRDefault="00DE6CD6" w:rsidP="00342740">
      <w:pPr>
        <w:spacing w:after="0" w:line="360" w:lineRule="auto"/>
        <w:contextualSpacing/>
        <w:jc w:val="both"/>
        <w:rPr>
          <w:rFonts w:ascii="Book Antiqua" w:hAnsi="Book Antiqua"/>
          <w:sz w:val="24"/>
          <w:szCs w:val="24"/>
        </w:rPr>
      </w:pPr>
    </w:p>
    <w:p w14:paraId="102F6B17" w14:textId="062C086E" w:rsidR="00DE6CD6" w:rsidRDefault="00DE6CD6" w:rsidP="00342740">
      <w:pPr>
        <w:spacing w:after="0" w:line="360" w:lineRule="auto"/>
        <w:contextualSpacing/>
        <w:jc w:val="both"/>
        <w:rPr>
          <w:rFonts w:ascii="Book Antiqua" w:hAnsi="Book Antiqua"/>
          <w:sz w:val="24"/>
          <w:szCs w:val="24"/>
        </w:rPr>
      </w:pPr>
    </w:p>
    <w:p w14:paraId="624C2AD7" w14:textId="77777777" w:rsidR="00DE6CD6" w:rsidRDefault="00DE6CD6" w:rsidP="00342740">
      <w:pPr>
        <w:spacing w:after="0" w:line="360" w:lineRule="auto"/>
        <w:contextualSpacing/>
        <w:jc w:val="both"/>
        <w:rPr>
          <w:rFonts w:ascii="Book Antiqua" w:hAnsi="Book Antiqua"/>
          <w:sz w:val="24"/>
          <w:szCs w:val="24"/>
        </w:rPr>
      </w:pPr>
    </w:p>
    <w:p w14:paraId="3C8258FD" w14:textId="1F3622D6" w:rsidR="00751BBD" w:rsidRDefault="00751BBD" w:rsidP="00342740">
      <w:pPr>
        <w:spacing w:after="0" w:line="360" w:lineRule="auto"/>
        <w:contextualSpacing/>
        <w:jc w:val="both"/>
        <w:rPr>
          <w:rFonts w:ascii="Book Antiqua" w:hAnsi="Book Antiqua"/>
          <w:sz w:val="24"/>
          <w:szCs w:val="24"/>
        </w:rPr>
      </w:pPr>
    </w:p>
    <w:p w14:paraId="7AE337CB" w14:textId="79E04E98" w:rsidR="00AA599E" w:rsidRDefault="00AA599E" w:rsidP="00342740">
      <w:pPr>
        <w:spacing w:after="0" w:line="360" w:lineRule="auto"/>
        <w:contextualSpacing/>
        <w:jc w:val="both"/>
        <w:rPr>
          <w:rFonts w:ascii="Book Antiqua" w:hAnsi="Book Antiqua"/>
          <w:sz w:val="24"/>
          <w:szCs w:val="24"/>
        </w:rPr>
      </w:pPr>
    </w:p>
    <w:p w14:paraId="2D341422" w14:textId="41F51A05" w:rsidR="00AA599E" w:rsidRDefault="00AA599E" w:rsidP="00342740">
      <w:pPr>
        <w:spacing w:after="0" w:line="360" w:lineRule="auto"/>
        <w:contextualSpacing/>
        <w:jc w:val="both"/>
        <w:rPr>
          <w:rFonts w:ascii="Book Antiqua" w:hAnsi="Book Antiqua"/>
          <w:sz w:val="24"/>
          <w:szCs w:val="24"/>
        </w:rPr>
      </w:pPr>
    </w:p>
    <w:p w14:paraId="72F3F819" w14:textId="1481BF76" w:rsidR="00AA599E" w:rsidRDefault="00AA599E" w:rsidP="00342740">
      <w:pPr>
        <w:spacing w:after="0" w:line="360" w:lineRule="auto"/>
        <w:contextualSpacing/>
        <w:jc w:val="both"/>
        <w:rPr>
          <w:rFonts w:ascii="Book Antiqua" w:hAnsi="Book Antiqua"/>
          <w:sz w:val="24"/>
          <w:szCs w:val="24"/>
        </w:rPr>
      </w:pPr>
    </w:p>
    <w:p w14:paraId="509AC664" w14:textId="77777777" w:rsidR="00AA599E" w:rsidRDefault="00AA599E" w:rsidP="00342740">
      <w:pPr>
        <w:spacing w:after="0" w:line="360" w:lineRule="auto"/>
        <w:contextualSpacing/>
        <w:jc w:val="both"/>
        <w:rPr>
          <w:rFonts w:ascii="Book Antiqua" w:hAnsi="Book Antiqua"/>
          <w:sz w:val="24"/>
          <w:szCs w:val="24"/>
        </w:rPr>
      </w:pPr>
    </w:p>
    <w:p w14:paraId="47632A16" w14:textId="1B94BFAE" w:rsidR="00A41E17" w:rsidRPr="00A41E17" w:rsidRDefault="00597B4F" w:rsidP="00751BBD">
      <w:pPr>
        <w:spacing w:after="0" w:line="360" w:lineRule="auto"/>
        <w:contextualSpacing/>
        <w:jc w:val="center"/>
        <w:rPr>
          <w:rFonts w:ascii="Book Antiqua" w:hAnsi="Book Antiqua"/>
          <w:b/>
          <w:bCs/>
          <w:color w:val="4472C4" w:themeColor="accent1"/>
          <w:sz w:val="24"/>
          <w:szCs w:val="24"/>
        </w:rPr>
      </w:pPr>
      <w:r w:rsidRPr="00A41E17">
        <w:rPr>
          <w:rFonts w:ascii="Book Antiqua" w:hAnsi="Book Antiqua"/>
          <w:b/>
          <w:bCs/>
          <w:color w:val="4472C4" w:themeColor="accent1"/>
          <w:sz w:val="24"/>
          <w:szCs w:val="24"/>
        </w:rPr>
        <w:lastRenderedPageBreak/>
        <w:t>SEGUNDA ACCIÓN.</w:t>
      </w:r>
    </w:p>
    <w:p w14:paraId="37DCC69F" w14:textId="2BBC9190" w:rsidR="00A41E17" w:rsidRPr="00A41E17" w:rsidRDefault="00A41E17" w:rsidP="00342740">
      <w:pPr>
        <w:spacing w:after="0" w:line="360" w:lineRule="auto"/>
        <w:contextualSpacing/>
        <w:jc w:val="both"/>
        <w:rPr>
          <w:rFonts w:ascii="Book Antiqua" w:hAnsi="Book Antiqua"/>
          <w:b/>
          <w:bCs/>
          <w:color w:val="4472C4" w:themeColor="accent1"/>
          <w:sz w:val="24"/>
          <w:szCs w:val="24"/>
        </w:rPr>
      </w:pPr>
    </w:p>
    <w:p w14:paraId="416991B1" w14:textId="551B1615" w:rsidR="00E07690" w:rsidRDefault="00A41E17" w:rsidP="00E07690">
      <w:pPr>
        <w:spacing w:after="0" w:line="360" w:lineRule="auto"/>
        <w:ind w:left="1418" w:hanging="1418"/>
        <w:contextualSpacing/>
        <w:jc w:val="both"/>
        <w:rPr>
          <w:rFonts w:ascii="Book Antiqua" w:hAnsi="Book Antiqua"/>
          <w:sz w:val="24"/>
          <w:szCs w:val="24"/>
        </w:rPr>
      </w:pPr>
      <w:r w:rsidRPr="00BF45B9">
        <w:rPr>
          <w:rFonts w:ascii="Book Antiqua" w:hAnsi="Book Antiqua"/>
          <w:b/>
          <w:bCs/>
          <w:color w:val="538135" w:themeColor="accent6" w:themeShade="BF"/>
          <w:sz w:val="24"/>
          <w:szCs w:val="24"/>
        </w:rPr>
        <w:t>MEDIDA:</w:t>
      </w:r>
      <w:r w:rsidR="00E07690">
        <w:rPr>
          <w:rFonts w:ascii="Book Antiqua" w:hAnsi="Book Antiqua"/>
          <w:b/>
          <w:bCs/>
          <w:color w:val="4472C4" w:themeColor="accent1"/>
          <w:sz w:val="24"/>
          <w:szCs w:val="24"/>
        </w:rPr>
        <w:tab/>
      </w:r>
      <w:r w:rsidR="00597B4F">
        <w:rPr>
          <w:rFonts w:ascii="Book Antiqua" w:hAnsi="Book Antiqua"/>
          <w:sz w:val="24"/>
          <w:szCs w:val="24"/>
        </w:rPr>
        <w:t>Por medio de la formación que la empresa pone a disposición de l</w:t>
      </w:r>
      <w:r w:rsidR="00DE6CD6">
        <w:rPr>
          <w:rFonts w:ascii="Book Antiqua" w:hAnsi="Book Antiqua"/>
          <w:sz w:val="24"/>
          <w:szCs w:val="24"/>
        </w:rPr>
        <w:t>as personas trabajadoras</w:t>
      </w:r>
      <w:r w:rsidR="00597B4F">
        <w:rPr>
          <w:rFonts w:ascii="Book Antiqua" w:hAnsi="Book Antiqua"/>
          <w:sz w:val="24"/>
          <w:szCs w:val="24"/>
        </w:rPr>
        <w:t>, la mesa de igualdad entiende que tanto los integrantes de la mesa de igualdad, como los mandos intermedios, como el jefe</w:t>
      </w:r>
      <w:r w:rsidR="00DE6CD6">
        <w:rPr>
          <w:rFonts w:ascii="Book Antiqua" w:hAnsi="Book Antiqua"/>
          <w:sz w:val="24"/>
          <w:szCs w:val="24"/>
        </w:rPr>
        <w:t>/a</w:t>
      </w:r>
      <w:r w:rsidR="00597B4F">
        <w:rPr>
          <w:rFonts w:ascii="Book Antiqua" w:hAnsi="Book Antiqua"/>
          <w:sz w:val="24"/>
          <w:szCs w:val="24"/>
        </w:rPr>
        <w:t xml:space="preserve"> de marketing, deberán realizar un curso en horario laboral de igualdad.</w:t>
      </w:r>
      <w:r w:rsidR="00E07690" w:rsidRPr="00E07690">
        <w:rPr>
          <w:rFonts w:ascii="Book Antiqua" w:hAnsi="Book Antiqua"/>
          <w:sz w:val="24"/>
          <w:szCs w:val="24"/>
        </w:rPr>
        <w:t xml:space="preserve"> </w:t>
      </w:r>
    </w:p>
    <w:p w14:paraId="6D718993" w14:textId="35C77F40" w:rsidR="00E07690" w:rsidRDefault="00E07690" w:rsidP="00E07690">
      <w:pPr>
        <w:spacing w:after="0" w:line="360" w:lineRule="auto"/>
        <w:ind w:left="708" w:firstLine="708"/>
        <w:contextualSpacing/>
        <w:jc w:val="both"/>
        <w:rPr>
          <w:rFonts w:ascii="Book Antiqua" w:hAnsi="Book Antiqua"/>
          <w:sz w:val="24"/>
          <w:szCs w:val="24"/>
        </w:rPr>
      </w:pPr>
      <w:r>
        <w:rPr>
          <w:rFonts w:ascii="Book Antiqua" w:hAnsi="Book Antiqua"/>
          <w:sz w:val="24"/>
          <w:szCs w:val="24"/>
        </w:rPr>
        <w:t>El curso elegido por la mesa de igualdad es el siguiente:</w:t>
      </w:r>
    </w:p>
    <w:p w14:paraId="37B7C26A" w14:textId="77777777" w:rsidR="00E07690" w:rsidRDefault="00E07690" w:rsidP="00E07690">
      <w:pPr>
        <w:spacing w:after="0" w:line="360" w:lineRule="auto"/>
        <w:ind w:left="1418"/>
        <w:contextualSpacing/>
        <w:jc w:val="both"/>
        <w:rPr>
          <w:rFonts w:ascii="Book Antiqua" w:hAnsi="Book Antiqua"/>
          <w:sz w:val="24"/>
          <w:szCs w:val="24"/>
        </w:rPr>
      </w:pPr>
      <w:r>
        <w:rPr>
          <w:rFonts w:ascii="Book Antiqua" w:hAnsi="Book Antiqua"/>
          <w:sz w:val="24"/>
          <w:szCs w:val="24"/>
        </w:rPr>
        <w:t>Título:</w:t>
      </w:r>
      <w:r>
        <w:rPr>
          <w:rFonts w:ascii="Book Antiqua" w:hAnsi="Book Antiqua"/>
          <w:sz w:val="24"/>
          <w:szCs w:val="24"/>
        </w:rPr>
        <w:tab/>
        <w:t xml:space="preserve"> Acciones para la Igualdad Efectiva de Mujeres y Hombres.</w:t>
      </w:r>
    </w:p>
    <w:p w14:paraId="1FAA39A5" w14:textId="77777777" w:rsidR="00E07690" w:rsidRDefault="00E07690" w:rsidP="00E07690">
      <w:pPr>
        <w:spacing w:after="0" w:line="360" w:lineRule="auto"/>
        <w:ind w:left="1418" w:firstLine="708"/>
        <w:contextualSpacing/>
        <w:jc w:val="both"/>
        <w:rPr>
          <w:rFonts w:ascii="Book Antiqua" w:hAnsi="Book Antiqua"/>
          <w:sz w:val="24"/>
          <w:szCs w:val="24"/>
        </w:rPr>
      </w:pPr>
      <w:r>
        <w:rPr>
          <w:rFonts w:ascii="Book Antiqua" w:hAnsi="Book Antiqua"/>
          <w:sz w:val="24"/>
          <w:szCs w:val="24"/>
        </w:rPr>
        <w:t>Código del curso:</w:t>
      </w:r>
      <w:r>
        <w:rPr>
          <w:rFonts w:ascii="Book Antiqua" w:hAnsi="Book Antiqua"/>
          <w:sz w:val="24"/>
          <w:szCs w:val="24"/>
        </w:rPr>
        <w:tab/>
        <w:t>52748</w:t>
      </w:r>
    </w:p>
    <w:p w14:paraId="60724050" w14:textId="77777777" w:rsidR="00E07690" w:rsidRDefault="00E07690" w:rsidP="00E07690">
      <w:pPr>
        <w:spacing w:after="0" w:line="360" w:lineRule="auto"/>
        <w:ind w:left="1418" w:firstLine="708"/>
        <w:contextualSpacing/>
        <w:jc w:val="both"/>
        <w:rPr>
          <w:rFonts w:ascii="Book Antiqua" w:hAnsi="Book Antiqua"/>
          <w:sz w:val="24"/>
          <w:szCs w:val="24"/>
        </w:rPr>
      </w:pPr>
      <w:r>
        <w:rPr>
          <w:rFonts w:ascii="Book Antiqua" w:hAnsi="Book Antiqua"/>
          <w:sz w:val="24"/>
          <w:szCs w:val="24"/>
        </w:rPr>
        <w:t>Modalidad:</w:t>
      </w:r>
      <w:r>
        <w:rPr>
          <w:rFonts w:ascii="Book Antiqua" w:hAnsi="Book Antiqua"/>
          <w:sz w:val="24"/>
          <w:szCs w:val="24"/>
        </w:rPr>
        <w:tab/>
      </w:r>
      <w:r>
        <w:rPr>
          <w:rFonts w:ascii="Book Antiqua" w:hAnsi="Book Antiqua"/>
          <w:sz w:val="24"/>
          <w:szCs w:val="24"/>
        </w:rPr>
        <w:tab/>
        <w:t>Online</w:t>
      </w:r>
    </w:p>
    <w:p w14:paraId="1A1A20F2" w14:textId="77777777" w:rsidR="00E07690" w:rsidRDefault="00E07690" w:rsidP="00E07690">
      <w:pPr>
        <w:spacing w:after="0" w:line="360" w:lineRule="auto"/>
        <w:ind w:left="1418" w:firstLine="708"/>
        <w:contextualSpacing/>
        <w:jc w:val="both"/>
        <w:rPr>
          <w:rFonts w:ascii="Book Antiqua" w:hAnsi="Book Antiqua"/>
          <w:sz w:val="24"/>
          <w:szCs w:val="24"/>
        </w:rPr>
      </w:pPr>
      <w:r>
        <w:rPr>
          <w:rFonts w:ascii="Book Antiqua" w:hAnsi="Book Antiqua"/>
          <w:sz w:val="24"/>
          <w:szCs w:val="24"/>
        </w:rPr>
        <w:t>Duración:</w:t>
      </w:r>
      <w:r>
        <w:rPr>
          <w:rFonts w:ascii="Book Antiqua" w:hAnsi="Book Antiqua"/>
          <w:sz w:val="24"/>
          <w:szCs w:val="24"/>
        </w:rPr>
        <w:tab/>
      </w:r>
      <w:r>
        <w:rPr>
          <w:rFonts w:ascii="Book Antiqua" w:hAnsi="Book Antiqua"/>
          <w:sz w:val="24"/>
          <w:szCs w:val="24"/>
        </w:rPr>
        <w:tab/>
        <w:t>56 horas.</w:t>
      </w:r>
    </w:p>
    <w:p w14:paraId="776E9C42" w14:textId="77777777" w:rsidR="00E07690" w:rsidRDefault="00E07690" w:rsidP="00E07690">
      <w:pPr>
        <w:spacing w:after="0" w:line="360" w:lineRule="auto"/>
        <w:ind w:left="1418"/>
        <w:contextualSpacing/>
        <w:jc w:val="both"/>
        <w:rPr>
          <w:rFonts w:ascii="Book Antiqua" w:hAnsi="Book Antiqua"/>
          <w:sz w:val="24"/>
          <w:szCs w:val="24"/>
        </w:rPr>
      </w:pPr>
      <w:r>
        <w:rPr>
          <w:rFonts w:ascii="Book Antiqua" w:hAnsi="Book Antiqua"/>
          <w:sz w:val="24"/>
          <w:szCs w:val="24"/>
        </w:rPr>
        <w:t>Empresa que lo imparte:</w:t>
      </w:r>
      <w:r>
        <w:rPr>
          <w:rFonts w:ascii="Book Antiqua" w:hAnsi="Book Antiqua"/>
          <w:sz w:val="24"/>
          <w:szCs w:val="24"/>
        </w:rPr>
        <w:tab/>
      </w:r>
      <w:proofErr w:type="spellStart"/>
      <w:r>
        <w:rPr>
          <w:rFonts w:ascii="Book Antiqua" w:hAnsi="Book Antiqua"/>
          <w:sz w:val="24"/>
          <w:szCs w:val="24"/>
        </w:rPr>
        <w:t>Securs</w:t>
      </w:r>
      <w:proofErr w:type="spellEnd"/>
      <w:r>
        <w:rPr>
          <w:rFonts w:ascii="Book Antiqua" w:hAnsi="Book Antiqua"/>
          <w:sz w:val="24"/>
          <w:szCs w:val="24"/>
        </w:rPr>
        <w:t>@ Consultora de Formación.</w:t>
      </w:r>
    </w:p>
    <w:p w14:paraId="696D8097" w14:textId="77777777" w:rsidR="00E07690" w:rsidRDefault="00E07690" w:rsidP="00E07690">
      <w:pPr>
        <w:spacing w:after="0" w:line="360" w:lineRule="auto"/>
        <w:ind w:left="1418"/>
        <w:contextualSpacing/>
        <w:jc w:val="both"/>
        <w:rPr>
          <w:rFonts w:ascii="Book Antiqua" w:hAnsi="Book Antiqua"/>
          <w:sz w:val="24"/>
          <w:szCs w:val="24"/>
        </w:rPr>
      </w:pPr>
      <w:r>
        <w:rPr>
          <w:rFonts w:ascii="Book Antiqua" w:hAnsi="Book Antiqua"/>
          <w:sz w:val="24"/>
          <w:szCs w:val="24"/>
        </w:rPr>
        <w:t>Las personas trabajadoras designadas para la realización del curso son:</w:t>
      </w:r>
    </w:p>
    <w:p w14:paraId="28EB215C" w14:textId="77777777" w:rsidR="00E07690" w:rsidRPr="00A61A2C" w:rsidRDefault="00E07690" w:rsidP="00E07690">
      <w:pPr>
        <w:pStyle w:val="Prrafodelista"/>
        <w:spacing w:line="360" w:lineRule="auto"/>
        <w:contextualSpacing/>
        <w:rPr>
          <w:rFonts w:ascii="Book Antiqua" w:hAnsi="Book Antiqua"/>
          <w:color w:val="1F497D"/>
          <w:sz w:val="20"/>
          <w:szCs w:val="20"/>
        </w:rPr>
      </w:pPr>
      <w:r>
        <w:rPr>
          <w:color w:val="1F497D"/>
        </w:rPr>
        <w:t>  </w:t>
      </w:r>
      <w:r w:rsidRPr="00A61A2C">
        <w:rPr>
          <w:rFonts w:ascii="Book Antiqua" w:hAnsi="Book Antiqua"/>
          <w:color w:val="1F497D"/>
          <w:sz w:val="20"/>
          <w:szCs w:val="20"/>
        </w:rPr>
        <w:t xml:space="preserve">  </w:t>
      </w:r>
    </w:p>
    <w:tbl>
      <w:tblPr>
        <w:tblW w:w="6515" w:type="dxa"/>
        <w:tblInd w:w="1357" w:type="dxa"/>
        <w:tblCellMar>
          <w:left w:w="0" w:type="dxa"/>
          <w:right w:w="0" w:type="dxa"/>
        </w:tblCellMar>
        <w:tblLook w:val="04A0" w:firstRow="1" w:lastRow="0" w:firstColumn="1" w:lastColumn="0" w:noHBand="0" w:noVBand="1"/>
      </w:tblPr>
      <w:tblGrid>
        <w:gridCol w:w="4892"/>
        <w:gridCol w:w="1623"/>
      </w:tblGrid>
      <w:tr w:rsidR="00E07690" w:rsidRPr="00A61A2C" w14:paraId="5526D9B4" w14:textId="77777777" w:rsidTr="009526EB">
        <w:trPr>
          <w:trHeight w:val="321"/>
        </w:trPr>
        <w:tc>
          <w:tcPr>
            <w:tcW w:w="489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6B8D9A" w14:textId="77777777" w:rsidR="00E07690" w:rsidRPr="00A61A2C" w:rsidRDefault="00E07690" w:rsidP="00616706">
            <w:pPr>
              <w:spacing w:line="360" w:lineRule="auto"/>
              <w:contextualSpacing/>
              <w:rPr>
                <w:rFonts w:ascii="Book Antiqua" w:hAnsi="Book Antiqua" w:cs="Arial"/>
                <w:b/>
                <w:bCs/>
                <w:lang w:eastAsia="es-ES"/>
              </w:rPr>
            </w:pPr>
            <w:r>
              <w:rPr>
                <w:rFonts w:ascii="Book Antiqua" w:hAnsi="Book Antiqua" w:cs="Arial"/>
                <w:b/>
                <w:bCs/>
                <w:lang w:eastAsia="es-ES"/>
              </w:rPr>
              <w:t xml:space="preserve">          </w:t>
            </w:r>
            <w:r w:rsidRPr="00A61A2C">
              <w:rPr>
                <w:rFonts w:ascii="Book Antiqua" w:hAnsi="Book Antiqua" w:cs="Arial"/>
                <w:b/>
                <w:bCs/>
                <w:lang w:eastAsia="es-ES"/>
              </w:rPr>
              <w:t>NOMBRES Y APELLIDOS</w:t>
            </w:r>
          </w:p>
        </w:tc>
        <w:tc>
          <w:tcPr>
            <w:tcW w:w="162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C243C37" w14:textId="77777777" w:rsidR="00E07690" w:rsidRPr="00A61A2C" w:rsidRDefault="00E07690" w:rsidP="00616706">
            <w:pPr>
              <w:spacing w:line="360" w:lineRule="auto"/>
              <w:contextualSpacing/>
              <w:jc w:val="center"/>
              <w:rPr>
                <w:rFonts w:ascii="Book Antiqua" w:hAnsi="Book Antiqua" w:cs="Arial"/>
                <w:b/>
                <w:bCs/>
                <w:lang w:eastAsia="es-ES"/>
              </w:rPr>
            </w:pPr>
            <w:r w:rsidRPr="00A61A2C">
              <w:rPr>
                <w:rFonts w:ascii="Book Antiqua" w:hAnsi="Book Antiqua" w:cs="Arial"/>
                <w:b/>
                <w:bCs/>
                <w:lang w:eastAsia="es-ES"/>
              </w:rPr>
              <w:t>DNI</w:t>
            </w:r>
          </w:p>
        </w:tc>
      </w:tr>
      <w:tr w:rsidR="00E07690" w:rsidRPr="00A61A2C" w14:paraId="42C37354" w14:textId="77777777" w:rsidTr="009526EB">
        <w:trPr>
          <w:trHeight w:val="292"/>
        </w:trPr>
        <w:tc>
          <w:tcPr>
            <w:tcW w:w="48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E7AB26B" w14:textId="77777777" w:rsidR="00E07690" w:rsidRPr="00A61A2C" w:rsidRDefault="00E07690" w:rsidP="00616706">
            <w:pPr>
              <w:spacing w:line="360" w:lineRule="auto"/>
              <w:contextualSpacing/>
              <w:rPr>
                <w:rFonts w:ascii="Book Antiqua" w:hAnsi="Book Antiqua" w:cs="Calibri"/>
                <w:color w:val="000000"/>
                <w:sz w:val="20"/>
                <w:szCs w:val="20"/>
                <w:lang w:eastAsia="es-ES"/>
              </w:rPr>
            </w:pPr>
            <w:r w:rsidRPr="00A61A2C">
              <w:rPr>
                <w:rFonts w:ascii="Book Antiqua" w:hAnsi="Book Antiqua"/>
                <w:color w:val="000000"/>
                <w:sz w:val="20"/>
                <w:szCs w:val="20"/>
                <w:lang w:eastAsia="es-ES"/>
              </w:rPr>
              <w:t>FLORENCIO JOSÉ BARRAGUE NALDA</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1B9F84" w14:textId="77777777" w:rsidR="00E07690" w:rsidRPr="00A61A2C" w:rsidRDefault="00E07690" w:rsidP="00616706">
            <w:pPr>
              <w:spacing w:line="360" w:lineRule="auto"/>
              <w:contextualSpacing/>
              <w:jc w:val="center"/>
              <w:rPr>
                <w:rFonts w:ascii="Book Antiqua" w:hAnsi="Book Antiqua"/>
                <w:color w:val="000000"/>
                <w:sz w:val="20"/>
                <w:szCs w:val="20"/>
                <w:lang w:eastAsia="es-ES"/>
              </w:rPr>
            </w:pPr>
            <w:r w:rsidRPr="00A61A2C">
              <w:rPr>
                <w:rFonts w:ascii="Book Antiqua" w:hAnsi="Book Antiqua"/>
                <w:color w:val="000000"/>
                <w:sz w:val="20"/>
                <w:szCs w:val="20"/>
                <w:lang w:eastAsia="es-ES"/>
              </w:rPr>
              <w:t>16.550.004-D</w:t>
            </w:r>
          </w:p>
        </w:tc>
      </w:tr>
      <w:tr w:rsidR="00E07690" w:rsidRPr="00A61A2C" w14:paraId="61E292E6" w14:textId="77777777" w:rsidTr="009526EB">
        <w:trPr>
          <w:trHeight w:val="292"/>
        </w:trPr>
        <w:tc>
          <w:tcPr>
            <w:tcW w:w="48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2C3854" w14:textId="77777777" w:rsidR="00E07690" w:rsidRPr="00A61A2C" w:rsidRDefault="00E07690" w:rsidP="00616706">
            <w:pPr>
              <w:spacing w:line="360" w:lineRule="auto"/>
              <w:contextualSpacing/>
              <w:rPr>
                <w:rFonts w:ascii="Book Antiqua" w:hAnsi="Book Antiqua"/>
                <w:color w:val="000000"/>
                <w:sz w:val="20"/>
                <w:szCs w:val="20"/>
                <w:lang w:eastAsia="es-ES"/>
              </w:rPr>
            </w:pPr>
            <w:r w:rsidRPr="00A61A2C">
              <w:rPr>
                <w:rFonts w:ascii="Book Antiqua" w:hAnsi="Book Antiqua"/>
                <w:color w:val="000000"/>
                <w:sz w:val="20"/>
                <w:szCs w:val="20"/>
                <w:lang w:eastAsia="es-ES"/>
              </w:rPr>
              <w:t>EVA FERNANDEZ SANCHEZ</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79CE0D" w14:textId="77777777" w:rsidR="00E07690" w:rsidRPr="00A61A2C" w:rsidRDefault="00E07690" w:rsidP="00616706">
            <w:pPr>
              <w:spacing w:line="360" w:lineRule="auto"/>
              <w:contextualSpacing/>
              <w:jc w:val="center"/>
              <w:rPr>
                <w:rFonts w:ascii="Book Antiqua" w:hAnsi="Book Antiqua"/>
                <w:color w:val="000000"/>
                <w:sz w:val="20"/>
                <w:szCs w:val="20"/>
                <w:lang w:eastAsia="es-ES"/>
              </w:rPr>
            </w:pPr>
            <w:r w:rsidRPr="00A61A2C">
              <w:rPr>
                <w:rFonts w:ascii="Book Antiqua" w:hAnsi="Book Antiqua"/>
                <w:color w:val="000000"/>
                <w:sz w:val="20"/>
                <w:szCs w:val="20"/>
                <w:lang w:eastAsia="es-ES"/>
              </w:rPr>
              <w:t>16.585.772-N</w:t>
            </w:r>
          </w:p>
        </w:tc>
      </w:tr>
      <w:tr w:rsidR="00E07690" w:rsidRPr="00A61A2C" w14:paraId="59FD6E08" w14:textId="77777777" w:rsidTr="009526EB">
        <w:trPr>
          <w:trHeight w:val="277"/>
        </w:trPr>
        <w:tc>
          <w:tcPr>
            <w:tcW w:w="48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C2A7B03" w14:textId="77777777" w:rsidR="00E07690" w:rsidRPr="00A61A2C" w:rsidRDefault="00E07690" w:rsidP="00616706">
            <w:pPr>
              <w:spacing w:line="360" w:lineRule="auto"/>
              <w:contextualSpacing/>
              <w:rPr>
                <w:rFonts w:ascii="Book Antiqua" w:hAnsi="Book Antiqua"/>
                <w:color w:val="000000"/>
                <w:sz w:val="20"/>
                <w:szCs w:val="20"/>
                <w:lang w:eastAsia="es-ES"/>
              </w:rPr>
            </w:pPr>
            <w:r w:rsidRPr="00A61A2C">
              <w:rPr>
                <w:rFonts w:ascii="Book Antiqua" w:hAnsi="Book Antiqua"/>
                <w:color w:val="000000"/>
                <w:sz w:val="20"/>
                <w:szCs w:val="20"/>
                <w:lang w:eastAsia="es-ES"/>
              </w:rPr>
              <w:t>JOSÉ HERNAIZ PARDO</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BE0CCA" w14:textId="77777777" w:rsidR="00E07690" w:rsidRPr="00A61A2C" w:rsidRDefault="00E07690" w:rsidP="00616706">
            <w:pPr>
              <w:spacing w:line="360" w:lineRule="auto"/>
              <w:contextualSpacing/>
              <w:jc w:val="center"/>
              <w:rPr>
                <w:rFonts w:ascii="Book Antiqua" w:hAnsi="Book Antiqua"/>
                <w:color w:val="000000"/>
                <w:sz w:val="20"/>
                <w:szCs w:val="20"/>
                <w:lang w:eastAsia="es-ES"/>
              </w:rPr>
            </w:pPr>
            <w:r w:rsidRPr="00A61A2C">
              <w:rPr>
                <w:rFonts w:ascii="Book Antiqua" w:hAnsi="Book Antiqua"/>
                <w:color w:val="000000"/>
                <w:sz w:val="20"/>
                <w:szCs w:val="20"/>
                <w:lang w:eastAsia="es-ES"/>
              </w:rPr>
              <w:t>16.591.201-J</w:t>
            </w:r>
          </w:p>
        </w:tc>
      </w:tr>
      <w:tr w:rsidR="00E07690" w:rsidRPr="00A61A2C" w14:paraId="17E90808" w14:textId="77777777" w:rsidTr="009526EB">
        <w:trPr>
          <w:trHeight w:val="292"/>
        </w:trPr>
        <w:tc>
          <w:tcPr>
            <w:tcW w:w="48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A732223" w14:textId="77777777" w:rsidR="00E07690" w:rsidRPr="00A61A2C" w:rsidRDefault="00E07690" w:rsidP="00616706">
            <w:pPr>
              <w:spacing w:line="360" w:lineRule="auto"/>
              <w:contextualSpacing/>
              <w:rPr>
                <w:rFonts w:ascii="Book Antiqua" w:hAnsi="Book Antiqua"/>
                <w:color w:val="000000"/>
                <w:sz w:val="20"/>
                <w:szCs w:val="20"/>
                <w:lang w:eastAsia="es-ES"/>
              </w:rPr>
            </w:pPr>
            <w:r w:rsidRPr="00A61A2C">
              <w:rPr>
                <w:rFonts w:ascii="Book Antiqua" w:hAnsi="Book Antiqua"/>
                <w:color w:val="000000"/>
                <w:sz w:val="20"/>
                <w:szCs w:val="20"/>
                <w:lang w:eastAsia="es-ES"/>
              </w:rPr>
              <w:t>MIGUEL ANGEL RUIZ ALFARO</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F194DF" w14:textId="77777777" w:rsidR="00E07690" w:rsidRPr="00A61A2C" w:rsidRDefault="00E07690" w:rsidP="00616706">
            <w:pPr>
              <w:spacing w:line="360" w:lineRule="auto"/>
              <w:contextualSpacing/>
              <w:jc w:val="center"/>
              <w:rPr>
                <w:rFonts w:ascii="Book Antiqua" w:hAnsi="Book Antiqua"/>
                <w:color w:val="000000"/>
                <w:sz w:val="20"/>
                <w:szCs w:val="20"/>
                <w:lang w:eastAsia="es-ES"/>
              </w:rPr>
            </w:pPr>
            <w:r w:rsidRPr="00A61A2C">
              <w:rPr>
                <w:rFonts w:ascii="Book Antiqua" w:hAnsi="Book Antiqua"/>
                <w:color w:val="000000"/>
                <w:sz w:val="20"/>
                <w:szCs w:val="20"/>
                <w:lang w:eastAsia="es-ES"/>
              </w:rPr>
              <w:t>16.567.822-W</w:t>
            </w:r>
          </w:p>
        </w:tc>
      </w:tr>
      <w:tr w:rsidR="00E07690" w:rsidRPr="00A61A2C" w14:paraId="3C0B45A1" w14:textId="77777777" w:rsidTr="009526EB">
        <w:trPr>
          <w:trHeight w:val="292"/>
        </w:trPr>
        <w:tc>
          <w:tcPr>
            <w:tcW w:w="48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1E5C64A" w14:textId="77777777" w:rsidR="00E07690" w:rsidRPr="00A61A2C" w:rsidRDefault="00E07690" w:rsidP="00616706">
            <w:pPr>
              <w:spacing w:line="360" w:lineRule="auto"/>
              <w:contextualSpacing/>
              <w:rPr>
                <w:rFonts w:ascii="Book Antiqua" w:hAnsi="Book Antiqua"/>
                <w:color w:val="000000"/>
                <w:sz w:val="20"/>
                <w:szCs w:val="20"/>
                <w:lang w:eastAsia="es-ES"/>
              </w:rPr>
            </w:pPr>
            <w:r w:rsidRPr="00A61A2C">
              <w:rPr>
                <w:rFonts w:ascii="Book Antiqua" w:hAnsi="Book Antiqua"/>
                <w:color w:val="000000"/>
                <w:sz w:val="20"/>
                <w:szCs w:val="20"/>
                <w:lang w:eastAsia="es-ES"/>
              </w:rPr>
              <w:t>ALFONSO RUIZ RODRIGUEZ</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F4E53E" w14:textId="77777777" w:rsidR="00E07690" w:rsidRPr="00A61A2C" w:rsidRDefault="00E07690" w:rsidP="00616706">
            <w:pPr>
              <w:spacing w:line="360" w:lineRule="auto"/>
              <w:contextualSpacing/>
              <w:jc w:val="center"/>
              <w:rPr>
                <w:rFonts w:ascii="Book Antiqua" w:hAnsi="Book Antiqua"/>
                <w:color w:val="000000"/>
                <w:sz w:val="20"/>
                <w:szCs w:val="20"/>
                <w:lang w:eastAsia="es-ES"/>
              </w:rPr>
            </w:pPr>
            <w:r w:rsidRPr="00A61A2C">
              <w:rPr>
                <w:rFonts w:ascii="Book Antiqua" w:hAnsi="Book Antiqua"/>
                <w:color w:val="000000"/>
                <w:sz w:val="20"/>
                <w:szCs w:val="20"/>
                <w:lang w:eastAsia="es-ES"/>
              </w:rPr>
              <w:t>16.599.331-R</w:t>
            </w:r>
          </w:p>
        </w:tc>
      </w:tr>
      <w:tr w:rsidR="00E07690" w:rsidRPr="00A61A2C" w14:paraId="6023C3D5" w14:textId="77777777" w:rsidTr="009526EB">
        <w:trPr>
          <w:trHeight w:val="292"/>
        </w:trPr>
        <w:tc>
          <w:tcPr>
            <w:tcW w:w="48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77AFD9E" w14:textId="77777777" w:rsidR="00E07690" w:rsidRPr="00A61A2C" w:rsidRDefault="00E07690" w:rsidP="00616706">
            <w:pPr>
              <w:spacing w:line="360" w:lineRule="auto"/>
              <w:contextualSpacing/>
              <w:rPr>
                <w:rFonts w:ascii="Book Antiqua" w:hAnsi="Book Antiqua"/>
                <w:color w:val="000000"/>
                <w:sz w:val="20"/>
                <w:szCs w:val="20"/>
                <w:lang w:eastAsia="es-ES"/>
              </w:rPr>
            </w:pPr>
            <w:r w:rsidRPr="00A61A2C">
              <w:rPr>
                <w:rFonts w:ascii="Book Antiqua" w:hAnsi="Book Antiqua"/>
                <w:color w:val="000000"/>
                <w:sz w:val="20"/>
                <w:szCs w:val="20"/>
                <w:lang w:eastAsia="es-ES"/>
              </w:rPr>
              <w:t>CARMEN ALFARO ARAZURI</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605EDA" w14:textId="77777777" w:rsidR="00E07690" w:rsidRPr="00A61A2C" w:rsidRDefault="00E07690" w:rsidP="00616706">
            <w:pPr>
              <w:spacing w:line="360" w:lineRule="auto"/>
              <w:contextualSpacing/>
              <w:jc w:val="center"/>
              <w:rPr>
                <w:rFonts w:ascii="Book Antiqua" w:hAnsi="Book Antiqua"/>
                <w:color w:val="000000"/>
                <w:sz w:val="20"/>
                <w:szCs w:val="20"/>
                <w:lang w:eastAsia="es-ES"/>
              </w:rPr>
            </w:pPr>
            <w:r w:rsidRPr="00A61A2C">
              <w:rPr>
                <w:rFonts w:ascii="Book Antiqua" w:hAnsi="Book Antiqua"/>
                <w:color w:val="000000"/>
                <w:sz w:val="20"/>
                <w:szCs w:val="20"/>
                <w:lang w:eastAsia="es-ES"/>
              </w:rPr>
              <w:t>16.627.729-V</w:t>
            </w:r>
          </w:p>
        </w:tc>
      </w:tr>
      <w:tr w:rsidR="00E07690" w:rsidRPr="00A61A2C" w14:paraId="3C954DE4" w14:textId="77777777" w:rsidTr="009526EB">
        <w:trPr>
          <w:trHeight w:val="306"/>
        </w:trPr>
        <w:tc>
          <w:tcPr>
            <w:tcW w:w="48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71CBF22" w14:textId="77777777" w:rsidR="00E07690" w:rsidRPr="00A61A2C" w:rsidRDefault="00E07690" w:rsidP="00616706">
            <w:pPr>
              <w:spacing w:line="360" w:lineRule="auto"/>
              <w:contextualSpacing/>
              <w:rPr>
                <w:rFonts w:ascii="Book Antiqua" w:hAnsi="Book Antiqua"/>
                <w:color w:val="000000"/>
                <w:sz w:val="20"/>
                <w:szCs w:val="20"/>
                <w:lang w:eastAsia="es-ES"/>
              </w:rPr>
            </w:pPr>
            <w:r w:rsidRPr="00A61A2C">
              <w:rPr>
                <w:rFonts w:ascii="Book Antiqua" w:hAnsi="Book Antiqua"/>
                <w:color w:val="000000"/>
                <w:sz w:val="20"/>
                <w:szCs w:val="20"/>
                <w:lang w:eastAsia="es-ES"/>
              </w:rPr>
              <w:t>IÑIGO MARTINEZ TRAPERO</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DD65C1" w14:textId="77777777" w:rsidR="00E07690" w:rsidRPr="00A61A2C" w:rsidRDefault="00E07690" w:rsidP="00616706">
            <w:pPr>
              <w:spacing w:line="360" w:lineRule="auto"/>
              <w:contextualSpacing/>
              <w:jc w:val="center"/>
              <w:rPr>
                <w:rFonts w:ascii="Book Antiqua" w:hAnsi="Book Antiqua"/>
                <w:color w:val="000000"/>
                <w:sz w:val="20"/>
                <w:szCs w:val="20"/>
                <w:lang w:eastAsia="es-ES"/>
              </w:rPr>
            </w:pPr>
            <w:r w:rsidRPr="00A61A2C">
              <w:rPr>
                <w:rFonts w:ascii="Book Antiqua" w:hAnsi="Book Antiqua"/>
                <w:color w:val="000000"/>
                <w:sz w:val="20"/>
                <w:szCs w:val="20"/>
                <w:lang w:eastAsia="es-ES"/>
              </w:rPr>
              <w:t>16.630.259-V</w:t>
            </w:r>
          </w:p>
        </w:tc>
      </w:tr>
    </w:tbl>
    <w:p w14:paraId="62F0DC25" w14:textId="46DA072F" w:rsidR="00597B4F" w:rsidRDefault="00597B4F" w:rsidP="00A41E17">
      <w:pPr>
        <w:spacing w:after="0" w:line="360" w:lineRule="auto"/>
        <w:ind w:left="1416" w:hanging="1416"/>
        <w:contextualSpacing/>
        <w:jc w:val="both"/>
        <w:rPr>
          <w:rFonts w:ascii="Book Antiqua" w:hAnsi="Book Antiqua"/>
          <w:sz w:val="24"/>
          <w:szCs w:val="24"/>
        </w:rPr>
      </w:pPr>
    </w:p>
    <w:p w14:paraId="1E2E4374" w14:textId="6FDE77B4" w:rsidR="00FC0AF5" w:rsidRDefault="00FC0AF5" w:rsidP="00A41E17">
      <w:pPr>
        <w:spacing w:after="0" w:line="360" w:lineRule="auto"/>
        <w:ind w:left="1416" w:hanging="1416"/>
        <w:contextualSpacing/>
        <w:jc w:val="both"/>
        <w:rPr>
          <w:rFonts w:ascii="Book Antiqua" w:hAnsi="Book Antiqua"/>
          <w:sz w:val="24"/>
          <w:szCs w:val="24"/>
        </w:rPr>
      </w:pPr>
    </w:p>
    <w:p w14:paraId="423FB2E6" w14:textId="7A084733" w:rsidR="00FC0AF5" w:rsidRDefault="00E07690" w:rsidP="00FC0AF5">
      <w:pPr>
        <w:spacing w:after="0" w:line="360" w:lineRule="auto"/>
        <w:contextualSpacing/>
        <w:jc w:val="both"/>
        <w:rPr>
          <w:rFonts w:ascii="Book Antiqua" w:hAnsi="Book Antiqua"/>
          <w:color w:val="000000" w:themeColor="text1"/>
        </w:rPr>
      </w:pPr>
      <w:r w:rsidRPr="00BF45B9">
        <w:rPr>
          <w:rFonts w:ascii="Book Antiqua" w:hAnsi="Book Antiqua"/>
          <w:b/>
          <w:bCs/>
          <w:color w:val="538135" w:themeColor="accent6" w:themeShade="BF"/>
          <w:sz w:val="24"/>
          <w:szCs w:val="24"/>
        </w:rPr>
        <w:t>PERSONA DE CONTROL:</w:t>
      </w:r>
      <w:r w:rsidR="00FC0AF5">
        <w:rPr>
          <w:rFonts w:ascii="Book Antiqua" w:hAnsi="Book Antiqua"/>
          <w:sz w:val="24"/>
          <w:szCs w:val="24"/>
        </w:rPr>
        <w:tab/>
      </w:r>
      <w:r w:rsidR="00FC0AF5" w:rsidRPr="00FC0AF5">
        <w:rPr>
          <w:rFonts w:ascii="Book Antiqua" w:hAnsi="Book Antiqua"/>
          <w:color w:val="000000" w:themeColor="text1"/>
          <w:sz w:val="24"/>
          <w:szCs w:val="24"/>
        </w:rPr>
        <w:t>Don Alfonso Ruiz Rodríguez </w:t>
      </w:r>
      <w:r w:rsidR="00FC0AF5">
        <w:rPr>
          <w:rFonts w:ascii="Book Antiqua" w:hAnsi="Book Antiqua"/>
          <w:color w:val="000000" w:themeColor="text1"/>
        </w:rPr>
        <w:tab/>
      </w:r>
    </w:p>
    <w:p w14:paraId="05A6778E" w14:textId="29868D40" w:rsidR="00FC0AF5" w:rsidRDefault="00FC0AF5" w:rsidP="00FC0AF5">
      <w:pPr>
        <w:spacing w:after="0" w:line="360" w:lineRule="auto"/>
        <w:contextualSpacing/>
        <w:jc w:val="both"/>
        <w:rPr>
          <w:rFonts w:ascii="Book Antiqua" w:hAnsi="Book Antiqua"/>
          <w:color w:val="000000" w:themeColor="text1"/>
        </w:rPr>
      </w:pPr>
    </w:p>
    <w:p w14:paraId="69D7F03E" w14:textId="714163B2" w:rsidR="00FC0AF5" w:rsidRDefault="00FC0AF5" w:rsidP="00E07690">
      <w:pPr>
        <w:spacing w:after="0" w:line="360" w:lineRule="auto"/>
        <w:ind w:left="1416" w:hanging="1416"/>
        <w:contextualSpacing/>
        <w:jc w:val="both"/>
        <w:rPr>
          <w:rFonts w:ascii="Book Antiqua" w:hAnsi="Book Antiqua"/>
          <w:color w:val="000000" w:themeColor="text1"/>
          <w:sz w:val="24"/>
          <w:szCs w:val="24"/>
        </w:rPr>
      </w:pPr>
      <w:r w:rsidRPr="00BF45B9">
        <w:rPr>
          <w:rFonts w:ascii="Book Antiqua" w:hAnsi="Book Antiqua"/>
          <w:b/>
          <w:bCs/>
          <w:color w:val="538135" w:themeColor="accent6" w:themeShade="BF"/>
          <w:sz w:val="24"/>
          <w:szCs w:val="24"/>
        </w:rPr>
        <w:t>PRESUPUESTO-MEDIOS:</w:t>
      </w:r>
      <w:r w:rsidRPr="00FC0AF5">
        <w:rPr>
          <w:rFonts w:ascii="Book Antiqua" w:hAnsi="Book Antiqua"/>
          <w:b/>
          <w:bCs/>
          <w:color w:val="4472C4" w:themeColor="accent1"/>
          <w:sz w:val="24"/>
          <w:szCs w:val="24"/>
        </w:rPr>
        <w:tab/>
      </w:r>
      <w:r>
        <w:rPr>
          <w:rFonts w:ascii="Book Antiqua" w:hAnsi="Book Antiqua"/>
          <w:color w:val="000000" w:themeColor="text1"/>
          <w:sz w:val="24"/>
          <w:szCs w:val="24"/>
        </w:rPr>
        <w:t xml:space="preserve">El coste </w:t>
      </w:r>
      <w:r w:rsidR="009526EB">
        <w:rPr>
          <w:rFonts w:ascii="Book Antiqua" w:hAnsi="Book Antiqua"/>
          <w:color w:val="000000" w:themeColor="text1"/>
          <w:sz w:val="24"/>
          <w:szCs w:val="24"/>
        </w:rPr>
        <w:t xml:space="preserve">del curso </w:t>
      </w:r>
      <w:r>
        <w:rPr>
          <w:rFonts w:ascii="Book Antiqua" w:hAnsi="Book Antiqua"/>
          <w:color w:val="000000" w:themeColor="text1"/>
          <w:sz w:val="24"/>
          <w:szCs w:val="24"/>
        </w:rPr>
        <w:t xml:space="preserve">será liquidado a cuenta </w:t>
      </w:r>
      <w:r w:rsidR="00E07690">
        <w:rPr>
          <w:rFonts w:ascii="Book Antiqua" w:hAnsi="Book Antiqua"/>
          <w:color w:val="000000" w:themeColor="text1"/>
          <w:sz w:val="24"/>
          <w:szCs w:val="24"/>
        </w:rPr>
        <w:t xml:space="preserve">de </w:t>
      </w:r>
      <w:r w:rsidR="009526EB">
        <w:rPr>
          <w:rFonts w:ascii="Book Antiqua" w:hAnsi="Book Antiqua"/>
          <w:color w:val="000000" w:themeColor="text1"/>
          <w:sz w:val="24"/>
          <w:szCs w:val="24"/>
        </w:rPr>
        <w:t xml:space="preserve">los créditos para formación </w:t>
      </w:r>
      <w:r w:rsidR="00E07690">
        <w:rPr>
          <w:rFonts w:ascii="Book Antiqua" w:hAnsi="Book Antiqua"/>
          <w:color w:val="000000" w:themeColor="text1"/>
          <w:sz w:val="24"/>
          <w:szCs w:val="24"/>
        </w:rPr>
        <w:t>de los seguros sociales, con la entidad FUNDAE.</w:t>
      </w:r>
    </w:p>
    <w:p w14:paraId="0F330943" w14:textId="77777777" w:rsidR="00DE6CD6" w:rsidRDefault="00DE6CD6" w:rsidP="00E07690">
      <w:pPr>
        <w:spacing w:after="0" w:line="360" w:lineRule="auto"/>
        <w:ind w:left="1416" w:hanging="1416"/>
        <w:contextualSpacing/>
        <w:jc w:val="both"/>
        <w:rPr>
          <w:rFonts w:ascii="Book Antiqua" w:hAnsi="Book Antiqua"/>
          <w:sz w:val="24"/>
          <w:szCs w:val="24"/>
        </w:rPr>
      </w:pPr>
    </w:p>
    <w:p w14:paraId="6DC105BB" w14:textId="749A87B1" w:rsidR="007A36C9" w:rsidRDefault="007A36C9" w:rsidP="007A36C9">
      <w:pPr>
        <w:spacing w:after="0" w:line="360" w:lineRule="auto"/>
        <w:contextualSpacing/>
        <w:jc w:val="both"/>
        <w:rPr>
          <w:rFonts w:ascii="Book Antiqua" w:hAnsi="Book Antiqua"/>
          <w:color w:val="000000" w:themeColor="text1"/>
          <w:sz w:val="24"/>
          <w:szCs w:val="24"/>
        </w:rPr>
      </w:pPr>
      <w:r w:rsidRPr="007A36C9">
        <w:rPr>
          <w:rFonts w:ascii="Book Antiqua" w:hAnsi="Book Antiqua"/>
          <w:b/>
          <w:bCs/>
          <w:color w:val="538135" w:themeColor="accent6" w:themeShade="BF"/>
          <w:sz w:val="24"/>
          <w:szCs w:val="24"/>
        </w:rPr>
        <w:lastRenderedPageBreak/>
        <w:t>PLAZO DE APLICACIÓN:</w:t>
      </w:r>
      <w:r w:rsidR="00DE6CD6" w:rsidRPr="00DE6CD6">
        <w:rPr>
          <w:rFonts w:ascii="Book Antiqua" w:hAnsi="Book Antiqua"/>
          <w:color w:val="000000" w:themeColor="text1"/>
          <w:sz w:val="24"/>
          <w:szCs w:val="24"/>
        </w:rPr>
        <w:t xml:space="preserve"> </w:t>
      </w:r>
      <w:r w:rsidR="00DE6CD6">
        <w:rPr>
          <w:rFonts w:ascii="Book Antiqua" w:hAnsi="Book Antiqua"/>
          <w:color w:val="000000" w:themeColor="text1"/>
          <w:sz w:val="24"/>
          <w:szCs w:val="24"/>
        </w:rPr>
        <w:tab/>
        <w:t>Primer año.</w:t>
      </w:r>
    </w:p>
    <w:p w14:paraId="67547E05" w14:textId="77777777" w:rsidR="009526EB" w:rsidRPr="007A36C9" w:rsidRDefault="009526EB" w:rsidP="007A36C9">
      <w:pPr>
        <w:spacing w:after="0" w:line="360" w:lineRule="auto"/>
        <w:contextualSpacing/>
        <w:jc w:val="both"/>
        <w:rPr>
          <w:rFonts w:ascii="Book Antiqua" w:hAnsi="Book Antiqua"/>
          <w:b/>
          <w:bCs/>
          <w:color w:val="538135" w:themeColor="accent6" w:themeShade="BF"/>
          <w:sz w:val="24"/>
          <w:szCs w:val="24"/>
        </w:rPr>
      </w:pPr>
    </w:p>
    <w:p w14:paraId="2105B8DE" w14:textId="405FFB44" w:rsidR="007A36C9" w:rsidRDefault="007A36C9" w:rsidP="007A36C9">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EVALUACIÓN:</w:t>
      </w:r>
    </w:p>
    <w:p w14:paraId="7391DFB5" w14:textId="095CCA0B" w:rsidR="007A36C9" w:rsidRDefault="007A36C9" w:rsidP="007A36C9">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ab/>
        <w:t>Medidas cuantitativas:</w:t>
      </w:r>
    </w:p>
    <w:p w14:paraId="5FC4995E" w14:textId="78E81B70" w:rsidR="00DE6CD6" w:rsidRDefault="00DE6CD6" w:rsidP="00DE6CD6">
      <w:pPr>
        <w:spacing w:line="360" w:lineRule="auto"/>
        <w:ind w:left="1416"/>
        <w:contextualSpacing/>
        <w:jc w:val="both"/>
        <w:rPr>
          <w:rFonts w:ascii="Book Antiqua" w:hAnsi="Book Antiqua"/>
          <w:sz w:val="24"/>
          <w:szCs w:val="24"/>
        </w:rPr>
      </w:pPr>
      <w:r>
        <w:rPr>
          <w:rFonts w:ascii="Book Antiqua" w:hAnsi="Book Antiqua"/>
          <w:sz w:val="24"/>
          <w:szCs w:val="24"/>
        </w:rPr>
        <w:t>1.- En el primer semestre del P.I., la persona de control deberá presentar a la mesa de igualda</w:t>
      </w:r>
      <w:r w:rsidR="009526EB">
        <w:rPr>
          <w:rFonts w:ascii="Book Antiqua" w:hAnsi="Book Antiqua"/>
          <w:sz w:val="24"/>
          <w:szCs w:val="24"/>
        </w:rPr>
        <w:t xml:space="preserve">d </w:t>
      </w:r>
      <w:r>
        <w:rPr>
          <w:rFonts w:ascii="Book Antiqua" w:hAnsi="Book Antiqua"/>
          <w:sz w:val="24"/>
          <w:szCs w:val="24"/>
        </w:rPr>
        <w:t>del alta de cada trabajador como alumno a dicho curso.</w:t>
      </w:r>
    </w:p>
    <w:p w14:paraId="7B71889A" w14:textId="77777777" w:rsidR="00F22B5F" w:rsidRDefault="00F22B5F" w:rsidP="00DE6CD6">
      <w:pPr>
        <w:spacing w:line="360" w:lineRule="auto"/>
        <w:ind w:left="1416"/>
        <w:contextualSpacing/>
        <w:jc w:val="both"/>
        <w:rPr>
          <w:rFonts w:ascii="Book Antiqua" w:hAnsi="Book Antiqua"/>
          <w:sz w:val="24"/>
          <w:szCs w:val="24"/>
        </w:rPr>
      </w:pPr>
    </w:p>
    <w:p w14:paraId="72FA163B" w14:textId="638A28A6" w:rsidR="00DE6CD6" w:rsidRDefault="00DE6CD6" w:rsidP="00DE6CD6">
      <w:pPr>
        <w:spacing w:line="360" w:lineRule="auto"/>
        <w:ind w:left="1416"/>
        <w:contextualSpacing/>
        <w:jc w:val="both"/>
        <w:rPr>
          <w:rFonts w:ascii="Book Antiqua" w:hAnsi="Book Antiqua"/>
          <w:sz w:val="24"/>
          <w:szCs w:val="24"/>
        </w:rPr>
      </w:pPr>
      <w:r>
        <w:rPr>
          <w:rFonts w:ascii="Book Antiqua" w:hAnsi="Book Antiqua"/>
          <w:sz w:val="24"/>
          <w:szCs w:val="24"/>
        </w:rPr>
        <w:t>2.- A la fin</w:t>
      </w:r>
      <w:r w:rsidR="009526EB">
        <w:rPr>
          <w:rFonts w:ascii="Book Antiqua" w:hAnsi="Book Antiqua"/>
          <w:sz w:val="24"/>
          <w:szCs w:val="24"/>
        </w:rPr>
        <w:t>a</w:t>
      </w:r>
      <w:r>
        <w:rPr>
          <w:rFonts w:ascii="Book Antiqua" w:hAnsi="Book Antiqua"/>
          <w:sz w:val="24"/>
          <w:szCs w:val="24"/>
        </w:rPr>
        <w:t>lización del año del P.I., la persona de control deberá presentar a la mesa de igualdad la certificación de que la</w:t>
      </w:r>
      <w:r w:rsidR="009526EB">
        <w:rPr>
          <w:rFonts w:ascii="Book Antiqua" w:hAnsi="Book Antiqua"/>
          <w:sz w:val="24"/>
          <w:szCs w:val="24"/>
        </w:rPr>
        <w:t xml:space="preserve">s personas asignadas al curso </w:t>
      </w:r>
      <w:r>
        <w:rPr>
          <w:rFonts w:ascii="Book Antiqua" w:hAnsi="Book Antiqua"/>
          <w:sz w:val="24"/>
          <w:szCs w:val="24"/>
        </w:rPr>
        <w:t xml:space="preserve">han terminado satisfactoriamente el </w:t>
      </w:r>
      <w:r w:rsidR="009526EB">
        <w:rPr>
          <w:rFonts w:ascii="Book Antiqua" w:hAnsi="Book Antiqua"/>
          <w:sz w:val="24"/>
          <w:szCs w:val="24"/>
        </w:rPr>
        <w:t>mismo.</w:t>
      </w:r>
    </w:p>
    <w:p w14:paraId="7CF71FC7" w14:textId="77777777" w:rsidR="00DE6CD6" w:rsidRPr="007A36C9" w:rsidRDefault="00DE6CD6" w:rsidP="007A36C9">
      <w:pPr>
        <w:spacing w:after="0" w:line="360" w:lineRule="auto"/>
        <w:contextualSpacing/>
        <w:jc w:val="both"/>
        <w:rPr>
          <w:rFonts w:ascii="Book Antiqua" w:hAnsi="Book Antiqua"/>
          <w:b/>
          <w:bCs/>
          <w:color w:val="538135" w:themeColor="accent6" w:themeShade="BF"/>
          <w:sz w:val="24"/>
          <w:szCs w:val="24"/>
        </w:rPr>
      </w:pPr>
    </w:p>
    <w:p w14:paraId="3E401266" w14:textId="237EEC00" w:rsidR="007A36C9" w:rsidRDefault="007A36C9" w:rsidP="007A36C9">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ab/>
        <w:t>Medidas cualitativas:</w:t>
      </w:r>
    </w:p>
    <w:p w14:paraId="107B8F9E" w14:textId="513166FF" w:rsidR="00F612EF" w:rsidRPr="00F612EF" w:rsidRDefault="00F612EF" w:rsidP="00D36034">
      <w:pPr>
        <w:spacing w:after="0" w:line="360" w:lineRule="auto"/>
        <w:ind w:left="1410"/>
        <w:contextualSpacing/>
        <w:jc w:val="both"/>
        <w:rPr>
          <w:rFonts w:ascii="Book Antiqua" w:hAnsi="Book Antiqua"/>
          <w:color w:val="000000" w:themeColor="text1"/>
          <w:sz w:val="24"/>
          <w:szCs w:val="24"/>
        </w:rPr>
      </w:pPr>
      <w:r>
        <w:rPr>
          <w:rFonts w:ascii="Book Antiqua" w:hAnsi="Book Antiqua"/>
          <w:color w:val="000000" w:themeColor="text1"/>
          <w:sz w:val="24"/>
          <w:szCs w:val="24"/>
        </w:rPr>
        <w:t xml:space="preserve">1.- La persona de control al finalizar el año </w:t>
      </w:r>
      <w:r w:rsidR="00D36034">
        <w:rPr>
          <w:rFonts w:ascii="Book Antiqua" w:hAnsi="Book Antiqua"/>
          <w:color w:val="000000" w:themeColor="text1"/>
          <w:sz w:val="24"/>
          <w:szCs w:val="24"/>
        </w:rPr>
        <w:t>realizará encuestas aleatorias, presentando un informe a la mesa negociadora, para comprobar si se ha notado un cambio en el ambiente laboral, gracias al curso realizado por las personas trabajadoras en relación a la igualdad efectiva entre hombres y mujeres.</w:t>
      </w:r>
    </w:p>
    <w:p w14:paraId="22937A54" w14:textId="6F491435" w:rsidR="00FC0AF5" w:rsidRDefault="00FC0AF5" w:rsidP="00FC0AF5">
      <w:pPr>
        <w:spacing w:after="0" w:line="360" w:lineRule="auto"/>
        <w:contextualSpacing/>
        <w:jc w:val="both"/>
        <w:rPr>
          <w:rFonts w:ascii="Book Antiqua" w:hAnsi="Book Antiqua"/>
          <w:sz w:val="24"/>
          <w:szCs w:val="24"/>
        </w:rPr>
      </w:pPr>
    </w:p>
    <w:p w14:paraId="619931B5" w14:textId="4D14E1B7" w:rsidR="00D36034" w:rsidRDefault="00D36034" w:rsidP="00FC0AF5">
      <w:pPr>
        <w:spacing w:after="0" w:line="360" w:lineRule="auto"/>
        <w:contextualSpacing/>
        <w:jc w:val="both"/>
        <w:rPr>
          <w:rFonts w:ascii="Book Antiqua" w:hAnsi="Book Antiqua"/>
          <w:sz w:val="24"/>
          <w:szCs w:val="24"/>
        </w:rPr>
      </w:pPr>
    </w:p>
    <w:p w14:paraId="35241813" w14:textId="44BC6EA3" w:rsidR="00D36034" w:rsidRDefault="00D36034" w:rsidP="00FC0AF5">
      <w:pPr>
        <w:spacing w:after="0" w:line="360" w:lineRule="auto"/>
        <w:contextualSpacing/>
        <w:jc w:val="both"/>
        <w:rPr>
          <w:rFonts w:ascii="Book Antiqua" w:hAnsi="Book Antiqua"/>
          <w:sz w:val="24"/>
          <w:szCs w:val="24"/>
        </w:rPr>
      </w:pPr>
    </w:p>
    <w:p w14:paraId="0BED45F9" w14:textId="28A2245F" w:rsidR="00D36034" w:rsidRDefault="00D36034" w:rsidP="00FC0AF5">
      <w:pPr>
        <w:spacing w:after="0" w:line="360" w:lineRule="auto"/>
        <w:contextualSpacing/>
        <w:jc w:val="both"/>
        <w:rPr>
          <w:rFonts w:ascii="Book Antiqua" w:hAnsi="Book Antiqua"/>
          <w:sz w:val="24"/>
          <w:szCs w:val="24"/>
        </w:rPr>
      </w:pPr>
    </w:p>
    <w:p w14:paraId="6F5A0BDA" w14:textId="6C85A500" w:rsidR="00D36034" w:rsidRDefault="00D36034" w:rsidP="00FC0AF5">
      <w:pPr>
        <w:spacing w:after="0" w:line="360" w:lineRule="auto"/>
        <w:contextualSpacing/>
        <w:jc w:val="both"/>
        <w:rPr>
          <w:rFonts w:ascii="Book Antiqua" w:hAnsi="Book Antiqua"/>
          <w:sz w:val="24"/>
          <w:szCs w:val="24"/>
        </w:rPr>
      </w:pPr>
    </w:p>
    <w:p w14:paraId="5E17E61D" w14:textId="55E3BCC7" w:rsidR="00D36034" w:rsidRDefault="00D36034" w:rsidP="00FC0AF5">
      <w:pPr>
        <w:spacing w:after="0" w:line="360" w:lineRule="auto"/>
        <w:contextualSpacing/>
        <w:jc w:val="both"/>
        <w:rPr>
          <w:rFonts w:ascii="Book Antiqua" w:hAnsi="Book Antiqua"/>
          <w:sz w:val="24"/>
          <w:szCs w:val="24"/>
        </w:rPr>
      </w:pPr>
    </w:p>
    <w:p w14:paraId="1CCDFAC2" w14:textId="25199D80" w:rsidR="00D36034" w:rsidRDefault="00D36034" w:rsidP="00FC0AF5">
      <w:pPr>
        <w:spacing w:after="0" w:line="360" w:lineRule="auto"/>
        <w:contextualSpacing/>
        <w:jc w:val="both"/>
        <w:rPr>
          <w:rFonts w:ascii="Book Antiqua" w:hAnsi="Book Antiqua"/>
          <w:sz w:val="24"/>
          <w:szCs w:val="24"/>
        </w:rPr>
      </w:pPr>
    </w:p>
    <w:p w14:paraId="62BBF3BE" w14:textId="5CB9D0D4" w:rsidR="00D36034" w:rsidRDefault="00D36034" w:rsidP="00FC0AF5">
      <w:pPr>
        <w:spacing w:after="0" w:line="360" w:lineRule="auto"/>
        <w:contextualSpacing/>
        <w:jc w:val="both"/>
        <w:rPr>
          <w:rFonts w:ascii="Book Antiqua" w:hAnsi="Book Antiqua"/>
          <w:sz w:val="24"/>
          <w:szCs w:val="24"/>
        </w:rPr>
      </w:pPr>
    </w:p>
    <w:p w14:paraId="5F8D416F" w14:textId="49143928" w:rsidR="00AA599E" w:rsidRDefault="00AA599E" w:rsidP="00FC0AF5">
      <w:pPr>
        <w:spacing w:after="0" w:line="360" w:lineRule="auto"/>
        <w:contextualSpacing/>
        <w:jc w:val="both"/>
        <w:rPr>
          <w:rFonts w:ascii="Book Antiqua" w:hAnsi="Book Antiqua"/>
          <w:sz w:val="24"/>
          <w:szCs w:val="24"/>
        </w:rPr>
      </w:pPr>
    </w:p>
    <w:p w14:paraId="27E19AB6" w14:textId="14F8F02B" w:rsidR="00AA599E" w:rsidRDefault="00AA599E" w:rsidP="00FC0AF5">
      <w:pPr>
        <w:spacing w:after="0" w:line="360" w:lineRule="auto"/>
        <w:contextualSpacing/>
        <w:jc w:val="both"/>
        <w:rPr>
          <w:rFonts w:ascii="Book Antiqua" w:hAnsi="Book Antiqua"/>
          <w:sz w:val="24"/>
          <w:szCs w:val="24"/>
        </w:rPr>
      </w:pPr>
    </w:p>
    <w:p w14:paraId="2D225001" w14:textId="77777777" w:rsidR="00AA599E" w:rsidRDefault="00AA599E" w:rsidP="00FC0AF5">
      <w:pPr>
        <w:spacing w:after="0" w:line="360" w:lineRule="auto"/>
        <w:contextualSpacing/>
        <w:jc w:val="both"/>
        <w:rPr>
          <w:rFonts w:ascii="Book Antiqua" w:hAnsi="Book Antiqua"/>
          <w:sz w:val="24"/>
          <w:szCs w:val="24"/>
        </w:rPr>
      </w:pPr>
    </w:p>
    <w:p w14:paraId="308F025F" w14:textId="795ACA34" w:rsidR="00D36034" w:rsidRDefault="00D36034" w:rsidP="00FC0AF5">
      <w:pPr>
        <w:spacing w:after="0" w:line="360" w:lineRule="auto"/>
        <w:contextualSpacing/>
        <w:jc w:val="both"/>
        <w:rPr>
          <w:rFonts w:ascii="Book Antiqua" w:hAnsi="Book Antiqua"/>
          <w:sz w:val="24"/>
          <w:szCs w:val="24"/>
        </w:rPr>
      </w:pPr>
    </w:p>
    <w:p w14:paraId="2B0C28F9" w14:textId="0C8CAA82" w:rsidR="00D36034" w:rsidRDefault="00D36034" w:rsidP="00FC0AF5">
      <w:pPr>
        <w:spacing w:after="0" w:line="360" w:lineRule="auto"/>
        <w:contextualSpacing/>
        <w:jc w:val="both"/>
        <w:rPr>
          <w:rFonts w:ascii="Book Antiqua" w:hAnsi="Book Antiqua"/>
          <w:sz w:val="24"/>
          <w:szCs w:val="24"/>
        </w:rPr>
      </w:pPr>
    </w:p>
    <w:p w14:paraId="57B9E53A" w14:textId="348A2A96" w:rsidR="00A41E17" w:rsidRPr="00751BBD" w:rsidRDefault="00D45435" w:rsidP="00751BBD">
      <w:pPr>
        <w:spacing w:after="0" w:line="360" w:lineRule="auto"/>
        <w:contextualSpacing/>
        <w:jc w:val="center"/>
        <w:rPr>
          <w:rFonts w:ascii="Book Antiqua" w:hAnsi="Book Antiqua"/>
          <w:b/>
          <w:bCs/>
          <w:color w:val="4472C4" w:themeColor="accent1"/>
          <w:sz w:val="24"/>
          <w:szCs w:val="24"/>
        </w:rPr>
      </w:pPr>
      <w:r w:rsidRPr="00751BBD">
        <w:rPr>
          <w:rFonts w:ascii="Book Antiqua" w:hAnsi="Book Antiqua"/>
          <w:b/>
          <w:bCs/>
          <w:color w:val="4472C4" w:themeColor="accent1"/>
          <w:sz w:val="24"/>
          <w:szCs w:val="24"/>
        </w:rPr>
        <w:lastRenderedPageBreak/>
        <w:t>TERCERA ACCIÓN.</w:t>
      </w:r>
    </w:p>
    <w:p w14:paraId="50259137" w14:textId="77777777" w:rsidR="00A41E17" w:rsidRPr="00A41E17" w:rsidRDefault="00A41E17" w:rsidP="00342740">
      <w:pPr>
        <w:spacing w:after="0" w:line="360" w:lineRule="auto"/>
        <w:contextualSpacing/>
        <w:jc w:val="both"/>
        <w:rPr>
          <w:rFonts w:ascii="Book Antiqua" w:hAnsi="Book Antiqua"/>
          <w:b/>
          <w:bCs/>
          <w:color w:val="4472C4" w:themeColor="accent1"/>
          <w:sz w:val="24"/>
          <w:szCs w:val="24"/>
        </w:rPr>
      </w:pPr>
    </w:p>
    <w:p w14:paraId="454295D4" w14:textId="5C22C946" w:rsidR="00D45435" w:rsidRDefault="00A41E17" w:rsidP="00A41E17">
      <w:pPr>
        <w:spacing w:after="0" w:line="360" w:lineRule="auto"/>
        <w:ind w:left="1416" w:hanging="1416"/>
        <w:contextualSpacing/>
        <w:jc w:val="both"/>
        <w:rPr>
          <w:rFonts w:ascii="Book Antiqua" w:hAnsi="Book Antiqua"/>
          <w:sz w:val="24"/>
          <w:szCs w:val="24"/>
        </w:rPr>
      </w:pPr>
      <w:r w:rsidRPr="00BF45B9">
        <w:rPr>
          <w:rFonts w:ascii="Book Antiqua" w:hAnsi="Book Antiqua"/>
          <w:b/>
          <w:bCs/>
          <w:color w:val="538135" w:themeColor="accent6" w:themeShade="BF"/>
          <w:sz w:val="24"/>
          <w:szCs w:val="24"/>
        </w:rPr>
        <w:t>MEDIDA:</w:t>
      </w:r>
      <w:r w:rsidRPr="00BF45B9">
        <w:rPr>
          <w:rFonts w:ascii="Book Antiqua" w:hAnsi="Book Antiqua"/>
          <w:b/>
          <w:bCs/>
          <w:color w:val="538135" w:themeColor="accent6" w:themeShade="BF"/>
          <w:sz w:val="24"/>
          <w:szCs w:val="24"/>
        </w:rPr>
        <w:tab/>
      </w:r>
      <w:r w:rsidR="00D45435" w:rsidRPr="00D45435">
        <w:rPr>
          <w:rFonts w:ascii="Book Antiqua" w:hAnsi="Book Antiqua"/>
          <w:sz w:val="24"/>
          <w:szCs w:val="24"/>
        </w:rPr>
        <w:t>La mesa entiende que es muy importante la utilización del lenguaje</w:t>
      </w:r>
      <w:r w:rsidR="000E5F70">
        <w:rPr>
          <w:rFonts w:ascii="Book Antiqua" w:hAnsi="Book Antiqua"/>
          <w:sz w:val="24"/>
          <w:szCs w:val="24"/>
        </w:rPr>
        <w:t>, debiendo ser este</w:t>
      </w:r>
      <w:r w:rsidR="00D45435" w:rsidRPr="00D45435">
        <w:rPr>
          <w:rFonts w:ascii="Book Antiqua" w:hAnsi="Book Antiqua"/>
          <w:sz w:val="24"/>
          <w:szCs w:val="24"/>
        </w:rPr>
        <w:t xml:space="preserve">, de forma adecuada y precisa, por lo que, como tercera acción, se comprometen al estudio y </w:t>
      </w:r>
      <w:r w:rsidR="000E5F70">
        <w:rPr>
          <w:rFonts w:ascii="Book Antiqua" w:hAnsi="Book Antiqua"/>
          <w:sz w:val="24"/>
          <w:szCs w:val="24"/>
        </w:rPr>
        <w:t>he inserción</w:t>
      </w:r>
      <w:r w:rsidR="00D45435" w:rsidRPr="00D45435">
        <w:rPr>
          <w:rFonts w:ascii="Book Antiqua" w:hAnsi="Book Antiqua"/>
          <w:sz w:val="24"/>
          <w:szCs w:val="24"/>
        </w:rPr>
        <w:t xml:space="preserve"> de lenguaje </w:t>
      </w:r>
      <w:r w:rsidR="000E5F70">
        <w:rPr>
          <w:rFonts w:ascii="Book Antiqua" w:hAnsi="Book Antiqua"/>
          <w:sz w:val="24"/>
          <w:szCs w:val="24"/>
        </w:rPr>
        <w:t xml:space="preserve">no sexista e inclusivo </w:t>
      </w:r>
      <w:r w:rsidR="00D45435" w:rsidRPr="00D45435">
        <w:rPr>
          <w:rFonts w:ascii="Book Antiqua" w:hAnsi="Book Antiqua"/>
          <w:sz w:val="24"/>
          <w:szCs w:val="24"/>
        </w:rPr>
        <w:t>en su Convenio Colectivo.</w:t>
      </w:r>
    </w:p>
    <w:p w14:paraId="3D9056CD" w14:textId="655EBE2D" w:rsidR="00FC0AF5" w:rsidRDefault="00FC0AF5" w:rsidP="00A41E17">
      <w:pPr>
        <w:spacing w:after="0" w:line="360" w:lineRule="auto"/>
        <w:ind w:left="1416" w:hanging="1416"/>
        <w:contextualSpacing/>
        <w:jc w:val="both"/>
        <w:rPr>
          <w:rFonts w:ascii="Book Antiqua" w:hAnsi="Book Antiqua"/>
          <w:sz w:val="24"/>
          <w:szCs w:val="24"/>
        </w:rPr>
      </w:pPr>
    </w:p>
    <w:p w14:paraId="3B18B99A" w14:textId="569CABB5" w:rsidR="00FC0AF5" w:rsidRDefault="00E07690" w:rsidP="00FC0AF5">
      <w:pPr>
        <w:spacing w:after="0" w:line="360" w:lineRule="auto"/>
        <w:contextualSpacing/>
        <w:jc w:val="both"/>
        <w:rPr>
          <w:rFonts w:ascii="Book Antiqua" w:hAnsi="Book Antiqua"/>
          <w:color w:val="000000" w:themeColor="text1"/>
          <w:sz w:val="24"/>
          <w:szCs w:val="24"/>
        </w:rPr>
      </w:pPr>
      <w:r w:rsidRPr="00BF45B9">
        <w:rPr>
          <w:rFonts w:ascii="Book Antiqua" w:hAnsi="Book Antiqua"/>
          <w:b/>
          <w:bCs/>
          <w:color w:val="538135" w:themeColor="accent6" w:themeShade="BF"/>
          <w:sz w:val="24"/>
          <w:szCs w:val="24"/>
        </w:rPr>
        <w:t>PERSONA DE CONTROL:</w:t>
      </w:r>
      <w:r w:rsidR="00FC0AF5">
        <w:rPr>
          <w:rFonts w:ascii="Book Antiqua" w:hAnsi="Book Antiqua"/>
          <w:sz w:val="24"/>
          <w:szCs w:val="24"/>
        </w:rPr>
        <w:tab/>
      </w:r>
      <w:r w:rsidR="00FC0AF5" w:rsidRPr="00FC0AF5">
        <w:rPr>
          <w:rFonts w:ascii="Book Antiqua" w:hAnsi="Book Antiqua"/>
          <w:color w:val="000000" w:themeColor="text1"/>
          <w:sz w:val="24"/>
          <w:szCs w:val="24"/>
        </w:rPr>
        <w:t>Doña Eva Fernández Sanchez</w:t>
      </w:r>
    </w:p>
    <w:p w14:paraId="53742D46" w14:textId="2AF9AD33" w:rsidR="00E07690" w:rsidRDefault="00E07690" w:rsidP="00FC0AF5">
      <w:pPr>
        <w:spacing w:after="0" w:line="360" w:lineRule="auto"/>
        <w:contextualSpacing/>
        <w:jc w:val="both"/>
        <w:rPr>
          <w:rFonts w:ascii="Book Antiqua" w:hAnsi="Book Antiqua"/>
          <w:color w:val="000000" w:themeColor="text1"/>
          <w:sz w:val="24"/>
          <w:szCs w:val="24"/>
        </w:rPr>
      </w:pPr>
    </w:p>
    <w:p w14:paraId="47763E0A" w14:textId="495A3D90" w:rsidR="00E07690" w:rsidRDefault="00E07690" w:rsidP="00174C0E">
      <w:pPr>
        <w:spacing w:after="0" w:line="360" w:lineRule="auto"/>
        <w:ind w:left="1416" w:hanging="1416"/>
        <w:contextualSpacing/>
        <w:jc w:val="both"/>
        <w:rPr>
          <w:rFonts w:ascii="Book Antiqua" w:hAnsi="Book Antiqua"/>
          <w:color w:val="000000" w:themeColor="text1"/>
          <w:sz w:val="24"/>
          <w:szCs w:val="24"/>
        </w:rPr>
      </w:pPr>
      <w:r w:rsidRPr="00BF45B9">
        <w:rPr>
          <w:rFonts w:ascii="Book Antiqua" w:hAnsi="Book Antiqua"/>
          <w:b/>
          <w:bCs/>
          <w:color w:val="538135" w:themeColor="accent6" w:themeShade="BF"/>
          <w:sz w:val="24"/>
          <w:szCs w:val="24"/>
        </w:rPr>
        <w:t>PRESUPUESTO-MEDIOS:</w:t>
      </w:r>
      <w:r>
        <w:rPr>
          <w:rFonts w:ascii="Book Antiqua" w:hAnsi="Book Antiqua"/>
          <w:b/>
          <w:bCs/>
          <w:color w:val="4472C4" w:themeColor="accent1"/>
          <w:sz w:val="24"/>
          <w:szCs w:val="24"/>
        </w:rPr>
        <w:tab/>
      </w:r>
      <w:r w:rsidR="00174C0E">
        <w:rPr>
          <w:rFonts w:ascii="Book Antiqua" w:hAnsi="Book Antiqua"/>
          <w:color w:val="000000" w:themeColor="text1"/>
          <w:sz w:val="24"/>
          <w:szCs w:val="24"/>
        </w:rPr>
        <w:t xml:space="preserve">Los medios previstos son las horas necesarias para el estudio, modificación y negociación por parte de las personas que constituyen la mesa negociadora, que serán en horario laboral. </w:t>
      </w:r>
    </w:p>
    <w:p w14:paraId="289F5A37" w14:textId="43FD4CE4" w:rsidR="00174C0E" w:rsidRPr="00174C0E" w:rsidRDefault="00174C0E" w:rsidP="00FC0AF5">
      <w:pPr>
        <w:spacing w:after="0" w:line="360" w:lineRule="auto"/>
        <w:contextualSpacing/>
        <w:jc w:val="both"/>
        <w:rPr>
          <w:rFonts w:ascii="Book Antiqua" w:hAnsi="Book Antiqua"/>
          <w:color w:val="000000" w:themeColor="text1"/>
          <w:sz w:val="24"/>
          <w:szCs w:val="24"/>
        </w:rPr>
      </w:pPr>
      <w:r>
        <w:rPr>
          <w:rFonts w:ascii="Book Antiqua" w:hAnsi="Book Antiqua"/>
          <w:color w:val="000000" w:themeColor="text1"/>
          <w:sz w:val="24"/>
          <w:szCs w:val="24"/>
        </w:rPr>
        <w:tab/>
      </w:r>
      <w:r>
        <w:rPr>
          <w:rFonts w:ascii="Book Antiqua" w:hAnsi="Book Antiqua"/>
          <w:color w:val="000000" w:themeColor="text1"/>
          <w:sz w:val="24"/>
          <w:szCs w:val="24"/>
        </w:rPr>
        <w:tab/>
      </w:r>
    </w:p>
    <w:p w14:paraId="3B0E9F68" w14:textId="2E7CE3B5" w:rsidR="007A36C9" w:rsidRPr="007A36C9" w:rsidRDefault="007A36C9" w:rsidP="007A36C9">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PLAZO DE APLICACIÓN:</w:t>
      </w:r>
      <w:r w:rsidR="00174C0E">
        <w:rPr>
          <w:rFonts w:ascii="Book Antiqua" w:hAnsi="Book Antiqua"/>
          <w:b/>
          <w:bCs/>
          <w:color w:val="538135" w:themeColor="accent6" w:themeShade="BF"/>
          <w:sz w:val="24"/>
          <w:szCs w:val="24"/>
        </w:rPr>
        <w:tab/>
      </w:r>
      <w:r w:rsidR="00174C0E">
        <w:rPr>
          <w:rFonts w:ascii="Book Antiqua" w:hAnsi="Book Antiqua"/>
          <w:color w:val="000000" w:themeColor="text1"/>
          <w:sz w:val="24"/>
          <w:szCs w:val="24"/>
        </w:rPr>
        <w:t>Primer año.</w:t>
      </w:r>
    </w:p>
    <w:p w14:paraId="7CBC7356" w14:textId="77777777" w:rsidR="00D36034" w:rsidRDefault="00D36034" w:rsidP="007A36C9">
      <w:pPr>
        <w:spacing w:after="0" w:line="360" w:lineRule="auto"/>
        <w:contextualSpacing/>
        <w:jc w:val="both"/>
        <w:rPr>
          <w:rFonts w:ascii="Book Antiqua" w:hAnsi="Book Antiqua"/>
          <w:b/>
          <w:bCs/>
          <w:color w:val="538135" w:themeColor="accent6" w:themeShade="BF"/>
          <w:sz w:val="24"/>
          <w:szCs w:val="24"/>
        </w:rPr>
      </w:pPr>
    </w:p>
    <w:p w14:paraId="3B063624" w14:textId="3148EEA8" w:rsidR="007A36C9" w:rsidRDefault="007A36C9" w:rsidP="007A36C9">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EVALUACIÓN:</w:t>
      </w:r>
    </w:p>
    <w:p w14:paraId="7857E95A" w14:textId="38850C90" w:rsidR="007A36C9" w:rsidRDefault="007A36C9" w:rsidP="007A36C9">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ab/>
        <w:t>Medidas cuantitativas:</w:t>
      </w:r>
    </w:p>
    <w:p w14:paraId="68FAF798" w14:textId="77777777" w:rsidR="00174C0E" w:rsidRDefault="00174C0E" w:rsidP="00174C0E">
      <w:pPr>
        <w:spacing w:line="360" w:lineRule="auto"/>
        <w:ind w:left="1416"/>
        <w:contextualSpacing/>
        <w:jc w:val="both"/>
        <w:rPr>
          <w:rFonts w:ascii="Book Antiqua" w:hAnsi="Book Antiqua"/>
          <w:sz w:val="24"/>
          <w:szCs w:val="24"/>
        </w:rPr>
      </w:pPr>
      <w:r>
        <w:rPr>
          <w:rFonts w:ascii="Book Antiqua" w:hAnsi="Book Antiqua"/>
          <w:sz w:val="24"/>
          <w:szCs w:val="24"/>
        </w:rPr>
        <w:t>1.- Presentación a la mesa de igualdad a la finalización del año del P.I. de:</w:t>
      </w:r>
      <w:r>
        <w:rPr>
          <w:rFonts w:ascii="Book Antiqua" w:hAnsi="Book Antiqua"/>
          <w:sz w:val="24"/>
          <w:szCs w:val="24"/>
        </w:rPr>
        <w:tab/>
      </w:r>
    </w:p>
    <w:p w14:paraId="6204B05E" w14:textId="77777777" w:rsidR="00174C0E" w:rsidRDefault="00174C0E" w:rsidP="00174C0E">
      <w:pPr>
        <w:spacing w:line="360" w:lineRule="auto"/>
        <w:ind w:left="1416" w:firstLine="708"/>
        <w:contextualSpacing/>
        <w:jc w:val="both"/>
        <w:rPr>
          <w:rFonts w:ascii="Book Antiqua" w:hAnsi="Book Antiqua"/>
          <w:sz w:val="24"/>
          <w:szCs w:val="24"/>
        </w:rPr>
      </w:pPr>
      <w:r>
        <w:rPr>
          <w:rFonts w:ascii="Book Antiqua" w:hAnsi="Book Antiqua"/>
          <w:sz w:val="24"/>
          <w:szCs w:val="24"/>
        </w:rPr>
        <w:t>1.1.-</w:t>
      </w:r>
      <w:r>
        <w:rPr>
          <w:rFonts w:ascii="Book Antiqua" w:hAnsi="Book Antiqua"/>
          <w:sz w:val="24"/>
          <w:szCs w:val="24"/>
        </w:rPr>
        <w:tab/>
        <w:t xml:space="preserve">Convenio colectivo de empresa anterior </w:t>
      </w:r>
    </w:p>
    <w:p w14:paraId="3BC794E4" w14:textId="77777777" w:rsidR="00174C0E" w:rsidRDefault="00174C0E" w:rsidP="00174C0E">
      <w:pPr>
        <w:spacing w:line="360" w:lineRule="auto"/>
        <w:ind w:left="1416" w:firstLine="708"/>
        <w:contextualSpacing/>
        <w:jc w:val="both"/>
        <w:rPr>
          <w:rFonts w:ascii="Book Antiqua" w:hAnsi="Book Antiqua"/>
          <w:sz w:val="24"/>
          <w:szCs w:val="24"/>
        </w:rPr>
      </w:pPr>
      <w:r>
        <w:rPr>
          <w:rFonts w:ascii="Book Antiqua" w:hAnsi="Book Antiqua"/>
          <w:sz w:val="24"/>
          <w:szCs w:val="24"/>
        </w:rPr>
        <w:t xml:space="preserve">1.2.- </w:t>
      </w:r>
      <w:r>
        <w:rPr>
          <w:rFonts w:ascii="Book Antiqua" w:hAnsi="Book Antiqua"/>
          <w:sz w:val="24"/>
          <w:szCs w:val="24"/>
        </w:rPr>
        <w:tab/>
        <w:t>Convenio colectivo de empresa nuevo y publicado.</w:t>
      </w:r>
    </w:p>
    <w:p w14:paraId="3E6950A4" w14:textId="1B6FCD53" w:rsidR="00174C0E" w:rsidRDefault="00174C0E" w:rsidP="00EE7964">
      <w:pPr>
        <w:spacing w:line="360" w:lineRule="auto"/>
        <w:ind w:left="2124"/>
        <w:contextualSpacing/>
        <w:jc w:val="both"/>
        <w:rPr>
          <w:rFonts w:ascii="Book Antiqua" w:hAnsi="Book Antiqua"/>
          <w:sz w:val="24"/>
          <w:szCs w:val="24"/>
        </w:rPr>
      </w:pPr>
      <w:r>
        <w:rPr>
          <w:rFonts w:ascii="Book Antiqua" w:hAnsi="Book Antiqua"/>
          <w:sz w:val="24"/>
          <w:szCs w:val="24"/>
        </w:rPr>
        <w:t>1.3.-</w:t>
      </w:r>
      <w:r>
        <w:rPr>
          <w:rFonts w:ascii="Book Antiqua" w:hAnsi="Book Antiqua"/>
          <w:sz w:val="24"/>
          <w:szCs w:val="24"/>
        </w:rPr>
        <w:tab/>
        <w:t xml:space="preserve">Listado de las modificaciones </w:t>
      </w:r>
      <w:r w:rsidR="00EE7964">
        <w:rPr>
          <w:rFonts w:ascii="Book Antiqua" w:hAnsi="Book Antiqua"/>
          <w:sz w:val="24"/>
          <w:szCs w:val="24"/>
        </w:rPr>
        <w:t>respecto al</w:t>
      </w:r>
      <w:r>
        <w:rPr>
          <w:rFonts w:ascii="Book Antiqua" w:hAnsi="Book Antiqua"/>
          <w:sz w:val="24"/>
          <w:szCs w:val="24"/>
        </w:rPr>
        <w:t xml:space="preserve"> lenguaje no sexista e inclusivo.</w:t>
      </w:r>
    </w:p>
    <w:p w14:paraId="0E31B576" w14:textId="694778B2" w:rsidR="00D36034" w:rsidRPr="007A36C9" w:rsidRDefault="00D36034" w:rsidP="007A36C9">
      <w:pPr>
        <w:spacing w:after="0" w:line="360" w:lineRule="auto"/>
        <w:contextualSpacing/>
        <w:jc w:val="both"/>
        <w:rPr>
          <w:rFonts w:ascii="Book Antiqua" w:hAnsi="Book Antiqua"/>
          <w:b/>
          <w:bCs/>
          <w:color w:val="538135" w:themeColor="accent6" w:themeShade="BF"/>
          <w:sz w:val="24"/>
          <w:szCs w:val="24"/>
        </w:rPr>
      </w:pPr>
    </w:p>
    <w:p w14:paraId="5FA01F93" w14:textId="22717DE0" w:rsidR="007A36C9" w:rsidRDefault="007A36C9" w:rsidP="007A36C9">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ab/>
        <w:t>Medidas cualitativas:</w:t>
      </w:r>
    </w:p>
    <w:p w14:paraId="5EAA3FD6" w14:textId="72B17C42" w:rsidR="00A41E17" w:rsidRDefault="00EE7964" w:rsidP="00EE7964">
      <w:pPr>
        <w:spacing w:after="0" w:line="360" w:lineRule="auto"/>
        <w:ind w:left="1410"/>
        <w:contextualSpacing/>
        <w:jc w:val="both"/>
        <w:rPr>
          <w:rFonts w:ascii="Book Antiqua" w:hAnsi="Book Antiqua"/>
          <w:sz w:val="24"/>
          <w:szCs w:val="24"/>
        </w:rPr>
      </w:pPr>
      <w:r>
        <w:rPr>
          <w:rFonts w:ascii="Book Antiqua" w:hAnsi="Book Antiqua"/>
          <w:sz w:val="24"/>
          <w:szCs w:val="24"/>
        </w:rPr>
        <w:t xml:space="preserve">1.- La persona encargada de esta acción positiva, a la finalización del año del P.I. presentará un informe a la mesa de igualdad, sobre las percepciones de las personas trabajadoras de la empresa, respecto a los cambios del lenguaje en su convenio y la importancia que se le ha otorgado al mismo. </w:t>
      </w:r>
    </w:p>
    <w:p w14:paraId="439773B8" w14:textId="5091B672" w:rsidR="00A41E17" w:rsidRPr="00A41E17" w:rsidRDefault="00D45435" w:rsidP="00751BBD">
      <w:pPr>
        <w:spacing w:after="0" w:line="360" w:lineRule="auto"/>
        <w:contextualSpacing/>
        <w:jc w:val="center"/>
        <w:rPr>
          <w:rFonts w:ascii="Book Antiqua" w:hAnsi="Book Antiqua"/>
          <w:b/>
          <w:bCs/>
          <w:color w:val="4472C4" w:themeColor="accent1"/>
          <w:sz w:val="24"/>
          <w:szCs w:val="24"/>
        </w:rPr>
      </w:pPr>
      <w:r w:rsidRPr="00A41E17">
        <w:rPr>
          <w:rFonts w:ascii="Book Antiqua" w:hAnsi="Book Antiqua"/>
          <w:b/>
          <w:bCs/>
          <w:color w:val="4472C4" w:themeColor="accent1"/>
          <w:sz w:val="24"/>
          <w:szCs w:val="24"/>
        </w:rPr>
        <w:lastRenderedPageBreak/>
        <w:t>CUARTA ACCIÓN.</w:t>
      </w:r>
    </w:p>
    <w:p w14:paraId="2B60B5F7" w14:textId="77777777" w:rsidR="00A41E17" w:rsidRPr="00A41E17" w:rsidRDefault="00A41E17" w:rsidP="00342740">
      <w:pPr>
        <w:spacing w:after="0" w:line="360" w:lineRule="auto"/>
        <w:contextualSpacing/>
        <w:jc w:val="both"/>
        <w:rPr>
          <w:rFonts w:ascii="Book Antiqua" w:hAnsi="Book Antiqua"/>
          <w:b/>
          <w:bCs/>
          <w:color w:val="4472C4" w:themeColor="accent1"/>
          <w:sz w:val="24"/>
          <w:szCs w:val="24"/>
        </w:rPr>
      </w:pPr>
    </w:p>
    <w:p w14:paraId="0F6881FF" w14:textId="6022470C" w:rsidR="00D45435" w:rsidRDefault="00A41E17" w:rsidP="00A41E17">
      <w:pPr>
        <w:spacing w:after="0" w:line="360" w:lineRule="auto"/>
        <w:ind w:left="1416" w:hanging="1416"/>
        <w:contextualSpacing/>
        <w:jc w:val="both"/>
        <w:rPr>
          <w:rFonts w:ascii="Book Antiqua" w:hAnsi="Book Antiqua"/>
          <w:sz w:val="24"/>
          <w:szCs w:val="24"/>
        </w:rPr>
      </w:pPr>
      <w:r w:rsidRPr="00BF45B9">
        <w:rPr>
          <w:rFonts w:ascii="Book Antiqua" w:hAnsi="Book Antiqua"/>
          <w:b/>
          <w:bCs/>
          <w:color w:val="538135" w:themeColor="accent6" w:themeShade="BF"/>
          <w:sz w:val="24"/>
          <w:szCs w:val="24"/>
        </w:rPr>
        <w:t>MEDIDA:</w:t>
      </w:r>
      <w:r w:rsidRPr="00BF45B9">
        <w:rPr>
          <w:rFonts w:ascii="Book Antiqua" w:hAnsi="Book Antiqua"/>
          <w:b/>
          <w:bCs/>
          <w:color w:val="538135" w:themeColor="accent6" w:themeShade="BF"/>
          <w:sz w:val="24"/>
          <w:szCs w:val="24"/>
        </w:rPr>
        <w:tab/>
      </w:r>
      <w:r w:rsidR="00D45435">
        <w:rPr>
          <w:rFonts w:ascii="Book Antiqua" w:hAnsi="Book Antiqua"/>
          <w:sz w:val="24"/>
          <w:szCs w:val="24"/>
        </w:rPr>
        <w:t>Se ha podido comprobar en el diagnóstico de la empresa la no existencia de comunicación sobre el trabajo que realiza ROCARSA, para y por la igualdad en la empresa.</w:t>
      </w:r>
    </w:p>
    <w:p w14:paraId="2F2311B3" w14:textId="7FD8F299" w:rsidR="00D45435" w:rsidRDefault="00D45435" w:rsidP="00A41E17">
      <w:pPr>
        <w:spacing w:after="0" w:line="360" w:lineRule="auto"/>
        <w:ind w:left="1416"/>
        <w:contextualSpacing/>
        <w:jc w:val="both"/>
        <w:rPr>
          <w:rFonts w:ascii="Book Antiqua" w:hAnsi="Book Antiqua"/>
          <w:sz w:val="24"/>
          <w:szCs w:val="24"/>
        </w:rPr>
      </w:pPr>
      <w:r>
        <w:rPr>
          <w:rFonts w:ascii="Book Antiqua" w:hAnsi="Book Antiqua"/>
          <w:sz w:val="24"/>
          <w:szCs w:val="24"/>
        </w:rPr>
        <w:t>Entendemos que es muy importante el que nuestros clientes tengan una imagen de ROCARSA como empresa que trabaja en PRO de la igualdad, por lo que se le encarga a nuestro jefe de marketing, publicidad en nuestra revista y medios afines en la que podemos poner a ROCARSA como empresa que lucha contra la desigualdad</w:t>
      </w:r>
      <w:r w:rsidR="00B10746">
        <w:rPr>
          <w:rFonts w:ascii="Book Antiqua" w:hAnsi="Book Antiqua"/>
          <w:sz w:val="24"/>
          <w:szCs w:val="24"/>
        </w:rPr>
        <w:t xml:space="preserve"> de género</w:t>
      </w:r>
      <w:r>
        <w:rPr>
          <w:rFonts w:ascii="Book Antiqua" w:hAnsi="Book Antiqua"/>
          <w:sz w:val="24"/>
          <w:szCs w:val="24"/>
        </w:rPr>
        <w:t xml:space="preserve">, por medio de entrevistas a personas trabajadoras, </w:t>
      </w:r>
      <w:r w:rsidR="00B10746">
        <w:rPr>
          <w:rFonts w:ascii="Book Antiqua" w:hAnsi="Book Antiqua"/>
          <w:sz w:val="24"/>
          <w:szCs w:val="24"/>
        </w:rPr>
        <w:t>comunicando a nuestro proveedor de internet, que se otorgue un espacio en nuestra página web, etc.</w:t>
      </w:r>
      <w:r>
        <w:rPr>
          <w:rFonts w:ascii="Book Antiqua" w:hAnsi="Book Antiqua"/>
          <w:sz w:val="24"/>
          <w:szCs w:val="24"/>
        </w:rPr>
        <w:t xml:space="preserve">  </w:t>
      </w:r>
    </w:p>
    <w:p w14:paraId="46B41697" w14:textId="27DC48FB" w:rsidR="00FC0AF5" w:rsidRDefault="00E07690" w:rsidP="00FC0AF5">
      <w:pPr>
        <w:spacing w:after="0" w:line="360" w:lineRule="auto"/>
        <w:contextualSpacing/>
        <w:jc w:val="both"/>
        <w:rPr>
          <w:rFonts w:ascii="Book Antiqua" w:hAnsi="Book Antiqua"/>
          <w:sz w:val="24"/>
          <w:szCs w:val="24"/>
        </w:rPr>
      </w:pPr>
      <w:r w:rsidRPr="00BF45B9">
        <w:rPr>
          <w:rFonts w:ascii="Book Antiqua" w:hAnsi="Book Antiqua"/>
          <w:b/>
          <w:bCs/>
          <w:color w:val="538135" w:themeColor="accent6" w:themeShade="BF"/>
          <w:sz w:val="24"/>
          <w:szCs w:val="24"/>
        </w:rPr>
        <w:t>PERSONA DE CONTROL</w:t>
      </w:r>
      <w:r w:rsidR="00FC0AF5" w:rsidRPr="00BF45B9">
        <w:rPr>
          <w:rFonts w:ascii="Book Antiqua" w:hAnsi="Book Antiqua"/>
          <w:b/>
          <w:bCs/>
          <w:color w:val="538135" w:themeColor="accent6" w:themeShade="BF"/>
          <w:sz w:val="24"/>
          <w:szCs w:val="24"/>
        </w:rPr>
        <w:t>:</w:t>
      </w:r>
      <w:r w:rsidR="00FC0AF5">
        <w:rPr>
          <w:rFonts w:ascii="Book Antiqua" w:hAnsi="Book Antiqua"/>
          <w:sz w:val="24"/>
          <w:szCs w:val="24"/>
        </w:rPr>
        <w:tab/>
      </w:r>
      <w:r w:rsidR="00FC0AF5" w:rsidRPr="00FC0AF5">
        <w:rPr>
          <w:rFonts w:ascii="Book Antiqua" w:hAnsi="Book Antiqua"/>
          <w:color w:val="000000" w:themeColor="text1"/>
          <w:sz w:val="24"/>
          <w:szCs w:val="24"/>
        </w:rPr>
        <w:t>Doña Carmen Alfaro Arazuri </w:t>
      </w:r>
    </w:p>
    <w:p w14:paraId="19B4C346" w14:textId="77777777" w:rsidR="00FC0AF5" w:rsidRDefault="00FC0AF5" w:rsidP="00FC0AF5">
      <w:pPr>
        <w:spacing w:after="0" w:line="360" w:lineRule="auto"/>
        <w:contextualSpacing/>
        <w:jc w:val="both"/>
        <w:rPr>
          <w:rFonts w:ascii="Book Antiqua" w:hAnsi="Book Antiqua"/>
          <w:sz w:val="24"/>
          <w:szCs w:val="24"/>
        </w:rPr>
      </w:pPr>
    </w:p>
    <w:p w14:paraId="173935B4" w14:textId="77E3E072" w:rsidR="00342740" w:rsidRPr="00EE7964" w:rsidRDefault="00751BBD" w:rsidP="00342740">
      <w:pPr>
        <w:spacing w:line="360" w:lineRule="auto"/>
        <w:contextualSpacing/>
        <w:rPr>
          <w:rFonts w:ascii="Book Antiqua" w:hAnsi="Book Antiqua"/>
          <w:color w:val="000000" w:themeColor="text1"/>
          <w:sz w:val="24"/>
          <w:szCs w:val="24"/>
          <w:u w:val="single"/>
        </w:rPr>
      </w:pPr>
      <w:r w:rsidRPr="00BF45B9">
        <w:rPr>
          <w:rFonts w:ascii="Book Antiqua" w:hAnsi="Book Antiqua"/>
          <w:b/>
          <w:bCs/>
          <w:color w:val="538135" w:themeColor="accent6" w:themeShade="BF"/>
          <w:sz w:val="24"/>
          <w:szCs w:val="24"/>
        </w:rPr>
        <w:t>PRESUPUESTO-MEDIOS:</w:t>
      </w:r>
      <w:r w:rsidR="00EE7964">
        <w:rPr>
          <w:rFonts w:ascii="Book Antiqua" w:hAnsi="Book Antiqua"/>
          <w:b/>
          <w:bCs/>
          <w:color w:val="538135" w:themeColor="accent6" w:themeShade="BF"/>
          <w:sz w:val="24"/>
          <w:szCs w:val="24"/>
        </w:rPr>
        <w:tab/>
      </w:r>
      <w:r w:rsidR="00EE7964">
        <w:rPr>
          <w:rFonts w:ascii="Book Antiqua" w:hAnsi="Book Antiqua"/>
          <w:color w:val="000000" w:themeColor="text1"/>
          <w:sz w:val="24"/>
          <w:szCs w:val="24"/>
        </w:rPr>
        <w:t>Sin coste económico.</w:t>
      </w:r>
    </w:p>
    <w:p w14:paraId="7799F72C" w14:textId="68AC5090" w:rsidR="00330D87" w:rsidRDefault="00330D87" w:rsidP="00342740">
      <w:pPr>
        <w:spacing w:line="360" w:lineRule="auto"/>
        <w:contextualSpacing/>
        <w:rPr>
          <w:rFonts w:ascii="Book Antiqua" w:hAnsi="Book Antiqua"/>
          <w:b/>
          <w:bCs/>
          <w:color w:val="FF0000"/>
          <w:sz w:val="24"/>
          <w:szCs w:val="24"/>
          <w:u w:val="single"/>
        </w:rPr>
      </w:pPr>
    </w:p>
    <w:p w14:paraId="1CE82A3D" w14:textId="33B707D2" w:rsidR="007A36C9" w:rsidRPr="007A36C9" w:rsidRDefault="007A36C9" w:rsidP="007A36C9">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PLAZO DE APLICACIÓN:</w:t>
      </w:r>
      <w:r w:rsidR="00EE7964">
        <w:rPr>
          <w:rFonts w:ascii="Book Antiqua" w:hAnsi="Book Antiqua"/>
          <w:b/>
          <w:bCs/>
          <w:color w:val="538135" w:themeColor="accent6" w:themeShade="BF"/>
          <w:sz w:val="24"/>
          <w:szCs w:val="24"/>
        </w:rPr>
        <w:tab/>
      </w:r>
      <w:r w:rsidR="00EE7964">
        <w:rPr>
          <w:rFonts w:ascii="Book Antiqua" w:hAnsi="Book Antiqua"/>
          <w:color w:val="000000" w:themeColor="text1"/>
          <w:sz w:val="24"/>
          <w:szCs w:val="24"/>
        </w:rPr>
        <w:t>Primer año.</w:t>
      </w:r>
    </w:p>
    <w:p w14:paraId="029D887D" w14:textId="77777777" w:rsidR="009C2A1F" w:rsidRDefault="009C2A1F" w:rsidP="007A36C9">
      <w:pPr>
        <w:spacing w:after="0" w:line="360" w:lineRule="auto"/>
        <w:contextualSpacing/>
        <w:jc w:val="both"/>
        <w:rPr>
          <w:rFonts w:ascii="Book Antiqua" w:hAnsi="Book Antiqua"/>
          <w:b/>
          <w:bCs/>
          <w:color w:val="538135" w:themeColor="accent6" w:themeShade="BF"/>
          <w:sz w:val="24"/>
          <w:szCs w:val="24"/>
        </w:rPr>
      </w:pPr>
    </w:p>
    <w:p w14:paraId="11A925DA" w14:textId="241AAE78" w:rsidR="007A36C9" w:rsidRDefault="007A36C9" w:rsidP="007A36C9">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EVALUACIÓN:</w:t>
      </w:r>
    </w:p>
    <w:p w14:paraId="211DDECF" w14:textId="49422F5B" w:rsidR="007A36C9" w:rsidRDefault="007A36C9" w:rsidP="007A36C9">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ab/>
        <w:t>Medidas cuantitativas:</w:t>
      </w:r>
    </w:p>
    <w:p w14:paraId="77AE4D54" w14:textId="27706C38" w:rsidR="009C2A1F" w:rsidRDefault="009C2A1F" w:rsidP="009C2A1F">
      <w:pPr>
        <w:spacing w:line="360" w:lineRule="auto"/>
        <w:ind w:left="1416"/>
        <w:contextualSpacing/>
        <w:jc w:val="both"/>
        <w:rPr>
          <w:rFonts w:ascii="Book Antiqua" w:hAnsi="Book Antiqua"/>
          <w:sz w:val="24"/>
          <w:szCs w:val="24"/>
        </w:rPr>
      </w:pPr>
      <w:r>
        <w:rPr>
          <w:rFonts w:ascii="Book Antiqua" w:hAnsi="Book Antiqua"/>
          <w:sz w:val="24"/>
          <w:szCs w:val="24"/>
        </w:rPr>
        <w:t xml:space="preserve">1.- </w:t>
      </w:r>
      <w:r w:rsidRPr="00A61A2C">
        <w:rPr>
          <w:rFonts w:ascii="Book Antiqua" w:hAnsi="Book Antiqua"/>
          <w:sz w:val="24"/>
          <w:szCs w:val="24"/>
        </w:rPr>
        <w:t xml:space="preserve">Presentación </w:t>
      </w:r>
      <w:r w:rsidR="00F22B5F">
        <w:rPr>
          <w:rFonts w:ascii="Book Antiqua" w:hAnsi="Book Antiqua"/>
          <w:sz w:val="24"/>
          <w:szCs w:val="24"/>
        </w:rPr>
        <w:t>a la mesa de igualdad mediante un informe de la totalidad y clasificadas numéricamente de las</w:t>
      </w:r>
      <w:r w:rsidRPr="00A61A2C">
        <w:rPr>
          <w:rFonts w:ascii="Book Antiqua" w:hAnsi="Book Antiqua"/>
          <w:sz w:val="24"/>
          <w:szCs w:val="24"/>
        </w:rPr>
        <w:t xml:space="preserve"> modificaciones </w:t>
      </w:r>
      <w:r w:rsidR="00F22B5F">
        <w:rPr>
          <w:rFonts w:ascii="Book Antiqua" w:hAnsi="Book Antiqua"/>
          <w:sz w:val="24"/>
          <w:szCs w:val="24"/>
        </w:rPr>
        <w:t xml:space="preserve">realizadas </w:t>
      </w:r>
      <w:r w:rsidRPr="00A61A2C">
        <w:rPr>
          <w:rFonts w:ascii="Book Antiqua" w:hAnsi="Book Antiqua"/>
          <w:sz w:val="24"/>
          <w:szCs w:val="24"/>
        </w:rPr>
        <w:t>en la página web en lo referente a la igualdad.</w:t>
      </w:r>
    </w:p>
    <w:p w14:paraId="74FC9D81" w14:textId="77777777" w:rsidR="009C2A1F" w:rsidRDefault="009C2A1F" w:rsidP="009C2A1F">
      <w:pPr>
        <w:spacing w:after="0" w:line="360" w:lineRule="auto"/>
        <w:ind w:firstLine="708"/>
        <w:contextualSpacing/>
        <w:jc w:val="both"/>
        <w:rPr>
          <w:rFonts w:ascii="Book Antiqua" w:hAnsi="Book Antiqua"/>
          <w:b/>
          <w:bCs/>
          <w:color w:val="538135" w:themeColor="accent6" w:themeShade="BF"/>
          <w:sz w:val="24"/>
          <w:szCs w:val="24"/>
        </w:rPr>
      </w:pPr>
    </w:p>
    <w:p w14:paraId="4D9FB719" w14:textId="5713A2E1" w:rsidR="009C2A1F" w:rsidRDefault="009C2A1F" w:rsidP="009C2A1F">
      <w:pPr>
        <w:spacing w:after="0" w:line="360" w:lineRule="auto"/>
        <w:contextualSpacing/>
        <w:jc w:val="both"/>
        <w:rPr>
          <w:rFonts w:ascii="Book Antiqua" w:hAnsi="Book Antiqua"/>
          <w:b/>
          <w:bCs/>
          <w:color w:val="538135" w:themeColor="accent6" w:themeShade="BF"/>
          <w:sz w:val="24"/>
          <w:szCs w:val="24"/>
        </w:rPr>
      </w:pPr>
      <w:r w:rsidRPr="007A36C9">
        <w:rPr>
          <w:rFonts w:ascii="Book Antiqua" w:hAnsi="Book Antiqua"/>
          <w:b/>
          <w:bCs/>
          <w:color w:val="538135" w:themeColor="accent6" w:themeShade="BF"/>
          <w:sz w:val="24"/>
          <w:szCs w:val="24"/>
        </w:rPr>
        <w:t>Medidas cualitativas:</w:t>
      </w:r>
    </w:p>
    <w:p w14:paraId="7FAEC5B7" w14:textId="738098BC" w:rsidR="00F22B5F" w:rsidRPr="00A61A2C" w:rsidRDefault="00F22B5F" w:rsidP="00F22B5F">
      <w:pPr>
        <w:spacing w:line="360" w:lineRule="auto"/>
        <w:ind w:left="1416"/>
        <w:contextualSpacing/>
        <w:jc w:val="both"/>
        <w:rPr>
          <w:rFonts w:ascii="Book Antiqua" w:hAnsi="Book Antiqua"/>
          <w:sz w:val="24"/>
          <w:szCs w:val="24"/>
        </w:rPr>
      </w:pPr>
      <w:r>
        <w:rPr>
          <w:rFonts w:ascii="Book Antiqua" w:hAnsi="Book Antiqua"/>
          <w:sz w:val="24"/>
          <w:szCs w:val="24"/>
        </w:rPr>
        <w:t>1</w:t>
      </w:r>
      <w:r>
        <w:rPr>
          <w:rFonts w:ascii="Book Antiqua" w:hAnsi="Book Antiqua"/>
          <w:sz w:val="24"/>
          <w:szCs w:val="24"/>
        </w:rPr>
        <w:t>.- P</w:t>
      </w:r>
      <w:r w:rsidRPr="00A61A2C">
        <w:rPr>
          <w:rFonts w:ascii="Book Antiqua" w:hAnsi="Book Antiqua"/>
          <w:sz w:val="24"/>
          <w:szCs w:val="24"/>
        </w:rPr>
        <w:t xml:space="preserve">resentación </w:t>
      </w:r>
      <w:r>
        <w:rPr>
          <w:rFonts w:ascii="Book Antiqua" w:hAnsi="Book Antiqua"/>
          <w:sz w:val="24"/>
          <w:szCs w:val="24"/>
        </w:rPr>
        <w:t xml:space="preserve">a la mesa de igualdad </w:t>
      </w:r>
      <w:r w:rsidRPr="00A61A2C">
        <w:rPr>
          <w:rFonts w:ascii="Book Antiqua" w:hAnsi="Book Antiqua"/>
          <w:sz w:val="24"/>
          <w:szCs w:val="24"/>
        </w:rPr>
        <w:t>de</w:t>
      </w:r>
      <w:r>
        <w:rPr>
          <w:rFonts w:ascii="Book Antiqua" w:hAnsi="Book Antiqua"/>
          <w:sz w:val="24"/>
          <w:szCs w:val="24"/>
        </w:rPr>
        <w:t>l</w:t>
      </w:r>
      <w:r w:rsidRPr="00A61A2C">
        <w:rPr>
          <w:rFonts w:ascii="Book Antiqua" w:hAnsi="Book Antiqua"/>
          <w:sz w:val="24"/>
          <w:szCs w:val="24"/>
        </w:rPr>
        <w:t xml:space="preserve"> </w:t>
      </w:r>
      <w:r>
        <w:rPr>
          <w:rFonts w:ascii="Book Antiqua" w:hAnsi="Book Antiqua"/>
          <w:sz w:val="24"/>
          <w:szCs w:val="24"/>
        </w:rPr>
        <w:t>borrador</w:t>
      </w:r>
      <w:r w:rsidRPr="00A61A2C">
        <w:rPr>
          <w:rFonts w:ascii="Book Antiqua" w:hAnsi="Book Antiqua"/>
          <w:sz w:val="24"/>
          <w:szCs w:val="24"/>
        </w:rPr>
        <w:t xml:space="preserve"> textos </w:t>
      </w:r>
      <w:r>
        <w:rPr>
          <w:rFonts w:ascii="Book Antiqua" w:hAnsi="Book Antiqua"/>
          <w:sz w:val="24"/>
          <w:szCs w:val="24"/>
        </w:rPr>
        <w:t xml:space="preserve">antes de ser </w:t>
      </w:r>
      <w:r w:rsidRPr="00A61A2C">
        <w:rPr>
          <w:rFonts w:ascii="Book Antiqua" w:hAnsi="Book Antiqua"/>
          <w:sz w:val="24"/>
          <w:szCs w:val="24"/>
        </w:rPr>
        <w:t>publicados en los trípticos, dípticos o formato publicitario que la empresa entienda conveniente, realizados por nuestro jefe de marketing</w:t>
      </w:r>
      <w:r w:rsidR="00AA599E">
        <w:rPr>
          <w:rFonts w:ascii="Book Antiqua" w:hAnsi="Book Antiqua"/>
          <w:sz w:val="24"/>
          <w:szCs w:val="24"/>
        </w:rPr>
        <w:t>, para estudiar el lenguaje inclusivo, hacia quienes van dirigida la información y la forma de ser dirigida.</w:t>
      </w:r>
    </w:p>
    <w:p w14:paraId="5CB2ED10" w14:textId="33033F63" w:rsidR="00614BED" w:rsidRPr="00751BBD" w:rsidRDefault="00AA599E" w:rsidP="00751BBD">
      <w:pPr>
        <w:spacing w:line="360" w:lineRule="auto"/>
        <w:contextualSpacing/>
        <w:jc w:val="center"/>
        <w:rPr>
          <w:rFonts w:ascii="Book Antiqua" w:hAnsi="Book Antiqua"/>
          <w:b/>
          <w:bCs/>
          <w:color w:val="FF0000"/>
          <w:sz w:val="28"/>
          <w:szCs w:val="28"/>
          <w:u w:val="single"/>
        </w:rPr>
      </w:pPr>
      <w:r>
        <w:rPr>
          <w:rFonts w:ascii="Book Antiqua" w:hAnsi="Book Antiqua"/>
          <w:b/>
          <w:bCs/>
          <w:color w:val="FF0000"/>
          <w:sz w:val="28"/>
          <w:szCs w:val="28"/>
          <w:u w:val="single"/>
        </w:rPr>
        <w:lastRenderedPageBreak/>
        <w:t>VIII</w:t>
      </w:r>
      <w:r w:rsidR="00614BED" w:rsidRPr="00751BBD">
        <w:rPr>
          <w:rFonts w:ascii="Book Antiqua" w:hAnsi="Book Antiqua"/>
          <w:b/>
          <w:bCs/>
          <w:color w:val="FF0000"/>
          <w:sz w:val="28"/>
          <w:szCs w:val="28"/>
          <w:u w:val="single"/>
        </w:rPr>
        <w:t>.- CRONOGRAMA</w:t>
      </w:r>
    </w:p>
    <w:p w14:paraId="2930B92C" w14:textId="77777777" w:rsidR="00330D87" w:rsidRDefault="00330D87" w:rsidP="00342740">
      <w:pPr>
        <w:spacing w:line="360" w:lineRule="auto"/>
        <w:contextualSpacing/>
        <w:jc w:val="both"/>
        <w:rPr>
          <w:rFonts w:ascii="Book Antiqua" w:hAnsi="Book Antiqua"/>
          <w:sz w:val="24"/>
          <w:szCs w:val="24"/>
        </w:rPr>
      </w:pPr>
    </w:p>
    <w:p w14:paraId="36BCD61E" w14:textId="40CA3A70" w:rsidR="00A61A2C" w:rsidRDefault="00A61A2C" w:rsidP="00342740">
      <w:pPr>
        <w:spacing w:line="360" w:lineRule="auto"/>
        <w:contextualSpacing/>
        <w:jc w:val="both"/>
        <w:rPr>
          <w:rFonts w:ascii="Book Antiqua" w:hAnsi="Book Antiqua"/>
          <w:sz w:val="24"/>
          <w:szCs w:val="24"/>
        </w:rPr>
      </w:pPr>
      <w:r>
        <w:rPr>
          <w:rFonts w:ascii="Book Antiqua" w:hAnsi="Book Antiqua"/>
          <w:sz w:val="24"/>
          <w:szCs w:val="24"/>
        </w:rPr>
        <w:t>Fechas propuestas y acordadas por la mesa de igualdad, de inicio y fin de las acciones a tomar como Plan de Igualdad.</w:t>
      </w:r>
    </w:p>
    <w:p w14:paraId="1FE65ABB" w14:textId="59C811AE" w:rsidR="00A61A2C" w:rsidRDefault="00A61A2C" w:rsidP="00342740">
      <w:pPr>
        <w:spacing w:line="360" w:lineRule="auto"/>
        <w:contextualSpacing/>
        <w:jc w:val="both"/>
        <w:rPr>
          <w:rFonts w:ascii="Book Antiqua" w:hAnsi="Book Antiqua"/>
          <w:sz w:val="24"/>
          <w:szCs w:val="24"/>
        </w:rPr>
      </w:pPr>
    </w:p>
    <w:p w14:paraId="6B5B1C4C" w14:textId="77777777" w:rsidR="00330D87" w:rsidRPr="00A61A2C" w:rsidRDefault="00330D87" w:rsidP="00342740">
      <w:pPr>
        <w:spacing w:line="360" w:lineRule="auto"/>
        <w:contextualSpacing/>
        <w:jc w:val="both"/>
        <w:rPr>
          <w:rFonts w:ascii="Book Antiqua" w:hAnsi="Book Antiqua"/>
          <w:sz w:val="24"/>
          <w:szCs w:val="24"/>
        </w:rPr>
      </w:pPr>
    </w:p>
    <w:p w14:paraId="41246770" w14:textId="50084E66" w:rsidR="00A61A2C" w:rsidRPr="00A61A2C" w:rsidRDefault="00A61A2C" w:rsidP="00342740">
      <w:pPr>
        <w:spacing w:line="360" w:lineRule="auto"/>
        <w:ind w:left="2124" w:firstLine="708"/>
        <w:contextualSpacing/>
        <w:rPr>
          <w:rFonts w:ascii="Book Antiqua" w:hAnsi="Book Antiqua"/>
          <w:b/>
          <w:bCs/>
          <w:sz w:val="24"/>
          <w:szCs w:val="24"/>
        </w:rPr>
      </w:pPr>
      <w:r>
        <w:rPr>
          <w:rFonts w:ascii="Book Antiqua" w:hAnsi="Book Antiqua"/>
          <w:b/>
          <w:bCs/>
          <w:sz w:val="24"/>
          <w:szCs w:val="24"/>
        </w:rPr>
        <w:t xml:space="preserve">     </w:t>
      </w:r>
      <w:r w:rsidRPr="00A61A2C">
        <w:rPr>
          <w:rFonts w:ascii="Book Antiqua" w:hAnsi="Book Antiqua"/>
          <w:b/>
          <w:bCs/>
          <w:sz w:val="24"/>
          <w:szCs w:val="24"/>
        </w:rPr>
        <w:t>INCIO</w:t>
      </w:r>
      <w:r w:rsidRPr="00A61A2C">
        <w:rPr>
          <w:rFonts w:ascii="Book Antiqua" w:hAnsi="Book Antiqua"/>
          <w:b/>
          <w:bCs/>
          <w:sz w:val="24"/>
          <w:szCs w:val="24"/>
        </w:rPr>
        <w:tab/>
      </w:r>
      <w:r w:rsidRPr="00A61A2C">
        <w:rPr>
          <w:rFonts w:ascii="Book Antiqua" w:hAnsi="Book Antiqua"/>
          <w:b/>
          <w:bCs/>
          <w:sz w:val="24"/>
          <w:szCs w:val="24"/>
        </w:rPr>
        <w:tab/>
      </w:r>
      <w:r w:rsidRPr="00A61A2C">
        <w:rPr>
          <w:rFonts w:ascii="Book Antiqua" w:hAnsi="Book Antiqua"/>
          <w:b/>
          <w:bCs/>
          <w:sz w:val="24"/>
          <w:szCs w:val="24"/>
        </w:rPr>
        <w:tab/>
      </w:r>
      <w:r w:rsidRPr="00A61A2C">
        <w:rPr>
          <w:rFonts w:ascii="Book Antiqua" w:hAnsi="Book Antiqua"/>
          <w:b/>
          <w:bCs/>
          <w:sz w:val="24"/>
          <w:szCs w:val="24"/>
        </w:rPr>
        <w:tab/>
        <w:t>FINAL</w:t>
      </w:r>
      <w:r w:rsidRPr="00A61A2C">
        <w:rPr>
          <w:rFonts w:ascii="Book Antiqua" w:hAnsi="Book Antiqua"/>
          <w:b/>
          <w:bCs/>
          <w:sz w:val="24"/>
          <w:szCs w:val="24"/>
        </w:rPr>
        <w:tab/>
      </w:r>
    </w:p>
    <w:p w14:paraId="60D71779" w14:textId="34F8671D" w:rsidR="00614BED" w:rsidRDefault="00A61A2C" w:rsidP="00342740">
      <w:pPr>
        <w:spacing w:line="360" w:lineRule="auto"/>
        <w:contextualSpacing/>
        <w:rPr>
          <w:rFonts w:ascii="Book Antiqua" w:hAnsi="Book Antiqua"/>
          <w:sz w:val="24"/>
          <w:szCs w:val="24"/>
        </w:rPr>
      </w:pPr>
      <w:r w:rsidRPr="00A61A2C">
        <w:rPr>
          <w:rFonts w:ascii="Book Antiqua" w:hAnsi="Book Antiqua"/>
          <w:b/>
          <w:bCs/>
          <w:sz w:val="24"/>
          <w:szCs w:val="24"/>
        </w:rPr>
        <w:t>PRIMERA ACCIÓN. –</w:t>
      </w:r>
      <w:r>
        <w:rPr>
          <w:rFonts w:ascii="Book Antiqua" w:hAnsi="Book Antiqua"/>
          <w:sz w:val="24"/>
          <w:szCs w:val="24"/>
        </w:rPr>
        <w:tab/>
        <w:t>FEBRERO</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AA599E">
        <w:rPr>
          <w:rFonts w:ascii="Book Antiqua" w:hAnsi="Book Antiqua"/>
          <w:sz w:val="24"/>
          <w:szCs w:val="24"/>
        </w:rPr>
        <w:tab/>
      </w:r>
      <w:r>
        <w:rPr>
          <w:rFonts w:ascii="Book Antiqua" w:hAnsi="Book Antiqua"/>
          <w:sz w:val="24"/>
          <w:szCs w:val="24"/>
        </w:rPr>
        <w:t>ABRIL</w:t>
      </w:r>
    </w:p>
    <w:p w14:paraId="50518499" w14:textId="658596C9" w:rsidR="00A61A2C" w:rsidRDefault="00A61A2C" w:rsidP="00342740">
      <w:pPr>
        <w:spacing w:line="360" w:lineRule="auto"/>
        <w:contextualSpacing/>
        <w:rPr>
          <w:rFonts w:ascii="Book Antiqua" w:hAnsi="Book Antiqua"/>
          <w:sz w:val="24"/>
          <w:szCs w:val="24"/>
        </w:rPr>
      </w:pPr>
      <w:r w:rsidRPr="00A61A2C">
        <w:rPr>
          <w:rFonts w:ascii="Book Antiqua" w:hAnsi="Book Antiqua"/>
          <w:b/>
          <w:bCs/>
          <w:sz w:val="24"/>
          <w:szCs w:val="24"/>
        </w:rPr>
        <w:t>SEGUNDA ACCIÓN. -</w:t>
      </w:r>
      <w:r>
        <w:rPr>
          <w:rFonts w:ascii="Book Antiqua" w:hAnsi="Book Antiqua"/>
          <w:sz w:val="24"/>
          <w:szCs w:val="24"/>
        </w:rPr>
        <w:tab/>
        <w:t xml:space="preserve">MARZO </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MAYO</w:t>
      </w:r>
    </w:p>
    <w:p w14:paraId="611B61D7" w14:textId="0C6BD6D5" w:rsidR="00A61A2C" w:rsidRDefault="00A61A2C" w:rsidP="00342740">
      <w:pPr>
        <w:spacing w:line="360" w:lineRule="auto"/>
        <w:contextualSpacing/>
        <w:rPr>
          <w:rFonts w:ascii="Book Antiqua" w:hAnsi="Book Antiqua"/>
          <w:sz w:val="24"/>
          <w:szCs w:val="24"/>
        </w:rPr>
      </w:pPr>
      <w:r w:rsidRPr="00A61A2C">
        <w:rPr>
          <w:rFonts w:ascii="Book Antiqua" w:hAnsi="Book Antiqua"/>
          <w:b/>
          <w:bCs/>
          <w:sz w:val="24"/>
          <w:szCs w:val="24"/>
        </w:rPr>
        <w:t>TERCERA ACCIÓN. -</w:t>
      </w:r>
      <w:r>
        <w:rPr>
          <w:rFonts w:ascii="Book Antiqua" w:hAnsi="Book Antiqua"/>
          <w:sz w:val="24"/>
          <w:szCs w:val="24"/>
        </w:rPr>
        <w:tab/>
        <w:t>FEBRERO</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AA599E">
        <w:rPr>
          <w:rFonts w:ascii="Book Antiqua" w:hAnsi="Book Antiqua"/>
          <w:sz w:val="24"/>
          <w:szCs w:val="24"/>
        </w:rPr>
        <w:tab/>
      </w:r>
      <w:r>
        <w:rPr>
          <w:rFonts w:ascii="Book Antiqua" w:hAnsi="Book Antiqua"/>
          <w:sz w:val="24"/>
          <w:szCs w:val="24"/>
        </w:rPr>
        <w:t>ABRIL</w:t>
      </w:r>
    </w:p>
    <w:p w14:paraId="130F00BE" w14:textId="2B54DE03" w:rsidR="00A61A2C" w:rsidRDefault="00A61A2C" w:rsidP="00342740">
      <w:pPr>
        <w:spacing w:line="360" w:lineRule="auto"/>
        <w:contextualSpacing/>
        <w:rPr>
          <w:rFonts w:ascii="Book Antiqua" w:hAnsi="Book Antiqua"/>
          <w:sz w:val="24"/>
          <w:szCs w:val="24"/>
        </w:rPr>
      </w:pPr>
      <w:r w:rsidRPr="00A61A2C">
        <w:rPr>
          <w:rFonts w:ascii="Book Antiqua" w:hAnsi="Book Antiqua"/>
          <w:b/>
          <w:bCs/>
          <w:sz w:val="24"/>
          <w:szCs w:val="24"/>
        </w:rPr>
        <w:t>CUARTA ACCIÓN. -</w:t>
      </w:r>
      <w:r>
        <w:rPr>
          <w:rFonts w:ascii="Book Antiqua" w:hAnsi="Book Antiqua"/>
          <w:sz w:val="24"/>
          <w:szCs w:val="24"/>
        </w:rPr>
        <w:tab/>
        <w:t>JUNIO</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AA599E">
        <w:rPr>
          <w:rFonts w:ascii="Book Antiqua" w:hAnsi="Book Antiqua"/>
          <w:sz w:val="24"/>
          <w:szCs w:val="24"/>
        </w:rPr>
        <w:tab/>
      </w:r>
      <w:r>
        <w:rPr>
          <w:rFonts w:ascii="Book Antiqua" w:hAnsi="Book Antiqua"/>
          <w:sz w:val="24"/>
          <w:szCs w:val="24"/>
        </w:rPr>
        <w:t>DICIEMBRE</w:t>
      </w:r>
    </w:p>
    <w:p w14:paraId="3DCEF871" w14:textId="77777777" w:rsidR="00751BBD" w:rsidRDefault="00751BBD" w:rsidP="00342740">
      <w:pPr>
        <w:spacing w:line="360" w:lineRule="auto"/>
        <w:contextualSpacing/>
        <w:jc w:val="center"/>
        <w:rPr>
          <w:rFonts w:ascii="Book Antiqua" w:hAnsi="Book Antiqua"/>
          <w:b/>
          <w:bCs/>
          <w:sz w:val="24"/>
          <w:szCs w:val="24"/>
        </w:rPr>
      </w:pPr>
    </w:p>
    <w:p w14:paraId="39542F66" w14:textId="4C1EB963" w:rsidR="00A61A2C" w:rsidRDefault="00A61A2C" w:rsidP="00342740">
      <w:pPr>
        <w:spacing w:line="360" w:lineRule="auto"/>
        <w:contextualSpacing/>
        <w:jc w:val="center"/>
        <w:rPr>
          <w:rFonts w:ascii="Book Antiqua" w:hAnsi="Book Antiqua"/>
          <w:b/>
          <w:bCs/>
          <w:sz w:val="24"/>
          <w:szCs w:val="24"/>
        </w:rPr>
      </w:pPr>
      <w:r w:rsidRPr="00A61A2C">
        <w:rPr>
          <w:rFonts w:ascii="Book Antiqua" w:hAnsi="Book Antiqua"/>
          <w:b/>
          <w:bCs/>
          <w:sz w:val="24"/>
          <w:szCs w:val="24"/>
        </w:rPr>
        <w:t>Gráfico del cronograma del Plan de Igualdad de ROCARSA</w:t>
      </w:r>
    </w:p>
    <w:p w14:paraId="51BADA3D" w14:textId="77777777" w:rsidR="00751BBD" w:rsidRDefault="00751BBD" w:rsidP="00342740">
      <w:pPr>
        <w:spacing w:line="360" w:lineRule="auto"/>
        <w:contextualSpacing/>
        <w:jc w:val="center"/>
        <w:rPr>
          <w:rFonts w:ascii="Book Antiqua" w:hAnsi="Book Antiqua"/>
          <w:b/>
          <w:bCs/>
          <w:sz w:val="24"/>
          <w:szCs w:val="24"/>
        </w:rPr>
      </w:pPr>
    </w:p>
    <w:p w14:paraId="38D37D35" w14:textId="6F806AC0" w:rsidR="00A61A2C" w:rsidRPr="00C35D04" w:rsidRDefault="00A61A2C" w:rsidP="00751BBD">
      <w:pPr>
        <w:spacing w:line="360" w:lineRule="auto"/>
        <w:contextualSpacing/>
        <w:jc w:val="center"/>
        <w:rPr>
          <w:sz w:val="20"/>
          <w:szCs w:val="20"/>
        </w:rPr>
      </w:pPr>
      <w:r>
        <w:rPr>
          <w:noProof/>
        </w:rPr>
        <w:drawing>
          <wp:inline distT="0" distB="0" distL="0" distR="0" wp14:anchorId="6A638D77" wp14:editId="1C409127">
            <wp:extent cx="4738122" cy="423804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95171" cy="4289073"/>
                    </a:xfrm>
                    <a:prstGeom prst="rect">
                      <a:avLst/>
                    </a:prstGeom>
                    <a:noFill/>
                    <a:ln>
                      <a:noFill/>
                    </a:ln>
                  </pic:spPr>
                </pic:pic>
              </a:graphicData>
            </a:graphic>
          </wp:inline>
        </w:drawing>
      </w:r>
    </w:p>
    <w:p w14:paraId="6E8DDDAB" w14:textId="69B49178" w:rsidR="00850E66" w:rsidRDefault="00850E66" w:rsidP="008F2291">
      <w:pPr>
        <w:spacing w:line="360" w:lineRule="auto"/>
        <w:rPr>
          <w:sz w:val="20"/>
          <w:szCs w:val="20"/>
        </w:rPr>
      </w:pPr>
    </w:p>
    <w:p w14:paraId="4F3D9072" w14:textId="07DB35D1" w:rsidR="00AA599E" w:rsidRDefault="00AA599E" w:rsidP="008F2291">
      <w:pPr>
        <w:spacing w:line="360" w:lineRule="auto"/>
        <w:rPr>
          <w:sz w:val="20"/>
          <w:szCs w:val="20"/>
        </w:rPr>
      </w:pPr>
    </w:p>
    <w:p w14:paraId="52AF0C15" w14:textId="3D3FFBD2" w:rsidR="00424A17" w:rsidRPr="00751BBD" w:rsidRDefault="00152256" w:rsidP="00751BBD">
      <w:pPr>
        <w:jc w:val="center"/>
        <w:rPr>
          <w:rFonts w:ascii="Book Antiqua" w:hAnsi="Book Antiqua"/>
          <w:b/>
          <w:bCs/>
          <w:color w:val="FF0000"/>
          <w:sz w:val="28"/>
          <w:szCs w:val="28"/>
          <w:u w:val="single"/>
        </w:rPr>
      </w:pPr>
      <w:r>
        <w:rPr>
          <w:rFonts w:ascii="Book Antiqua" w:hAnsi="Book Antiqua"/>
          <w:b/>
          <w:bCs/>
          <w:color w:val="FF0000"/>
          <w:sz w:val="28"/>
          <w:szCs w:val="28"/>
          <w:u w:val="single"/>
        </w:rPr>
        <w:lastRenderedPageBreak/>
        <w:t>IX</w:t>
      </w:r>
      <w:r w:rsidR="00500362" w:rsidRPr="00751BBD">
        <w:rPr>
          <w:rFonts w:ascii="Book Antiqua" w:hAnsi="Book Antiqua"/>
          <w:b/>
          <w:bCs/>
          <w:color w:val="FF0000"/>
          <w:sz w:val="28"/>
          <w:szCs w:val="28"/>
          <w:u w:val="single"/>
        </w:rPr>
        <w:t xml:space="preserve">. </w:t>
      </w:r>
      <w:r w:rsidR="00424A17" w:rsidRPr="00751BBD">
        <w:rPr>
          <w:rFonts w:ascii="Book Antiqua" w:hAnsi="Book Antiqua"/>
          <w:b/>
          <w:bCs/>
          <w:color w:val="FF0000"/>
          <w:sz w:val="28"/>
          <w:szCs w:val="28"/>
          <w:u w:val="single"/>
        </w:rPr>
        <w:t>REGLAMENTO DE LA COMISIÓN DE SEGUIMIENTO.</w:t>
      </w:r>
    </w:p>
    <w:p w14:paraId="206F5FBE" w14:textId="77777777" w:rsidR="00424A17" w:rsidRPr="00424A17" w:rsidRDefault="00424A17" w:rsidP="00424A17">
      <w:pPr>
        <w:jc w:val="both"/>
        <w:rPr>
          <w:rFonts w:ascii="Book Antiqua" w:hAnsi="Book Antiqua"/>
          <w:sz w:val="24"/>
          <w:szCs w:val="24"/>
        </w:rPr>
      </w:pPr>
    </w:p>
    <w:p w14:paraId="37B5A0A7" w14:textId="3B34C767" w:rsidR="00424A17" w:rsidRPr="00424A17" w:rsidRDefault="00424A17" w:rsidP="00500362">
      <w:pPr>
        <w:spacing w:line="360" w:lineRule="auto"/>
        <w:jc w:val="both"/>
        <w:rPr>
          <w:rFonts w:ascii="Book Antiqua" w:hAnsi="Book Antiqua"/>
          <w:sz w:val="24"/>
          <w:szCs w:val="24"/>
        </w:rPr>
      </w:pPr>
      <w:r w:rsidRPr="00424A17">
        <w:rPr>
          <w:rFonts w:ascii="Book Antiqua" w:hAnsi="Book Antiqua"/>
          <w:sz w:val="24"/>
          <w:szCs w:val="24"/>
        </w:rPr>
        <w:t>Con el objeto de realizar un seguimiento del cumplimiento, ejecución y desarrollo del presente</w:t>
      </w:r>
      <w:r w:rsidR="00500362">
        <w:rPr>
          <w:rFonts w:ascii="Book Antiqua" w:hAnsi="Book Antiqua"/>
          <w:sz w:val="24"/>
          <w:szCs w:val="24"/>
        </w:rPr>
        <w:t xml:space="preserve"> </w:t>
      </w:r>
      <w:r w:rsidRPr="00424A17">
        <w:rPr>
          <w:rFonts w:ascii="Book Antiqua" w:hAnsi="Book Antiqua"/>
          <w:sz w:val="24"/>
          <w:szCs w:val="24"/>
        </w:rPr>
        <w:t>Plan de Igualdad, se constituirá dentro de los tres meses siguientes a la fecha de firma del Plan,</w:t>
      </w:r>
      <w:r w:rsidR="00500362">
        <w:rPr>
          <w:rFonts w:ascii="Book Antiqua" w:hAnsi="Book Antiqua"/>
          <w:sz w:val="24"/>
          <w:szCs w:val="24"/>
        </w:rPr>
        <w:t xml:space="preserve"> </w:t>
      </w:r>
      <w:r w:rsidRPr="00424A17">
        <w:rPr>
          <w:rFonts w:ascii="Book Antiqua" w:hAnsi="Book Antiqua"/>
          <w:sz w:val="24"/>
          <w:szCs w:val="24"/>
        </w:rPr>
        <w:t>la Comisión de Seguimiento del presente Plan de Igualdad.</w:t>
      </w:r>
    </w:p>
    <w:p w14:paraId="4A817C8C" w14:textId="4AE0BBCA" w:rsidR="00424A17" w:rsidRPr="00424A17" w:rsidRDefault="00424A17" w:rsidP="00500362">
      <w:pPr>
        <w:spacing w:line="360" w:lineRule="auto"/>
        <w:jc w:val="both"/>
        <w:rPr>
          <w:rFonts w:ascii="Book Antiqua" w:hAnsi="Book Antiqua"/>
          <w:sz w:val="24"/>
          <w:szCs w:val="24"/>
        </w:rPr>
      </w:pPr>
      <w:r w:rsidRPr="00424A17">
        <w:rPr>
          <w:rFonts w:ascii="Book Antiqua" w:hAnsi="Book Antiqua"/>
          <w:sz w:val="24"/>
          <w:szCs w:val="24"/>
        </w:rPr>
        <w:t xml:space="preserve">Esta comisión estará formada por </w:t>
      </w:r>
      <w:r w:rsidR="00500362">
        <w:rPr>
          <w:rFonts w:ascii="Book Antiqua" w:hAnsi="Book Antiqua"/>
          <w:sz w:val="24"/>
          <w:szCs w:val="24"/>
        </w:rPr>
        <w:t>2</w:t>
      </w:r>
      <w:r w:rsidRPr="00424A17">
        <w:rPr>
          <w:rFonts w:ascii="Book Antiqua" w:hAnsi="Book Antiqua"/>
          <w:sz w:val="24"/>
          <w:szCs w:val="24"/>
        </w:rPr>
        <w:t xml:space="preserve"> miembros por la parte social y </w:t>
      </w:r>
      <w:r w:rsidR="00500362">
        <w:rPr>
          <w:rFonts w:ascii="Book Antiqua" w:hAnsi="Book Antiqua"/>
          <w:sz w:val="24"/>
          <w:szCs w:val="24"/>
        </w:rPr>
        <w:t>2</w:t>
      </w:r>
      <w:r w:rsidRPr="00424A17">
        <w:rPr>
          <w:rFonts w:ascii="Book Antiqua" w:hAnsi="Book Antiqua"/>
          <w:sz w:val="24"/>
          <w:szCs w:val="24"/>
        </w:rPr>
        <w:t xml:space="preserve"> miembros por la parte</w:t>
      </w:r>
      <w:r w:rsidR="00500362">
        <w:rPr>
          <w:rFonts w:ascii="Book Antiqua" w:hAnsi="Book Antiqua"/>
          <w:sz w:val="24"/>
          <w:szCs w:val="24"/>
        </w:rPr>
        <w:t xml:space="preserve"> </w:t>
      </w:r>
      <w:r w:rsidRPr="00424A17">
        <w:rPr>
          <w:rFonts w:ascii="Book Antiqua" w:hAnsi="Book Antiqua"/>
          <w:sz w:val="24"/>
          <w:szCs w:val="24"/>
        </w:rPr>
        <w:t>empresarial</w:t>
      </w:r>
      <w:r w:rsidR="00500362">
        <w:rPr>
          <w:rFonts w:ascii="Book Antiqua" w:hAnsi="Book Antiqua"/>
          <w:sz w:val="24"/>
          <w:szCs w:val="24"/>
        </w:rPr>
        <w:t>, siendo la actual mesa de negociación del plan.</w:t>
      </w:r>
    </w:p>
    <w:p w14:paraId="45249A60" w14:textId="380F57AA" w:rsidR="00424A17" w:rsidRPr="00424A17" w:rsidRDefault="00424A17" w:rsidP="00500362">
      <w:pPr>
        <w:spacing w:line="360" w:lineRule="auto"/>
        <w:jc w:val="both"/>
        <w:rPr>
          <w:rFonts w:ascii="Book Antiqua" w:hAnsi="Book Antiqua"/>
          <w:sz w:val="24"/>
          <w:szCs w:val="24"/>
        </w:rPr>
      </w:pPr>
      <w:r w:rsidRPr="00424A17">
        <w:rPr>
          <w:rFonts w:ascii="Book Antiqua" w:hAnsi="Book Antiqua"/>
          <w:sz w:val="24"/>
          <w:szCs w:val="24"/>
        </w:rPr>
        <w:t>La empresa se hará cargo de los gastos ocasionados para las reuniones, tanto en relación al</w:t>
      </w:r>
      <w:r w:rsidR="00500362">
        <w:rPr>
          <w:rFonts w:ascii="Book Antiqua" w:hAnsi="Book Antiqua"/>
          <w:sz w:val="24"/>
          <w:szCs w:val="24"/>
        </w:rPr>
        <w:t xml:space="preserve"> </w:t>
      </w:r>
      <w:r w:rsidRPr="00424A17">
        <w:rPr>
          <w:rFonts w:ascii="Book Antiqua" w:hAnsi="Book Antiqua"/>
          <w:sz w:val="24"/>
          <w:szCs w:val="24"/>
        </w:rPr>
        <w:t>desplazamiento como a los gastos de manutención de las personas que forman parte de la</w:t>
      </w:r>
      <w:r w:rsidR="00500362">
        <w:rPr>
          <w:rFonts w:ascii="Book Antiqua" w:hAnsi="Book Antiqua"/>
          <w:sz w:val="24"/>
          <w:szCs w:val="24"/>
        </w:rPr>
        <w:t xml:space="preserve"> </w:t>
      </w:r>
      <w:r w:rsidRPr="00424A17">
        <w:rPr>
          <w:rFonts w:ascii="Book Antiqua" w:hAnsi="Book Antiqua"/>
          <w:sz w:val="24"/>
          <w:szCs w:val="24"/>
        </w:rPr>
        <w:t>Comisión de Seguimiento.</w:t>
      </w:r>
    </w:p>
    <w:p w14:paraId="337B1EA1" w14:textId="15041CF9" w:rsidR="00424A17" w:rsidRPr="00424A17" w:rsidRDefault="00500362" w:rsidP="00500362">
      <w:pPr>
        <w:spacing w:line="360" w:lineRule="auto"/>
        <w:jc w:val="both"/>
        <w:rPr>
          <w:rFonts w:ascii="Book Antiqua" w:hAnsi="Book Antiqua"/>
          <w:sz w:val="24"/>
          <w:szCs w:val="24"/>
        </w:rPr>
      </w:pPr>
      <w:r>
        <w:rPr>
          <w:rFonts w:ascii="Book Antiqua" w:hAnsi="Book Antiqua"/>
          <w:sz w:val="24"/>
          <w:szCs w:val="24"/>
        </w:rPr>
        <w:t xml:space="preserve">La mercantil </w:t>
      </w:r>
      <w:r w:rsidR="00424A17" w:rsidRPr="00424A17">
        <w:rPr>
          <w:rFonts w:ascii="Book Antiqua" w:hAnsi="Book Antiqua"/>
          <w:sz w:val="24"/>
          <w:szCs w:val="24"/>
        </w:rPr>
        <w:t>se compromete a garantizar los medios económicos, personales y técnicos necesarios</w:t>
      </w:r>
      <w:r>
        <w:rPr>
          <w:rFonts w:ascii="Book Antiqua" w:hAnsi="Book Antiqua"/>
          <w:sz w:val="24"/>
          <w:szCs w:val="24"/>
        </w:rPr>
        <w:t xml:space="preserve"> </w:t>
      </w:r>
      <w:r w:rsidR="00424A17" w:rsidRPr="00424A17">
        <w:rPr>
          <w:rFonts w:ascii="Book Antiqua" w:hAnsi="Book Antiqua"/>
          <w:sz w:val="24"/>
          <w:szCs w:val="24"/>
        </w:rPr>
        <w:t>para el seguimiento del Plan de Igualdad.</w:t>
      </w:r>
    </w:p>
    <w:p w14:paraId="25ABBCC1" w14:textId="57C49DB3" w:rsidR="00424A17" w:rsidRPr="00424A17" w:rsidRDefault="00424A17" w:rsidP="00500362">
      <w:pPr>
        <w:spacing w:line="360" w:lineRule="auto"/>
        <w:jc w:val="both"/>
        <w:rPr>
          <w:rFonts w:ascii="Book Antiqua" w:hAnsi="Book Antiqua"/>
          <w:sz w:val="24"/>
          <w:szCs w:val="24"/>
        </w:rPr>
      </w:pPr>
      <w:r w:rsidRPr="00424A17">
        <w:rPr>
          <w:rFonts w:ascii="Book Antiqua" w:hAnsi="Book Antiqua"/>
          <w:sz w:val="24"/>
          <w:szCs w:val="24"/>
        </w:rPr>
        <w:t>Todas las horas destinadas al trabajo de la comisión de seguimiento del Plan de Igualdad serán</w:t>
      </w:r>
      <w:r w:rsidR="00500362">
        <w:rPr>
          <w:rFonts w:ascii="Book Antiqua" w:hAnsi="Book Antiqua"/>
          <w:sz w:val="24"/>
          <w:szCs w:val="24"/>
        </w:rPr>
        <w:t xml:space="preserve"> </w:t>
      </w:r>
      <w:r w:rsidRPr="00424A17">
        <w:rPr>
          <w:rFonts w:ascii="Book Antiqua" w:hAnsi="Book Antiqua"/>
          <w:sz w:val="24"/>
          <w:szCs w:val="24"/>
        </w:rPr>
        <w:t>a cargo de la empresa.</w:t>
      </w:r>
    </w:p>
    <w:p w14:paraId="57D97B9B" w14:textId="1AA5F00E" w:rsidR="00424A17" w:rsidRPr="00424A17" w:rsidRDefault="00424A17" w:rsidP="00500362">
      <w:pPr>
        <w:spacing w:line="360" w:lineRule="auto"/>
        <w:jc w:val="both"/>
        <w:rPr>
          <w:rFonts w:ascii="Book Antiqua" w:hAnsi="Book Antiqua"/>
          <w:sz w:val="24"/>
          <w:szCs w:val="24"/>
        </w:rPr>
      </w:pPr>
      <w:r w:rsidRPr="00424A17">
        <w:rPr>
          <w:rFonts w:ascii="Book Antiqua" w:hAnsi="Book Antiqua"/>
          <w:sz w:val="24"/>
          <w:szCs w:val="24"/>
        </w:rPr>
        <w:t>La elaboración y cumplimiento del Plan de Igualdad de Oportunidades para hombres y mujeres</w:t>
      </w:r>
      <w:r w:rsidR="00500362">
        <w:rPr>
          <w:rFonts w:ascii="Book Antiqua" w:hAnsi="Book Antiqua"/>
          <w:sz w:val="24"/>
          <w:szCs w:val="24"/>
        </w:rPr>
        <w:t xml:space="preserve"> </w:t>
      </w:r>
      <w:r w:rsidRPr="00424A17">
        <w:rPr>
          <w:rFonts w:ascii="Book Antiqua" w:hAnsi="Book Antiqua"/>
          <w:sz w:val="24"/>
          <w:szCs w:val="24"/>
        </w:rPr>
        <w:t>forma parte de los valores y cultura de la entidad por lo que el compromiso con la Igualdad tiene</w:t>
      </w:r>
      <w:r w:rsidR="00500362">
        <w:rPr>
          <w:rFonts w:ascii="Book Antiqua" w:hAnsi="Book Antiqua"/>
          <w:sz w:val="24"/>
          <w:szCs w:val="24"/>
        </w:rPr>
        <w:t xml:space="preserve"> </w:t>
      </w:r>
      <w:r w:rsidRPr="00424A17">
        <w:rPr>
          <w:rFonts w:ascii="Book Antiqua" w:hAnsi="Book Antiqua"/>
          <w:sz w:val="24"/>
          <w:szCs w:val="24"/>
        </w:rPr>
        <w:t>un carácter indefinido y es de aplicación a toda la plantilla.</w:t>
      </w:r>
    </w:p>
    <w:p w14:paraId="2C3A1986" w14:textId="68A39BD9" w:rsidR="00424A17" w:rsidRPr="00424A17" w:rsidRDefault="00424A17" w:rsidP="00500362">
      <w:pPr>
        <w:spacing w:line="360" w:lineRule="auto"/>
        <w:jc w:val="both"/>
        <w:rPr>
          <w:rFonts w:ascii="Book Antiqua" w:hAnsi="Book Antiqua"/>
          <w:sz w:val="24"/>
          <w:szCs w:val="24"/>
        </w:rPr>
      </w:pPr>
      <w:r w:rsidRPr="00424A17">
        <w:rPr>
          <w:rFonts w:ascii="Book Antiqua" w:hAnsi="Book Antiqua"/>
          <w:sz w:val="24"/>
          <w:szCs w:val="24"/>
        </w:rPr>
        <w:t>Existe un firme compromiso de cumplimiento del Plan de Igualdad, garantizándose este a través</w:t>
      </w:r>
      <w:r w:rsidR="00500362">
        <w:rPr>
          <w:rFonts w:ascii="Book Antiqua" w:hAnsi="Book Antiqua"/>
          <w:sz w:val="24"/>
          <w:szCs w:val="24"/>
        </w:rPr>
        <w:t xml:space="preserve"> </w:t>
      </w:r>
      <w:r w:rsidRPr="00424A17">
        <w:rPr>
          <w:rFonts w:ascii="Book Antiqua" w:hAnsi="Book Antiqua"/>
          <w:sz w:val="24"/>
          <w:szCs w:val="24"/>
        </w:rPr>
        <w:t>de actualizaciones de los objetivos contemplados en el presente Plan cuya vigencia será de 4</w:t>
      </w:r>
      <w:r w:rsidR="00500362">
        <w:rPr>
          <w:rFonts w:ascii="Book Antiqua" w:hAnsi="Book Antiqua"/>
          <w:sz w:val="24"/>
          <w:szCs w:val="24"/>
        </w:rPr>
        <w:t xml:space="preserve"> </w:t>
      </w:r>
      <w:r w:rsidRPr="00424A17">
        <w:rPr>
          <w:rFonts w:ascii="Book Antiqua" w:hAnsi="Book Antiqua"/>
          <w:sz w:val="24"/>
          <w:szCs w:val="24"/>
        </w:rPr>
        <w:t>años desde la firma del mismo.</w:t>
      </w:r>
    </w:p>
    <w:p w14:paraId="1DDFBE1B" w14:textId="51BDC003" w:rsidR="00424A17" w:rsidRPr="00424A17" w:rsidRDefault="00424A17" w:rsidP="00500362">
      <w:pPr>
        <w:spacing w:line="360" w:lineRule="auto"/>
        <w:jc w:val="both"/>
        <w:rPr>
          <w:rFonts w:ascii="Book Antiqua" w:hAnsi="Book Antiqua"/>
          <w:sz w:val="24"/>
          <w:szCs w:val="24"/>
        </w:rPr>
      </w:pPr>
      <w:r w:rsidRPr="00424A17">
        <w:rPr>
          <w:rFonts w:ascii="Book Antiqua" w:hAnsi="Book Antiqua"/>
          <w:sz w:val="24"/>
          <w:szCs w:val="24"/>
        </w:rPr>
        <w:t>Como funciones de la Comisión de Seguimiento del Plan de Igualdad, se establecen las</w:t>
      </w:r>
      <w:r w:rsidR="00500362">
        <w:rPr>
          <w:rFonts w:ascii="Book Antiqua" w:hAnsi="Book Antiqua"/>
          <w:sz w:val="24"/>
          <w:szCs w:val="24"/>
        </w:rPr>
        <w:t xml:space="preserve"> </w:t>
      </w:r>
      <w:r w:rsidRPr="00424A17">
        <w:rPr>
          <w:rFonts w:ascii="Book Antiqua" w:hAnsi="Book Antiqua"/>
          <w:sz w:val="24"/>
          <w:szCs w:val="24"/>
        </w:rPr>
        <w:t>siguientes:</w:t>
      </w:r>
    </w:p>
    <w:p w14:paraId="026C8349" w14:textId="0D179931" w:rsidR="00424A17" w:rsidRPr="00424A17" w:rsidRDefault="00424A17" w:rsidP="00500362">
      <w:pPr>
        <w:spacing w:line="360" w:lineRule="auto"/>
        <w:ind w:left="708"/>
        <w:jc w:val="both"/>
        <w:rPr>
          <w:rFonts w:ascii="Book Antiqua" w:hAnsi="Book Antiqua"/>
          <w:sz w:val="24"/>
          <w:szCs w:val="24"/>
        </w:rPr>
      </w:pPr>
      <w:r w:rsidRPr="00424A17">
        <w:rPr>
          <w:rFonts w:ascii="Book Antiqua" w:hAnsi="Book Antiqua"/>
          <w:sz w:val="24"/>
          <w:szCs w:val="24"/>
        </w:rPr>
        <w:t>- Reunirse al menos semestralmente para analizar las medidas establecidas en el</w:t>
      </w:r>
      <w:r w:rsidR="00500362">
        <w:rPr>
          <w:rFonts w:ascii="Book Antiqua" w:hAnsi="Book Antiqua"/>
          <w:sz w:val="24"/>
          <w:szCs w:val="24"/>
        </w:rPr>
        <w:t xml:space="preserve"> </w:t>
      </w:r>
      <w:r w:rsidRPr="00424A17">
        <w:rPr>
          <w:rFonts w:ascii="Book Antiqua" w:hAnsi="Book Antiqua"/>
          <w:sz w:val="24"/>
          <w:szCs w:val="24"/>
        </w:rPr>
        <w:t>presente Plan y de toda aquella información que se considere necesaria para la</w:t>
      </w:r>
      <w:r w:rsidR="00500362">
        <w:rPr>
          <w:rFonts w:ascii="Book Antiqua" w:hAnsi="Book Antiqua"/>
          <w:sz w:val="24"/>
          <w:szCs w:val="24"/>
        </w:rPr>
        <w:t xml:space="preserve"> </w:t>
      </w:r>
      <w:r w:rsidRPr="00424A17">
        <w:rPr>
          <w:rFonts w:ascii="Book Antiqua" w:hAnsi="Book Antiqua"/>
          <w:sz w:val="24"/>
          <w:szCs w:val="24"/>
        </w:rPr>
        <w:t>consecución de los objetivos del mismo. Las horas destinadas a estas reuniones no</w:t>
      </w:r>
      <w:r w:rsidR="00500362">
        <w:rPr>
          <w:rFonts w:ascii="Book Antiqua" w:hAnsi="Book Antiqua"/>
          <w:sz w:val="24"/>
          <w:szCs w:val="24"/>
        </w:rPr>
        <w:t xml:space="preserve"> </w:t>
      </w:r>
      <w:r w:rsidRPr="00424A17">
        <w:rPr>
          <w:rFonts w:ascii="Book Antiqua" w:hAnsi="Book Antiqua"/>
          <w:sz w:val="24"/>
          <w:szCs w:val="24"/>
        </w:rPr>
        <w:t>computarán como crédito sindical.</w:t>
      </w:r>
    </w:p>
    <w:p w14:paraId="7C7EEB30" w14:textId="2D46ECFD" w:rsidR="00424A17" w:rsidRPr="00424A17" w:rsidRDefault="00424A17" w:rsidP="00500362">
      <w:pPr>
        <w:spacing w:line="360" w:lineRule="auto"/>
        <w:ind w:left="708"/>
        <w:jc w:val="both"/>
        <w:rPr>
          <w:rFonts w:ascii="Book Antiqua" w:hAnsi="Book Antiqua"/>
          <w:sz w:val="24"/>
          <w:szCs w:val="24"/>
        </w:rPr>
      </w:pPr>
      <w:r w:rsidRPr="00424A17">
        <w:rPr>
          <w:rFonts w:ascii="Book Antiqua" w:hAnsi="Book Antiqua"/>
          <w:sz w:val="24"/>
          <w:szCs w:val="24"/>
        </w:rPr>
        <w:lastRenderedPageBreak/>
        <w:t>- Elaborar de manera anual un Informe de Conclusiones en el que se refleje la evolución</w:t>
      </w:r>
      <w:r w:rsidR="00500362">
        <w:rPr>
          <w:rFonts w:ascii="Book Antiqua" w:hAnsi="Book Antiqua"/>
          <w:sz w:val="24"/>
          <w:szCs w:val="24"/>
        </w:rPr>
        <w:t xml:space="preserve"> </w:t>
      </w:r>
      <w:r w:rsidRPr="00424A17">
        <w:rPr>
          <w:rFonts w:ascii="Book Antiqua" w:hAnsi="Book Antiqua"/>
          <w:sz w:val="24"/>
          <w:szCs w:val="24"/>
        </w:rPr>
        <w:t>de los objetivos alcanzados por cada medida, proponiendo las recomendaciones que</w:t>
      </w:r>
      <w:r w:rsidR="00500362">
        <w:rPr>
          <w:rFonts w:ascii="Book Antiqua" w:hAnsi="Book Antiqua"/>
          <w:sz w:val="24"/>
          <w:szCs w:val="24"/>
        </w:rPr>
        <w:t xml:space="preserve"> </w:t>
      </w:r>
      <w:r w:rsidRPr="00424A17">
        <w:rPr>
          <w:rFonts w:ascii="Book Antiqua" w:hAnsi="Book Antiqua"/>
          <w:sz w:val="24"/>
          <w:szCs w:val="24"/>
        </w:rPr>
        <w:t>estimen oportunas, dándole la publicidad que se acuerde por la Comisión.</w:t>
      </w:r>
    </w:p>
    <w:p w14:paraId="389ED8A2" w14:textId="7FCE7912" w:rsidR="00424A17" w:rsidRPr="00424A17" w:rsidRDefault="00424A17" w:rsidP="00500362">
      <w:pPr>
        <w:spacing w:line="360" w:lineRule="auto"/>
        <w:ind w:left="708"/>
        <w:jc w:val="both"/>
        <w:rPr>
          <w:rFonts w:ascii="Book Antiqua" w:hAnsi="Book Antiqua"/>
          <w:sz w:val="24"/>
          <w:szCs w:val="24"/>
        </w:rPr>
      </w:pPr>
      <w:r w:rsidRPr="00424A17">
        <w:rPr>
          <w:rFonts w:ascii="Book Antiqua" w:hAnsi="Book Antiqua"/>
          <w:sz w:val="24"/>
          <w:szCs w:val="24"/>
        </w:rPr>
        <w:t>- Durante el último trimestre de vigencia del plan de Igualdad, se elaborará un Informe</w:t>
      </w:r>
      <w:r w:rsidR="00500362">
        <w:rPr>
          <w:rFonts w:ascii="Book Antiqua" w:hAnsi="Book Antiqua"/>
          <w:sz w:val="24"/>
          <w:szCs w:val="24"/>
        </w:rPr>
        <w:t xml:space="preserve"> </w:t>
      </w:r>
      <w:r w:rsidRPr="00424A17">
        <w:rPr>
          <w:rFonts w:ascii="Book Antiqua" w:hAnsi="Book Antiqua"/>
          <w:sz w:val="24"/>
          <w:szCs w:val="24"/>
        </w:rPr>
        <w:t>de Cierre y Evaluación del mismo, con el fin de analizar la efectividad de las medidas.</w:t>
      </w:r>
    </w:p>
    <w:p w14:paraId="5CCA2D84" w14:textId="508D7A4B" w:rsidR="00424A17" w:rsidRPr="00424A17" w:rsidRDefault="00424A17" w:rsidP="00500362">
      <w:pPr>
        <w:spacing w:line="360" w:lineRule="auto"/>
        <w:ind w:left="708"/>
        <w:jc w:val="both"/>
        <w:rPr>
          <w:rFonts w:ascii="Book Antiqua" w:hAnsi="Book Antiqua"/>
          <w:sz w:val="24"/>
          <w:szCs w:val="24"/>
        </w:rPr>
      </w:pPr>
      <w:r w:rsidRPr="00424A17">
        <w:rPr>
          <w:rFonts w:ascii="Book Antiqua" w:hAnsi="Book Antiqua"/>
          <w:sz w:val="24"/>
          <w:szCs w:val="24"/>
        </w:rPr>
        <w:t>- De todas las reuniones que celebre la Comisión de Seguimiento se levantará acta de</w:t>
      </w:r>
      <w:r w:rsidR="00500362">
        <w:rPr>
          <w:rFonts w:ascii="Book Antiqua" w:hAnsi="Book Antiqua"/>
          <w:sz w:val="24"/>
          <w:szCs w:val="24"/>
        </w:rPr>
        <w:t xml:space="preserve"> </w:t>
      </w:r>
      <w:r w:rsidRPr="00424A17">
        <w:rPr>
          <w:rFonts w:ascii="Book Antiqua" w:hAnsi="Book Antiqua"/>
          <w:sz w:val="24"/>
          <w:szCs w:val="24"/>
        </w:rPr>
        <w:t>la reunión en la que se dejará constancia de los contenidos tratados en la misma.</w:t>
      </w:r>
    </w:p>
    <w:p w14:paraId="27FDE7B6" w14:textId="77777777" w:rsidR="00424A17" w:rsidRPr="00424A17" w:rsidRDefault="00424A17" w:rsidP="00500362">
      <w:pPr>
        <w:spacing w:line="360" w:lineRule="auto"/>
        <w:jc w:val="both"/>
        <w:rPr>
          <w:rFonts w:ascii="Book Antiqua" w:hAnsi="Book Antiqua"/>
        </w:rPr>
      </w:pPr>
    </w:p>
    <w:sectPr w:rsidR="00424A17" w:rsidRPr="00424A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altName w:val="Algerian"/>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0EAF"/>
    <w:multiLevelType w:val="multilevel"/>
    <w:tmpl w:val="0F5C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A2B9E"/>
    <w:multiLevelType w:val="hybridMultilevel"/>
    <w:tmpl w:val="50764442"/>
    <w:lvl w:ilvl="0" w:tplc="F922203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15:restartNumberingAfterBreak="0">
    <w:nsid w:val="42A03CFA"/>
    <w:multiLevelType w:val="multilevel"/>
    <w:tmpl w:val="E2F4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A7082"/>
    <w:multiLevelType w:val="hybridMultilevel"/>
    <w:tmpl w:val="94CAB7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A314C80"/>
    <w:multiLevelType w:val="hybridMultilevel"/>
    <w:tmpl w:val="04A8FBE2"/>
    <w:lvl w:ilvl="0" w:tplc="E54E8830">
      <w:start w:val="2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691752D1"/>
    <w:multiLevelType w:val="hybridMultilevel"/>
    <w:tmpl w:val="0B2E25B6"/>
    <w:lvl w:ilvl="0" w:tplc="1786D236">
      <w:start w:val="3"/>
      <w:numFmt w:val="bullet"/>
      <w:lvlText w:val="-"/>
      <w:lvlJc w:val="left"/>
      <w:pPr>
        <w:ind w:left="1065" w:hanging="360"/>
      </w:pPr>
      <w:rPr>
        <w:rFonts w:ascii="Calibri" w:eastAsiaTheme="minorHAnsi" w:hAnsi="Calibri" w:cs="Calibri"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16cid:durableId="958101769">
    <w:abstractNumId w:val="4"/>
  </w:num>
  <w:num w:numId="2" w16cid:durableId="2054498582">
    <w:abstractNumId w:val="1"/>
  </w:num>
  <w:num w:numId="3" w16cid:durableId="974259118">
    <w:abstractNumId w:val="3"/>
  </w:num>
  <w:num w:numId="4" w16cid:durableId="1298148532">
    <w:abstractNumId w:val="5"/>
  </w:num>
  <w:num w:numId="5" w16cid:durableId="952177852">
    <w:abstractNumId w:val="0"/>
  </w:num>
  <w:num w:numId="6" w16cid:durableId="467745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ED"/>
    <w:rsid w:val="000E5F70"/>
    <w:rsid w:val="00102060"/>
    <w:rsid w:val="00152256"/>
    <w:rsid w:val="00174C0E"/>
    <w:rsid w:val="001D4855"/>
    <w:rsid w:val="002C3C19"/>
    <w:rsid w:val="0032228B"/>
    <w:rsid w:val="00330D87"/>
    <w:rsid w:val="00342740"/>
    <w:rsid w:val="00424A17"/>
    <w:rsid w:val="004C6820"/>
    <w:rsid w:val="00500362"/>
    <w:rsid w:val="00597B4F"/>
    <w:rsid w:val="00614BED"/>
    <w:rsid w:val="006E7BF9"/>
    <w:rsid w:val="006F30D0"/>
    <w:rsid w:val="00751BBD"/>
    <w:rsid w:val="007A36C9"/>
    <w:rsid w:val="00850E66"/>
    <w:rsid w:val="008F2291"/>
    <w:rsid w:val="0093695F"/>
    <w:rsid w:val="009526EB"/>
    <w:rsid w:val="009A440E"/>
    <w:rsid w:val="009A7444"/>
    <w:rsid w:val="009C2A1F"/>
    <w:rsid w:val="009E0B1D"/>
    <w:rsid w:val="00A35E89"/>
    <w:rsid w:val="00A41E17"/>
    <w:rsid w:val="00A61A2C"/>
    <w:rsid w:val="00A731DA"/>
    <w:rsid w:val="00AA599E"/>
    <w:rsid w:val="00B10746"/>
    <w:rsid w:val="00BA5E35"/>
    <w:rsid w:val="00BE11C2"/>
    <w:rsid w:val="00BF45B9"/>
    <w:rsid w:val="00C35D04"/>
    <w:rsid w:val="00C36EB8"/>
    <w:rsid w:val="00CC7473"/>
    <w:rsid w:val="00CE7CE4"/>
    <w:rsid w:val="00D36034"/>
    <w:rsid w:val="00D45435"/>
    <w:rsid w:val="00D64534"/>
    <w:rsid w:val="00DE6CD6"/>
    <w:rsid w:val="00E07690"/>
    <w:rsid w:val="00EA30D4"/>
    <w:rsid w:val="00ED47E3"/>
    <w:rsid w:val="00EE7964"/>
    <w:rsid w:val="00F01966"/>
    <w:rsid w:val="00F22B5F"/>
    <w:rsid w:val="00F612EF"/>
    <w:rsid w:val="00F73EDF"/>
    <w:rsid w:val="00F94389"/>
    <w:rsid w:val="00FC0A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1303"/>
  <w15:chartTrackingRefBased/>
  <w15:docId w15:val="{5BCA621D-08B1-4F46-BD11-6E8C8960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ED"/>
  </w:style>
  <w:style w:type="paragraph" w:styleId="Ttulo2">
    <w:name w:val="heading 2"/>
    <w:basedOn w:val="Normal"/>
    <w:link w:val="Ttulo2Car"/>
    <w:uiPriority w:val="9"/>
    <w:qFormat/>
    <w:rsid w:val="00850E6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50E6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614BED"/>
    <w:rPr>
      <w:i/>
      <w:iCs/>
      <w:color w:val="404040" w:themeColor="text1" w:themeTint="BF"/>
    </w:rPr>
  </w:style>
  <w:style w:type="character" w:customStyle="1" w:styleId="Ttulo2Car">
    <w:name w:val="Título 2 Car"/>
    <w:basedOn w:val="Fuentedeprrafopredeter"/>
    <w:link w:val="Ttulo2"/>
    <w:uiPriority w:val="9"/>
    <w:rsid w:val="00850E6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50E66"/>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850E66"/>
    <w:rPr>
      <w:b/>
      <w:bCs/>
    </w:rPr>
  </w:style>
  <w:style w:type="paragraph" w:styleId="NormalWeb">
    <w:name w:val="Normal (Web)"/>
    <w:basedOn w:val="Normal"/>
    <w:uiPriority w:val="99"/>
    <w:unhideWhenUsed/>
    <w:rsid w:val="00850E6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50E66"/>
    <w:rPr>
      <w:color w:val="0000FF"/>
      <w:u w:val="single"/>
    </w:rPr>
  </w:style>
  <w:style w:type="paragraph" w:styleId="Prrafodelista">
    <w:name w:val="List Paragraph"/>
    <w:basedOn w:val="Normal"/>
    <w:uiPriority w:val="34"/>
    <w:qFormat/>
    <w:rsid w:val="00C36EB8"/>
    <w:pPr>
      <w:spacing w:after="0" w:line="240" w:lineRule="auto"/>
      <w:ind w:left="720"/>
    </w:pPr>
    <w:rPr>
      <w:rFonts w:ascii="Calibri" w:hAnsi="Calibri" w:cs="Calibri"/>
    </w:rPr>
  </w:style>
  <w:style w:type="character" w:styleId="nfasisintenso">
    <w:name w:val="Intense Emphasis"/>
    <w:basedOn w:val="Fuentedeprrafopredeter"/>
    <w:uiPriority w:val="21"/>
    <w:qFormat/>
    <w:rsid w:val="006F30D0"/>
    <w:rPr>
      <w:i/>
      <w:iCs/>
      <w:color w:val="4472C4" w:themeColor="accent1"/>
    </w:rPr>
  </w:style>
  <w:style w:type="character" w:customStyle="1" w:styleId="negrita">
    <w:name w:val="negrita"/>
    <w:basedOn w:val="Fuentedeprrafopredeter"/>
    <w:rsid w:val="006F30D0"/>
  </w:style>
  <w:style w:type="paragraph" w:customStyle="1" w:styleId="menu-item">
    <w:name w:val="menu-item"/>
    <w:basedOn w:val="Normal"/>
    <w:rsid w:val="006F30D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6F30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0D0"/>
  </w:style>
  <w:style w:type="paragraph" w:styleId="Piedepgina">
    <w:name w:val="footer"/>
    <w:basedOn w:val="Normal"/>
    <w:link w:val="PiedepginaCar"/>
    <w:uiPriority w:val="99"/>
    <w:unhideWhenUsed/>
    <w:rsid w:val="006F30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0D0"/>
  </w:style>
  <w:style w:type="character" w:styleId="Hipervnculovisitado">
    <w:name w:val="FollowedHyperlink"/>
    <w:basedOn w:val="Fuentedeprrafopredeter"/>
    <w:uiPriority w:val="99"/>
    <w:semiHidden/>
    <w:unhideWhenUsed/>
    <w:rsid w:val="006F30D0"/>
    <w:rPr>
      <w:color w:val="954F72"/>
      <w:u w:val="single"/>
    </w:rPr>
  </w:style>
  <w:style w:type="paragraph" w:customStyle="1" w:styleId="msonormal0">
    <w:name w:val="msonormal"/>
    <w:basedOn w:val="Normal"/>
    <w:rsid w:val="006F30D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3">
    <w:name w:val="xl63"/>
    <w:basedOn w:val="Normal"/>
    <w:rsid w:val="006F30D0"/>
    <w:pPr>
      <w:spacing w:before="100" w:beforeAutospacing="1" w:after="100" w:afterAutospacing="1" w:line="240" w:lineRule="auto"/>
      <w:jc w:val="center"/>
    </w:pPr>
    <w:rPr>
      <w:rFonts w:ascii="Times New Roman" w:eastAsia="Times New Roman" w:hAnsi="Times New Roman" w:cs="Times New Roman"/>
      <w:sz w:val="18"/>
      <w:szCs w:val="18"/>
      <w:lang w:eastAsia="es-ES"/>
    </w:rPr>
  </w:style>
  <w:style w:type="paragraph" w:customStyle="1" w:styleId="xl64">
    <w:name w:val="xl64"/>
    <w:basedOn w:val="Normal"/>
    <w:rsid w:val="006F30D0"/>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ES"/>
    </w:rPr>
  </w:style>
  <w:style w:type="paragraph" w:customStyle="1" w:styleId="xl65">
    <w:name w:val="xl65"/>
    <w:basedOn w:val="Normal"/>
    <w:rsid w:val="006F30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ES"/>
    </w:rPr>
  </w:style>
  <w:style w:type="paragraph" w:customStyle="1" w:styleId="xl66">
    <w:name w:val="xl66"/>
    <w:basedOn w:val="Normal"/>
    <w:rsid w:val="006F30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es-ES"/>
    </w:rPr>
  </w:style>
  <w:style w:type="paragraph" w:customStyle="1" w:styleId="xl67">
    <w:name w:val="xl67"/>
    <w:basedOn w:val="Normal"/>
    <w:rsid w:val="006F30D0"/>
    <w:pPr>
      <w:pBdr>
        <w:top w:val="single" w:sz="8" w:space="0" w:color="375623"/>
        <w:left w:val="single" w:sz="8" w:space="0" w:color="375623"/>
        <w:right w:val="single" w:sz="8" w:space="0" w:color="375623"/>
      </w:pBdr>
      <w:shd w:val="clear" w:color="6FAD7F" w:fill="00B0F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ES"/>
    </w:rPr>
  </w:style>
  <w:style w:type="paragraph" w:customStyle="1" w:styleId="xl68">
    <w:name w:val="xl68"/>
    <w:basedOn w:val="Normal"/>
    <w:rsid w:val="006F30D0"/>
    <w:pPr>
      <w:pBdr>
        <w:top w:val="single" w:sz="8" w:space="0" w:color="375623"/>
        <w:left w:val="single" w:sz="8" w:space="0" w:color="375623"/>
        <w:right w:val="single" w:sz="8" w:space="0" w:color="375623"/>
      </w:pBdr>
      <w:shd w:val="clear" w:color="6FAD7F" w:fill="00B0F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ES"/>
    </w:rPr>
  </w:style>
  <w:style w:type="paragraph" w:customStyle="1" w:styleId="xl69">
    <w:name w:val="xl69"/>
    <w:basedOn w:val="Normal"/>
    <w:rsid w:val="006F30D0"/>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ES"/>
    </w:rPr>
  </w:style>
  <w:style w:type="paragraph" w:customStyle="1" w:styleId="xl70">
    <w:name w:val="xl70"/>
    <w:basedOn w:val="Normal"/>
    <w:rsid w:val="006F30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es-ES"/>
    </w:rPr>
  </w:style>
  <w:style w:type="paragraph" w:customStyle="1" w:styleId="xl71">
    <w:name w:val="xl71"/>
    <w:basedOn w:val="Normal"/>
    <w:rsid w:val="006F30D0"/>
    <w:pPr>
      <w:spacing w:before="100" w:beforeAutospacing="1" w:after="100" w:afterAutospacing="1" w:line="240" w:lineRule="auto"/>
      <w:jc w:val="center"/>
    </w:pPr>
    <w:rPr>
      <w:rFonts w:ascii="Times New Roman" w:eastAsia="Times New Roman" w:hAnsi="Times New Roman" w:cs="Times New Roman"/>
      <w:sz w:val="18"/>
      <w:szCs w:val="18"/>
      <w:lang w:eastAsia="es-ES"/>
    </w:rPr>
  </w:style>
  <w:style w:type="paragraph" w:customStyle="1" w:styleId="xl72">
    <w:name w:val="xl72"/>
    <w:basedOn w:val="Normal"/>
    <w:rsid w:val="006F30D0"/>
    <w:pPr>
      <w:pBdr>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18"/>
      <w:szCs w:val="18"/>
      <w:lang w:eastAsia="es-ES"/>
    </w:rPr>
  </w:style>
  <w:style w:type="paragraph" w:customStyle="1" w:styleId="xl73">
    <w:name w:val="xl73"/>
    <w:basedOn w:val="Normal"/>
    <w:rsid w:val="006F30D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es-ES"/>
    </w:rPr>
  </w:style>
  <w:style w:type="paragraph" w:customStyle="1" w:styleId="xl74">
    <w:name w:val="xl74"/>
    <w:basedOn w:val="Normal"/>
    <w:rsid w:val="006F30D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es-ES"/>
    </w:rPr>
  </w:style>
  <w:style w:type="paragraph" w:customStyle="1" w:styleId="xl75">
    <w:name w:val="xl75"/>
    <w:basedOn w:val="Normal"/>
    <w:rsid w:val="006F30D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es-ES"/>
    </w:rPr>
  </w:style>
  <w:style w:type="paragraph" w:customStyle="1" w:styleId="xl76">
    <w:name w:val="xl76"/>
    <w:basedOn w:val="Normal"/>
    <w:rsid w:val="006F30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ES"/>
    </w:rPr>
  </w:style>
  <w:style w:type="paragraph" w:customStyle="1" w:styleId="xl77">
    <w:name w:val="xl77"/>
    <w:basedOn w:val="Normal"/>
    <w:rsid w:val="006F30D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es-ES"/>
    </w:rPr>
  </w:style>
  <w:style w:type="paragraph" w:customStyle="1" w:styleId="xl78">
    <w:name w:val="xl78"/>
    <w:basedOn w:val="Normal"/>
    <w:rsid w:val="006F30D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s-ES"/>
    </w:rPr>
  </w:style>
  <w:style w:type="paragraph" w:customStyle="1" w:styleId="xl79">
    <w:name w:val="xl79"/>
    <w:basedOn w:val="Normal"/>
    <w:rsid w:val="006F30D0"/>
    <w:pPr>
      <w:spacing w:before="100" w:beforeAutospacing="1" w:after="100" w:afterAutospacing="1" w:line="240" w:lineRule="auto"/>
      <w:jc w:val="center"/>
    </w:pPr>
    <w:rPr>
      <w:rFonts w:ascii="Times New Roman" w:eastAsia="Times New Roman" w:hAnsi="Times New Roman" w:cs="Times New Roman"/>
      <w:sz w:val="18"/>
      <w:szCs w:val="18"/>
      <w:lang w:eastAsia="es-ES"/>
    </w:rPr>
  </w:style>
  <w:style w:type="paragraph" w:customStyle="1" w:styleId="xl80">
    <w:name w:val="xl80"/>
    <w:basedOn w:val="Normal"/>
    <w:rsid w:val="006F3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es-ES"/>
    </w:rPr>
  </w:style>
  <w:style w:type="paragraph" w:customStyle="1" w:styleId="xl81">
    <w:name w:val="xl81"/>
    <w:basedOn w:val="Normal"/>
    <w:rsid w:val="006F3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es-ES"/>
    </w:rPr>
  </w:style>
  <w:style w:type="paragraph" w:customStyle="1" w:styleId="xl82">
    <w:name w:val="xl82"/>
    <w:basedOn w:val="Normal"/>
    <w:rsid w:val="006F3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es-ES"/>
    </w:rPr>
  </w:style>
  <w:style w:type="paragraph" w:customStyle="1" w:styleId="xl83">
    <w:name w:val="xl83"/>
    <w:basedOn w:val="Normal"/>
    <w:rsid w:val="006F3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ES"/>
    </w:rPr>
  </w:style>
  <w:style w:type="paragraph" w:customStyle="1" w:styleId="xl84">
    <w:name w:val="xl84"/>
    <w:basedOn w:val="Normal"/>
    <w:rsid w:val="006F3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es-ES"/>
    </w:rPr>
  </w:style>
  <w:style w:type="paragraph" w:customStyle="1" w:styleId="xl85">
    <w:name w:val="xl85"/>
    <w:basedOn w:val="Normal"/>
    <w:rsid w:val="006F3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s-ES"/>
    </w:rPr>
  </w:style>
  <w:style w:type="paragraph" w:customStyle="1" w:styleId="xl86">
    <w:name w:val="xl86"/>
    <w:basedOn w:val="Normal"/>
    <w:rsid w:val="006F30D0"/>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ES"/>
    </w:rPr>
  </w:style>
  <w:style w:type="paragraph" w:customStyle="1" w:styleId="xl87">
    <w:name w:val="xl87"/>
    <w:basedOn w:val="Normal"/>
    <w:rsid w:val="006F30D0"/>
    <w:pP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es-ES"/>
    </w:rPr>
  </w:style>
  <w:style w:type="paragraph" w:customStyle="1" w:styleId="xl88">
    <w:name w:val="xl88"/>
    <w:basedOn w:val="Normal"/>
    <w:rsid w:val="006F30D0"/>
    <w:pPr>
      <w:spacing w:before="100" w:beforeAutospacing="1" w:after="100" w:afterAutospacing="1" w:line="240" w:lineRule="auto"/>
      <w:jc w:val="center"/>
    </w:pPr>
    <w:rPr>
      <w:rFonts w:ascii="Times New Roman" w:eastAsia="Times New Roman" w:hAnsi="Times New Roman" w:cs="Times New Roman"/>
      <w:sz w:val="18"/>
      <w:szCs w:val="18"/>
      <w:lang w:eastAsia="es-ES"/>
    </w:rPr>
  </w:style>
  <w:style w:type="paragraph" w:customStyle="1" w:styleId="xl89">
    <w:name w:val="xl89"/>
    <w:basedOn w:val="Normal"/>
    <w:rsid w:val="006F30D0"/>
    <w:pPr>
      <w:pBdr>
        <w:top w:val="single" w:sz="8" w:space="0" w:color="auto"/>
        <w:left w:val="single" w:sz="8" w:space="0" w:color="auto"/>
        <w:bottom w:val="single" w:sz="8" w:space="0" w:color="375623"/>
        <w:right w:val="single" w:sz="8" w:space="0" w:color="auto"/>
      </w:pBdr>
      <w:shd w:val="clear" w:color="375623" w:fill="00B0F0"/>
      <w:spacing w:before="100" w:beforeAutospacing="1" w:after="100" w:afterAutospacing="1" w:line="240" w:lineRule="auto"/>
      <w:jc w:val="right"/>
      <w:textAlignment w:val="center"/>
    </w:pPr>
    <w:rPr>
      <w:rFonts w:ascii="Times New Roman" w:eastAsia="Times New Roman" w:hAnsi="Times New Roman" w:cs="Times New Roman"/>
      <w:b/>
      <w:bCs/>
      <w:i/>
      <w:iCs/>
      <w:sz w:val="18"/>
      <w:szCs w:val="18"/>
      <w:lang w:eastAsia="es-ES"/>
    </w:rPr>
  </w:style>
  <w:style w:type="paragraph" w:customStyle="1" w:styleId="xl90">
    <w:name w:val="xl90"/>
    <w:basedOn w:val="Normal"/>
    <w:rsid w:val="006F30D0"/>
    <w:pPr>
      <w:pBdr>
        <w:left w:val="single" w:sz="8" w:space="0" w:color="auto"/>
        <w:bottom w:val="single" w:sz="8" w:space="0" w:color="auto"/>
        <w:right w:val="single" w:sz="8" w:space="0" w:color="auto"/>
      </w:pBdr>
      <w:shd w:val="clear" w:color="6FAD7F" w:fill="00B0F0"/>
      <w:spacing w:before="100" w:beforeAutospacing="1" w:after="100" w:afterAutospacing="1" w:line="240" w:lineRule="auto"/>
      <w:jc w:val="right"/>
    </w:pPr>
    <w:rPr>
      <w:rFonts w:ascii="Times New Roman" w:eastAsia="Times New Roman" w:hAnsi="Times New Roman" w:cs="Times New Roman"/>
      <w:b/>
      <w:bCs/>
      <w:sz w:val="18"/>
      <w:szCs w:val="18"/>
      <w:lang w:eastAsia="es-ES"/>
    </w:rPr>
  </w:style>
  <w:style w:type="paragraph" w:customStyle="1" w:styleId="xl91">
    <w:name w:val="xl91"/>
    <w:basedOn w:val="Normal"/>
    <w:rsid w:val="006F3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es-ES"/>
    </w:rPr>
  </w:style>
  <w:style w:type="paragraph" w:customStyle="1" w:styleId="xl92">
    <w:name w:val="xl92"/>
    <w:basedOn w:val="Normal"/>
    <w:rsid w:val="006F3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es-ES"/>
    </w:rPr>
  </w:style>
  <w:style w:type="paragraph" w:customStyle="1" w:styleId="xl93">
    <w:name w:val="xl93"/>
    <w:basedOn w:val="Normal"/>
    <w:rsid w:val="006F30D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es-ES"/>
    </w:rPr>
  </w:style>
  <w:style w:type="paragraph" w:customStyle="1" w:styleId="xl94">
    <w:name w:val="xl94"/>
    <w:basedOn w:val="Normal"/>
    <w:rsid w:val="006F30D0"/>
    <w:pPr>
      <w:spacing w:before="100" w:beforeAutospacing="1" w:after="100" w:afterAutospacing="1" w:line="240" w:lineRule="auto"/>
      <w:jc w:val="right"/>
    </w:pPr>
    <w:rPr>
      <w:rFonts w:ascii="Times New Roman" w:eastAsia="Times New Roman" w:hAnsi="Times New Roman" w:cs="Times New Roman"/>
      <w:sz w:val="18"/>
      <w:szCs w:val="18"/>
      <w:lang w:eastAsia="es-ES"/>
    </w:rPr>
  </w:style>
  <w:style w:type="paragraph" w:customStyle="1" w:styleId="xl95">
    <w:name w:val="xl95"/>
    <w:basedOn w:val="Normal"/>
    <w:rsid w:val="006F30D0"/>
    <w:pPr>
      <w:pBdr>
        <w:top w:val="single" w:sz="8" w:space="0" w:color="auto"/>
        <w:left w:val="single" w:sz="8" w:space="0" w:color="auto"/>
        <w:right w:val="single" w:sz="8" w:space="0" w:color="auto"/>
      </w:pBdr>
      <w:shd w:val="clear" w:color="6FAD7F" w:fill="00B0F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ES"/>
    </w:rPr>
  </w:style>
  <w:style w:type="paragraph" w:customStyle="1" w:styleId="xl96">
    <w:name w:val="xl96"/>
    <w:basedOn w:val="Normal"/>
    <w:rsid w:val="006F30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Times New Roman" w:eastAsia="Times New Roman" w:hAnsi="Times New Roman" w:cs="Times New Roman"/>
      <w:b/>
      <w:bCs/>
      <w:sz w:val="18"/>
      <w:szCs w:val="18"/>
      <w:lang w:eastAsia="es-ES"/>
    </w:rPr>
  </w:style>
  <w:style w:type="paragraph" w:customStyle="1" w:styleId="xl97">
    <w:name w:val="xl97"/>
    <w:basedOn w:val="Normal"/>
    <w:rsid w:val="006F30D0"/>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ES"/>
    </w:rPr>
  </w:style>
  <w:style w:type="paragraph" w:customStyle="1" w:styleId="xl98">
    <w:name w:val="xl98"/>
    <w:basedOn w:val="Normal"/>
    <w:rsid w:val="006F30D0"/>
    <w:pP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es-ES"/>
    </w:rPr>
  </w:style>
  <w:style w:type="paragraph" w:customStyle="1" w:styleId="xl99">
    <w:name w:val="xl99"/>
    <w:basedOn w:val="Normal"/>
    <w:rsid w:val="006F30D0"/>
    <w:pPr>
      <w:spacing w:before="100" w:beforeAutospacing="1" w:after="100" w:afterAutospacing="1" w:line="240" w:lineRule="auto"/>
      <w:jc w:val="center"/>
    </w:pPr>
    <w:rPr>
      <w:rFonts w:ascii="Times New Roman" w:eastAsia="Times New Roman" w:hAnsi="Times New Roman" w:cs="Times New Roman"/>
      <w:sz w:val="18"/>
      <w:szCs w:val="18"/>
      <w:lang w:eastAsia="es-ES"/>
    </w:rPr>
  </w:style>
  <w:style w:type="paragraph" w:customStyle="1" w:styleId="xl100">
    <w:name w:val="xl100"/>
    <w:basedOn w:val="Normal"/>
    <w:rsid w:val="006F30D0"/>
    <w:pPr>
      <w:shd w:val="clear" w:color="000000" w:fill="000000"/>
      <w:spacing w:before="100" w:beforeAutospacing="1" w:after="100" w:afterAutospacing="1" w:line="240" w:lineRule="auto"/>
      <w:jc w:val="center"/>
    </w:pPr>
    <w:rPr>
      <w:rFonts w:ascii="Times New Roman" w:eastAsia="Times New Roman" w:hAnsi="Times New Roman" w:cs="Times New Roman"/>
      <w:sz w:val="18"/>
      <w:szCs w:val="18"/>
      <w:lang w:eastAsia="es-ES"/>
    </w:rPr>
  </w:style>
  <w:style w:type="paragraph" w:customStyle="1" w:styleId="xl101">
    <w:name w:val="xl101"/>
    <w:basedOn w:val="Normal"/>
    <w:rsid w:val="006F30D0"/>
    <w:pP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ES"/>
    </w:rPr>
  </w:style>
  <w:style w:type="paragraph" w:customStyle="1" w:styleId="xl102">
    <w:name w:val="xl102"/>
    <w:basedOn w:val="Normal"/>
    <w:rsid w:val="006F30D0"/>
    <w:pPr>
      <w:shd w:val="clear" w:color="000000" w:fill="000000"/>
      <w:spacing w:before="100" w:beforeAutospacing="1" w:after="100" w:afterAutospacing="1" w:line="240" w:lineRule="auto"/>
      <w:jc w:val="center"/>
    </w:pPr>
    <w:rPr>
      <w:rFonts w:ascii="Times New Roman" w:eastAsia="Times New Roman" w:hAnsi="Times New Roman" w:cs="Times New Roman"/>
      <w:b/>
      <w:bCs/>
      <w:color w:val="000000"/>
      <w:sz w:val="18"/>
      <w:szCs w:val="18"/>
      <w:lang w:eastAsia="es-ES"/>
    </w:rPr>
  </w:style>
  <w:style w:type="paragraph" w:customStyle="1" w:styleId="xl103">
    <w:name w:val="xl103"/>
    <w:basedOn w:val="Normal"/>
    <w:rsid w:val="006F30D0"/>
    <w:pPr>
      <w:shd w:val="clear" w:color="000000" w:fill="000000"/>
      <w:spacing w:before="100" w:beforeAutospacing="1" w:after="100" w:afterAutospacing="1" w:line="240" w:lineRule="auto"/>
      <w:jc w:val="center"/>
    </w:pPr>
    <w:rPr>
      <w:rFonts w:ascii="Times New Roman" w:eastAsia="Times New Roman" w:hAnsi="Times New Roman" w:cs="Times New Roman"/>
      <w:sz w:val="18"/>
      <w:szCs w:val="18"/>
      <w:lang w:eastAsia="es-ES"/>
    </w:rPr>
  </w:style>
  <w:style w:type="paragraph" w:customStyle="1" w:styleId="xl104">
    <w:name w:val="xl104"/>
    <w:basedOn w:val="Normal"/>
    <w:rsid w:val="006F30D0"/>
    <w:pPr>
      <w:pBdr>
        <w:top w:val="single" w:sz="8" w:space="0" w:color="auto"/>
        <w:left w:val="single" w:sz="8" w:space="0" w:color="auto"/>
        <w:bottom w:val="single" w:sz="8" w:space="0" w:color="375623"/>
        <w:right w:val="single" w:sz="8" w:space="0" w:color="auto"/>
      </w:pBdr>
      <w:shd w:val="clear" w:color="375623" w:fill="00B0F0"/>
      <w:spacing w:before="100" w:beforeAutospacing="1" w:after="100" w:afterAutospacing="1" w:line="240" w:lineRule="auto"/>
      <w:jc w:val="right"/>
      <w:textAlignment w:val="center"/>
    </w:pPr>
    <w:rPr>
      <w:rFonts w:ascii="Times New Roman" w:eastAsia="Times New Roman" w:hAnsi="Times New Roman" w:cs="Times New Roman"/>
      <w:b/>
      <w:bCs/>
      <w:i/>
      <w:iCs/>
      <w:sz w:val="18"/>
      <w:szCs w:val="18"/>
      <w:lang w:eastAsia="es-ES"/>
    </w:rPr>
  </w:style>
  <w:style w:type="paragraph" w:customStyle="1" w:styleId="xl105">
    <w:name w:val="xl105"/>
    <w:basedOn w:val="Normal"/>
    <w:rsid w:val="006F30D0"/>
    <w:pPr>
      <w:pBdr>
        <w:left w:val="single" w:sz="8" w:space="0" w:color="auto"/>
        <w:bottom w:val="single" w:sz="8" w:space="0" w:color="auto"/>
        <w:right w:val="single" w:sz="8" w:space="0" w:color="auto"/>
      </w:pBdr>
      <w:shd w:val="clear" w:color="6FAD7F" w:fill="00B0F0"/>
      <w:spacing w:before="100" w:beforeAutospacing="1" w:after="100" w:afterAutospacing="1" w:line="240" w:lineRule="auto"/>
      <w:jc w:val="right"/>
    </w:pPr>
    <w:rPr>
      <w:rFonts w:ascii="Times New Roman" w:eastAsia="Times New Roman" w:hAnsi="Times New Roman" w:cs="Times New Roman"/>
      <w:b/>
      <w:bCs/>
      <w:sz w:val="18"/>
      <w:szCs w:val="18"/>
      <w:lang w:eastAsia="es-ES"/>
    </w:rPr>
  </w:style>
  <w:style w:type="paragraph" w:customStyle="1" w:styleId="xl106">
    <w:name w:val="xl106"/>
    <w:basedOn w:val="Normal"/>
    <w:rsid w:val="006F3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es-ES"/>
    </w:rPr>
  </w:style>
  <w:style w:type="paragraph" w:customStyle="1" w:styleId="xl107">
    <w:name w:val="xl107"/>
    <w:basedOn w:val="Normal"/>
    <w:rsid w:val="006F3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es-ES"/>
    </w:rPr>
  </w:style>
  <w:style w:type="paragraph" w:customStyle="1" w:styleId="xl108">
    <w:name w:val="xl108"/>
    <w:basedOn w:val="Normal"/>
    <w:rsid w:val="006F30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es-ES"/>
    </w:rPr>
  </w:style>
  <w:style w:type="paragraph" w:customStyle="1" w:styleId="xl109">
    <w:name w:val="xl109"/>
    <w:basedOn w:val="Normal"/>
    <w:rsid w:val="006F30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pPr>
    <w:rPr>
      <w:rFonts w:ascii="Times New Roman" w:eastAsia="Times New Roman" w:hAnsi="Times New Roman" w:cs="Times New Roman"/>
      <w:color w:val="000000"/>
      <w:sz w:val="18"/>
      <w:szCs w:val="18"/>
      <w:lang w:eastAsia="es-ES"/>
    </w:rPr>
  </w:style>
  <w:style w:type="paragraph" w:customStyle="1" w:styleId="xl110">
    <w:name w:val="xl110"/>
    <w:basedOn w:val="Normal"/>
    <w:rsid w:val="006F30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pPr>
    <w:rPr>
      <w:rFonts w:ascii="Times New Roman" w:eastAsia="Times New Roman" w:hAnsi="Times New Roman" w:cs="Times New Roman"/>
      <w:b/>
      <w:bCs/>
      <w:color w:val="000000"/>
      <w:sz w:val="18"/>
      <w:szCs w:val="18"/>
      <w:lang w:eastAsia="es-ES"/>
    </w:rPr>
  </w:style>
  <w:style w:type="paragraph" w:customStyle="1" w:styleId="xl111">
    <w:name w:val="xl111"/>
    <w:basedOn w:val="Normal"/>
    <w:rsid w:val="006F30D0"/>
    <w:pPr>
      <w:shd w:val="clear" w:color="000000" w:fill="000000"/>
      <w:spacing w:before="100" w:beforeAutospacing="1" w:after="100" w:afterAutospacing="1" w:line="240" w:lineRule="auto"/>
      <w:jc w:val="right"/>
    </w:pPr>
    <w:rPr>
      <w:rFonts w:ascii="Times New Roman" w:eastAsia="Times New Roman" w:hAnsi="Times New Roman" w:cs="Times New Roman"/>
      <w:sz w:val="18"/>
      <w:szCs w:val="18"/>
      <w:lang w:eastAsia="es-ES"/>
    </w:rPr>
  </w:style>
  <w:style w:type="paragraph" w:customStyle="1" w:styleId="xl112">
    <w:name w:val="xl112"/>
    <w:basedOn w:val="Normal"/>
    <w:rsid w:val="006F30D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es-ES"/>
    </w:rPr>
  </w:style>
  <w:style w:type="paragraph" w:customStyle="1" w:styleId="xl113">
    <w:name w:val="xl113"/>
    <w:basedOn w:val="Normal"/>
    <w:rsid w:val="006F30D0"/>
    <w:pPr>
      <w:spacing w:before="100" w:beforeAutospacing="1" w:after="100" w:afterAutospacing="1" w:line="240" w:lineRule="auto"/>
      <w:jc w:val="right"/>
    </w:pPr>
    <w:rPr>
      <w:rFonts w:ascii="Times New Roman" w:eastAsia="Times New Roman" w:hAnsi="Times New Roman" w:cs="Times New Roman"/>
      <w:sz w:val="18"/>
      <w:szCs w:val="18"/>
      <w:lang w:eastAsia="es-ES"/>
    </w:rPr>
  </w:style>
  <w:style w:type="paragraph" w:customStyle="1" w:styleId="xl114">
    <w:name w:val="xl114"/>
    <w:basedOn w:val="Normal"/>
    <w:rsid w:val="006F30D0"/>
    <w:pPr>
      <w:pBdr>
        <w:top w:val="single" w:sz="8" w:space="0" w:color="auto"/>
        <w:left w:val="single" w:sz="8" w:space="0" w:color="auto"/>
        <w:right w:val="single" w:sz="8" w:space="0" w:color="auto"/>
      </w:pBdr>
      <w:shd w:val="clear" w:color="6FAD7F" w:fill="00B0F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7290">
      <w:bodyDiv w:val="1"/>
      <w:marLeft w:val="0"/>
      <w:marRight w:val="0"/>
      <w:marTop w:val="0"/>
      <w:marBottom w:val="0"/>
      <w:divBdr>
        <w:top w:val="none" w:sz="0" w:space="0" w:color="auto"/>
        <w:left w:val="none" w:sz="0" w:space="0" w:color="auto"/>
        <w:bottom w:val="none" w:sz="0" w:space="0" w:color="auto"/>
        <w:right w:val="none" w:sz="0" w:space="0" w:color="auto"/>
      </w:divBdr>
    </w:div>
    <w:div w:id="1245992096">
      <w:bodyDiv w:val="1"/>
      <w:marLeft w:val="0"/>
      <w:marRight w:val="0"/>
      <w:marTop w:val="0"/>
      <w:marBottom w:val="0"/>
      <w:divBdr>
        <w:top w:val="none" w:sz="0" w:space="0" w:color="auto"/>
        <w:left w:val="none" w:sz="0" w:space="0" w:color="auto"/>
        <w:bottom w:val="none" w:sz="0" w:space="0" w:color="auto"/>
        <w:right w:val="none" w:sz="0" w:space="0" w:color="auto"/>
      </w:divBdr>
    </w:div>
    <w:div w:id="13034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iberley.es/legislacion/rdleg-2-2015-23-oct-estatuto-trabajadores-23860101" TargetMode="External" Type="http://schemas.openxmlformats.org/officeDocument/2006/relationships/hyperlink"/><Relationship Id="rId11" Target="https://www.iberley.es/legislacion/rdleg-2-2015-23-oct-estatuto-trabajadores-23860101?ancla=9265011" TargetMode="External" Type="http://schemas.openxmlformats.org/officeDocument/2006/relationships/hyperlink"/><Relationship Id="rId12" Target="https://www.iberley.es/legislacion/rdleg-2-2015-23-oct-estatuto-trabajadores-23860101" TargetMode="External" Type="http://schemas.openxmlformats.org/officeDocument/2006/relationships/hyperlink"/><Relationship Id="rId13" Target="https://www.iberley.es/legislacion/real-decreto-901-2020-13-oct-reglamento-sobre-planes-igualdad-26668366" TargetMode="External" Type="http://schemas.openxmlformats.org/officeDocument/2006/relationships/hyperlink"/><Relationship Id="rId14" Target="https://www.iberley.es/legislacion/rdleg-2-2015-23-oct-estatuto-trabajadores-23860101?ancla=9265251" TargetMode="External" Type="http://schemas.openxmlformats.org/officeDocument/2006/relationships/hyperlink"/><Relationship Id="rId15" Target="https://www.iberley.es/legislacion/rdleg-2-2015-23-oct-estatuto-trabajadores-23860101" TargetMode="External" Type="http://schemas.openxmlformats.org/officeDocument/2006/relationships/hyperlink"/><Relationship Id="rId16" Target="https://www.iberley.es/legislacion/rdleg-2-2015-23-oct-estatuto-trabajadores-23860101?ancla=9265271" TargetMode="External" Type="http://schemas.openxmlformats.org/officeDocument/2006/relationships/hyperlink"/><Relationship Id="rId17" Target="https://www.iberley.es/legislacion/rdleg-2-2015-23-oct-estatuto-trabajadores-23860101" TargetMode="External" Type="http://schemas.openxmlformats.org/officeDocument/2006/relationships/hyperlink"/><Relationship Id="rId18" Target="https://www.iberley.es/temas/medidas-plan-igualdad-empresa-relativas-infrarrepresentacion-femenina-62862" TargetMode="External" Type="http://schemas.openxmlformats.org/officeDocument/2006/relationships/hyperlink"/><Relationship Id="rId19" Target="https://www.iberley.es/legislacion/real-decreto-901-2020-13-oct-reglamento-sobre-planes-igualdad-26668366" TargetMode="External" Type="http://schemas.openxmlformats.org/officeDocument/2006/relationships/hyperlink"/><Relationship Id="rId2" Target="styles.xml" Type="http://schemas.openxmlformats.org/officeDocument/2006/relationships/styles"/><Relationship Id="rId20" Target="https://www.iberley.es/legislacion/real-decreto-901-2020-13-oct-reglamento-sobre-planes-igualdad-26668366" TargetMode="External" Type="http://schemas.openxmlformats.org/officeDocument/2006/relationships/hyperlink"/><Relationship Id="rId21" Target="#'3.%20An%C3%A1lisis_Sistema_Valoraci%C3%B3n'!A1" Type="http://schemas.openxmlformats.org/officeDocument/2006/relationships/hyperlink"/><Relationship Id="rId22" Target="media/image4.png" Type="http://schemas.openxmlformats.org/officeDocument/2006/relationships/image"/><Relationship Id="rId23" Target="#Inicio!A1" Type="http://schemas.openxmlformats.org/officeDocument/2006/relationships/hyperlink"/><Relationship Id="rId24" Target="media/image5.png" Type="http://schemas.openxmlformats.org/officeDocument/2006/relationships/image"/><Relationship Id="rId25" Target="#'1.%20Definici%C3%B3n_Factores'!A1" Type="http://schemas.openxmlformats.org/officeDocument/2006/relationships/hyperlink"/><Relationship Id="rId26" Target="media/image6.png" Type="http://schemas.openxmlformats.org/officeDocument/2006/relationships/image"/><Relationship Id="rId27" Target="media/image7.png" Type="http://schemas.openxmlformats.org/officeDocument/2006/relationships/image"/><Relationship Id="rId28" Target="media/image8.png" Type="http://schemas.openxmlformats.org/officeDocument/2006/relationships/image"/><Relationship Id="rId29" Target="media/image9.png" Type="http://schemas.openxmlformats.org/officeDocument/2006/relationships/image"/><Relationship Id="rId3" Target="settings.xml" Type="http://schemas.openxmlformats.org/officeDocument/2006/relationships/settings"/><Relationship Id="rId30" Target="charts/chart1.xml" Type="http://schemas.openxmlformats.org/officeDocument/2006/relationships/chart"/><Relationship Id="rId31" Target="charts/chart2.xml" Type="http://schemas.openxmlformats.org/officeDocument/2006/relationships/chart"/><Relationship Id="rId32" Target="https://protecciondatos-lopd.com/empresas/plan-igualdad/plazos-vigencia/" TargetMode="External" Type="http://schemas.openxmlformats.org/officeDocument/2006/relationships/hyperlink"/><Relationship Id="rId33" Target="media/image10.png" Type="http://schemas.openxmlformats.org/officeDocument/2006/relationships/image"/><Relationship Id="rId34" Target="fontTable.xml" Type="http://schemas.openxmlformats.org/officeDocument/2006/relationships/fontTable"/><Relationship Id="rId35" Target="theme/theme1.xml" Type="http://schemas.openxmlformats.org/officeDocument/2006/relationships/theme"/><Relationship Id="rId4" Target="webSettings.xml" Type="http://schemas.openxmlformats.org/officeDocument/2006/relationships/webSettings"/><Relationship Id="rId5" Target="media/image1.jpeg" Type="http://schemas.openxmlformats.org/officeDocument/2006/relationships/image"/><Relationship Id="rId6" Target="media/image2.png" Type="http://schemas.openxmlformats.org/officeDocument/2006/relationships/image"/><Relationship Id="rId7" Target="media/image3.png" Type="http://schemas.openxmlformats.org/officeDocument/2006/relationships/image"/><Relationship Id="rId8" Target="https://www.iberley.es/legislacion/ley-organica-3-2007-22-mar-igualdad-efectiva-mujeres-hombres-4406043?ancla=48840" TargetMode="External" Type="http://schemas.openxmlformats.org/officeDocument/2006/relationships/hyperlink"/><Relationship Id="rId9" Target="https://www.iberley.es/legislacion/ley-organica-3-2007-22-mar-igualdad-efectiva-mujeres-hombres-4406043" TargetMode="External" Type="http://schemas.openxmlformats.org/officeDocument/2006/relationships/hyperlink"/></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file:///C:/Users/Usuario/Desktop/PLANES%20DE%20IGUALDAD/ROCARSA/FASE%203/Estudio%20puestos%20genero.xlsx"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file:///C:/Users/Usuario/Desktop/PLANES%20DE%20IGUALDAD/ROCARSA/FASE%203/Estudio%20puestos%20genero.xlsx"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b="1"/>
              <a:t>GENEROS</a:t>
            </a:r>
            <a:r>
              <a:rPr lang="es-ES" b="1" baseline="0"/>
              <a:t> EN LOS PUESTOS DE TRABAJO</a:t>
            </a:r>
            <a:endParaRPr lang="es-E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1"/>
          <c:order val="1"/>
          <c:spPr>
            <a:solidFill>
              <a:schemeClr val="accent2"/>
            </a:solidFill>
            <a:ln>
              <a:noFill/>
            </a:ln>
            <a:effectLst/>
          </c:spPr>
          <c:invertIfNegative val="0"/>
          <c:cat>
            <c:strRef>
              <c:f>NUMÉRICOS!$B$7:$B$9</c:f>
              <c:strCache>
                <c:ptCount val="3"/>
                <c:pt idx="0">
                  <c:v>Puntos Femeninos</c:v>
                </c:pt>
                <c:pt idx="1">
                  <c:v>Puntos Masculinos</c:v>
                </c:pt>
                <c:pt idx="2">
                  <c:v>Puntos Neutros</c:v>
                </c:pt>
              </c:strCache>
            </c:strRef>
          </c:cat>
          <c:val>
            <c:numRef>
              <c:f>NUMÉRICOS!$D$7:$D$9</c:f>
              <c:numCache>
                <c:formatCode>General</c:formatCode>
                <c:ptCount val="3"/>
                <c:pt idx="0">
                  <c:v>250</c:v>
                </c:pt>
                <c:pt idx="1">
                  <c:v>850</c:v>
                </c:pt>
                <c:pt idx="2">
                  <c:v>1925</c:v>
                </c:pt>
              </c:numCache>
            </c:numRef>
          </c:val>
          <c:extLst>
            <c:ext xmlns:c16="http://schemas.microsoft.com/office/drawing/2014/chart" uri="{C3380CC4-5D6E-409C-BE32-E72D297353CC}">
              <c16:uniqueId val="{00000000-F14E-4239-8C85-59112190F285}"/>
            </c:ext>
          </c:extLst>
        </c:ser>
        <c:dLbls>
          <c:showLegendKey val="0"/>
          <c:showVal val="0"/>
          <c:showCatName val="0"/>
          <c:showSerName val="0"/>
          <c:showPercent val="0"/>
          <c:showBubbleSize val="0"/>
        </c:dLbls>
        <c:gapWidth val="219"/>
        <c:overlap val="-27"/>
        <c:axId val="350558928"/>
        <c:axId val="350557264"/>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NUMÉRICOS!$B$7:$B$9</c15:sqref>
                        </c15:formulaRef>
                      </c:ext>
                    </c:extLst>
                    <c:strCache>
                      <c:ptCount val="3"/>
                      <c:pt idx="0">
                        <c:v>Puntos Femeninos</c:v>
                      </c:pt>
                      <c:pt idx="1">
                        <c:v>Puntos Masculinos</c:v>
                      </c:pt>
                      <c:pt idx="2">
                        <c:v>Puntos Neutros</c:v>
                      </c:pt>
                    </c:strCache>
                  </c:strRef>
                </c:cat>
                <c:val>
                  <c:numRef>
                    <c:extLst>
                      <c:ext uri="{02D57815-91ED-43cb-92C2-25804820EDAC}">
                        <c15:formulaRef>
                          <c15:sqref>NUMÉRICOS!$C$7:$C$9</c15:sqref>
                        </c15:formulaRef>
                      </c:ext>
                    </c:extLst>
                    <c:numCache>
                      <c:formatCode>General</c:formatCode>
                      <c:ptCount val="3"/>
                    </c:numCache>
                  </c:numRef>
                </c:val>
                <c:extLst>
                  <c:ext xmlns:c16="http://schemas.microsoft.com/office/drawing/2014/chart" uri="{C3380CC4-5D6E-409C-BE32-E72D297353CC}">
                    <c16:uniqueId val="{00000001-F14E-4239-8C85-59112190F285}"/>
                  </c:ext>
                </c:extLst>
              </c15:ser>
            </c15:filteredBarSeries>
          </c:ext>
        </c:extLst>
      </c:barChart>
      <c:catAx>
        <c:axId val="35055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50557264"/>
        <c:crosses val="autoZero"/>
        <c:auto val="1"/>
        <c:lblAlgn val="ctr"/>
        <c:lblOffset val="100"/>
        <c:noMultiLvlLbl val="0"/>
      </c:catAx>
      <c:valAx>
        <c:axId val="35055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50558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GENERO</a:t>
            </a:r>
            <a:r>
              <a:rPr lang="es-ES" baseline="0"/>
              <a:t> POR PUESTO DE TRABAJO</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'GENERO POR PUESTO'!$A$5</c:f>
              <c:strCache>
                <c:ptCount val="1"/>
                <c:pt idx="0">
                  <c:v>Puntos Femeninos</c:v>
                </c:pt>
              </c:strCache>
            </c:strRef>
          </c:tx>
          <c:spPr>
            <a:solidFill>
              <a:schemeClr val="accent1"/>
            </a:solidFill>
            <a:ln>
              <a:noFill/>
            </a:ln>
            <a:effectLst/>
          </c:spPr>
          <c:invertIfNegative val="0"/>
          <c:cat>
            <c:strRef>
              <c:f>'GENERO POR PUESTO'!$B$4:$H$4</c:f>
              <c:strCache>
                <c:ptCount val="7"/>
                <c:pt idx="0">
                  <c:v>AUX. ADMON</c:v>
                </c:pt>
                <c:pt idx="1">
                  <c:v>OF. 2º REPARTIDOR</c:v>
                </c:pt>
                <c:pt idx="2">
                  <c:v> 1º REPARTIDOR</c:v>
                </c:pt>
                <c:pt idx="3">
                  <c:v>COMERCIAL</c:v>
                </c:pt>
                <c:pt idx="4">
                  <c:v>ADMINISTR.</c:v>
                </c:pt>
                <c:pt idx="5">
                  <c:v>JEFE ADMON</c:v>
                </c:pt>
                <c:pt idx="6">
                  <c:v>CAPATAZ</c:v>
                </c:pt>
              </c:strCache>
            </c:strRef>
          </c:cat>
          <c:val>
            <c:numRef>
              <c:f>'GENERO POR PUESTO'!$B$5:$H$5</c:f>
              <c:numCache>
                <c:formatCode>General</c:formatCode>
                <c:ptCount val="7"/>
                <c:pt idx="0">
                  <c:v>25</c:v>
                </c:pt>
                <c:pt idx="1">
                  <c:v>50</c:v>
                </c:pt>
                <c:pt idx="2">
                  <c:v>50</c:v>
                </c:pt>
                <c:pt idx="3">
                  <c:v>25</c:v>
                </c:pt>
                <c:pt idx="4">
                  <c:v>25</c:v>
                </c:pt>
                <c:pt idx="5">
                  <c:v>25</c:v>
                </c:pt>
                <c:pt idx="6">
                  <c:v>50</c:v>
                </c:pt>
              </c:numCache>
            </c:numRef>
          </c:val>
          <c:extLst>
            <c:ext xmlns:c16="http://schemas.microsoft.com/office/drawing/2014/chart" uri="{C3380CC4-5D6E-409C-BE32-E72D297353CC}">
              <c16:uniqueId val="{00000000-B33B-4CCE-B526-5D809ECADE31}"/>
            </c:ext>
          </c:extLst>
        </c:ser>
        <c:ser>
          <c:idx val="1"/>
          <c:order val="1"/>
          <c:tx>
            <c:strRef>
              <c:f>'GENERO POR PUESTO'!$A$6</c:f>
              <c:strCache>
                <c:ptCount val="1"/>
                <c:pt idx="0">
                  <c:v>Puntos Masculinos</c:v>
                </c:pt>
              </c:strCache>
            </c:strRef>
          </c:tx>
          <c:spPr>
            <a:solidFill>
              <a:schemeClr val="accent2"/>
            </a:solidFill>
            <a:ln>
              <a:noFill/>
            </a:ln>
            <a:effectLst/>
          </c:spPr>
          <c:invertIfNegative val="0"/>
          <c:cat>
            <c:strRef>
              <c:f>'GENERO POR PUESTO'!$B$4:$H$4</c:f>
              <c:strCache>
                <c:ptCount val="7"/>
                <c:pt idx="0">
                  <c:v>AUX. ADMON</c:v>
                </c:pt>
                <c:pt idx="1">
                  <c:v>OF. 2º REPARTIDOR</c:v>
                </c:pt>
                <c:pt idx="2">
                  <c:v> 1º REPARTIDOR</c:v>
                </c:pt>
                <c:pt idx="3">
                  <c:v>COMERCIAL</c:v>
                </c:pt>
                <c:pt idx="4">
                  <c:v>ADMINISTR.</c:v>
                </c:pt>
                <c:pt idx="5">
                  <c:v>JEFE ADMON</c:v>
                </c:pt>
                <c:pt idx="6">
                  <c:v>CAPATAZ</c:v>
                </c:pt>
              </c:strCache>
            </c:strRef>
          </c:cat>
          <c:val>
            <c:numRef>
              <c:f>'GENERO POR PUESTO'!$B$6:$H$6</c:f>
              <c:numCache>
                <c:formatCode>General</c:formatCode>
                <c:ptCount val="7"/>
                <c:pt idx="0">
                  <c:v>50</c:v>
                </c:pt>
                <c:pt idx="1">
                  <c:v>150</c:v>
                </c:pt>
                <c:pt idx="2">
                  <c:v>175</c:v>
                </c:pt>
                <c:pt idx="3">
                  <c:v>200</c:v>
                </c:pt>
                <c:pt idx="4">
                  <c:v>50</c:v>
                </c:pt>
                <c:pt idx="5">
                  <c:v>50</c:v>
                </c:pt>
                <c:pt idx="6">
                  <c:v>175</c:v>
                </c:pt>
              </c:numCache>
            </c:numRef>
          </c:val>
          <c:extLst>
            <c:ext xmlns:c16="http://schemas.microsoft.com/office/drawing/2014/chart" uri="{C3380CC4-5D6E-409C-BE32-E72D297353CC}">
              <c16:uniqueId val="{00000001-B33B-4CCE-B526-5D809ECADE31}"/>
            </c:ext>
          </c:extLst>
        </c:ser>
        <c:ser>
          <c:idx val="2"/>
          <c:order val="2"/>
          <c:tx>
            <c:strRef>
              <c:f>'GENERO POR PUESTO'!$A$7</c:f>
              <c:strCache>
                <c:ptCount val="1"/>
                <c:pt idx="0">
                  <c:v>Puntos Neutros</c:v>
                </c:pt>
              </c:strCache>
            </c:strRef>
          </c:tx>
          <c:spPr>
            <a:solidFill>
              <a:schemeClr val="accent3"/>
            </a:solidFill>
            <a:ln>
              <a:noFill/>
            </a:ln>
            <a:effectLst/>
          </c:spPr>
          <c:invertIfNegative val="0"/>
          <c:cat>
            <c:strRef>
              <c:f>'GENERO POR PUESTO'!$B$4:$H$4</c:f>
              <c:strCache>
                <c:ptCount val="7"/>
                <c:pt idx="0">
                  <c:v>AUX. ADMON</c:v>
                </c:pt>
                <c:pt idx="1">
                  <c:v>OF. 2º REPARTIDOR</c:v>
                </c:pt>
                <c:pt idx="2">
                  <c:v> 1º REPARTIDOR</c:v>
                </c:pt>
                <c:pt idx="3">
                  <c:v>COMERCIAL</c:v>
                </c:pt>
                <c:pt idx="4">
                  <c:v>ADMINISTR.</c:v>
                </c:pt>
                <c:pt idx="5">
                  <c:v>JEFE ADMON</c:v>
                </c:pt>
                <c:pt idx="6">
                  <c:v>CAPATAZ</c:v>
                </c:pt>
              </c:strCache>
            </c:strRef>
          </c:cat>
          <c:val>
            <c:numRef>
              <c:f>'GENERO POR PUESTO'!$B$7:$H$7</c:f>
              <c:numCache>
                <c:formatCode>General</c:formatCode>
                <c:ptCount val="7"/>
                <c:pt idx="0">
                  <c:v>175</c:v>
                </c:pt>
                <c:pt idx="1">
                  <c:v>100</c:v>
                </c:pt>
                <c:pt idx="2">
                  <c:v>225</c:v>
                </c:pt>
                <c:pt idx="3">
                  <c:v>225</c:v>
                </c:pt>
                <c:pt idx="4">
                  <c:v>375</c:v>
                </c:pt>
                <c:pt idx="5">
                  <c:v>500</c:v>
                </c:pt>
                <c:pt idx="6">
                  <c:v>325</c:v>
                </c:pt>
              </c:numCache>
            </c:numRef>
          </c:val>
          <c:extLst>
            <c:ext xmlns:c16="http://schemas.microsoft.com/office/drawing/2014/chart" uri="{C3380CC4-5D6E-409C-BE32-E72D297353CC}">
              <c16:uniqueId val="{00000002-B33B-4CCE-B526-5D809ECADE31}"/>
            </c:ext>
          </c:extLst>
        </c:ser>
        <c:dLbls>
          <c:showLegendKey val="0"/>
          <c:showVal val="0"/>
          <c:showCatName val="0"/>
          <c:showSerName val="0"/>
          <c:showPercent val="0"/>
          <c:showBubbleSize val="0"/>
        </c:dLbls>
        <c:gapWidth val="219"/>
        <c:overlap val="-27"/>
        <c:axId val="350559760"/>
        <c:axId val="350550608"/>
      </c:barChart>
      <c:catAx>
        <c:axId val="35055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50550608"/>
        <c:crosses val="autoZero"/>
        <c:auto val="1"/>
        <c:lblAlgn val="ctr"/>
        <c:lblOffset val="100"/>
        <c:noMultiLvlLbl val="0"/>
      </c:catAx>
      <c:valAx>
        <c:axId val="350550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5055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46</Pages>
  <Words>9291</Words>
  <Characters>51106</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2022-02-21T13:12:00Z</dcterms:created>
  <cp:lastPrinted>2022-03-03T13:28:00Z</cp:lastPrinted>
  <dcterms:modified xsi:type="dcterms:W3CDTF">2022-05-25T09:28:00Z</dcterms:modified>
  <cp:revision>18</cp:revision>
</cp:coreProperties>
</file>