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76039667" w:displacedByCustomXml="next"/>
    <w:bookmarkStart w:id="1" w:name="_Toc75795806" w:displacedByCustomXml="next"/>
    <w:bookmarkStart w:id="2" w:name="_Toc77603730" w:displacedByCustomXml="next"/>
    <w:sdt>
      <w:sdtPr>
        <w:rPr>
          <w:rFonts w:asciiTheme="minorHAnsi" w:eastAsiaTheme="minorHAnsi" w:hAnsiTheme="minorHAnsi" w:cstheme="minorBidi"/>
          <w:color w:val="auto"/>
          <w:sz w:val="22"/>
          <w:szCs w:val="22"/>
        </w:rPr>
        <w:id w:val="1754237266"/>
        <w:docPartObj>
          <w:docPartGallery w:val="Cover Pages"/>
          <w:docPartUnique/>
        </w:docPartObj>
      </w:sdtPr>
      <w:sdtEndPr>
        <w:rPr>
          <w:rFonts w:ascii="Times New Roman" w:eastAsia="Times New Roman" w:hAnsi="Times New Roman" w:cs="Lao UI"/>
          <w:sz w:val="20"/>
          <w:szCs w:val="20"/>
        </w:rPr>
      </w:sdtEndPr>
      <w:sdtContent>
        <w:bookmarkEnd w:id="2" w:displacedByCustomXml="prev"/>
        <w:bookmarkEnd w:id="1" w:displacedByCustomXml="prev"/>
        <w:bookmarkEnd w:id="0" w:displacedByCustomXml="prev"/>
        <w:p w14:paraId="439B6187" w14:textId="1532257C" w:rsidR="0075349E" w:rsidRPr="001819CD" w:rsidRDefault="0075349E" w:rsidP="009F7BF9">
          <w:pPr>
            <w:pStyle w:val="Ttulo1"/>
          </w:pPr>
        </w:p>
        <w:p w14:paraId="3AF95B2C" w14:textId="76FE4F39" w:rsidR="0075349E" w:rsidRPr="001819CD" w:rsidRDefault="00070A7E" w:rsidP="009F7BF9">
          <w:pPr>
            <w:rPr>
              <w:rFonts w:cs="Lao UI"/>
            </w:rPr>
          </w:pPr>
          <w:r>
            <w:rPr>
              <w:noProof/>
            </w:rPr>
            <mc:AlternateContent>
              <mc:Choice Requires="wps">
                <w:drawing>
                  <wp:anchor distT="0" distB="0" distL="114300" distR="114300" simplePos="0" relativeHeight="251668480" behindDoc="0" locked="1" layoutInCell="1" allowOverlap="1" wp14:anchorId="1DD3DBBF" wp14:editId="09376A3A">
                    <wp:simplePos x="0" y="0"/>
                    <wp:positionH relativeFrom="page">
                      <wp:posOffset>1080135</wp:posOffset>
                    </wp:positionH>
                    <wp:positionV relativeFrom="page">
                      <wp:posOffset>1623695</wp:posOffset>
                    </wp:positionV>
                    <wp:extent cx="6263640" cy="2121408"/>
                    <wp:effectExtent l="0" t="0" r="0" b="0"/>
                    <wp:wrapNone/>
                    <wp:docPr id="13" name="Text Box 13"/>
                    <wp:cNvGraphicFramePr/>
                    <a:graphic xmlns:a="http://schemas.openxmlformats.org/drawingml/2006/main">
                      <a:graphicData uri="http://schemas.microsoft.com/office/word/2010/wordprocessingShape">
                        <wps:wsp>
                          <wps:cNvSpPr txBox="1"/>
                          <wps:spPr>
                            <a:xfrm>
                              <a:off x="0" y="0"/>
                              <a:ext cx="6263640" cy="2121408"/>
                            </a:xfrm>
                            <a:prstGeom prst="rect">
                              <a:avLst/>
                            </a:prstGeom>
                            <a:noFill/>
                          </wps:spPr>
                          <wps:txbx>
                            <w:txbxContent>
                              <w:p w14:paraId="34A5485C" w14:textId="77777777" w:rsidR="005E6CC1" w:rsidRPr="00070A7E" w:rsidRDefault="005E6CC1" w:rsidP="00070A7E">
                                <w:pPr>
                                  <w:pStyle w:val="SubheadingTitle"/>
                                  <w:rPr>
                                    <w:rFonts w:asciiTheme="majorHAnsi" w:eastAsiaTheme="minorHAnsi" w:hAnsiTheme="majorHAnsi" w:cs="Helvetica Now Display"/>
                                    <w:b/>
                                    <w:bCs/>
                                    <w:spacing w:val="8"/>
                                    <w:sz w:val="80"/>
                                    <w:szCs w:val="80"/>
                                    <w:lang w:val="es-ES"/>
                                  </w:rPr>
                                </w:pPr>
                                <w:r w:rsidRPr="00070A7E">
                                  <w:rPr>
                                    <w:rFonts w:asciiTheme="majorHAnsi" w:eastAsiaTheme="minorHAnsi" w:hAnsiTheme="majorHAnsi" w:cs="Helvetica Now Display"/>
                                    <w:b/>
                                    <w:bCs/>
                                    <w:spacing w:val="8"/>
                                    <w:sz w:val="80"/>
                                    <w:szCs w:val="80"/>
                                    <w:lang w:val="es-ES"/>
                                  </w:rPr>
                                  <w:t>PLAN DE IGUALDAD</w:t>
                                </w:r>
                              </w:p>
                              <w:p w14:paraId="4F991C3D" w14:textId="18566B94" w:rsidR="005E6CC1" w:rsidRDefault="005E6CC1" w:rsidP="00070A7E">
                                <w:pPr>
                                  <w:pStyle w:val="SubheadingTitle"/>
                                  <w:rPr>
                                    <w:lang w:val="es-ES"/>
                                  </w:rPr>
                                </w:pPr>
                                <w:r>
                                  <w:rPr>
                                    <w:lang w:val="es-ES"/>
                                  </w:rPr>
                                  <w:t>MECANIZACIONES AERONÁUTICAS, S.A.</w:t>
                                </w:r>
                              </w:p>
                              <w:p w14:paraId="741C0591" w14:textId="63EB094F" w:rsidR="005E6CC1" w:rsidRPr="00070A7E" w:rsidRDefault="005E6CC1" w:rsidP="00070A7E">
                                <w:pPr>
                                  <w:pStyle w:val="SubheadingTitle"/>
                                  <w:rPr>
                                    <w:sz w:val="22"/>
                                    <w:szCs w:val="22"/>
                                    <w:lang w:val="es-ES"/>
                                  </w:rPr>
                                </w:pPr>
                                <w:r w:rsidRPr="00070A7E">
                                  <w:rPr>
                                    <w:sz w:val="22"/>
                                    <w:szCs w:val="22"/>
                                    <w:lang w:val="es-ES"/>
                                  </w:rPr>
                                  <w:t>AON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D3DBBF" id="_x0000_t202" coordsize="21600,21600" o:spt="202" path="m,l,21600r21600,l21600,xe">
                    <v:stroke joinstyle="miter"/>
                    <v:path gradientshapeok="t" o:connecttype="rect"/>
                  </v:shapetype>
                  <v:shape id="Text Box 13" o:spid="_x0000_s1026" type="#_x0000_t202" style="position:absolute;left:0;text-align:left;margin-left:85.05pt;margin-top:127.85pt;width:493.2pt;height:167.0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JbemT/QEAAPwDAAAOAAAAZHJzL2Uyb0RvYy54bWysU8Fu2zAMvQ/YPwi6L06yIiiMOEXWIsOA oC2QDj0rshQbsESNUmJnXz9KtpOh26noRX4m6Sfy8Xl515mGnRT6GmzBZ5MpZ8pKKGt7KPjPl82X W858ELYUDVhV8LPy/G71+dOydbmaQwVNqZARifV56wpeheDyLPOyUkb4CThlKakBjQj0ioesRNES u2my+XS6yFrA0iFI5T1FH/okXyV+rZUMT1p7FVhTcOotpBPTuY9ntlqK/IDCVbUc2hDv6MKI2tKl F6oHEQQ7Yv0PlaklggcdJhJMBlrXUqUZaJrZ9M00u0o4lWYhcby7yOQ/jlY+nnbuGVnovkFHC4yC tM7nnoJxnk6jiU/qlFGeJDxfZFNdYJKCi/ni6+KGUpJy89l8djO9jTzZ9XOHPnxXYFgEBUfaS5JL nLY+9KVjSbzNwqZumhi/9hJR6Pbd0OAeyjP1jdCv1Du5qYl7K3x4Fkg7pH7Il+GJDt1AW3AYEGcV 4O//xWM9SUtZzlryRMH9r6NAxVnzw5Lo0UAjwBHsR2CP5h7IZjNyvJMJ0gcYmhFqBPNKdl3HWygl rKS7Ch5GeB96Z5LdpVqvUxHZxImwtTsnI3VUJyr10r0KdIOcgTbxCKNbRP5G1b6213V9DKDrJHkU tFdx0JkslpY2/A7Rw3+/p6rrT7v6AwAA//8DAFBLAwQUAAYACAAAACEADHJFOOEAAAAMAQAADwAA AGRycy9kb3ducmV2LnhtbEyPwWrDMBBE74X+g9hCb43kgBzHtRxCaU+FEsc99Chbii1irVxLSdy/ r3JKjsM+Zt4Wm9kO5KwnbxwKSBYMiMbWKYOdgO/64yUD4oNEJQeHWsCf9rApHx8KmSt3wUqf96Ej sQR9LgX0IYw5pb7ttZV+4UaN8XZwk5UhxqmjapKXWG4HumQspVYajAu9HPVbr9vj/mQFbH+weje/ X82uOlSmrtcMP9OjEM9P8/YVSNBzuMFw1Y/qUEanxp1QeTLEvGJJRAUsOV8BuRIJTzmQRgDP1hnQ sqD3T5T/AAAA//8DAFBLAQItABQABgAIAAAAIQC2gziS/gAAAOEBAAATAAAAAAAAAAAAAAAAAAAA AABbQ29udGVudF9UeXBlc10ueG1sUEsBAi0AFAAGAAgAAAAhADj9If/WAAAAlAEAAAsAAAAAAAAA AAAAAAAALwEAAF9yZWxzLy5yZWxzUEsBAi0AFAAGAAgAAAAhAMlt6ZP9AQAA/AMAAA4AAAAAAAAA AAAAAAAALgIAAGRycy9lMm9Eb2MueG1sUEsBAi0AFAAGAAgAAAAhAAxyRTjhAAAADAEAAA8AAAAA AAAAAAAAAAAAVwQAAGRycy9kb3ducmV2LnhtbFBLBQYAAAAABAAEAPMAAABlBQAAAAA= " filled="f" stroked="f">
                    <v:textbox inset="0,0,0,0">
                      <w:txbxContent>
                        <w:p w14:paraId="34A5485C" w14:textId="77777777" w:rsidR="005E6CC1" w:rsidRPr="00070A7E" w:rsidRDefault="005E6CC1" w:rsidP="00070A7E">
                          <w:pPr>
                            <w:pStyle w:val="SubheadingTitle"/>
                            <w:rPr>
                              <w:rFonts w:asciiTheme="majorHAnsi" w:eastAsiaTheme="minorHAnsi" w:hAnsiTheme="majorHAnsi" w:cs="Helvetica Now Display"/>
                              <w:b/>
                              <w:bCs/>
                              <w:spacing w:val="8"/>
                              <w:sz w:val="80"/>
                              <w:szCs w:val="80"/>
                              <w:lang w:val="es-ES"/>
                            </w:rPr>
                          </w:pPr>
                          <w:r w:rsidRPr="00070A7E">
                            <w:rPr>
                              <w:rFonts w:asciiTheme="majorHAnsi" w:eastAsiaTheme="minorHAnsi" w:hAnsiTheme="majorHAnsi" w:cs="Helvetica Now Display"/>
                              <w:b/>
                              <w:bCs/>
                              <w:spacing w:val="8"/>
                              <w:sz w:val="80"/>
                              <w:szCs w:val="80"/>
                              <w:lang w:val="es-ES"/>
                            </w:rPr>
                            <w:t>PLAN DE IGUALDAD</w:t>
                          </w:r>
                        </w:p>
                        <w:p w14:paraId="4F991C3D" w14:textId="18566B94" w:rsidR="005E6CC1" w:rsidRDefault="005E6CC1" w:rsidP="00070A7E">
                          <w:pPr>
                            <w:pStyle w:val="SubheadingTitle"/>
                            <w:rPr>
                              <w:lang w:val="es-ES"/>
                            </w:rPr>
                          </w:pPr>
                          <w:r>
                            <w:rPr>
                              <w:lang w:val="es-ES"/>
                            </w:rPr>
                            <w:t>MECANIZACIONES AERONÁUTICAS, S.A.</w:t>
                          </w:r>
                        </w:p>
                        <w:p w14:paraId="741C0591" w14:textId="63EB094F" w:rsidR="005E6CC1" w:rsidRPr="00070A7E" w:rsidRDefault="005E6CC1" w:rsidP="00070A7E">
                          <w:pPr>
                            <w:pStyle w:val="SubheadingTitle"/>
                            <w:rPr>
                              <w:sz w:val="22"/>
                              <w:szCs w:val="22"/>
                              <w:lang w:val="es-ES"/>
                            </w:rPr>
                          </w:pPr>
                          <w:r w:rsidRPr="00070A7E">
                            <w:rPr>
                              <w:sz w:val="22"/>
                              <w:szCs w:val="22"/>
                              <w:lang w:val="es-ES"/>
                            </w:rPr>
                            <w:t>AON</w:t>
                          </w:r>
                        </w:p>
                      </w:txbxContent>
                    </v:textbox>
                    <w10:wrap anchorx="page" anchory="page"/>
                    <w10:anchorlock/>
                  </v:shape>
                </w:pict>
              </mc:Fallback>
            </mc:AlternateContent>
          </w:r>
          <w:r w:rsidR="0075349E" w:rsidRPr="001819CD">
            <w:rPr>
              <w:rFonts w:cs="Lao UI"/>
              <w:noProof/>
            </w:rPr>
            <mc:AlternateContent>
              <mc:Choice Requires="wps">
                <w:drawing>
                  <wp:anchor distT="0" distB="0" distL="114300" distR="114300" simplePos="0" relativeHeight="251662336" behindDoc="0" locked="0" layoutInCell="1" allowOverlap="1" wp14:anchorId="4283A591" wp14:editId="622B3554">
                    <wp:simplePos x="0" y="0"/>
                    <mc:AlternateContent>
                      <mc:Choice Requires="wp14">
                        <wp:positionH relativeFrom="page">
                          <wp14:pctPosHOffset>15000</wp14:pctPosHOffset>
                        </wp:positionH>
                      </mc:Choice>
                      <mc:Fallback>
                        <wp:positionH relativeFrom="page">
                          <wp:posOffset>1133475</wp:posOffset>
                        </wp:positionH>
                      </mc:Fallback>
                    </mc:AlternateContent>
                    <mc:AlternateContent>
                      <mc:Choice Requires="wp14">
                        <wp:positionV relativeFrom="page">
                          <wp14:pctPosVOffset>9100</wp14:pctPosVOffset>
                        </wp:positionV>
                      </mc:Choice>
                      <mc:Fallback>
                        <wp:positionV relativeFrom="page">
                          <wp:posOffset>972820</wp:posOffset>
                        </wp:positionV>
                      </mc:Fallback>
                    </mc:AlternateContent>
                    <wp:extent cx="3660775" cy="3651250"/>
                    <wp:effectExtent l="0" t="0" r="10160" b="7620"/>
                    <wp:wrapSquare wrapText="bothSides"/>
                    <wp:docPr id="111" name="Cuadro de texto 111"/>
                    <wp:cNvGraphicFramePr/>
                    <a:graphic xmlns:a="http://schemas.openxmlformats.org/drawingml/2006/main">
                      <a:graphicData uri="http://schemas.microsoft.com/office/word/2010/wordprocessingShape">
                        <wps:wsp>
                          <wps:cNvSpPr txBox="1"/>
                          <wps:spPr>
                            <a:xfrm>
                              <a:off x="0" y="0"/>
                              <a:ext cx="3660775" cy="3651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aps/>
                                    <w:color w:val="000000" w:themeColor="text1"/>
                                    <w:sz w:val="28"/>
                                    <w:szCs w:val="40"/>
                                  </w:rPr>
                                  <w:alias w:val="Fecha de publicación"/>
                                  <w:tag w:val=""/>
                                  <w:id w:val="740376745"/>
                                  <w:dataBinding w:prefixMappings="xmlns:ns0='http://schemas.microsoft.com/office/2006/coverPageProps' " w:xpath="/ns0:CoverPageProperties[1]/ns0:PublishDate[1]" w:storeItemID="{55AF091B-3C7A-41E3-B477-F2FDAA23CFDA}"/>
                                  <w:date>
                                    <w:dateFormat w:val="d 'de' MMMM 'de' yyyy"/>
                                    <w:lid w:val="es-ES"/>
                                    <w:storeMappedDataAs w:val="dateTime"/>
                                    <w:calendar w:val="gregorian"/>
                                  </w:date>
                                </w:sdtPr>
                                <w:sdtEndPr/>
                                <w:sdtContent>
                                  <w:p w14:paraId="129028B9" w14:textId="489029D2" w:rsidR="005E6CC1" w:rsidRPr="00940360" w:rsidRDefault="000D730A" w:rsidP="00CB597F">
                                    <w:pPr>
                                      <w:pStyle w:val="Sinespaciado"/>
                                      <w:jc w:val="right"/>
                                      <w:rPr>
                                        <w:caps/>
                                        <w:color w:val="000000" w:themeColor="text1"/>
                                        <w:sz w:val="40"/>
                                        <w:szCs w:val="40"/>
                                      </w:rPr>
                                    </w:pPr>
                                    <w:r w:rsidRPr="000D730A">
                                      <w:rPr>
                                        <w:caps/>
                                        <w:color w:val="000000" w:themeColor="text1"/>
                                        <w:sz w:val="28"/>
                                        <w:szCs w:val="40"/>
                                      </w:rPr>
                                      <w:t>4</w:t>
                                    </w:r>
                                    <w:r w:rsidR="005E6CC1" w:rsidRPr="000D730A">
                                      <w:rPr>
                                        <w:caps/>
                                        <w:color w:val="000000" w:themeColor="text1"/>
                                        <w:sz w:val="28"/>
                                        <w:szCs w:val="40"/>
                                      </w:rPr>
                                      <w:t xml:space="preserve"> de </w:t>
                                    </w:r>
                                    <w:r w:rsidRPr="000D730A">
                                      <w:rPr>
                                        <w:caps/>
                                        <w:color w:val="000000" w:themeColor="text1"/>
                                        <w:sz w:val="28"/>
                                        <w:szCs w:val="40"/>
                                      </w:rPr>
                                      <w:t>SEPTIEMBRE</w:t>
                                    </w:r>
                                    <w:r w:rsidR="005E6CC1" w:rsidRPr="000D730A">
                                      <w:rPr>
                                        <w:caps/>
                                        <w:color w:val="000000" w:themeColor="text1"/>
                                        <w:sz w:val="28"/>
                                        <w:szCs w:val="40"/>
                                      </w:rPr>
                                      <w:t xml:space="preserve"> de 2023</w:t>
                                    </w:r>
                                  </w:p>
                                </w:sdtContent>
                              </w:sdt>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73400</wp14:pctWidth>
                    </wp14:sizeRelH>
                    <wp14:sizeRelV relativeFrom="page">
                      <wp14:pctHeight>36300</wp14:pctHeight>
                    </wp14:sizeRelV>
                  </wp:anchor>
                </w:drawing>
              </mc:Choice>
              <mc:Fallback>
                <w:pict>
                  <v:shape w14:anchorId="4283A591" id="Cuadro de texto 111" o:spid="_x0000_s1027" type="#_x0000_t202" style="position:absolute;left:0;text-align:left;margin-left:0;margin-top:0;width:288.25pt;height:287.5pt;z-index:251662336;visibility:visible;mso-wrap-style:square;mso-width-percent:734;mso-height-percent:363;mso-left-percent:150;mso-top-percent:91;mso-wrap-distance-left:9pt;mso-wrap-distance-top:0;mso-wrap-distance-right:9pt;mso-wrap-distance-bottom:0;mso-position-horizontal-relative:page;mso-position-vertical-relative:page;mso-width-percent:734;mso-height-percent:363;mso-left-percent:150;mso-top-percent:91;mso-width-relative:page;mso-height-relative:page;v-text-anchor:bottom"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gr9RJYQIAADUFAAAOAAAAZHJzL2Uyb0RvYy54bWysVN9v0zAQfkfif7D8ztJ2WoeipVPZNIQ0 bRMb2rPr2E2E4zNnt0n56zk7SVsKL0O8OBff7+++89V11xi2VehrsAWfnk04U1ZCWdt1wb+93H34 yJkPwpbCgFUF3ynPrxfv3121LlczqMCUChkFsT5vXcGrEFyeZV5WqhH+DJyypNSAjQj0i+usRNFS 9MZks8lknrWApUOQynu6ve2VfJHia61keNTaq8BMwam2kE5M5yqe2eJK5GsUrqrlUIb4hyoaUVtK ug91K4JgG6z/CNXUEsGDDmcSmgy0rqVKPVA308lJN8+VcCr1QuB4t4fJ/7+w8mH77J6Qhe4TdDTA CEjrfO7pMvbTaWzilyplpCcId3vYVBeYpMvz+XxyeXnBmSTd+fxiOrtIwGYHd4c+fFbQsCgUHGku CS6xvfeBUpLpaBKzWbirjUmzMZa1BZ+fU8jfNORhbLxRacpDmEPpSQo7o6KNsV+VZnWZOogXiV/q xiDbCmKGkFLZkJpPcck6Wmkq4i2Og/2hqrc4932MmcGGvXNTW8DU/UnZ5fexZN3bE5BHfUcxdKuO Gj+a7ArKHQ0cod8F7+RdTUO5Fz48CSTy04xpocMjHdoAgQ+DxFkF+PNv99GeOElazlpapoL7HxuB ijPzxRJb4+aNAo7CahTsprkBmsKUngonk0gOGMwoaoTmlfZ8GbOQSlhJuQq+GsWb0K80vRNSLZfJ iPbLiXBvn52MoeNQIsVeuleBbuBhIAo/wLhmIj+hY2+b+OKWm0CkTFyNuPYoDnjTbiYKD+9IXP7j /2R1eO0WvwAAAP//AwBQSwMEFAAGAAgAAAAhANuNnHbeAAAABQEAAA8AAABkcnMvZG93bnJldi54 bWxMj0FPwzAMhe9I/IfISFzQlm6QwUrTCYEmjXFiQyBuaWPaisapmmwr/34eF7hYz3rWe5+zxeBa scc+NJ40TMYJCKTS24YqDW/b5egORIiGrGk9oYYfDLDIz88yk1p/oFfcb2IlOIRCajTUMXaplKGs 0Zkw9h0Se1++dyby2lfS9ubA4a6V0ySZSWca4obadPhYY/m92TkNN+t3vHoqrpefaq0+VpPpfPXy PNf68mJ4uAcRcYh/x3DCZ3TImanwO7JBtBr4kfg72VO3MwWiOAmVgMwz+Z8+PwIAAP//AwBQSwEC LQAUAAYACAAAACEAtoM4kv4AAADhAQAAEwAAAAAAAAAAAAAAAAAAAAAAW0NvbnRlbnRfVHlwZXNd LnhtbFBLAQItABQABgAIAAAAIQA4/SH/1gAAAJQBAAALAAAAAAAAAAAAAAAAAC8BAABfcmVscy8u cmVsc1BLAQItABQABgAIAAAAIQDgr9RJYQIAADUFAAAOAAAAAAAAAAAAAAAAAC4CAABkcnMvZTJv RG9jLnhtbFBLAQItABQABgAIAAAAIQDbjZx23gAAAAUBAAAPAAAAAAAAAAAAAAAAALsEAABkcnMv ZG93bnJldi54bWxQSwUGAAAAAAQABADzAAAAxgUAAAAA " filled="f" stroked="f" strokeweight=".5pt">
                    <v:textbox style="mso-fit-shape-to-text:t" inset="0,0,0,0">
                      <w:txbxContent>
                        <w:sdt>
                          <w:sdtPr>
                            <w:rPr>
                              <w:caps/>
                              <w:color w:val="000000" w:themeColor="text1"/>
                              <w:sz w:val="28"/>
                              <w:szCs w:val="40"/>
                            </w:rPr>
                            <w:alias w:val="Fecha de publicación"/>
                            <w:tag w:val=""/>
                            <w:id w:val="740376745"/>
                            <w:dataBinding w:prefixMappings="xmlns:ns0='http://schemas.microsoft.com/office/2006/coverPageProps' " w:xpath="/ns0:CoverPageProperties[1]/ns0:PublishDate[1]" w:storeItemID="{55AF091B-3C7A-41E3-B477-F2FDAA23CFDA}"/>
                            <w:date>
                              <w:dateFormat w:val="d 'de' MMMM 'de' yyyy"/>
                              <w:lid w:val="es-ES"/>
                              <w:storeMappedDataAs w:val="dateTime"/>
                              <w:calendar w:val="gregorian"/>
                            </w:date>
                          </w:sdtPr>
                          <w:sdtEndPr/>
                          <w:sdtContent>
                            <w:p w14:paraId="129028B9" w14:textId="489029D2" w:rsidR="005E6CC1" w:rsidRPr="00940360" w:rsidRDefault="000D730A" w:rsidP="00CB597F">
                              <w:pPr>
                                <w:pStyle w:val="Sinespaciado"/>
                                <w:jc w:val="right"/>
                                <w:rPr>
                                  <w:caps/>
                                  <w:color w:val="000000" w:themeColor="text1"/>
                                  <w:sz w:val="40"/>
                                  <w:szCs w:val="40"/>
                                </w:rPr>
                              </w:pPr>
                              <w:r w:rsidRPr="000D730A">
                                <w:rPr>
                                  <w:caps/>
                                  <w:color w:val="000000" w:themeColor="text1"/>
                                  <w:sz w:val="28"/>
                                  <w:szCs w:val="40"/>
                                </w:rPr>
                                <w:t>4</w:t>
                              </w:r>
                              <w:r w:rsidR="005E6CC1" w:rsidRPr="000D730A">
                                <w:rPr>
                                  <w:caps/>
                                  <w:color w:val="000000" w:themeColor="text1"/>
                                  <w:sz w:val="28"/>
                                  <w:szCs w:val="40"/>
                                </w:rPr>
                                <w:t xml:space="preserve"> de </w:t>
                              </w:r>
                              <w:r w:rsidRPr="000D730A">
                                <w:rPr>
                                  <w:caps/>
                                  <w:color w:val="000000" w:themeColor="text1"/>
                                  <w:sz w:val="28"/>
                                  <w:szCs w:val="40"/>
                                </w:rPr>
                                <w:t>SEPTIEMBRE</w:t>
                              </w:r>
                              <w:r w:rsidR="005E6CC1" w:rsidRPr="000D730A">
                                <w:rPr>
                                  <w:caps/>
                                  <w:color w:val="000000" w:themeColor="text1"/>
                                  <w:sz w:val="28"/>
                                  <w:szCs w:val="40"/>
                                </w:rPr>
                                <w:t xml:space="preserve"> de 2023</w:t>
                              </w:r>
                            </w:p>
                          </w:sdtContent>
                        </w:sdt>
                      </w:txbxContent>
                    </v:textbox>
                    <w10:wrap type="square" anchorx="page" anchory="page"/>
                  </v:shape>
                </w:pict>
              </mc:Fallback>
            </mc:AlternateContent>
          </w:r>
          <w:r w:rsidR="0075349E" w:rsidRPr="001819CD">
            <w:rPr>
              <w:rFonts w:cs="Lao UI"/>
            </w:rPr>
            <w:br w:type="page"/>
          </w:r>
        </w:p>
      </w:sdtContent>
    </w:sdt>
    <w:sdt>
      <w:sdtPr>
        <w:rPr>
          <w:rFonts w:ascii="Helvetica Now Text" w:eastAsiaTheme="minorHAnsi" w:hAnsi="Helvetica Now Text" w:cstheme="minorBidi"/>
          <w:color w:val="auto"/>
          <w:sz w:val="22"/>
          <w:szCs w:val="22"/>
          <w:lang w:eastAsia="en-US"/>
        </w:rPr>
        <w:id w:val="-157073632"/>
        <w:docPartObj>
          <w:docPartGallery w:val="Table of Contents"/>
          <w:docPartUnique/>
        </w:docPartObj>
      </w:sdtPr>
      <w:sdtEndPr>
        <w:rPr>
          <w:rFonts w:eastAsia="Times New Roman" w:cs="Times New Roman"/>
          <w:b/>
          <w:bCs/>
          <w:sz w:val="20"/>
          <w:szCs w:val="20"/>
          <w:lang w:eastAsia="es-ES"/>
        </w:rPr>
      </w:sdtEndPr>
      <w:sdtContent>
        <w:p w14:paraId="60D36E00" w14:textId="56C0E669" w:rsidR="00EC38AF" w:rsidRPr="00BC5F33" w:rsidRDefault="007459D4" w:rsidP="009F7BF9">
          <w:pPr>
            <w:pStyle w:val="TtuloTDC"/>
            <w:rPr>
              <w:rFonts w:ascii="Helvetica Now Text" w:hAnsi="Helvetica Now Text"/>
              <w:b/>
              <w:bCs/>
              <w:sz w:val="28"/>
              <w:szCs w:val="28"/>
            </w:rPr>
          </w:pPr>
          <w:r w:rsidRPr="00BC5F33">
            <w:rPr>
              <w:rFonts w:ascii="Helvetica Now Text" w:eastAsiaTheme="minorHAnsi" w:hAnsi="Helvetica Now Text" w:cstheme="minorBidi"/>
              <w:b/>
              <w:bCs/>
              <w:color w:val="auto"/>
              <w:sz w:val="28"/>
              <w:szCs w:val="28"/>
              <w:lang w:eastAsia="en-US"/>
            </w:rPr>
            <w:t>INDICE DE CONTENIDOS</w:t>
          </w:r>
        </w:p>
        <w:p w14:paraId="6F4BF57F" w14:textId="03AA232E" w:rsidR="00A12526" w:rsidRDefault="00EC38AF">
          <w:pPr>
            <w:pStyle w:val="TDC1"/>
            <w:rPr>
              <w:rFonts w:asciiTheme="minorHAnsi" w:eastAsiaTheme="minorEastAsia" w:hAnsiTheme="minorHAnsi" w:cstheme="minorBidi"/>
              <w:noProof/>
              <w:kern w:val="2"/>
              <w:sz w:val="22"/>
              <w:szCs w:val="22"/>
              <w14:ligatures w14:val="standardContextual"/>
            </w:rPr>
          </w:pPr>
          <w:r w:rsidRPr="00BC5F33">
            <w:rPr>
              <w:rFonts w:ascii="Helvetica Now Text" w:hAnsi="Helvetica Now Text"/>
            </w:rPr>
            <w:fldChar w:fldCharType="begin"/>
          </w:r>
          <w:r w:rsidRPr="00BC5F33">
            <w:rPr>
              <w:rFonts w:ascii="Helvetica Now Text" w:hAnsi="Helvetica Now Text"/>
            </w:rPr>
            <w:instrText xml:space="preserve"> TOC \o "1-3" \h \z \u </w:instrText>
          </w:r>
          <w:r w:rsidRPr="00BC5F33">
            <w:rPr>
              <w:rFonts w:ascii="Helvetica Now Text" w:hAnsi="Helvetica Now Text"/>
            </w:rPr>
            <w:fldChar w:fldCharType="separate"/>
          </w:r>
          <w:hyperlink w:anchor="_Toc143694057" w:history="1">
            <w:r w:rsidR="00A12526" w:rsidRPr="00296B7B">
              <w:rPr>
                <w:rStyle w:val="Hipervnculo"/>
                <w:rFonts w:ascii="Helvetica Now Text" w:hAnsi="Helvetica Now Text" w:cs="Lao UI"/>
                <w:b/>
                <w:noProof/>
              </w:rPr>
              <w:t>1.</w:t>
            </w:r>
            <w:r w:rsidR="00A12526">
              <w:rPr>
                <w:rFonts w:asciiTheme="minorHAnsi" w:eastAsiaTheme="minorEastAsia" w:hAnsiTheme="minorHAnsi" w:cstheme="minorBidi"/>
                <w:noProof/>
                <w:kern w:val="2"/>
                <w:sz w:val="22"/>
                <w:szCs w:val="22"/>
                <w14:ligatures w14:val="standardContextual"/>
              </w:rPr>
              <w:tab/>
            </w:r>
            <w:r w:rsidR="00A12526" w:rsidRPr="00296B7B">
              <w:rPr>
                <w:rStyle w:val="Hipervnculo"/>
                <w:rFonts w:ascii="Helvetica Now Text" w:hAnsi="Helvetica Now Text" w:cs="Lao UI"/>
                <w:b/>
                <w:noProof/>
              </w:rPr>
              <w:t>PARTES INTERVINIENTES</w:t>
            </w:r>
            <w:r w:rsidR="00A12526">
              <w:rPr>
                <w:noProof/>
                <w:webHidden/>
              </w:rPr>
              <w:tab/>
            </w:r>
            <w:r w:rsidR="00A12526">
              <w:rPr>
                <w:noProof/>
                <w:webHidden/>
              </w:rPr>
              <w:fldChar w:fldCharType="begin"/>
            </w:r>
            <w:r w:rsidR="00A12526">
              <w:rPr>
                <w:noProof/>
                <w:webHidden/>
              </w:rPr>
              <w:instrText xml:space="preserve"> PAGEREF _Toc143694057 \h </w:instrText>
            </w:r>
            <w:r w:rsidR="00A12526">
              <w:rPr>
                <w:noProof/>
                <w:webHidden/>
              </w:rPr>
            </w:r>
            <w:r w:rsidR="00A12526">
              <w:rPr>
                <w:noProof/>
                <w:webHidden/>
              </w:rPr>
              <w:fldChar w:fldCharType="separate"/>
            </w:r>
            <w:r w:rsidR="0014105A">
              <w:rPr>
                <w:noProof/>
                <w:webHidden/>
              </w:rPr>
              <w:t>2</w:t>
            </w:r>
            <w:r w:rsidR="00A12526">
              <w:rPr>
                <w:noProof/>
                <w:webHidden/>
              </w:rPr>
              <w:fldChar w:fldCharType="end"/>
            </w:r>
          </w:hyperlink>
        </w:p>
        <w:p w14:paraId="50160C09" w14:textId="70C1FC50" w:rsidR="00A12526" w:rsidRDefault="00A12526">
          <w:pPr>
            <w:pStyle w:val="TDC1"/>
            <w:rPr>
              <w:rFonts w:asciiTheme="minorHAnsi" w:eastAsiaTheme="minorEastAsia" w:hAnsiTheme="minorHAnsi" w:cstheme="minorBidi"/>
              <w:noProof/>
              <w:kern w:val="2"/>
              <w:sz w:val="22"/>
              <w:szCs w:val="22"/>
              <w14:ligatures w14:val="standardContextual"/>
            </w:rPr>
          </w:pPr>
          <w:hyperlink w:anchor="_Toc143694058" w:history="1">
            <w:r w:rsidRPr="00296B7B">
              <w:rPr>
                <w:rStyle w:val="Hipervnculo"/>
                <w:rFonts w:ascii="Helvetica Now Text" w:hAnsi="Helvetica Now Text" w:cs="Lao UI"/>
                <w:b/>
                <w:noProof/>
              </w:rPr>
              <w:t>2.</w:t>
            </w:r>
            <w:r>
              <w:rPr>
                <w:rFonts w:asciiTheme="minorHAnsi" w:eastAsiaTheme="minorEastAsia" w:hAnsiTheme="minorHAnsi" w:cstheme="minorBidi"/>
                <w:noProof/>
                <w:kern w:val="2"/>
                <w:sz w:val="22"/>
                <w:szCs w:val="22"/>
                <w14:ligatures w14:val="standardContextual"/>
              </w:rPr>
              <w:tab/>
            </w:r>
            <w:r w:rsidRPr="00296B7B">
              <w:rPr>
                <w:rStyle w:val="Hipervnculo"/>
                <w:rFonts w:ascii="Helvetica Now Text" w:hAnsi="Helvetica Now Text" w:cs="Lao UI"/>
                <w:b/>
                <w:noProof/>
              </w:rPr>
              <w:t>MARCO NORMATIVO Y COMPROMISO</w:t>
            </w:r>
            <w:r>
              <w:rPr>
                <w:noProof/>
                <w:webHidden/>
              </w:rPr>
              <w:tab/>
            </w:r>
            <w:r>
              <w:rPr>
                <w:noProof/>
                <w:webHidden/>
              </w:rPr>
              <w:fldChar w:fldCharType="begin"/>
            </w:r>
            <w:r>
              <w:rPr>
                <w:noProof/>
                <w:webHidden/>
              </w:rPr>
              <w:instrText xml:space="preserve"> PAGEREF _Toc143694058 \h </w:instrText>
            </w:r>
            <w:r>
              <w:rPr>
                <w:noProof/>
                <w:webHidden/>
              </w:rPr>
            </w:r>
            <w:r>
              <w:rPr>
                <w:noProof/>
                <w:webHidden/>
              </w:rPr>
              <w:fldChar w:fldCharType="separate"/>
            </w:r>
            <w:r w:rsidR="0014105A">
              <w:rPr>
                <w:noProof/>
                <w:webHidden/>
              </w:rPr>
              <w:t>3</w:t>
            </w:r>
            <w:r>
              <w:rPr>
                <w:noProof/>
                <w:webHidden/>
              </w:rPr>
              <w:fldChar w:fldCharType="end"/>
            </w:r>
          </w:hyperlink>
        </w:p>
        <w:p w14:paraId="78D89BB2" w14:textId="68901000" w:rsidR="00A12526" w:rsidRDefault="00A12526">
          <w:pPr>
            <w:pStyle w:val="TDC2"/>
            <w:rPr>
              <w:rFonts w:asciiTheme="minorHAnsi" w:eastAsiaTheme="minorEastAsia" w:hAnsiTheme="minorHAnsi" w:cstheme="minorBidi"/>
              <w:b w:val="0"/>
              <w:bCs w:val="0"/>
              <w:spacing w:val="0"/>
              <w:kern w:val="2"/>
              <w:sz w:val="22"/>
              <w:szCs w:val="22"/>
              <w14:ligatures w14:val="standardContextual"/>
            </w:rPr>
          </w:pPr>
          <w:hyperlink w:anchor="_Toc143694059" w:history="1">
            <w:r w:rsidRPr="00296B7B">
              <w:rPr>
                <w:rStyle w:val="Hipervnculo"/>
                <w:rFonts w:eastAsiaTheme="minorHAnsi"/>
              </w:rPr>
              <w:t>MARCO NORMATIVO</w:t>
            </w:r>
            <w:r>
              <w:rPr>
                <w:webHidden/>
              </w:rPr>
              <w:tab/>
            </w:r>
            <w:r>
              <w:rPr>
                <w:webHidden/>
              </w:rPr>
              <w:fldChar w:fldCharType="begin"/>
            </w:r>
            <w:r>
              <w:rPr>
                <w:webHidden/>
              </w:rPr>
              <w:instrText xml:space="preserve"> PAGEREF _Toc143694059 \h </w:instrText>
            </w:r>
            <w:r>
              <w:rPr>
                <w:webHidden/>
              </w:rPr>
            </w:r>
            <w:r>
              <w:rPr>
                <w:webHidden/>
              </w:rPr>
              <w:fldChar w:fldCharType="separate"/>
            </w:r>
            <w:r w:rsidR="0014105A">
              <w:rPr>
                <w:webHidden/>
              </w:rPr>
              <w:t>3</w:t>
            </w:r>
            <w:r>
              <w:rPr>
                <w:webHidden/>
              </w:rPr>
              <w:fldChar w:fldCharType="end"/>
            </w:r>
          </w:hyperlink>
        </w:p>
        <w:p w14:paraId="28D9E11E" w14:textId="4194CE3E" w:rsidR="00A12526" w:rsidRDefault="00A12526">
          <w:pPr>
            <w:pStyle w:val="TDC2"/>
            <w:rPr>
              <w:rFonts w:asciiTheme="minorHAnsi" w:eastAsiaTheme="minorEastAsia" w:hAnsiTheme="minorHAnsi" w:cstheme="minorBidi"/>
              <w:b w:val="0"/>
              <w:bCs w:val="0"/>
              <w:spacing w:val="0"/>
              <w:kern w:val="2"/>
              <w:sz w:val="22"/>
              <w:szCs w:val="22"/>
              <w14:ligatures w14:val="standardContextual"/>
            </w:rPr>
          </w:pPr>
          <w:hyperlink w:anchor="_Toc143694060" w:history="1">
            <w:r w:rsidRPr="00296B7B">
              <w:rPr>
                <w:rStyle w:val="Hipervnculo"/>
                <w:rFonts w:eastAsiaTheme="minorHAnsi"/>
              </w:rPr>
              <w:t>COMPROMISO DE LA EMPRESA</w:t>
            </w:r>
            <w:r>
              <w:rPr>
                <w:webHidden/>
              </w:rPr>
              <w:tab/>
            </w:r>
            <w:r>
              <w:rPr>
                <w:webHidden/>
              </w:rPr>
              <w:fldChar w:fldCharType="begin"/>
            </w:r>
            <w:r>
              <w:rPr>
                <w:webHidden/>
              </w:rPr>
              <w:instrText xml:space="preserve"> PAGEREF _Toc143694060 \h </w:instrText>
            </w:r>
            <w:r>
              <w:rPr>
                <w:webHidden/>
              </w:rPr>
            </w:r>
            <w:r>
              <w:rPr>
                <w:webHidden/>
              </w:rPr>
              <w:fldChar w:fldCharType="separate"/>
            </w:r>
            <w:r w:rsidR="0014105A">
              <w:rPr>
                <w:webHidden/>
              </w:rPr>
              <w:t>4</w:t>
            </w:r>
            <w:r>
              <w:rPr>
                <w:webHidden/>
              </w:rPr>
              <w:fldChar w:fldCharType="end"/>
            </w:r>
          </w:hyperlink>
        </w:p>
        <w:p w14:paraId="499E13A4" w14:textId="49A2B9DA" w:rsidR="00A12526" w:rsidRDefault="00A12526">
          <w:pPr>
            <w:pStyle w:val="TDC2"/>
            <w:rPr>
              <w:rFonts w:asciiTheme="minorHAnsi" w:eastAsiaTheme="minorEastAsia" w:hAnsiTheme="minorHAnsi" w:cstheme="minorBidi"/>
              <w:b w:val="0"/>
              <w:bCs w:val="0"/>
              <w:spacing w:val="0"/>
              <w:kern w:val="2"/>
              <w:sz w:val="22"/>
              <w:szCs w:val="22"/>
              <w14:ligatures w14:val="standardContextual"/>
            </w:rPr>
          </w:pPr>
          <w:hyperlink w:anchor="_Toc143694061" w:history="1">
            <w:r w:rsidRPr="00296B7B">
              <w:rPr>
                <w:rStyle w:val="Hipervnculo"/>
                <w:rFonts w:cs="Lao UI"/>
              </w:rPr>
              <w:t>AMBITO PERSONAL</w:t>
            </w:r>
            <w:r>
              <w:rPr>
                <w:webHidden/>
              </w:rPr>
              <w:tab/>
            </w:r>
            <w:r>
              <w:rPr>
                <w:webHidden/>
              </w:rPr>
              <w:fldChar w:fldCharType="begin"/>
            </w:r>
            <w:r>
              <w:rPr>
                <w:webHidden/>
              </w:rPr>
              <w:instrText xml:space="preserve"> PAGEREF _Toc143694061 \h </w:instrText>
            </w:r>
            <w:r>
              <w:rPr>
                <w:webHidden/>
              </w:rPr>
            </w:r>
            <w:r>
              <w:rPr>
                <w:webHidden/>
              </w:rPr>
              <w:fldChar w:fldCharType="separate"/>
            </w:r>
            <w:r w:rsidR="0014105A">
              <w:rPr>
                <w:webHidden/>
              </w:rPr>
              <w:t>5</w:t>
            </w:r>
            <w:r>
              <w:rPr>
                <w:webHidden/>
              </w:rPr>
              <w:fldChar w:fldCharType="end"/>
            </w:r>
          </w:hyperlink>
        </w:p>
        <w:p w14:paraId="506448F4" w14:textId="350FCF91" w:rsidR="00A12526" w:rsidRDefault="00A12526">
          <w:pPr>
            <w:pStyle w:val="TDC2"/>
            <w:rPr>
              <w:rFonts w:asciiTheme="minorHAnsi" w:eastAsiaTheme="minorEastAsia" w:hAnsiTheme="minorHAnsi" w:cstheme="minorBidi"/>
              <w:b w:val="0"/>
              <w:bCs w:val="0"/>
              <w:spacing w:val="0"/>
              <w:kern w:val="2"/>
              <w:sz w:val="22"/>
              <w:szCs w:val="22"/>
              <w14:ligatures w14:val="standardContextual"/>
            </w:rPr>
          </w:pPr>
          <w:hyperlink w:anchor="_Toc143694062" w:history="1">
            <w:r w:rsidRPr="00296B7B">
              <w:rPr>
                <w:rStyle w:val="Hipervnculo"/>
                <w:rFonts w:cs="Lao UI"/>
              </w:rPr>
              <w:t>AMBITO TERRITORIAL</w:t>
            </w:r>
            <w:r>
              <w:rPr>
                <w:webHidden/>
              </w:rPr>
              <w:tab/>
            </w:r>
            <w:r>
              <w:rPr>
                <w:webHidden/>
              </w:rPr>
              <w:fldChar w:fldCharType="begin"/>
            </w:r>
            <w:r>
              <w:rPr>
                <w:webHidden/>
              </w:rPr>
              <w:instrText xml:space="preserve"> PAGEREF _Toc143694062 \h </w:instrText>
            </w:r>
            <w:r>
              <w:rPr>
                <w:webHidden/>
              </w:rPr>
            </w:r>
            <w:r>
              <w:rPr>
                <w:webHidden/>
              </w:rPr>
              <w:fldChar w:fldCharType="separate"/>
            </w:r>
            <w:r w:rsidR="0014105A">
              <w:rPr>
                <w:webHidden/>
              </w:rPr>
              <w:t>5</w:t>
            </w:r>
            <w:r>
              <w:rPr>
                <w:webHidden/>
              </w:rPr>
              <w:fldChar w:fldCharType="end"/>
            </w:r>
          </w:hyperlink>
        </w:p>
        <w:p w14:paraId="324F9255" w14:textId="5BC5DF94" w:rsidR="00A12526" w:rsidRDefault="00A12526">
          <w:pPr>
            <w:pStyle w:val="TDC2"/>
            <w:rPr>
              <w:rFonts w:asciiTheme="minorHAnsi" w:eastAsiaTheme="minorEastAsia" w:hAnsiTheme="minorHAnsi" w:cstheme="minorBidi"/>
              <w:b w:val="0"/>
              <w:bCs w:val="0"/>
              <w:spacing w:val="0"/>
              <w:kern w:val="2"/>
              <w:sz w:val="22"/>
              <w:szCs w:val="22"/>
              <w14:ligatures w14:val="standardContextual"/>
            </w:rPr>
          </w:pPr>
          <w:hyperlink w:anchor="_Toc143694063" w:history="1">
            <w:r w:rsidRPr="00296B7B">
              <w:rPr>
                <w:rStyle w:val="Hipervnculo"/>
                <w:rFonts w:cs="Lao UI"/>
              </w:rPr>
              <w:t>VIGENCIA</w:t>
            </w:r>
            <w:r>
              <w:rPr>
                <w:webHidden/>
              </w:rPr>
              <w:tab/>
            </w:r>
            <w:r>
              <w:rPr>
                <w:webHidden/>
              </w:rPr>
              <w:tab/>
            </w:r>
            <w:r>
              <w:rPr>
                <w:webHidden/>
              </w:rPr>
              <w:fldChar w:fldCharType="begin"/>
            </w:r>
            <w:r>
              <w:rPr>
                <w:webHidden/>
              </w:rPr>
              <w:instrText xml:space="preserve"> PAGEREF _Toc143694063 \h </w:instrText>
            </w:r>
            <w:r>
              <w:rPr>
                <w:webHidden/>
              </w:rPr>
            </w:r>
            <w:r>
              <w:rPr>
                <w:webHidden/>
              </w:rPr>
              <w:fldChar w:fldCharType="separate"/>
            </w:r>
            <w:r w:rsidR="0014105A">
              <w:rPr>
                <w:webHidden/>
              </w:rPr>
              <w:t>5</w:t>
            </w:r>
            <w:r>
              <w:rPr>
                <w:webHidden/>
              </w:rPr>
              <w:fldChar w:fldCharType="end"/>
            </w:r>
          </w:hyperlink>
        </w:p>
        <w:p w14:paraId="31AD8A9E" w14:textId="3270253E" w:rsidR="00A12526" w:rsidRDefault="00A12526">
          <w:pPr>
            <w:pStyle w:val="TDC1"/>
            <w:rPr>
              <w:rFonts w:asciiTheme="minorHAnsi" w:eastAsiaTheme="minorEastAsia" w:hAnsiTheme="minorHAnsi" w:cstheme="minorBidi"/>
              <w:noProof/>
              <w:kern w:val="2"/>
              <w:sz w:val="22"/>
              <w:szCs w:val="22"/>
              <w14:ligatures w14:val="standardContextual"/>
            </w:rPr>
          </w:pPr>
          <w:hyperlink w:anchor="_Toc143694064" w:history="1">
            <w:r w:rsidRPr="00296B7B">
              <w:rPr>
                <w:rStyle w:val="Hipervnculo"/>
                <w:rFonts w:ascii="Helvetica Now Text" w:hAnsi="Helvetica Now Text" w:cs="Lao UI"/>
                <w:b/>
                <w:noProof/>
              </w:rPr>
              <w:t>3.</w:t>
            </w:r>
            <w:r>
              <w:rPr>
                <w:rFonts w:asciiTheme="minorHAnsi" w:eastAsiaTheme="minorEastAsia" w:hAnsiTheme="minorHAnsi" w:cstheme="minorBidi"/>
                <w:noProof/>
                <w:kern w:val="2"/>
                <w:sz w:val="22"/>
                <w:szCs w:val="22"/>
                <w14:ligatures w14:val="standardContextual"/>
              </w:rPr>
              <w:tab/>
            </w:r>
            <w:r w:rsidRPr="00296B7B">
              <w:rPr>
                <w:rStyle w:val="Hipervnculo"/>
                <w:rFonts w:ascii="Helvetica Now Text" w:hAnsi="Helvetica Now Text" w:cs="Lao UI"/>
                <w:b/>
                <w:noProof/>
              </w:rPr>
              <w:t>CONCLUSIONES DEL DIAGNÓSTICO Y DE LA AUDITORÍA RETIBUTIVA</w:t>
            </w:r>
            <w:r>
              <w:rPr>
                <w:noProof/>
                <w:webHidden/>
              </w:rPr>
              <w:tab/>
            </w:r>
            <w:r>
              <w:rPr>
                <w:noProof/>
                <w:webHidden/>
              </w:rPr>
              <w:fldChar w:fldCharType="begin"/>
            </w:r>
            <w:r>
              <w:rPr>
                <w:noProof/>
                <w:webHidden/>
              </w:rPr>
              <w:instrText xml:space="preserve"> PAGEREF _Toc143694064 \h </w:instrText>
            </w:r>
            <w:r>
              <w:rPr>
                <w:noProof/>
                <w:webHidden/>
              </w:rPr>
            </w:r>
            <w:r>
              <w:rPr>
                <w:noProof/>
                <w:webHidden/>
              </w:rPr>
              <w:fldChar w:fldCharType="separate"/>
            </w:r>
            <w:r w:rsidR="0014105A">
              <w:rPr>
                <w:noProof/>
                <w:webHidden/>
              </w:rPr>
              <w:t>6</w:t>
            </w:r>
            <w:r>
              <w:rPr>
                <w:noProof/>
                <w:webHidden/>
              </w:rPr>
              <w:fldChar w:fldCharType="end"/>
            </w:r>
          </w:hyperlink>
        </w:p>
        <w:p w14:paraId="69AB8AAA" w14:textId="3CB93880" w:rsidR="00A12526" w:rsidRDefault="00A12526">
          <w:pPr>
            <w:pStyle w:val="TDC2"/>
            <w:rPr>
              <w:rFonts w:asciiTheme="minorHAnsi" w:eastAsiaTheme="minorEastAsia" w:hAnsiTheme="minorHAnsi" w:cstheme="minorBidi"/>
              <w:b w:val="0"/>
              <w:bCs w:val="0"/>
              <w:spacing w:val="0"/>
              <w:kern w:val="2"/>
              <w:sz w:val="22"/>
              <w:szCs w:val="22"/>
              <w14:ligatures w14:val="standardContextual"/>
            </w:rPr>
          </w:pPr>
          <w:hyperlink w:anchor="_Toc143694065" w:history="1">
            <w:r w:rsidRPr="00296B7B">
              <w:rPr>
                <w:rStyle w:val="Hipervnculo"/>
                <w:rFonts w:cs="Lao UI"/>
              </w:rPr>
              <w:t>METODOLOGÍA DE TRABAJO</w:t>
            </w:r>
            <w:r>
              <w:rPr>
                <w:webHidden/>
              </w:rPr>
              <w:tab/>
            </w:r>
            <w:r>
              <w:rPr>
                <w:webHidden/>
              </w:rPr>
              <w:fldChar w:fldCharType="begin"/>
            </w:r>
            <w:r>
              <w:rPr>
                <w:webHidden/>
              </w:rPr>
              <w:instrText xml:space="preserve"> PAGEREF _Toc143694065 \h </w:instrText>
            </w:r>
            <w:r>
              <w:rPr>
                <w:webHidden/>
              </w:rPr>
            </w:r>
            <w:r>
              <w:rPr>
                <w:webHidden/>
              </w:rPr>
              <w:fldChar w:fldCharType="separate"/>
            </w:r>
            <w:r w:rsidR="0014105A">
              <w:rPr>
                <w:webHidden/>
              </w:rPr>
              <w:t>6</w:t>
            </w:r>
            <w:r>
              <w:rPr>
                <w:webHidden/>
              </w:rPr>
              <w:fldChar w:fldCharType="end"/>
            </w:r>
          </w:hyperlink>
        </w:p>
        <w:p w14:paraId="74F38F98" w14:textId="6910EE07" w:rsidR="00A12526" w:rsidRDefault="00A12526">
          <w:pPr>
            <w:pStyle w:val="TDC2"/>
            <w:rPr>
              <w:rFonts w:asciiTheme="minorHAnsi" w:eastAsiaTheme="minorEastAsia" w:hAnsiTheme="minorHAnsi" w:cstheme="minorBidi"/>
              <w:b w:val="0"/>
              <w:bCs w:val="0"/>
              <w:spacing w:val="0"/>
              <w:kern w:val="2"/>
              <w:sz w:val="22"/>
              <w:szCs w:val="22"/>
              <w14:ligatures w14:val="standardContextual"/>
            </w:rPr>
          </w:pPr>
          <w:hyperlink w:anchor="_Toc143694066" w:history="1">
            <w:r w:rsidRPr="00296B7B">
              <w:rPr>
                <w:rStyle w:val="Hipervnculo"/>
                <w:rFonts w:cs="Lao UI"/>
              </w:rPr>
              <w:t>CONCLUSIONES FINALES DEL DIAGNÓSTICO DE IGUALDAD Y DE LA AUDITORÍA RETRIBUTIVA DE MASA</w:t>
            </w:r>
            <w:r>
              <w:rPr>
                <w:webHidden/>
              </w:rPr>
              <w:tab/>
            </w:r>
            <w:r>
              <w:rPr>
                <w:webHidden/>
              </w:rPr>
              <w:fldChar w:fldCharType="begin"/>
            </w:r>
            <w:r>
              <w:rPr>
                <w:webHidden/>
              </w:rPr>
              <w:instrText xml:space="preserve"> PAGEREF _Toc143694066 \h </w:instrText>
            </w:r>
            <w:r>
              <w:rPr>
                <w:webHidden/>
              </w:rPr>
            </w:r>
            <w:r>
              <w:rPr>
                <w:webHidden/>
              </w:rPr>
              <w:fldChar w:fldCharType="separate"/>
            </w:r>
            <w:r w:rsidR="0014105A">
              <w:rPr>
                <w:webHidden/>
              </w:rPr>
              <w:t>7</w:t>
            </w:r>
            <w:r>
              <w:rPr>
                <w:webHidden/>
              </w:rPr>
              <w:fldChar w:fldCharType="end"/>
            </w:r>
          </w:hyperlink>
        </w:p>
        <w:p w14:paraId="3ED8B361" w14:textId="128BA7E7" w:rsidR="00A12526" w:rsidRDefault="00A12526">
          <w:pPr>
            <w:pStyle w:val="TDC1"/>
            <w:rPr>
              <w:rFonts w:asciiTheme="minorHAnsi" w:eastAsiaTheme="minorEastAsia" w:hAnsiTheme="minorHAnsi" w:cstheme="minorBidi"/>
              <w:noProof/>
              <w:kern w:val="2"/>
              <w:sz w:val="22"/>
              <w:szCs w:val="22"/>
              <w14:ligatures w14:val="standardContextual"/>
            </w:rPr>
          </w:pPr>
          <w:hyperlink w:anchor="_Toc143694067" w:history="1">
            <w:r w:rsidRPr="00296B7B">
              <w:rPr>
                <w:rStyle w:val="Hipervnculo"/>
                <w:rFonts w:ascii="Helvetica Now Text" w:hAnsi="Helvetica Now Text" w:cs="Lao UI"/>
                <w:b/>
                <w:noProof/>
              </w:rPr>
              <w:t>4.</w:t>
            </w:r>
            <w:r>
              <w:rPr>
                <w:rFonts w:asciiTheme="minorHAnsi" w:eastAsiaTheme="minorEastAsia" w:hAnsiTheme="minorHAnsi" w:cstheme="minorBidi"/>
                <w:noProof/>
                <w:kern w:val="2"/>
                <w:sz w:val="22"/>
                <w:szCs w:val="22"/>
                <w14:ligatures w14:val="standardContextual"/>
              </w:rPr>
              <w:tab/>
            </w:r>
            <w:r w:rsidRPr="00296B7B">
              <w:rPr>
                <w:rStyle w:val="Hipervnculo"/>
                <w:rFonts w:ascii="Helvetica Now Text" w:hAnsi="Helvetica Now Text" w:cs="Lao UI"/>
                <w:b/>
                <w:noProof/>
              </w:rPr>
              <w:t>PRINCIPALES OBJETIVOS A ALCANZAR</w:t>
            </w:r>
            <w:r>
              <w:rPr>
                <w:noProof/>
                <w:webHidden/>
              </w:rPr>
              <w:tab/>
            </w:r>
            <w:r>
              <w:rPr>
                <w:noProof/>
                <w:webHidden/>
              </w:rPr>
              <w:fldChar w:fldCharType="begin"/>
            </w:r>
            <w:r>
              <w:rPr>
                <w:noProof/>
                <w:webHidden/>
              </w:rPr>
              <w:instrText xml:space="preserve"> PAGEREF _Toc143694067 \h </w:instrText>
            </w:r>
            <w:r>
              <w:rPr>
                <w:noProof/>
                <w:webHidden/>
              </w:rPr>
            </w:r>
            <w:r>
              <w:rPr>
                <w:noProof/>
                <w:webHidden/>
              </w:rPr>
              <w:fldChar w:fldCharType="separate"/>
            </w:r>
            <w:r w:rsidR="0014105A">
              <w:rPr>
                <w:noProof/>
                <w:webHidden/>
              </w:rPr>
              <w:t>17</w:t>
            </w:r>
            <w:r>
              <w:rPr>
                <w:noProof/>
                <w:webHidden/>
              </w:rPr>
              <w:fldChar w:fldCharType="end"/>
            </w:r>
          </w:hyperlink>
        </w:p>
        <w:p w14:paraId="1A665F24" w14:textId="43F0241D" w:rsidR="00A12526" w:rsidRDefault="00A12526">
          <w:pPr>
            <w:pStyle w:val="TDC1"/>
            <w:rPr>
              <w:rFonts w:asciiTheme="minorHAnsi" w:eastAsiaTheme="minorEastAsia" w:hAnsiTheme="minorHAnsi" w:cstheme="minorBidi"/>
              <w:noProof/>
              <w:kern w:val="2"/>
              <w:sz w:val="22"/>
              <w:szCs w:val="22"/>
              <w14:ligatures w14:val="standardContextual"/>
            </w:rPr>
          </w:pPr>
          <w:hyperlink w:anchor="_Toc143694068" w:history="1">
            <w:r w:rsidRPr="00296B7B">
              <w:rPr>
                <w:rStyle w:val="Hipervnculo"/>
                <w:rFonts w:ascii="Helvetica Now Text" w:hAnsi="Helvetica Now Text" w:cs="Lao UI"/>
                <w:b/>
                <w:noProof/>
              </w:rPr>
              <w:t>5.</w:t>
            </w:r>
            <w:r>
              <w:rPr>
                <w:rFonts w:asciiTheme="minorHAnsi" w:eastAsiaTheme="minorEastAsia" w:hAnsiTheme="minorHAnsi" w:cstheme="minorBidi"/>
                <w:noProof/>
                <w:kern w:val="2"/>
                <w:sz w:val="22"/>
                <w:szCs w:val="22"/>
                <w14:ligatures w14:val="standardContextual"/>
              </w:rPr>
              <w:tab/>
            </w:r>
            <w:r w:rsidRPr="00296B7B">
              <w:rPr>
                <w:rStyle w:val="Hipervnculo"/>
                <w:rFonts w:ascii="Helvetica Now Text" w:hAnsi="Helvetica Now Text" w:cs="Lao UI"/>
                <w:b/>
                <w:noProof/>
              </w:rPr>
              <w:t>MEDIDAS POR AREA DE ACTUACIÓN</w:t>
            </w:r>
            <w:r>
              <w:rPr>
                <w:noProof/>
                <w:webHidden/>
              </w:rPr>
              <w:tab/>
            </w:r>
            <w:r>
              <w:rPr>
                <w:noProof/>
                <w:webHidden/>
              </w:rPr>
              <w:fldChar w:fldCharType="begin"/>
            </w:r>
            <w:r>
              <w:rPr>
                <w:noProof/>
                <w:webHidden/>
              </w:rPr>
              <w:instrText xml:space="preserve"> PAGEREF _Toc143694068 \h </w:instrText>
            </w:r>
            <w:r>
              <w:rPr>
                <w:noProof/>
                <w:webHidden/>
              </w:rPr>
            </w:r>
            <w:r>
              <w:rPr>
                <w:noProof/>
                <w:webHidden/>
              </w:rPr>
              <w:fldChar w:fldCharType="separate"/>
            </w:r>
            <w:r w:rsidR="0014105A">
              <w:rPr>
                <w:noProof/>
                <w:webHidden/>
              </w:rPr>
              <w:t>18</w:t>
            </w:r>
            <w:r>
              <w:rPr>
                <w:noProof/>
                <w:webHidden/>
              </w:rPr>
              <w:fldChar w:fldCharType="end"/>
            </w:r>
          </w:hyperlink>
        </w:p>
        <w:p w14:paraId="645CA5D1" w14:textId="7C7EFBB0" w:rsidR="00A12526" w:rsidRDefault="00A12526">
          <w:pPr>
            <w:pStyle w:val="TDC1"/>
            <w:rPr>
              <w:rFonts w:asciiTheme="minorHAnsi" w:eastAsiaTheme="minorEastAsia" w:hAnsiTheme="minorHAnsi" w:cstheme="minorBidi"/>
              <w:noProof/>
              <w:kern w:val="2"/>
              <w:sz w:val="22"/>
              <w:szCs w:val="22"/>
              <w14:ligatures w14:val="standardContextual"/>
            </w:rPr>
          </w:pPr>
          <w:hyperlink w:anchor="_Toc143694069" w:history="1">
            <w:r w:rsidRPr="00296B7B">
              <w:rPr>
                <w:rStyle w:val="Hipervnculo"/>
                <w:rFonts w:ascii="Helvetica Now Text" w:hAnsi="Helvetica Now Text" w:cs="Lao UI"/>
                <w:b/>
                <w:noProof/>
              </w:rPr>
              <w:t>6.</w:t>
            </w:r>
            <w:r>
              <w:rPr>
                <w:rFonts w:asciiTheme="minorHAnsi" w:eastAsiaTheme="minorEastAsia" w:hAnsiTheme="minorHAnsi" w:cstheme="minorBidi"/>
                <w:noProof/>
                <w:kern w:val="2"/>
                <w:sz w:val="22"/>
                <w:szCs w:val="22"/>
                <w14:ligatures w14:val="standardContextual"/>
              </w:rPr>
              <w:tab/>
            </w:r>
            <w:r w:rsidRPr="00296B7B">
              <w:rPr>
                <w:rStyle w:val="Hipervnculo"/>
                <w:rFonts w:ascii="Helvetica Now Text" w:hAnsi="Helvetica Now Text" w:cs="Lao UI"/>
                <w:b/>
                <w:noProof/>
              </w:rPr>
              <w:t>SEGUIMIENTO Y EVALUACIÓN</w:t>
            </w:r>
            <w:r>
              <w:rPr>
                <w:noProof/>
                <w:webHidden/>
              </w:rPr>
              <w:tab/>
            </w:r>
            <w:r>
              <w:rPr>
                <w:noProof/>
                <w:webHidden/>
              </w:rPr>
              <w:fldChar w:fldCharType="begin"/>
            </w:r>
            <w:r>
              <w:rPr>
                <w:noProof/>
                <w:webHidden/>
              </w:rPr>
              <w:instrText xml:space="preserve"> PAGEREF _Toc143694069 \h </w:instrText>
            </w:r>
            <w:r>
              <w:rPr>
                <w:noProof/>
                <w:webHidden/>
              </w:rPr>
            </w:r>
            <w:r>
              <w:rPr>
                <w:noProof/>
                <w:webHidden/>
              </w:rPr>
              <w:fldChar w:fldCharType="separate"/>
            </w:r>
            <w:r w:rsidR="0014105A">
              <w:rPr>
                <w:noProof/>
                <w:webHidden/>
              </w:rPr>
              <w:t>27</w:t>
            </w:r>
            <w:r>
              <w:rPr>
                <w:noProof/>
                <w:webHidden/>
              </w:rPr>
              <w:fldChar w:fldCharType="end"/>
            </w:r>
          </w:hyperlink>
        </w:p>
        <w:p w14:paraId="5152368A" w14:textId="1657162C" w:rsidR="00A12526" w:rsidRDefault="00A12526">
          <w:pPr>
            <w:pStyle w:val="TDC2"/>
            <w:rPr>
              <w:rFonts w:asciiTheme="minorHAnsi" w:eastAsiaTheme="minorEastAsia" w:hAnsiTheme="minorHAnsi" w:cstheme="minorBidi"/>
              <w:b w:val="0"/>
              <w:bCs w:val="0"/>
              <w:spacing w:val="0"/>
              <w:kern w:val="2"/>
              <w:sz w:val="22"/>
              <w:szCs w:val="22"/>
              <w14:ligatures w14:val="standardContextual"/>
            </w:rPr>
          </w:pPr>
          <w:hyperlink w:anchor="_Toc143694070" w:history="1">
            <w:r w:rsidRPr="00296B7B">
              <w:rPr>
                <w:rStyle w:val="Hipervnculo"/>
                <w:rFonts w:cs="Lao UI"/>
              </w:rPr>
              <w:t>COMPOSICIÓN Y FUNCIONAMIENTO DE LA COMISIÓN DE SEGUIMIENTO</w:t>
            </w:r>
            <w:r>
              <w:rPr>
                <w:webHidden/>
              </w:rPr>
              <w:tab/>
            </w:r>
            <w:r>
              <w:rPr>
                <w:webHidden/>
              </w:rPr>
              <w:fldChar w:fldCharType="begin"/>
            </w:r>
            <w:r>
              <w:rPr>
                <w:webHidden/>
              </w:rPr>
              <w:instrText xml:space="preserve"> PAGEREF _Toc143694070 \h </w:instrText>
            </w:r>
            <w:r>
              <w:rPr>
                <w:webHidden/>
              </w:rPr>
            </w:r>
            <w:r>
              <w:rPr>
                <w:webHidden/>
              </w:rPr>
              <w:fldChar w:fldCharType="separate"/>
            </w:r>
            <w:r w:rsidR="0014105A">
              <w:rPr>
                <w:webHidden/>
              </w:rPr>
              <w:t>27</w:t>
            </w:r>
            <w:r>
              <w:rPr>
                <w:webHidden/>
              </w:rPr>
              <w:fldChar w:fldCharType="end"/>
            </w:r>
          </w:hyperlink>
        </w:p>
        <w:p w14:paraId="5A033063" w14:textId="0CF83005" w:rsidR="00A12526" w:rsidRDefault="00A12526">
          <w:pPr>
            <w:pStyle w:val="TDC2"/>
            <w:rPr>
              <w:rFonts w:asciiTheme="minorHAnsi" w:eastAsiaTheme="minorEastAsia" w:hAnsiTheme="minorHAnsi" w:cstheme="minorBidi"/>
              <w:b w:val="0"/>
              <w:bCs w:val="0"/>
              <w:spacing w:val="0"/>
              <w:kern w:val="2"/>
              <w:sz w:val="22"/>
              <w:szCs w:val="22"/>
              <w14:ligatures w14:val="standardContextual"/>
            </w:rPr>
          </w:pPr>
          <w:hyperlink w:anchor="_Toc143694071" w:history="1">
            <w:r w:rsidRPr="00296B7B">
              <w:rPr>
                <w:rStyle w:val="Hipervnculo"/>
                <w:rFonts w:cs="Lao UI"/>
              </w:rPr>
              <w:t>PROCEDIMIENTO DE REVISIÓN DEL PLAN DE IGUALDAD</w:t>
            </w:r>
            <w:r>
              <w:rPr>
                <w:webHidden/>
              </w:rPr>
              <w:tab/>
            </w:r>
            <w:r>
              <w:rPr>
                <w:webHidden/>
              </w:rPr>
              <w:fldChar w:fldCharType="begin"/>
            </w:r>
            <w:r>
              <w:rPr>
                <w:webHidden/>
              </w:rPr>
              <w:instrText xml:space="preserve"> PAGEREF _Toc143694071 \h </w:instrText>
            </w:r>
            <w:r>
              <w:rPr>
                <w:webHidden/>
              </w:rPr>
            </w:r>
            <w:r>
              <w:rPr>
                <w:webHidden/>
              </w:rPr>
              <w:fldChar w:fldCharType="separate"/>
            </w:r>
            <w:r w:rsidR="0014105A">
              <w:rPr>
                <w:webHidden/>
              </w:rPr>
              <w:t>28</w:t>
            </w:r>
            <w:r>
              <w:rPr>
                <w:webHidden/>
              </w:rPr>
              <w:fldChar w:fldCharType="end"/>
            </w:r>
          </w:hyperlink>
        </w:p>
        <w:p w14:paraId="47642127" w14:textId="26917A7C" w:rsidR="00A12526" w:rsidRDefault="00A12526">
          <w:pPr>
            <w:pStyle w:val="TDC2"/>
            <w:rPr>
              <w:rFonts w:asciiTheme="minorHAnsi" w:eastAsiaTheme="minorEastAsia" w:hAnsiTheme="minorHAnsi" w:cstheme="minorBidi"/>
              <w:b w:val="0"/>
              <w:bCs w:val="0"/>
              <w:spacing w:val="0"/>
              <w:kern w:val="2"/>
              <w:sz w:val="22"/>
              <w:szCs w:val="22"/>
              <w14:ligatures w14:val="standardContextual"/>
            </w:rPr>
          </w:pPr>
          <w:hyperlink w:anchor="_Toc143694072" w:history="1">
            <w:r w:rsidRPr="00296B7B">
              <w:rPr>
                <w:rStyle w:val="Hipervnculo"/>
                <w:rFonts w:cs="Lao UI"/>
              </w:rPr>
              <w:t>RESOLUCIÓN DE CONFLICTOS</w:t>
            </w:r>
            <w:r>
              <w:rPr>
                <w:webHidden/>
              </w:rPr>
              <w:tab/>
            </w:r>
            <w:r>
              <w:rPr>
                <w:webHidden/>
              </w:rPr>
              <w:fldChar w:fldCharType="begin"/>
            </w:r>
            <w:r>
              <w:rPr>
                <w:webHidden/>
              </w:rPr>
              <w:instrText xml:space="preserve"> PAGEREF _Toc143694072 \h </w:instrText>
            </w:r>
            <w:r>
              <w:rPr>
                <w:webHidden/>
              </w:rPr>
            </w:r>
            <w:r>
              <w:rPr>
                <w:webHidden/>
              </w:rPr>
              <w:fldChar w:fldCharType="separate"/>
            </w:r>
            <w:r w:rsidR="0014105A">
              <w:rPr>
                <w:webHidden/>
              </w:rPr>
              <w:t>29</w:t>
            </w:r>
            <w:r>
              <w:rPr>
                <w:webHidden/>
              </w:rPr>
              <w:fldChar w:fldCharType="end"/>
            </w:r>
          </w:hyperlink>
        </w:p>
        <w:p w14:paraId="7041E576" w14:textId="6758B12E" w:rsidR="00FB7192" w:rsidRPr="008345B1" w:rsidRDefault="00EC38AF" w:rsidP="009F7BF9">
          <w:pPr>
            <w:rPr>
              <w:rFonts w:ascii="Helvetica Now Text" w:hAnsi="Helvetica Now Text"/>
            </w:rPr>
          </w:pPr>
          <w:r w:rsidRPr="00BC5F33">
            <w:rPr>
              <w:rFonts w:ascii="Helvetica Now Text" w:hAnsi="Helvetica Now Text"/>
              <w:b/>
              <w:bCs/>
            </w:rPr>
            <w:fldChar w:fldCharType="end"/>
          </w:r>
        </w:p>
      </w:sdtContent>
    </w:sdt>
    <w:p w14:paraId="23D13F02" w14:textId="77777777" w:rsidR="00BC5F33" w:rsidRDefault="00BC5F33" w:rsidP="009F7BF9">
      <w:pPr>
        <w:rPr>
          <w:rFonts w:ascii="Helvetica Now Text" w:eastAsiaTheme="majorEastAsia" w:hAnsi="Helvetica Now Text" w:cs="Lao UI"/>
          <w:b/>
          <w:color w:val="000000" w:themeColor="text1"/>
          <w:sz w:val="28"/>
          <w:szCs w:val="28"/>
          <w:highlight w:val="lightGray"/>
        </w:rPr>
      </w:pPr>
      <w:r>
        <w:rPr>
          <w:rFonts w:ascii="Helvetica Now Text" w:hAnsi="Helvetica Now Text" w:cs="Lao UI"/>
          <w:b/>
          <w:color w:val="000000" w:themeColor="text1"/>
          <w:sz w:val="28"/>
          <w:szCs w:val="28"/>
          <w:highlight w:val="lightGray"/>
        </w:rPr>
        <w:br w:type="page"/>
      </w:r>
    </w:p>
    <w:p w14:paraId="3CB6516E" w14:textId="02DF2C15" w:rsidR="008B24F7" w:rsidRPr="00070A7E" w:rsidRDefault="008B24F7" w:rsidP="009F7BF9">
      <w:pPr>
        <w:pStyle w:val="Ttulo1"/>
        <w:numPr>
          <w:ilvl w:val="0"/>
          <w:numId w:val="11"/>
        </w:numPr>
        <w:rPr>
          <w:rFonts w:ascii="Helvetica Now Text" w:hAnsi="Helvetica Now Text" w:cs="Lao UI"/>
          <w:b/>
          <w:color w:val="000000" w:themeColor="text1"/>
          <w:sz w:val="28"/>
          <w:szCs w:val="28"/>
        </w:rPr>
      </w:pPr>
      <w:bookmarkStart w:id="3" w:name="_Toc143694057"/>
      <w:r w:rsidRPr="00070A7E">
        <w:rPr>
          <w:rFonts w:ascii="Helvetica Now Text" w:hAnsi="Helvetica Now Text" w:cs="Lao UI"/>
          <w:b/>
          <w:color w:val="000000" w:themeColor="text1"/>
          <w:sz w:val="28"/>
          <w:szCs w:val="28"/>
        </w:rPr>
        <w:lastRenderedPageBreak/>
        <w:t>PARTES INTERVINIENTES</w:t>
      </w:r>
      <w:bookmarkEnd w:id="3"/>
    </w:p>
    <w:p w14:paraId="2D739367" w14:textId="77777777" w:rsidR="008B24F7" w:rsidRPr="008345B1" w:rsidRDefault="008B24F7" w:rsidP="009F7BF9">
      <w:pPr>
        <w:rPr>
          <w:rFonts w:ascii="Helvetica Now Text" w:hAnsi="Helvetica Now Text"/>
        </w:rPr>
      </w:pPr>
    </w:p>
    <w:p w14:paraId="34551342" w14:textId="69F39CCA" w:rsidR="008B24F7" w:rsidRPr="008345B1" w:rsidRDefault="009F7BF9" w:rsidP="009F7BF9">
      <w:pPr>
        <w:spacing w:before="4" w:line="360" w:lineRule="auto"/>
        <w:jc w:val="right"/>
        <w:rPr>
          <w:rFonts w:ascii="Helvetica Now Text" w:hAnsi="Helvetica Now Text" w:cs="Lao UI"/>
        </w:rPr>
      </w:pPr>
      <w:r>
        <w:rPr>
          <w:rFonts w:ascii="Helvetica Now Text" w:hAnsi="Helvetica Now Text" w:cs="Lao UI"/>
        </w:rPr>
        <w:t>En Agoncillo, a</w:t>
      </w:r>
      <w:r w:rsidR="008B24F7" w:rsidRPr="008345B1">
        <w:rPr>
          <w:rFonts w:ascii="Helvetica Now Text" w:hAnsi="Helvetica Now Text" w:cs="Lao UI"/>
        </w:rPr>
        <w:t xml:space="preserve"> </w:t>
      </w:r>
      <w:r w:rsidR="000D730A">
        <w:rPr>
          <w:rFonts w:ascii="Helvetica Now Text" w:hAnsi="Helvetica Now Text" w:cs="Lao UI"/>
        </w:rPr>
        <w:t>4</w:t>
      </w:r>
      <w:r w:rsidR="00FF5518">
        <w:rPr>
          <w:rFonts w:ascii="Helvetica Now Text" w:hAnsi="Helvetica Now Text" w:cs="Lao UI"/>
        </w:rPr>
        <w:t xml:space="preserve"> </w:t>
      </w:r>
      <w:r w:rsidR="008B24F7" w:rsidRPr="008345B1">
        <w:rPr>
          <w:rFonts w:ascii="Helvetica Now Text" w:hAnsi="Helvetica Now Text" w:cs="Lao UI"/>
        </w:rPr>
        <w:t xml:space="preserve">de </w:t>
      </w:r>
      <w:r w:rsidR="000D730A">
        <w:rPr>
          <w:rFonts w:ascii="Helvetica Now Text" w:hAnsi="Helvetica Now Text" w:cs="Lao UI"/>
        </w:rPr>
        <w:t>septiembre</w:t>
      </w:r>
      <w:r w:rsidR="00915CC4" w:rsidRPr="008345B1">
        <w:rPr>
          <w:rFonts w:ascii="Helvetica Now Text" w:hAnsi="Helvetica Now Text" w:cs="Lao UI"/>
        </w:rPr>
        <w:t xml:space="preserve"> </w:t>
      </w:r>
      <w:r w:rsidR="008B24F7" w:rsidRPr="008345B1">
        <w:rPr>
          <w:rFonts w:ascii="Helvetica Now Text" w:hAnsi="Helvetica Now Text" w:cs="Lao UI"/>
        </w:rPr>
        <w:t>de 20</w:t>
      </w:r>
      <w:r w:rsidR="00915CC4" w:rsidRPr="008345B1">
        <w:rPr>
          <w:rFonts w:ascii="Helvetica Now Text" w:hAnsi="Helvetica Now Text" w:cs="Lao UI"/>
        </w:rPr>
        <w:t>2</w:t>
      </w:r>
      <w:r w:rsidR="00FF5518">
        <w:rPr>
          <w:rFonts w:ascii="Helvetica Now Text" w:hAnsi="Helvetica Now Text" w:cs="Lao UI"/>
        </w:rPr>
        <w:t>3</w:t>
      </w:r>
      <w:r w:rsidR="008B24F7" w:rsidRPr="008345B1">
        <w:rPr>
          <w:rFonts w:ascii="Helvetica Now Text" w:hAnsi="Helvetica Now Text" w:cs="Lao UI"/>
        </w:rPr>
        <w:t xml:space="preserve">     </w:t>
      </w:r>
    </w:p>
    <w:p w14:paraId="3ED09875" w14:textId="77777777" w:rsidR="008B24F7" w:rsidRPr="008345B1" w:rsidRDefault="008B24F7" w:rsidP="009F7BF9">
      <w:pPr>
        <w:spacing w:before="4" w:line="360" w:lineRule="auto"/>
        <w:rPr>
          <w:rFonts w:ascii="Helvetica Now Text" w:hAnsi="Helvetica Now Text" w:cs="Lao UI"/>
        </w:rPr>
      </w:pPr>
    </w:p>
    <w:p w14:paraId="637583F0" w14:textId="4BDCE4F3" w:rsidR="008B24F7" w:rsidRPr="008345B1" w:rsidRDefault="008B24F7" w:rsidP="009F7BF9">
      <w:pPr>
        <w:spacing w:before="4" w:line="360" w:lineRule="auto"/>
        <w:rPr>
          <w:rFonts w:ascii="Helvetica Now Text" w:hAnsi="Helvetica Now Text" w:cs="Lao UI"/>
          <w:b/>
          <w:bCs/>
        </w:rPr>
      </w:pPr>
      <w:r w:rsidRPr="008345B1">
        <w:rPr>
          <w:rFonts w:ascii="Helvetica Now Text" w:hAnsi="Helvetica Now Text" w:cs="Lao UI"/>
          <w:b/>
          <w:bCs/>
        </w:rPr>
        <w:t xml:space="preserve">REUNIDOS/AS </w:t>
      </w:r>
    </w:p>
    <w:p w14:paraId="0B5699A5" w14:textId="77777777" w:rsidR="008B24F7" w:rsidRPr="008345B1" w:rsidRDefault="008B24F7" w:rsidP="009F7BF9">
      <w:pPr>
        <w:spacing w:before="4" w:line="360" w:lineRule="auto"/>
        <w:rPr>
          <w:rFonts w:ascii="Helvetica Now Text" w:hAnsi="Helvetica Now Text" w:cs="Lao UI"/>
        </w:rPr>
      </w:pPr>
    </w:p>
    <w:p w14:paraId="2C66722A" w14:textId="59509EFC" w:rsidR="002746F1" w:rsidRDefault="002746F1" w:rsidP="009F7BF9">
      <w:pPr>
        <w:spacing w:before="4" w:line="360" w:lineRule="auto"/>
        <w:rPr>
          <w:rFonts w:ascii="Helvetica Now Text" w:hAnsi="Helvetica Now Text" w:cs="Lao UI"/>
        </w:rPr>
      </w:pPr>
      <w:r>
        <w:rPr>
          <w:rFonts w:ascii="Helvetica Now Text" w:hAnsi="Helvetica Now Text" w:cs="Lao UI"/>
        </w:rPr>
        <w:t xml:space="preserve">En representación de la empresa </w:t>
      </w:r>
      <w:r w:rsidR="009F7EBF">
        <w:rPr>
          <w:rFonts w:ascii="Helvetica Now Text" w:hAnsi="Helvetica Now Text" w:cs="Lao UI"/>
        </w:rPr>
        <w:t>MASA</w:t>
      </w:r>
      <w:r>
        <w:rPr>
          <w:rFonts w:ascii="Helvetica Now Text" w:hAnsi="Helvetica Now Text" w:cs="Lao UI"/>
        </w:rPr>
        <w:t>:</w:t>
      </w:r>
    </w:p>
    <w:p w14:paraId="51ABA14E" w14:textId="4378BB2A" w:rsidR="009F7EBF" w:rsidRPr="00D363FE" w:rsidRDefault="009F7EBF" w:rsidP="009F7BF9">
      <w:pPr>
        <w:pStyle w:val="Normalconvieta"/>
      </w:pPr>
      <w:proofErr w:type="spellStart"/>
      <w:r w:rsidRPr="51FC7BFF">
        <w:rPr>
          <w:rFonts w:eastAsia="Calibri"/>
        </w:rPr>
        <w:t>Dña</w:t>
      </w:r>
      <w:proofErr w:type="spellEnd"/>
      <w:r w:rsidRPr="51FC7BFF">
        <w:rPr>
          <w:rFonts w:eastAsia="Calibri"/>
        </w:rPr>
        <w:t xml:space="preserve"> Elena Navascués Catalán, en calidad de </w:t>
      </w:r>
      <w:proofErr w:type="gramStart"/>
      <w:r w:rsidRPr="51FC7BFF">
        <w:rPr>
          <w:rFonts w:eastAsia="Calibri"/>
        </w:rPr>
        <w:t>Directora</w:t>
      </w:r>
      <w:proofErr w:type="gramEnd"/>
      <w:r w:rsidRPr="51FC7BFF">
        <w:rPr>
          <w:rFonts w:eastAsia="Calibri"/>
        </w:rPr>
        <w:t xml:space="preserve"> de Recursos Humanos</w:t>
      </w:r>
    </w:p>
    <w:p w14:paraId="40581171" w14:textId="09B10018" w:rsidR="009F7EBF" w:rsidRDefault="009F7EBF" w:rsidP="009F7BF9">
      <w:pPr>
        <w:pStyle w:val="Normalconvieta"/>
      </w:pPr>
      <w:proofErr w:type="spellStart"/>
      <w:r w:rsidRPr="51FC7BFF">
        <w:t>Dña</w:t>
      </w:r>
      <w:proofErr w:type="spellEnd"/>
      <w:r w:rsidRPr="51FC7BFF">
        <w:t xml:space="preserve"> Elena Navarro Ramos, en calidad de Coordinadora de Prevención y Medio ambiente</w:t>
      </w:r>
    </w:p>
    <w:p w14:paraId="0DA1E94E" w14:textId="665D5748" w:rsidR="009F7EBF" w:rsidRPr="00D363FE" w:rsidRDefault="009F7EBF" w:rsidP="009F7BF9">
      <w:pPr>
        <w:pStyle w:val="Normalconvieta"/>
      </w:pPr>
      <w:proofErr w:type="spellStart"/>
      <w:r w:rsidRPr="51FC7BFF">
        <w:t>Dña</w:t>
      </w:r>
      <w:proofErr w:type="spellEnd"/>
      <w:r w:rsidRPr="51FC7BFF">
        <w:t xml:space="preserve"> Sara López Castillo, en calidad de </w:t>
      </w:r>
      <w:proofErr w:type="gramStart"/>
      <w:r w:rsidRPr="51FC7BFF">
        <w:t>Responsable</w:t>
      </w:r>
      <w:proofErr w:type="gramEnd"/>
      <w:r w:rsidRPr="51FC7BFF">
        <w:t xml:space="preserve"> de Compras MASA</w:t>
      </w:r>
    </w:p>
    <w:p w14:paraId="7E179224" w14:textId="77777777" w:rsidR="002746F1" w:rsidRDefault="002746F1" w:rsidP="009F7BF9">
      <w:pPr>
        <w:spacing w:before="4" w:line="360" w:lineRule="auto"/>
        <w:rPr>
          <w:rFonts w:ascii="Helvetica Now Text" w:hAnsi="Helvetica Now Text" w:cs="Lao UI"/>
        </w:rPr>
      </w:pPr>
    </w:p>
    <w:p w14:paraId="60F5C5D1" w14:textId="60AFD651" w:rsidR="002746F1" w:rsidRPr="00980D09" w:rsidRDefault="002746F1" w:rsidP="009F7BF9">
      <w:pPr>
        <w:spacing w:before="4" w:line="360" w:lineRule="auto"/>
        <w:rPr>
          <w:rFonts w:ascii="Helvetica Now Text" w:hAnsi="Helvetica Now Text"/>
          <w:color w:val="46535E"/>
        </w:rPr>
      </w:pPr>
      <w:r w:rsidRPr="00980D09">
        <w:rPr>
          <w:rFonts w:ascii="Helvetica Now Text" w:hAnsi="Helvetica Now Text"/>
          <w:color w:val="46535E"/>
        </w:rPr>
        <w:t>Por la parte social, en representación de los centros de trabajo con RLPT:</w:t>
      </w:r>
    </w:p>
    <w:p w14:paraId="4FB2C083" w14:textId="58C923BE" w:rsidR="002746F1" w:rsidRPr="00980D09" w:rsidRDefault="002746F1" w:rsidP="009F7BF9">
      <w:pPr>
        <w:pStyle w:val="Prrafodelista"/>
        <w:spacing w:before="4" w:line="360" w:lineRule="auto"/>
        <w:rPr>
          <w:rFonts w:ascii="Helvetica Now Text" w:hAnsi="Helvetica Now Text"/>
          <w:color w:val="46535E"/>
        </w:rPr>
      </w:pPr>
      <w:r w:rsidRPr="00980D09">
        <w:rPr>
          <w:rFonts w:ascii="Helvetica Now Text" w:hAnsi="Helvetica Now Text"/>
          <w:color w:val="46535E"/>
        </w:rPr>
        <w:t>Por parte del sindicato CCOO:</w:t>
      </w:r>
    </w:p>
    <w:p w14:paraId="6108FB15" w14:textId="0FD397F1" w:rsidR="00E70CE7" w:rsidRPr="00980D09" w:rsidRDefault="00E70CE7" w:rsidP="009F7BF9">
      <w:pPr>
        <w:pStyle w:val="Prrafodelista"/>
        <w:numPr>
          <w:ilvl w:val="0"/>
          <w:numId w:val="15"/>
        </w:numPr>
        <w:ind w:left="1134"/>
        <w:rPr>
          <w:rFonts w:ascii="Helvetica Now Text" w:hAnsi="Helvetica Now Text"/>
          <w:color w:val="46535E"/>
        </w:rPr>
      </w:pPr>
      <w:r w:rsidRPr="00980D09">
        <w:rPr>
          <w:rFonts w:ascii="Helvetica Now Text" w:hAnsi="Helvetica Now Text"/>
          <w:color w:val="46535E"/>
        </w:rPr>
        <w:t>D/ José Ignacio Martínez Ochoa, en calidad de miembro del Comité de Empresa.</w:t>
      </w:r>
    </w:p>
    <w:p w14:paraId="3B85E1C6" w14:textId="77777777" w:rsidR="00980D09" w:rsidRDefault="00980D09" w:rsidP="009F7BF9">
      <w:pPr>
        <w:pStyle w:val="Prrafodelista"/>
        <w:spacing w:before="4" w:line="360" w:lineRule="auto"/>
        <w:ind w:left="709"/>
        <w:rPr>
          <w:rFonts w:ascii="Helvetica Now Text" w:hAnsi="Helvetica Now Text"/>
          <w:color w:val="46535E"/>
        </w:rPr>
      </w:pPr>
    </w:p>
    <w:p w14:paraId="69305587" w14:textId="1A334073" w:rsidR="002746F1" w:rsidRPr="00980D09" w:rsidRDefault="002746F1" w:rsidP="009F7BF9">
      <w:pPr>
        <w:pStyle w:val="Prrafodelista"/>
        <w:spacing w:before="4" w:line="360" w:lineRule="auto"/>
        <w:ind w:left="709"/>
        <w:rPr>
          <w:rFonts w:ascii="Helvetica Now Text" w:hAnsi="Helvetica Now Text"/>
          <w:color w:val="46535E"/>
        </w:rPr>
      </w:pPr>
      <w:r w:rsidRPr="00980D09">
        <w:rPr>
          <w:rFonts w:ascii="Helvetica Now Text" w:hAnsi="Helvetica Now Text"/>
          <w:color w:val="46535E"/>
        </w:rPr>
        <w:t>Y</w:t>
      </w:r>
      <w:r w:rsidR="00980D09">
        <w:rPr>
          <w:rFonts w:ascii="Helvetica Now Text" w:hAnsi="Helvetica Now Text"/>
          <w:color w:val="46535E"/>
        </w:rPr>
        <w:t>,</w:t>
      </w:r>
      <w:r w:rsidRPr="00980D09">
        <w:rPr>
          <w:rFonts w:ascii="Helvetica Now Text" w:hAnsi="Helvetica Now Text"/>
          <w:color w:val="46535E"/>
        </w:rPr>
        <w:t xml:space="preserve"> por parte del sindicato UGT:</w:t>
      </w:r>
    </w:p>
    <w:p w14:paraId="664E7B94" w14:textId="3B3C353F" w:rsidR="00277723" w:rsidRPr="00980D09" w:rsidRDefault="00277723" w:rsidP="009F7BF9">
      <w:pPr>
        <w:pStyle w:val="Prrafodelista"/>
        <w:numPr>
          <w:ilvl w:val="0"/>
          <w:numId w:val="15"/>
        </w:numPr>
        <w:ind w:left="1134"/>
        <w:rPr>
          <w:rFonts w:ascii="Helvetica Now Text" w:hAnsi="Helvetica Now Text"/>
          <w:color w:val="46535E"/>
        </w:rPr>
      </w:pPr>
      <w:r w:rsidRPr="00980D09">
        <w:rPr>
          <w:rFonts w:ascii="Helvetica Now Text" w:hAnsi="Helvetica Now Text"/>
          <w:color w:val="46535E"/>
        </w:rPr>
        <w:t xml:space="preserve">D/ José María García Prior en calidad de </w:t>
      </w:r>
      <w:proofErr w:type="gramStart"/>
      <w:r w:rsidRPr="00980D09">
        <w:rPr>
          <w:rFonts w:ascii="Helvetica Now Text" w:hAnsi="Helvetica Now Text"/>
          <w:color w:val="46535E"/>
        </w:rPr>
        <w:t>Presidente</w:t>
      </w:r>
      <w:proofErr w:type="gramEnd"/>
      <w:r w:rsidRPr="00980D09">
        <w:rPr>
          <w:rFonts w:ascii="Helvetica Now Text" w:hAnsi="Helvetica Now Text"/>
          <w:color w:val="46535E"/>
        </w:rPr>
        <w:t xml:space="preserve"> del Comité de Empresa</w:t>
      </w:r>
    </w:p>
    <w:p w14:paraId="3B3E6F26" w14:textId="2A5981F4" w:rsidR="008B24F7" w:rsidRDefault="00277723" w:rsidP="009F7BF9">
      <w:pPr>
        <w:pStyle w:val="Prrafodelista"/>
        <w:numPr>
          <w:ilvl w:val="0"/>
          <w:numId w:val="15"/>
        </w:numPr>
        <w:ind w:left="1134"/>
        <w:rPr>
          <w:rFonts w:ascii="Helvetica Now Text" w:hAnsi="Helvetica Now Text"/>
          <w:color w:val="46535E"/>
        </w:rPr>
      </w:pPr>
      <w:r w:rsidRPr="00980D09">
        <w:rPr>
          <w:rFonts w:ascii="Helvetica Now Text" w:hAnsi="Helvetica Now Text"/>
          <w:color w:val="46535E"/>
        </w:rPr>
        <w:t>D/ Javier De Torre Redondo en calidad de miembro del Comité de Empresa</w:t>
      </w:r>
    </w:p>
    <w:p w14:paraId="2914898B" w14:textId="77777777" w:rsidR="00AC0FDF" w:rsidRPr="00980D09" w:rsidRDefault="00AC0FDF" w:rsidP="009F7BF9">
      <w:pPr>
        <w:pStyle w:val="Prrafodelista"/>
        <w:ind w:left="1134"/>
        <w:rPr>
          <w:rFonts w:ascii="Helvetica Now Text" w:hAnsi="Helvetica Now Text"/>
          <w:color w:val="46535E"/>
        </w:rPr>
      </w:pPr>
    </w:p>
    <w:p w14:paraId="5900A1CD" w14:textId="271167A7" w:rsidR="00C21105" w:rsidRPr="000D730A" w:rsidRDefault="00C80E1A" w:rsidP="009F7BF9">
      <w:pPr>
        <w:rPr>
          <w:rFonts w:ascii="Helvetica Now Text" w:eastAsia="Lao UI" w:hAnsi="Helvetica Now Text" w:cs="Lao UI"/>
        </w:rPr>
      </w:pPr>
      <w:r w:rsidRPr="000D730A">
        <w:rPr>
          <w:rFonts w:ascii="Helvetica Now Text" w:eastAsia="Lao UI" w:hAnsi="Helvetica Now Text" w:cs="Lao UI"/>
        </w:rPr>
        <w:t>Una vez transcurrido el proceso de negociación se dan por concluidas las negociaciones del Plan de Igualdad sin acuerdo</w:t>
      </w:r>
      <w:r w:rsidR="00C21105" w:rsidRPr="000D730A">
        <w:rPr>
          <w:rFonts w:ascii="Helvetica Now Text" w:eastAsia="Lao UI" w:hAnsi="Helvetica Now Text" w:cs="Lao UI"/>
        </w:rPr>
        <w:t xml:space="preserve"> ante la falta de entendimiento entre la RLPT y la empresa</w:t>
      </w:r>
      <w:r w:rsidRPr="000D730A">
        <w:rPr>
          <w:rFonts w:ascii="Helvetica Now Text" w:eastAsia="Lao UI" w:hAnsi="Helvetica Now Text" w:cs="Lao UI"/>
        </w:rPr>
        <w:t>. Esto impide a la empresa cumplir con su obligación legal de implantar un Plan de Igualdad conforme a la legislación vigente.</w:t>
      </w:r>
    </w:p>
    <w:p w14:paraId="6BDFA01B" w14:textId="77777777" w:rsidR="00C21105" w:rsidRPr="000D730A" w:rsidRDefault="00C21105" w:rsidP="009F7BF9">
      <w:pPr>
        <w:rPr>
          <w:rFonts w:ascii="Helvetica Now Text" w:eastAsia="Lao UI" w:hAnsi="Helvetica Now Text" w:cs="Lao UI"/>
        </w:rPr>
      </w:pPr>
    </w:p>
    <w:p w14:paraId="2EF26E8B" w14:textId="2B3363C9" w:rsidR="00C80E1A" w:rsidRPr="000D730A" w:rsidRDefault="00C21105" w:rsidP="009F7BF9">
      <w:pPr>
        <w:rPr>
          <w:rFonts w:ascii="Helvetica Now Text" w:eastAsia="Lao UI" w:hAnsi="Helvetica Now Text" w:cs="Lao UI"/>
        </w:rPr>
      </w:pPr>
      <w:r w:rsidRPr="000D730A">
        <w:rPr>
          <w:rFonts w:ascii="Helvetica Now Text" w:eastAsia="Lao UI" w:hAnsi="Helvetica Now Text" w:cs="Lao UI"/>
        </w:rPr>
        <w:t>La</w:t>
      </w:r>
      <w:r w:rsidR="00C80E1A" w:rsidRPr="000D730A">
        <w:rPr>
          <w:rFonts w:ascii="Helvetica Now Text" w:eastAsia="Lao UI" w:hAnsi="Helvetica Now Text" w:cs="Lao UI"/>
        </w:rPr>
        <w:t xml:space="preserve"> empresa MASA procede a la aprobación de las medidas propuestas y a la firma del presente Plan de Igualdad.</w:t>
      </w:r>
    </w:p>
    <w:p w14:paraId="1C48D66D" w14:textId="77777777" w:rsidR="008B24F7" w:rsidRPr="000D730A" w:rsidRDefault="008B24F7" w:rsidP="009F7BF9">
      <w:pPr>
        <w:rPr>
          <w:rFonts w:ascii="Helvetica Now Text" w:hAnsi="Helvetica Now Text"/>
          <w:b/>
        </w:rPr>
      </w:pPr>
      <w:r w:rsidRPr="000D730A">
        <w:rPr>
          <w:rFonts w:ascii="Helvetica Now Text" w:hAnsi="Helvetica Now Text"/>
          <w:b/>
        </w:rPr>
        <w:br w:type="page"/>
      </w:r>
    </w:p>
    <w:p w14:paraId="2B0CDAC0" w14:textId="2D42B329" w:rsidR="008C1CD3" w:rsidRPr="00980D09" w:rsidRDefault="00697C1E" w:rsidP="009F7BF9">
      <w:pPr>
        <w:pStyle w:val="Ttulo1"/>
        <w:numPr>
          <w:ilvl w:val="0"/>
          <w:numId w:val="11"/>
        </w:numPr>
        <w:rPr>
          <w:rFonts w:ascii="Helvetica Now Text" w:hAnsi="Helvetica Now Text" w:cs="Lao UI"/>
          <w:b/>
          <w:color w:val="455159"/>
          <w:sz w:val="28"/>
          <w:szCs w:val="28"/>
        </w:rPr>
      </w:pPr>
      <w:bookmarkStart w:id="4" w:name="_Toc62898322"/>
      <w:bookmarkStart w:id="5" w:name="_Toc143694058"/>
      <w:r w:rsidRPr="00980D09">
        <w:rPr>
          <w:rFonts w:ascii="Helvetica Now Text" w:hAnsi="Helvetica Now Text" w:cs="Lao UI"/>
          <w:b/>
          <w:color w:val="455159"/>
          <w:sz w:val="28"/>
          <w:szCs w:val="28"/>
        </w:rPr>
        <w:lastRenderedPageBreak/>
        <w:t>MARCO NORMATIVO</w:t>
      </w:r>
      <w:r w:rsidR="00D91913" w:rsidRPr="00980D09">
        <w:rPr>
          <w:rFonts w:ascii="Helvetica Now Text" w:hAnsi="Helvetica Now Text" w:cs="Lao UI"/>
          <w:b/>
          <w:color w:val="455159"/>
          <w:sz w:val="28"/>
          <w:szCs w:val="28"/>
        </w:rPr>
        <w:t xml:space="preserve"> Y COMPROMISO</w:t>
      </w:r>
      <w:bookmarkEnd w:id="4"/>
      <w:bookmarkEnd w:id="5"/>
    </w:p>
    <w:p w14:paraId="5EA05F90" w14:textId="77777777" w:rsidR="005B4D6B" w:rsidRPr="00070A7E" w:rsidRDefault="005B4D6B" w:rsidP="009F7BF9">
      <w:pPr>
        <w:ind w:left="360"/>
        <w:rPr>
          <w:rFonts w:ascii="Helvetica Now Text" w:hAnsi="Helvetica Now Text" w:cs="Lao UI"/>
          <w:szCs w:val="24"/>
        </w:rPr>
      </w:pPr>
    </w:p>
    <w:p w14:paraId="497EFD11" w14:textId="19086597" w:rsidR="00D91913" w:rsidRPr="00980D09" w:rsidRDefault="00165066" w:rsidP="009F7BF9">
      <w:pPr>
        <w:pStyle w:val="Ttulo2"/>
        <w:pBdr>
          <w:bottom w:val="single" w:sz="6" w:space="1" w:color="auto"/>
        </w:pBdr>
        <w:spacing w:after="240"/>
        <w:rPr>
          <w:rFonts w:ascii="Helvetica Now Text" w:eastAsiaTheme="minorHAnsi" w:hAnsi="Helvetica Now Text" w:cs="Helvetica Now Text"/>
          <w:b/>
          <w:bCs/>
          <w:color w:val="455159"/>
          <w:spacing w:val="4"/>
          <w:sz w:val="24"/>
          <w:szCs w:val="48"/>
        </w:rPr>
      </w:pPr>
      <w:bookmarkStart w:id="6" w:name="_Toc62898324"/>
      <w:bookmarkStart w:id="7" w:name="_Toc143694059"/>
      <w:r w:rsidRPr="00980D09">
        <w:rPr>
          <w:rFonts w:ascii="Helvetica Now Text" w:eastAsiaTheme="minorHAnsi" w:hAnsi="Helvetica Now Text" w:cs="Helvetica Now Text"/>
          <w:b/>
          <w:bCs/>
          <w:color w:val="455159"/>
          <w:spacing w:val="4"/>
          <w:sz w:val="24"/>
          <w:szCs w:val="48"/>
        </w:rPr>
        <w:t xml:space="preserve">MARCO </w:t>
      </w:r>
      <w:bookmarkEnd w:id="6"/>
      <w:r w:rsidR="00526977" w:rsidRPr="00980D09">
        <w:rPr>
          <w:rFonts w:ascii="Helvetica Now Text" w:eastAsiaTheme="minorHAnsi" w:hAnsi="Helvetica Now Text" w:cs="Helvetica Now Text"/>
          <w:b/>
          <w:bCs/>
          <w:color w:val="455159"/>
          <w:spacing w:val="4"/>
          <w:sz w:val="24"/>
          <w:szCs w:val="48"/>
        </w:rPr>
        <w:t>NORMATIVO</w:t>
      </w:r>
      <w:bookmarkEnd w:id="7"/>
    </w:p>
    <w:p w14:paraId="27BF4247" w14:textId="3B4C8D08" w:rsidR="00A36AE3" w:rsidRPr="00070A7E" w:rsidRDefault="008B24F7" w:rsidP="009F7BF9">
      <w:pPr>
        <w:rPr>
          <w:rFonts w:ascii="Helvetica Now Text" w:hAnsi="Helvetica Now Text" w:cs="Helvetica Now Text"/>
          <w:color w:val="46535E"/>
          <w:spacing w:val="4"/>
          <w:szCs w:val="40"/>
        </w:rPr>
      </w:pPr>
      <w:r w:rsidRPr="00070A7E">
        <w:rPr>
          <w:rFonts w:ascii="Helvetica Now Text" w:hAnsi="Helvetica Now Text" w:cs="Helvetica Now Text"/>
          <w:color w:val="46535E"/>
          <w:spacing w:val="4"/>
          <w:szCs w:val="40"/>
        </w:rPr>
        <w:t>El presente Plan de Igualdad</w:t>
      </w:r>
      <w:r w:rsidR="00095501" w:rsidRPr="00070A7E">
        <w:rPr>
          <w:rFonts w:ascii="Helvetica Now Text" w:hAnsi="Helvetica Now Text" w:cs="Helvetica Now Text"/>
          <w:color w:val="46535E"/>
          <w:spacing w:val="4"/>
          <w:szCs w:val="40"/>
        </w:rPr>
        <w:t xml:space="preserve"> ha sido elaborado conforme a</w:t>
      </w:r>
      <w:r w:rsidRPr="00070A7E">
        <w:rPr>
          <w:rFonts w:ascii="Helvetica Now Text" w:hAnsi="Helvetica Now Text" w:cs="Helvetica Now Text"/>
          <w:color w:val="46535E"/>
          <w:spacing w:val="4"/>
          <w:szCs w:val="40"/>
        </w:rPr>
        <w:t xml:space="preserve"> </w:t>
      </w:r>
      <w:r w:rsidR="00095501" w:rsidRPr="00070A7E">
        <w:rPr>
          <w:rFonts w:ascii="Helvetica Now Text" w:hAnsi="Helvetica Now Text" w:cs="Helvetica Now Text"/>
          <w:color w:val="46535E"/>
          <w:spacing w:val="4"/>
          <w:szCs w:val="40"/>
        </w:rPr>
        <w:t xml:space="preserve">lo establecido en </w:t>
      </w:r>
      <w:r w:rsidRPr="00070A7E">
        <w:rPr>
          <w:rFonts w:ascii="Helvetica Now Text" w:hAnsi="Helvetica Now Text" w:cs="Helvetica Now Text"/>
          <w:color w:val="46535E"/>
          <w:spacing w:val="4"/>
          <w:szCs w:val="40"/>
        </w:rPr>
        <w:t>la Ley Orgánica 3/2007, de 22 de marzo, para la igualdad efectiva de mujeres y hombres, el Real Decreto-Ley 6/2019, de 1 de marzo, de medidas urgentes para garantía de la igualdad de trato y de oportunidades entre mujeres y hombres en el empleo y la ocupación</w:t>
      </w:r>
      <w:r w:rsidR="00095501" w:rsidRPr="00070A7E">
        <w:rPr>
          <w:rFonts w:ascii="Helvetica Now Text" w:hAnsi="Helvetica Now Text" w:cs="Helvetica Now Text"/>
          <w:color w:val="46535E"/>
          <w:spacing w:val="4"/>
          <w:szCs w:val="40"/>
        </w:rPr>
        <w:t xml:space="preserve">, </w:t>
      </w:r>
      <w:r w:rsidRPr="00070A7E">
        <w:rPr>
          <w:rFonts w:ascii="Helvetica Now Text" w:hAnsi="Helvetica Now Text" w:cs="Helvetica Now Text"/>
          <w:color w:val="46535E"/>
          <w:spacing w:val="4"/>
          <w:szCs w:val="40"/>
        </w:rPr>
        <w:t>el Real Decreto-Ley 901/2020, de 13 de octubre, de igualdad retributiva entre mujeres y hombres</w:t>
      </w:r>
      <w:r w:rsidR="00095501" w:rsidRPr="00070A7E">
        <w:rPr>
          <w:rFonts w:ascii="Helvetica Now Text" w:hAnsi="Helvetica Now Text" w:cs="Helvetica Now Text"/>
          <w:color w:val="46535E"/>
          <w:spacing w:val="4"/>
          <w:szCs w:val="40"/>
        </w:rPr>
        <w:t xml:space="preserve"> y el Real Decreto 902/2020, de 13 de octubre, de igualdad retributiva y brecha salarial</w:t>
      </w:r>
      <w:r w:rsidRPr="00070A7E">
        <w:rPr>
          <w:rFonts w:ascii="Helvetica Now Text" w:hAnsi="Helvetica Now Text" w:cs="Helvetica Now Text"/>
          <w:color w:val="46535E"/>
          <w:spacing w:val="4"/>
          <w:szCs w:val="40"/>
        </w:rPr>
        <w:t>.</w:t>
      </w:r>
      <w:r w:rsidR="00095501" w:rsidRPr="00070A7E">
        <w:rPr>
          <w:rFonts w:ascii="Helvetica Now Text" w:hAnsi="Helvetica Now Text" w:cs="Helvetica Now Text"/>
          <w:color w:val="46535E"/>
          <w:spacing w:val="4"/>
          <w:szCs w:val="40"/>
        </w:rPr>
        <w:t xml:space="preserve"> </w:t>
      </w:r>
    </w:p>
    <w:p w14:paraId="056312E6" w14:textId="44F685E7" w:rsidR="00526977" w:rsidRPr="00070A7E" w:rsidRDefault="00526977" w:rsidP="009F7BF9">
      <w:pPr>
        <w:tabs>
          <w:tab w:val="left" w:pos="8505"/>
        </w:tabs>
        <w:ind w:right="-1"/>
        <w:rPr>
          <w:rFonts w:ascii="Helvetica Now Text" w:hAnsi="Helvetica Now Text" w:cs="Helvetica Now Text"/>
          <w:color w:val="46535E"/>
          <w:spacing w:val="4"/>
          <w:szCs w:val="40"/>
        </w:rPr>
      </w:pPr>
      <w:r w:rsidRPr="00070A7E">
        <w:rPr>
          <w:rFonts w:ascii="Helvetica Now Text" w:hAnsi="Helvetica Now Text" w:cs="Helvetica Now Text"/>
          <w:color w:val="46535E"/>
          <w:spacing w:val="4"/>
          <w:szCs w:val="40"/>
        </w:rPr>
        <w:t>Tal y como se establece en el preámbulo de la ley Orgánica 3/2007, de 22 de marzo, para la igualdad efectiva de mujeres y hombres (LOIEHM), la Constitución española en su artículo 14 proclama el derecho a la igualdad y a la no discriminaci</w:t>
      </w:r>
      <w:r w:rsidR="00AF52B9" w:rsidRPr="00070A7E">
        <w:rPr>
          <w:rFonts w:ascii="Helvetica Now Text" w:hAnsi="Helvetica Now Text" w:cs="Helvetica Now Text"/>
          <w:color w:val="46535E"/>
          <w:spacing w:val="4"/>
          <w:szCs w:val="40"/>
        </w:rPr>
        <w:t>ó</w:t>
      </w:r>
      <w:r w:rsidRPr="00070A7E">
        <w:rPr>
          <w:rFonts w:ascii="Helvetica Now Text" w:hAnsi="Helvetica Now Text" w:cs="Helvetica Now Text"/>
          <w:color w:val="46535E"/>
          <w:spacing w:val="4"/>
          <w:szCs w:val="40"/>
        </w:rPr>
        <w:t>n por razón de sexo, y en el artículo 9.2 consagra la obligación de los poderes públicos de promover las condiciones para que la igualdad del individuo y de los grupos en que se integra sean reales y efectivas.</w:t>
      </w:r>
    </w:p>
    <w:p w14:paraId="44D8C7EA" w14:textId="77777777" w:rsidR="00526977" w:rsidRPr="00070A7E" w:rsidRDefault="00526977" w:rsidP="009F7BF9">
      <w:pPr>
        <w:tabs>
          <w:tab w:val="left" w:pos="8505"/>
        </w:tabs>
        <w:ind w:right="-1"/>
        <w:rPr>
          <w:rFonts w:ascii="Helvetica Now Text" w:hAnsi="Helvetica Now Text" w:cs="Helvetica Now Text"/>
          <w:color w:val="46535E"/>
          <w:spacing w:val="4"/>
          <w:szCs w:val="40"/>
        </w:rPr>
      </w:pPr>
      <w:r w:rsidRPr="00070A7E">
        <w:rPr>
          <w:rFonts w:ascii="Helvetica Now Text" w:hAnsi="Helvetica Now Text" w:cs="Helvetica Now Text"/>
          <w:color w:val="46535E"/>
          <w:spacing w:val="4"/>
          <w:szCs w:val="40"/>
        </w:rPr>
        <w:t>El reconocimiento internacional de la igualdad entre mujeres y hombres, como principio jurídico universal, se expresa en diversos textos internacionales sobre derechos humanos, entre los que destaca la Convención sobre la eliminación de todas las formas de discriminación contra la mujer, aprobada por la Asamblea General de Naciones Unidas en diciembre de 1979 y ratificada por España en 1983. En este mismo ámbito precede hacer referencia a los avances introducidos por conferencias mundiales monográficas, como la de Nairobi de 1985 y Beijing de 1995.</w:t>
      </w:r>
    </w:p>
    <w:p w14:paraId="4B7A24FD" w14:textId="282B84C4" w:rsidR="00526977" w:rsidRPr="00070A7E" w:rsidRDefault="00526977" w:rsidP="009F7BF9">
      <w:pPr>
        <w:tabs>
          <w:tab w:val="left" w:pos="8505"/>
        </w:tabs>
        <w:ind w:right="-1"/>
        <w:rPr>
          <w:rFonts w:ascii="Helvetica Now Text" w:hAnsi="Helvetica Now Text" w:cs="Helvetica Now Text"/>
          <w:color w:val="46535E"/>
          <w:spacing w:val="4"/>
          <w:szCs w:val="40"/>
        </w:rPr>
      </w:pPr>
      <w:r w:rsidRPr="00070A7E">
        <w:rPr>
          <w:rFonts w:ascii="Helvetica Now Text" w:hAnsi="Helvetica Now Text" w:cs="Helvetica Now Text"/>
          <w:color w:val="46535E"/>
          <w:spacing w:val="4"/>
          <w:szCs w:val="40"/>
        </w:rPr>
        <w:t xml:space="preserve">A nivel europeo, la igualdad es uno de los principios fundamentales. El Tratado de Ámsterdam </w:t>
      </w:r>
      <w:r w:rsidR="005F09A9" w:rsidRPr="00070A7E">
        <w:rPr>
          <w:rFonts w:ascii="Helvetica Now Text" w:hAnsi="Helvetica Now Text" w:cs="Helvetica Now Text"/>
          <w:color w:val="46535E"/>
          <w:spacing w:val="4"/>
          <w:szCs w:val="40"/>
        </w:rPr>
        <w:t>d</w:t>
      </w:r>
      <w:r w:rsidRPr="00070A7E">
        <w:rPr>
          <w:rFonts w:ascii="Helvetica Now Text" w:hAnsi="Helvetica Now Text" w:cs="Helvetica Now Text"/>
          <w:color w:val="46535E"/>
          <w:spacing w:val="4"/>
          <w:szCs w:val="40"/>
        </w:rPr>
        <w:t xml:space="preserve">el 1 de mayo de 1999, incluye la igualdad entre mujeres y hombres y la eliminación de las desigualdades como un objetivo que debe integrarse en todas las políticas y acciones de la Unión y de sus Estados miembros. </w:t>
      </w:r>
    </w:p>
    <w:p w14:paraId="27E9D49B" w14:textId="28790BDE" w:rsidR="00526977" w:rsidRPr="00070A7E" w:rsidRDefault="00526977" w:rsidP="009F7BF9">
      <w:pPr>
        <w:tabs>
          <w:tab w:val="left" w:pos="8505"/>
        </w:tabs>
        <w:ind w:right="-1"/>
        <w:rPr>
          <w:rFonts w:ascii="Helvetica Now Text" w:hAnsi="Helvetica Now Text" w:cs="Helvetica Now Text"/>
          <w:color w:val="46535E"/>
          <w:spacing w:val="4"/>
          <w:szCs w:val="40"/>
        </w:rPr>
      </w:pPr>
      <w:r w:rsidRPr="00070A7E">
        <w:rPr>
          <w:rFonts w:ascii="Helvetica Now Text" w:hAnsi="Helvetica Now Text" w:cs="Helvetica Now Text"/>
          <w:color w:val="46535E"/>
          <w:spacing w:val="4"/>
          <w:szCs w:val="40"/>
        </w:rPr>
        <w:t xml:space="preserve">También dentro del marco normativo europeo </w:t>
      </w:r>
      <w:r w:rsidR="00BE499D" w:rsidRPr="00070A7E">
        <w:rPr>
          <w:rFonts w:ascii="Helvetica Now Text" w:hAnsi="Helvetica Now Text" w:cs="Helvetica Now Text"/>
          <w:color w:val="46535E"/>
          <w:spacing w:val="4"/>
          <w:szCs w:val="40"/>
        </w:rPr>
        <w:t>es</w:t>
      </w:r>
      <w:r w:rsidR="00CF1587" w:rsidRPr="00070A7E">
        <w:rPr>
          <w:rFonts w:ascii="Helvetica Now Text" w:hAnsi="Helvetica Now Text" w:cs="Helvetica Now Text"/>
          <w:color w:val="46535E"/>
          <w:spacing w:val="4"/>
          <w:szCs w:val="40"/>
        </w:rPr>
        <w:t>tá</w:t>
      </w:r>
      <w:r w:rsidR="00BE499D" w:rsidRPr="00070A7E">
        <w:rPr>
          <w:rFonts w:ascii="Helvetica Now Text" w:hAnsi="Helvetica Now Text" w:cs="Helvetica Now Text"/>
          <w:color w:val="46535E"/>
          <w:spacing w:val="4"/>
          <w:szCs w:val="40"/>
        </w:rPr>
        <w:t xml:space="preserve"> </w:t>
      </w:r>
      <w:r w:rsidR="00301E6C" w:rsidRPr="00070A7E">
        <w:rPr>
          <w:rFonts w:ascii="Helvetica Now Text" w:hAnsi="Helvetica Now Text" w:cs="Helvetica Now Text"/>
          <w:color w:val="46535E"/>
          <w:spacing w:val="4"/>
          <w:szCs w:val="40"/>
        </w:rPr>
        <w:t xml:space="preserve">1) </w:t>
      </w:r>
      <w:r w:rsidR="00BE499D" w:rsidRPr="00070A7E">
        <w:rPr>
          <w:rFonts w:ascii="Helvetica Now Text" w:hAnsi="Helvetica Now Text" w:cs="Helvetica Now Text"/>
          <w:color w:val="46535E"/>
          <w:spacing w:val="4"/>
          <w:szCs w:val="40"/>
        </w:rPr>
        <w:t>la</w:t>
      </w:r>
      <w:r w:rsidRPr="00070A7E">
        <w:rPr>
          <w:rFonts w:ascii="Helvetica Now Text" w:hAnsi="Helvetica Now Text" w:cs="Helvetica Now Text"/>
          <w:color w:val="46535E"/>
          <w:spacing w:val="4"/>
          <w:szCs w:val="40"/>
        </w:rPr>
        <w:t xml:space="preserve"> Directiva 2002/73/CE, relativa a la aplicación del principio de igualdad de trato entre hombres y mujeres en lo que se refiere al acceso al empleo, a la formación y a la promoción profesionales, y a las condiciones de trabajo; y </w:t>
      </w:r>
      <w:r w:rsidR="0056174E" w:rsidRPr="00070A7E">
        <w:rPr>
          <w:rFonts w:ascii="Helvetica Now Text" w:hAnsi="Helvetica Now Text" w:cs="Helvetica Now Text"/>
          <w:color w:val="46535E"/>
          <w:spacing w:val="4"/>
          <w:szCs w:val="40"/>
        </w:rPr>
        <w:t xml:space="preserve">2) </w:t>
      </w:r>
      <w:r w:rsidRPr="00070A7E">
        <w:rPr>
          <w:rFonts w:ascii="Helvetica Now Text" w:hAnsi="Helvetica Now Text" w:cs="Helvetica Now Text"/>
          <w:color w:val="46535E"/>
          <w:spacing w:val="4"/>
          <w:szCs w:val="40"/>
        </w:rPr>
        <w:t>la Directiva 2004/113/CE, sobre aplicación del principio de igualdad de trato entre hombres y mujeres en el acceso a bienes y servicios y su suministro.</w:t>
      </w:r>
    </w:p>
    <w:p w14:paraId="508DF7DA" w14:textId="1AC4724E" w:rsidR="00526977" w:rsidRPr="00070A7E" w:rsidRDefault="00526977" w:rsidP="009F7BF9">
      <w:pPr>
        <w:tabs>
          <w:tab w:val="left" w:pos="8505"/>
        </w:tabs>
        <w:ind w:right="-1"/>
        <w:rPr>
          <w:rFonts w:ascii="Helvetica Now Text" w:hAnsi="Helvetica Now Text" w:cs="Helvetica Now Text"/>
          <w:color w:val="46535E"/>
          <w:spacing w:val="4"/>
          <w:szCs w:val="40"/>
        </w:rPr>
      </w:pPr>
      <w:r w:rsidRPr="00070A7E">
        <w:rPr>
          <w:rFonts w:ascii="Helvetica Now Text" w:hAnsi="Helvetica Now Text" w:cs="Helvetica Now Text"/>
          <w:color w:val="46535E"/>
          <w:spacing w:val="4"/>
          <w:szCs w:val="40"/>
        </w:rPr>
        <w:t xml:space="preserve">Para trasponer dicha legislación al ordenamiento jurídico español, </w:t>
      </w:r>
      <w:bookmarkStart w:id="8" w:name="_Hlk74815786"/>
      <w:r w:rsidRPr="00070A7E">
        <w:rPr>
          <w:rFonts w:ascii="Helvetica Now Text" w:hAnsi="Helvetica Now Text" w:cs="Helvetica Now Text"/>
          <w:color w:val="46535E"/>
          <w:spacing w:val="4"/>
          <w:szCs w:val="40"/>
        </w:rPr>
        <w:t>en 2007 se aprueba la Ley Orgánica 3/2007, de 22 de marzo, para la igualdad efectiva de mujeres y hombres (LOIEHM), qu</w:t>
      </w:r>
      <w:r w:rsidR="00771024" w:rsidRPr="00070A7E">
        <w:rPr>
          <w:rFonts w:ascii="Helvetica Now Text" w:hAnsi="Helvetica Now Text" w:cs="Helvetica Now Text"/>
          <w:color w:val="46535E"/>
          <w:spacing w:val="4"/>
          <w:szCs w:val="40"/>
        </w:rPr>
        <w:t>e</w:t>
      </w:r>
      <w:r w:rsidRPr="00070A7E">
        <w:rPr>
          <w:rFonts w:ascii="Helvetica Now Text" w:hAnsi="Helvetica Now Text" w:cs="Helvetica Now Text"/>
          <w:color w:val="46535E"/>
          <w:spacing w:val="4"/>
          <w:szCs w:val="40"/>
        </w:rPr>
        <w:t xml:space="preserve"> introduce toda una serie de medidas para garantizar el derecho al trabajo en igualdad de oportunidades en todos los ámbitos sociales en los que las personas desarrollan su vida.</w:t>
      </w:r>
    </w:p>
    <w:p w14:paraId="716A5337" w14:textId="03AE2FF4" w:rsidR="00526977" w:rsidRPr="00070A7E" w:rsidRDefault="00301E6C" w:rsidP="009F7BF9">
      <w:pPr>
        <w:tabs>
          <w:tab w:val="left" w:pos="8505"/>
        </w:tabs>
        <w:ind w:right="-1"/>
        <w:rPr>
          <w:rFonts w:ascii="Helvetica Now Text" w:hAnsi="Helvetica Now Text" w:cs="Helvetica Now Text"/>
          <w:color w:val="46535E"/>
          <w:spacing w:val="4"/>
          <w:szCs w:val="40"/>
        </w:rPr>
      </w:pPr>
      <w:r w:rsidRPr="00070A7E">
        <w:rPr>
          <w:rFonts w:ascii="Helvetica Now Text" w:hAnsi="Helvetica Now Text" w:cs="Helvetica Now Text"/>
          <w:color w:val="46535E"/>
          <w:spacing w:val="4"/>
          <w:szCs w:val="40"/>
        </w:rPr>
        <w:t>Dicha L</w:t>
      </w:r>
      <w:r w:rsidR="00526977" w:rsidRPr="00070A7E">
        <w:rPr>
          <w:rFonts w:ascii="Helvetica Now Text" w:hAnsi="Helvetica Now Text" w:cs="Helvetica Now Text"/>
          <w:color w:val="46535E"/>
          <w:spacing w:val="4"/>
          <w:szCs w:val="40"/>
        </w:rPr>
        <w:t>ey</w:t>
      </w:r>
      <w:r w:rsidRPr="00070A7E">
        <w:rPr>
          <w:rFonts w:ascii="Helvetica Now Text" w:hAnsi="Helvetica Now Text" w:cs="Helvetica Now Text"/>
          <w:color w:val="46535E"/>
          <w:spacing w:val="4"/>
          <w:szCs w:val="40"/>
        </w:rPr>
        <w:t xml:space="preserve"> es</w:t>
      </w:r>
      <w:r w:rsidR="00526977" w:rsidRPr="00070A7E">
        <w:rPr>
          <w:rFonts w:ascii="Helvetica Now Text" w:hAnsi="Helvetica Now Text" w:cs="Helvetica Now Text"/>
          <w:color w:val="46535E"/>
          <w:spacing w:val="4"/>
          <w:szCs w:val="40"/>
        </w:rPr>
        <w:t xml:space="preserve"> la que introduce por primera vez en España la figura del Plan de Igualdad como herramienta de gestión de la igualdad de oportunidades entre mujeres y hombres en el ámbito de las empresas. Esta ley </w:t>
      </w:r>
      <w:r w:rsidR="002E65F7" w:rsidRPr="00070A7E">
        <w:rPr>
          <w:rFonts w:ascii="Helvetica Now Text" w:hAnsi="Helvetica Now Text" w:cs="Helvetica Now Text"/>
          <w:color w:val="46535E"/>
          <w:spacing w:val="4"/>
          <w:szCs w:val="40"/>
        </w:rPr>
        <w:t xml:space="preserve">exige </w:t>
      </w:r>
      <w:r w:rsidR="00526977" w:rsidRPr="00070A7E">
        <w:rPr>
          <w:rFonts w:ascii="Helvetica Now Text" w:hAnsi="Helvetica Now Text" w:cs="Helvetica Now Text"/>
          <w:color w:val="46535E"/>
          <w:spacing w:val="4"/>
          <w:szCs w:val="40"/>
        </w:rPr>
        <w:t>a todas las empresas</w:t>
      </w:r>
      <w:r w:rsidR="008A1FD5" w:rsidRPr="00070A7E">
        <w:rPr>
          <w:rFonts w:ascii="Helvetica Now Text" w:hAnsi="Helvetica Now Text" w:cs="Helvetica Now Text"/>
          <w:color w:val="46535E"/>
          <w:spacing w:val="4"/>
          <w:szCs w:val="40"/>
        </w:rPr>
        <w:t xml:space="preserve"> </w:t>
      </w:r>
      <w:r w:rsidR="00526977" w:rsidRPr="00070A7E">
        <w:rPr>
          <w:rFonts w:ascii="Helvetica Now Text" w:hAnsi="Helvetica Now Text" w:cs="Helvetica Now Text"/>
          <w:color w:val="46535E"/>
          <w:spacing w:val="4"/>
          <w:szCs w:val="40"/>
        </w:rPr>
        <w:t xml:space="preserve">respetar la igualdad de trato y de oportunidades y a adoptar medidas dirigidas a evitar cualquier tipo de discriminación </w:t>
      </w:r>
      <w:r w:rsidR="00526977" w:rsidRPr="00070A7E">
        <w:rPr>
          <w:rFonts w:ascii="Helvetica Now Text" w:hAnsi="Helvetica Now Text" w:cs="Helvetica Now Text"/>
          <w:color w:val="46535E"/>
          <w:spacing w:val="4"/>
          <w:szCs w:val="40"/>
        </w:rPr>
        <w:lastRenderedPageBreak/>
        <w:t>laboral entre mujeres y hombres</w:t>
      </w:r>
      <w:r w:rsidR="008A1FD5" w:rsidRPr="00070A7E">
        <w:rPr>
          <w:rFonts w:ascii="Helvetica Now Text" w:hAnsi="Helvetica Now Text" w:cs="Helvetica Now Text"/>
          <w:color w:val="46535E"/>
          <w:spacing w:val="4"/>
          <w:szCs w:val="40"/>
        </w:rPr>
        <w:t xml:space="preserve"> que deberán ser acordadas con la representación legal de las personas trabajadoras. En el caso de empresas de más de 50 personas trabajadoras</w:t>
      </w:r>
      <w:r w:rsidR="00526977" w:rsidRPr="00070A7E">
        <w:rPr>
          <w:rFonts w:ascii="Helvetica Now Text" w:hAnsi="Helvetica Now Text" w:cs="Helvetica Now Text"/>
          <w:color w:val="46535E"/>
          <w:spacing w:val="4"/>
          <w:szCs w:val="40"/>
        </w:rPr>
        <w:t xml:space="preserve">, el artículo 45.2 imponía que estas medidas se tradujeran en la elaboración un Plan de Igualdad. </w:t>
      </w:r>
    </w:p>
    <w:p w14:paraId="170749D6" w14:textId="3E3E2860" w:rsidR="00526977" w:rsidRPr="00070A7E" w:rsidRDefault="00526977" w:rsidP="009F7BF9">
      <w:pPr>
        <w:tabs>
          <w:tab w:val="left" w:pos="8505"/>
        </w:tabs>
        <w:ind w:right="-1"/>
        <w:rPr>
          <w:rFonts w:ascii="Helvetica Now Text" w:hAnsi="Helvetica Now Text" w:cs="Helvetica Now Text"/>
          <w:color w:val="46535E"/>
          <w:spacing w:val="4"/>
          <w:szCs w:val="40"/>
        </w:rPr>
      </w:pPr>
      <w:r w:rsidRPr="00070A7E">
        <w:rPr>
          <w:rFonts w:ascii="Helvetica Now Text" w:hAnsi="Helvetica Now Text" w:cs="Helvetica Now Text"/>
          <w:color w:val="46535E"/>
          <w:spacing w:val="4"/>
          <w:szCs w:val="40"/>
        </w:rPr>
        <w:t>Años después de su entrada en vigor, se aprueba un el RD 6/ 2019, de 1 de marzo, de medidas urgentes para</w:t>
      </w:r>
      <w:r w:rsidR="009A0AFF" w:rsidRPr="00070A7E">
        <w:rPr>
          <w:rFonts w:ascii="Helvetica Now Text" w:hAnsi="Helvetica Now Text" w:cs="Helvetica Now Text"/>
          <w:color w:val="46535E"/>
          <w:spacing w:val="4"/>
          <w:szCs w:val="40"/>
        </w:rPr>
        <w:t xml:space="preserve"> la</w:t>
      </w:r>
      <w:r w:rsidRPr="00070A7E">
        <w:rPr>
          <w:rFonts w:ascii="Helvetica Now Text" w:hAnsi="Helvetica Now Text" w:cs="Helvetica Now Text"/>
          <w:color w:val="46535E"/>
          <w:spacing w:val="4"/>
          <w:szCs w:val="40"/>
        </w:rPr>
        <w:t xml:space="preserve"> garantía de la igualdad de trato ent</w:t>
      </w:r>
      <w:r w:rsidR="009A0AFF" w:rsidRPr="00070A7E">
        <w:rPr>
          <w:rFonts w:ascii="Helvetica Now Text" w:hAnsi="Helvetica Now Text" w:cs="Helvetica Now Text"/>
          <w:color w:val="46535E"/>
          <w:spacing w:val="4"/>
          <w:szCs w:val="40"/>
        </w:rPr>
        <w:t>r</w:t>
      </w:r>
      <w:r w:rsidRPr="00070A7E">
        <w:rPr>
          <w:rFonts w:ascii="Helvetica Now Text" w:hAnsi="Helvetica Now Text" w:cs="Helvetica Now Text"/>
          <w:color w:val="46535E"/>
          <w:spacing w:val="4"/>
          <w:szCs w:val="40"/>
        </w:rPr>
        <w:t>e mujeres y hombres en el empleo y la ocupación, el cual rebaja a 50 el número de personas trabajadoras a partir del cual una empresa tiene obligación de disponer de Plan de Igualdad y define su contenido obligatorio, así como la forma en que debe negociarse. Este Real Decreto, será desarrollado un año más tarde por dos nuevos Reales Decretos: el RD 901/2020 de 13 de octubre por el que se regulas los Planes de Igualdad y su registro y el RD 90</w:t>
      </w:r>
      <w:r w:rsidR="00780119" w:rsidRPr="00070A7E">
        <w:rPr>
          <w:rFonts w:ascii="Helvetica Now Text" w:hAnsi="Helvetica Now Text" w:cs="Helvetica Now Text"/>
          <w:color w:val="46535E"/>
          <w:spacing w:val="4"/>
          <w:szCs w:val="40"/>
        </w:rPr>
        <w:t>2</w:t>
      </w:r>
      <w:r w:rsidRPr="00070A7E">
        <w:rPr>
          <w:rFonts w:ascii="Helvetica Now Text" w:hAnsi="Helvetica Now Text" w:cs="Helvetica Now Text"/>
          <w:color w:val="46535E"/>
          <w:spacing w:val="4"/>
          <w:szCs w:val="40"/>
        </w:rPr>
        <w:t>/2020, de 13 de octubre, de igualdad retributiva entre mujeres y hombres.</w:t>
      </w:r>
    </w:p>
    <w:bookmarkEnd w:id="8"/>
    <w:p w14:paraId="024DB596" w14:textId="3B08A036" w:rsidR="00EE0CF2" w:rsidRPr="00070A7E" w:rsidRDefault="008A1FD5" w:rsidP="009F7BF9">
      <w:pPr>
        <w:rPr>
          <w:rFonts w:ascii="Helvetica Now Text" w:hAnsi="Helvetica Now Text" w:cs="Helvetica Now Text"/>
          <w:color w:val="46535E"/>
          <w:spacing w:val="4"/>
          <w:szCs w:val="40"/>
        </w:rPr>
      </w:pPr>
      <w:r w:rsidRPr="00070A7E">
        <w:rPr>
          <w:rFonts w:ascii="Helvetica Now Text" w:hAnsi="Helvetica Now Text" w:cs="Helvetica Now Text"/>
          <w:color w:val="46535E"/>
          <w:spacing w:val="4"/>
          <w:szCs w:val="40"/>
        </w:rPr>
        <w:t>A la vista de los cambios normativos más recientes y con el fin de cumplir con la legislación nacional en materia de igualdad entre mujeres y hombres, l</w:t>
      </w:r>
      <w:r w:rsidR="00FC0D3A" w:rsidRPr="00070A7E">
        <w:rPr>
          <w:rFonts w:ascii="Helvetica Now Text" w:hAnsi="Helvetica Now Text" w:cs="Helvetica Now Text"/>
          <w:color w:val="46535E"/>
          <w:spacing w:val="4"/>
          <w:szCs w:val="40"/>
        </w:rPr>
        <w:t xml:space="preserve">a Dirección de </w:t>
      </w:r>
      <w:r w:rsidR="008B76F1">
        <w:rPr>
          <w:rFonts w:ascii="Helvetica Now Text" w:hAnsi="Helvetica Now Text" w:cs="Helvetica Now Text"/>
          <w:color w:val="46535E"/>
          <w:spacing w:val="4"/>
          <w:szCs w:val="40"/>
        </w:rPr>
        <w:t>MASA</w:t>
      </w:r>
      <w:r w:rsidR="00FC0D3A" w:rsidRPr="00070A7E">
        <w:rPr>
          <w:rFonts w:ascii="Helvetica Now Text" w:hAnsi="Helvetica Now Text" w:cs="Helvetica Now Text"/>
          <w:color w:val="46535E"/>
          <w:spacing w:val="4"/>
          <w:szCs w:val="40"/>
        </w:rPr>
        <w:t xml:space="preserve"> </w:t>
      </w:r>
      <w:r w:rsidR="00526977" w:rsidRPr="00070A7E">
        <w:rPr>
          <w:rFonts w:ascii="Helvetica Now Text" w:hAnsi="Helvetica Now Text" w:cs="Helvetica Now Text"/>
          <w:color w:val="46535E"/>
          <w:spacing w:val="4"/>
          <w:szCs w:val="40"/>
        </w:rPr>
        <w:t xml:space="preserve">ha </w:t>
      </w:r>
      <w:r w:rsidRPr="00070A7E">
        <w:rPr>
          <w:rFonts w:ascii="Helvetica Now Text" w:hAnsi="Helvetica Now Text" w:cs="Helvetica Now Text"/>
          <w:color w:val="46535E"/>
          <w:spacing w:val="4"/>
          <w:szCs w:val="40"/>
        </w:rPr>
        <w:t xml:space="preserve">decidido desarrollar un nuevo </w:t>
      </w:r>
      <w:r w:rsidR="00FC0D3A" w:rsidRPr="00070A7E">
        <w:rPr>
          <w:rFonts w:ascii="Helvetica Now Text" w:hAnsi="Helvetica Now Text" w:cs="Helvetica Now Text"/>
          <w:color w:val="46535E"/>
          <w:spacing w:val="4"/>
          <w:szCs w:val="40"/>
        </w:rPr>
        <w:t>Plan de Igualdad, con carácter prioritario, con el fin de poner en práctica en su propia organización las líneas y principios de igualdad establecidas por la legislación vigente, además de servir para introducir la perspectiva de género en la gestión organizativa, y en concreto en el ámbito de las políticas de gestión de recursos humanos, impulsando medidas contra la discriminación que promuevan la igualdad entre hombres y mujeres.</w:t>
      </w:r>
    </w:p>
    <w:p w14:paraId="7A3BE72C" w14:textId="3E2DC7FA" w:rsidR="00FC0D3A" w:rsidRPr="005022F4" w:rsidRDefault="005022F4" w:rsidP="009F7BF9">
      <w:pPr>
        <w:rPr>
          <w:rFonts w:ascii="Helvetica Now Text" w:hAnsi="Helvetica Now Text" w:cs="Helvetica Now Text"/>
          <w:color w:val="46535E"/>
          <w:spacing w:val="4"/>
          <w:szCs w:val="40"/>
        </w:rPr>
      </w:pPr>
      <w:r w:rsidRPr="005022F4">
        <w:rPr>
          <w:rFonts w:ascii="Helvetica Now Text" w:hAnsi="Helvetica Now Text" w:cs="Helvetica Now Text"/>
          <w:color w:val="46535E"/>
          <w:spacing w:val="4"/>
          <w:szCs w:val="40"/>
        </w:rPr>
        <w:t>También se ha tenido en cuenta como marco normativo del presenta Plan de Igualdad, la r</w:t>
      </w:r>
      <w:r w:rsidR="00D24049" w:rsidRPr="005022F4">
        <w:rPr>
          <w:rFonts w:ascii="Helvetica Now Text" w:hAnsi="Helvetica Now Text" w:cs="Helvetica Now Text"/>
          <w:color w:val="46535E"/>
          <w:spacing w:val="4"/>
          <w:szCs w:val="40"/>
        </w:rPr>
        <w:t xml:space="preserve">ecientemente </w:t>
      </w:r>
      <w:r w:rsidR="00D24049" w:rsidRPr="005022F4">
        <w:rPr>
          <w:rFonts w:ascii="Helvetica Now Text" w:hAnsi="Helvetica Now Text" w:cs="Helvetica Now Text"/>
          <w:i/>
          <w:iCs/>
          <w:color w:val="46535E"/>
          <w:spacing w:val="4"/>
          <w:szCs w:val="40"/>
        </w:rPr>
        <w:t>Ley</w:t>
      </w:r>
      <w:r w:rsidRPr="005022F4">
        <w:rPr>
          <w:rFonts w:ascii="Helvetica Now Text" w:hAnsi="Helvetica Now Text" w:cs="Helvetica Now Text"/>
          <w:i/>
          <w:iCs/>
          <w:color w:val="46535E"/>
          <w:spacing w:val="4"/>
          <w:szCs w:val="40"/>
        </w:rPr>
        <w:t xml:space="preserve"> 15/2022, de 12 de julio,</w:t>
      </w:r>
      <w:r w:rsidR="00D24049" w:rsidRPr="005022F4">
        <w:rPr>
          <w:rFonts w:ascii="Helvetica Now Text" w:hAnsi="Helvetica Now Text" w:cs="Helvetica Now Text"/>
          <w:i/>
          <w:iCs/>
          <w:color w:val="46535E"/>
          <w:spacing w:val="4"/>
          <w:szCs w:val="40"/>
        </w:rPr>
        <w:t xml:space="preserve"> integral para la igualdad de trato y la no discriminación</w:t>
      </w:r>
      <w:r w:rsidRPr="005022F4">
        <w:rPr>
          <w:rFonts w:ascii="Helvetica Now Text" w:hAnsi="Helvetica Now Text" w:cs="Helvetica Now Text"/>
          <w:i/>
          <w:iCs/>
          <w:color w:val="46535E"/>
          <w:spacing w:val="4"/>
          <w:szCs w:val="40"/>
        </w:rPr>
        <w:t>,</w:t>
      </w:r>
      <w:r w:rsidRPr="005022F4">
        <w:rPr>
          <w:rFonts w:ascii="Helvetica Now Text" w:hAnsi="Helvetica Now Text" w:cs="Helvetica Now Text"/>
          <w:color w:val="46535E"/>
          <w:spacing w:val="4"/>
          <w:szCs w:val="40"/>
        </w:rPr>
        <w:t xml:space="preserve"> la cual tiene por objeto garantizar y promover el derecho a la igualdad de trato y no discriminación. </w:t>
      </w:r>
    </w:p>
    <w:p w14:paraId="67207F37" w14:textId="14B09E33" w:rsidR="00D91913" w:rsidRPr="00070A7E" w:rsidRDefault="008A1FD5" w:rsidP="009F7BF9">
      <w:pPr>
        <w:pStyle w:val="Ttulo2"/>
        <w:pBdr>
          <w:bottom w:val="single" w:sz="6" w:space="1" w:color="auto"/>
        </w:pBdr>
        <w:rPr>
          <w:rFonts w:ascii="Helvetica Now Text" w:eastAsiaTheme="minorHAnsi" w:hAnsi="Helvetica Now Text" w:cs="Helvetica Now Text"/>
          <w:b/>
          <w:bCs/>
          <w:color w:val="46535E"/>
          <w:spacing w:val="4"/>
          <w:sz w:val="24"/>
          <w:szCs w:val="48"/>
        </w:rPr>
      </w:pPr>
      <w:bookmarkStart w:id="9" w:name="_Toc143694060"/>
      <w:r w:rsidRPr="00070A7E">
        <w:rPr>
          <w:rFonts w:ascii="Helvetica Now Text" w:eastAsiaTheme="minorHAnsi" w:hAnsi="Helvetica Now Text" w:cs="Helvetica Now Text"/>
          <w:b/>
          <w:bCs/>
          <w:color w:val="46535E"/>
          <w:spacing w:val="4"/>
          <w:sz w:val="24"/>
          <w:szCs w:val="48"/>
        </w:rPr>
        <w:t>COMPROMISO DE LA EMPRESA</w:t>
      </w:r>
      <w:bookmarkEnd w:id="9"/>
    </w:p>
    <w:p w14:paraId="18E7A0A4" w14:textId="77777777" w:rsidR="00712DA2" w:rsidRPr="00712DA2" w:rsidRDefault="00712DA2" w:rsidP="009F7BF9">
      <w:pPr>
        <w:rPr>
          <w:rFonts w:ascii="Helvetica Now Text" w:hAnsi="Helvetica Now Text" w:cs="Helvetica Now Text"/>
          <w:color w:val="46535E"/>
          <w:spacing w:val="4"/>
          <w:szCs w:val="40"/>
        </w:rPr>
      </w:pPr>
      <w:r w:rsidRPr="00712DA2">
        <w:rPr>
          <w:rFonts w:ascii="Helvetica Now Text" w:hAnsi="Helvetica Now Text" w:cs="Helvetica Now Text"/>
          <w:color w:val="46535E"/>
          <w:spacing w:val="4"/>
          <w:szCs w:val="40"/>
          <w:lang w:val="es-ES_tradnl"/>
        </w:rPr>
        <w:t>MASA considera que el principio de igualdad debe de estar garantizado en todos los ámbitos de la empresa que afecten a personas en cualquier nivel jerárquico de la organización.</w:t>
      </w:r>
    </w:p>
    <w:p w14:paraId="70BB6343" w14:textId="77777777" w:rsidR="00712DA2" w:rsidRPr="00712DA2" w:rsidRDefault="00712DA2" w:rsidP="009F7BF9">
      <w:pPr>
        <w:rPr>
          <w:rFonts w:ascii="Helvetica Now Text" w:hAnsi="Helvetica Now Text" w:cs="Helvetica Now Text"/>
          <w:color w:val="46535E"/>
          <w:spacing w:val="4"/>
          <w:szCs w:val="40"/>
        </w:rPr>
      </w:pPr>
      <w:r w:rsidRPr="00712DA2">
        <w:rPr>
          <w:rFonts w:ascii="Helvetica Now Text" w:hAnsi="Helvetica Now Text" w:cs="Helvetica Now Text"/>
          <w:color w:val="46535E"/>
          <w:spacing w:val="4"/>
          <w:szCs w:val="40"/>
          <w:lang w:val="es-ES_tradnl"/>
        </w:rPr>
        <w:t>Por ello MASA apuesta por promover el principio de igualdad de trato, garantizando las mismas oportunidades profesionales en el empleo, selección, retribución, formación, desarrollo, promoción y condiciones de trabajo.</w:t>
      </w:r>
    </w:p>
    <w:p w14:paraId="140EFBDF" w14:textId="3E8DA7B0" w:rsidR="00712DA2" w:rsidRPr="00712DA2" w:rsidRDefault="00712DA2" w:rsidP="009F7BF9">
      <w:pPr>
        <w:rPr>
          <w:rFonts w:ascii="Helvetica Now Text" w:hAnsi="Helvetica Now Text" w:cs="Helvetica Now Text"/>
          <w:color w:val="46535E"/>
          <w:spacing w:val="4"/>
          <w:szCs w:val="40"/>
        </w:rPr>
      </w:pPr>
      <w:r w:rsidRPr="00712DA2">
        <w:rPr>
          <w:rFonts w:ascii="Helvetica Now Text" w:hAnsi="Helvetica Now Text" w:cs="Helvetica Now Text"/>
          <w:color w:val="46535E"/>
          <w:spacing w:val="4"/>
          <w:szCs w:val="40"/>
          <w:lang w:val="es-ES_tradnl"/>
        </w:rPr>
        <w:t xml:space="preserve">Así mismo MASA asume que las actitudes de acoso suponen un atentado contra la dignidad de las personas, por lo que en el trabajo no permitirá ni tolerará el acoso </w:t>
      </w:r>
      <w:r>
        <w:rPr>
          <w:rFonts w:ascii="Helvetica Now Text" w:hAnsi="Helvetica Now Text" w:cs="Helvetica Now Text"/>
          <w:color w:val="46535E"/>
          <w:spacing w:val="4"/>
          <w:szCs w:val="40"/>
          <w:lang w:val="es-ES_tradnl"/>
        </w:rPr>
        <w:t xml:space="preserve">sexual, </w:t>
      </w:r>
      <w:r w:rsidRPr="00712DA2">
        <w:rPr>
          <w:rFonts w:ascii="Helvetica Now Text" w:hAnsi="Helvetica Now Text" w:cs="Helvetica Now Text"/>
          <w:color w:val="46535E"/>
          <w:spacing w:val="4"/>
          <w:szCs w:val="40"/>
          <w:lang w:val="es-ES_tradnl"/>
        </w:rPr>
        <w:t>moral, psicológico o por razón de sexo.</w:t>
      </w:r>
    </w:p>
    <w:p w14:paraId="1CF48FAC" w14:textId="6D28ABF0" w:rsidR="002746F1" w:rsidRPr="005022F4" w:rsidRDefault="00712DA2" w:rsidP="009F7BF9">
      <w:pPr>
        <w:rPr>
          <w:rFonts w:ascii="Helvetica Now Text" w:hAnsi="Helvetica Now Text" w:cs="Helvetica Now Text"/>
          <w:color w:val="46535E"/>
          <w:spacing w:val="4"/>
          <w:szCs w:val="40"/>
        </w:rPr>
      </w:pPr>
      <w:r>
        <w:rPr>
          <w:rFonts w:ascii="Helvetica Now Text" w:hAnsi="Helvetica Now Text" w:cs="Helvetica Now Text"/>
          <w:color w:val="46535E"/>
          <w:spacing w:val="4"/>
          <w:szCs w:val="40"/>
        </w:rPr>
        <w:t>A</w:t>
      </w:r>
      <w:r w:rsidR="002746F1" w:rsidRPr="005022F4">
        <w:rPr>
          <w:rFonts w:ascii="Helvetica Now Text" w:hAnsi="Helvetica Now Text" w:cs="Helvetica Now Text"/>
          <w:color w:val="46535E"/>
          <w:spacing w:val="4"/>
          <w:szCs w:val="40"/>
        </w:rPr>
        <w:t xml:space="preserve"> través del Plan de Igualdad queremos hacer de la igualdad de trato y oportunidades entre mujeres y hombres un principio fundamental de nuestro modelo de negocio y de nuestras políticas de gestión de recursos humanos.</w:t>
      </w:r>
    </w:p>
    <w:p w14:paraId="37129B06" w14:textId="7AD3AEC5" w:rsidR="000521FA" w:rsidRPr="005022F4" w:rsidRDefault="002746F1" w:rsidP="009F7BF9">
      <w:pPr>
        <w:rPr>
          <w:rFonts w:ascii="Helvetica Now Text" w:hAnsi="Helvetica Now Text" w:cs="Helvetica Now Text"/>
          <w:color w:val="46535E"/>
          <w:spacing w:val="4"/>
          <w:szCs w:val="40"/>
        </w:rPr>
      </w:pPr>
      <w:r w:rsidRPr="005022F4">
        <w:rPr>
          <w:rFonts w:ascii="Helvetica Now Text" w:hAnsi="Helvetica Now Text" w:cs="Helvetica Now Text"/>
          <w:color w:val="46535E"/>
          <w:spacing w:val="4"/>
          <w:szCs w:val="40"/>
        </w:rPr>
        <w:t xml:space="preserve">El Plan de Igualdad impulsado desde </w:t>
      </w:r>
      <w:r w:rsidR="000B4135">
        <w:rPr>
          <w:rFonts w:ascii="Helvetica Now Text" w:hAnsi="Helvetica Now Text" w:cs="Helvetica Now Text"/>
          <w:color w:val="46535E"/>
          <w:spacing w:val="4"/>
          <w:szCs w:val="40"/>
        </w:rPr>
        <w:t>MASA</w:t>
      </w:r>
      <w:r w:rsidRPr="005022F4">
        <w:rPr>
          <w:rFonts w:ascii="Helvetica Now Text" w:hAnsi="Helvetica Now Text" w:cs="Helvetica Now Text"/>
          <w:color w:val="46535E"/>
          <w:spacing w:val="4"/>
          <w:szCs w:val="40"/>
        </w:rPr>
        <w:t xml:space="preserve"> tiene como fin adoptar medidas de prevención y actuación frente a cualquier tipo de discriminación laboral en nuestra Compañía. </w:t>
      </w:r>
    </w:p>
    <w:p w14:paraId="6D387041" w14:textId="38E52BC7" w:rsidR="002746F1" w:rsidRPr="005022F4" w:rsidRDefault="002746F1" w:rsidP="009F7BF9">
      <w:pPr>
        <w:rPr>
          <w:rFonts w:ascii="Helvetica Now Text" w:hAnsi="Helvetica Now Text" w:cs="Helvetica Now Text"/>
          <w:color w:val="46535E"/>
          <w:spacing w:val="4"/>
          <w:szCs w:val="40"/>
        </w:rPr>
      </w:pPr>
      <w:r w:rsidRPr="005022F4">
        <w:rPr>
          <w:rFonts w:ascii="Helvetica Now Text" w:hAnsi="Helvetica Now Text" w:cs="Helvetica Now Text"/>
          <w:color w:val="46535E"/>
          <w:spacing w:val="4"/>
          <w:szCs w:val="40"/>
        </w:rPr>
        <w:t xml:space="preserve">Partiendo de datos estadísticos y demográficos de toda la plantilla de </w:t>
      </w:r>
      <w:r w:rsidR="002F17A9">
        <w:rPr>
          <w:rFonts w:ascii="Helvetica Now Text" w:hAnsi="Helvetica Now Text" w:cs="Helvetica Now Text"/>
          <w:color w:val="46535E"/>
          <w:spacing w:val="4"/>
          <w:szCs w:val="40"/>
        </w:rPr>
        <w:t>MASA</w:t>
      </w:r>
      <w:r w:rsidR="00313D29" w:rsidRPr="005022F4">
        <w:rPr>
          <w:rFonts w:ascii="Helvetica Now Text" w:hAnsi="Helvetica Now Text" w:cs="Helvetica Now Text"/>
          <w:color w:val="46535E"/>
          <w:spacing w:val="4"/>
          <w:szCs w:val="40"/>
        </w:rPr>
        <w:t xml:space="preserve"> </w:t>
      </w:r>
      <w:r w:rsidRPr="005022F4">
        <w:rPr>
          <w:rFonts w:ascii="Helvetica Now Text" w:hAnsi="Helvetica Now Text" w:cs="Helvetica Now Text"/>
          <w:color w:val="46535E"/>
          <w:spacing w:val="4"/>
          <w:szCs w:val="40"/>
        </w:rPr>
        <w:t xml:space="preserve">se ha analizado el estado de la igualdad en todas las áreas de gestión de personas: selección y contratación, </w:t>
      </w:r>
      <w:r w:rsidRPr="005022F4">
        <w:rPr>
          <w:rFonts w:ascii="Helvetica Now Text" w:hAnsi="Helvetica Now Text" w:cs="Helvetica Now Text"/>
          <w:color w:val="46535E"/>
          <w:spacing w:val="4"/>
          <w:szCs w:val="40"/>
        </w:rPr>
        <w:lastRenderedPageBreak/>
        <w:t xml:space="preserve">formación, promoción y evaluación del desempeño, política salarial, condiciones de trabajo, salud laboral y acoso sexual y/o por razón de sexo y conciliación. </w:t>
      </w:r>
    </w:p>
    <w:p w14:paraId="43239968" w14:textId="77777777" w:rsidR="009F7BF9" w:rsidRDefault="002746F1" w:rsidP="009F7BF9">
      <w:pPr>
        <w:rPr>
          <w:rFonts w:ascii="Helvetica Now Text" w:hAnsi="Helvetica Now Text" w:cs="Helvetica Now Text"/>
          <w:color w:val="46535E"/>
          <w:spacing w:val="4"/>
          <w:szCs w:val="40"/>
        </w:rPr>
      </w:pPr>
      <w:r w:rsidRPr="005022F4">
        <w:rPr>
          <w:rFonts w:ascii="Helvetica Now Text" w:hAnsi="Helvetica Now Text" w:cs="Helvetica Now Text"/>
          <w:color w:val="46535E"/>
          <w:spacing w:val="4"/>
          <w:szCs w:val="40"/>
        </w:rPr>
        <w:t xml:space="preserve">Pero conseguir la igualdad real supone un esfuerzo y compromiso por parte de todas las personas que componen </w:t>
      </w:r>
      <w:r w:rsidR="002F17A9">
        <w:rPr>
          <w:rFonts w:ascii="Helvetica Now Text" w:hAnsi="Helvetica Now Text" w:cs="Helvetica Now Text"/>
          <w:color w:val="46535E"/>
          <w:spacing w:val="4"/>
          <w:szCs w:val="40"/>
        </w:rPr>
        <w:t>MASA</w:t>
      </w:r>
      <w:r w:rsidR="00313D29" w:rsidRPr="005022F4">
        <w:rPr>
          <w:rFonts w:ascii="Helvetica Now Text" w:hAnsi="Helvetica Now Text" w:cs="Helvetica Now Text"/>
          <w:color w:val="46535E"/>
          <w:spacing w:val="4"/>
          <w:szCs w:val="40"/>
        </w:rPr>
        <w:t xml:space="preserve">. </w:t>
      </w:r>
      <w:r w:rsidRPr="005022F4">
        <w:rPr>
          <w:rFonts w:ascii="Helvetica Now Text" w:hAnsi="Helvetica Now Text" w:cs="Helvetica Now Text"/>
          <w:color w:val="46535E"/>
          <w:spacing w:val="4"/>
          <w:szCs w:val="40"/>
        </w:rPr>
        <w:t>Por ello, deseamos que el Plan de Igualdad suponga una mejora de nuestro sistema de gestión empresarial y, de esa manera, contribuir en el avance hacia una sociedad en la que la igualdad sea una realidad.</w:t>
      </w:r>
      <w:bookmarkStart w:id="10" w:name="_Toc62898328"/>
    </w:p>
    <w:p w14:paraId="54F4A140" w14:textId="77777777" w:rsidR="009F7BF9" w:rsidRDefault="009F7BF9" w:rsidP="009F7BF9">
      <w:pPr>
        <w:rPr>
          <w:rFonts w:ascii="Helvetica Now Text" w:hAnsi="Helvetica Now Text" w:cs="Helvetica Now Text"/>
          <w:color w:val="46535E"/>
          <w:spacing w:val="4"/>
          <w:szCs w:val="40"/>
        </w:rPr>
      </w:pPr>
    </w:p>
    <w:p w14:paraId="28EF1AB4" w14:textId="47C112A2" w:rsidR="00A27196" w:rsidRPr="00070A7E" w:rsidRDefault="00DE09D9" w:rsidP="009F7BF9">
      <w:pPr>
        <w:rPr>
          <w:rFonts w:ascii="Helvetica Now Text" w:hAnsi="Helvetica Now Text" w:cs="Lao UI"/>
          <w:b/>
          <w:sz w:val="28"/>
          <w:szCs w:val="28"/>
        </w:rPr>
      </w:pPr>
      <w:r w:rsidRPr="00070A7E">
        <w:rPr>
          <w:rFonts w:ascii="Helvetica Now Text" w:hAnsi="Helvetica Now Text" w:cs="Lao UI"/>
          <w:b/>
          <w:sz w:val="28"/>
          <w:szCs w:val="28"/>
        </w:rPr>
        <w:t>AMBITO DE APLICACIÓN</w:t>
      </w:r>
      <w:r w:rsidR="00D91913" w:rsidRPr="00070A7E">
        <w:rPr>
          <w:rFonts w:ascii="Helvetica Now Text" w:hAnsi="Helvetica Now Text" w:cs="Lao UI"/>
          <w:b/>
          <w:sz w:val="28"/>
          <w:szCs w:val="28"/>
        </w:rPr>
        <w:t xml:space="preserve"> Y VIGENCIA</w:t>
      </w:r>
      <w:bookmarkEnd w:id="10"/>
    </w:p>
    <w:p w14:paraId="77E031AC" w14:textId="77777777" w:rsidR="00487554" w:rsidRPr="008345B1" w:rsidRDefault="00487554" w:rsidP="009F7BF9">
      <w:pPr>
        <w:rPr>
          <w:rFonts w:ascii="Helvetica Now Text" w:hAnsi="Helvetica Now Text" w:cs="Lao UI"/>
          <w:sz w:val="24"/>
          <w:szCs w:val="24"/>
        </w:rPr>
      </w:pPr>
    </w:p>
    <w:p w14:paraId="6EDE7BDB" w14:textId="0F4BB9BB" w:rsidR="007B3416" w:rsidRPr="00070A7E" w:rsidRDefault="008B24F7" w:rsidP="009F7BF9">
      <w:pPr>
        <w:pStyle w:val="Ttulo2"/>
        <w:pBdr>
          <w:bottom w:val="single" w:sz="6" w:space="1" w:color="auto"/>
        </w:pBdr>
        <w:rPr>
          <w:rFonts w:ascii="Helvetica Now Text" w:hAnsi="Helvetica Now Text" w:cs="Lao UI"/>
          <w:b/>
          <w:color w:val="455159" w:themeColor="text2" w:themeShade="BF"/>
          <w:sz w:val="24"/>
          <w:szCs w:val="24"/>
        </w:rPr>
      </w:pPr>
      <w:bookmarkStart w:id="11" w:name="_Toc143694061"/>
      <w:r w:rsidRPr="00070A7E">
        <w:rPr>
          <w:rFonts w:ascii="Helvetica Now Text" w:hAnsi="Helvetica Now Text" w:cs="Lao UI"/>
          <w:b/>
          <w:color w:val="455159" w:themeColor="text2" w:themeShade="BF"/>
          <w:sz w:val="24"/>
          <w:szCs w:val="24"/>
        </w:rPr>
        <w:t>AMBITO</w:t>
      </w:r>
      <w:r w:rsidR="00631D46" w:rsidRPr="00070A7E">
        <w:rPr>
          <w:rFonts w:ascii="Helvetica Now Text" w:hAnsi="Helvetica Now Text" w:cs="Lao UI"/>
          <w:b/>
          <w:color w:val="455159" w:themeColor="text2" w:themeShade="BF"/>
          <w:sz w:val="24"/>
          <w:szCs w:val="24"/>
        </w:rPr>
        <w:t xml:space="preserve"> </w:t>
      </w:r>
      <w:r w:rsidR="00271027" w:rsidRPr="00070A7E">
        <w:rPr>
          <w:rFonts w:ascii="Helvetica Now Text" w:hAnsi="Helvetica Now Text" w:cs="Lao UI"/>
          <w:b/>
          <w:color w:val="455159" w:themeColor="text2" w:themeShade="BF"/>
          <w:sz w:val="24"/>
          <w:szCs w:val="24"/>
        </w:rPr>
        <w:t>PERSONAL</w:t>
      </w:r>
      <w:bookmarkEnd w:id="11"/>
    </w:p>
    <w:p w14:paraId="747D4778" w14:textId="77777777" w:rsidR="00203E3D" w:rsidRPr="008345B1" w:rsidRDefault="00203E3D" w:rsidP="009F7BF9">
      <w:pPr>
        <w:rPr>
          <w:rFonts w:ascii="Helvetica Now Text" w:hAnsi="Helvetica Now Text" w:cs="Lao UI"/>
        </w:rPr>
      </w:pPr>
    </w:p>
    <w:p w14:paraId="1698D80D" w14:textId="53DB9837" w:rsidR="00631D46" w:rsidRPr="00070A7E" w:rsidRDefault="00631D46" w:rsidP="009F7BF9">
      <w:pPr>
        <w:rPr>
          <w:rFonts w:ascii="Helvetica Now Text" w:hAnsi="Helvetica Now Text" w:cs="Lao UI"/>
          <w:b/>
          <w:bCs/>
          <w:color w:val="455159" w:themeColor="text2" w:themeShade="BF"/>
        </w:rPr>
      </w:pPr>
      <w:r w:rsidRPr="00070A7E">
        <w:rPr>
          <w:rFonts w:ascii="Helvetica Now Text" w:hAnsi="Helvetica Now Text" w:cs="Lao UI"/>
          <w:color w:val="455159" w:themeColor="text2" w:themeShade="BF"/>
        </w:rPr>
        <w:t>El presente plan extiende su aplicación y vincula a tod</w:t>
      </w:r>
      <w:r w:rsidR="00B006B7">
        <w:rPr>
          <w:rFonts w:ascii="Helvetica Now Text" w:hAnsi="Helvetica Now Text" w:cs="Lao UI"/>
          <w:color w:val="455159" w:themeColor="text2" w:themeShade="BF"/>
        </w:rPr>
        <w:t>a</w:t>
      </w:r>
      <w:r w:rsidRPr="00070A7E">
        <w:rPr>
          <w:rFonts w:ascii="Helvetica Now Text" w:hAnsi="Helvetica Now Text" w:cs="Lao UI"/>
          <w:color w:val="455159" w:themeColor="text2" w:themeShade="BF"/>
        </w:rPr>
        <w:t xml:space="preserve">s las trabajadoras y trabajadores adscritos a cualquiera de los centros de trabajo que tenga o pueda tener en un futuro en España la empresa </w:t>
      </w:r>
      <w:r w:rsidR="00A700A2">
        <w:rPr>
          <w:rFonts w:ascii="Helvetica Now Text" w:hAnsi="Helvetica Now Text" w:cs="Lao UI"/>
          <w:color w:val="455159" w:themeColor="text2" w:themeShade="BF"/>
        </w:rPr>
        <w:t>MASA</w:t>
      </w:r>
      <w:r w:rsidRPr="00070A7E">
        <w:rPr>
          <w:rFonts w:ascii="Helvetica Now Text" w:hAnsi="Helvetica Now Text" w:cs="Lao UI"/>
          <w:color w:val="455159" w:themeColor="text2" w:themeShade="BF"/>
        </w:rPr>
        <w:t xml:space="preserve"> independientemente de la modalidad contractual o cargo que ostente, mientras dure su relación laboral con</w:t>
      </w:r>
      <w:r w:rsidR="000227BA" w:rsidRPr="00070A7E">
        <w:rPr>
          <w:rFonts w:ascii="Helvetica Now Text" w:hAnsi="Helvetica Now Text" w:cs="Lao UI"/>
          <w:color w:val="455159" w:themeColor="text2" w:themeShade="BF"/>
        </w:rPr>
        <w:t xml:space="preserve"> </w:t>
      </w:r>
      <w:r w:rsidR="00A700A2">
        <w:rPr>
          <w:rFonts w:ascii="Helvetica Now Text" w:hAnsi="Helvetica Now Text" w:cs="Lao UI"/>
          <w:color w:val="455159" w:themeColor="text2" w:themeShade="BF"/>
        </w:rPr>
        <w:t>la compañía</w:t>
      </w:r>
      <w:r w:rsidR="00136ABA" w:rsidRPr="00070A7E">
        <w:rPr>
          <w:rFonts w:ascii="Helvetica Now Text" w:hAnsi="Helvetica Now Text" w:cs="Lao UI"/>
          <w:color w:val="455159" w:themeColor="text2" w:themeShade="BF"/>
        </w:rPr>
        <w:t>.</w:t>
      </w:r>
    </w:p>
    <w:p w14:paraId="46506A7E" w14:textId="75D061DA" w:rsidR="00631D46" w:rsidRPr="00070A7E" w:rsidRDefault="00631D46" w:rsidP="009F7BF9">
      <w:pPr>
        <w:pStyle w:val="Ttulo2"/>
        <w:pBdr>
          <w:bottom w:val="single" w:sz="6" w:space="1" w:color="auto"/>
        </w:pBdr>
        <w:rPr>
          <w:rFonts w:ascii="Helvetica Now Text" w:hAnsi="Helvetica Now Text" w:cs="Lao UI"/>
          <w:b/>
          <w:color w:val="455159" w:themeColor="text2" w:themeShade="BF"/>
          <w:sz w:val="24"/>
          <w:szCs w:val="24"/>
        </w:rPr>
      </w:pPr>
      <w:bookmarkStart w:id="12" w:name="_Toc143694062"/>
      <w:r w:rsidRPr="00070A7E">
        <w:rPr>
          <w:rFonts w:ascii="Helvetica Now Text" w:hAnsi="Helvetica Now Text" w:cs="Lao UI"/>
          <w:b/>
          <w:color w:val="455159" w:themeColor="text2" w:themeShade="BF"/>
          <w:sz w:val="24"/>
          <w:szCs w:val="24"/>
        </w:rPr>
        <w:t xml:space="preserve">AMBITO </w:t>
      </w:r>
      <w:r w:rsidR="00271027" w:rsidRPr="00070A7E">
        <w:rPr>
          <w:rFonts w:ascii="Helvetica Now Text" w:hAnsi="Helvetica Now Text" w:cs="Lao UI"/>
          <w:b/>
          <w:color w:val="455159" w:themeColor="text2" w:themeShade="BF"/>
          <w:sz w:val="24"/>
          <w:szCs w:val="24"/>
        </w:rPr>
        <w:t>TERRITORIAL</w:t>
      </w:r>
      <w:bookmarkEnd w:id="12"/>
    </w:p>
    <w:p w14:paraId="62AF1E6D" w14:textId="77777777" w:rsidR="00203E3D" w:rsidRPr="00070A7E" w:rsidRDefault="00203E3D" w:rsidP="009F7BF9">
      <w:pPr>
        <w:rPr>
          <w:rFonts w:ascii="Helvetica Now Text" w:hAnsi="Helvetica Now Text" w:cs="Lao UI"/>
          <w:color w:val="455159" w:themeColor="text2" w:themeShade="BF"/>
        </w:rPr>
      </w:pPr>
    </w:p>
    <w:p w14:paraId="19E8C095" w14:textId="4BA192A9" w:rsidR="00631D46" w:rsidRPr="00070A7E" w:rsidRDefault="00631D46" w:rsidP="009F7BF9">
      <w:pPr>
        <w:rPr>
          <w:rFonts w:ascii="Helvetica Now Text" w:hAnsi="Helvetica Now Text" w:cs="Lao UI"/>
          <w:color w:val="455159" w:themeColor="text2" w:themeShade="BF"/>
        </w:rPr>
      </w:pPr>
      <w:r w:rsidRPr="00070A7E">
        <w:rPr>
          <w:rFonts w:ascii="Helvetica Now Text" w:hAnsi="Helvetica Now Text" w:cs="Lao UI"/>
          <w:color w:val="455159" w:themeColor="text2" w:themeShade="BF"/>
        </w:rPr>
        <w:t xml:space="preserve">El presente plan extiende su aplicación y vincula, a todos los centros de trabajo que tenga o pueda tener en un futuro en España la empresa </w:t>
      </w:r>
      <w:r w:rsidR="00610B0D">
        <w:rPr>
          <w:rFonts w:ascii="Helvetica Now Text" w:hAnsi="Helvetica Now Text" w:cs="Lao UI"/>
          <w:color w:val="455159" w:themeColor="text2" w:themeShade="BF"/>
        </w:rPr>
        <w:t>MASA</w:t>
      </w:r>
      <w:r w:rsidR="00136ABA" w:rsidRPr="00070A7E">
        <w:rPr>
          <w:rFonts w:ascii="Helvetica Now Text" w:hAnsi="Helvetica Now Text" w:cs="Lao UI"/>
          <w:color w:val="455159" w:themeColor="text2" w:themeShade="BF"/>
        </w:rPr>
        <w:t>.</w:t>
      </w:r>
    </w:p>
    <w:p w14:paraId="2DBD99BC" w14:textId="727B2DF4" w:rsidR="00631D46" w:rsidRPr="00070A7E" w:rsidRDefault="00631D46" w:rsidP="009F7BF9">
      <w:pPr>
        <w:pStyle w:val="Ttulo2"/>
        <w:pBdr>
          <w:bottom w:val="single" w:sz="6" w:space="1" w:color="auto"/>
        </w:pBdr>
        <w:rPr>
          <w:rFonts w:ascii="Helvetica Now Text" w:hAnsi="Helvetica Now Text" w:cs="Lao UI"/>
          <w:b/>
          <w:color w:val="455159" w:themeColor="text2" w:themeShade="BF"/>
          <w:sz w:val="24"/>
          <w:szCs w:val="24"/>
        </w:rPr>
      </w:pPr>
      <w:bookmarkStart w:id="13" w:name="_Toc143694063"/>
      <w:r w:rsidRPr="00070A7E">
        <w:rPr>
          <w:rFonts w:ascii="Helvetica Now Text" w:hAnsi="Helvetica Now Text" w:cs="Lao UI"/>
          <w:b/>
          <w:color w:val="455159" w:themeColor="text2" w:themeShade="BF"/>
          <w:sz w:val="24"/>
          <w:szCs w:val="24"/>
        </w:rPr>
        <w:t>VIGENCIA</w:t>
      </w:r>
      <w:bookmarkEnd w:id="13"/>
    </w:p>
    <w:p w14:paraId="47D9137B" w14:textId="77777777" w:rsidR="00203E3D" w:rsidRPr="00070A7E" w:rsidRDefault="00203E3D" w:rsidP="009F7BF9">
      <w:pPr>
        <w:rPr>
          <w:rFonts w:ascii="Helvetica Now Text" w:hAnsi="Helvetica Now Text" w:cs="Lao UI"/>
          <w:color w:val="455159" w:themeColor="text2" w:themeShade="BF"/>
        </w:rPr>
      </w:pPr>
    </w:p>
    <w:p w14:paraId="53109DF3" w14:textId="6A87FD87" w:rsidR="00631D46" w:rsidRPr="00070A7E" w:rsidRDefault="00631D46" w:rsidP="009F7BF9">
      <w:pPr>
        <w:rPr>
          <w:rFonts w:ascii="Helvetica Now Text" w:hAnsi="Helvetica Now Text" w:cs="Lao UI"/>
          <w:b/>
          <w:bCs/>
          <w:color w:val="455159" w:themeColor="text2" w:themeShade="BF"/>
        </w:rPr>
      </w:pPr>
      <w:bookmarkStart w:id="14" w:name="_Hlk77608788"/>
      <w:r w:rsidRPr="00070A7E">
        <w:rPr>
          <w:rFonts w:ascii="Helvetica Now Text" w:hAnsi="Helvetica Now Text" w:cs="Lao UI"/>
          <w:b/>
          <w:bCs/>
          <w:color w:val="455159" w:themeColor="text2" w:themeShade="BF"/>
        </w:rPr>
        <w:t>El presente Plan de Igualdad tendrá un</w:t>
      </w:r>
      <w:r w:rsidRPr="000D730A">
        <w:rPr>
          <w:rFonts w:ascii="Helvetica Now Text" w:hAnsi="Helvetica Now Text" w:cs="Lao UI"/>
          <w:b/>
          <w:bCs/>
          <w:color w:val="455159" w:themeColor="text2" w:themeShade="BF"/>
        </w:rPr>
        <w:t xml:space="preserve">a vigencia de 4 años, </w:t>
      </w:r>
      <w:r w:rsidR="00BC5F33" w:rsidRPr="000D730A">
        <w:rPr>
          <w:rFonts w:ascii="Helvetica Now Text" w:hAnsi="Helvetica Now Text" w:cs="Lao UI"/>
          <w:b/>
          <w:bCs/>
          <w:color w:val="455159" w:themeColor="text2" w:themeShade="BF"/>
        </w:rPr>
        <w:t xml:space="preserve">desde </w:t>
      </w:r>
      <w:r w:rsidR="000D730A" w:rsidRPr="000D730A">
        <w:rPr>
          <w:rFonts w:ascii="Helvetica Now Text" w:hAnsi="Helvetica Now Text" w:cs="Lao UI"/>
          <w:b/>
          <w:bCs/>
          <w:color w:val="455159" w:themeColor="text2" w:themeShade="BF"/>
        </w:rPr>
        <w:t>4</w:t>
      </w:r>
      <w:r w:rsidR="00BC5F33" w:rsidRPr="000D730A">
        <w:rPr>
          <w:rFonts w:ascii="Helvetica Now Text" w:hAnsi="Helvetica Now Text" w:cs="Lao UI"/>
          <w:b/>
          <w:bCs/>
          <w:color w:val="455159" w:themeColor="text2" w:themeShade="BF"/>
        </w:rPr>
        <w:t xml:space="preserve"> de </w:t>
      </w:r>
      <w:r w:rsidR="000D730A" w:rsidRPr="000D730A">
        <w:rPr>
          <w:rFonts w:ascii="Helvetica Now Text" w:hAnsi="Helvetica Now Text" w:cs="Lao UI"/>
          <w:b/>
          <w:bCs/>
          <w:color w:val="455159" w:themeColor="text2" w:themeShade="BF"/>
        </w:rPr>
        <w:t xml:space="preserve">septiembre </w:t>
      </w:r>
      <w:r w:rsidR="00BC5F33" w:rsidRPr="000D730A">
        <w:rPr>
          <w:rFonts w:ascii="Helvetica Now Text" w:hAnsi="Helvetica Now Text" w:cs="Lao UI"/>
          <w:b/>
          <w:bCs/>
          <w:color w:val="455159" w:themeColor="text2" w:themeShade="BF"/>
        </w:rPr>
        <w:t>de 202</w:t>
      </w:r>
      <w:r w:rsidR="00FF5518" w:rsidRPr="000D730A">
        <w:rPr>
          <w:rFonts w:ascii="Helvetica Now Text" w:hAnsi="Helvetica Now Text" w:cs="Lao UI"/>
          <w:b/>
          <w:bCs/>
          <w:color w:val="455159" w:themeColor="text2" w:themeShade="BF"/>
        </w:rPr>
        <w:t>3</w:t>
      </w:r>
      <w:r w:rsidR="00BC5F33" w:rsidRPr="000D730A">
        <w:rPr>
          <w:rFonts w:ascii="Helvetica Now Text" w:hAnsi="Helvetica Now Text" w:cs="Lao UI"/>
          <w:b/>
          <w:bCs/>
          <w:color w:val="455159" w:themeColor="text2" w:themeShade="BF"/>
        </w:rPr>
        <w:t xml:space="preserve"> al </w:t>
      </w:r>
      <w:r w:rsidR="000D730A" w:rsidRPr="000D730A">
        <w:rPr>
          <w:rFonts w:ascii="Helvetica Now Text" w:hAnsi="Helvetica Now Text" w:cs="Lao UI"/>
          <w:b/>
          <w:bCs/>
          <w:color w:val="455159" w:themeColor="text2" w:themeShade="BF"/>
        </w:rPr>
        <w:t xml:space="preserve">4 de septiembre </w:t>
      </w:r>
      <w:r w:rsidR="00BC5F33" w:rsidRPr="000D730A">
        <w:rPr>
          <w:rFonts w:ascii="Helvetica Now Text" w:hAnsi="Helvetica Now Text" w:cs="Lao UI"/>
          <w:b/>
          <w:bCs/>
          <w:color w:val="455159" w:themeColor="text2" w:themeShade="BF"/>
        </w:rPr>
        <w:t>de 202</w:t>
      </w:r>
      <w:r w:rsidR="00FF5518" w:rsidRPr="000D730A">
        <w:rPr>
          <w:rFonts w:ascii="Helvetica Now Text" w:hAnsi="Helvetica Now Text" w:cs="Lao UI"/>
          <w:b/>
          <w:bCs/>
          <w:color w:val="455159" w:themeColor="text2" w:themeShade="BF"/>
        </w:rPr>
        <w:t>7</w:t>
      </w:r>
      <w:r w:rsidR="00610B0D" w:rsidRPr="000D730A">
        <w:rPr>
          <w:rFonts w:ascii="Helvetica Now Text" w:hAnsi="Helvetica Now Text" w:cs="Lao UI"/>
          <w:b/>
          <w:bCs/>
          <w:color w:val="455159" w:themeColor="text2" w:themeShade="BF"/>
        </w:rPr>
        <w:t>.</w:t>
      </w:r>
    </w:p>
    <w:bookmarkEnd w:id="14"/>
    <w:p w14:paraId="33754752" w14:textId="28E93ABF" w:rsidR="005B4D6B" w:rsidRPr="00070A7E" w:rsidRDefault="00631D46" w:rsidP="009F7BF9">
      <w:pPr>
        <w:rPr>
          <w:rFonts w:ascii="Helvetica Now Text" w:hAnsi="Helvetica Now Text" w:cs="Lao UI"/>
          <w:color w:val="455159" w:themeColor="text2" w:themeShade="BF"/>
          <w:sz w:val="18"/>
        </w:rPr>
      </w:pPr>
      <w:r w:rsidRPr="00070A7E">
        <w:rPr>
          <w:rFonts w:ascii="Helvetica Now Text" w:hAnsi="Helvetica Now Text" w:cs="Lao UI"/>
          <w:color w:val="455159" w:themeColor="text2" w:themeShade="BF"/>
        </w:rPr>
        <w:t>Sin perjuicio de que anualmente, en función de las necesidades que se detecten en la Comisión de Seguimiento se puedan modificar o incorporar acciones al plan, después de su negociación y previo el acuerdo correspondiente.</w:t>
      </w:r>
    </w:p>
    <w:p w14:paraId="2F4027AB" w14:textId="30319922" w:rsidR="00001FE5" w:rsidRPr="00070A7E" w:rsidRDefault="002D51C6" w:rsidP="009F7BF9">
      <w:pPr>
        <w:pStyle w:val="Ttulo1"/>
        <w:numPr>
          <w:ilvl w:val="0"/>
          <w:numId w:val="11"/>
        </w:numPr>
        <w:spacing w:after="240"/>
        <w:rPr>
          <w:rFonts w:ascii="Helvetica Now Text" w:hAnsi="Helvetica Now Text" w:cs="Lao UI"/>
          <w:b/>
          <w:color w:val="auto"/>
          <w:sz w:val="28"/>
          <w:szCs w:val="28"/>
        </w:rPr>
      </w:pPr>
      <w:bookmarkStart w:id="15" w:name="_Toc62898330"/>
      <w:bookmarkStart w:id="16" w:name="_Toc62898329"/>
      <w:r w:rsidRPr="008345B1">
        <w:rPr>
          <w:rFonts w:ascii="Helvetica Now Text" w:hAnsi="Helvetica Now Text" w:cs="Lao UI"/>
          <w:b/>
          <w:color w:val="00774A"/>
          <w:sz w:val="28"/>
          <w:szCs w:val="28"/>
        </w:rPr>
        <w:br w:type="column"/>
      </w:r>
      <w:bookmarkStart w:id="17" w:name="_Toc143694064"/>
      <w:r w:rsidR="00DE09D9" w:rsidRPr="00712DA2">
        <w:rPr>
          <w:rFonts w:ascii="Helvetica Now Text" w:hAnsi="Helvetica Now Text" w:cs="Lao UI"/>
          <w:b/>
          <w:color w:val="455159"/>
          <w:sz w:val="28"/>
          <w:szCs w:val="28"/>
        </w:rPr>
        <w:lastRenderedPageBreak/>
        <w:t>CONCLUSIONES DEL DIAGNÓSTICO</w:t>
      </w:r>
      <w:bookmarkEnd w:id="15"/>
      <w:r w:rsidR="00724532" w:rsidRPr="00712DA2">
        <w:rPr>
          <w:rFonts w:ascii="Helvetica Now Text" w:hAnsi="Helvetica Now Text" w:cs="Lao UI"/>
          <w:b/>
          <w:color w:val="455159"/>
          <w:sz w:val="28"/>
          <w:szCs w:val="28"/>
        </w:rPr>
        <w:t xml:space="preserve"> Y DE LA AUDITORÍA RETIBUTIVA</w:t>
      </w:r>
      <w:bookmarkEnd w:id="17"/>
    </w:p>
    <w:p w14:paraId="41213883" w14:textId="77777777" w:rsidR="002C322F" w:rsidRPr="00BD2A12" w:rsidRDefault="002C322F" w:rsidP="009F7BF9">
      <w:pPr>
        <w:pStyle w:val="Ttulo2"/>
        <w:pBdr>
          <w:bottom w:val="single" w:sz="6" w:space="1" w:color="auto"/>
        </w:pBdr>
        <w:spacing w:after="240"/>
        <w:rPr>
          <w:rFonts w:ascii="Helvetica Now Text" w:hAnsi="Helvetica Now Text" w:cs="Lao UI"/>
          <w:b/>
          <w:color w:val="455159" w:themeColor="text2" w:themeShade="BF"/>
          <w:sz w:val="24"/>
          <w:szCs w:val="24"/>
        </w:rPr>
      </w:pPr>
      <w:bookmarkStart w:id="18" w:name="_Toc143694065"/>
      <w:r w:rsidRPr="00BD2A12">
        <w:rPr>
          <w:rFonts w:ascii="Helvetica Now Text" w:hAnsi="Helvetica Now Text" w:cs="Lao UI"/>
          <w:b/>
          <w:color w:val="455159" w:themeColor="text2" w:themeShade="BF"/>
          <w:sz w:val="24"/>
          <w:szCs w:val="24"/>
        </w:rPr>
        <w:t>METODOLOGÍA DE TRABAJO</w:t>
      </w:r>
      <w:bookmarkEnd w:id="18"/>
    </w:p>
    <w:p w14:paraId="2B9F9335" w14:textId="6E0B4407" w:rsidR="00DE09D9" w:rsidRPr="00BD2A12" w:rsidRDefault="00001FE5" w:rsidP="009F7BF9">
      <w:pPr>
        <w:rPr>
          <w:rFonts w:ascii="Helvetica Now Text" w:hAnsi="Helvetica Now Text" w:cs="Lao UI"/>
          <w:color w:val="455159" w:themeColor="text2" w:themeShade="BF"/>
        </w:rPr>
      </w:pPr>
      <w:r w:rsidRPr="00BD2A12">
        <w:rPr>
          <w:rFonts w:ascii="Helvetica Now Text" w:hAnsi="Helvetica Now Text" w:cs="Lao UI"/>
          <w:color w:val="455159" w:themeColor="text2" w:themeShade="BF"/>
        </w:rPr>
        <w:t xml:space="preserve">Con carácter previo a la elaboración del Plan de Igualdad de </w:t>
      </w:r>
      <w:r w:rsidR="007F4137">
        <w:rPr>
          <w:rFonts w:ascii="Helvetica Now Text" w:hAnsi="Helvetica Now Text" w:cs="Lao UI"/>
          <w:color w:val="455159" w:themeColor="text2" w:themeShade="BF"/>
        </w:rPr>
        <w:t>MASA</w:t>
      </w:r>
      <w:r w:rsidRPr="00BD2A12">
        <w:rPr>
          <w:rFonts w:ascii="Helvetica Now Text" w:hAnsi="Helvetica Now Text" w:cs="Lao UI"/>
          <w:color w:val="455159" w:themeColor="text2" w:themeShade="BF"/>
        </w:rPr>
        <w:t>, se ha realizado un diagnóstico de situación de la igualdad de oportunidades de hombres y mujeres en la empresa</w:t>
      </w:r>
      <w:r w:rsidR="006A3952" w:rsidRPr="00BD2A12">
        <w:rPr>
          <w:rFonts w:ascii="Helvetica Now Text" w:hAnsi="Helvetica Now Text" w:cs="Lao UI"/>
          <w:color w:val="455159" w:themeColor="text2" w:themeShade="BF"/>
        </w:rPr>
        <w:t>, conforme a lo establecido en el artículo 7.1 del RD 901/2020 y su Anexo, donde se desarrolla el contenido específico de dicho diagnóstico. Las áreas analizadas han sido:</w:t>
      </w:r>
    </w:p>
    <w:p w14:paraId="3C881C0B" w14:textId="77777777" w:rsidR="006A3952" w:rsidRPr="00BD2A12" w:rsidRDefault="006A3952" w:rsidP="009F7BF9">
      <w:pPr>
        <w:tabs>
          <w:tab w:val="left" w:pos="8100"/>
        </w:tabs>
        <w:ind w:left="284" w:right="360"/>
        <w:rPr>
          <w:rFonts w:ascii="Helvetica Now Text" w:hAnsi="Helvetica Now Text" w:cs="Lao UI"/>
          <w:color w:val="455159" w:themeColor="text2" w:themeShade="BF"/>
        </w:rPr>
      </w:pPr>
      <w:r w:rsidRPr="00BD2A12">
        <w:rPr>
          <w:rFonts w:ascii="Helvetica Now Text" w:hAnsi="Helvetica Now Text" w:cs="Lao UI"/>
          <w:color w:val="455159" w:themeColor="text2" w:themeShade="BF"/>
        </w:rPr>
        <w:t>a) Proceso de selección y contratación.</w:t>
      </w:r>
    </w:p>
    <w:p w14:paraId="4CA8A9BD" w14:textId="77777777" w:rsidR="006A3952" w:rsidRPr="00BD2A12" w:rsidRDefault="006A3952" w:rsidP="009F7BF9">
      <w:pPr>
        <w:tabs>
          <w:tab w:val="left" w:pos="8100"/>
        </w:tabs>
        <w:ind w:left="284" w:right="360"/>
        <w:rPr>
          <w:rFonts w:ascii="Helvetica Now Text" w:hAnsi="Helvetica Now Text" w:cs="Lao UI"/>
          <w:color w:val="455159" w:themeColor="text2" w:themeShade="BF"/>
        </w:rPr>
      </w:pPr>
      <w:r w:rsidRPr="00BD2A12">
        <w:rPr>
          <w:rFonts w:ascii="Helvetica Now Text" w:hAnsi="Helvetica Now Text" w:cs="Lao UI"/>
          <w:color w:val="455159" w:themeColor="text2" w:themeShade="BF"/>
        </w:rPr>
        <w:t>b) Clasificación profesional.</w:t>
      </w:r>
    </w:p>
    <w:p w14:paraId="7D848608" w14:textId="77777777" w:rsidR="006A3952" w:rsidRPr="00BD2A12" w:rsidRDefault="006A3952" w:rsidP="009F7BF9">
      <w:pPr>
        <w:tabs>
          <w:tab w:val="left" w:pos="8100"/>
        </w:tabs>
        <w:ind w:left="284" w:right="360"/>
        <w:rPr>
          <w:rFonts w:ascii="Helvetica Now Text" w:hAnsi="Helvetica Now Text" w:cs="Lao UI"/>
          <w:color w:val="455159" w:themeColor="text2" w:themeShade="BF"/>
        </w:rPr>
      </w:pPr>
      <w:r w:rsidRPr="00BD2A12">
        <w:rPr>
          <w:rFonts w:ascii="Helvetica Now Text" w:hAnsi="Helvetica Now Text" w:cs="Lao UI"/>
          <w:color w:val="455159" w:themeColor="text2" w:themeShade="BF"/>
        </w:rPr>
        <w:t>c) Formación.</w:t>
      </w:r>
    </w:p>
    <w:p w14:paraId="6016E0F5" w14:textId="77777777" w:rsidR="006A3952" w:rsidRPr="00BD2A12" w:rsidRDefault="006A3952" w:rsidP="009F7BF9">
      <w:pPr>
        <w:tabs>
          <w:tab w:val="left" w:pos="8100"/>
        </w:tabs>
        <w:ind w:left="284" w:right="360"/>
        <w:rPr>
          <w:rFonts w:ascii="Helvetica Now Text" w:hAnsi="Helvetica Now Text" w:cs="Lao UI"/>
          <w:color w:val="455159" w:themeColor="text2" w:themeShade="BF"/>
        </w:rPr>
      </w:pPr>
      <w:r w:rsidRPr="00BD2A12">
        <w:rPr>
          <w:rFonts w:ascii="Helvetica Now Text" w:hAnsi="Helvetica Now Text" w:cs="Lao UI"/>
          <w:color w:val="455159" w:themeColor="text2" w:themeShade="BF"/>
        </w:rPr>
        <w:t>d) Promoción profesional.</w:t>
      </w:r>
    </w:p>
    <w:p w14:paraId="68C1012D" w14:textId="77777777" w:rsidR="006A3952" w:rsidRPr="00BD2A12" w:rsidRDefault="006A3952" w:rsidP="009F7BF9">
      <w:pPr>
        <w:tabs>
          <w:tab w:val="left" w:pos="8100"/>
        </w:tabs>
        <w:ind w:left="284" w:right="360"/>
        <w:rPr>
          <w:rFonts w:ascii="Helvetica Now Text" w:hAnsi="Helvetica Now Text" w:cs="Lao UI"/>
          <w:color w:val="455159" w:themeColor="text2" w:themeShade="BF"/>
        </w:rPr>
      </w:pPr>
      <w:r w:rsidRPr="00BD2A12">
        <w:rPr>
          <w:rFonts w:ascii="Helvetica Now Text" w:hAnsi="Helvetica Now Text" w:cs="Lao UI"/>
          <w:color w:val="455159" w:themeColor="text2" w:themeShade="BF"/>
        </w:rPr>
        <w:t>e) Condiciones de trabajo, incluida la auditoría salarial entre mujeres y hombres de conformidad con lo establecido en el Real Decreto 902/2020, de 13 de octubre, de igualdad retributiva entre mujeres y hombres.</w:t>
      </w:r>
    </w:p>
    <w:p w14:paraId="4F5703F2" w14:textId="77777777" w:rsidR="006A3952" w:rsidRPr="00BD2A12" w:rsidRDefault="006A3952" w:rsidP="009F7BF9">
      <w:pPr>
        <w:tabs>
          <w:tab w:val="left" w:pos="8100"/>
        </w:tabs>
        <w:ind w:left="284" w:right="360"/>
        <w:rPr>
          <w:rFonts w:ascii="Helvetica Now Text" w:hAnsi="Helvetica Now Text" w:cs="Lao UI"/>
          <w:color w:val="455159" w:themeColor="text2" w:themeShade="BF"/>
        </w:rPr>
      </w:pPr>
      <w:r w:rsidRPr="00BD2A12">
        <w:rPr>
          <w:rFonts w:ascii="Helvetica Now Text" w:hAnsi="Helvetica Now Text" w:cs="Lao UI"/>
          <w:color w:val="455159" w:themeColor="text2" w:themeShade="BF"/>
        </w:rPr>
        <w:t>f) Ejercicio corresponsable de los derechos de la vida personal, familiar y laboral.</w:t>
      </w:r>
    </w:p>
    <w:p w14:paraId="583F4AA2" w14:textId="77777777" w:rsidR="006A3952" w:rsidRPr="00BD2A12" w:rsidRDefault="006A3952" w:rsidP="009F7BF9">
      <w:pPr>
        <w:tabs>
          <w:tab w:val="left" w:pos="8100"/>
        </w:tabs>
        <w:ind w:left="284" w:right="360"/>
        <w:rPr>
          <w:rFonts w:ascii="Helvetica Now Text" w:hAnsi="Helvetica Now Text" w:cs="Lao UI"/>
          <w:color w:val="455159" w:themeColor="text2" w:themeShade="BF"/>
        </w:rPr>
      </w:pPr>
      <w:r w:rsidRPr="00BD2A12">
        <w:rPr>
          <w:rFonts w:ascii="Helvetica Now Text" w:hAnsi="Helvetica Now Text" w:cs="Lao UI"/>
          <w:color w:val="455159" w:themeColor="text2" w:themeShade="BF"/>
        </w:rPr>
        <w:t>g) Infrarrepresentación femenina.</w:t>
      </w:r>
    </w:p>
    <w:p w14:paraId="0F1EFC06" w14:textId="77777777" w:rsidR="006A3952" w:rsidRPr="00BD2A12" w:rsidRDefault="006A3952" w:rsidP="009F7BF9">
      <w:pPr>
        <w:tabs>
          <w:tab w:val="left" w:pos="8100"/>
        </w:tabs>
        <w:ind w:left="284" w:right="360"/>
        <w:rPr>
          <w:rFonts w:ascii="Helvetica Now Text" w:hAnsi="Helvetica Now Text" w:cs="Lao UI"/>
          <w:color w:val="455159" w:themeColor="text2" w:themeShade="BF"/>
        </w:rPr>
      </w:pPr>
      <w:r w:rsidRPr="00BD2A12">
        <w:rPr>
          <w:rFonts w:ascii="Helvetica Now Text" w:hAnsi="Helvetica Now Text" w:cs="Lao UI"/>
          <w:color w:val="455159" w:themeColor="text2" w:themeShade="BF"/>
        </w:rPr>
        <w:t>h) Retribuciones.</w:t>
      </w:r>
    </w:p>
    <w:p w14:paraId="32B73D7C" w14:textId="77777777" w:rsidR="006A3952" w:rsidRPr="00BD2A12" w:rsidRDefault="006A3952" w:rsidP="009F7BF9">
      <w:pPr>
        <w:tabs>
          <w:tab w:val="left" w:pos="8100"/>
        </w:tabs>
        <w:ind w:left="284" w:right="360"/>
        <w:rPr>
          <w:rFonts w:ascii="Helvetica Now Text" w:hAnsi="Helvetica Now Text" w:cs="Lao UI"/>
          <w:color w:val="455159" w:themeColor="text2" w:themeShade="BF"/>
        </w:rPr>
      </w:pPr>
      <w:r w:rsidRPr="00BD2A12">
        <w:rPr>
          <w:rFonts w:ascii="Helvetica Now Text" w:hAnsi="Helvetica Now Text" w:cs="Lao UI"/>
          <w:color w:val="455159" w:themeColor="text2" w:themeShade="BF"/>
        </w:rPr>
        <w:t>i) Prevención del acoso sexual y por razón de sexo.</w:t>
      </w:r>
    </w:p>
    <w:p w14:paraId="21F7E109" w14:textId="103EE537" w:rsidR="00001FE5" w:rsidRPr="00BD2A12" w:rsidRDefault="002C322F" w:rsidP="009F7BF9">
      <w:pPr>
        <w:rPr>
          <w:rFonts w:ascii="Helvetica Now Text" w:hAnsi="Helvetica Now Text" w:cs="Lao UI"/>
          <w:color w:val="455159" w:themeColor="text2" w:themeShade="BF"/>
        </w:rPr>
      </w:pPr>
      <w:r w:rsidRPr="00BD2A12">
        <w:rPr>
          <w:rFonts w:ascii="Helvetica Now Text" w:hAnsi="Helvetica Now Text" w:cs="Lao UI"/>
          <w:color w:val="455159" w:themeColor="text2" w:themeShade="BF"/>
        </w:rPr>
        <w:t xml:space="preserve">Durante todo el </w:t>
      </w:r>
      <w:r w:rsidR="006A3952" w:rsidRPr="00BD2A12">
        <w:rPr>
          <w:rFonts w:ascii="Helvetica Now Text" w:hAnsi="Helvetica Now Text" w:cs="Lao UI"/>
          <w:color w:val="455159" w:themeColor="text2" w:themeShade="BF"/>
        </w:rPr>
        <w:t>proceso</w:t>
      </w:r>
      <w:r w:rsidR="00001FE5" w:rsidRPr="00BD2A12">
        <w:rPr>
          <w:rFonts w:ascii="Helvetica Now Text" w:hAnsi="Helvetica Now Text" w:cs="Lao UI"/>
          <w:color w:val="455159" w:themeColor="text2" w:themeShade="BF"/>
        </w:rPr>
        <w:t xml:space="preserve"> se han mantenido diversas reuniones </w:t>
      </w:r>
      <w:r w:rsidR="00956F2D" w:rsidRPr="00BD2A12">
        <w:rPr>
          <w:rFonts w:ascii="Helvetica Now Text" w:hAnsi="Helvetica Now Text" w:cs="Lao UI"/>
          <w:color w:val="455159" w:themeColor="text2" w:themeShade="BF"/>
        </w:rPr>
        <w:t xml:space="preserve">entre la empresa y </w:t>
      </w:r>
      <w:r w:rsidR="00001FE5" w:rsidRPr="00BD2A12">
        <w:rPr>
          <w:rFonts w:ascii="Helvetica Now Text" w:hAnsi="Helvetica Now Text" w:cs="Lao UI"/>
          <w:color w:val="455159" w:themeColor="text2" w:themeShade="BF"/>
        </w:rPr>
        <w:t>la Representación Legal de l</w:t>
      </w:r>
      <w:r w:rsidR="00956F2D" w:rsidRPr="00BD2A12">
        <w:rPr>
          <w:rFonts w:ascii="Helvetica Now Text" w:hAnsi="Helvetica Now Text" w:cs="Lao UI"/>
          <w:color w:val="455159" w:themeColor="text2" w:themeShade="BF"/>
        </w:rPr>
        <w:t>as Personas Trabajadoras</w:t>
      </w:r>
      <w:r w:rsidR="00B63566" w:rsidRPr="00BD2A12">
        <w:rPr>
          <w:rFonts w:ascii="Helvetica Now Text" w:hAnsi="Helvetica Now Text" w:cs="Lao UI"/>
          <w:color w:val="455159" w:themeColor="text2" w:themeShade="BF"/>
        </w:rPr>
        <w:t>,</w:t>
      </w:r>
      <w:r w:rsidR="00001FE5" w:rsidRPr="00BD2A12">
        <w:rPr>
          <w:rFonts w:ascii="Helvetica Now Text" w:hAnsi="Helvetica Now Text" w:cs="Lao UI"/>
          <w:color w:val="455159" w:themeColor="text2" w:themeShade="BF"/>
        </w:rPr>
        <w:t xml:space="preserve"> en las que se han negociado y validado el formato y los instrumentos de recogida y análisis de los datos, la metodología de trabajo y el contenido final del informe</w:t>
      </w:r>
      <w:r w:rsidR="0056526D" w:rsidRPr="00BD2A12">
        <w:rPr>
          <w:rFonts w:ascii="Helvetica Now Text" w:hAnsi="Helvetica Now Text" w:cs="Lao UI"/>
          <w:color w:val="455159" w:themeColor="text2" w:themeShade="BF"/>
        </w:rPr>
        <w:t xml:space="preserve"> diagnóstico</w:t>
      </w:r>
      <w:r w:rsidR="00001FE5" w:rsidRPr="00BD2A12">
        <w:rPr>
          <w:rFonts w:ascii="Helvetica Now Text" w:hAnsi="Helvetica Now Text" w:cs="Lao UI"/>
          <w:color w:val="455159" w:themeColor="text2" w:themeShade="BF"/>
        </w:rPr>
        <w:t xml:space="preserve">, con el fin de integrar en el análisis su visión sobre la estrategia y políticas de </w:t>
      </w:r>
      <w:r w:rsidR="00B07A27">
        <w:rPr>
          <w:rFonts w:ascii="Helvetica Now Text" w:hAnsi="Helvetica Now Text" w:cs="Lao UI"/>
          <w:color w:val="455159" w:themeColor="text2" w:themeShade="BF"/>
        </w:rPr>
        <w:t>MASA</w:t>
      </w:r>
      <w:r w:rsidR="00956F2D" w:rsidRPr="00BD2A12">
        <w:rPr>
          <w:rFonts w:ascii="Helvetica Now Text" w:hAnsi="Helvetica Now Text" w:cs="Lao UI"/>
          <w:color w:val="455159" w:themeColor="text2" w:themeShade="BF"/>
        </w:rPr>
        <w:t xml:space="preserve"> </w:t>
      </w:r>
      <w:r w:rsidR="00001FE5" w:rsidRPr="00BD2A12">
        <w:rPr>
          <w:rFonts w:ascii="Helvetica Now Text" w:hAnsi="Helvetica Now Text" w:cs="Lao UI"/>
          <w:color w:val="455159" w:themeColor="text2" w:themeShade="BF"/>
        </w:rPr>
        <w:t>en materia de igualdad.</w:t>
      </w:r>
    </w:p>
    <w:p w14:paraId="5CF90189" w14:textId="7148A2EA" w:rsidR="008F7683" w:rsidRPr="00BD2A12" w:rsidRDefault="00001FE5" w:rsidP="009F7BF9">
      <w:pPr>
        <w:rPr>
          <w:rFonts w:ascii="Helvetica Now Text" w:hAnsi="Helvetica Now Text" w:cs="Lao UI"/>
          <w:color w:val="455159" w:themeColor="text2" w:themeShade="BF"/>
        </w:rPr>
      </w:pPr>
      <w:r w:rsidRPr="00BD2A12">
        <w:rPr>
          <w:rFonts w:ascii="Helvetica Now Text" w:hAnsi="Helvetica Now Text" w:cs="Lao UI"/>
          <w:color w:val="455159" w:themeColor="text2" w:themeShade="BF"/>
        </w:rPr>
        <w:t xml:space="preserve">El diagnóstico ha consistido en </w:t>
      </w:r>
      <w:r w:rsidR="007B4AC1" w:rsidRPr="00BD2A12">
        <w:rPr>
          <w:rFonts w:ascii="Helvetica Now Text" w:hAnsi="Helvetica Now Text" w:cs="Lao UI"/>
          <w:color w:val="455159" w:themeColor="text2" w:themeShade="BF"/>
        </w:rPr>
        <w:t>un</w:t>
      </w:r>
      <w:r w:rsidRPr="00BD2A12">
        <w:rPr>
          <w:rFonts w:ascii="Helvetica Now Text" w:hAnsi="Helvetica Now Text" w:cs="Lao UI"/>
          <w:color w:val="455159" w:themeColor="text2" w:themeShade="BF"/>
        </w:rPr>
        <w:t xml:space="preserve"> análisis detallado de la situación de la igualdad de oportunidades entre mujeres y hombres en la organización, desde un </w:t>
      </w:r>
      <w:r w:rsidRPr="00BD2A12">
        <w:rPr>
          <w:rFonts w:ascii="Helvetica Now Text" w:hAnsi="Helvetica Now Text" w:cs="Lao UI"/>
          <w:b/>
          <w:bCs/>
          <w:color w:val="455159" w:themeColor="text2" w:themeShade="BF"/>
        </w:rPr>
        <w:t>enfoque cuantitativo y cualitativo</w:t>
      </w:r>
      <w:r w:rsidRPr="00BD2A12">
        <w:rPr>
          <w:rFonts w:ascii="Helvetica Now Text" w:hAnsi="Helvetica Now Text" w:cs="Lao UI"/>
          <w:color w:val="455159" w:themeColor="text2" w:themeShade="BF"/>
        </w:rPr>
        <w:t>.</w:t>
      </w:r>
      <w:r w:rsidR="008F7683" w:rsidRPr="00BD2A12">
        <w:rPr>
          <w:rFonts w:ascii="Helvetica Now Text" w:hAnsi="Helvetica Now Text" w:cs="Lao UI"/>
          <w:color w:val="455159" w:themeColor="text2" w:themeShade="BF"/>
        </w:rPr>
        <w:t xml:space="preserve"> Adicionalmente se ha llevado a cabo un cuestionario a todos </w:t>
      </w:r>
      <w:proofErr w:type="gramStart"/>
      <w:r w:rsidR="008F7683" w:rsidRPr="00BD2A12">
        <w:rPr>
          <w:rFonts w:ascii="Helvetica Now Text" w:hAnsi="Helvetica Now Text" w:cs="Lao UI"/>
          <w:color w:val="455159" w:themeColor="text2" w:themeShade="BF"/>
        </w:rPr>
        <w:t>los empleados y empleadas</w:t>
      </w:r>
      <w:proofErr w:type="gramEnd"/>
      <w:r w:rsidR="008F7683" w:rsidRPr="00BD2A12">
        <w:rPr>
          <w:rFonts w:ascii="Helvetica Now Text" w:hAnsi="Helvetica Now Text" w:cs="Lao UI"/>
          <w:color w:val="455159" w:themeColor="text2" w:themeShade="BF"/>
        </w:rPr>
        <w:t xml:space="preserve"> de </w:t>
      </w:r>
      <w:r w:rsidR="00EB41FD">
        <w:rPr>
          <w:rFonts w:ascii="Helvetica Now Text" w:hAnsi="Helvetica Now Text" w:cs="Lao UI"/>
          <w:color w:val="455159" w:themeColor="text2" w:themeShade="BF"/>
        </w:rPr>
        <w:t>MASA</w:t>
      </w:r>
      <w:r w:rsidR="008F7683" w:rsidRPr="00BD2A12">
        <w:rPr>
          <w:rFonts w:ascii="Helvetica Now Text" w:hAnsi="Helvetica Now Text" w:cs="Lao UI"/>
          <w:color w:val="455159" w:themeColor="text2" w:themeShade="BF"/>
        </w:rPr>
        <w:t xml:space="preserve">, con </w:t>
      </w:r>
      <w:r w:rsidR="00270C7E" w:rsidRPr="00BD2A12">
        <w:rPr>
          <w:rFonts w:ascii="Helvetica Now Text" w:hAnsi="Helvetica Now Text" w:cs="Lao UI"/>
          <w:color w:val="455159" w:themeColor="text2" w:themeShade="BF"/>
        </w:rPr>
        <w:t>el fin de conocer la opinión de</w:t>
      </w:r>
      <w:r w:rsidR="004A6483" w:rsidRPr="00BD2A12">
        <w:rPr>
          <w:rFonts w:ascii="Helvetica Now Text" w:hAnsi="Helvetica Now Text" w:cs="Lao UI"/>
          <w:color w:val="455159" w:themeColor="text2" w:themeShade="BF"/>
        </w:rPr>
        <w:t xml:space="preserve"> la plantilla acerca del </w:t>
      </w:r>
      <w:r w:rsidR="008F7683" w:rsidRPr="00BD2A12">
        <w:rPr>
          <w:rFonts w:ascii="Helvetica Now Text" w:hAnsi="Helvetica Now Text" w:cs="Lao UI"/>
          <w:color w:val="455159" w:themeColor="text2" w:themeShade="BF"/>
        </w:rPr>
        <w:t xml:space="preserve">compromiso y las políticas de igualdad que se han </w:t>
      </w:r>
      <w:r w:rsidR="004A6483" w:rsidRPr="00BD2A12">
        <w:rPr>
          <w:rFonts w:ascii="Helvetica Now Text" w:hAnsi="Helvetica Now Text" w:cs="Lao UI"/>
          <w:color w:val="455159" w:themeColor="text2" w:themeShade="BF"/>
        </w:rPr>
        <w:t xml:space="preserve">desarrollado en la Entidad </w:t>
      </w:r>
      <w:r w:rsidR="008F7683" w:rsidRPr="00BD2A12">
        <w:rPr>
          <w:rFonts w:ascii="Helvetica Now Text" w:hAnsi="Helvetica Now Text" w:cs="Lao UI"/>
          <w:color w:val="455159" w:themeColor="text2" w:themeShade="BF"/>
        </w:rPr>
        <w:t>hasta la fecha.</w:t>
      </w:r>
    </w:p>
    <w:p w14:paraId="20E4863B" w14:textId="50F793E4" w:rsidR="00956F2D" w:rsidRPr="00BD2A12" w:rsidRDefault="00087652" w:rsidP="009F7BF9">
      <w:pPr>
        <w:tabs>
          <w:tab w:val="left" w:pos="7655"/>
        </w:tabs>
        <w:ind w:right="-1"/>
        <w:rPr>
          <w:rFonts w:ascii="Helvetica Now Text" w:hAnsi="Helvetica Now Text" w:cs="Lao UI"/>
          <w:color w:val="455159" w:themeColor="text2" w:themeShade="BF"/>
        </w:rPr>
      </w:pPr>
      <w:r w:rsidRPr="00BD2A12">
        <w:rPr>
          <w:rFonts w:ascii="Helvetica Now Text" w:hAnsi="Helvetica Now Text" w:cs="Lao UI"/>
          <w:color w:val="455159" w:themeColor="text2" w:themeShade="BF"/>
        </w:rPr>
        <w:t xml:space="preserve">La metodología utilizada </w:t>
      </w:r>
      <w:r w:rsidR="007B4AC1" w:rsidRPr="00BD2A12">
        <w:rPr>
          <w:rFonts w:ascii="Helvetica Now Text" w:hAnsi="Helvetica Now Text" w:cs="Lao UI"/>
          <w:color w:val="455159" w:themeColor="text2" w:themeShade="BF"/>
        </w:rPr>
        <w:t xml:space="preserve">ha sido </w:t>
      </w:r>
      <w:r w:rsidRPr="00BD2A12">
        <w:rPr>
          <w:rFonts w:ascii="Helvetica Now Text" w:hAnsi="Helvetica Now Text" w:cs="Lao UI"/>
          <w:color w:val="455159" w:themeColor="text2" w:themeShade="BF"/>
        </w:rPr>
        <w:t xml:space="preserve">el </w:t>
      </w:r>
      <w:r w:rsidRPr="00712DA2">
        <w:rPr>
          <w:rFonts w:ascii="Helvetica Now Text" w:hAnsi="Helvetica Now Text" w:cs="Lao UI"/>
          <w:b/>
          <w:bCs/>
          <w:color w:val="455159" w:themeColor="text2" w:themeShade="BF"/>
        </w:rPr>
        <w:t>enfoque o perspectiva de género</w:t>
      </w:r>
      <w:r w:rsidRPr="00BD2A12">
        <w:rPr>
          <w:rFonts w:ascii="Helvetica Now Text" w:hAnsi="Helvetica Now Text" w:cs="Lao UI"/>
          <w:color w:val="455159" w:themeColor="text2" w:themeShade="BF"/>
        </w:rPr>
        <w:t xml:space="preserve">, que aporta otra forma de profundizar en la realidad, teniendo en cuenta las diferencias entre mujeres y hombres. Adicionalmente, los datos se han analizado teniendo en cuenta el </w:t>
      </w:r>
      <w:r w:rsidRPr="00BD2A12">
        <w:rPr>
          <w:rFonts w:ascii="Helvetica Now Text" w:hAnsi="Helvetica Now Text" w:cs="Lao UI"/>
          <w:b/>
          <w:bCs/>
          <w:color w:val="455159" w:themeColor="text2" w:themeShade="BF"/>
        </w:rPr>
        <w:t>índice de distribución</w:t>
      </w:r>
      <w:r w:rsidR="007B4AC1" w:rsidRPr="00BD2A12">
        <w:rPr>
          <w:rFonts w:ascii="Helvetica Now Text" w:hAnsi="Helvetica Now Text" w:cs="Lao UI"/>
          <w:color w:val="455159" w:themeColor="text2" w:themeShade="BF"/>
        </w:rPr>
        <w:t>, que aporta información sobre la distribución de mujeres y hombres (relaciones de género);</w:t>
      </w:r>
      <w:r w:rsidRPr="00BD2A12">
        <w:rPr>
          <w:rFonts w:ascii="Helvetica Now Text" w:hAnsi="Helvetica Now Text" w:cs="Lao UI"/>
          <w:color w:val="455159" w:themeColor="text2" w:themeShade="BF"/>
        </w:rPr>
        <w:t xml:space="preserve"> y el </w:t>
      </w:r>
      <w:r w:rsidRPr="00BD2A12">
        <w:rPr>
          <w:rFonts w:ascii="Helvetica Now Text" w:hAnsi="Helvetica Now Text" w:cs="Lao UI"/>
          <w:b/>
          <w:bCs/>
          <w:color w:val="455159" w:themeColor="text2" w:themeShade="BF"/>
        </w:rPr>
        <w:t>índice de concentración</w:t>
      </w:r>
      <w:r w:rsidR="007B4AC1" w:rsidRPr="00BD2A12">
        <w:rPr>
          <w:rFonts w:ascii="Helvetica Now Text" w:hAnsi="Helvetica Now Text" w:cs="Lao UI"/>
          <w:b/>
          <w:bCs/>
          <w:color w:val="455159" w:themeColor="text2" w:themeShade="BF"/>
        </w:rPr>
        <w:t>,</w:t>
      </w:r>
      <w:r w:rsidR="007B4AC1" w:rsidRPr="00BD2A12">
        <w:rPr>
          <w:rFonts w:ascii="Helvetica Now Text" w:hAnsi="Helvetica Now Text" w:cs="Lao UI"/>
          <w:color w:val="455159" w:themeColor="text2" w:themeShade="BF"/>
        </w:rPr>
        <w:t xml:space="preserve"> que aporta información sobre la situación de las mujeres y los hombres con respecto de sí mismos.</w:t>
      </w:r>
    </w:p>
    <w:p w14:paraId="1B9D01E5" w14:textId="0A776183" w:rsidR="006A3952" w:rsidRPr="00BD2A12" w:rsidRDefault="006A3952" w:rsidP="009F7BF9">
      <w:pPr>
        <w:tabs>
          <w:tab w:val="left" w:pos="8100"/>
        </w:tabs>
        <w:ind w:right="360"/>
        <w:rPr>
          <w:rFonts w:ascii="Helvetica Now Text" w:hAnsi="Helvetica Now Text" w:cs="Lao UI"/>
          <w:b/>
          <w:bCs/>
          <w:color w:val="455159" w:themeColor="text2" w:themeShade="BF"/>
        </w:rPr>
      </w:pPr>
      <w:r w:rsidRPr="00BD2A12">
        <w:rPr>
          <w:rFonts w:ascii="Helvetica Now Text" w:hAnsi="Helvetica Now Text" w:cs="Lao UI"/>
          <w:b/>
          <w:bCs/>
          <w:color w:val="455159" w:themeColor="text2" w:themeShade="BF"/>
        </w:rPr>
        <w:t xml:space="preserve">Periodo temporal de referencia: </w:t>
      </w:r>
    </w:p>
    <w:p w14:paraId="3B2968A3" w14:textId="02680C7C" w:rsidR="006A3952" w:rsidRPr="00BD2A12" w:rsidRDefault="006A3952" w:rsidP="009F7BF9">
      <w:pPr>
        <w:rPr>
          <w:rFonts w:ascii="Helvetica Now Text" w:hAnsi="Helvetica Now Text" w:cs="Lao UI"/>
          <w:color w:val="455159" w:themeColor="text2" w:themeShade="BF"/>
        </w:rPr>
      </w:pPr>
      <w:r w:rsidRPr="00BD2A12">
        <w:rPr>
          <w:rFonts w:ascii="Helvetica Now Text" w:hAnsi="Helvetica Now Text" w:cs="Lao UI"/>
          <w:color w:val="455159" w:themeColor="text2" w:themeShade="BF"/>
        </w:rPr>
        <w:t xml:space="preserve">Las fechas que se han seleccionado para realizar el diagnóstico abarcan desde el </w:t>
      </w:r>
      <w:r w:rsidRPr="00BD2A12">
        <w:rPr>
          <w:rFonts w:ascii="Helvetica Now Text" w:hAnsi="Helvetica Now Text" w:cs="Lao UI"/>
          <w:b/>
          <w:bCs/>
          <w:color w:val="455159" w:themeColor="text2" w:themeShade="BF"/>
        </w:rPr>
        <w:t xml:space="preserve">1 de </w:t>
      </w:r>
      <w:r w:rsidR="00956F2D" w:rsidRPr="00BD2A12">
        <w:rPr>
          <w:rFonts w:ascii="Helvetica Now Text" w:hAnsi="Helvetica Now Text" w:cs="Lao UI"/>
          <w:b/>
          <w:bCs/>
          <w:color w:val="455159" w:themeColor="text2" w:themeShade="BF"/>
        </w:rPr>
        <w:t>enero</w:t>
      </w:r>
      <w:r w:rsidRPr="00BD2A12">
        <w:rPr>
          <w:rFonts w:ascii="Helvetica Now Text" w:hAnsi="Helvetica Now Text" w:cs="Lao UI"/>
          <w:b/>
          <w:bCs/>
          <w:color w:val="455159" w:themeColor="text2" w:themeShade="BF"/>
        </w:rPr>
        <w:t xml:space="preserve"> de 20</w:t>
      </w:r>
      <w:r w:rsidR="00956F2D" w:rsidRPr="00BD2A12">
        <w:rPr>
          <w:rFonts w:ascii="Helvetica Now Text" w:hAnsi="Helvetica Now Text" w:cs="Lao UI"/>
          <w:b/>
          <w:bCs/>
          <w:color w:val="455159" w:themeColor="text2" w:themeShade="BF"/>
        </w:rPr>
        <w:t>2</w:t>
      </w:r>
      <w:r w:rsidR="000F7CB4" w:rsidRPr="00BD2A12">
        <w:rPr>
          <w:rFonts w:ascii="Helvetica Now Text" w:hAnsi="Helvetica Now Text" w:cs="Lao UI"/>
          <w:b/>
          <w:bCs/>
          <w:color w:val="455159" w:themeColor="text2" w:themeShade="BF"/>
        </w:rPr>
        <w:t>1</w:t>
      </w:r>
      <w:r w:rsidRPr="00BD2A12">
        <w:rPr>
          <w:rFonts w:ascii="Helvetica Now Text" w:hAnsi="Helvetica Now Text" w:cs="Lao UI"/>
          <w:b/>
          <w:bCs/>
          <w:color w:val="455159" w:themeColor="text2" w:themeShade="BF"/>
        </w:rPr>
        <w:t xml:space="preserve"> hasta el 3</w:t>
      </w:r>
      <w:r w:rsidR="00956F2D" w:rsidRPr="00BD2A12">
        <w:rPr>
          <w:rFonts w:ascii="Helvetica Now Text" w:hAnsi="Helvetica Now Text" w:cs="Lao UI"/>
          <w:b/>
          <w:bCs/>
          <w:color w:val="455159" w:themeColor="text2" w:themeShade="BF"/>
        </w:rPr>
        <w:t>1</w:t>
      </w:r>
      <w:r w:rsidRPr="00BD2A12">
        <w:rPr>
          <w:rFonts w:ascii="Helvetica Now Text" w:hAnsi="Helvetica Now Text" w:cs="Lao UI"/>
          <w:b/>
          <w:bCs/>
          <w:color w:val="455159" w:themeColor="text2" w:themeShade="BF"/>
        </w:rPr>
        <w:t xml:space="preserve"> de </w:t>
      </w:r>
      <w:r w:rsidR="00956F2D" w:rsidRPr="00BD2A12">
        <w:rPr>
          <w:rFonts w:ascii="Helvetica Now Text" w:hAnsi="Helvetica Now Text" w:cs="Lao UI"/>
          <w:b/>
          <w:bCs/>
          <w:color w:val="455159" w:themeColor="text2" w:themeShade="BF"/>
        </w:rPr>
        <w:t>diciembr</w:t>
      </w:r>
      <w:r w:rsidRPr="00BD2A12">
        <w:rPr>
          <w:rFonts w:ascii="Helvetica Now Text" w:hAnsi="Helvetica Now Text" w:cs="Lao UI"/>
          <w:b/>
          <w:bCs/>
          <w:color w:val="455159" w:themeColor="text2" w:themeShade="BF"/>
        </w:rPr>
        <w:t>e de 202</w:t>
      </w:r>
      <w:r w:rsidR="000F7CB4" w:rsidRPr="00BD2A12">
        <w:rPr>
          <w:rFonts w:ascii="Helvetica Now Text" w:hAnsi="Helvetica Now Text" w:cs="Lao UI"/>
          <w:b/>
          <w:bCs/>
          <w:color w:val="455159" w:themeColor="text2" w:themeShade="BF"/>
        </w:rPr>
        <w:t>1</w:t>
      </w:r>
      <w:r w:rsidR="008A5D02" w:rsidRPr="00BD2A12">
        <w:rPr>
          <w:rFonts w:ascii="Helvetica Now Text" w:hAnsi="Helvetica Now Text" w:cs="Lao UI"/>
          <w:color w:val="455159" w:themeColor="text2" w:themeShade="BF"/>
        </w:rPr>
        <w:t>. El</w:t>
      </w:r>
      <w:r w:rsidR="008A5D02" w:rsidRPr="00BD2A12">
        <w:rPr>
          <w:rFonts w:ascii="Helvetica Now Text" w:hAnsi="Helvetica Now Text" w:cs="Lao UI"/>
          <w:b/>
          <w:bCs/>
          <w:color w:val="455159" w:themeColor="text2" w:themeShade="BF"/>
        </w:rPr>
        <w:t xml:space="preserve"> </w:t>
      </w:r>
      <w:r w:rsidR="008A5D02" w:rsidRPr="00BD2A12">
        <w:rPr>
          <w:rFonts w:ascii="Helvetica Now Text" w:hAnsi="Helvetica Now Text" w:cs="Lao UI"/>
          <w:color w:val="455159" w:themeColor="text2" w:themeShade="BF"/>
        </w:rPr>
        <w:t xml:space="preserve">motivo </w:t>
      </w:r>
      <w:r w:rsidR="003E1F90" w:rsidRPr="00BD2A12">
        <w:rPr>
          <w:rFonts w:ascii="Helvetica Now Text" w:hAnsi="Helvetica Now Text" w:cs="Lao UI"/>
          <w:color w:val="455159" w:themeColor="text2" w:themeShade="BF"/>
        </w:rPr>
        <w:t>de</w:t>
      </w:r>
      <w:r w:rsidR="008A5D02" w:rsidRPr="00BD2A12">
        <w:rPr>
          <w:rFonts w:ascii="Helvetica Now Text" w:hAnsi="Helvetica Now Text" w:cs="Lao UI"/>
          <w:color w:val="455159" w:themeColor="text2" w:themeShade="BF"/>
        </w:rPr>
        <w:t xml:space="preserve"> elegir estas fechas fue </w:t>
      </w:r>
      <w:r w:rsidR="008F7683" w:rsidRPr="00BD2A12">
        <w:rPr>
          <w:rFonts w:ascii="Helvetica Now Text" w:hAnsi="Helvetica Now Text" w:cs="Lao UI"/>
          <w:color w:val="455159" w:themeColor="text2" w:themeShade="BF"/>
        </w:rPr>
        <w:t xml:space="preserve">analizar los </w:t>
      </w:r>
      <w:r w:rsidR="008F7683" w:rsidRPr="00BD2A12">
        <w:rPr>
          <w:rFonts w:ascii="Helvetica Now Text" w:hAnsi="Helvetica Now Text" w:cs="Lao UI"/>
          <w:color w:val="455159" w:themeColor="text2" w:themeShade="BF"/>
        </w:rPr>
        <w:lastRenderedPageBreak/>
        <w:t xml:space="preserve">datos </w:t>
      </w:r>
      <w:r w:rsidR="00485BDB">
        <w:rPr>
          <w:rFonts w:ascii="Helvetica Now Text" w:hAnsi="Helvetica Now Text" w:cs="Lao UI"/>
          <w:color w:val="455159" w:themeColor="text2" w:themeShade="BF"/>
        </w:rPr>
        <w:t>d</w:t>
      </w:r>
      <w:r w:rsidR="00956F2D" w:rsidRPr="00BD2A12">
        <w:rPr>
          <w:rFonts w:ascii="Helvetica Now Text" w:hAnsi="Helvetica Now Text" w:cs="Lao UI"/>
          <w:color w:val="455159" w:themeColor="text2" w:themeShade="BF"/>
        </w:rPr>
        <w:t>el último año completo.</w:t>
      </w:r>
      <w:r w:rsidRPr="00BD2A12">
        <w:rPr>
          <w:rFonts w:ascii="Helvetica Now Text" w:hAnsi="Helvetica Now Text" w:cs="Lao UI"/>
          <w:color w:val="455159" w:themeColor="text2" w:themeShade="BF"/>
        </w:rPr>
        <w:t xml:space="preserve"> Por otra parte, </w:t>
      </w:r>
      <w:r w:rsidR="00BD2A12">
        <w:rPr>
          <w:rFonts w:ascii="Helvetica Now Text" w:hAnsi="Helvetica Now Text" w:cs="Lao UI"/>
          <w:color w:val="455159" w:themeColor="text2" w:themeShade="BF"/>
        </w:rPr>
        <w:t xml:space="preserve">en el apartado de Formación </w:t>
      </w:r>
      <w:r w:rsidRPr="00BD2A12">
        <w:rPr>
          <w:rFonts w:ascii="Helvetica Now Text" w:hAnsi="Helvetica Now Text" w:cs="Lao UI"/>
          <w:color w:val="455159" w:themeColor="text2" w:themeShade="BF"/>
        </w:rPr>
        <w:t>se han</w:t>
      </w:r>
      <w:r w:rsidR="00BE25AF" w:rsidRPr="00BD2A12">
        <w:rPr>
          <w:rFonts w:ascii="Helvetica Now Text" w:hAnsi="Helvetica Now Text" w:cs="Lao UI"/>
          <w:color w:val="455159" w:themeColor="text2" w:themeShade="BF"/>
        </w:rPr>
        <w:t xml:space="preserve"> analizado</w:t>
      </w:r>
      <w:r w:rsidR="008F7683" w:rsidRPr="00BD2A12">
        <w:rPr>
          <w:rFonts w:ascii="Helvetica Now Text" w:hAnsi="Helvetica Now Text" w:cs="Lao UI"/>
          <w:color w:val="455159" w:themeColor="text2" w:themeShade="BF"/>
        </w:rPr>
        <w:t xml:space="preserve"> toma</w:t>
      </w:r>
      <w:r w:rsidR="00157B3B" w:rsidRPr="00BD2A12">
        <w:rPr>
          <w:rFonts w:ascii="Helvetica Now Text" w:hAnsi="Helvetica Now Text" w:cs="Lao UI"/>
          <w:color w:val="455159" w:themeColor="text2" w:themeShade="BF"/>
        </w:rPr>
        <w:t>n</w:t>
      </w:r>
      <w:r w:rsidR="008F7683" w:rsidRPr="00BD2A12">
        <w:rPr>
          <w:rFonts w:ascii="Helvetica Now Text" w:hAnsi="Helvetica Now Text" w:cs="Lao UI"/>
          <w:color w:val="455159" w:themeColor="text2" w:themeShade="BF"/>
        </w:rPr>
        <w:t xml:space="preserve">do como referencia </w:t>
      </w:r>
      <w:r w:rsidRPr="00BD2A12">
        <w:rPr>
          <w:rFonts w:ascii="Helvetica Now Text" w:hAnsi="Helvetica Now Text" w:cs="Lao UI"/>
          <w:color w:val="455159" w:themeColor="text2" w:themeShade="BF"/>
        </w:rPr>
        <w:t>un histórico</w:t>
      </w:r>
      <w:r w:rsidR="00FC56BB" w:rsidRPr="00BD2A12">
        <w:rPr>
          <w:rFonts w:ascii="Helvetica Now Text" w:hAnsi="Helvetica Now Text" w:cs="Lao UI"/>
          <w:color w:val="455159" w:themeColor="text2" w:themeShade="BF"/>
        </w:rPr>
        <w:t xml:space="preserve"> que abarca desde 201</w:t>
      </w:r>
      <w:r w:rsidR="00956F2D" w:rsidRPr="00BD2A12">
        <w:rPr>
          <w:rFonts w:ascii="Helvetica Now Text" w:hAnsi="Helvetica Now Text" w:cs="Lao UI"/>
          <w:color w:val="455159" w:themeColor="text2" w:themeShade="BF"/>
        </w:rPr>
        <w:t>9</w:t>
      </w:r>
      <w:r w:rsidR="00FC56BB" w:rsidRPr="00BD2A12">
        <w:rPr>
          <w:rFonts w:ascii="Helvetica Now Text" w:hAnsi="Helvetica Now Text" w:cs="Lao UI"/>
          <w:color w:val="455159" w:themeColor="text2" w:themeShade="BF"/>
        </w:rPr>
        <w:t xml:space="preserve"> a 202</w:t>
      </w:r>
      <w:r w:rsidR="00954FB0" w:rsidRPr="00BD2A12">
        <w:rPr>
          <w:rFonts w:ascii="Helvetica Now Text" w:hAnsi="Helvetica Now Text" w:cs="Lao UI"/>
          <w:color w:val="455159" w:themeColor="text2" w:themeShade="BF"/>
        </w:rPr>
        <w:t>1</w:t>
      </w:r>
      <w:r w:rsidR="00157B3B" w:rsidRPr="00BD2A12">
        <w:rPr>
          <w:rFonts w:ascii="Helvetica Now Text" w:hAnsi="Helvetica Now Text" w:cs="Lao UI"/>
          <w:color w:val="455159" w:themeColor="text2" w:themeShade="BF"/>
        </w:rPr>
        <w:t>,</w:t>
      </w:r>
      <w:r w:rsidRPr="00BD2A12">
        <w:rPr>
          <w:rFonts w:ascii="Helvetica Now Text" w:hAnsi="Helvetica Now Text" w:cs="Lao UI"/>
          <w:color w:val="455159" w:themeColor="text2" w:themeShade="BF"/>
        </w:rPr>
        <w:t xml:space="preserve"> con el fin de conocer la evolución de los últimos años</w:t>
      </w:r>
      <w:r w:rsidR="00157B3B" w:rsidRPr="00BD2A12">
        <w:rPr>
          <w:rFonts w:ascii="Helvetica Now Text" w:hAnsi="Helvetica Now Text" w:cs="Lao UI"/>
          <w:color w:val="455159" w:themeColor="text2" w:themeShade="BF"/>
        </w:rPr>
        <w:t>.</w:t>
      </w:r>
    </w:p>
    <w:p w14:paraId="18E58F6F" w14:textId="77777777" w:rsidR="002D51C6" w:rsidRPr="00070A7E" w:rsidRDefault="002D51C6" w:rsidP="009F7BF9">
      <w:pPr>
        <w:rPr>
          <w:rFonts w:ascii="Helvetica Now Text" w:hAnsi="Helvetica Now Text"/>
        </w:rPr>
      </w:pPr>
    </w:p>
    <w:p w14:paraId="6A97DB85" w14:textId="3FFC818E" w:rsidR="007B4AC1" w:rsidRPr="00712DA2" w:rsidRDefault="007B4AC1" w:rsidP="009F7BF9">
      <w:pPr>
        <w:pStyle w:val="Ttulo2"/>
        <w:pBdr>
          <w:bottom w:val="single" w:sz="6" w:space="1" w:color="auto"/>
        </w:pBdr>
        <w:rPr>
          <w:rFonts w:ascii="Helvetica Now Text" w:hAnsi="Helvetica Now Text" w:cs="Lao UI"/>
          <w:b/>
          <w:color w:val="455159"/>
          <w:sz w:val="24"/>
          <w:szCs w:val="24"/>
        </w:rPr>
      </w:pPr>
      <w:bookmarkStart w:id="19" w:name="_Toc143694066"/>
      <w:proofErr w:type="gramStart"/>
      <w:r w:rsidRPr="00712DA2">
        <w:rPr>
          <w:rFonts w:ascii="Helvetica Now Text" w:hAnsi="Helvetica Now Text" w:cs="Lao UI"/>
          <w:b/>
          <w:color w:val="455159"/>
          <w:sz w:val="24"/>
          <w:szCs w:val="24"/>
        </w:rPr>
        <w:t>CONCLUSIONES FINALES</w:t>
      </w:r>
      <w:proofErr w:type="gramEnd"/>
      <w:r w:rsidRPr="00712DA2">
        <w:rPr>
          <w:rFonts w:ascii="Helvetica Now Text" w:hAnsi="Helvetica Now Text" w:cs="Lao UI"/>
          <w:b/>
          <w:color w:val="455159"/>
          <w:sz w:val="24"/>
          <w:szCs w:val="24"/>
        </w:rPr>
        <w:t xml:space="preserve"> DEL DIAGNÓSTICO DE IGUALDAD</w:t>
      </w:r>
      <w:r w:rsidR="004178DE" w:rsidRPr="00712DA2">
        <w:rPr>
          <w:rFonts w:ascii="Helvetica Now Text" w:hAnsi="Helvetica Now Text" w:cs="Lao UI"/>
          <w:b/>
          <w:color w:val="455159"/>
          <w:sz w:val="24"/>
          <w:szCs w:val="24"/>
        </w:rPr>
        <w:t xml:space="preserve"> Y DE LA AUDITORÍA RETRIBUTIVA</w:t>
      </w:r>
      <w:r w:rsidRPr="00712DA2">
        <w:rPr>
          <w:rFonts w:ascii="Helvetica Now Text" w:hAnsi="Helvetica Now Text" w:cs="Lao UI"/>
          <w:b/>
          <w:color w:val="455159"/>
          <w:sz w:val="24"/>
          <w:szCs w:val="24"/>
        </w:rPr>
        <w:t xml:space="preserve"> DE </w:t>
      </w:r>
      <w:r w:rsidR="00C24AD1" w:rsidRPr="00712DA2">
        <w:rPr>
          <w:rFonts w:ascii="Helvetica Now Text" w:hAnsi="Helvetica Now Text" w:cs="Lao UI"/>
          <w:b/>
          <w:bCs/>
          <w:color w:val="455159"/>
          <w:sz w:val="24"/>
          <w:szCs w:val="32"/>
        </w:rPr>
        <w:t>MASA</w:t>
      </w:r>
      <w:bookmarkEnd w:id="19"/>
    </w:p>
    <w:p w14:paraId="7B9505F2" w14:textId="77777777" w:rsidR="007B4AC1" w:rsidRPr="00712DA2" w:rsidRDefault="007B4AC1" w:rsidP="009F7BF9">
      <w:pPr>
        <w:rPr>
          <w:rFonts w:ascii="Helvetica Now Text" w:hAnsi="Helvetica Now Text"/>
          <w:b/>
          <w:bCs/>
          <w:color w:val="455159"/>
        </w:rPr>
      </w:pPr>
    </w:p>
    <w:p w14:paraId="7263F258" w14:textId="5CB735BA" w:rsidR="007B4AC1" w:rsidRPr="00712DA2" w:rsidRDefault="007B4AC1" w:rsidP="009F7BF9">
      <w:pPr>
        <w:rPr>
          <w:rFonts w:ascii="Helvetica Now Text" w:hAnsi="Helvetica Now Text" w:cs="Lao UI"/>
          <w:color w:val="455159"/>
        </w:rPr>
      </w:pPr>
      <w:bookmarkStart w:id="20" w:name="_Hlk115082246"/>
      <w:r w:rsidRPr="00712DA2">
        <w:rPr>
          <w:rFonts w:ascii="Helvetica Now Text" w:hAnsi="Helvetica Now Text" w:cs="Lao UI"/>
          <w:b/>
          <w:bCs/>
          <w:color w:val="455159"/>
        </w:rPr>
        <w:t xml:space="preserve">Conclusiones generales </w:t>
      </w:r>
    </w:p>
    <w:p w14:paraId="5119E451" w14:textId="77777777" w:rsidR="0056526D" w:rsidRPr="00070A7E" w:rsidRDefault="0056526D" w:rsidP="009F7BF9">
      <w:pPr>
        <w:rPr>
          <w:rFonts w:ascii="Helvetica Now Text" w:hAnsi="Helvetica Now Text" w:cs="Lao UI"/>
        </w:rPr>
      </w:pPr>
    </w:p>
    <w:p w14:paraId="58D9722A" w14:textId="0349BA26" w:rsidR="00FB3256" w:rsidRDefault="00FB3256" w:rsidP="009F7BF9">
      <w:pPr>
        <w:rPr>
          <w:rFonts w:ascii="Helvetica Now Text" w:hAnsi="Helvetica Now Text" w:cs="Lao UI"/>
          <w:color w:val="455159" w:themeColor="text2" w:themeShade="BF"/>
        </w:rPr>
      </w:pPr>
      <w:r>
        <w:rPr>
          <w:rFonts w:ascii="Helvetica Now Text" w:hAnsi="Helvetica Now Text" w:cs="Lao UI"/>
          <w:color w:val="455159" w:themeColor="text2" w:themeShade="BF"/>
        </w:rPr>
        <w:t xml:space="preserve">MASA es </w:t>
      </w:r>
      <w:r w:rsidRPr="00FB3256">
        <w:rPr>
          <w:rFonts w:ascii="Helvetica Now Text" w:hAnsi="Helvetica Now Text" w:cs="Lao UI"/>
          <w:color w:val="455159" w:themeColor="text2" w:themeShade="BF"/>
        </w:rPr>
        <w:t>una empresa industrial de capital privado</w:t>
      </w:r>
      <w:r>
        <w:rPr>
          <w:rFonts w:ascii="Helvetica Now Text" w:hAnsi="Helvetica Now Text" w:cs="Lao UI"/>
          <w:color w:val="455159" w:themeColor="text2" w:themeShade="BF"/>
        </w:rPr>
        <w:t xml:space="preserve">, </w:t>
      </w:r>
      <w:r w:rsidRPr="00FB3256">
        <w:rPr>
          <w:rFonts w:ascii="Helvetica Now Text" w:hAnsi="Helvetica Now Text" w:cs="Lao UI"/>
          <w:color w:val="455159" w:themeColor="text2" w:themeShade="BF"/>
        </w:rPr>
        <w:t>dedicada</w:t>
      </w:r>
      <w:r>
        <w:rPr>
          <w:rFonts w:ascii="Helvetica Now Text" w:hAnsi="Helvetica Now Text" w:cs="Lao UI"/>
          <w:color w:val="455159" w:themeColor="text2" w:themeShade="BF"/>
        </w:rPr>
        <w:t xml:space="preserve"> a la</w:t>
      </w:r>
      <w:r w:rsidRPr="00FB3256">
        <w:rPr>
          <w:rFonts w:ascii="Helvetica Now Text" w:hAnsi="Helvetica Now Text" w:cs="Lao UI"/>
          <w:color w:val="455159" w:themeColor="text2" w:themeShade="BF"/>
        </w:rPr>
        <w:t xml:space="preserve"> fabricación de piezas metálicas mediante máquinas de control numérico, tratamiento y montaje de conjuntos, para el sector aeronáutico internacional.</w:t>
      </w:r>
    </w:p>
    <w:p w14:paraId="0BF9C062" w14:textId="07254C2D" w:rsidR="00FB3256" w:rsidRPr="00FB3256" w:rsidRDefault="00FB3256" w:rsidP="009F7BF9">
      <w:pPr>
        <w:rPr>
          <w:rFonts w:ascii="Helvetica Now Text" w:hAnsi="Helvetica Now Text" w:cs="Lao UI"/>
          <w:b/>
          <w:bCs/>
          <w:color w:val="455159" w:themeColor="text2" w:themeShade="BF"/>
        </w:rPr>
      </w:pPr>
      <w:r>
        <w:rPr>
          <w:rFonts w:ascii="Helvetica Now Text" w:hAnsi="Helvetica Now Text" w:cs="Lao UI"/>
          <w:color w:val="455159" w:themeColor="text2" w:themeShade="BF"/>
        </w:rPr>
        <w:t xml:space="preserve">Las condiciones laborales de su personal se rigen por el </w:t>
      </w:r>
      <w:r w:rsidRPr="00FB3256">
        <w:rPr>
          <w:rFonts w:ascii="Helvetica Now Text" w:hAnsi="Helvetica Now Text" w:cs="Lao UI"/>
          <w:b/>
          <w:bCs/>
          <w:color w:val="455159" w:themeColor="text2" w:themeShade="BF"/>
        </w:rPr>
        <w:t>Convenio Colectivo propio de Trabajo para Mecanizaciones Aeronáuticas</w:t>
      </w:r>
      <w:r w:rsidR="005E6CC1">
        <w:rPr>
          <w:rFonts w:ascii="Helvetica Now Text" w:hAnsi="Helvetica Now Text" w:cs="Lao UI"/>
          <w:b/>
          <w:bCs/>
          <w:color w:val="455159" w:themeColor="text2" w:themeShade="BF"/>
        </w:rPr>
        <w:t>, S.A</w:t>
      </w:r>
      <w:r w:rsidRPr="00FB3256">
        <w:rPr>
          <w:rFonts w:ascii="Helvetica Now Text" w:hAnsi="Helvetica Now Text" w:cs="Lao UI"/>
          <w:b/>
          <w:bCs/>
          <w:color w:val="455159" w:themeColor="text2" w:themeShade="BF"/>
        </w:rPr>
        <w:t>.</w:t>
      </w:r>
    </w:p>
    <w:p w14:paraId="3025F3A5" w14:textId="5A004EBC" w:rsidR="008E0830" w:rsidRPr="008E0830" w:rsidRDefault="008E0830" w:rsidP="009F7BF9">
      <w:pPr>
        <w:rPr>
          <w:rFonts w:ascii="Helvetica Now Text" w:hAnsi="Helvetica Now Text" w:cs="Lao UI"/>
          <w:color w:val="455159" w:themeColor="text2" w:themeShade="BF"/>
        </w:rPr>
      </w:pPr>
      <w:r w:rsidRPr="008E0830">
        <w:rPr>
          <w:rFonts w:ascii="Helvetica Now Text" w:hAnsi="Helvetica Now Text" w:cs="Lao UI"/>
          <w:color w:val="455159" w:themeColor="text2" w:themeShade="BF"/>
        </w:rPr>
        <w:t xml:space="preserve">La plantilla total de MASA es de </w:t>
      </w:r>
      <w:r w:rsidRPr="008E0830">
        <w:rPr>
          <w:rFonts w:ascii="Helvetica Now Text" w:hAnsi="Helvetica Now Text" w:cs="Lao UI"/>
          <w:b/>
          <w:bCs/>
          <w:color w:val="455159" w:themeColor="text2" w:themeShade="BF"/>
        </w:rPr>
        <w:t>192</w:t>
      </w:r>
      <w:r w:rsidRPr="008E0830">
        <w:rPr>
          <w:rFonts w:ascii="Helvetica Now Text" w:hAnsi="Helvetica Now Text" w:cs="Lao UI"/>
          <w:color w:val="455159" w:themeColor="text2" w:themeShade="BF"/>
        </w:rPr>
        <w:t xml:space="preserve"> personas, de las que el </w:t>
      </w:r>
      <w:r w:rsidRPr="008E0830">
        <w:rPr>
          <w:rFonts w:ascii="Helvetica Now Text" w:hAnsi="Helvetica Now Text" w:cs="Lao UI"/>
          <w:b/>
          <w:bCs/>
          <w:color w:val="455159" w:themeColor="text2" w:themeShade="BF"/>
        </w:rPr>
        <w:t>16 % son mujeres</w:t>
      </w:r>
      <w:r w:rsidRPr="008E0830">
        <w:rPr>
          <w:rFonts w:ascii="Helvetica Now Text" w:hAnsi="Helvetica Now Text" w:cs="Lao UI"/>
          <w:color w:val="455159" w:themeColor="text2" w:themeShade="BF"/>
        </w:rPr>
        <w:t xml:space="preserve"> (31) y el </w:t>
      </w:r>
      <w:r w:rsidRPr="008E0830">
        <w:rPr>
          <w:rFonts w:ascii="Helvetica Now Text" w:hAnsi="Helvetica Now Text" w:cs="Lao UI"/>
          <w:b/>
          <w:bCs/>
          <w:color w:val="455159" w:themeColor="text2" w:themeShade="BF"/>
        </w:rPr>
        <w:t xml:space="preserve">84 % </w:t>
      </w:r>
      <w:r w:rsidRPr="008E0830">
        <w:rPr>
          <w:rFonts w:ascii="Helvetica Now Text" w:hAnsi="Helvetica Now Text" w:cs="Lao UI"/>
          <w:color w:val="455159" w:themeColor="text2" w:themeShade="BF"/>
        </w:rPr>
        <w:t>(161) son</w:t>
      </w:r>
      <w:r w:rsidRPr="008E0830">
        <w:rPr>
          <w:rFonts w:ascii="Helvetica Now Text" w:hAnsi="Helvetica Now Text" w:cs="Lao UI"/>
          <w:b/>
          <w:bCs/>
          <w:color w:val="455159" w:themeColor="text2" w:themeShade="BF"/>
        </w:rPr>
        <w:t xml:space="preserve"> hombres</w:t>
      </w:r>
      <w:r w:rsidRPr="008E0830">
        <w:rPr>
          <w:rFonts w:ascii="Helvetica Now Text" w:hAnsi="Helvetica Now Text" w:cs="Lao UI"/>
          <w:color w:val="455159" w:themeColor="text2" w:themeShade="BF"/>
        </w:rPr>
        <w:t xml:space="preserve">. </w:t>
      </w:r>
    </w:p>
    <w:p w14:paraId="3B00D443" w14:textId="7F03832B" w:rsidR="008E0830" w:rsidRPr="008E0830" w:rsidRDefault="008E0830" w:rsidP="009F7BF9">
      <w:pPr>
        <w:rPr>
          <w:rFonts w:ascii="Helvetica Now Text" w:hAnsi="Helvetica Now Text" w:cs="Lao UI"/>
          <w:b/>
          <w:bCs/>
          <w:color w:val="455159" w:themeColor="text2" w:themeShade="BF"/>
        </w:rPr>
      </w:pPr>
      <w:r w:rsidRPr="008E0830">
        <w:rPr>
          <w:rFonts w:ascii="Helvetica Now Text" w:hAnsi="Helvetica Now Text" w:cs="Lao UI"/>
          <w:color w:val="455159" w:themeColor="text2" w:themeShade="BF"/>
        </w:rPr>
        <w:t xml:space="preserve">Los datos indican que la </w:t>
      </w:r>
      <w:r w:rsidRPr="008E0830">
        <w:rPr>
          <w:rFonts w:ascii="Helvetica Now Text" w:hAnsi="Helvetica Now Text" w:cs="Lao UI"/>
          <w:b/>
          <w:bCs/>
          <w:color w:val="455159" w:themeColor="text2" w:themeShade="BF"/>
        </w:rPr>
        <w:t>proporción de hombres supera, de manera significativa, a la de las mujeres</w:t>
      </w:r>
      <w:r w:rsidRPr="008E0830">
        <w:rPr>
          <w:rFonts w:ascii="Helvetica Now Text" w:hAnsi="Helvetica Now Text" w:cs="Lao UI"/>
          <w:color w:val="455159" w:themeColor="text2" w:themeShade="BF"/>
        </w:rPr>
        <w:t xml:space="preserve"> y, por tanto, nos encontramos ante una empresa con una </w:t>
      </w:r>
      <w:r w:rsidRPr="008E0830">
        <w:rPr>
          <w:rFonts w:ascii="Helvetica Now Text" w:hAnsi="Helvetica Now Text" w:cs="Lao UI"/>
          <w:b/>
          <w:bCs/>
          <w:color w:val="455159" w:themeColor="text2" w:themeShade="BF"/>
        </w:rPr>
        <w:t>plantilla claramente masculinizada</w:t>
      </w:r>
      <w:r>
        <w:rPr>
          <w:rFonts w:ascii="Helvetica Now Text" w:hAnsi="Helvetica Now Text" w:cs="Lao UI"/>
          <w:b/>
          <w:bCs/>
          <w:color w:val="455159" w:themeColor="text2" w:themeShade="BF"/>
        </w:rPr>
        <w:t>.</w:t>
      </w:r>
    </w:p>
    <w:p w14:paraId="4D2AA374" w14:textId="467E3411" w:rsidR="00956F2D" w:rsidRPr="00BD2A12" w:rsidRDefault="00956F2D" w:rsidP="009F7BF9">
      <w:pPr>
        <w:rPr>
          <w:rFonts w:ascii="Helvetica Now Text" w:hAnsi="Helvetica Now Text" w:cs="Lao UI"/>
          <w:color w:val="455159" w:themeColor="text2" w:themeShade="BF"/>
        </w:rPr>
      </w:pPr>
      <w:r w:rsidRPr="00BD2A12">
        <w:rPr>
          <w:rFonts w:ascii="Helvetica Now Text" w:hAnsi="Helvetica Now Text" w:cs="Lao UI"/>
          <w:color w:val="455159" w:themeColor="text2" w:themeShade="BF"/>
        </w:rPr>
        <w:t xml:space="preserve">Del análisis de características demográficas de la plantilla, se han obtenido las siguientes conclusiones: </w:t>
      </w:r>
    </w:p>
    <w:p w14:paraId="6277BA2F" w14:textId="3A5B1299" w:rsidR="003A4871" w:rsidRPr="003A4871" w:rsidRDefault="003A4871" w:rsidP="009F7BF9">
      <w:pPr>
        <w:numPr>
          <w:ilvl w:val="0"/>
          <w:numId w:val="7"/>
        </w:numPr>
        <w:pBdr>
          <w:top w:val="nil"/>
          <w:left w:val="nil"/>
          <w:bottom w:val="nil"/>
          <w:right w:val="nil"/>
          <w:between w:val="nil"/>
        </w:pBdr>
        <w:rPr>
          <w:rFonts w:ascii="Helvetica Now Text" w:hAnsi="Helvetica Now Text" w:cs="Lao UI"/>
          <w:color w:val="455159" w:themeColor="text2" w:themeShade="BF"/>
        </w:rPr>
      </w:pPr>
      <w:r w:rsidRPr="003A4871">
        <w:rPr>
          <w:rFonts w:ascii="Helvetica Now Text" w:hAnsi="Helvetica Now Text" w:cs="Lao UI"/>
          <w:color w:val="455159" w:themeColor="text2" w:themeShade="BF"/>
        </w:rPr>
        <w:t xml:space="preserve">La mayor parte de la plantilla </w:t>
      </w:r>
      <w:r>
        <w:rPr>
          <w:rFonts w:ascii="Helvetica Now Text" w:hAnsi="Helvetica Now Text" w:cs="Lao UI"/>
          <w:color w:val="455159" w:themeColor="text2" w:themeShade="BF"/>
        </w:rPr>
        <w:t>tienen</w:t>
      </w:r>
      <w:r w:rsidRPr="003A4871">
        <w:rPr>
          <w:rFonts w:ascii="Helvetica Now Text" w:hAnsi="Helvetica Now Text" w:cs="Lao UI"/>
          <w:color w:val="455159" w:themeColor="text2" w:themeShade="BF"/>
        </w:rPr>
        <w:t xml:space="preserve"> entre 30 y 45 años. </w:t>
      </w:r>
      <w:r>
        <w:rPr>
          <w:rFonts w:ascii="Helvetica Now Text" w:hAnsi="Helvetica Now Text" w:cs="Lao UI"/>
          <w:color w:val="455159" w:themeColor="text2" w:themeShade="BF"/>
        </w:rPr>
        <w:t>y lleva</w:t>
      </w:r>
      <w:r w:rsidRPr="003A4871">
        <w:rPr>
          <w:rFonts w:ascii="Helvetica Now Text" w:hAnsi="Helvetica Now Text" w:cs="Lao UI"/>
          <w:color w:val="455159" w:themeColor="text2" w:themeShade="BF"/>
        </w:rPr>
        <w:t xml:space="preserve"> trabajando entre 5 y 15 años (44%)</w:t>
      </w:r>
      <w:r>
        <w:rPr>
          <w:rFonts w:ascii="Helvetica Now Text" w:hAnsi="Helvetica Now Text" w:cs="Lao UI"/>
          <w:color w:val="455159" w:themeColor="text2" w:themeShade="BF"/>
        </w:rPr>
        <w:t>. U</w:t>
      </w:r>
      <w:r w:rsidRPr="003A4871">
        <w:rPr>
          <w:rFonts w:ascii="Helvetica Now Text" w:hAnsi="Helvetica Now Text" w:cs="Lao UI"/>
          <w:color w:val="455159" w:themeColor="text2" w:themeShade="BF"/>
        </w:rPr>
        <w:t>n 32% tiene entre 15 y 30 años de antigüedad.</w:t>
      </w:r>
    </w:p>
    <w:p w14:paraId="77C25B44" w14:textId="51E3CC74" w:rsidR="008279B8" w:rsidRPr="00A82CDB" w:rsidRDefault="00956F2D" w:rsidP="009F7BF9">
      <w:pPr>
        <w:numPr>
          <w:ilvl w:val="0"/>
          <w:numId w:val="7"/>
        </w:numPr>
        <w:pBdr>
          <w:top w:val="nil"/>
          <w:left w:val="nil"/>
          <w:bottom w:val="nil"/>
          <w:right w:val="nil"/>
          <w:between w:val="nil"/>
        </w:pBdr>
        <w:rPr>
          <w:rFonts w:ascii="Helvetica Now Text" w:hAnsi="Helvetica Now Text" w:cs="Lao UI"/>
          <w:color w:val="455159" w:themeColor="text2" w:themeShade="BF"/>
        </w:rPr>
      </w:pPr>
      <w:r w:rsidRPr="00BD2A12">
        <w:rPr>
          <w:rFonts w:ascii="Helvetica Now Text" w:hAnsi="Helvetica Now Text" w:cs="Lao UI"/>
          <w:color w:val="455159" w:themeColor="text2" w:themeShade="BF"/>
        </w:rPr>
        <w:t xml:space="preserve">Del análisis por </w:t>
      </w:r>
      <w:r w:rsidRPr="00C669E6">
        <w:rPr>
          <w:rFonts w:ascii="Helvetica Now Text" w:hAnsi="Helvetica Now Text" w:cs="Lao UI"/>
          <w:b/>
          <w:bCs/>
          <w:color w:val="455159" w:themeColor="text2" w:themeShade="BF"/>
        </w:rPr>
        <w:t xml:space="preserve">niveles </w:t>
      </w:r>
      <w:r w:rsidR="008279B8" w:rsidRPr="00C669E6">
        <w:rPr>
          <w:rFonts w:ascii="Helvetica Now Text" w:hAnsi="Helvetica Now Text" w:cs="Lao UI"/>
          <w:b/>
          <w:bCs/>
          <w:color w:val="455159" w:themeColor="text2" w:themeShade="BF"/>
        </w:rPr>
        <w:t>(puestos de igual valor),</w:t>
      </w:r>
      <w:r w:rsidR="008279B8" w:rsidRPr="00BD2A12">
        <w:rPr>
          <w:rFonts w:ascii="Helvetica Now Text" w:hAnsi="Helvetica Now Text" w:cs="Lao UI"/>
          <w:color w:val="455159" w:themeColor="text2" w:themeShade="BF"/>
        </w:rPr>
        <w:t xml:space="preserve"> se observa </w:t>
      </w:r>
      <w:r w:rsidR="00DF554D" w:rsidRPr="00C669E6">
        <w:rPr>
          <w:rFonts w:ascii="Helvetica Now Text" w:hAnsi="Helvetica Now Text" w:cs="Lao UI"/>
          <w:color w:val="455159" w:themeColor="text2" w:themeShade="BF"/>
        </w:rPr>
        <w:t xml:space="preserve">que </w:t>
      </w:r>
      <w:r w:rsidR="00C669E6" w:rsidRPr="00A82CDB">
        <w:rPr>
          <w:rFonts w:ascii="Helvetica Now Text" w:hAnsi="Helvetica Now Text" w:cs="Lao UI"/>
          <w:color w:val="455159" w:themeColor="text2" w:themeShade="BF"/>
        </w:rPr>
        <w:t xml:space="preserve">las mujeres están más claramente infrarrepresentadas en los niveles </w:t>
      </w:r>
      <w:proofErr w:type="gramStart"/>
      <w:r w:rsidR="00C669E6" w:rsidRPr="00A82CDB">
        <w:rPr>
          <w:rFonts w:ascii="Helvetica Now Text" w:hAnsi="Helvetica Now Text" w:cs="Lao UI"/>
          <w:color w:val="455159" w:themeColor="text2" w:themeShade="BF"/>
        </w:rPr>
        <w:t>más bajos y más altos</w:t>
      </w:r>
      <w:proofErr w:type="gramEnd"/>
      <w:r w:rsidR="00C669E6" w:rsidRPr="00A82CDB">
        <w:rPr>
          <w:rFonts w:ascii="Helvetica Now Text" w:hAnsi="Helvetica Now Text" w:cs="Lao UI"/>
          <w:color w:val="455159" w:themeColor="text2" w:themeShade="BF"/>
        </w:rPr>
        <w:t xml:space="preserve"> de la clasificación, mientras que los niveles intermedios (5 y 6.1) destacan por una mayor presencia femenina.</w:t>
      </w:r>
    </w:p>
    <w:p w14:paraId="31C8AF17" w14:textId="4C0482B4" w:rsidR="00E7230F" w:rsidRPr="003A4871" w:rsidRDefault="00F6393D" w:rsidP="009F7BF9">
      <w:pPr>
        <w:numPr>
          <w:ilvl w:val="0"/>
          <w:numId w:val="7"/>
        </w:numPr>
        <w:pBdr>
          <w:top w:val="nil"/>
          <w:left w:val="nil"/>
          <w:bottom w:val="nil"/>
          <w:right w:val="nil"/>
          <w:between w:val="nil"/>
        </w:pBdr>
        <w:rPr>
          <w:rFonts w:ascii="Helvetica Now Text" w:hAnsi="Helvetica Now Text" w:cs="Lao UI"/>
          <w:color w:val="455159" w:themeColor="text2" w:themeShade="BF"/>
        </w:rPr>
      </w:pPr>
      <w:r w:rsidRPr="003A4871">
        <w:rPr>
          <w:rFonts w:ascii="Helvetica Now Text" w:hAnsi="Helvetica Now Text" w:cs="Lao UI"/>
          <w:color w:val="455159" w:themeColor="text2" w:themeShade="BF"/>
        </w:rPr>
        <w:t xml:space="preserve">En cuanto a </w:t>
      </w:r>
      <w:r w:rsidRPr="003A4871">
        <w:rPr>
          <w:rFonts w:ascii="Helvetica Now Text" w:hAnsi="Helvetica Now Text" w:cs="Lao UI"/>
          <w:b/>
          <w:bCs/>
          <w:color w:val="455159" w:themeColor="text2" w:themeShade="BF"/>
        </w:rPr>
        <w:t>segregación horizontal</w:t>
      </w:r>
      <w:r w:rsidRPr="003A4871">
        <w:rPr>
          <w:rFonts w:ascii="Helvetica Now Text" w:hAnsi="Helvetica Now Text" w:cs="Lao UI"/>
          <w:color w:val="455159" w:themeColor="text2" w:themeShade="BF"/>
        </w:rPr>
        <w:t xml:space="preserve">, </w:t>
      </w:r>
      <w:r w:rsidR="00E7230F" w:rsidRPr="003A4871">
        <w:rPr>
          <w:rFonts w:ascii="Helvetica Now Text" w:hAnsi="Helvetica Now Text" w:cs="Lao UI"/>
          <w:color w:val="455159" w:themeColor="text2" w:themeShade="BF"/>
        </w:rPr>
        <w:t xml:space="preserve">se observa </w:t>
      </w:r>
      <w:r w:rsidR="003A4871" w:rsidRPr="003A4871">
        <w:rPr>
          <w:rFonts w:ascii="Helvetica Now Text" w:hAnsi="Helvetica Now Text" w:cs="Lao UI"/>
          <w:color w:val="455159" w:themeColor="text2" w:themeShade="BF"/>
        </w:rPr>
        <w:t xml:space="preserve">una segregación fuerte entre mujeres y hombres por áreas y departamentos. </w:t>
      </w:r>
      <w:r w:rsidR="00E7230F" w:rsidRPr="003A4871">
        <w:rPr>
          <w:rFonts w:ascii="Helvetica Now Text" w:hAnsi="Helvetica Now Text" w:cs="Lao UI"/>
          <w:b/>
          <w:bCs/>
          <w:color w:val="455159" w:themeColor="text2" w:themeShade="BF"/>
        </w:rPr>
        <w:t>Recursos Humanos, Compras, Financiero, Staff y Comercial</w:t>
      </w:r>
      <w:r w:rsidR="00E7230F" w:rsidRPr="003A4871">
        <w:rPr>
          <w:rFonts w:ascii="Helvetica Now Text" w:hAnsi="Helvetica Now Text" w:cs="Lao UI"/>
          <w:color w:val="455159" w:themeColor="text2" w:themeShade="BF"/>
        </w:rPr>
        <w:t xml:space="preserve">, destacan por una </w:t>
      </w:r>
      <w:r w:rsidR="00E7230F" w:rsidRPr="003A4871">
        <w:rPr>
          <w:rFonts w:ascii="Helvetica Now Text" w:hAnsi="Helvetica Now Text" w:cs="Lao UI"/>
          <w:b/>
          <w:bCs/>
          <w:color w:val="455159" w:themeColor="text2" w:themeShade="BF"/>
        </w:rPr>
        <w:t>composición femenina mayoritaria</w:t>
      </w:r>
      <w:r w:rsidR="00E7230F" w:rsidRPr="003A4871">
        <w:rPr>
          <w:rFonts w:ascii="Helvetica Now Text" w:hAnsi="Helvetica Now Text" w:cs="Lao UI"/>
          <w:color w:val="455159" w:themeColor="text2" w:themeShade="BF"/>
        </w:rPr>
        <w:t xml:space="preserve"> sobre la masculina, mientras que el área de </w:t>
      </w:r>
      <w:r w:rsidR="00E7230F" w:rsidRPr="003A4871">
        <w:rPr>
          <w:rFonts w:ascii="Helvetica Now Text" w:hAnsi="Helvetica Now Text" w:cs="Lao UI"/>
          <w:b/>
          <w:bCs/>
          <w:color w:val="455159" w:themeColor="text2" w:themeShade="BF"/>
        </w:rPr>
        <w:t>Fabricación destaca por la presencia mayoritaria de hombres</w:t>
      </w:r>
      <w:r w:rsidR="00E7230F" w:rsidRPr="003A4871">
        <w:rPr>
          <w:rFonts w:ascii="Helvetica Now Text" w:hAnsi="Helvetica Now Text" w:cs="Lao UI"/>
          <w:color w:val="455159" w:themeColor="text2" w:themeShade="BF"/>
        </w:rPr>
        <w:t xml:space="preserve">. </w:t>
      </w:r>
    </w:p>
    <w:p w14:paraId="19171BA2" w14:textId="5576052B" w:rsidR="0067161E" w:rsidRPr="0067161E" w:rsidRDefault="0067161E" w:rsidP="009F7BF9">
      <w:pPr>
        <w:numPr>
          <w:ilvl w:val="0"/>
          <w:numId w:val="7"/>
        </w:numPr>
        <w:pBdr>
          <w:top w:val="nil"/>
          <w:left w:val="nil"/>
          <w:bottom w:val="nil"/>
          <w:right w:val="nil"/>
          <w:between w:val="nil"/>
        </w:pBdr>
        <w:rPr>
          <w:rFonts w:ascii="Helvetica Now Text" w:hAnsi="Helvetica Now Text" w:cs="Lao UI"/>
          <w:color w:val="455159" w:themeColor="text2" w:themeShade="BF"/>
        </w:rPr>
      </w:pPr>
      <w:r w:rsidRPr="0067161E">
        <w:rPr>
          <w:rFonts w:ascii="Helvetica Now Text" w:hAnsi="Helvetica Now Text" w:cs="Lao UI"/>
          <w:color w:val="455159" w:themeColor="text2" w:themeShade="BF"/>
        </w:rPr>
        <w:t xml:space="preserve">La </w:t>
      </w:r>
      <w:r w:rsidRPr="0067161E">
        <w:rPr>
          <w:rFonts w:ascii="Helvetica Now Text" w:hAnsi="Helvetica Now Text" w:cs="Lao UI"/>
          <w:b/>
          <w:bCs/>
          <w:color w:val="455159" w:themeColor="text2" w:themeShade="BF"/>
        </w:rPr>
        <w:t>modalidad más frecuente de contratación</w:t>
      </w:r>
      <w:r w:rsidRPr="0067161E">
        <w:rPr>
          <w:rFonts w:ascii="Helvetica Now Text" w:hAnsi="Helvetica Now Text" w:cs="Lao UI"/>
          <w:color w:val="455159" w:themeColor="text2" w:themeShade="BF"/>
        </w:rPr>
        <w:t xml:space="preserve"> es el </w:t>
      </w:r>
      <w:r w:rsidRPr="0067161E">
        <w:rPr>
          <w:rFonts w:ascii="Helvetica Now Text" w:hAnsi="Helvetica Now Text" w:cs="Lao UI"/>
          <w:b/>
          <w:bCs/>
          <w:color w:val="455159" w:themeColor="text2" w:themeShade="BF"/>
        </w:rPr>
        <w:t>contrato indefinido</w:t>
      </w:r>
      <w:r w:rsidRPr="0067161E">
        <w:rPr>
          <w:rFonts w:ascii="Helvetica Now Text" w:hAnsi="Helvetica Now Text" w:cs="Lao UI"/>
          <w:color w:val="455159" w:themeColor="text2" w:themeShade="BF"/>
        </w:rPr>
        <w:t xml:space="preserve"> </w:t>
      </w:r>
      <w:r w:rsidRPr="0067161E">
        <w:rPr>
          <w:rFonts w:ascii="Helvetica Now Text" w:hAnsi="Helvetica Now Text" w:cs="Lao UI"/>
          <w:b/>
          <w:bCs/>
          <w:color w:val="455159" w:themeColor="text2" w:themeShade="BF"/>
        </w:rPr>
        <w:t>(98%de la plantilla)</w:t>
      </w:r>
      <w:r w:rsidR="00927E91">
        <w:rPr>
          <w:rFonts w:ascii="Helvetica Now Text" w:hAnsi="Helvetica Now Text" w:cs="Lao UI"/>
          <w:b/>
          <w:bCs/>
          <w:color w:val="455159" w:themeColor="text2" w:themeShade="BF"/>
        </w:rPr>
        <w:t xml:space="preserve"> </w:t>
      </w:r>
      <w:r w:rsidR="00927E91" w:rsidRPr="00927E91">
        <w:rPr>
          <w:rFonts w:ascii="Helvetica Now Text" w:hAnsi="Helvetica Now Text" w:cs="Lao UI"/>
          <w:color w:val="455159" w:themeColor="text2" w:themeShade="BF"/>
        </w:rPr>
        <w:t>y el 100% del personal tiene un contrato a jornada completa</w:t>
      </w:r>
      <w:r w:rsidRPr="0067161E">
        <w:rPr>
          <w:rFonts w:ascii="Helvetica Now Text" w:hAnsi="Helvetica Now Text" w:cs="Lao UI"/>
          <w:b/>
          <w:bCs/>
          <w:color w:val="455159" w:themeColor="text2" w:themeShade="BF"/>
        </w:rPr>
        <w:t>.</w:t>
      </w:r>
      <w:r w:rsidRPr="0067161E">
        <w:rPr>
          <w:rFonts w:ascii="Helvetica Now Text" w:hAnsi="Helvetica Now Text" w:cs="Lao UI"/>
          <w:color w:val="455159" w:themeColor="text2" w:themeShade="BF"/>
        </w:rPr>
        <w:t xml:space="preserve"> El contrato temporal representa el 2%. Del total de contratos Eventuales el 100% se realizaron a hombres. </w:t>
      </w:r>
    </w:p>
    <w:p w14:paraId="268BD16C" w14:textId="6E9B6F23" w:rsidR="0067161E" w:rsidRDefault="0067161E" w:rsidP="009F7BF9">
      <w:pPr>
        <w:pBdr>
          <w:top w:val="nil"/>
          <w:left w:val="nil"/>
          <w:bottom w:val="nil"/>
          <w:right w:val="nil"/>
          <w:between w:val="nil"/>
        </w:pBdr>
        <w:ind w:left="720"/>
        <w:rPr>
          <w:rFonts w:ascii="Helvetica Now Text" w:hAnsi="Helvetica Now Text" w:cs="Lao UI"/>
          <w:b/>
          <w:bCs/>
          <w:color w:val="455159" w:themeColor="text2" w:themeShade="BF"/>
        </w:rPr>
      </w:pPr>
      <w:r w:rsidRPr="0067161E">
        <w:rPr>
          <w:rFonts w:ascii="Helvetica Now Text" w:hAnsi="Helvetica Now Text" w:cs="Lao UI"/>
          <w:color w:val="455159" w:themeColor="text2" w:themeShade="BF"/>
        </w:rPr>
        <w:t xml:space="preserve">Desde el 2018 se han hecho en MASA </w:t>
      </w:r>
      <w:r w:rsidRPr="0067161E">
        <w:rPr>
          <w:rFonts w:ascii="Helvetica Now Text" w:hAnsi="Helvetica Now Text" w:cs="Lao UI"/>
          <w:b/>
          <w:bCs/>
          <w:color w:val="455159" w:themeColor="text2" w:themeShade="BF"/>
        </w:rPr>
        <w:t>53 trasformaciones de contrato temporal</w:t>
      </w:r>
      <w:r w:rsidRPr="0067161E">
        <w:rPr>
          <w:rFonts w:ascii="Helvetica Now Text" w:hAnsi="Helvetica Now Text" w:cs="Lao UI"/>
          <w:color w:val="455159" w:themeColor="text2" w:themeShade="BF"/>
        </w:rPr>
        <w:t xml:space="preserve"> a indefinido, de las cuales el </w:t>
      </w:r>
      <w:r w:rsidRPr="0067161E">
        <w:rPr>
          <w:rFonts w:ascii="Helvetica Now Text" w:hAnsi="Helvetica Now Text" w:cs="Lao UI"/>
          <w:b/>
          <w:bCs/>
          <w:color w:val="455159" w:themeColor="text2" w:themeShade="BF"/>
        </w:rPr>
        <w:t>21% fueron a mujeres y el 79% a hombres</w:t>
      </w:r>
      <w:r>
        <w:rPr>
          <w:rFonts w:ascii="Helvetica Now Text" w:hAnsi="Helvetica Now Text" w:cs="Lao UI"/>
          <w:b/>
          <w:bCs/>
          <w:color w:val="455159" w:themeColor="text2" w:themeShade="BF"/>
        </w:rPr>
        <w:t>.</w:t>
      </w:r>
    </w:p>
    <w:p w14:paraId="5C037209" w14:textId="36487672" w:rsidR="009D2F04" w:rsidRPr="00337DBD" w:rsidRDefault="00122D64" w:rsidP="009F7BF9">
      <w:pPr>
        <w:numPr>
          <w:ilvl w:val="0"/>
          <w:numId w:val="7"/>
        </w:numPr>
        <w:pBdr>
          <w:top w:val="nil"/>
          <w:left w:val="nil"/>
          <w:bottom w:val="nil"/>
          <w:right w:val="nil"/>
          <w:between w:val="nil"/>
        </w:pBdr>
        <w:rPr>
          <w:rFonts w:ascii="Helvetica Now Text" w:hAnsi="Helvetica Now Text" w:cs="Lao UI"/>
          <w:color w:val="455159" w:themeColor="text2" w:themeShade="BF"/>
        </w:rPr>
      </w:pPr>
      <w:r>
        <w:rPr>
          <w:rFonts w:ascii="Helvetica Now Text" w:hAnsi="Helvetica Now Text" w:cs="Lao UI"/>
          <w:color w:val="455159" w:themeColor="text2" w:themeShade="BF"/>
        </w:rPr>
        <w:lastRenderedPageBreak/>
        <w:t xml:space="preserve">Respecto al </w:t>
      </w:r>
      <w:r w:rsidR="00337DBD" w:rsidRPr="00122D64">
        <w:rPr>
          <w:rFonts w:ascii="Helvetica Now Text" w:hAnsi="Helvetica Now Text" w:cs="Lao UI"/>
          <w:b/>
          <w:bCs/>
          <w:color w:val="455159" w:themeColor="text2" w:themeShade="BF"/>
        </w:rPr>
        <w:t>nivel de estudios</w:t>
      </w:r>
      <w:r w:rsidR="00337DBD" w:rsidRPr="00337DBD">
        <w:rPr>
          <w:rFonts w:ascii="Helvetica Now Text" w:hAnsi="Helvetica Now Text" w:cs="Lao UI"/>
          <w:color w:val="455159" w:themeColor="text2" w:themeShade="BF"/>
        </w:rPr>
        <w:t xml:space="preserve"> de toda la plantilla</w:t>
      </w:r>
      <w:r>
        <w:rPr>
          <w:rFonts w:ascii="Helvetica Now Text" w:hAnsi="Helvetica Now Text" w:cs="Lao UI"/>
          <w:color w:val="455159" w:themeColor="text2" w:themeShade="BF"/>
        </w:rPr>
        <w:t>,</w:t>
      </w:r>
      <w:r w:rsidR="00337DBD" w:rsidRPr="00337DBD">
        <w:rPr>
          <w:rFonts w:ascii="Helvetica Now Text" w:hAnsi="Helvetica Now Text" w:cs="Lao UI"/>
          <w:color w:val="455159" w:themeColor="text2" w:themeShade="BF"/>
        </w:rPr>
        <w:t xml:space="preserve"> en general se observa que la mayoría de los empleados tiene un nivel de estudios de </w:t>
      </w:r>
      <w:r w:rsidR="00337DBD" w:rsidRPr="00122D64">
        <w:rPr>
          <w:rFonts w:ascii="Helvetica Now Text" w:hAnsi="Helvetica Now Text" w:cs="Lao UI"/>
          <w:b/>
          <w:bCs/>
          <w:color w:val="455159" w:themeColor="text2" w:themeShade="BF"/>
        </w:rPr>
        <w:t>Formación Profesional de grado superior (29 %)</w:t>
      </w:r>
      <w:r w:rsidR="00337DBD" w:rsidRPr="00337DBD">
        <w:rPr>
          <w:rFonts w:ascii="Helvetica Now Text" w:hAnsi="Helvetica Now Text" w:cs="Lao UI"/>
          <w:color w:val="455159" w:themeColor="text2" w:themeShade="BF"/>
        </w:rPr>
        <w:t xml:space="preserve">. Sin embargo, la incidencia de los </w:t>
      </w:r>
      <w:r w:rsidR="00337DBD" w:rsidRPr="00122D64">
        <w:rPr>
          <w:rFonts w:ascii="Helvetica Now Text" w:hAnsi="Helvetica Now Text" w:cs="Lao UI"/>
          <w:b/>
          <w:bCs/>
          <w:color w:val="455159" w:themeColor="text2" w:themeShade="BF"/>
        </w:rPr>
        <w:t>estudios universitarios</w:t>
      </w:r>
      <w:r w:rsidR="00337DBD" w:rsidRPr="00337DBD">
        <w:rPr>
          <w:rFonts w:ascii="Helvetica Now Text" w:hAnsi="Helvetica Now Text" w:cs="Lao UI"/>
          <w:color w:val="455159" w:themeColor="text2" w:themeShade="BF"/>
        </w:rPr>
        <w:t xml:space="preserve"> es superior entre las </w:t>
      </w:r>
      <w:r w:rsidR="00337DBD" w:rsidRPr="00122D64">
        <w:rPr>
          <w:rFonts w:ascii="Helvetica Now Text" w:hAnsi="Helvetica Now Text" w:cs="Lao UI"/>
          <w:b/>
          <w:bCs/>
          <w:color w:val="455159" w:themeColor="text2" w:themeShade="BF"/>
        </w:rPr>
        <w:t>mujeres (71%)</w:t>
      </w:r>
      <w:r>
        <w:rPr>
          <w:rFonts w:ascii="Helvetica Now Text" w:hAnsi="Helvetica Now Text" w:cs="Lao UI"/>
          <w:b/>
          <w:bCs/>
          <w:color w:val="455159" w:themeColor="text2" w:themeShade="BF"/>
        </w:rPr>
        <w:t>.</w:t>
      </w:r>
    </w:p>
    <w:p w14:paraId="396670CB" w14:textId="392FB82A" w:rsidR="0057364F" w:rsidRDefault="0057364F" w:rsidP="009F7BF9">
      <w:pPr>
        <w:numPr>
          <w:ilvl w:val="0"/>
          <w:numId w:val="7"/>
        </w:numPr>
        <w:pBdr>
          <w:top w:val="nil"/>
          <w:left w:val="nil"/>
          <w:bottom w:val="nil"/>
          <w:right w:val="nil"/>
          <w:between w:val="nil"/>
        </w:pBdr>
        <w:rPr>
          <w:rFonts w:ascii="Helvetica Now Text" w:hAnsi="Helvetica Now Text" w:cs="Lao UI"/>
          <w:color w:val="455159" w:themeColor="text2" w:themeShade="BF"/>
        </w:rPr>
      </w:pPr>
      <w:r w:rsidRPr="0057364F">
        <w:rPr>
          <w:rFonts w:ascii="Helvetica Now Text" w:hAnsi="Helvetica Now Text" w:cs="Lao UI"/>
          <w:color w:val="455159" w:themeColor="text2" w:themeShade="BF"/>
        </w:rPr>
        <w:t xml:space="preserve">El </w:t>
      </w:r>
      <w:r w:rsidRPr="0057364F">
        <w:rPr>
          <w:rFonts w:ascii="Helvetica Now Text" w:hAnsi="Helvetica Now Text" w:cs="Lao UI"/>
          <w:b/>
          <w:bCs/>
          <w:color w:val="455159" w:themeColor="text2" w:themeShade="BF"/>
        </w:rPr>
        <w:t>53% de la plantilla tienen hijos/as</w:t>
      </w:r>
      <w:r w:rsidRPr="0057364F">
        <w:rPr>
          <w:rFonts w:ascii="Helvetica Now Text" w:hAnsi="Helvetica Now Text" w:cs="Lao UI"/>
          <w:color w:val="455159" w:themeColor="text2" w:themeShade="BF"/>
        </w:rPr>
        <w:t xml:space="preserve">, frente a un 48% que no los tiene. Esto revela que </w:t>
      </w:r>
      <w:r w:rsidRPr="0057364F">
        <w:rPr>
          <w:rFonts w:ascii="Helvetica Now Text" w:hAnsi="Helvetica Now Text" w:cs="Lao UI"/>
          <w:b/>
          <w:bCs/>
          <w:color w:val="455159" w:themeColor="text2" w:themeShade="BF"/>
        </w:rPr>
        <w:t>la situación familiar del personal de la empresa es muy similar</w:t>
      </w:r>
      <w:r w:rsidRPr="0057364F">
        <w:rPr>
          <w:rFonts w:ascii="Helvetica Now Text" w:hAnsi="Helvetica Now Text" w:cs="Lao UI"/>
          <w:color w:val="455159" w:themeColor="text2" w:themeShade="BF"/>
        </w:rPr>
        <w:t xml:space="preserve"> para ambos sexos.</w:t>
      </w:r>
    </w:p>
    <w:p w14:paraId="76B8EE8F" w14:textId="75AAEE0C" w:rsidR="00581452" w:rsidRPr="0057364F" w:rsidRDefault="00581452" w:rsidP="009F7BF9">
      <w:pPr>
        <w:numPr>
          <w:ilvl w:val="0"/>
          <w:numId w:val="7"/>
        </w:numPr>
        <w:pBdr>
          <w:top w:val="nil"/>
          <w:left w:val="nil"/>
          <w:bottom w:val="nil"/>
          <w:right w:val="nil"/>
          <w:between w:val="nil"/>
        </w:pBdr>
        <w:rPr>
          <w:rFonts w:ascii="Helvetica Now Text" w:hAnsi="Helvetica Now Text" w:cs="Lao UI"/>
          <w:color w:val="455159" w:themeColor="text2" w:themeShade="BF"/>
        </w:rPr>
      </w:pPr>
      <w:r>
        <w:rPr>
          <w:rFonts w:ascii="Helvetica Now Text" w:hAnsi="Helvetica Now Text" w:cs="Lao UI"/>
          <w:color w:val="455159" w:themeColor="text2" w:themeShade="BF"/>
        </w:rPr>
        <w:t xml:space="preserve">En relación con las </w:t>
      </w:r>
      <w:r w:rsidRPr="00581452">
        <w:rPr>
          <w:rFonts w:ascii="Helvetica Now Text" w:hAnsi="Helvetica Now Text" w:cs="Lao UI"/>
          <w:b/>
          <w:bCs/>
          <w:color w:val="455159" w:themeColor="text2" w:themeShade="BF"/>
        </w:rPr>
        <w:t>percepciones de la RLT</w:t>
      </w:r>
      <w:r>
        <w:rPr>
          <w:rFonts w:ascii="Helvetica Now Text" w:hAnsi="Helvetica Now Text" w:cs="Lao UI"/>
          <w:color w:val="455159" w:themeColor="text2" w:themeShade="BF"/>
        </w:rPr>
        <w:t xml:space="preserve">, </w:t>
      </w:r>
      <w:r w:rsidR="003D6E0E">
        <w:rPr>
          <w:rFonts w:ascii="Helvetica Now Text" w:hAnsi="Helvetica Now Text" w:cs="Lao UI"/>
          <w:color w:val="455159" w:themeColor="text2" w:themeShade="BF"/>
        </w:rPr>
        <w:t>l</w:t>
      </w:r>
      <w:r w:rsidR="003D6E0E" w:rsidRPr="003D6E0E">
        <w:rPr>
          <w:rFonts w:ascii="Helvetica Now Text" w:hAnsi="Helvetica Now Text" w:cs="Lao UI"/>
          <w:color w:val="455159" w:themeColor="text2" w:themeShade="BF"/>
        </w:rPr>
        <w:t xml:space="preserve">os participantes de la RLT en el cuestionario consideran que </w:t>
      </w:r>
      <w:r w:rsidR="003D6E0E" w:rsidRPr="00432420">
        <w:rPr>
          <w:rFonts w:ascii="Helvetica Now Text" w:hAnsi="Helvetica Now Text" w:cs="Lao UI"/>
          <w:b/>
          <w:bCs/>
          <w:color w:val="455159" w:themeColor="text2" w:themeShade="BF"/>
        </w:rPr>
        <w:t>la objetividad en los procesos de promociones y una mayor participación de las mujeres en la empresa</w:t>
      </w:r>
      <w:r w:rsidR="003D6E0E" w:rsidRPr="003D6E0E">
        <w:rPr>
          <w:rFonts w:ascii="Helvetica Now Text" w:hAnsi="Helvetica Now Text" w:cs="Lao UI"/>
          <w:color w:val="455159" w:themeColor="text2" w:themeShade="BF"/>
        </w:rPr>
        <w:t>, son las principales necesidades que debe abordar el Plan</w:t>
      </w:r>
      <w:r w:rsidR="00432420">
        <w:rPr>
          <w:rFonts w:ascii="Helvetica Now Text" w:hAnsi="Helvetica Now Text" w:cs="Lao UI"/>
          <w:color w:val="455159" w:themeColor="text2" w:themeShade="BF"/>
        </w:rPr>
        <w:t>.</w:t>
      </w:r>
    </w:p>
    <w:p w14:paraId="1C39F20C" w14:textId="6A5E3CEE" w:rsidR="00782399" w:rsidRPr="00782399" w:rsidRDefault="00FD6DA8" w:rsidP="009F7BF9">
      <w:pPr>
        <w:numPr>
          <w:ilvl w:val="0"/>
          <w:numId w:val="7"/>
        </w:numPr>
        <w:pBdr>
          <w:top w:val="nil"/>
          <w:left w:val="nil"/>
          <w:bottom w:val="nil"/>
          <w:right w:val="nil"/>
          <w:between w:val="nil"/>
        </w:pBdr>
        <w:rPr>
          <w:rFonts w:ascii="Helvetica Now Text" w:hAnsi="Helvetica Now Text" w:cs="Lao UI"/>
          <w:color w:val="455159" w:themeColor="text2" w:themeShade="BF"/>
        </w:rPr>
      </w:pPr>
      <w:r w:rsidRPr="00BD2A12">
        <w:rPr>
          <w:rFonts w:ascii="Helvetica Now Text" w:hAnsi="Helvetica Now Text" w:cs="Lao UI"/>
          <w:color w:val="455159" w:themeColor="text2" w:themeShade="BF"/>
        </w:rPr>
        <w:t xml:space="preserve">Con respecto a los </w:t>
      </w:r>
      <w:r w:rsidRPr="00782399">
        <w:rPr>
          <w:rFonts w:ascii="Helvetica Now Text" w:hAnsi="Helvetica Now Text" w:cs="Lao UI"/>
          <w:b/>
          <w:bCs/>
          <w:color w:val="455159" w:themeColor="text2" w:themeShade="BF"/>
        </w:rPr>
        <w:t>resultados de los cuestionarios a la plantilla</w:t>
      </w:r>
      <w:r w:rsidRPr="00782399">
        <w:rPr>
          <w:rFonts w:ascii="Helvetica Now Text" w:hAnsi="Helvetica Now Text" w:cs="Lao UI"/>
          <w:color w:val="455159" w:themeColor="text2" w:themeShade="BF"/>
        </w:rPr>
        <w:t>,</w:t>
      </w:r>
      <w:r w:rsidRPr="00BD2A12">
        <w:rPr>
          <w:rFonts w:ascii="Helvetica Now Text" w:hAnsi="Helvetica Now Text" w:cs="Lao UI"/>
          <w:color w:val="455159" w:themeColor="text2" w:themeShade="BF"/>
        </w:rPr>
        <w:t xml:space="preserve"> </w:t>
      </w:r>
      <w:r w:rsidR="00782399">
        <w:rPr>
          <w:rFonts w:ascii="Helvetica Now Text" w:hAnsi="Helvetica Now Text" w:cs="Lao UI"/>
          <w:color w:val="455159" w:themeColor="text2" w:themeShade="BF"/>
        </w:rPr>
        <w:t>l</w:t>
      </w:r>
      <w:r w:rsidR="00782399" w:rsidRPr="00782399">
        <w:rPr>
          <w:rFonts w:ascii="Helvetica Now Text" w:hAnsi="Helvetica Now Text" w:cs="Lao UI"/>
          <w:color w:val="455159" w:themeColor="text2" w:themeShade="BF"/>
        </w:rPr>
        <w:t xml:space="preserve">a mayoría de los encuestados considera que la empresa tiene en cuenta la igualdad de oportunidades, sin embargo, la </w:t>
      </w:r>
      <w:r w:rsidR="00782399" w:rsidRPr="00991E4B">
        <w:rPr>
          <w:rFonts w:ascii="Helvetica Now Text" w:hAnsi="Helvetica Now Text" w:cs="Lao UI"/>
          <w:b/>
          <w:bCs/>
          <w:color w:val="455159" w:themeColor="text2" w:themeShade="BF"/>
        </w:rPr>
        <w:t>percepción es menos positiva entre las mujeres</w:t>
      </w:r>
      <w:r w:rsidR="00782399" w:rsidRPr="00782399">
        <w:rPr>
          <w:rFonts w:ascii="Helvetica Now Text" w:hAnsi="Helvetica Now Text" w:cs="Lao UI"/>
          <w:color w:val="455159" w:themeColor="text2" w:themeShade="BF"/>
        </w:rPr>
        <w:t xml:space="preserve">, en aspectos como el acceso a la empresa, los procesos de promoción interna, la brecha salarial o la conciliación. No obstante, en términos generales, </w:t>
      </w:r>
      <w:r w:rsidR="00782399" w:rsidRPr="00991E4B">
        <w:rPr>
          <w:rFonts w:ascii="Helvetica Now Text" w:hAnsi="Helvetica Now Text" w:cs="Lao UI"/>
          <w:b/>
          <w:bCs/>
          <w:color w:val="455159" w:themeColor="text2" w:themeShade="BF"/>
        </w:rPr>
        <w:t>la mayoría de las personas encuestadas creen que no se da brecha salarial en la Compañía (42%) y que se favorece la conciliación (52%),</w:t>
      </w:r>
      <w:r w:rsidR="00782399" w:rsidRPr="00782399">
        <w:rPr>
          <w:rFonts w:ascii="Helvetica Now Text" w:hAnsi="Helvetica Now Text" w:cs="Lao UI"/>
          <w:color w:val="455159" w:themeColor="text2" w:themeShade="BF"/>
        </w:rPr>
        <w:t xml:space="preserve"> aunque preguntados por el grado de conocimiento de las medidas de conciliación, la mayoría afirma no conocerlas.</w:t>
      </w:r>
    </w:p>
    <w:p w14:paraId="76076F14" w14:textId="77777777" w:rsidR="00782399" w:rsidRPr="00782399" w:rsidRDefault="00782399" w:rsidP="009F7BF9">
      <w:pPr>
        <w:pBdr>
          <w:top w:val="nil"/>
          <w:left w:val="nil"/>
          <w:bottom w:val="nil"/>
          <w:right w:val="nil"/>
          <w:between w:val="nil"/>
        </w:pBdr>
        <w:ind w:left="720"/>
        <w:rPr>
          <w:rFonts w:ascii="Helvetica Now Text" w:hAnsi="Helvetica Now Text" w:cs="Lao UI"/>
          <w:color w:val="455159" w:themeColor="text2" w:themeShade="BF"/>
        </w:rPr>
      </w:pPr>
      <w:r w:rsidRPr="00782399">
        <w:rPr>
          <w:rFonts w:ascii="Helvetica Now Text" w:hAnsi="Helvetica Now Text" w:cs="Lao UI"/>
          <w:color w:val="455159" w:themeColor="text2" w:themeShade="BF"/>
        </w:rPr>
        <w:t xml:space="preserve">En lo relativo a la prevención del acoso, </w:t>
      </w:r>
      <w:r w:rsidRPr="00991E4B">
        <w:rPr>
          <w:rFonts w:ascii="Helvetica Now Text" w:hAnsi="Helvetica Now Text" w:cs="Lao UI"/>
          <w:b/>
          <w:bCs/>
          <w:color w:val="455159" w:themeColor="text2" w:themeShade="BF"/>
        </w:rPr>
        <w:t>la mayoría conoce el protocolo</w:t>
      </w:r>
      <w:r w:rsidRPr="00782399">
        <w:rPr>
          <w:rFonts w:ascii="Helvetica Now Text" w:hAnsi="Helvetica Now Text" w:cs="Lao UI"/>
          <w:color w:val="455159" w:themeColor="text2" w:themeShade="BF"/>
        </w:rPr>
        <w:t xml:space="preserve"> que aplica la empresa </w:t>
      </w:r>
      <w:r w:rsidRPr="00991E4B">
        <w:rPr>
          <w:rFonts w:ascii="Helvetica Now Text" w:hAnsi="Helvetica Now Text" w:cs="Lao UI"/>
          <w:b/>
          <w:bCs/>
          <w:color w:val="455159" w:themeColor="text2" w:themeShade="BF"/>
        </w:rPr>
        <w:t>y sabrían a quién acudir</w:t>
      </w:r>
      <w:r w:rsidRPr="00782399">
        <w:rPr>
          <w:rFonts w:ascii="Helvetica Now Text" w:hAnsi="Helvetica Now Text" w:cs="Lao UI"/>
          <w:color w:val="455159" w:themeColor="text2" w:themeShade="BF"/>
        </w:rPr>
        <w:t xml:space="preserve"> en caso de sufrirlo. En este sentido </w:t>
      </w:r>
      <w:r w:rsidRPr="00991E4B">
        <w:rPr>
          <w:rFonts w:ascii="Helvetica Now Text" w:hAnsi="Helvetica Now Text" w:cs="Lao UI"/>
          <w:b/>
          <w:bCs/>
          <w:color w:val="455159" w:themeColor="text2" w:themeShade="BF"/>
        </w:rPr>
        <w:t>las mujeres parecen tener un mayor grado de conocimiento sobre esta política</w:t>
      </w:r>
      <w:r w:rsidRPr="00782399">
        <w:rPr>
          <w:rFonts w:ascii="Helvetica Now Text" w:hAnsi="Helvetica Now Text" w:cs="Lao UI"/>
          <w:color w:val="455159" w:themeColor="text2" w:themeShade="BF"/>
        </w:rPr>
        <w:t>, pero al mismo tiempo son más mujeres que hombres las que afirman no saber a quién acudir en caso de sufrirlo.</w:t>
      </w:r>
    </w:p>
    <w:p w14:paraId="163D3F5D" w14:textId="77777777" w:rsidR="00782399" w:rsidRPr="00782399" w:rsidRDefault="00782399" w:rsidP="009F7BF9">
      <w:pPr>
        <w:pBdr>
          <w:top w:val="nil"/>
          <w:left w:val="nil"/>
          <w:bottom w:val="nil"/>
          <w:right w:val="nil"/>
          <w:between w:val="nil"/>
        </w:pBdr>
        <w:ind w:left="720"/>
        <w:rPr>
          <w:rFonts w:ascii="Helvetica Now Text" w:hAnsi="Helvetica Now Text" w:cs="Lao UI"/>
          <w:color w:val="455159" w:themeColor="text2" w:themeShade="BF"/>
        </w:rPr>
      </w:pPr>
      <w:r w:rsidRPr="00782399">
        <w:rPr>
          <w:rFonts w:ascii="Helvetica Now Text" w:hAnsi="Helvetica Now Text" w:cs="Lao UI"/>
          <w:color w:val="455159" w:themeColor="text2" w:themeShade="BF"/>
        </w:rPr>
        <w:t xml:space="preserve">Por último, </w:t>
      </w:r>
      <w:r w:rsidRPr="00CB3854">
        <w:rPr>
          <w:rFonts w:ascii="Helvetica Now Text" w:hAnsi="Helvetica Now Text" w:cs="Lao UI"/>
          <w:b/>
          <w:bCs/>
          <w:color w:val="455159" w:themeColor="text2" w:themeShade="BF"/>
        </w:rPr>
        <w:t>la gran parte de las personas encuestadas están a favor del Plan</w:t>
      </w:r>
      <w:r w:rsidRPr="00782399">
        <w:rPr>
          <w:rFonts w:ascii="Helvetica Now Text" w:hAnsi="Helvetica Now Text" w:cs="Lao UI"/>
          <w:color w:val="455159" w:themeColor="text2" w:themeShade="BF"/>
        </w:rPr>
        <w:t>, con una aceptación más amplia entre las mujeres encuestadas que entre los hombres.</w:t>
      </w:r>
    </w:p>
    <w:p w14:paraId="0E5A1CF3" w14:textId="46B4983E" w:rsidR="00E64E96" w:rsidRPr="00070A7E" w:rsidRDefault="00E64E96" w:rsidP="009F7BF9">
      <w:pPr>
        <w:pBdr>
          <w:top w:val="nil"/>
          <w:left w:val="nil"/>
          <w:bottom w:val="nil"/>
          <w:right w:val="nil"/>
          <w:between w:val="nil"/>
        </w:pBdr>
        <w:ind w:left="720"/>
        <w:rPr>
          <w:rFonts w:ascii="Helvetica Now Text" w:hAnsi="Helvetica Now Text" w:cs="Lao UI"/>
        </w:rPr>
      </w:pPr>
    </w:p>
    <w:p w14:paraId="45E0C22C" w14:textId="4BB7D7BE" w:rsidR="005C4CAE" w:rsidRPr="00815A6C" w:rsidRDefault="005C4CAE" w:rsidP="009F7BF9">
      <w:pPr>
        <w:rPr>
          <w:rFonts w:ascii="Helvetica Now Text" w:hAnsi="Helvetica Now Text" w:cs="Lao UI"/>
          <w:b/>
          <w:bCs/>
          <w:color w:val="455159" w:themeColor="text2" w:themeShade="BF"/>
        </w:rPr>
      </w:pPr>
      <w:r w:rsidRPr="00815A6C">
        <w:rPr>
          <w:rFonts w:ascii="Helvetica Now Text" w:hAnsi="Helvetica Now Text" w:cs="Lao UI"/>
          <w:b/>
          <w:bCs/>
          <w:color w:val="455159" w:themeColor="text2" w:themeShade="BF"/>
        </w:rPr>
        <w:t>Conclusiones por áreas de RRHH</w:t>
      </w:r>
    </w:p>
    <w:p w14:paraId="23133A05" w14:textId="2754883C" w:rsidR="002D51C6" w:rsidRPr="00815A6C" w:rsidRDefault="00465EE0" w:rsidP="009F7BF9">
      <w:pPr>
        <w:pStyle w:val="Prrafodelista"/>
        <w:numPr>
          <w:ilvl w:val="0"/>
          <w:numId w:val="3"/>
        </w:numPr>
        <w:rPr>
          <w:rFonts w:ascii="Helvetica Now Text" w:hAnsi="Helvetica Now Text" w:cs="Lao UI"/>
          <w:i/>
          <w:iCs/>
          <w:color w:val="455159" w:themeColor="text2" w:themeShade="BF"/>
          <w:u w:val="single"/>
        </w:rPr>
      </w:pPr>
      <w:r w:rsidRPr="00815A6C">
        <w:rPr>
          <w:rFonts w:ascii="Helvetica Now Text" w:hAnsi="Helvetica Now Text" w:cs="Lao UI"/>
          <w:i/>
          <w:iCs/>
          <w:color w:val="455159" w:themeColor="text2" w:themeShade="BF"/>
          <w:u w:val="single"/>
        </w:rPr>
        <w:t>Proceso de selección y contratación</w:t>
      </w:r>
    </w:p>
    <w:p w14:paraId="44AA2B60" w14:textId="68083FCB" w:rsidR="000409ED" w:rsidRPr="00815A6C" w:rsidRDefault="000409ED" w:rsidP="009F7BF9">
      <w:pPr>
        <w:pStyle w:val="Prrafodelista"/>
        <w:rPr>
          <w:rFonts w:ascii="Helvetica Now Text" w:hAnsi="Helvetica Now Text" w:cs="Lao UI"/>
          <w:color w:val="455159" w:themeColor="text2" w:themeShade="BF"/>
        </w:rPr>
      </w:pPr>
      <w:r w:rsidRPr="00815A6C">
        <w:rPr>
          <w:rFonts w:ascii="Helvetica Now Text" w:hAnsi="Helvetica Now Text" w:cs="Lao UI"/>
          <w:color w:val="455159" w:themeColor="text2" w:themeShade="BF"/>
        </w:rPr>
        <w:t>El análisis de las prácticas de gestión de recursos humanos en materia de selección y contratación permite observar en qué medida acceden más mujeres o más hombres a la empresa,</w:t>
      </w:r>
      <w:r w:rsidR="00A3787B" w:rsidRPr="00815A6C">
        <w:rPr>
          <w:rFonts w:ascii="Helvetica Now Text" w:hAnsi="Helvetica Now Text" w:cs="Lao UI"/>
          <w:color w:val="455159" w:themeColor="text2" w:themeShade="BF"/>
        </w:rPr>
        <w:t xml:space="preserve"> y</w:t>
      </w:r>
      <w:r w:rsidRPr="00815A6C">
        <w:rPr>
          <w:rFonts w:ascii="Helvetica Now Text" w:hAnsi="Helvetica Now Text" w:cs="Lao UI"/>
          <w:color w:val="455159" w:themeColor="text2" w:themeShade="BF"/>
        </w:rPr>
        <w:t xml:space="preserve"> si este acceso se produce en todas las áreas y a todos los niveles jerárquicos.</w:t>
      </w:r>
    </w:p>
    <w:p w14:paraId="1F8434A7" w14:textId="5734ED76" w:rsidR="00C92D24" w:rsidRPr="00815A6C" w:rsidRDefault="00C92D24" w:rsidP="009F7BF9">
      <w:pPr>
        <w:pStyle w:val="Prrafodelista"/>
        <w:rPr>
          <w:rFonts w:ascii="Helvetica Now Text" w:hAnsi="Helvetica Now Text" w:cs="Lao UI"/>
          <w:color w:val="455159" w:themeColor="text2" w:themeShade="BF"/>
        </w:rPr>
      </w:pPr>
    </w:p>
    <w:p w14:paraId="2486BEDB" w14:textId="18388293" w:rsidR="00C92D24" w:rsidRPr="00815A6C" w:rsidRDefault="00C92D24" w:rsidP="009F7BF9">
      <w:pPr>
        <w:pStyle w:val="Prrafodelista"/>
        <w:rPr>
          <w:rFonts w:ascii="Helvetica Now Text" w:hAnsi="Helvetica Now Text" w:cs="Lao UI"/>
          <w:color w:val="455159" w:themeColor="text2" w:themeShade="BF"/>
        </w:rPr>
      </w:pPr>
      <w:r w:rsidRPr="00815A6C">
        <w:rPr>
          <w:rFonts w:ascii="Helvetica Now Text" w:hAnsi="Helvetica Now Text" w:cs="Lao UI"/>
          <w:color w:val="455159" w:themeColor="text2" w:themeShade="BF"/>
        </w:rPr>
        <w:t>De los datos aportados en este ámbito se han extraído las siguientes conclusiones:</w:t>
      </w:r>
    </w:p>
    <w:p w14:paraId="2861A680" w14:textId="49E52029" w:rsidR="00706791" w:rsidRPr="003A4871" w:rsidRDefault="003A4871" w:rsidP="009F7BF9">
      <w:pPr>
        <w:pStyle w:val="Prrafodelista"/>
        <w:numPr>
          <w:ilvl w:val="0"/>
          <w:numId w:val="7"/>
        </w:numPr>
        <w:pBdr>
          <w:top w:val="nil"/>
          <w:left w:val="nil"/>
          <w:bottom w:val="nil"/>
          <w:right w:val="nil"/>
          <w:between w:val="nil"/>
        </w:pBdr>
        <w:ind w:left="1418"/>
        <w:rPr>
          <w:rFonts w:ascii="Helvetica Now Text" w:hAnsi="Helvetica Now Text" w:cs="Lao UI"/>
          <w:color w:val="455159" w:themeColor="text2" w:themeShade="BF"/>
        </w:rPr>
      </w:pPr>
      <w:r w:rsidRPr="00706791">
        <w:rPr>
          <w:rFonts w:ascii="Helvetica Now Text" w:hAnsi="Helvetica Now Text" w:cs="Lao UI"/>
          <w:color w:val="455159" w:themeColor="text2" w:themeShade="BF"/>
        </w:rPr>
        <w:t xml:space="preserve">La compañía cuenta con </w:t>
      </w:r>
      <w:r w:rsidRPr="00706791">
        <w:rPr>
          <w:rFonts w:ascii="Helvetica Now Text" w:hAnsi="Helvetica Now Text" w:cs="Lao UI"/>
          <w:b/>
          <w:bCs/>
          <w:color w:val="455159" w:themeColor="text2" w:themeShade="BF"/>
        </w:rPr>
        <w:t>descripciones de puestos de trabajo</w:t>
      </w:r>
      <w:r>
        <w:rPr>
          <w:rFonts w:ascii="Helvetica Now Text" w:hAnsi="Helvetica Now Text" w:cs="Lao UI"/>
          <w:color w:val="455159" w:themeColor="text2" w:themeShade="BF"/>
        </w:rPr>
        <w:t xml:space="preserve">, </w:t>
      </w:r>
      <w:r w:rsidR="00706791" w:rsidRPr="003A4871">
        <w:rPr>
          <w:rFonts w:ascii="Helvetica Now Text" w:hAnsi="Helvetica Now Text" w:cs="Lao UI"/>
          <w:color w:val="455159" w:themeColor="text2" w:themeShade="BF"/>
        </w:rPr>
        <w:t>denomina</w:t>
      </w:r>
      <w:r>
        <w:rPr>
          <w:rFonts w:ascii="Helvetica Now Text" w:hAnsi="Helvetica Now Text" w:cs="Lao UI"/>
          <w:color w:val="455159" w:themeColor="text2" w:themeShade="BF"/>
        </w:rPr>
        <w:t>das</w:t>
      </w:r>
      <w:r w:rsidR="00706791" w:rsidRPr="003A4871">
        <w:rPr>
          <w:rFonts w:ascii="Helvetica Now Text" w:hAnsi="Helvetica Now Text" w:cs="Lao UI"/>
          <w:color w:val="455159" w:themeColor="text2" w:themeShade="BF"/>
        </w:rPr>
        <w:t xml:space="preserve"> </w:t>
      </w:r>
      <w:r w:rsidR="00706791" w:rsidRPr="003A4871">
        <w:rPr>
          <w:rFonts w:ascii="Helvetica Now Text" w:hAnsi="Helvetica Now Text" w:cs="Lao UI"/>
          <w:b/>
          <w:bCs/>
          <w:color w:val="455159" w:themeColor="text2" w:themeShade="BF"/>
        </w:rPr>
        <w:t>perfiles de puesto</w:t>
      </w:r>
      <w:r w:rsidR="00706791" w:rsidRPr="003A4871">
        <w:rPr>
          <w:rFonts w:ascii="Helvetica Now Text" w:hAnsi="Helvetica Now Text" w:cs="Lao UI"/>
          <w:color w:val="455159" w:themeColor="text2" w:themeShade="BF"/>
        </w:rPr>
        <w:t xml:space="preserve"> para los puestos de trabajo que deben cumplir unos requisitos de</w:t>
      </w:r>
      <w:r w:rsidRPr="003A4871">
        <w:rPr>
          <w:rFonts w:ascii="Helvetica Now Text" w:hAnsi="Helvetica Now Text" w:cs="Lao UI"/>
          <w:color w:val="455159" w:themeColor="text2" w:themeShade="BF"/>
        </w:rPr>
        <w:t xml:space="preserve"> </w:t>
      </w:r>
      <w:r w:rsidR="00706791" w:rsidRPr="003A4871">
        <w:rPr>
          <w:rFonts w:ascii="Helvetica Now Text" w:hAnsi="Helvetica Now Text" w:cs="Lao UI"/>
          <w:color w:val="455159" w:themeColor="text2" w:themeShade="BF"/>
        </w:rPr>
        <w:t>formación</w:t>
      </w:r>
      <w:r w:rsidRPr="003A4871">
        <w:rPr>
          <w:rFonts w:ascii="Helvetica Now Text" w:hAnsi="Helvetica Now Text" w:cs="Lao UI"/>
          <w:color w:val="455159" w:themeColor="text2" w:themeShade="BF"/>
        </w:rPr>
        <w:t xml:space="preserve">, </w:t>
      </w:r>
      <w:r w:rsidR="00706791" w:rsidRPr="003A4871">
        <w:rPr>
          <w:rFonts w:ascii="Helvetica Now Text" w:hAnsi="Helvetica Now Text" w:cs="Lao UI"/>
          <w:color w:val="455159" w:themeColor="text2" w:themeShade="BF"/>
        </w:rPr>
        <w:t>adiestramiento</w:t>
      </w:r>
      <w:r w:rsidRPr="003A4871">
        <w:rPr>
          <w:rFonts w:ascii="Helvetica Now Text" w:hAnsi="Helvetica Now Text" w:cs="Lao UI"/>
          <w:color w:val="455159" w:themeColor="text2" w:themeShade="BF"/>
        </w:rPr>
        <w:t xml:space="preserve">, </w:t>
      </w:r>
      <w:r w:rsidR="00706791" w:rsidRPr="003A4871">
        <w:rPr>
          <w:rFonts w:ascii="Helvetica Now Text" w:hAnsi="Helvetica Now Text" w:cs="Lao UI"/>
          <w:color w:val="455159" w:themeColor="text2" w:themeShade="BF"/>
        </w:rPr>
        <w:t>experiencia específica que repercuta en la</w:t>
      </w:r>
      <w:r w:rsidRPr="003A4871">
        <w:rPr>
          <w:rFonts w:ascii="Helvetica Now Text" w:hAnsi="Helvetica Now Text" w:cs="Lao UI"/>
          <w:color w:val="455159" w:themeColor="text2" w:themeShade="BF"/>
        </w:rPr>
        <w:t xml:space="preserve"> </w:t>
      </w:r>
      <w:r w:rsidR="00706791" w:rsidRPr="003A4871">
        <w:rPr>
          <w:rFonts w:ascii="Helvetica Now Text" w:hAnsi="Helvetica Now Text" w:cs="Lao UI"/>
          <w:color w:val="455159" w:themeColor="text2" w:themeShade="BF"/>
        </w:rPr>
        <w:t xml:space="preserve">calidad del producto final. </w:t>
      </w:r>
    </w:p>
    <w:p w14:paraId="02B244C0" w14:textId="77777777" w:rsidR="005F7C7B" w:rsidRDefault="003A4871" w:rsidP="009F7BF9">
      <w:pPr>
        <w:pStyle w:val="Prrafodelista"/>
        <w:numPr>
          <w:ilvl w:val="0"/>
          <w:numId w:val="7"/>
        </w:numPr>
        <w:pBdr>
          <w:top w:val="nil"/>
          <w:left w:val="nil"/>
          <w:bottom w:val="nil"/>
          <w:right w:val="nil"/>
          <w:between w:val="nil"/>
        </w:pBdr>
        <w:ind w:left="1418"/>
        <w:rPr>
          <w:rFonts w:ascii="Helvetica Now Text" w:hAnsi="Helvetica Now Text" w:cs="Lao UI"/>
          <w:color w:val="455159" w:themeColor="text2" w:themeShade="BF"/>
        </w:rPr>
      </w:pPr>
      <w:r w:rsidRPr="003A4871">
        <w:rPr>
          <w:rFonts w:ascii="Helvetica Now Text" w:hAnsi="Helvetica Now Text" w:cs="Lao UI"/>
          <w:color w:val="455159" w:themeColor="text2" w:themeShade="BF"/>
        </w:rPr>
        <w:t xml:space="preserve">La principal fuente de reclutamiento de MASA es la </w:t>
      </w:r>
      <w:r w:rsidRPr="003A4871">
        <w:rPr>
          <w:rFonts w:ascii="Helvetica Now Text" w:hAnsi="Helvetica Now Text" w:cs="Lao UI"/>
          <w:b/>
          <w:bCs/>
          <w:color w:val="455159" w:themeColor="text2" w:themeShade="BF"/>
        </w:rPr>
        <w:t>bolsa de trabajo de la web.</w:t>
      </w:r>
      <w:r>
        <w:rPr>
          <w:rFonts w:ascii="Helvetica Now Text" w:hAnsi="Helvetica Now Text" w:cs="Lao UI"/>
          <w:b/>
          <w:bCs/>
          <w:color w:val="455159" w:themeColor="text2" w:themeShade="BF"/>
        </w:rPr>
        <w:t xml:space="preserve"> </w:t>
      </w:r>
      <w:r w:rsidR="00706791" w:rsidRPr="003A4871">
        <w:rPr>
          <w:rFonts w:ascii="Helvetica Now Text" w:hAnsi="Helvetica Now Text" w:cs="Lao UI"/>
          <w:color w:val="455159" w:themeColor="text2" w:themeShade="BF"/>
        </w:rPr>
        <w:lastRenderedPageBreak/>
        <w:t xml:space="preserve">Las ofertas de trabajo se publicitan a través de </w:t>
      </w:r>
      <w:r w:rsidR="00706791" w:rsidRPr="003A4871">
        <w:rPr>
          <w:rFonts w:ascii="Helvetica Now Text" w:hAnsi="Helvetica Now Text" w:cs="Lao UI"/>
          <w:b/>
          <w:bCs/>
          <w:color w:val="455159" w:themeColor="text2" w:themeShade="BF"/>
        </w:rPr>
        <w:t>portal del empleado</w:t>
      </w:r>
      <w:r w:rsidR="00706791" w:rsidRPr="003A4871">
        <w:rPr>
          <w:rFonts w:ascii="Helvetica Now Text" w:hAnsi="Helvetica Now Text" w:cs="Lao UI"/>
          <w:color w:val="455159" w:themeColor="text2" w:themeShade="BF"/>
        </w:rPr>
        <w:t xml:space="preserve"> y mediante el apoyo de una </w:t>
      </w:r>
      <w:r w:rsidR="00706791" w:rsidRPr="003A4871">
        <w:rPr>
          <w:rFonts w:ascii="Helvetica Now Text" w:hAnsi="Helvetica Now Text" w:cs="Lao UI"/>
          <w:b/>
          <w:bCs/>
          <w:color w:val="455159" w:themeColor="text2" w:themeShade="BF"/>
        </w:rPr>
        <w:t>consultora externa</w:t>
      </w:r>
      <w:r w:rsidR="00706791" w:rsidRPr="003A4871">
        <w:rPr>
          <w:rFonts w:ascii="Helvetica Now Text" w:hAnsi="Helvetica Now Text" w:cs="Lao UI"/>
          <w:color w:val="455159" w:themeColor="text2" w:themeShade="BF"/>
        </w:rPr>
        <w:t xml:space="preserve">. </w:t>
      </w:r>
    </w:p>
    <w:p w14:paraId="4D3C3F4F" w14:textId="7405BD15" w:rsidR="005F7C7B" w:rsidRPr="005F7C7B" w:rsidRDefault="005F7C7B" w:rsidP="009F7BF9">
      <w:pPr>
        <w:pStyle w:val="Prrafodelista"/>
        <w:numPr>
          <w:ilvl w:val="0"/>
          <w:numId w:val="7"/>
        </w:numPr>
        <w:pBdr>
          <w:top w:val="nil"/>
          <w:left w:val="nil"/>
          <w:bottom w:val="nil"/>
          <w:right w:val="nil"/>
          <w:between w:val="nil"/>
        </w:pBdr>
        <w:ind w:left="1418"/>
        <w:rPr>
          <w:rFonts w:ascii="Helvetica Now Text" w:hAnsi="Helvetica Now Text" w:cs="Lao UI"/>
          <w:color w:val="455159" w:themeColor="text2" w:themeShade="BF"/>
        </w:rPr>
      </w:pPr>
      <w:r w:rsidRPr="005F7C7B">
        <w:rPr>
          <w:rFonts w:ascii="Helvetica Now Text" w:hAnsi="Helvetica Now Text" w:cs="Lao UI"/>
          <w:color w:val="455159" w:themeColor="text2" w:themeShade="BF"/>
        </w:rPr>
        <w:t xml:space="preserve">En su </w:t>
      </w:r>
      <w:r w:rsidRPr="005F7C7B">
        <w:rPr>
          <w:rFonts w:ascii="Helvetica Now Text" w:hAnsi="Helvetica Now Text" w:cs="Lao UI"/>
          <w:b/>
          <w:bCs/>
          <w:color w:val="455159" w:themeColor="text2" w:themeShade="BF"/>
        </w:rPr>
        <w:t>protocolo de selección</w:t>
      </w:r>
      <w:r w:rsidRPr="005F7C7B">
        <w:rPr>
          <w:rFonts w:ascii="Helvetica Now Text" w:hAnsi="Helvetica Now Text" w:cs="Lao UI"/>
          <w:color w:val="455159" w:themeColor="text2" w:themeShade="BF"/>
        </w:rPr>
        <w:t xml:space="preserve">, la compañía garantiza la igualdad de oportunidades en el acceso al trabajo y en el desarrollo de la carrera profesional. El candidato/a pasa por un </w:t>
      </w:r>
      <w:r w:rsidRPr="005F7C7B">
        <w:rPr>
          <w:rFonts w:ascii="Helvetica Now Text" w:hAnsi="Helvetica Now Text" w:cs="Lao UI"/>
          <w:b/>
          <w:bCs/>
          <w:color w:val="455159" w:themeColor="text2" w:themeShade="BF"/>
        </w:rPr>
        <w:t>proceso de formación</w:t>
      </w:r>
      <w:r>
        <w:rPr>
          <w:rFonts w:ascii="Helvetica Now Text" w:hAnsi="Helvetica Now Text" w:cs="Lao UI"/>
          <w:b/>
          <w:bCs/>
          <w:color w:val="455159" w:themeColor="text2" w:themeShade="BF"/>
        </w:rPr>
        <w:t>-</w:t>
      </w:r>
      <w:r w:rsidRPr="005F7C7B">
        <w:rPr>
          <w:rFonts w:ascii="Helvetica Now Text" w:hAnsi="Helvetica Now Text" w:cs="Lao UI"/>
          <w:b/>
          <w:bCs/>
          <w:color w:val="455159" w:themeColor="text2" w:themeShade="BF"/>
        </w:rPr>
        <w:t>adiestramiento interno</w:t>
      </w:r>
      <w:r w:rsidRPr="005F7C7B">
        <w:rPr>
          <w:rFonts w:ascii="Helvetica Now Text" w:hAnsi="Helvetica Now Text" w:cs="Lao UI"/>
          <w:color w:val="455159" w:themeColor="text2" w:themeShade="BF"/>
        </w:rPr>
        <w:t xml:space="preserve"> una vez se incorpora y existe un Manual de Acogida en el que se informa de la existencia de un Plan de Igualdad</w:t>
      </w:r>
    </w:p>
    <w:p w14:paraId="5BC70C8C" w14:textId="12D4AE24" w:rsidR="00DE08CC" w:rsidRPr="003A4871" w:rsidRDefault="00DE08CC" w:rsidP="009F7BF9">
      <w:pPr>
        <w:pStyle w:val="Prrafodelista"/>
        <w:numPr>
          <w:ilvl w:val="0"/>
          <w:numId w:val="7"/>
        </w:numPr>
        <w:pBdr>
          <w:top w:val="nil"/>
          <w:left w:val="nil"/>
          <w:bottom w:val="nil"/>
          <w:right w:val="nil"/>
          <w:between w:val="nil"/>
        </w:pBdr>
        <w:ind w:left="1418"/>
        <w:rPr>
          <w:rFonts w:ascii="Helvetica Now Text" w:hAnsi="Helvetica Now Text" w:cs="Lao UI"/>
          <w:color w:val="455159" w:themeColor="text2" w:themeShade="BF"/>
        </w:rPr>
      </w:pPr>
      <w:r w:rsidRPr="00DE08CC">
        <w:rPr>
          <w:rFonts w:ascii="Helvetica Now Text" w:hAnsi="Helvetica Now Text" w:cs="Lao UI"/>
          <w:color w:val="455159" w:themeColor="text2" w:themeShade="BF"/>
        </w:rPr>
        <w:t xml:space="preserve">En 2021 hubo un total de </w:t>
      </w:r>
      <w:r w:rsidRPr="00DE08CC">
        <w:rPr>
          <w:rFonts w:ascii="Helvetica Now Text" w:hAnsi="Helvetica Now Text" w:cs="Lao UI"/>
          <w:b/>
          <w:bCs/>
          <w:color w:val="455159" w:themeColor="text2" w:themeShade="BF"/>
        </w:rPr>
        <w:t>12 incorporaciones, (10 H y 2 M)</w:t>
      </w:r>
      <w:r w:rsidRPr="00DE08CC">
        <w:rPr>
          <w:rFonts w:ascii="Helvetica Now Text" w:hAnsi="Helvetica Now Text" w:cs="Lao UI"/>
          <w:color w:val="455159" w:themeColor="text2" w:themeShade="BF"/>
        </w:rPr>
        <w:t xml:space="preserve">, lo que indica que a lo largo del año </w:t>
      </w:r>
      <w:r w:rsidRPr="00FB3256">
        <w:rPr>
          <w:rFonts w:ascii="Helvetica Now Text" w:hAnsi="Helvetica Now Text" w:cs="Lao UI"/>
          <w:color w:val="455159" w:themeColor="text2" w:themeShade="BF"/>
        </w:rPr>
        <w:t>se incorporaron más hombres que mujeres a la empresa</w:t>
      </w:r>
      <w:r w:rsidR="00FB3256" w:rsidRPr="00FB3256">
        <w:rPr>
          <w:rFonts w:ascii="Helvetica Now Text" w:hAnsi="Helvetica Now Text" w:cs="Lao UI"/>
          <w:color w:val="455159" w:themeColor="text2" w:themeShade="BF"/>
        </w:rPr>
        <w:t>,</w:t>
      </w:r>
      <w:r w:rsidR="00FB3256">
        <w:rPr>
          <w:rFonts w:ascii="Helvetica Now Text" w:hAnsi="Helvetica Now Text" w:cs="Lao UI"/>
          <w:b/>
          <w:bCs/>
          <w:color w:val="455159" w:themeColor="text2" w:themeShade="BF"/>
        </w:rPr>
        <w:t xml:space="preserve"> </w:t>
      </w:r>
      <w:r w:rsidR="00FB3256" w:rsidRPr="00FB3256">
        <w:rPr>
          <w:rFonts w:ascii="Helvetica Now Text" w:hAnsi="Helvetica Now Text" w:cs="Lao UI"/>
          <w:b/>
          <w:bCs/>
          <w:color w:val="455159" w:themeColor="text2" w:themeShade="BF"/>
        </w:rPr>
        <w:t>reforzando así la composición masculinizada de la empresa</w:t>
      </w:r>
      <w:r w:rsidRPr="00DE08CC">
        <w:rPr>
          <w:rFonts w:ascii="Helvetica Now Text" w:hAnsi="Helvetica Now Text" w:cs="Lao UI"/>
          <w:color w:val="455159" w:themeColor="text2" w:themeShade="BF"/>
        </w:rPr>
        <w:t xml:space="preserve">. La única causa fue </w:t>
      </w:r>
      <w:r w:rsidRPr="00FB3256">
        <w:rPr>
          <w:rFonts w:ascii="Helvetica Now Text" w:hAnsi="Helvetica Now Text" w:cs="Lao UI"/>
          <w:color w:val="455159" w:themeColor="text2" w:themeShade="BF"/>
        </w:rPr>
        <w:t>cubrir vacante.</w:t>
      </w:r>
      <w:r w:rsidR="003A4871">
        <w:rPr>
          <w:rFonts w:ascii="Helvetica Now Text" w:hAnsi="Helvetica Now Text" w:cs="Lao UI"/>
          <w:color w:val="455159" w:themeColor="text2" w:themeShade="BF"/>
        </w:rPr>
        <w:t xml:space="preserve"> </w:t>
      </w:r>
    </w:p>
    <w:p w14:paraId="02520967" w14:textId="77777777" w:rsidR="005F7C7B" w:rsidRPr="005F7C7B" w:rsidRDefault="005F7C7B" w:rsidP="009F7BF9">
      <w:pPr>
        <w:pStyle w:val="Prrafodelista"/>
        <w:numPr>
          <w:ilvl w:val="0"/>
          <w:numId w:val="7"/>
        </w:numPr>
        <w:pBdr>
          <w:top w:val="nil"/>
          <w:left w:val="nil"/>
          <w:bottom w:val="nil"/>
          <w:right w:val="nil"/>
          <w:between w:val="nil"/>
        </w:pBdr>
        <w:ind w:left="1418"/>
        <w:rPr>
          <w:rFonts w:ascii="Helvetica Now Text" w:hAnsi="Helvetica Now Text" w:cs="Lao UI"/>
          <w:color w:val="455159" w:themeColor="text2" w:themeShade="BF"/>
        </w:rPr>
      </w:pPr>
      <w:r w:rsidRPr="005F7C7B">
        <w:rPr>
          <w:rFonts w:ascii="Helvetica Now Text" w:hAnsi="Helvetica Now Text" w:cs="Lao UI"/>
          <w:color w:val="455159" w:themeColor="text2" w:themeShade="BF"/>
        </w:rPr>
        <w:t xml:space="preserve">Todo el personal contratado, entró con un </w:t>
      </w:r>
      <w:r w:rsidRPr="005F7C7B">
        <w:rPr>
          <w:rFonts w:ascii="Helvetica Now Text" w:hAnsi="Helvetica Now Text" w:cs="Lao UI"/>
          <w:b/>
          <w:bCs/>
          <w:color w:val="455159" w:themeColor="text2" w:themeShade="BF"/>
        </w:rPr>
        <w:t>contrato de indefinido.</w:t>
      </w:r>
    </w:p>
    <w:p w14:paraId="72789B6C" w14:textId="13F08423" w:rsidR="00DE08CC" w:rsidRPr="00FB3256" w:rsidRDefault="00DE08CC" w:rsidP="009F7BF9">
      <w:pPr>
        <w:pStyle w:val="Prrafodelista"/>
        <w:numPr>
          <w:ilvl w:val="0"/>
          <w:numId w:val="7"/>
        </w:numPr>
        <w:pBdr>
          <w:top w:val="nil"/>
          <w:left w:val="nil"/>
          <w:bottom w:val="nil"/>
          <w:right w:val="nil"/>
          <w:between w:val="nil"/>
        </w:pBdr>
        <w:ind w:left="1418"/>
        <w:rPr>
          <w:rFonts w:ascii="Helvetica Now Text" w:hAnsi="Helvetica Now Text" w:cs="Lao UI"/>
          <w:b/>
          <w:bCs/>
          <w:color w:val="455159" w:themeColor="text2" w:themeShade="BF"/>
        </w:rPr>
      </w:pPr>
      <w:r w:rsidRPr="00FB3256">
        <w:rPr>
          <w:rFonts w:ascii="Helvetica Now Text" w:hAnsi="Helvetica Now Text" w:cs="Lao UI"/>
          <w:b/>
          <w:bCs/>
          <w:color w:val="455159" w:themeColor="text2" w:themeShade="BF"/>
        </w:rPr>
        <w:t>Las mujeres se incorporaron en uno de los grupos más elevados de la clasificación jerárquica</w:t>
      </w:r>
      <w:r w:rsidRPr="00FB3256">
        <w:rPr>
          <w:rFonts w:ascii="Helvetica Now Text" w:hAnsi="Helvetica Now Text" w:cs="Lao UI"/>
          <w:color w:val="455159" w:themeColor="text2" w:themeShade="BF"/>
        </w:rPr>
        <w:t>, en contraposición a la composición por sexos masculinizada.</w:t>
      </w:r>
      <w:r w:rsidR="00FB3256">
        <w:rPr>
          <w:rFonts w:ascii="Helvetica Now Text" w:hAnsi="Helvetica Now Text" w:cs="Lao UI"/>
          <w:color w:val="455159" w:themeColor="text2" w:themeShade="BF"/>
        </w:rPr>
        <w:t xml:space="preserve"> </w:t>
      </w:r>
      <w:r w:rsidRPr="00FB3256">
        <w:rPr>
          <w:rFonts w:ascii="Helvetica Now Text" w:hAnsi="Helvetica Now Text" w:cs="Lao UI"/>
          <w:color w:val="455159" w:themeColor="text2" w:themeShade="BF"/>
        </w:rPr>
        <w:t xml:space="preserve">Sin embargo, en el análisis </w:t>
      </w:r>
      <w:r w:rsidRPr="00FB3256">
        <w:rPr>
          <w:rFonts w:ascii="Helvetica Now Text" w:hAnsi="Helvetica Now Text" w:cs="Lao UI"/>
          <w:b/>
          <w:bCs/>
          <w:color w:val="455159" w:themeColor="text2" w:themeShade="BF"/>
        </w:rPr>
        <w:t>por nivel JobL</w:t>
      </w:r>
      <w:r w:rsidR="00AC0FDF">
        <w:rPr>
          <w:rFonts w:ascii="Helvetica Now Text" w:hAnsi="Helvetica Now Text" w:cs="Lao UI"/>
          <w:b/>
          <w:bCs/>
          <w:color w:val="455159" w:themeColor="text2" w:themeShade="BF"/>
        </w:rPr>
        <w:t>i</w:t>
      </w:r>
      <w:r w:rsidRPr="00FB3256">
        <w:rPr>
          <w:rFonts w:ascii="Helvetica Now Text" w:hAnsi="Helvetica Now Text" w:cs="Lao UI"/>
          <w:b/>
          <w:bCs/>
          <w:color w:val="455159" w:themeColor="text2" w:themeShade="BF"/>
        </w:rPr>
        <w:t>nk</w:t>
      </w:r>
      <w:r w:rsidRPr="00FB3256">
        <w:rPr>
          <w:rFonts w:ascii="Helvetica Now Text" w:hAnsi="Helvetica Now Text" w:cs="Lao UI"/>
          <w:color w:val="455159" w:themeColor="text2" w:themeShade="BF"/>
        </w:rPr>
        <w:t xml:space="preserve"> (Puestos de igual valor) las mujeres se concentraron en los niveles intermedios (5 y 6.2), lo que revela que </w:t>
      </w:r>
      <w:r w:rsidRPr="00FB3256">
        <w:rPr>
          <w:rFonts w:ascii="Helvetica Now Text" w:hAnsi="Helvetica Now Text" w:cs="Lao UI"/>
          <w:b/>
          <w:bCs/>
          <w:color w:val="455159" w:themeColor="text2" w:themeShade="BF"/>
        </w:rPr>
        <w:t>las nuevas incorporaciones reforzaron la composición por sexos que cada nivel tiene previamente.</w:t>
      </w:r>
    </w:p>
    <w:p w14:paraId="7C414D6B" w14:textId="77777777" w:rsidR="005F7C7B" w:rsidRDefault="00DE08CC" w:rsidP="009F7BF9">
      <w:pPr>
        <w:pStyle w:val="Prrafodelista"/>
        <w:numPr>
          <w:ilvl w:val="0"/>
          <w:numId w:val="7"/>
        </w:numPr>
        <w:pBdr>
          <w:top w:val="nil"/>
          <w:left w:val="nil"/>
          <w:bottom w:val="nil"/>
          <w:right w:val="nil"/>
          <w:between w:val="nil"/>
        </w:pBdr>
        <w:ind w:left="1418"/>
        <w:rPr>
          <w:rFonts w:ascii="Helvetica Now Text" w:hAnsi="Helvetica Now Text" w:cs="Lao UI"/>
          <w:color w:val="455159" w:themeColor="text2" w:themeShade="BF"/>
        </w:rPr>
      </w:pPr>
      <w:r w:rsidRPr="00DE08CC">
        <w:rPr>
          <w:rFonts w:ascii="Helvetica Now Text" w:hAnsi="Helvetica Now Text" w:cs="Lao UI"/>
          <w:color w:val="455159" w:themeColor="text2" w:themeShade="BF"/>
        </w:rPr>
        <w:t xml:space="preserve">La mayoría de las nuevas incorporaciones se dieron en el </w:t>
      </w:r>
      <w:r w:rsidRPr="00DE08CC">
        <w:rPr>
          <w:rFonts w:ascii="Helvetica Now Text" w:hAnsi="Helvetica Now Text" w:cs="Lao UI"/>
          <w:b/>
          <w:bCs/>
          <w:color w:val="455159" w:themeColor="text2" w:themeShade="BF"/>
        </w:rPr>
        <w:t>área de Fabricación</w:t>
      </w:r>
      <w:r w:rsidRPr="00DE08CC">
        <w:rPr>
          <w:rFonts w:ascii="Helvetica Now Text" w:hAnsi="Helvetica Now Text" w:cs="Lao UI"/>
          <w:color w:val="455159" w:themeColor="text2" w:themeShade="BF"/>
        </w:rPr>
        <w:t xml:space="preserve">, donde el </w:t>
      </w:r>
      <w:r w:rsidRPr="00DE08CC">
        <w:rPr>
          <w:rFonts w:ascii="Helvetica Now Text" w:hAnsi="Helvetica Now Text" w:cs="Lao UI"/>
          <w:b/>
          <w:bCs/>
          <w:color w:val="455159" w:themeColor="text2" w:themeShade="BF"/>
        </w:rPr>
        <w:t>100% de los ingresos fueron hombres</w:t>
      </w:r>
      <w:r w:rsidRPr="00DE08CC">
        <w:rPr>
          <w:rFonts w:ascii="Helvetica Now Text" w:hAnsi="Helvetica Now Text" w:cs="Lao UI"/>
          <w:color w:val="455159" w:themeColor="text2" w:themeShade="BF"/>
        </w:rPr>
        <w:t xml:space="preserve">. </w:t>
      </w:r>
    </w:p>
    <w:p w14:paraId="3A92F89A" w14:textId="7C508F44" w:rsidR="005F7C7B" w:rsidRPr="005F7C7B" w:rsidRDefault="005F7C7B" w:rsidP="009F7BF9">
      <w:pPr>
        <w:pStyle w:val="Prrafodelista"/>
        <w:numPr>
          <w:ilvl w:val="0"/>
          <w:numId w:val="7"/>
        </w:numPr>
        <w:pBdr>
          <w:top w:val="nil"/>
          <w:left w:val="nil"/>
          <w:bottom w:val="nil"/>
          <w:right w:val="nil"/>
          <w:between w:val="nil"/>
        </w:pBdr>
        <w:ind w:left="1418"/>
        <w:rPr>
          <w:rFonts w:ascii="Helvetica Now Text" w:hAnsi="Helvetica Now Text" w:cs="Lao UI"/>
          <w:color w:val="455159" w:themeColor="text2" w:themeShade="BF"/>
        </w:rPr>
      </w:pPr>
      <w:r w:rsidRPr="005F7C7B">
        <w:rPr>
          <w:rFonts w:ascii="Helvetica Now Text" w:hAnsi="Helvetica Now Text" w:cs="Lao UI"/>
          <w:color w:val="455159" w:themeColor="text2" w:themeShade="BF"/>
        </w:rPr>
        <w:t xml:space="preserve">En 2021, </w:t>
      </w:r>
      <w:r w:rsidRPr="005F7C7B">
        <w:rPr>
          <w:rFonts w:ascii="Helvetica Now Text" w:hAnsi="Helvetica Now Text" w:cs="Lao UI"/>
          <w:b/>
          <w:bCs/>
          <w:color w:val="455159" w:themeColor="text2" w:themeShade="BF"/>
        </w:rPr>
        <w:t>la mayoría del personal contratados tenía hijos/as</w:t>
      </w:r>
      <w:r w:rsidRPr="005F7C7B">
        <w:rPr>
          <w:rFonts w:ascii="Helvetica Now Text" w:hAnsi="Helvetica Now Text" w:cs="Lao UI"/>
          <w:color w:val="455159" w:themeColor="text2" w:themeShade="BF"/>
        </w:rPr>
        <w:t xml:space="preserve"> (89%). </w:t>
      </w:r>
    </w:p>
    <w:p w14:paraId="60D684AF" w14:textId="3F167680" w:rsidR="009835AC" w:rsidRPr="009835AC" w:rsidRDefault="009835AC" w:rsidP="009F7BF9">
      <w:pPr>
        <w:pStyle w:val="Prrafodelista"/>
        <w:numPr>
          <w:ilvl w:val="0"/>
          <w:numId w:val="7"/>
        </w:numPr>
        <w:pBdr>
          <w:top w:val="nil"/>
          <w:left w:val="nil"/>
          <w:bottom w:val="nil"/>
          <w:right w:val="nil"/>
          <w:between w:val="nil"/>
        </w:pBdr>
        <w:ind w:left="1418"/>
        <w:rPr>
          <w:rFonts w:ascii="Helvetica Now Text" w:hAnsi="Helvetica Now Text" w:cs="Lao UI"/>
          <w:color w:val="455159" w:themeColor="text2" w:themeShade="BF"/>
        </w:rPr>
      </w:pPr>
      <w:r w:rsidRPr="009835AC">
        <w:rPr>
          <w:rFonts w:ascii="Helvetica Now Text" w:hAnsi="Helvetica Now Text" w:cs="Lao UI"/>
          <w:color w:val="455159" w:themeColor="text2" w:themeShade="BF"/>
        </w:rPr>
        <w:t xml:space="preserve">El total las </w:t>
      </w:r>
      <w:r w:rsidRPr="009835AC">
        <w:rPr>
          <w:rFonts w:ascii="Helvetica Now Text" w:hAnsi="Helvetica Now Text" w:cs="Lao UI"/>
          <w:b/>
          <w:bCs/>
          <w:color w:val="455159" w:themeColor="text2" w:themeShade="BF"/>
        </w:rPr>
        <w:t>bajas o ceses</w:t>
      </w:r>
      <w:r w:rsidRPr="009835AC">
        <w:rPr>
          <w:rFonts w:ascii="Helvetica Now Text" w:hAnsi="Helvetica Now Text" w:cs="Lao UI"/>
          <w:color w:val="455159" w:themeColor="text2" w:themeShade="BF"/>
        </w:rPr>
        <w:t xml:space="preserve"> ascienden a un total de </w:t>
      </w:r>
      <w:r w:rsidRPr="009835AC">
        <w:rPr>
          <w:rFonts w:ascii="Helvetica Now Text" w:hAnsi="Helvetica Now Text" w:cs="Lao UI"/>
          <w:b/>
          <w:bCs/>
          <w:color w:val="455159" w:themeColor="text2" w:themeShade="BF"/>
        </w:rPr>
        <w:t>23 personas</w:t>
      </w:r>
      <w:r w:rsidRPr="009835AC">
        <w:rPr>
          <w:rFonts w:ascii="Helvetica Now Text" w:hAnsi="Helvetica Now Text" w:cs="Lao UI"/>
          <w:color w:val="455159" w:themeColor="text2" w:themeShade="BF"/>
        </w:rPr>
        <w:t xml:space="preserve">, de las cuales solo una correspondió a 1 mujer y 22 a hombres. La principal causa es el </w:t>
      </w:r>
      <w:r w:rsidRPr="009835AC">
        <w:rPr>
          <w:rFonts w:ascii="Helvetica Now Text" w:hAnsi="Helvetica Now Text" w:cs="Lao UI"/>
          <w:b/>
          <w:bCs/>
          <w:color w:val="455159" w:themeColor="text2" w:themeShade="BF"/>
        </w:rPr>
        <w:t>Despido (70%),</w:t>
      </w:r>
      <w:r w:rsidRPr="009835AC">
        <w:rPr>
          <w:rFonts w:ascii="Helvetica Now Text" w:hAnsi="Helvetica Now Text" w:cs="Lao UI"/>
          <w:color w:val="455159" w:themeColor="text2" w:themeShade="BF"/>
        </w:rPr>
        <w:t xml:space="preserve"> seguido de lejos por la </w:t>
      </w:r>
      <w:r w:rsidRPr="009835AC">
        <w:rPr>
          <w:rFonts w:ascii="Helvetica Now Text" w:hAnsi="Helvetica Now Text" w:cs="Lao UI"/>
          <w:b/>
          <w:bCs/>
          <w:color w:val="455159" w:themeColor="text2" w:themeShade="BF"/>
        </w:rPr>
        <w:t>Subrogación (17 %).</w:t>
      </w:r>
    </w:p>
    <w:p w14:paraId="2D51C99F" w14:textId="5A39D4BC" w:rsidR="00C92D24" w:rsidRPr="00FB3256" w:rsidRDefault="00FB3256" w:rsidP="009F7BF9">
      <w:pPr>
        <w:pStyle w:val="Prrafodelista"/>
        <w:numPr>
          <w:ilvl w:val="0"/>
          <w:numId w:val="7"/>
        </w:numPr>
        <w:pBdr>
          <w:top w:val="nil"/>
          <w:left w:val="nil"/>
          <w:bottom w:val="nil"/>
          <w:right w:val="nil"/>
          <w:between w:val="nil"/>
        </w:pBdr>
        <w:ind w:left="1440"/>
        <w:rPr>
          <w:rFonts w:ascii="Helvetica Now Text" w:hAnsi="Helvetica Now Text" w:cs="Lao UI"/>
          <w:color w:val="455159" w:themeColor="text2" w:themeShade="BF"/>
        </w:rPr>
      </w:pPr>
      <w:r w:rsidRPr="00FB3256">
        <w:rPr>
          <w:rFonts w:ascii="Helvetica Now Text" w:hAnsi="Helvetica Now Text" w:cs="Lao UI"/>
          <w:b/>
          <w:bCs/>
          <w:color w:val="455159" w:themeColor="text2" w:themeShade="BF"/>
        </w:rPr>
        <w:t>La mayor parte de las bajas/ceses</w:t>
      </w:r>
      <w:r w:rsidRPr="00FB3256">
        <w:rPr>
          <w:rFonts w:ascii="Helvetica Now Text" w:hAnsi="Helvetica Now Text" w:cs="Lao UI"/>
          <w:color w:val="455159" w:themeColor="text2" w:themeShade="BF"/>
        </w:rPr>
        <w:t xml:space="preserve"> se dieron en el </w:t>
      </w:r>
      <w:r w:rsidRPr="00FB3256">
        <w:rPr>
          <w:rFonts w:ascii="Helvetica Now Text" w:hAnsi="Helvetica Now Text" w:cs="Lao UI"/>
          <w:b/>
          <w:bCs/>
          <w:color w:val="455159" w:themeColor="text2" w:themeShade="BF"/>
        </w:rPr>
        <w:t>área de Fabricación</w:t>
      </w:r>
      <w:r w:rsidRPr="00FB3256">
        <w:rPr>
          <w:rFonts w:ascii="Helvetica Now Text" w:hAnsi="Helvetica Now Text" w:cs="Lao UI"/>
          <w:color w:val="455159" w:themeColor="text2" w:themeShade="BF"/>
        </w:rPr>
        <w:t xml:space="preserve">, en concentro en el departamento de Taller Mecanizado. </w:t>
      </w:r>
    </w:p>
    <w:p w14:paraId="0FB9EB75" w14:textId="2205814F" w:rsidR="00636DAF" w:rsidRPr="00815A6C" w:rsidRDefault="007062BC" w:rsidP="009F7BF9">
      <w:pPr>
        <w:pStyle w:val="Prrafodelista"/>
        <w:numPr>
          <w:ilvl w:val="0"/>
          <w:numId w:val="5"/>
        </w:numPr>
        <w:rPr>
          <w:rFonts w:ascii="Helvetica Now Text" w:hAnsi="Helvetica Now Text" w:cs="Lao UI"/>
          <w:i/>
          <w:iCs/>
          <w:color w:val="455159" w:themeColor="text2" w:themeShade="BF"/>
          <w:u w:val="single"/>
        </w:rPr>
      </w:pPr>
      <w:r w:rsidRPr="00815A6C">
        <w:rPr>
          <w:rFonts w:ascii="Helvetica Now Text" w:hAnsi="Helvetica Now Text" w:cs="Lao UI"/>
          <w:i/>
          <w:iCs/>
          <w:color w:val="455159" w:themeColor="text2" w:themeShade="BF"/>
          <w:u w:val="single"/>
        </w:rPr>
        <w:t>Formación</w:t>
      </w:r>
    </w:p>
    <w:p w14:paraId="0050D8D3" w14:textId="234195DC" w:rsidR="009967E2" w:rsidRPr="00815A6C" w:rsidRDefault="009967E2" w:rsidP="009F7BF9">
      <w:pPr>
        <w:pStyle w:val="Prrafodelista"/>
        <w:rPr>
          <w:rFonts w:ascii="Helvetica Now Text" w:hAnsi="Helvetica Now Text" w:cs="Lao UI"/>
          <w:color w:val="455159" w:themeColor="text2" w:themeShade="BF"/>
        </w:rPr>
      </w:pPr>
      <w:r w:rsidRPr="00815A6C">
        <w:rPr>
          <w:rFonts w:ascii="Helvetica Now Text" w:hAnsi="Helvetica Now Text" w:cs="Lao UI"/>
          <w:color w:val="455159" w:themeColor="text2" w:themeShade="BF"/>
        </w:rPr>
        <w:t>El objetivo es conocer cómo se gestionan los planes de formación (detección de necesidades formativas, planificación, desarrollo y evaluación), así como visualizar si las mujeres y los hombres acceden y participan por igual en las acciones formativas</w:t>
      </w:r>
      <w:r w:rsidR="000D225A" w:rsidRPr="00815A6C">
        <w:rPr>
          <w:rFonts w:ascii="Helvetica Now Text" w:hAnsi="Helvetica Now Text" w:cs="Lao UI"/>
          <w:color w:val="455159" w:themeColor="text2" w:themeShade="BF"/>
        </w:rPr>
        <w:t xml:space="preserve"> </w:t>
      </w:r>
      <w:r w:rsidRPr="00815A6C">
        <w:rPr>
          <w:rFonts w:ascii="Helvetica Now Text" w:hAnsi="Helvetica Now Text" w:cs="Lao UI"/>
          <w:color w:val="455159" w:themeColor="text2" w:themeShade="BF"/>
        </w:rPr>
        <w:t>ofrecidas por la empresa. Las conclusiones, son las siguientes:</w:t>
      </w:r>
    </w:p>
    <w:p w14:paraId="261ED1A6" w14:textId="77777777" w:rsidR="000D225A" w:rsidRPr="00815A6C" w:rsidRDefault="000D225A" w:rsidP="009F7BF9">
      <w:pPr>
        <w:pStyle w:val="Prrafodelista"/>
        <w:rPr>
          <w:rFonts w:ascii="Helvetica Now Text" w:hAnsi="Helvetica Now Text" w:cs="Lao UI"/>
          <w:color w:val="455159" w:themeColor="text2" w:themeShade="BF"/>
        </w:rPr>
      </w:pPr>
    </w:p>
    <w:p w14:paraId="015FD93D" w14:textId="77777777" w:rsidR="00F67E11" w:rsidRPr="00F67E11" w:rsidRDefault="00F67E11" w:rsidP="009F7BF9">
      <w:pPr>
        <w:pStyle w:val="Prrafodelista"/>
        <w:numPr>
          <w:ilvl w:val="0"/>
          <w:numId w:val="7"/>
        </w:numPr>
        <w:ind w:left="1418"/>
        <w:rPr>
          <w:rFonts w:ascii="Helvetica Now Text" w:hAnsi="Helvetica Now Text" w:cs="Lao UI"/>
          <w:color w:val="455159" w:themeColor="text2" w:themeShade="BF"/>
        </w:rPr>
      </w:pPr>
      <w:r w:rsidRPr="00F67E11">
        <w:rPr>
          <w:rFonts w:ascii="Helvetica Now Text" w:hAnsi="Helvetica Now Text" w:cs="Lao UI"/>
          <w:color w:val="455159" w:themeColor="text2" w:themeShade="BF"/>
        </w:rPr>
        <w:t xml:space="preserve">Cada </w:t>
      </w:r>
      <w:r w:rsidRPr="00FB3256">
        <w:rPr>
          <w:rFonts w:ascii="Helvetica Now Text" w:hAnsi="Helvetica Now Text" w:cs="Lao UI"/>
          <w:color w:val="455159" w:themeColor="text2" w:themeShade="BF"/>
        </w:rPr>
        <w:t>director/a de Departamento</w:t>
      </w:r>
      <w:r w:rsidRPr="00F67E11">
        <w:rPr>
          <w:rFonts w:ascii="Helvetica Now Text" w:hAnsi="Helvetica Now Text" w:cs="Lao UI"/>
          <w:color w:val="455159" w:themeColor="text2" w:themeShade="BF"/>
        </w:rPr>
        <w:t xml:space="preserve"> </w:t>
      </w:r>
      <w:r w:rsidRPr="00FB3256">
        <w:rPr>
          <w:rFonts w:ascii="Helvetica Now Text" w:hAnsi="Helvetica Now Text" w:cs="Lao UI"/>
          <w:b/>
          <w:bCs/>
          <w:color w:val="455159" w:themeColor="text2" w:themeShade="BF"/>
        </w:rPr>
        <w:t>detecta las necesidades</w:t>
      </w:r>
      <w:r w:rsidRPr="00F67E11">
        <w:rPr>
          <w:rFonts w:ascii="Helvetica Now Text" w:hAnsi="Helvetica Now Text" w:cs="Lao UI"/>
          <w:color w:val="455159" w:themeColor="text2" w:themeShade="BF"/>
        </w:rPr>
        <w:t xml:space="preserve"> de formación de su personal, evalúa la formación de cada uno de los cursos realizados por el personal a su cargo. Además, evalúa el </w:t>
      </w:r>
      <w:r w:rsidRPr="00FB3256">
        <w:rPr>
          <w:rFonts w:ascii="Helvetica Now Text" w:hAnsi="Helvetica Now Text" w:cs="Lao UI"/>
          <w:b/>
          <w:bCs/>
          <w:color w:val="455159" w:themeColor="text2" w:themeShade="BF"/>
        </w:rPr>
        <w:t>cumplimiento del Plan de Formación</w:t>
      </w:r>
      <w:r w:rsidRPr="00F67E11">
        <w:rPr>
          <w:rFonts w:ascii="Helvetica Now Text" w:hAnsi="Helvetica Now Text" w:cs="Lao UI"/>
          <w:color w:val="455159" w:themeColor="text2" w:themeShade="BF"/>
        </w:rPr>
        <w:t xml:space="preserve"> junto con el Comité de Calidad y Medio Ambiente y participa en la </w:t>
      </w:r>
      <w:r w:rsidRPr="00FB3256">
        <w:rPr>
          <w:rFonts w:ascii="Helvetica Now Text" w:hAnsi="Helvetica Now Text" w:cs="Lao UI"/>
          <w:b/>
          <w:bCs/>
          <w:color w:val="455159" w:themeColor="text2" w:themeShade="BF"/>
        </w:rPr>
        <w:t>definición de puestos polivalentes</w:t>
      </w:r>
      <w:r w:rsidRPr="00F67E11">
        <w:rPr>
          <w:rFonts w:ascii="Helvetica Now Text" w:hAnsi="Helvetica Now Text" w:cs="Lao UI"/>
          <w:color w:val="455159" w:themeColor="text2" w:themeShade="BF"/>
        </w:rPr>
        <w:t>, así como en los niveles de alerta de cada uno de ellos.</w:t>
      </w:r>
    </w:p>
    <w:p w14:paraId="551DA080" w14:textId="64A22DBB" w:rsidR="00F67E11" w:rsidRPr="00F67E11" w:rsidRDefault="00FB3256" w:rsidP="009F7BF9">
      <w:pPr>
        <w:pStyle w:val="Prrafodelista"/>
        <w:numPr>
          <w:ilvl w:val="0"/>
          <w:numId w:val="7"/>
        </w:numPr>
        <w:ind w:left="1418"/>
        <w:rPr>
          <w:rFonts w:ascii="Helvetica Now Text" w:hAnsi="Helvetica Now Text" w:cs="Lao UI"/>
          <w:color w:val="455159" w:themeColor="text2" w:themeShade="BF"/>
        </w:rPr>
      </w:pPr>
      <w:r>
        <w:rPr>
          <w:rFonts w:ascii="Helvetica Now Text" w:hAnsi="Helvetica Now Text" w:cs="Lao UI"/>
          <w:color w:val="455159" w:themeColor="text2" w:themeShade="BF"/>
        </w:rPr>
        <w:t>La dirección de cada</w:t>
      </w:r>
      <w:r w:rsidR="00F67E11" w:rsidRPr="00F67E11">
        <w:rPr>
          <w:rFonts w:ascii="Helvetica Now Text" w:hAnsi="Helvetica Now Text" w:cs="Lao UI"/>
          <w:color w:val="455159" w:themeColor="text2" w:themeShade="BF"/>
        </w:rPr>
        <w:t xml:space="preserve"> departamento comunica a la Dirección de RRHH las </w:t>
      </w:r>
      <w:r w:rsidR="00F67E11" w:rsidRPr="00FB3256">
        <w:rPr>
          <w:rFonts w:ascii="Helvetica Now Text" w:hAnsi="Helvetica Now Text" w:cs="Lao UI"/>
          <w:b/>
          <w:bCs/>
          <w:color w:val="455159" w:themeColor="text2" w:themeShade="BF"/>
        </w:rPr>
        <w:lastRenderedPageBreak/>
        <w:t>necesidades de formación anuales</w:t>
      </w:r>
      <w:r w:rsidR="00F67E11" w:rsidRPr="00F67E11">
        <w:rPr>
          <w:rFonts w:ascii="Helvetica Now Text" w:hAnsi="Helvetica Now Text" w:cs="Lao UI"/>
          <w:color w:val="455159" w:themeColor="text2" w:themeShade="BF"/>
        </w:rPr>
        <w:t xml:space="preserve"> y estas, a su vez, lo presentan en el Comité de Dirección. Cada </w:t>
      </w:r>
      <w:r w:rsidR="00F67E11" w:rsidRPr="00FB3256">
        <w:rPr>
          <w:rFonts w:ascii="Helvetica Now Text" w:hAnsi="Helvetica Now Text" w:cs="Lao UI"/>
          <w:b/>
          <w:bCs/>
          <w:color w:val="455159" w:themeColor="text2" w:themeShade="BF"/>
        </w:rPr>
        <w:t>propuesta de formación</w:t>
      </w:r>
      <w:r w:rsidR="00F67E11" w:rsidRPr="00F67E11">
        <w:rPr>
          <w:rFonts w:ascii="Helvetica Now Text" w:hAnsi="Helvetica Now Text" w:cs="Lao UI"/>
          <w:color w:val="455159" w:themeColor="text2" w:themeShade="BF"/>
        </w:rPr>
        <w:t xml:space="preserve"> debe ir acompañada del motivo según los criterios anteriores.</w:t>
      </w:r>
    </w:p>
    <w:p w14:paraId="6CA326D5" w14:textId="77777777" w:rsidR="00F67E11" w:rsidRPr="00F67E11" w:rsidRDefault="00F67E11" w:rsidP="009F7BF9">
      <w:pPr>
        <w:pStyle w:val="Prrafodelista"/>
        <w:numPr>
          <w:ilvl w:val="0"/>
          <w:numId w:val="7"/>
        </w:numPr>
        <w:ind w:left="1418"/>
        <w:rPr>
          <w:rFonts w:ascii="Helvetica Now Text" w:hAnsi="Helvetica Now Text" w:cs="Lao UI"/>
          <w:color w:val="455159" w:themeColor="text2" w:themeShade="BF"/>
        </w:rPr>
      </w:pPr>
      <w:r w:rsidRPr="00F67E11">
        <w:rPr>
          <w:rFonts w:ascii="Helvetica Now Text" w:hAnsi="Helvetica Now Text" w:cs="Lao UI"/>
          <w:color w:val="455159" w:themeColor="text2" w:themeShade="BF"/>
        </w:rPr>
        <w:t xml:space="preserve">En 2019, 2020 y 2021, </w:t>
      </w:r>
      <w:r w:rsidRPr="00192389">
        <w:rPr>
          <w:rFonts w:ascii="Helvetica Now Text" w:hAnsi="Helvetica Now Text" w:cs="Lao UI"/>
          <w:b/>
          <w:bCs/>
          <w:color w:val="455159" w:themeColor="text2" w:themeShade="BF"/>
        </w:rPr>
        <w:t>la formación impactó por igual en hombres que en mujeres</w:t>
      </w:r>
      <w:r w:rsidRPr="00F67E11">
        <w:rPr>
          <w:rFonts w:ascii="Helvetica Now Text" w:hAnsi="Helvetica Now Text" w:cs="Lao UI"/>
          <w:color w:val="455159" w:themeColor="text2" w:themeShade="BF"/>
        </w:rPr>
        <w:t>, a la vista de sus horas de formación recibidas.</w:t>
      </w:r>
    </w:p>
    <w:p w14:paraId="4A15AC65" w14:textId="77777777" w:rsidR="00F67E11" w:rsidRPr="00F67E11" w:rsidRDefault="00F67E11" w:rsidP="009F7BF9">
      <w:pPr>
        <w:pStyle w:val="Prrafodelista"/>
        <w:numPr>
          <w:ilvl w:val="0"/>
          <w:numId w:val="7"/>
        </w:numPr>
        <w:ind w:left="1418"/>
        <w:rPr>
          <w:rFonts w:ascii="Helvetica Now Text" w:hAnsi="Helvetica Now Text" w:cs="Lao UI"/>
          <w:color w:val="455159" w:themeColor="text2" w:themeShade="BF"/>
        </w:rPr>
      </w:pPr>
      <w:r w:rsidRPr="00F67E11">
        <w:rPr>
          <w:rFonts w:ascii="Helvetica Now Text" w:hAnsi="Helvetica Now Text" w:cs="Lao UI"/>
          <w:color w:val="455159" w:themeColor="text2" w:themeShade="BF"/>
        </w:rPr>
        <w:t xml:space="preserve">Durante los ejercicios 2019, 2020 y 2021 </w:t>
      </w:r>
      <w:r w:rsidRPr="00192389">
        <w:rPr>
          <w:rFonts w:ascii="Helvetica Now Text" w:hAnsi="Helvetica Now Text" w:cs="Lao UI"/>
          <w:b/>
          <w:bCs/>
          <w:color w:val="455159" w:themeColor="text2" w:themeShade="BF"/>
        </w:rPr>
        <w:t>la modalidad de formación predominante es la presencial (66%, 68 % y 80 %</w:t>
      </w:r>
      <w:r w:rsidRPr="00F67E11">
        <w:rPr>
          <w:rFonts w:ascii="Helvetica Now Text" w:hAnsi="Helvetica Now Text" w:cs="Lao UI"/>
          <w:color w:val="455159" w:themeColor="text2" w:themeShade="BF"/>
        </w:rPr>
        <w:t xml:space="preserve"> respectivamente). Sin embargo, la mayoría de </w:t>
      </w:r>
      <w:r w:rsidRPr="00192389">
        <w:rPr>
          <w:rFonts w:ascii="Helvetica Now Text" w:hAnsi="Helvetica Now Text" w:cs="Lao UI"/>
          <w:b/>
          <w:bCs/>
          <w:color w:val="455159" w:themeColor="text2" w:themeShade="BF"/>
        </w:rPr>
        <w:t>las mujeres</w:t>
      </w:r>
      <w:r w:rsidRPr="00F67E11">
        <w:rPr>
          <w:rFonts w:ascii="Helvetica Now Text" w:hAnsi="Helvetica Now Text" w:cs="Lao UI"/>
          <w:color w:val="455159" w:themeColor="text2" w:themeShade="BF"/>
        </w:rPr>
        <w:t xml:space="preserve"> participantes de formación </w:t>
      </w:r>
      <w:r w:rsidRPr="00192389">
        <w:rPr>
          <w:rFonts w:ascii="Helvetica Now Text" w:hAnsi="Helvetica Now Text" w:cs="Lao UI"/>
          <w:b/>
          <w:bCs/>
          <w:color w:val="455159" w:themeColor="text2" w:themeShade="BF"/>
        </w:rPr>
        <w:t>recibieron un porcentaje mayor de formación online que presencial</w:t>
      </w:r>
      <w:r w:rsidRPr="00F67E11">
        <w:rPr>
          <w:rFonts w:ascii="Helvetica Now Text" w:hAnsi="Helvetica Now Text" w:cs="Lao UI"/>
          <w:color w:val="455159" w:themeColor="text2" w:themeShade="BF"/>
        </w:rPr>
        <w:t>, salvo en 2021 cuando el impacto de la formación presencial se equilibra para hombres y para mujeres.</w:t>
      </w:r>
    </w:p>
    <w:p w14:paraId="3C8371A3" w14:textId="77777777" w:rsidR="00F67E11" w:rsidRPr="00A64E24" w:rsidRDefault="00F67E11" w:rsidP="009F7BF9">
      <w:pPr>
        <w:pStyle w:val="Prrafodelista"/>
        <w:numPr>
          <w:ilvl w:val="0"/>
          <w:numId w:val="7"/>
        </w:numPr>
        <w:ind w:left="1418"/>
        <w:rPr>
          <w:rFonts w:ascii="Helvetica Now Text" w:hAnsi="Helvetica Now Text" w:cs="Lao UI"/>
          <w:b/>
          <w:bCs/>
          <w:color w:val="455159" w:themeColor="text2" w:themeShade="BF"/>
        </w:rPr>
      </w:pPr>
      <w:r w:rsidRPr="00F67E11">
        <w:rPr>
          <w:rFonts w:ascii="Helvetica Now Text" w:hAnsi="Helvetica Now Text" w:cs="Lao UI"/>
          <w:color w:val="455159" w:themeColor="text2" w:themeShade="BF"/>
        </w:rPr>
        <w:t xml:space="preserve">Durante 2019,2020 y 2021 </w:t>
      </w:r>
      <w:r w:rsidRPr="00A64E24">
        <w:rPr>
          <w:rFonts w:ascii="Helvetica Now Text" w:hAnsi="Helvetica Now Text" w:cs="Lao UI"/>
          <w:b/>
          <w:bCs/>
          <w:color w:val="455159" w:themeColor="text2" w:themeShade="BF"/>
        </w:rPr>
        <w:t>todas las formaciones se han impartido dentro de la jornada.</w:t>
      </w:r>
    </w:p>
    <w:p w14:paraId="19AB56FB" w14:textId="77777777" w:rsidR="00F67E11" w:rsidRPr="00A64E24" w:rsidRDefault="00F67E11" w:rsidP="009F7BF9">
      <w:pPr>
        <w:pStyle w:val="Prrafodelista"/>
        <w:numPr>
          <w:ilvl w:val="0"/>
          <w:numId w:val="7"/>
        </w:numPr>
        <w:ind w:left="1418"/>
        <w:rPr>
          <w:rFonts w:ascii="Helvetica Now Text" w:hAnsi="Helvetica Now Text" w:cs="Lao UI"/>
          <w:b/>
          <w:bCs/>
          <w:color w:val="455159" w:themeColor="text2" w:themeShade="BF"/>
        </w:rPr>
      </w:pPr>
      <w:r w:rsidRPr="00F67E11">
        <w:rPr>
          <w:rFonts w:ascii="Helvetica Now Text" w:hAnsi="Helvetica Now Text" w:cs="Lao UI"/>
          <w:color w:val="455159" w:themeColor="text2" w:themeShade="BF"/>
        </w:rPr>
        <w:t xml:space="preserve">En cuanto a la </w:t>
      </w:r>
      <w:r w:rsidRPr="00A64E24">
        <w:rPr>
          <w:rFonts w:ascii="Helvetica Now Text" w:hAnsi="Helvetica Now Text" w:cs="Lao UI"/>
          <w:b/>
          <w:bCs/>
          <w:color w:val="455159" w:themeColor="text2" w:themeShade="BF"/>
        </w:rPr>
        <w:t>participación en formación por sexos</w:t>
      </w:r>
      <w:r w:rsidRPr="00F67E11">
        <w:rPr>
          <w:rFonts w:ascii="Helvetica Now Text" w:hAnsi="Helvetica Now Text" w:cs="Lao UI"/>
          <w:color w:val="455159" w:themeColor="text2" w:themeShade="BF"/>
        </w:rPr>
        <w:t xml:space="preserve">, durante 2019 y 2020 la proporción hombre mujer no es equilibrada, pero se mantiene cerca del rango 40%-60%, con un 67% de participantes masculinos y un 33% de participantes femeninas. Sin embargo, </w:t>
      </w:r>
      <w:r w:rsidRPr="00A64E24">
        <w:rPr>
          <w:rFonts w:ascii="Helvetica Now Text" w:hAnsi="Helvetica Now Text" w:cs="Lao UI"/>
          <w:b/>
          <w:bCs/>
          <w:color w:val="455159" w:themeColor="text2" w:themeShade="BF"/>
        </w:rPr>
        <w:t>en 2021</w:t>
      </w:r>
      <w:r w:rsidRPr="00F67E11">
        <w:rPr>
          <w:rFonts w:ascii="Helvetica Now Text" w:hAnsi="Helvetica Now Text" w:cs="Lao UI"/>
          <w:color w:val="455159" w:themeColor="text2" w:themeShade="BF"/>
        </w:rPr>
        <w:t xml:space="preserve">, la distancia ha aumentado revelando una </w:t>
      </w:r>
      <w:r w:rsidRPr="00FB3256">
        <w:rPr>
          <w:rFonts w:ascii="Helvetica Now Text" w:hAnsi="Helvetica Now Text" w:cs="Lao UI"/>
          <w:b/>
          <w:bCs/>
          <w:color w:val="455159" w:themeColor="text2" w:themeShade="BF"/>
        </w:rPr>
        <w:t>composición por sexos</w:t>
      </w:r>
      <w:r w:rsidRPr="00F67E11">
        <w:rPr>
          <w:rFonts w:ascii="Helvetica Now Text" w:hAnsi="Helvetica Now Text" w:cs="Lao UI"/>
          <w:color w:val="455159" w:themeColor="text2" w:themeShade="BF"/>
        </w:rPr>
        <w:t xml:space="preserve"> entre los participantes </w:t>
      </w:r>
      <w:r w:rsidRPr="00A64E24">
        <w:rPr>
          <w:rFonts w:ascii="Helvetica Now Text" w:hAnsi="Helvetica Now Text" w:cs="Lao UI"/>
          <w:b/>
          <w:bCs/>
          <w:color w:val="455159" w:themeColor="text2" w:themeShade="BF"/>
        </w:rPr>
        <w:t>muy segregada (82% hombres y 12% mujeres).</w:t>
      </w:r>
    </w:p>
    <w:p w14:paraId="5D3489B6" w14:textId="77777777" w:rsidR="00F67E11" w:rsidRPr="00F67E11" w:rsidRDefault="00F67E11" w:rsidP="009F7BF9">
      <w:pPr>
        <w:pStyle w:val="Prrafodelista"/>
        <w:numPr>
          <w:ilvl w:val="0"/>
          <w:numId w:val="7"/>
        </w:numPr>
        <w:ind w:left="1418"/>
        <w:rPr>
          <w:rFonts w:ascii="Helvetica Now Text" w:hAnsi="Helvetica Now Text" w:cs="Lao UI"/>
          <w:color w:val="455159" w:themeColor="text2" w:themeShade="BF"/>
        </w:rPr>
      </w:pPr>
      <w:r w:rsidRPr="00F67E11">
        <w:rPr>
          <w:rFonts w:ascii="Helvetica Now Text" w:hAnsi="Helvetica Now Text" w:cs="Lao UI"/>
          <w:color w:val="455159" w:themeColor="text2" w:themeShade="BF"/>
        </w:rPr>
        <w:t xml:space="preserve">Si realizamos el análisis </w:t>
      </w:r>
      <w:r w:rsidRPr="00C121B2">
        <w:rPr>
          <w:rFonts w:ascii="Helvetica Now Text" w:hAnsi="Helvetica Now Text" w:cs="Lao UI"/>
          <w:b/>
          <w:bCs/>
          <w:color w:val="455159" w:themeColor="text2" w:themeShade="BF"/>
        </w:rPr>
        <w:t>por área</w:t>
      </w:r>
      <w:r w:rsidRPr="00F67E11">
        <w:rPr>
          <w:rFonts w:ascii="Helvetica Now Text" w:hAnsi="Helvetica Now Text" w:cs="Lao UI"/>
          <w:color w:val="455159" w:themeColor="text2" w:themeShade="BF"/>
        </w:rPr>
        <w:t xml:space="preserve">, en 2019, 2020 y 2021 tanto los hombres como las mujeres participantes de formación se concentran mayoritariamente en el </w:t>
      </w:r>
      <w:r w:rsidRPr="00C121B2">
        <w:rPr>
          <w:rFonts w:ascii="Helvetica Now Text" w:hAnsi="Helvetica Now Text" w:cs="Lao UI"/>
          <w:b/>
          <w:bCs/>
          <w:color w:val="455159" w:themeColor="text2" w:themeShade="BF"/>
        </w:rPr>
        <w:t>área de Fabricación</w:t>
      </w:r>
      <w:r w:rsidRPr="00F67E11">
        <w:rPr>
          <w:rFonts w:ascii="Helvetica Now Text" w:hAnsi="Helvetica Now Text" w:cs="Lao UI"/>
          <w:color w:val="455159" w:themeColor="text2" w:themeShade="BF"/>
        </w:rPr>
        <w:t>.</w:t>
      </w:r>
    </w:p>
    <w:p w14:paraId="0AFA2762" w14:textId="77777777" w:rsidR="005F7C7B" w:rsidRDefault="00F67E11" w:rsidP="009F7BF9">
      <w:pPr>
        <w:pStyle w:val="Prrafodelista"/>
        <w:numPr>
          <w:ilvl w:val="0"/>
          <w:numId w:val="7"/>
        </w:numPr>
        <w:ind w:left="1418"/>
        <w:rPr>
          <w:rFonts w:ascii="Helvetica Now Text" w:hAnsi="Helvetica Now Text" w:cs="Lao UI"/>
          <w:b/>
          <w:bCs/>
          <w:color w:val="455159" w:themeColor="text2" w:themeShade="BF"/>
        </w:rPr>
      </w:pPr>
      <w:r w:rsidRPr="00F67E11">
        <w:rPr>
          <w:rFonts w:ascii="Helvetica Now Text" w:hAnsi="Helvetica Now Text" w:cs="Lao UI"/>
          <w:color w:val="455159" w:themeColor="text2" w:themeShade="BF"/>
        </w:rPr>
        <w:t xml:space="preserve">Por tipo de contenido, </w:t>
      </w:r>
      <w:r w:rsidRPr="00C121B2">
        <w:rPr>
          <w:rFonts w:ascii="Helvetica Now Text" w:hAnsi="Helvetica Now Text" w:cs="Lao UI"/>
          <w:b/>
          <w:bCs/>
          <w:color w:val="455159" w:themeColor="text2" w:themeShade="BF"/>
        </w:rPr>
        <w:t>las mujeres</w:t>
      </w:r>
      <w:r w:rsidRPr="00F67E11">
        <w:rPr>
          <w:rFonts w:ascii="Helvetica Now Text" w:hAnsi="Helvetica Now Text" w:cs="Lao UI"/>
          <w:color w:val="455159" w:themeColor="text2" w:themeShade="BF"/>
        </w:rPr>
        <w:t xml:space="preserve"> destacan como participantes de los cursos ligados a la </w:t>
      </w:r>
      <w:r w:rsidRPr="00C121B2">
        <w:rPr>
          <w:rFonts w:ascii="Helvetica Now Text" w:hAnsi="Helvetica Now Text" w:cs="Lao UI"/>
          <w:b/>
          <w:bCs/>
          <w:color w:val="455159" w:themeColor="text2" w:themeShade="BF"/>
        </w:rPr>
        <w:t>actividad de Oficinas</w:t>
      </w:r>
      <w:r w:rsidRPr="00F67E11">
        <w:rPr>
          <w:rFonts w:ascii="Helvetica Now Text" w:hAnsi="Helvetica Now Text" w:cs="Lao UI"/>
          <w:color w:val="455159" w:themeColor="text2" w:themeShade="BF"/>
        </w:rPr>
        <w:t xml:space="preserve"> (PRL en Oficinas o Ingles), mientras que los </w:t>
      </w:r>
      <w:r w:rsidRPr="00C121B2">
        <w:rPr>
          <w:rFonts w:ascii="Helvetica Now Text" w:hAnsi="Helvetica Now Text" w:cs="Lao UI"/>
          <w:b/>
          <w:bCs/>
          <w:color w:val="455159" w:themeColor="text2" w:themeShade="BF"/>
        </w:rPr>
        <w:t>hombres</w:t>
      </w:r>
      <w:r w:rsidRPr="00F67E11">
        <w:rPr>
          <w:rFonts w:ascii="Helvetica Now Text" w:hAnsi="Helvetica Now Text" w:cs="Lao UI"/>
          <w:color w:val="455159" w:themeColor="text2" w:themeShade="BF"/>
        </w:rPr>
        <w:t xml:space="preserve"> se concentran mayoritariamente en las formaciones que tienen que ver con la </w:t>
      </w:r>
      <w:r w:rsidRPr="00C121B2">
        <w:rPr>
          <w:rFonts w:ascii="Helvetica Now Text" w:hAnsi="Helvetica Now Text" w:cs="Lao UI"/>
          <w:b/>
          <w:bCs/>
          <w:color w:val="455159" w:themeColor="text2" w:themeShade="BF"/>
        </w:rPr>
        <w:t>actividad en el Taller</w:t>
      </w:r>
      <w:r w:rsidRPr="00F67E11">
        <w:rPr>
          <w:rFonts w:ascii="Helvetica Now Text" w:hAnsi="Helvetica Now Text" w:cs="Lao UI"/>
          <w:color w:val="455159" w:themeColor="text2" w:themeShade="BF"/>
        </w:rPr>
        <w:t xml:space="preserve">. Destaca la </w:t>
      </w:r>
      <w:r w:rsidRPr="00C121B2">
        <w:rPr>
          <w:rFonts w:ascii="Helvetica Now Text" w:hAnsi="Helvetica Now Text" w:cs="Lao UI"/>
          <w:b/>
          <w:bCs/>
          <w:color w:val="455159" w:themeColor="text2" w:themeShade="BF"/>
        </w:rPr>
        <w:t>ausencia de mujeres en el curso de “Escuela de Mandos Intermedios” en 2019.</w:t>
      </w:r>
    </w:p>
    <w:p w14:paraId="6A36FE18" w14:textId="528706CA" w:rsidR="005F7C7B" w:rsidRPr="005F7C7B" w:rsidRDefault="005F7C7B" w:rsidP="009F7BF9">
      <w:pPr>
        <w:pStyle w:val="Prrafodelista"/>
        <w:numPr>
          <w:ilvl w:val="0"/>
          <w:numId w:val="7"/>
        </w:numPr>
        <w:ind w:left="1418"/>
        <w:rPr>
          <w:rFonts w:ascii="Helvetica Now Text" w:hAnsi="Helvetica Now Text" w:cs="Lao UI"/>
          <w:color w:val="455159" w:themeColor="text2" w:themeShade="BF"/>
        </w:rPr>
      </w:pPr>
      <w:r w:rsidRPr="005F7C7B">
        <w:rPr>
          <w:rFonts w:ascii="Helvetica Now Text" w:hAnsi="Helvetica Now Text" w:cs="Lao UI"/>
          <w:color w:val="455159" w:themeColor="text2" w:themeShade="BF"/>
        </w:rPr>
        <w:t xml:space="preserve">En 2019 y 2021, la empresa realizó una </w:t>
      </w:r>
      <w:r w:rsidRPr="005F7C7B">
        <w:rPr>
          <w:rFonts w:ascii="Helvetica Now Text" w:hAnsi="Helvetica Now Text" w:cs="Lao UI"/>
          <w:b/>
          <w:bCs/>
          <w:color w:val="455159"/>
        </w:rPr>
        <w:t>formación en materia de igualdad</w:t>
      </w:r>
      <w:r w:rsidRPr="005F7C7B">
        <w:rPr>
          <w:rFonts w:ascii="Helvetica Now Text" w:hAnsi="Helvetica Now Text" w:cs="Lao UI"/>
          <w:color w:val="455159"/>
        </w:rPr>
        <w:t xml:space="preserve"> </w:t>
      </w:r>
      <w:r w:rsidRPr="005F7C7B">
        <w:rPr>
          <w:rFonts w:ascii="Helvetica Now Text" w:hAnsi="Helvetica Now Text" w:cs="Lao UI"/>
          <w:color w:val="455159" w:themeColor="text2" w:themeShade="BF"/>
        </w:rPr>
        <w:t>a la que asistieron 12 personas, 8 hombres y 4 mujeres el primer año y 4 mujeres y 4 hombres en el segundo.</w:t>
      </w:r>
    </w:p>
    <w:p w14:paraId="1F4AE622" w14:textId="77777777" w:rsidR="00C121B2" w:rsidRDefault="00C121B2" w:rsidP="009F7BF9">
      <w:pPr>
        <w:pStyle w:val="Prrafodelista"/>
        <w:spacing w:before="120" w:after="120"/>
        <w:ind w:left="1066"/>
        <w:rPr>
          <w:rFonts w:ascii="Helvetica Now Text" w:hAnsi="Helvetica Now Text" w:cs="Lao UI"/>
          <w:i/>
          <w:iCs/>
          <w:color w:val="455159" w:themeColor="text2" w:themeShade="BF"/>
          <w:u w:val="single"/>
        </w:rPr>
      </w:pPr>
    </w:p>
    <w:p w14:paraId="25A90417" w14:textId="017276F9" w:rsidR="00650211" w:rsidRPr="00815A6C" w:rsidRDefault="00AE1521" w:rsidP="009F7BF9">
      <w:pPr>
        <w:pStyle w:val="Prrafodelista"/>
        <w:numPr>
          <w:ilvl w:val="0"/>
          <w:numId w:val="4"/>
        </w:numPr>
        <w:spacing w:before="120" w:after="120"/>
        <w:ind w:left="1066" w:hanging="357"/>
        <w:rPr>
          <w:rFonts w:ascii="Helvetica Now Text" w:hAnsi="Helvetica Now Text" w:cs="Lao UI"/>
          <w:i/>
          <w:iCs/>
          <w:color w:val="455159" w:themeColor="text2" w:themeShade="BF"/>
          <w:u w:val="single"/>
        </w:rPr>
      </w:pPr>
      <w:r w:rsidRPr="00815A6C">
        <w:rPr>
          <w:rFonts w:ascii="Helvetica Now Text" w:hAnsi="Helvetica Now Text" w:cs="Lao UI"/>
          <w:i/>
          <w:iCs/>
          <w:color w:val="455159" w:themeColor="text2" w:themeShade="BF"/>
          <w:u w:val="single"/>
        </w:rPr>
        <w:t>Promociones</w:t>
      </w:r>
      <w:r w:rsidR="0077184D" w:rsidRPr="00815A6C">
        <w:rPr>
          <w:rFonts w:ascii="Helvetica Now Text" w:hAnsi="Helvetica Now Text" w:cs="Lao UI"/>
          <w:i/>
          <w:iCs/>
          <w:color w:val="455159" w:themeColor="text2" w:themeShade="BF"/>
          <w:u w:val="single"/>
        </w:rPr>
        <w:t xml:space="preserve"> </w:t>
      </w:r>
    </w:p>
    <w:p w14:paraId="786B98BF" w14:textId="176B5842" w:rsidR="00DF47F1" w:rsidRDefault="008D4701" w:rsidP="009F7BF9">
      <w:pPr>
        <w:pStyle w:val="Prrafodelista"/>
        <w:rPr>
          <w:rFonts w:ascii="Helvetica Now Text" w:hAnsi="Helvetica Now Text" w:cs="Lao UI"/>
          <w:color w:val="455159" w:themeColor="text2" w:themeShade="BF"/>
        </w:rPr>
      </w:pPr>
      <w:r w:rsidRPr="00815A6C">
        <w:rPr>
          <w:rFonts w:ascii="Helvetica Now Text" w:hAnsi="Helvetica Now Text" w:cs="Lao UI"/>
          <w:color w:val="455159" w:themeColor="text2" w:themeShade="BF"/>
        </w:rPr>
        <w:t>El análisis de políticas de promoción profesional permite conocer cómo se desarrollan estas prácticas, cuáles son los criterios de definición del proceso y si la participación de mujeres y hombres está teniendo lugar de manera equilibrada en la Entidad. Además, permite identificar si promocionan de la misma manera hombres y mujeres, así como saber cuál ha sido la evolución de la participación en los procesos de promoción por género.</w:t>
      </w:r>
    </w:p>
    <w:p w14:paraId="0C2599E9" w14:textId="77777777" w:rsidR="00C121B2" w:rsidRPr="00815A6C" w:rsidRDefault="00C121B2" w:rsidP="009F7BF9">
      <w:pPr>
        <w:pStyle w:val="Prrafodelista"/>
        <w:rPr>
          <w:rFonts w:ascii="Helvetica Now Text" w:hAnsi="Helvetica Now Text" w:cs="Lao UI"/>
          <w:color w:val="455159" w:themeColor="text2" w:themeShade="BF"/>
        </w:rPr>
      </w:pPr>
    </w:p>
    <w:p w14:paraId="0515C3CB" w14:textId="30345328" w:rsidR="009967E2" w:rsidRPr="00815A6C" w:rsidRDefault="009967E2" w:rsidP="009F7BF9">
      <w:pPr>
        <w:pStyle w:val="Prrafodelista"/>
        <w:rPr>
          <w:rFonts w:ascii="Helvetica Now Text" w:hAnsi="Helvetica Now Text" w:cs="Lao UI"/>
          <w:color w:val="455159" w:themeColor="text2" w:themeShade="BF"/>
        </w:rPr>
      </w:pPr>
      <w:r w:rsidRPr="00815A6C">
        <w:rPr>
          <w:rFonts w:ascii="Helvetica Now Text" w:hAnsi="Helvetica Now Text" w:cs="Lao UI"/>
          <w:color w:val="455159" w:themeColor="text2" w:themeShade="BF"/>
        </w:rPr>
        <w:lastRenderedPageBreak/>
        <w:t>Los datos más relevantes son los siguientes:</w:t>
      </w:r>
    </w:p>
    <w:p w14:paraId="6266F4CE" w14:textId="77777777" w:rsidR="00166E96" w:rsidRPr="00815A6C" w:rsidRDefault="00166E96" w:rsidP="009F7BF9">
      <w:pPr>
        <w:pStyle w:val="Prrafodelista"/>
        <w:rPr>
          <w:rFonts w:ascii="Helvetica Now Text" w:hAnsi="Helvetica Now Text" w:cs="Lao UI"/>
          <w:color w:val="455159" w:themeColor="text2" w:themeShade="BF"/>
        </w:rPr>
      </w:pPr>
    </w:p>
    <w:p w14:paraId="0B324F54" w14:textId="2A90BEEA" w:rsidR="003D3C52" w:rsidRPr="005F7C7B" w:rsidRDefault="003D3C52" w:rsidP="009F7BF9">
      <w:pPr>
        <w:pStyle w:val="Prrafodelista"/>
        <w:numPr>
          <w:ilvl w:val="1"/>
          <w:numId w:val="7"/>
        </w:numPr>
        <w:rPr>
          <w:rFonts w:ascii="Helvetica Now Text" w:hAnsi="Helvetica Now Text" w:cs="Lao UI"/>
          <w:color w:val="455159" w:themeColor="text2" w:themeShade="BF"/>
        </w:rPr>
      </w:pPr>
      <w:r w:rsidRPr="005F7C7B">
        <w:rPr>
          <w:rFonts w:ascii="Helvetica Now Text" w:hAnsi="Helvetica Now Text" w:cs="Lao UI"/>
          <w:color w:val="455159" w:themeColor="text2" w:themeShade="BF"/>
        </w:rPr>
        <w:t xml:space="preserve">En el </w:t>
      </w:r>
      <w:r w:rsidRPr="005F7C7B">
        <w:rPr>
          <w:rFonts w:ascii="Helvetica Now Text" w:hAnsi="Helvetica Now Text" w:cs="Lao UI"/>
          <w:b/>
          <w:bCs/>
          <w:color w:val="455159" w:themeColor="text2" w:themeShade="BF"/>
        </w:rPr>
        <w:t>portal del empleado</w:t>
      </w:r>
      <w:r w:rsidRPr="005F7C7B">
        <w:rPr>
          <w:rFonts w:ascii="Helvetica Now Text" w:hAnsi="Helvetica Now Text" w:cs="Lao UI"/>
          <w:color w:val="455159" w:themeColor="text2" w:themeShade="BF"/>
        </w:rPr>
        <w:t>, solo se difunden los procesos de promociones que impliquen un proceso de selección, pero no aquellas promociones por cambio de categoría determinadas por convenio</w:t>
      </w:r>
      <w:r w:rsidR="008B5818" w:rsidRPr="005F7C7B">
        <w:rPr>
          <w:rFonts w:ascii="Helvetica Now Text" w:hAnsi="Helvetica Now Text" w:cs="Lao UI"/>
          <w:color w:val="455159" w:themeColor="text2" w:themeShade="BF"/>
        </w:rPr>
        <w:t>.</w:t>
      </w:r>
      <w:r w:rsidR="005F7C7B" w:rsidRPr="005F7C7B">
        <w:t xml:space="preserve"> </w:t>
      </w:r>
      <w:r w:rsidR="005F7C7B" w:rsidRPr="005F7C7B">
        <w:rPr>
          <w:rFonts w:ascii="Helvetica Now Text" w:hAnsi="Helvetica Now Text" w:cs="Lao UI"/>
          <w:color w:val="455159" w:themeColor="text2" w:themeShade="BF"/>
        </w:rPr>
        <w:t xml:space="preserve">En </w:t>
      </w:r>
      <w:r w:rsidR="005F7C7B">
        <w:rPr>
          <w:rFonts w:ascii="Helvetica Now Text" w:hAnsi="Helvetica Now Text" w:cs="Lao UI"/>
          <w:color w:val="455159" w:themeColor="text2" w:themeShade="BF"/>
        </w:rPr>
        <w:t>este portal</w:t>
      </w:r>
      <w:r w:rsidR="005F7C7B" w:rsidRPr="005F7C7B">
        <w:rPr>
          <w:rFonts w:ascii="Helvetica Now Text" w:hAnsi="Helvetica Now Text" w:cs="Lao UI"/>
          <w:color w:val="455159" w:themeColor="text2" w:themeShade="BF"/>
        </w:rPr>
        <w:t xml:space="preserve">, se informa a la plantilla de que se convoca la promoción con las </w:t>
      </w:r>
      <w:r w:rsidR="005F7C7B" w:rsidRPr="005F7C7B">
        <w:rPr>
          <w:rFonts w:ascii="Helvetica Now Text" w:hAnsi="Helvetica Now Text" w:cs="Lao UI"/>
          <w:b/>
          <w:bCs/>
          <w:color w:val="455159" w:themeColor="text2" w:themeShade="BF"/>
        </w:rPr>
        <w:t>características del puesto y un plazo</w:t>
      </w:r>
      <w:r w:rsidR="005F7C7B" w:rsidRPr="005F7C7B">
        <w:rPr>
          <w:rFonts w:ascii="Helvetica Now Text" w:hAnsi="Helvetica Now Text" w:cs="Lao UI"/>
          <w:color w:val="455159" w:themeColor="text2" w:themeShade="BF"/>
        </w:rPr>
        <w:t xml:space="preserve"> para que se presenten los interesados/as y adjunten su CV actualizado. A partir de ahí, </w:t>
      </w:r>
      <w:r w:rsidR="005F7C7B" w:rsidRPr="005F7C7B">
        <w:rPr>
          <w:rFonts w:ascii="Helvetica Now Text" w:hAnsi="Helvetica Now Text" w:cs="Lao UI"/>
          <w:b/>
          <w:bCs/>
          <w:color w:val="455159" w:themeColor="text2" w:themeShade="BF"/>
        </w:rPr>
        <w:t xml:space="preserve">se organizan pruebas </w:t>
      </w:r>
      <w:r w:rsidR="005F7C7B" w:rsidRPr="005F7C7B">
        <w:rPr>
          <w:rFonts w:ascii="Helvetica Now Text" w:hAnsi="Helvetica Now Text" w:cs="Lao UI"/>
          <w:color w:val="455159" w:themeColor="text2" w:themeShade="BF"/>
        </w:rPr>
        <w:t xml:space="preserve">(examen) técnicas relacionadas con las necesidades del puesto. Finalmente, el responsable decidirá quién es </w:t>
      </w:r>
      <w:r w:rsidR="005F7C7B">
        <w:rPr>
          <w:rFonts w:ascii="Helvetica Now Text" w:hAnsi="Helvetica Now Text" w:cs="Lao UI"/>
          <w:color w:val="455159" w:themeColor="text2" w:themeShade="BF"/>
        </w:rPr>
        <w:t>la persona</w:t>
      </w:r>
      <w:r w:rsidR="005F7C7B" w:rsidRPr="005F7C7B">
        <w:rPr>
          <w:rFonts w:ascii="Helvetica Now Text" w:hAnsi="Helvetica Now Text" w:cs="Lao UI"/>
          <w:color w:val="455159" w:themeColor="text2" w:themeShade="BF"/>
        </w:rPr>
        <w:t xml:space="preserve"> más apt</w:t>
      </w:r>
      <w:r w:rsidR="005F7C7B">
        <w:rPr>
          <w:rFonts w:ascii="Helvetica Now Text" w:hAnsi="Helvetica Now Text" w:cs="Lao UI"/>
          <w:color w:val="455159" w:themeColor="text2" w:themeShade="BF"/>
        </w:rPr>
        <w:t>a</w:t>
      </w:r>
      <w:r w:rsidR="005F7C7B" w:rsidRPr="005F7C7B">
        <w:rPr>
          <w:rFonts w:ascii="Helvetica Now Text" w:hAnsi="Helvetica Now Text" w:cs="Lao UI"/>
          <w:color w:val="455159" w:themeColor="text2" w:themeShade="BF"/>
        </w:rPr>
        <w:t xml:space="preserve"> para el puesto de trabajo.</w:t>
      </w:r>
    </w:p>
    <w:p w14:paraId="241A102D" w14:textId="77777777" w:rsidR="003D3C52" w:rsidRPr="003D3C52" w:rsidRDefault="003D3C52" w:rsidP="009F7BF9">
      <w:pPr>
        <w:pStyle w:val="Prrafodelista"/>
        <w:numPr>
          <w:ilvl w:val="0"/>
          <w:numId w:val="7"/>
        </w:numPr>
        <w:spacing w:before="240"/>
        <w:ind w:left="1418"/>
        <w:rPr>
          <w:rFonts w:ascii="Helvetica Now Text" w:hAnsi="Helvetica Now Text" w:cs="Lao UI"/>
          <w:color w:val="455159" w:themeColor="text2" w:themeShade="BF"/>
        </w:rPr>
      </w:pPr>
      <w:r w:rsidRPr="003D3C52">
        <w:rPr>
          <w:rFonts w:ascii="Helvetica Now Text" w:hAnsi="Helvetica Now Text" w:cs="Lao UI"/>
          <w:color w:val="455159" w:themeColor="text2" w:themeShade="BF"/>
        </w:rPr>
        <w:t xml:space="preserve">En los 3 últimos años ha habido un total de </w:t>
      </w:r>
      <w:r w:rsidRPr="008B5818">
        <w:rPr>
          <w:rFonts w:ascii="Helvetica Now Text" w:hAnsi="Helvetica Now Text" w:cs="Lao UI"/>
          <w:b/>
          <w:bCs/>
          <w:color w:val="455159" w:themeColor="text2" w:themeShade="BF"/>
        </w:rPr>
        <w:t>25 promociones, 15 a hombres y 10 a mujeres</w:t>
      </w:r>
      <w:r w:rsidRPr="003D3C52">
        <w:rPr>
          <w:rFonts w:ascii="Helvetica Now Text" w:hAnsi="Helvetica Now Text" w:cs="Lao UI"/>
          <w:color w:val="455159" w:themeColor="text2" w:themeShade="BF"/>
        </w:rPr>
        <w:t xml:space="preserve">, lo que refleja una </w:t>
      </w:r>
      <w:r w:rsidRPr="008B5818">
        <w:rPr>
          <w:rFonts w:ascii="Helvetica Now Text" w:hAnsi="Helvetica Now Text" w:cs="Lao UI"/>
          <w:b/>
          <w:bCs/>
          <w:color w:val="455159" w:themeColor="text2" w:themeShade="BF"/>
        </w:rPr>
        <w:t>composición no paritaria</w:t>
      </w:r>
      <w:r w:rsidRPr="003D3C52">
        <w:rPr>
          <w:rFonts w:ascii="Helvetica Now Text" w:hAnsi="Helvetica Now Text" w:cs="Lao UI"/>
          <w:color w:val="455159" w:themeColor="text2" w:themeShade="BF"/>
        </w:rPr>
        <w:t xml:space="preserve">. Sin embargo, </w:t>
      </w:r>
      <w:r w:rsidRPr="008B5818">
        <w:rPr>
          <w:rFonts w:ascii="Helvetica Now Text" w:hAnsi="Helvetica Now Text" w:cs="Lao UI"/>
          <w:b/>
          <w:bCs/>
          <w:color w:val="455159" w:themeColor="text2" w:themeShade="BF"/>
        </w:rPr>
        <w:t>el impacto de las promociones en hombres y en mujeres ha sido muy similar.</w:t>
      </w:r>
      <w:r w:rsidRPr="003D3C52">
        <w:rPr>
          <w:rFonts w:ascii="Helvetica Now Text" w:hAnsi="Helvetica Now Text" w:cs="Lao UI"/>
          <w:color w:val="455159" w:themeColor="text2" w:themeShade="BF"/>
        </w:rPr>
        <w:t xml:space="preserve"> </w:t>
      </w:r>
    </w:p>
    <w:p w14:paraId="32B29C46" w14:textId="75839C70" w:rsidR="008B5818" w:rsidRPr="008B5818" w:rsidRDefault="008B5818" w:rsidP="009F7BF9">
      <w:pPr>
        <w:pStyle w:val="Prrafodelista"/>
        <w:numPr>
          <w:ilvl w:val="0"/>
          <w:numId w:val="7"/>
        </w:numPr>
        <w:spacing w:before="240"/>
        <w:ind w:left="1418"/>
        <w:rPr>
          <w:rFonts w:ascii="Helvetica Now Text" w:hAnsi="Helvetica Now Text" w:cs="Lao UI"/>
          <w:color w:val="455159" w:themeColor="text2" w:themeShade="BF"/>
        </w:rPr>
      </w:pPr>
      <w:r w:rsidRPr="008B5818">
        <w:rPr>
          <w:rFonts w:ascii="Helvetica Now Text" w:hAnsi="Helvetica Now Text" w:cs="Lao UI"/>
          <w:color w:val="455159" w:themeColor="text2" w:themeShade="BF"/>
        </w:rPr>
        <w:t xml:space="preserve">El </w:t>
      </w:r>
      <w:r w:rsidRPr="008B5818">
        <w:rPr>
          <w:rFonts w:ascii="Helvetica Now Text" w:hAnsi="Helvetica Now Text" w:cs="Lao UI"/>
          <w:b/>
          <w:bCs/>
          <w:color w:val="455159" w:themeColor="text2" w:themeShade="BF"/>
        </w:rPr>
        <w:t>100 %</w:t>
      </w:r>
      <w:r w:rsidRPr="008B5818">
        <w:rPr>
          <w:rFonts w:ascii="Helvetica Now Text" w:hAnsi="Helvetica Now Text" w:cs="Lao UI"/>
          <w:color w:val="455159" w:themeColor="text2" w:themeShade="BF"/>
        </w:rPr>
        <w:t xml:space="preserve"> de las promociones de los últimos tres años (2019, 2020 y 2021) han sido por </w:t>
      </w:r>
      <w:r w:rsidRPr="008B5818">
        <w:rPr>
          <w:rFonts w:ascii="Helvetica Now Text" w:hAnsi="Helvetica Now Text" w:cs="Lao UI"/>
          <w:b/>
          <w:bCs/>
          <w:color w:val="455159" w:themeColor="text2" w:themeShade="BF"/>
        </w:rPr>
        <w:t>cambio de categoría decidido por la compañía</w:t>
      </w:r>
      <w:r w:rsidRPr="008B5818">
        <w:rPr>
          <w:rFonts w:ascii="Helvetica Now Text" w:hAnsi="Helvetica Now Text" w:cs="Lao UI"/>
          <w:color w:val="455159" w:themeColor="text2" w:themeShade="BF"/>
        </w:rPr>
        <w:t xml:space="preserve">. </w:t>
      </w:r>
    </w:p>
    <w:p w14:paraId="0921F6D6" w14:textId="382EE992" w:rsidR="008B5818" w:rsidRPr="00DB0DFF" w:rsidRDefault="00DB0DFF" w:rsidP="009F7BF9">
      <w:pPr>
        <w:pStyle w:val="Prrafodelista"/>
        <w:numPr>
          <w:ilvl w:val="0"/>
          <w:numId w:val="7"/>
        </w:numPr>
        <w:spacing w:before="240"/>
        <w:ind w:left="1418"/>
        <w:rPr>
          <w:rFonts w:ascii="Helvetica Now Text" w:hAnsi="Helvetica Now Text" w:cs="Lao UI"/>
          <w:b/>
          <w:bCs/>
          <w:color w:val="455159" w:themeColor="text2" w:themeShade="BF"/>
        </w:rPr>
      </w:pPr>
      <w:r>
        <w:rPr>
          <w:rFonts w:ascii="Helvetica Now Text" w:hAnsi="Helvetica Now Text" w:cs="Lao UI"/>
          <w:color w:val="455159" w:themeColor="text2" w:themeShade="BF"/>
        </w:rPr>
        <w:t>Las</w:t>
      </w:r>
      <w:r w:rsidR="008B5818" w:rsidRPr="00DB0DFF">
        <w:rPr>
          <w:rFonts w:ascii="Helvetica Now Text" w:hAnsi="Helvetica Now Text" w:cs="Lao UI"/>
          <w:b/>
          <w:bCs/>
          <w:color w:val="455159" w:themeColor="text2" w:themeShade="BF"/>
        </w:rPr>
        <w:t xml:space="preserve"> responsabilidades familiares no han sido un obstáculo a la promoción ni en hombres ni en mujeres durante estos últimos 3 años.</w:t>
      </w:r>
      <w:r w:rsidRPr="00DB0DFF">
        <w:rPr>
          <w:rFonts w:ascii="Helvetica Now Text" w:hAnsi="Helvetica Now Text" w:cs="Lao UI"/>
          <w:color w:val="455159" w:themeColor="text2" w:themeShade="BF"/>
        </w:rPr>
        <w:t xml:space="preserve"> </w:t>
      </w:r>
      <w:r w:rsidRPr="008B5818">
        <w:rPr>
          <w:rFonts w:ascii="Helvetica Now Text" w:hAnsi="Helvetica Now Text" w:cs="Lao UI"/>
          <w:color w:val="455159" w:themeColor="text2" w:themeShade="BF"/>
        </w:rPr>
        <w:t xml:space="preserve">El </w:t>
      </w:r>
      <w:r w:rsidRPr="00497088">
        <w:rPr>
          <w:rFonts w:ascii="Helvetica Now Text" w:hAnsi="Helvetica Now Text" w:cs="Lao UI"/>
          <w:b/>
          <w:bCs/>
          <w:color w:val="455159" w:themeColor="text2" w:themeShade="BF"/>
        </w:rPr>
        <w:t>60 %</w:t>
      </w:r>
      <w:r w:rsidRPr="008B5818">
        <w:rPr>
          <w:rFonts w:ascii="Helvetica Now Text" w:hAnsi="Helvetica Now Text" w:cs="Lao UI"/>
          <w:color w:val="455159" w:themeColor="text2" w:themeShade="BF"/>
        </w:rPr>
        <w:t xml:space="preserve"> de las promociones de los últimos años han sido dadas a </w:t>
      </w:r>
      <w:r w:rsidRPr="00497088">
        <w:rPr>
          <w:rFonts w:ascii="Helvetica Now Text" w:hAnsi="Helvetica Now Text" w:cs="Lao UI"/>
          <w:b/>
          <w:bCs/>
          <w:color w:val="455159" w:themeColor="text2" w:themeShade="BF"/>
        </w:rPr>
        <w:t>trabajadores/as sin hijos</w:t>
      </w:r>
      <w:r w:rsidRPr="008B5818">
        <w:rPr>
          <w:rFonts w:ascii="Helvetica Now Text" w:hAnsi="Helvetica Now Text" w:cs="Lao UI"/>
          <w:color w:val="455159" w:themeColor="text2" w:themeShade="BF"/>
        </w:rPr>
        <w:t xml:space="preserve">. El </w:t>
      </w:r>
      <w:r w:rsidRPr="00497088">
        <w:rPr>
          <w:rFonts w:ascii="Helvetica Now Text" w:hAnsi="Helvetica Now Text" w:cs="Lao UI"/>
          <w:b/>
          <w:bCs/>
          <w:color w:val="455159" w:themeColor="text2" w:themeShade="BF"/>
        </w:rPr>
        <w:t>50% de mujeres</w:t>
      </w:r>
      <w:r w:rsidRPr="008B5818">
        <w:rPr>
          <w:rFonts w:ascii="Helvetica Now Text" w:hAnsi="Helvetica Now Text" w:cs="Lao UI"/>
          <w:color w:val="455159" w:themeColor="text2" w:themeShade="BF"/>
        </w:rPr>
        <w:t xml:space="preserve"> promocionadas y el </w:t>
      </w:r>
      <w:r w:rsidRPr="00497088">
        <w:rPr>
          <w:rFonts w:ascii="Helvetica Now Text" w:hAnsi="Helvetica Now Text" w:cs="Lao UI"/>
          <w:b/>
          <w:bCs/>
          <w:color w:val="455159" w:themeColor="text2" w:themeShade="BF"/>
        </w:rPr>
        <w:t>67% de los hombres</w:t>
      </w:r>
      <w:r w:rsidRPr="008B5818">
        <w:rPr>
          <w:rFonts w:ascii="Helvetica Now Text" w:hAnsi="Helvetica Now Text" w:cs="Lao UI"/>
          <w:color w:val="455159" w:themeColor="text2" w:themeShade="BF"/>
        </w:rPr>
        <w:t>, no tenían hijos/as.</w:t>
      </w:r>
    </w:p>
    <w:p w14:paraId="77071534" w14:textId="77777777" w:rsidR="008B5818" w:rsidRPr="008B5818" w:rsidRDefault="008B5818" w:rsidP="009F7BF9">
      <w:pPr>
        <w:pStyle w:val="Prrafodelista"/>
        <w:numPr>
          <w:ilvl w:val="0"/>
          <w:numId w:val="7"/>
        </w:numPr>
        <w:spacing w:before="240"/>
        <w:ind w:left="1418"/>
        <w:rPr>
          <w:rFonts w:ascii="Helvetica Now Text" w:hAnsi="Helvetica Now Text" w:cs="Lao UI"/>
          <w:color w:val="455159" w:themeColor="text2" w:themeShade="BF"/>
        </w:rPr>
      </w:pPr>
      <w:r w:rsidRPr="008B5818">
        <w:rPr>
          <w:rFonts w:ascii="Helvetica Now Text" w:hAnsi="Helvetica Now Text" w:cs="Lao UI"/>
          <w:color w:val="455159" w:themeColor="text2" w:themeShade="BF"/>
        </w:rPr>
        <w:t xml:space="preserve">El </w:t>
      </w:r>
      <w:r w:rsidRPr="00497088">
        <w:rPr>
          <w:rFonts w:ascii="Helvetica Now Text" w:hAnsi="Helvetica Now Text" w:cs="Lao UI"/>
          <w:b/>
          <w:bCs/>
          <w:color w:val="455159" w:themeColor="text2" w:themeShade="BF"/>
        </w:rPr>
        <w:t>grupo profesional de origen</w:t>
      </w:r>
      <w:r w:rsidRPr="008B5818">
        <w:rPr>
          <w:rFonts w:ascii="Helvetica Now Text" w:hAnsi="Helvetica Now Text" w:cs="Lao UI"/>
          <w:color w:val="455159" w:themeColor="text2" w:themeShade="BF"/>
        </w:rPr>
        <w:t xml:space="preserve"> donde se sitúan la mayor parte de las promociones fue el </w:t>
      </w:r>
      <w:r w:rsidRPr="00C86501">
        <w:rPr>
          <w:rFonts w:ascii="Helvetica Now Text" w:hAnsi="Helvetica Now Text" w:cs="Lao UI"/>
          <w:b/>
          <w:bCs/>
          <w:color w:val="455159" w:themeColor="text2" w:themeShade="BF"/>
        </w:rPr>
        <w:t>6A</w:t>
      </w:r>
      <w:r w:rsidRPr="008B5818">
        <w:rPr>
          <w:rFonts w:ascii="Helvetica Now Text" w:hAnsi="Helvetica Now Text" w:cs="Lao UI"/>
          <w:color w:val="455159" w:themeColor="text2" w:themeShade="BF"/>
        </w:rPr>
        <w:t xml:space="preserve">. En este mismo grupo, el </w:t>
      </w:r>
      <w:r w:rsidRPr="00394DF5">
        <w:rPr>
          <w:rFonts w:ascii="Helvetica Now Text" w:hAnsi="Helvetica Now Text" w:cs="Lao UI"/>
          <w:b/>
          <w:bCs/>
          <w:color w:val="455159" w:themeColor="text2" w:themeShade="BF"/>
        </w:rPr>
        <w:t>número de mujeres y hombres</w:t>
      </w:r>
      <w:r w:rsidRPr="008B5818">
        <w:rPr>
          <w:rFonts w:ascii="Helvetica Now Text" w:hAnsi="Helvetica Now Text" w:cs="Lao UI"/>
          <w:color w:val="455159" w:themeColor="text2" w:themeShade="BF"/>
        </w:rPr>
        <w:t xml:space="preserve"> promocionado se encuentra </w:t>
      </w:r>
      <w:r w:rsidRPr="00394DF5">
        <w:rPr>
          <w:rFonts w:ascii="Helvetica Now Text" w:hAnsi="Helvetica Now Text" w:cs="Lao UI"/>
          <w:b/>
          <w:bCs/>
          <w:color w:val="455159" w:themeColor="text2" w:themeShade="BF"/>
        </w:rPr>
        <w:t>bastante equilibrado</w:t>
      </w:r>
      <w:r w:rsidRPr="008B5818">
        <w:rPr>
          <w:rFonts w:ascii="Helvetica Now Text" w:hAnsi="Helvetica Now Text" w:cs="Lao UI"/>
          <w:color w:val="455159" w:themeColor="text2" w:themeShade="BF"/>
        </w:rPr>
        <w:t>.</w:t>
      </w:r>
    </w:p>
    <w:p w14:paraId="65C56533" w14:textId="77777777" w:rsidR="008B5818" w:rsidRPr="00684DB5" w:rsidRDefault="008B5818" w:rsidP="009F7BF9">
      <w:pPr>
        <w:pStyle w:val="Prrafodelista"/>
        <w:numPr>
          <w:ilvl w:val="0"/>
          <w:numId w:val="7"/>
        </w:numPr>
        <w:spacing w:before="240"/>
        <w:ind w:left="1418"/>
        <w:rPr>
          <w:rFonts w:ascii="Helvetica Now Text" w:hAnsi="Helvetica Now Text" w:cs="Lao UI"/>
          <w:b/>
          <w:bCs/>
          <w:color w:val="455159" w:themeColor="text2" w:themeShade="BF"/>
        </w:rPr>
      </w:pPr>
      <w:r w:rsidRPr="008B5818">
        <w:rPr>
          <w:rFonts w:ascii="Helvetica Now Text" w:hAnsi="Helvetica Now Text" w:cs="Lao UI"/>
          <w:color w:val="455159" w:themeColor="text2" w:themeShade="BF"/>
        </w:rPr>
        <w:t xml:space="preserve">Por </w:t>
      </w:r>
      <w:r w:rsidRPr="00394DF5">
        <w:rPr>
          <w:rFonts w:ascii="Helvetica Now Text" w:hAnsi="Helvetica Now Text" w:cs="Lao UI"/>
          <w:b/>
          <w:bCs/>
          <w:color w:val="455159" w:themeColor="text2" w:themeShade="BF"/>
        </w:rPr>
        <w:t>grupo profesional de destino, el 5D</w:t>
      </w:r>
      <w:r w:rsidRPr="008B5818">
        <w:rPr>
          <w:rFonts w:ascii="Helvetica Now Text" w:hAnsi="Helvetica Now Text" w:cs="Lao UI"/>
          <w:color w:val="455159" w:themeColor="text2" w:themeShade="BF"/>
        </w:rPr>
        <w:t xml:space="preserve"> fue el que recibió a la mayor parte del personal promocionado, aunque su composición por sexos no fue equilibrada (</w:t>
      </w:r>
      <w:r w:rsidRPr="00684DB5">
        <w:rPr>
          <w:rFonts w:ascii="Helvetica Now Text" w:hAnsi="Helvetica Now Text" w:cs="Lao UI"/>
          <w:b/>
          <w:bCs/>
          <w:color w:val="455159" w:themeColor="text2" w:themeShade="BF"/>
        </w:rPr>
        <w:t>71%H vs. 29% M</w:t>
      </w:r>
      <w:r w:rsidRPr="008B5818">
        <w:rPr>
          <w:rFonts w:ascii="Helvetica Now Text" w:hAnsi="Helvetica Now Text" w:cs="Lao UI"/>
          <w:color w:val="455159" w:themeColor="text2" w:themeShade="BF"/>
        </w:rPr>
        <w:t xml:space="preserve">). El </w:t>
      </w:r>
      <w:r w:rsidRPr="00684DB5">
        <w:rPr>
          <w:rFonts w:ascii="Helvetica Now Text" w:hAnsi="Helvetica Now Text" w:cs="Lao UI"/>
          <w:b/>
          <w:bCs/>
          <w:color w:val="455159" w:themeColor="text2" w:themeShade="BF"/>
        </w:rPr>
        <w:t>grupo profesional de destino más alto fue el 1, al que accedió una mujer.</w:t>
      </w:r>
    </w:p>
    <w:p w14:paraId="2627E8EE" w14:textId="77777777" w:rsidR="005F7C7B" w:rsidRDefault="008B5818" w:rsidP="009F7BF9">
      <w:pPr>
        <w:pStyle w:val="Prrafodelista"/>
        <w:numPr>
          <w:ilvl w:val="0"/>
          <w:numId w:val="7"/>
        </w:numPr>
        <w:spacing w:before="240"/>
        <w:ind w:left="1418"/>
        <w:rPr>
          <w:rFonts w:ascii="Helvetica Now Text" w:hAnsi="Helvetica Now Text" w:cs="Lao UI"/>
          <w:color w:val="455159" w:themeColor="text2" w:themeShade="BF"/>
        </w:rPr>
      </w:pPr>
      <w:r w:rsidRPr="00DB0DFF">
        <w:rPr>
          <w:rFonts w:ascii="Helvetica Now Text" w:hAnsi="Helvetica Now Text" w:cs="Lao UI"/>
          <w:color w:val="455159" w:themeColor="text2" w:themeShade="BF"/>
        </w:rPr>
        <w:t xml:space="preserve">Por </w:t>
      </w:r>
      <w:r w:rsidRPr="00DB0DFF">
        <w:rPr>
          <w:rFonts w:ascii="Helvetica Now Text" w:hAnsi="Helvetica Now Text" w:cs="Lao UI"/>
          <w:b/>
          <w:bCs/>
          <w:color w:val="455159" w:themeColor="text2" w:themeShade="BF"/>
        </w:rPr>
        <w:t>niveles JobLink</w:t>
      </w:r>
      <w:r w:rsidRPr="00DB0DFF">
        <w:rPr>
          <w:rFonts w:ascii="Helvetica Now Text" w:hAnsi="Helvetica Now Text" w:cs="Lao UI"/>
          <w:color w:val="455159" w:themeColor="text2" w:themeShade="BF"/>
        </w:rPr>
        <w:t xml:space="preserve">, la mayoría de las promociones tuvieron como </w:t>
      </w:r>
      <w:r w:rsidRPr="00DB0DFF">
        <w:rPr>
          <w:rFonts w:ascii="Helvetica Now Text" w:hAnsi="Helvetica Now Text" w:cs="Lao UI"/>
          <w:b/>
          <w:bCs/>
          <w:color w:val="455159" w:themeColor="text2" w:themeShade="BF"/>
        </w:rPr>
        <w:t xml:space="preserve">destino </w:t>
      </w:r>
      <w:r w:rsidRPr="00DB0DFF">
        <w:rPr>
          <w:rFonts w:ascii="Helvetica Now Text" w:hAnsi="Helvetica Now Text" w:cs="Lao UI"/>
          <w:color w:val="455159" w:themeColor="text2" w:themeShade="BF"/>
        </w:rPr>
        <w:t xml:space="preserve">el </w:t>
      </w:r>
      <w:r w:rsidRPr="00DB0DFF">
        <w:rPr>
          <w:rFonts w:ascii="Helvetica Now Text" w:hAnsi="Helvetica Now Text" w:cs="Lao UI"/>
          <w:b/>
          <w:bCs/>
          <w:color w:val="455159" w:themeColor="text2" w:themeShade="BF"/>
        </w:rPr>
        <w:t>JobLink 4 (28%).</w:t>
      </w:r>
      <w:r w:rsidRPr="00DB0DFF">
        <w:rPr>
          <w:rFonts w:ascii="Helvetica Now Text" w:hAnsi="Helvetica Now Text" w:cs="Lao UI"/>
          <w:color w:val="455159" w:themeColor="text2" w:themeShade="BF"/>
        </w:rPr>
        <w:t xml:space="preserve"> En este nivel el </w:t>
      </w:r>
      <w:r w:rsidRPr="00DB0DFF">
        <w:rPr>
          <w:rFonts w:ascii="Helvetica Now Text" w:hAnsi="Helvetica Now Text" w:cs="Lao UI"/>
          <w:b/>
          <w:bCs/>
          <w:color w:val="455159" w:themeColor="text2" w:themeShade="BF"/>
        </w:rPr>
        <w:t>57% de las promociones</w:t>
      </w:r>
      <w:r w:rsidRPr="00DB0DFF">
        <w:rPr>
          <w:rFonts w:ascii="Helvetica Now Text" w:hAnsi="Helvetica Now Text" w:cs="Lao UI"/>
          <w:color w:val="455159" w:themeColor="text2" w:themeShade="BF"/>
        </w:rPr>
        <w:t xml:space="preserve"> fueron a mujeres, frente al 43% hombres.</w:t>
      </w:r>
      <w:r w:rsidR="00DB0DFF">
        <w:rPr>
          <w:rFonts w:ascii="Helvetica Now Text" w:hAnsi="Helvetica Now Text" w:cs="Lao UI"/>
          <w:color w:val="455159" w:themeColor="text2" w:themeShade="BF"/>
        </w:rPr>
        <w:t xml:space="preserve"> </w:t>
      </w:r>
      <w:r w:rsidRPr="00DB0DFF">
        <w:rPr>
          <w:rFonts w:ascii="Helvetica Now Text" w:hAnsi="Helvetica Now Text" w:cs="Lao UI"/>
          <w:color w:val="455159" w:themeColor="text2" w:themeShade="BF"/>
        </w:rPr>
        <w:t xml:space="preserve">Los </w:t>
      </w:r>
      <w:r w:rsidRPr="00DB0DFF">
        <w:rPr>
          <w:rFonts w:ascii="Helvetica Now Text" w:hAnsi="Helvetica Now Text" w:cs="Lao UI"/>
          <w:b/>
          <w:bCs/>
          <w:color w:val="455159" w:themeColor="text2" w:themeShade="BF"/>
        </w:rPr>
        <w:t>niveles 2 y 3</w:t>
      </w:r>
      <w:r w:rsidRPr="00DB0DFF">
        <w:rPr>
          <w:rFonts w:ascii="Helvetica Now Text" w:hAnsi="Helvetica Now Text" w:cs="Lao UI"/>
          <w:color w:val="455159" w:themeColor="text2" w:themeShade="BF"/>
        </w:rPr>
        <w:t xml:space="preserve"> fueron el </w:t>
      </w:r>
      <w:r w:rsidRPr="00DB0DFF">
        <w:rPr>
          <w:rFonts w:ascii="Helvetica Now Text" w:hAnsi="Helvetica Now Text" w:cs="Lao UI"/>
          <w:b/>
          <w:bCs/>
          <w:color w:val="455159" w:themeColor="text2" w:themeShade="BF"/>
        </w:rPr>
        <w:t>destino</w:t>
      </w:r>
      <w:r w:rsidRPr="00DB0DFF">
        <w:rPr>
          <w:rFonts w:ascii="Helvetica Now Text" w:hAnsi="Helvetica Now Text" w:cs="Lao UI"/>
          <w:color w:val="455159" w:themeColor="text2" w:themeShade="BF"/>
        </w:rPr>
        <w:t xml:space="preserve"> de la </w:t>
      </w:r>
      <w:r w:rsidRPr="00DB0DFF">
        <w:rPr>
          <w:rFonts w:ascii="Helvetica Now Text" w:hAnsi="Helvetica Now Text" w:cs="Lao UI"/>
          <w:b/>
          <w:bCs/>
          <w:color w:val="455159" w:themeColor="text2" w:themeShade="BF"/>
        </w:rPr>
        <w:t>mayoría de los hombres promocionados (27%)</w:t>
      </w:r>
      <w:r w:rsidRPr="00DB0DFF">
        <w:rPr>
          <w:rFonts w:ascii="Helvetica Now Text" w:hAnsi="Helvetica Now Text" w:cs="Lao UI"/>
          <w:color w:val="455159" w:themeColor="text2" w:themeShade="BF"/>
        </w:rPr>
        <w:t xml:space="preserve">, mientras que para las </w:t>
      </w:r>
      <w:r w:rsidRPr="00DB0DFF">
        <w:rPr>
          <w:rFonts w:ascii="Helvetica Now Text" w:hAnsi="Helvetica Now Text" w:cs="Lao UI"/>
          <w:b/>
          <w:bCs/>
          <w:color w:val="455159" w:themeColor="text2" w:themeShade="BF"/>
        </w:rPr>
        <w:t>mujeres lo fueron el 4</w:t>
      </w:r>
      <w:r w:rsidRPr="00DB0DFF">
        <w:rPr>
          <w:rFonts w:ascii="Helvetica Now Text" w:hAnsi="Helvetica Now Text" w:cs="Lao UI"/>
          <w:color w:val="455159" w:themeColor="text2" w:themeShade="BF"/>
        </w:rPr>
        <w:t xml:space="preserve"> (40%) </w:t>
      </w:r>
      <w:r w:rsidRPr="00DB0DFF">
        <w:rPr>
          <w:rFonts w:ascii="Helvetica Now Text" w:hAnsi="Helvetica Now Text" w:cs="Lao UI"/>
          <w:b/>
          <w:bCs/>
          <w:color w:val="455159" w:themeColor="text2" w:themeShade="BF"/>
        </w:rPr>
        <w:t>y el 3</w:t>
      </w:r>
      <w:r w:rsidRPr="00DB0DFF">
        <w:rPr>
          <w:rFonts w:ascii="Helvetica Now Text" w:hAnsi="Helvetica Now Text" w:cs="Lao UI"/>
          <w:color w:val="455159" w:themeColor="text2" w:themeShade="BF"/>
        </w:rPr>
        <w:t xml:space="preserve"> (20%)</w:t>
      </w:r>
    </w:p>
    <w:p w14:paraId="061CAF4F" w14:textId="14E8003C" w:rsidR="008B5818" w:rsidRPr="005F7C7B" w:rsidRDefault="00DB0DFF" w:rsidP="009F7BF9">
      <w:pPr>
        <w:pStyle w:val="Prrafodelista"/>
        <w:numPr>
          <w:ilvl w:val="0"/>
          <w:numId w:val="7"/>
        </w:numPr>
        <w:spacing w:before="240"/>
        <w:ind w:left="1418"/>
        <w:rPr>
          <w:rFonts w:ascii="Helvetica Now Text" w:hAnsi="Helvetica Now Text" w:cs="Lao UI"/>
          <w:color w:val="455159" w:themeColor="text2" w:themeShade="BF"/>
        </w:rPr>
      </w:pPr>
      <w:r w:rsidRPr="005F7C7B">
        <w:rPr>
          <w:rFonts w:ascii="Helvetica Now Text" w:hAnsi="Helvetica Now Text" w:cs="Lao UI"/>
          <w:color w:val="455159" w:themeColor="text2" w:themeShade="BF"/>
        </w:rPr>
        <w:t>El</w:t>
      </w:r>
      <w:r w:rsidR="008B5818" w:rsidRPr="005F7C7B">
        <w:rPr>
          <w:rFonts w:ascii="Helvetica Now Text" w:hAnsi="Helvetica Now Text" w:cs="Lao UI"/>
          <w:color w:val="455159" w:themeColor="text2" w:themeShade="BF"/>
        </w:rPr>
        <w:t xml:space="preserve"> </w:t>
      </w:r>
      <w:r w:rsidR="008B5818" w:rsidRPr="005F7C7B">
        <w:rPr>
          <w:rFonts w:ascii="Helvetica Now Text" w:hAnsi="Helvetica Now Text" w:cs="Lao UI"/>
          <w:b/>
          <w:bCs/>
          <w:color w:val="455159" w:themeColor="text2" w:themeShade="BF"/>
        </w:rPr>
        <w:t>área de Fabricación</w:t>
      </w:r>
      <w:r w:rsidR="008B5818" w:rsidRPr="005F7C7B">
        <w:rPr>
          <w:rFonts w:ascii="Helvetica Now Text" w:hAnsi="Helvetica Now Text" w:cs="Lao UI"/>
          <w:color w:val="455159" w:themeColor="text2" w:themeShade="BF"/>
        </w:rPr>
        <w:t xml:space="preserve"> fue el que albergó a la </w:t>
      </w:r>
      <w:r w:rsidR="008B5818" w:rsidRPr="005F7C7B">
        <w:rPr>
          <w:rFonts w:ascii="Helvetica Now Text" w:hAnsi="Helvetica Now Text" w:cs="Lao UI"/>
          <w:b/>
          <w:bCs/>
          <w:color w:val="455159" w:themeColor="text2" w:themeShade="BF"/>
        </w:rPr>
        <w:t>mayoría de las promociones (12),</w:t>
      </w:r>
      <w:r w:rsidR="008B5818" w:rsidRPr="005F7C7B">
        <w:rPr>
          <w:rFonts w:ascii="Helvetica Now Text" w:hAnsi="Helvetica Now Text" w:cs="Lao UI"/>
          <w:color w:val="455159" w:themeColor="text2" w:themeShade="BF"/>
        </w:rPr>
        <w:t xml:space="preserve"> de las cuales el 83% fue a hombres y el 17% a mujeres. </w:t>
      </w:r>
      <w:r w:rsidR="005F7C7B" w:rsidRPr="005F7C7B">
        <w:rPr>
          <w:rFonts w:ascii="Helvetica Now Text" w:hAnsi="Helvetica Now Text" w:cs="Lao UI"/>
          <w:color w:val="455159" w:themeColor="text2" w:themeShade="BF"/>
        </w:rPr>
        <w:t>En los dos departamentos de Fabricación en los que se promocionó a hombres y a mujeres, Ing. Fabricación y Logística, la composición por sexos fue paritaria</w:t>
      </w:r>
    </w:p>
    <w:p w14:paraId="2120669C" w14:textId="77777777" w:rsidR="005F7C7B" w:rsidRPr="005F7C7B" w:rsidRDefault="008B5818" w:rsidP="009F7BF9">
      <w:pPr>
        <w:pStyle w:val="Prrafodelista"/>
        <w:numPr>
          <w:ilvl w:val="0"/>
          <w:numId w:val="7"/>
        </w:numPr>
        <w:spacing w:before="240"/>
        <w:ind w:left="1418"/>
        <w:rPr>
          <w:rFonts w:ascii="Helvetica Now Text" w:hAnsi="Helvetica Now Text" w:cs="Lao UI"/>
          <w:color w:val="455159" w:themeColor="text2" w:themeShade="BF"/>
        </w:rPr>
      </w:pPr>
      <w:r w:rsidRPr="008B5818">
        <w:rPr>
          <w:rFonts w:ascii="Helvetica Now Text" w:hAnsi="Helvetica Now Text" w:cs="Lao UI"/>
          <w:color w:val="455159" w:themeColor="text2" w:themeShade="BF"/>
        </w:rPr>
        <w:t xml:space="preserve">La mayor concentración de las promociones a mujeres se dio en el </w:t>
      </w:r>
      <w:r w:rsidRPr="00335404">
        <w:rPr>
          <w:rFonts w:ascii="Helvetica Now Text" w:hAnsi="Helvetica Now Text" w:cs="Lao UI"/>
          <w:b/>
          <w:bCs/>
          <w:color w:val="455159" w:themeColor="text2" w:themeShade="BF"/>
        </w:rPr>
        <w:t>puesto de Programador de Ingeniería</w:t>
      </w:r>
      <w:r w:rsidRPr="008B5818">
        <w:rPr>
          <w:rFonts w:ascii="Helvetica Now Text" w:hAnsi="Helvetica Now Text" w:cs="Lao UI"/>
          <w:color w:val="455159" w:themeColor="text2" w:themeShade="BF"/>
        </w:rPr>
        <w:t xml:space="preserve">, donde se promocionó a </w:t>
      </w:r>
      <w:r w:rsidRPr="00335404">
        <w:rPr>
          <w:rFonts w:ascii="Helvetica Now Text" w:hAnsi="Helvetica Now Text" w:cs="Lao UI"/>
          <w:b/>
          <w:bCs/>
          <w:color w:val="455159" w:themeColor="text2" w:themeShade="BF"/>
        </w:rPr>
        <w:t>2 mujeres (20%),</w:t>
      </w:r>
      <w:r w:rsidRPr="008B5818">
        <w:rPr>
          <w:rFonts w:ascii="Helvetica Now Text" w:hAnsi="Helvetica Now Text" w:cs="Lao UI"/>
          <w:color w:val="455159" w:themeColor="text2" w:themeShade="BF"/>
        </w:rPr>
        <w:t xml:space="preserve"> mientras que en el caso de los </w:t>
      </w:r>
      <w:r w:rsidRPr="00335404">
        <w:rPr>
          <w:rFonts w:ascii="Helvetica Now Text" w:hAnsi="Helvetica Now Text" w:cs="Lao UI"/>
          <w:b/>
          <w:bCs/>
          <w:color w:val="455159" w:themeColor="text2" w:themeShade="BF"/>
        </w:rPr>
        <w:t>hombres fue el de Maquinista (20%)</w:t>
      </w:r>
      <w:r w:rsidR="00335404">
        <w:rPr>
          <w:rFonts w:ascii="Helvetica Now Text" w:hAnsi="Helvetica Now Text" w:cs="Lao UI"/>
          <w:b/>
          <w:bCs/>
          <w:color w:val="455159" w:themeColor="text2" w:themeShade="BF"/>
        </w:rPr>
        <w:t>.</w:t>
      </w:r>
    </w:p>
    <w:p w14:paraId="6DDBA3E2" w14:textId="77777777" w:rsidR="005F7C7B" w:rsidRPr="005F7C7B" w:rsidRDefault="008B5818" w:rsidP="009F7BF9">
      <w:pPr>
        <w:pStyle w:val="Prrafodelista"/>
        <w:numPr>
          <w:ilvl w:val="0"/>
          <w:numId w:val="7"/>
        </w:numPr>
        <w:spacing w:before="240"/>
        <w:ind w:left="1418"/>
        <w:rPr>
          <w:rFonts w:ascii="Helvetica Now Text" w:hAnsi="Helvetica Now Text" w:cs="Lao UI"/>
          <w:color w:val="455159" w:themeColor="text2" w:themeShade="BF"/>
        </w:rPr>
      </w:pPr>
      <w:r w:rsidRPr="005F7C7B">
        <w:rPr>
          <w:rFonts w:ascii="Helvetica Now Text" w:hAnsi="Helvetica Now Text" w:cs="Lao UI"/>
          <w:color w:val="455159" w:themeColor="text2" w:themeShade="BF"/>
        </w:rPr>
        <w:lastRenderedPageBreak/>
        <w:t>El 60 % de empleados promocionados poseen Estudios universitarios. Destaca que del total de mujeres promocionadas el 90% tenía Estudios Universitarios</w:t>
      </w:r>
      <w:r w:rsidRPr="005F7C7B">
        <w:rPr>
          <w:rFonts w:ascii="Helvetica Now Text" w:hAnsi="Helvetica Now Text" w:cs="Lao UI"/>
          <w:b/>
          <w:bCs/>
          <w:color w:val="455159" w:themeColor="text2" w:themeShade="BF"/>
        </w:rPr>
        <w:t>.</w:t>
      </w:r>
      <w:r w:rsidRPr="005F7C7B">
        <w:rPr>
          <w:rFonts w:ascii="Helvetica Now Text" w:hAnsi="Helvetica Now Text" w:cs="Lao UI"/>
          <w:color w:val="455159" w:themeColor="text2" w:themeShade="BF"/>
        </w:rPr>
        <w:t xml:space="preserve"> </w:t>
      </w:r>
      <w:r w:rsidRPr="005F7C7B">
        <w:rPr>
          <w:rFonts w:ascii="Helvetica Now Text" w:hAnsi="Helvetica Now Text" w:cs="Lao UI"/>
          <w:b/>
          <w:bCs/>
          <w:color w:val="455159" w:themeColor="text2" w:themeShade="BF"/>
        </w:rPr>
        <w:t>Esto revela que el nivel de estudios es un factor de peso en las promociones de MASA y, en el caso de las mujeres, es un factor determinante.</w:t>
      </w:r>
    </w:p>
    <w:p w14:paraId="6311855D" w14:textId="77777777" w:rsidR="005F7C7B" w:rsidRPr="005F7C7B" w:rsidRDefault="005F7C7B" w:rsidP="009F7BF9">
      <w:pPr>
        <w:pStyle w:val="Prrafodelista"/>
        <w:numPr>
          <w:ilvl w:val="0"/>
          <w:numId w:val="7"/>
        </w:numPr>
        <w:spacing w:before="240"/>
        <w:ind w:left="1418"/>
        <w:rPr>
          <w:rFonts w:ascii="Helvetica Now Text" w:hAnsi="Helvetica Now Text" w:cs="Lao UI"/>
          <w:color w:val="455159" w:themeColor="text2" w:themeShade="BF"/>
        </w:rPr>
      </w:pPr>
      <w:r w:rsidRPr="005F7C7B">
        <w:rPr>
          <w:rFonts w:ascii="Helvetica Now Text" w:hAnsi="Helvetica Now Text" w:cs="Lao UI"/>
          <w:color w:val="455159" w:themeColor="text2" w:themeShade="BF"/>
        </w:rPr>
        <w:t>Se observa que</w:t>
      </w:r>
      <w:r w:rsidRPr="005F7C7B">
        <w:rPr>
          <w:rFonts w:ascii="Helvetica Now Text" w:hAnsi="Helvetica Now Text" w:cs="Lao UI"/>
          <w:b/>
          <w:bCs/>
          <w:color w:val="455159" w:themeColor="text2" w:themeShade="BF"/>
        </w:rPr>
        <w:t xml:space="preserve"> las promociones tienen un impacto superior en las mujeres, </w:t>
      </w:r>
      <w:r w:rsidRPr="005F7C7B">
        <w:rPr>
          <w:rFonts w:ascii="Helvetica Now Text" w:hAnsi="Helvetica Now Text" w:cs="Lao UI"/>
          <w:color w:val="455159" w:themeColor="text2" w:themeShade="BF"/>
        </w:rPr>
        <w:t>en proporción a su presencia en la plantilla global.</w:t>
      </w:r>
    </w:p>
    <w:p w14:paraId="5D4208D8" w14:textId="77777777" w:rsidR="00284309" w:rsidRPr="00284309" w:rsidRDefault="00284309" w:rsidP="009F7BF9">
      <w:pPr>
        <w:pStyle w:val="Prrafodelista"/>
        <w:spacing w:before="240"/>
        <w:ind w:left="1418"/>
        <w:rPr>
          <w:rFonts w:ascii="Helvetica Now Text" w:hAnsi="Helvetica Now Text" w:cs="Lao UI"/>
          <w:color w:val="455159" w:themeColor="text2" w:themeShade="BF"/>
        </w:rPr>
      </w:pPr>
    </w:p>
    <w:p w14:paraId="74672921" w14:textId="0489F472" w:rsidR="00133345" w:rsidRPr="00815A6C" w:rsidRDefault="00133345" w:rsidP="009F7BF9">
      <w:pPr>
        <w:pStyle w:val="Prrafodelista"/>
        <w:numPr>
          <w:ilvl w:val="0"/>
          <w:numId w:val="4"/>
        </w:numPr>
        <w:rPr>
          <w:rFonts w:ascii="Helvetica Now Text" w:hAnsi="Helvetica Now Text" w:cs="Lao UI"/>
          <w:i/>
          <w:iCs/>
          <w:color w:val="455159" w:themeColor="text2" w:themeShade="BF"/>
          <w:u w:val="single"/>
        </w:rPr>
      </w:pPr>
      <w:r w:rsidRPr="00815A6C">
        <w:rPr>
          <w:rFonts w:ascii="Helvetica Now Text" w:hAnsi="Helvetica Now Text" w:cs="Lao UI"/>
          <w:i/>
          <w:iCs/>
          <w:color w:val="455159" w:themeColor="text2" w:themeShade="BF"/>
          <w:u w:val="single"/>
        </w:rPr>
        <w:t>Clasificación Profesional | Metodología de valoración de puestos de trabajo</w:t>
      </w:r>
    </w:p>
    <w:p w14:paraId="45B5E64C" w14:textId="53066776" w:rsidR="009967E2" w:rsidRPr="00815A6C" w:rsidRDefault="009967E2" w:rsidP="009F7BF9">
      <w:pPr>
        <w:ind w:left="709"/>
        <w:rPr>
          <w:rFonts w:ascii="Helvetica Now Text" w:hAnsi="Helvetica Now Text" w:cs="Lao UI"/>
          <w:color w:val="455159" w:themeColor="text2" w:themeShade="BF"/>
        </w:rPr>
      </w:pPr>
      <w:r w:rsidRPr="00815A6C">
        <w:rPr>
          <w:rFonts w:ascii="Helvetica Now Text" w:hAnsi="Helvetica Now Text" w:cs="Lao UI"/>
          <w:color w:val="455159" w:themeColor="text2" w:themeShade="BF"/>
        </w:rPr>
        <w:t xml:space="preserve">La valoración es un proceso </w:t>
      </w:r>
      <w:r w:rsidRPr="0008691B">
        <w:rPr>
          <w:rFonts w:ascii="Helvetica Now Text" w:hAnsi="Helvetica Now Text" w:cs="Lao UI"/>
          <w:b/>
          <w:bCs/>
          <w:color w:val="455159" w:themeColor="text2" w:themeShade="BF"/>
        </w:rPr>
        <w:t>sistemático y objetivo</w:t>
      </w:r>
      <w:r w:rsidRPr="00815A6C">
        <w:rPr>
          <w:rFonts w:ascii="Helvetica Now Text" w:hAnsi="Helvetica Now Text" w:cs="Lao UI"/>
          <w:color w:val="455159" w:themeColor="text2" w:themeShade="BF"/>
        </w:rPr>
        <w:t xml:space="preserve"> para clasificar puestos de una forma lógica y justa, mediante la comparación frente a una </w:t>
      </w:r>
      <w:r w:rsidRPr="0008691B">
        <w:rPr>
          <w:rFonts w:ascii="Helvetica Now Text" w:hAnsi="Helvetica Now Text" w:cs="Lao UI"/>
          <w:b/>
          <w:bCs/>
          <w:color w:val="455159" w:themeColor="text2" w:themeShade="BF"/>
        </w:rPr>
        <w:t>escala predeterminada de factores y valores,</w:t>
      </w:r>
      <w:r w:rsidRPr="00815A6C">
        <w:rPr>
          <w:rFonts w:ascii="Helvetica Now Text" w:hAnsi="Helvetica Now Text" w:cs="Lao UI"/>
          <w:color w:val="455159" w:themeColor="text2" w:themeShade="BF"/>
        </w:rPr>
        <w:t xml:space="preserve"> que constituye la base para determinar la importancia relativa de los puestos en una organización, asegurando que </w:t>
      </w:r>
      <w:r w:rsidR="0020110E">
        <w:rPr>
          <w:rFonts w:ascii="Helvetica Now Text" w:hAnsi="Helvetica Now Text" w:cs="Lao UI"/>
          <w:color w:val="455159" w:themeColor="text2" w:themeShade="BF"/>
        </w:rPr>
        <w:t xml:space="preserve">la </w:t>
      </w:r>
      <w:r w:rsidRPr="00815A6C">
        <w:rPr>
          <w:rFonts w:ascii="Helvetica Now Text" w:hAnsi="Helvetica Now Text" w:cs="Lao UI"/>
          <w:color w:val="455159" w:themeColor="text2" w:themeShade="BF"/>
        </w:rPr>
        <w:t>retribución se basa en el tamaño y contenido de los puestos de la organización, quedando libre de sesgos y toda posible discriminación.</w:t>
      </w:r>
    </w:p>
    <w:p w14:paraId="377CB1C8" w14:textId="743EA4BB" w:rsidR="000E4FFF" w:rsidRPr="00815A6C" w:rsidRDefault="0012767D" w:rsidP="009F7BF9">
      <w:pPr>
        <w:ind w:left="709"/>
        <w:rPr>
          <w:rFonts w:ascii="Helvetica Now Text" w:hAnsi="Helvetica Now Text" w:cs="Lao UI"/>
          <w:color w:val="455159" w:themeColor="text2" w:themeShade="BF"/>
        </w:rPr>
      </w:pPr>
      <w:r w:rsidRPr="00815A6C">
        <w:rPr>
          <w:rFonts w:ascii="Helvetica Now Text" w:hAnsi="Helvetica Now Text" w:cs="Lao UI"/>
          <w:color w:val="455159" w:themeColor="text2" w:themeShade="BF"/>
        </w:rPr>
        <w:t xml:space="preserve">De esta manera, </w:t>
      </w:r>
      <w:r w:rsidRPr="0008691B">
        <w:rPr>
          <w:rFonts w:ascii="Helvetica Now Text" w:hAnsi="Helvetica Now Text" w:cs="Lao UI"/>
          <w:b/>
          <w:bCs/>
          <w:color w:val="455159" w:themeColor="text2" w:themeShade="BF"/>
        </w:rPr>
        <w:t>la metodología JobLink se ajusta a los criterios de “adecuación, totalidad, objetividad”</w:t>
      </w:r>
      <w:r w:rsidRPr="00815A6C">
        <w:rPr>
          <w:rFonts w:ascii="Helvetica Now Text" w:hAnsi="Helvetica Now Text" w:cs="Lao UI"/>
          <w:color w:val="455159" w:themeColor="text2" w:themeShade="BF"/>
        </w:rPr>
        <w:t>, exigidos para la elaboración de la valoración de puestos previa a la Auditoría Salarial por el artículo 4 RD 902/2020, de 13 de octubre, de igualdad retributiva entre mujeres y hombres.</w:t>
      </w:r>
    </w:p>
    <w:p w14:paraId="089387A6" w14:textId="5FB688BF" w:rsidR="0012767D" w:rsidRPr="00815A6C" w:rsidRDefault="0012767D" w:rsidP="009F7BF9">
      <w:pPr>
        <w:ind w:left="709"/>
        <w:rPr>
          <w:rFonts w:ascii="Helvetica Now Text" w:hAnsi="Helvetica Now Text" w:cs="Lao UI"/>
          <w:color w:val="455159" w:themeColor="text2" w:themeShade="BF"/>
        </w:rPr>
      </w:pPr>
      <w:r w:rsidRPr="00815A6C">
        <w:rPr>
          <w:rFonts w:ascii="Helvetica Now Text" w:hAnsi="Helvetica Now Text" w:cs="Lao UI"/>
          <w:color w:val="455159" w:themeColor="text2" w:themeShade="BF"/>
        </w:rPr>
        <w:t xml:space="preserve">La metodología de Job </w:t>
      </w:r>
      <w:proofErr w:type="gramStart"/>
      <w:r w:rsidRPr="00815A6C">
        <w:rPr>
          <w:rFonts w:ascii="Helvetica Now Text" w:hAnsi="Helvetica Now Text" w:cs="Lao UI"/>
          <w:color w:val="455159" w:themeColor="text2" w:themeShade="BF"/>
        </w:rPr>
        <w:t>Link</w:t>
      </w:r>
      <w:proofErr w:type="gramEnd"/>
      <w:r w:rsidRPr="00815A6C">
        <w:rPr>
          <w:rFonts w:ascii="Helvetica Now Text" w:hAnsi="Helvetica Now Text" w:cs="Lao UI"/>
          <w:color w:val="455159" w:themeColor="text2" w:themeShade="BF"/>
        </w:rPr>
        <w:t xml:space="preserve"> es </w:t>
      </w:r>
      <w:r w:rsidRPr="0008691B">
        <w:rPr>
          <w:rFonts w:ascii="Helvetica Now Text" w:hAnsi="Helvetica Now Text" w:cs="Lao UI"/>
          <w:b/>
          <w:bCs/>
          <w:color w:val="455159" w:themeColor="text2" w:themeShade="BF"/>
        </w:rPr>
        <w:t>aplicable a cualquier puesto y en cualquier industria, y mide 5 factores:</w:t>
      </w:r>
    </w:p>
    <w:p w14:paraId="13296F41" w14:textId="77777777" w:rsidR="0012767D" w:rsidRPr="00815A6C" w:rsidRDefault="0012767D" w:rsidP="009F7BF9">
      <w:pPr>
        <w:pStyle w:val="Normalconvieta"/>
        <w:ind w:left="1134"/>
        <w:rPr>
          <w:rFonts w:cs="Lao UI"/>
          <w:color w:val="455159" w:themeColor="text2" w:themeShade="BF"/>
        </w:rPr>
      </w:pPr>
      <w:r w:rsidRPr="0008691B">
        <w:rPr>
          <w:rFonts w:cs="Lao UI"/>
          <w:b/>
          <w:bCs/>
          <w:color w:val="455159" w:themeColor="text2" w:themeShade="BF"/>
        </w:rPr>
        <w:t>Conocimientos y aplicación |</w:t>
      </w:r>
      <w:r w:rsidRPr="00815A6C">
        <w:rPr>
          <w:rFonts w:cs="Lao UI"/>
          <w:color w:val="455159" w:themeColor="text2" w:themeShade="BF"/>
        </w:rPr>
        <w:t xml:space="preserve"> mide el conocimiento que requiere el puesto para llevar a cabo de manera competente las funciones asignadas, considerando no sólo la profundidad de los conocimientos, sino la variedad que deben tener de éstos.</w:t>
      </w:r>
    </w:p>
    <w:p w14:paraId="379DD34D" w14:textId="77777777" w:rsidR="0012767D" w:rsidRPr="00815A6C" w:rsidRDefault="0012767D" w:rsidP="009F7BF9">
      <w:pPr>
        <w:pStyle w:val="Normalconvieta"/>
        <w:ind w:left="1134"/>
        <w:rPr>
          <w:rFonts w:cs="Lao UI"/>
          <w:color w:val="455159" w:themeColor="text2" w:themeShade="BF"/>
        </w:rPr>
      </w:pPr>
      <w:r w:rsidRPr="0008691B">
        <w:rPr>
          <w:rFonts w:cs="Lao UI"/>
          <w:b/>
          <w:bCs/>
          <w:color w:val="455159" w:themeColor="text2" w:themeShade="BF"/>
        </w:rPr>
        <w:t>Solución de Problemas |</w:t>
      </w:r>
      <w:r w:rsidRPr="00815A6C">
        <w:rPr>
          <w:rFonts w:cs="Lao UI"/>
          <w:color w:val="455159" w:themeColor="text2" w:themeShade="BF"/>
        </w:rPr>
        <w:t xml:space="preserve"> mide el nivel de complejidad de los problemas, si tiene que tomar las decisiones sólo o en equipo y qué nivel de innovación debe aplicar, así como donde está su límite y empiezan la solución de problemas de su responsable. </w:t>
      </w:r>
    </w:p>
    <w:p w14:paraId="3CBFFDC6" w14:textId="77777777" w:rsidR="0012767D" w:rsidRPr="00815A6C" w:rsidRDefault="0012767D" w:rsidP="009F7BF9">
      <w:pPr>
        <w:pStyle w:val="Normalconvieta"/>
        <w:ind w:left="1134"/>
        <w:rPr>
          <w:rFonts w:cs="Lao UI"/>
          <w:color w:val="455159" w:themeColor="text2" w:themeShade="BF"/>
        </w:rPr>
      </w:pPr>
      <w:r w:rsidRPr="0008691B">
        <w:rPr>
          <w:rFonts w:cs="Lao UI"/>
          <w:b/>
          <w:bCs/>
          <w:color w:val="455159" w:themeColor="text2" w:themeShade="BF"/>
        </w:rPr>
        <w:t>Interacción |</w:t>
      </w:r>
      <w:r w:rsidRPr="00815A6C">
        <w:rPr>
          <w:rFonts w:cs="Lao UI"/>
          <w:color w:val="455159" w:themeColor="text2" w:themeShade="BF"/>
        </w:rPr>
        <w:t xml:space="preserve"> mide la habilidad de comunicación del puesto para influir, negociar o impactar, así como el ámbito en el que debe relacionarse y el diferente número de culturas con las que debe de hacerlo.</w:t>
      </w:r>
    </w:p>
    <w:p w14:paraId="2C7775BD" w14:textId="77777777" w:rsidR="0012767D" w:rsidRPr="00815A6C" w:rsidRDefault="0012767D" w:rsidP="009F7BF9">
      <w:pPr>
        <w:pStyle w:val="Normalconvieta"/>
        <w:ind w:left="1134"/>
        <w:rPr>
          <w:rFonts w:cs="Lao UI"/>
          <w:color w:val="455159" w:themeColor="text2" w:themeShade="BF"/>
        </w:rPr>
      </w:pPr>
      <w:r w:rsidRPr="0008691B">
        <w:rPr>
          <w:rFonts w:cs="Lao UI"/>
          <w:b/>
          <w:bCs/>
          <w:color w:val="455159" w:themeColor="text2" w:themeShade="BF"/>
        </w:rPr>
        <w:t>Impacto |</w:t>
      </w:r>
      <w:r w:rsidRPr="00815A6C">
        <w:rPr>
          <w:rFonts w:cs="Lao UI"/>
          <w:color w:val="455159" w:themeColor="text2" w:themeShade="BF"/>
        </w:rPr>
        <w:t xml:space="preserve"> determina si el ámbito de la función es local, global o regional. En este sentido se mide el espectro y el nivel de responsabilidad, afectando por tanto más a los puestos de </w:t>
      </w:r>
      <w:proofErr w:type="spellStart"/>
      <w:r w:rsidRPr="00815A6C">
        <w:rPr>
          <w:rFonts w:cs="Lao UI"/>
          <w:color w:val="455159" w:themeColor="text2" w:themeShade="BF"/>
        </w:rPr>
        <w:t>management</w:t>
      </w:r>
      <w:proofErr w:type="spellEnd"/>
      <w:r w:rsidRPr="00815A6C">
        <w:rPr>
          <w:rFonts w:cs="Lao UI"/>
          <w:color w:val="455159" w:themeColor="text2" w:themeShade="BF"/>
        </w:rPr>
        <w:t xml:space="preserve"> que al colectivo de administrativos o puestos de alto contenido operativo.</w:t>
      </w:r>
    </w:p>
    <w:p w14:paraId="5D09528B" w14:textId="1F79CD71" w:rsidR="0008691B" w:rsidRDefault="0012767D" w:rsidP="009F7BF9">
      <w:pPr>
        <w:pStyle w:val="Normalconvieta"/>
        <w:ind w:left="1134"/>
        <w:rPr>
          <w:rFonts w:cs="Lao UI"/>
          <w:color w:val="455159" w:themeColor="text2" w:themeShade="BF"/>
        </w:rPr>
      </w:pPr>
      <w:r w:rsidRPr="0008691B">
        <w:rPr>
          <w:rFonts w:cs="Lao UI"/>
          <w:b/>
          <w:bCs/>
          <w:color w:val="455159" w:themeColor="text2" w:themeShade="BF"/>
        </w:rPr>
        <w:t>Responsabilidad |</w:t>
      </w:r>
      <w:r w:rsidRPr="00815A6C">
        <w:rPr>
          <w:rFonts w:cs="Lao UI"/>
          <w:color w:val="455159" w:themeColor="text2" w:themeShade="BF"/>
        </w:rPr>
        <w:t xml:space="preserve"> mide el impacto temporal de las decisiones que se toman; es decir, si el puesto valorado se limita a tomar decisiones que van a impactar a corto, medio o largo plazo en las compañías y en su cuenta de resultados.</w:t>
      </w:r>
    </w:p>
    <w:p w14:paraId="1ECB3D19" w14:textId="3CCBF6D0" w:rsidR="0020110E" w:rsidRDefault="00DB3422" w:rsidP="009F7BF9">
      <w:pPr>
        <w:pStyle w:val="Normalconvieta"/>
        <w:numPr>
          <w:ilvl w:val="0"/>
          <w:numId w:val="0"/>
        </w:numPr>
        <w:ind w:left="1134"/>
        <w:rPr>
          <w:rFonts w:cs="Lao UI"/>
          <w:color w:val="455159" w:themeColor="text2" w:themeShade="BF"/>
        </w:rPr>
      </w:pPr>
      <w:r w:rsidRPr="00DB3422">
        <w:rPr>
          <w:rFonts w:cs="Lao UI"/>
          <w:color w:val="455159" w:themeColor="text2" w:themeShade="BF"/>
        </w:rPr>
        <w:lastRenderedPageBreak/>
        <w:t>P</w:t>
      </w:r>
      <w:r w:rsidR="0020110E" w:rsidRPr="00DB3422">
        <w:rPr>
          <w:rFonts w:cs="Lao UI"/>
          <w:color w:val="455159" w:themeColor="text2" w:themeShade="BF"/>
        </w:rPr>
        <w:t>ara los casos de puestos</w:t>
      </w:r>
      <w:r w:rsidRPr="00DB3422">
        <w:rPr>
          <w:rFonts w:cs="Lao UI"/>
          <w:color w:val="455159" w:themeColor="text2" w:themeShade="BF"/>
        </w:rPr>
        <w:t xml:space="preserve"> sin responsabilidad</w:t>
      </w:r>
      <w:r>
        <w:rPr>
          <w:rFonts w:cs="Lao UI"/>
          <w:b/>
          <w:bCs/>
          <w:color w:val="455159" w:themeColor="text2" w:themeShade="BF"/>
        </w:rPr>
        <w:t xml:space="preserve"> </w:t>
      </w:r>
      <w:r w:rsidRPr="00DB3422">
        <w:rPr>
          <w:rFonts w:cs="Lao UI"/>
          <w:color w:val="455159" w:themeColor="text2" w:themeShade="BF"/>
        </w:rPr>
        <w:t xml:space="preserve">sobre un presupuesto o </w:t>
      </w:r>
      <w:r>
        <w:rPr>
          <w:rFonts w:cs="Lao UI"/>
          <w:color w:val="455159" w:themeColor="text2" w:themeShade="BF"/>
        </w:rPr>
        <w:t xml:space="preserve">sin </w:t>
      </w:r>
      <w:r w:rsidRPr="00DB3422">
        <w:rPr>
          <w:rFonts w:cs="Lao UI"/>
          <w:color w:val="455159" w:themeColor="text2" w:themeShade="BF"/>
        </w:rPr>
        <w:t xml:space="preserve">impacto directo </w:t>
      </w:r>
      <w:r>
        <w:rPr>
          <w:rFonts w:cs="Lao UI"/>
          <w:color w:val="455159" w:themeColor="text2" w:themeShade="BF"/>
        </w:rPr>
        <w:t>en la facturación, e</w:t>
      </w:r>
      <w:r w:rsidRPr="00DB3422">
        <w:rPr>
          <w:rFonts w:cs="Lao UI"/>
          <w:color w:val="455159" w:themeColor="text2" w:themeShade="BF"/>
        </w:rPr>
        <w:t>ste factor se sustituye</w:t>
      </w:r>
      <w:r>
        <w:rPr>
          <w:rFonts w:cs="Lao UI"/>
          <w:color w:val="455159" w:themeColor="text2" w:themeShade="BF"/>
        </w:rPr>
        <w:t xml:space="preserve"> por los siguientes:</w:t>
      </w:r>
    </w:p>
    <w:p w14:paraId="77C84E58" w14:textId="4CDDC707" w:rsidR="00DB3422" w:rsidRDefault="00DB3422" w:rsidP="009F7BF9">
      <w:pPr>
        <w:pStyle w:val="Normalconvieta"/>
        <w:numPr>
          <w:ilvl w:val="0"/>
          <w:numId w:val="17"/>
        </w:numPr>
        <w:rPr>
          <w:rFonts w:cs="Lao UI"/>
          <w:color w:val="455159" w:themeColor="text2" w:themeShade="BF"/>
        </w:rPr>
      </w:pPr>
      <w:r w:rsidRPr="00FC41C9">
        <w:rPr>
          <w:rFonts w:cs="Lao UI"/>
          <w:b/>
          <w:bCs/>
          <w:color w:val="455159" w:themeColor="text2" w:themeShade="BF"/>
        </w:rPr>
        <w:t>Condiciones de trabajo |</w:t>
      </w:r>
      <w:r w:rsidR="00366AA9">
        <w:rPr>
          <w:rFonts w:cs="Lao UI"/>
          <w:color w:val="455159" w:themeColor="text2" w:themeShade="BF"/>
        </w:rPr>
        <w:t xml:space="preserve"> mide </w:t>
      </w:r>
      <w:r w:rsidR="00FC41C9">
        <w:rPr>
          <w:rFonts w:cs="Lao UI"/>
          <w:color w:val="455159" w:themeColor="text2" w:themeShade="BF"/>
        </w:rPr>
        <w:t>la exposición</w:t>
      </w:r>
      <w:r w:rsidR="00366AA9">
        <w:rPr>
          <w:rFonts w:cs="Lao UI"/>
          <w:color w:val="455159" w:themeColor="text2" w:themeShade="BF"/>
        </w:rPr>
        <w:t xml:space="preserve"> y la frecuencia a elementos desagradables o desfavorables que pueden </w:t>
      </w:r>
      <w:proofErr w:type="gramStart"/>
      <w:r w:rsidR="00366AA9">
        <w:rPr>
          <w:rFonts w:cs="Lao UI"/>
          <w:color w:val="455159" w:themeColor="text2" w:themeShade="BF"/>
        </w:rPr>
        <w:t xml:space="preserve">tener </w:t>
      </w:r>
      <w:r w:rsidR="00FC41C9">
        <w:rPr>
          <w:rFonts w:cs="Lao UI"/>
          <w:color w:val="455159" w:themeColor="text2" w:themeShade="BF"/>
        </w:rPr>
        <w:t>requerir tomar</w:t>
      </w:r>
      <w:proofErr w:type="gramEnd"/>
      <w:r w:rsidR="00FC41C9">
        <w:rPr>
          <w:rFonts w:cs="Lao UI"/>
          <w:color w:val="455159" w:themeColor="text2" w:themeShade="BF"/>
        </w:rPr>
        <w:t xml:space="preserve"> precauciones y pueden provocar deterioro en la salud de las personas.</w:t>
      </w:r>
    </w:p>
    <w:p w14:paraId="397E3127" w14:textId="7EFCC06E" w:rsidR="00DB3422" w:rsidRPr="00FC41C9" w:rsidRDefault="00FC41C9" w:rsidP="009F7BF9">
      <w:pPr>
        <w:pStyle w:val="Normalconvieta"/>
        <w:numPr>
          <w:ilvl w:val="0"/>
          <w:numId w:val="17"/>
        </w:numPr>
        <w:rPr>
          <w:rFonts w:cs="Lao UI"/>
          <w:b/>
          <w:bCs/>
          <w:color w:val="455159" w:themeColor="text2" w:themeShade="BF"/>
        </w:rPr>
      </w:pPr>
      <w:r w:rsidRPr="00FC41C9">
        <w:rPr>
          <w:rFonts w:cs="Lao UI"/>
          <w:b/>
          <w:bCs/>
          <w:color w:val="455159" w:themeColor="text2" w:themeShade="BF"/>
        </w:rPr>
        <w:t xml:space="preserve">Actividad física | </w:t>
      </w:r>
      <w:r w:rsidRPr="00FC41C9">
        <w:rPr>
          <w:rFonts w:cs="Lao UI"/>
          <w:color w:val="455159" w:themeColor="text2" w:themeShade="BF"/>
        </w:rPr>
        <w:t>mide el esfuerzo</w:t>
      </w:r>
      <w:r>
        <w:rPr>
          <w:rFonts w:cs="Lao UI"/>
          <w:color w:val="455159" w:themeColor="text2" w:themeShade="BF"/>
        </w:rPr>
        <w:t xml:space="preserve"> físico</w:t>
      </w:r>
      <w:r w:rsidRPr="00FC41C9">
        <w:rPr>
          <w:rFonts w:cs="Lao UI"/>
          <w:color w:val="455159" w:themeColor="text2" w:themeShade="BF"/>
        </w:rPr>
        <w:t xml:space="preserve"> y la frecuencia con la que se realiza</w:t>
      </w:r>
      <w:r>
        <w:rPr>
          <w:rFonts w:cs="Lao UI"/>
          <w:color w:val="455159" w:themeColor="text2" w:themeShade="BF"/>
        </w:rPr>
        <w:t>, teniendo en cuenta el levantamiento de materiales pesados o el mantenimiento de posturas forzadas.</w:t>
      </w:r>
    </w:p>
    <w:p w14:paraId="34BACF08" w14:textId="4626E418" w:rsidR="0008691B" w:rsidRDefault="0008691B" w:rsidP="009F7BF9">
      <w:pPr>
        <w:pStyle w:val="Normalconvieta"/>
        <w:numPr>
          <w:ilvl w:val="0"/>
          <w:numId w:val="0"/>
        </w:numPr>
        <w:ind w:left="360"/>
      </w:pPr>
      <w:r w:rsidRPr="0008691B">
        <w:t>Conforme al artículo 28.1 del Estatuto de los Trabajadores, un trabajo tendrá igual valor que otro cuando la naturaleza de las funciones o tareas efectivamente encomendadas, las condiciones educativas, profesionales o de formación exigidas para su ejercicio, los factores estrictamente relacionados con su desempeño y las condiciones laborales en las que dichas actividades se llevan a cabo en realidad sean equivalentes</w:t>
      </w:r>
      <w:r>
        <w:t>.</w:t>
      </w:r>
    </w:p>
    <w:p w14:paraId="76B8C599" w14:textId="1089E5B0" w:rsidR="0008691B" w:rsidRDefault="0008691B" w:rsidP="009F7BF9">
      <w:pPr>
        <w:pStyle w:val="Normalconvieta"/>
        <w:numPr>
          <w:ilvl w:val="0"/>
          <w:numId w:val="0"/>
        </w:numPr>
        <w:ind w:left="360"/>
      </w:pPr>
      <w:r w:rsidRPr="00815A6C">
        <w:t xml:space="preserve">De esta manera, </w:t>
      </w:r>
      <w:r w:rsidRPr="0008691B">
        <w:rPr>
          <w:b/>
          <w:bCs/>
        </w:rPr>
        <w:t>la valoración de puestos de trabajo</w:t>
      </w:r>
      <w:r w:rsidRPr="00815A6C">
        <w:t xml:space="preserve"> existente en </w:t>
      </w:r>
      <w:r w:rsidR="00356BED">
        <w:t>MASA</w:t>
      </w:r>
      <w:r w:rsidRPr="00815A6C">
        <w:t xml:space="preserve"> se convierte en </w:t>
      </w:r>
      <w:r w:rsidRPr="0008691B">
        <w:rPr>
          <w:b/>
          <w:bCs/>
        </w:rPr>
        <w:t>una herramienta clave</w:t>
      </w:r>
      <w:r w:rsidRPr="00815A6C">
        <w:t xml:space="preserve"> que permite realizar una sólida y equitativa comparación entre posiciones de equivalente responsabilidad.</w:t>
      </w:r>
    </w:p>
    <w:p w14:paraId="153D550D" w14:textId="6CF48B78" w:rsidR="00FC41C9" w:rsidRDefault="00FC41C9" w:rsidP="009F7BF9">
      <w:pPr>
        <w:pStyle w:val="Normalconvieta"/>
        <w:numPr>
          <w:ilvl w:val="0"/>
          <w:numId w:val="0"/>
        </w:numPr>
        <w:ind w:left="360"/>
      </w:pPr>
    </w:p>
    <w:p w14:paraId="7C9759D3" w14:textId="77777777" w:rsidR="00FC41C9" w:rsidRPr="00815A6C" w:rsidRDefault="00FC41C9" w:rsidP="009F7BF9">
      <w:pPr>
        <w:pStyle w:val="Normalconvieta"/>
        <w:numPr>
          <w:ilvl w:val="0"/>
          <w:numId w:val="0"/>
        </w:numPr>
        <w:ind w:left="360"/>
      </w:pPr>
    </w:p>
    <w:p w14:paraId="0FECB11B" w14:textId="3FA37AC0" w:rsidR="005C4CAE" w:rsidRPr="0008691B" w:rsidRDefault="00DE1241" w:rsidP="009F7BF9">
      <w:pPr>
        <w:pStyle w:val="Prrafodelista"/>
        <w:numPr>
          <w:ilvl w:val="0"/>
          <w:numId w:val="4"/>
        </w:numPr>
        <w:rPr>
          <w:rFonts w:ascii="Helvetica Now Text" w:hAnsi="Helvetica Now Text" w:cs="Lao UI"/>
          <w:i/>
          <w:iCs/>
          <w:color w:val="455159" w:themeColor="text2" w:themeShade="BF"/>
          <w:u w:val="single"/>
        </w:rPr>
      </w:pPr>
      <w:r w:rsidRPr="0008691B">
        <w:rPr>
          <w:rFonts w:ascii="Helvetica Now Text" w:hAnsi="Helvetica Now Text" w:cs="Lao UI"/>
          <w:i/>
          <w:iCs/>
          <w:color w:val="455159" w:themeColor="text2" w:themeShade="BF"/>
          <w:u w:val="single"/>
        </w:rPr>
        <w:t xml:space="preserve">Retribuciones | </w:t>
      </w:r>
      <w:r w:rsidR="005C4CAE" w:rsidRPr="0008691B">
        <w:rPr>
          <w:rFonts w:ascii="Helvetica Now Text" w:hAnsi="Helvetica Now Text" w:cs="Lao UI"/>
          <w:i/>
          <w:iCs/>
          <w:color w:val="455159" w:themeColor="text2" w:themeShade="BF"/>
          <w:u w:val="single"/>
        </w:rPr>
        <w:t>Conclusiones de la auditoría salarial</w:t>
      </w:r>
    </w:p>
    <w:p w14:paraId="3F07C739" w14:textId="77777777" w:rsidR="0008691B" w:rsidRDefault="009427A5" w:rsidP="009F7BF9">
      <w:pPr>
        <w:ind w:left="709"/>
        <w:rPr>
          <w:rFonts w:ascii="Helvetica Now Text" w:hAnsi="Helvetica Now Text" w:cs="Lao UI"/>
          <w:color w:val="455159" w:themeColor="text2" w:themeShade="BF"/>
        </w:rPr>
      </w:pPr>
      <w:r w:rsidRPr="0008691B">
        <w:rPr>
          <w:rFonts w:ascii="Helvetica Now Text" w:hAnsi="Helvetica Now Text" w:cs="Lao UI"/>
          <w:b/>
          <w:bCs/>
          <w:color w:val="455159" w:themeColor="text2" w:themeShade="BF"/>
        </w:rPr>
        <w:t xml:space="preserve">Criterios de cálculo </w:t>
      </w:r>
      <w:r w:rsidR="00356BEA" w:rsidRPr="0008691B">
        <w:rPr>
          <w:rFonts w:ascii="Helvetica Now Text" w:hAnsi="Helvetica Now Text" w:cs="Lao UI"/>
          <w:b/>
          <w:bCs/>
          <w:color w:val="455159" w:themeColor="text2" w:themeShade="BF"/>
        </w:rPr>
        <w:t>|</w:t>
      </w:r>
      <w:r w:rsidR="00356BEA" w:rsidRPr="00815A6C">
        <w:rPr>
          <w:rFonts w:ascii="Helvetica Now Text" w:hAnsi="Helvetica Now Text" w:cs="Lao UI"/>
          <w:color w:val="455159" w:themeColor="text2" w:themeShade="BF"/>
        </w:rPr>
        <w:t xml:space="preserve"> </w:t>
      </w:r>
      <w:r w:rsidRPr="00815A6C">
        <w:rPr>
          <w:rFonts w:ascii="Helvetica Now Text" w:hAnsi="Helvetica Now Text" w:cs="Lao UI"/>
          <w:color w:val="455159" w:themeColor="text2" w:themeShade="BF"/>
        </w:rPr>
        <w:t xml:space="preserve">Se ha realizado el análisis partiendo del </w:t>
      </w:r>
      <w:r w:rsidRPr="0008691B">
        <w:rPr>
          <w:rFonts w:ascii="Helvetica Now Text" w:hAnsi="Helvetica Now Text" w:cs="Lao UI"/>
          <w:b/>
          <w:bCs/>
          <w:color w:val="455159" w:themeColor="text2" w:themeShade="BF"/>
        </w:rPr>
        <w:t>estudio individualizado</w:t>
      </w:r>
      <w:r w:rsidRPr="00815A6C">
        <w:rPr>
          <w:rFonts w:ascii="Helvetica Now Text" w:hAnsi="Helvetica Now Text" w:cs="Lao UI"/>
          <w:color w:val="455159" w:themeColor="text2" w:themeShade="BF"/>
        </w:rPr>
        <w:t xml:space="preserve"> de todo el paquete retributivo de </w:t>
      </w:r>
      <w:r w:rsidR="00356BEA" w:rsidRPr="00815A6C">
        <w:rPr>
          <w:rFonts w:ascii="Helvetica Now Text" w:hAnsi="Helvetica Now Text" w:cs="Lao UI"/>
          <w:color w:val="455159" w:themeColor="text2" w:themeShade="BF"/>
        </w:rPr>
        <w:t>la plantilla</w:t>
      </w:r>
      <w:r w:rsidRPr="00815A6C">
        <w:rPr>
          <w:rFonts w:ascii="Helvetica Now Text" w:hAnsi="Helvetica Now Text" w:cs="Lao UI"/>
          <w:color w:val="455159" w:themeColor="text2" w:themeShade="BF"/>
        </w:rPr>
        <w:t xml:space="preserve">, </w:t>
      </w:r>
      <w:r w:rsidRPr="0008691B">
        <w:rPr>
          <w:rFonts w:ascii="Helvetica Now Text" w:hAnsi="Helvetica Now Text" w:cs="Lao UI"/>
          <w:b/>
          <w:bCs/>
          <w:color w:val="455159" w:themeColor="text2" w:themeShade="BF"/>
        </w:rPr>
        <w:t>calculando las medias y medianas</w:t>
      </w:r>
      <w:r w:rsidRPr="00815A6C">
        <w:rPr>
          <w:rFonts w:ascii="Helvetica Now Text" w:hAnsi="Helvetica Now Text" w:cs="Lao UI"/>
          <w:color w:val="455159" w:themeColor="text2" w:themeShade="BF"/>
        </w:rPr>
        <w:t xml:space="preserve"> de cada uno de los emolumentos que componen la </w:t>
      </w:r>
      <w:r w:rsidRPr="0008691B">
        <w:rPr>
          <w:rFonts w:ascii="Helvetica Now Text" w:hAnsi="Helvetica Now Text" w:cs="Lao UI"/>
          <w:b/>
          <w:bCs/>
          <w:color w:val="455159" w:themeColor="text2" w:themeShade="BF"/>
        </w:rPr>
        <w:t>muestra salarial</w:t>
      </w:r>
      <w:r w:rsidRPr="00815A6C">
        <w:rPr>
          <w:rFonts w:ascii="Helvetica Now Text" w:hAnsi="Helvetica Now Text" w:cs="Lao UI"/>
          <w:color w:val="455159" w:themeColor="text2" w:themeShade="BF"/>
        </w:rPr>
        <w:t xml:space="preserve"> de cada sujeto de la organización, </w:t>
      </w:r>
      <w:r w:rsidR="0008691B">
        <w:rPr>
          <w:rFonts w:ascii="Helvetica Now Text" w:hAnsi="Helvetica Now Text" w:cs="Lao UI"/>
          <w:color w:val="455159" w:themeColor="text2" w:themeShade="BF"/>
        </w:rPr>
        <w:t xml:space="preserve">desde </w:t>
      </w:r>
      <w:r w:rsidR="0008691B" w:rsidRPr="0008691B">
        <w:rPr>
          <w:rFonts w:ascii="Helvetica Now Text" w:hAnsi="Helvetica Now Text" w:cs="Lao UI"/>
          <w:b/>
          <w:bCs/>
          <w:color w:val="455159" w:themeColor="text2" w:themeShade="BF"/>
        </w:rPr>
        <w:t>el 1 de enero de 2021 al 31 de diciembre de 2021.</w:t>
      </w:r>
    </w:p>
    <w:p w14:paraId="48EEED68" w14:textId="44534A98" w:rsidR="009427A5" w:rsidRDefault="00B44FC5" w:rsidP="009F7BF9">
      <w:pPr>
        <w:ind w:left="709"/>
        <w:rPr>
          <w:rFonts w:ascii="Helvetica Now Text" w:hAnsi="Helvetica Now Text" w:cs="Lao UI"/>
          <w:color w:val="455159" w:themeColor="text2" w:themeShade="BF"/>
        </w:rPr>
      </w:pPr>
      <w:r w:rsidRPr="00815A6C">
        <w:rPr>
          <w:rFonts w:ascii="Helvetica Now Text" w:hAnsi="Helvetica Now Text" w:cs="Lao UI"/>
          <w:color w:val="455159" w:themeColor="text2" w:themeShade="BF"/>
        </w:rPr>
        <w:t>L</w:t>
      </w:r>
      <w:r w:rsidR="009427A5" w:rsidRPr="00815A6C">
        <w:rPr>
          <w:rFonts w:ascii="Helvetica Now Text" w:hAnsi="Helvetica Now Text" w:cs="Lao UI"/>
          <w:color w:val="455159" w:themeColor="text2" w:themeShade="BF"/>
        </w:rPr>
        <w:t xml:space="preserve">a </w:t>
      </w:r>
      <w:r w:rsidR="009427A5" w:rsidRPr="00FC41C9">
        <w:rPr>
          <w:rFonts w:ascii="Helvetica Now Text" w:hAnsi="Helvetica Now Text" w:cs="Lao UI"/>
          <w:b/>
          <w:bCs/>
          <w:color w:val="455159" w:themeColor="text2" w:themeShade="BF"/>
        </w:rPr>
        <w:t>fórmula utilizada</w:t>
      </w:r>
      <w:r w:rsidR="009427A5" w:rsidRPr="00815A6C">
        <w:rPr>
          <w:rFonts w:ascii="Helvetica Now Text" w:hAnsi="Helvetica Now Text" w:cs="Lao UI"/>
          <w:color w:val="455159" w:themeColor="text2" w:themeShade="BF"/>
        </w:rPr>
        <w:t xml:space="preserve"> para medir la brecha ha sido la recomendada por </w:t>
      </w:r>
      <w:r w:rsidR="009427A5" w:rsidRPr="00FC41C9">
        <w:rPr>
          <w:rFonts w:ascii="Helvetica Now Text" w:hAnsi="Helvetica Now Text" w:cs="Lao UI"/>
          <w:b/>
          <w:bCs/>
          <w:color w:val="455159" w:themeColor="text2" w:themeShade="BF"/>
        </w:rPr>
        <w:t xml:space="preserve">Eurostat </w:t>
      </w:r>
      <w:r w:rsidR="009427A5" w:rsidRPr="00815A6C">
        <w:rPr>
          <w:rFonts w:ascii="Helvetica Now Text" w:hAnsi="Helvetica Now Text" w:cs="Lao UI"/>
          <w:color w:val="455159" w:themeColor="text2" w:themeShade="BF"/>
        </w:rPr>
        <w:t xml:space="preserve">y se han </w:t>
      </w:r>
      <w:r w:rsidR="009427A5" w:rsidRPr="00FC41C9">
        <w:rPr>
          <w:rFonts w:ascii="Helvetica Now Text" w:hAnsi="Helvetica Now Text" w:cs="Lao UI"/>
          <w:b/>
          <w:bCs/>
          <w:color w:val="455159" w:themeColor="text2" w:themeShade="BF"/>
        </w:rPr>
        <w:t xml:space="preserve">anualizado y totalizado </w:t>
      </w:r>
      <w:r w:rsidR="009427A5" w:rsidRPr="00FC41C9">
        <w:rPr>
          <w:rFonts w:ascii="Helvetica Now Text" w:hAnsi="Helvetica Now Text" w:cs="Lao UI"/>
          <w:color w:val="455159" w:themeColor="text2" w:themeShade="BF"/>
        </w:rPr>
        <w:t>todos los conceptos retributivos</w:t>
      </w:r>
      <w:r w:rsidR="009427A5" w:rsidRPr="00815A6C">
        <w:rPr>
          <w:rFonts w:ascii="Helvetica Now Text" w:hAnsi="Helvetica Now Text" w:cs="Lao UI"/>
          <w:color w:val="455159" w:themeColor="text2" w:themeShade="BF"/>
        </w:rPr>
        <w:t>, con el fin de hacer comparables los emolumentos percibidos por cada puesto de la organización.</w:t>
      </w:r>
    </w:p>
    <w:p w14:paraId="07D795D8" w14:textId="06F16E28" w:rsidR="0034291F" w:rsidRDefault="0034291F" w:rsidP="009F7BF9">
      <w:pPr>
        <w:ind w:left="709"/>
        <w:rPr>
          <w:rFonts w:ascii="Helvetica Now Text" w:hAnsi="Helvetica Now Text" w:cs="Lao UI"/>
          <w:color w:val="455159" w:themeColor="text2" w:themeShade="BF"/>
        </w:rPr>
      </w:pPr>
      <w:r w:rsidRPr="0034291F">
        <w:rPr>
          <w:rFonts w:ascii="Helvetica Now Text" w:hAnsi="Helvetica Now Text" w:cs="Lao UI"/>
          <w:b/>
          <w:bCs/>
          <w:color w:val="455159" w:themeColor="text2" w:themeShade="BF"/>
        </w:rPr>
        <w:t>Vigencia de la auditoría</w:t>
      </w:r>
      <w:r w:rsidR="00FC41C9">
        <w:rPr>
          <w:rFonts w:ascii="Helvetica Now Text" w:hAnsi="Helvetica Now Text" w:cs="Lao UI"/>
          <w:b/>
          <w:bCs/>
          <w:color w:val="455159" w:themeColor="text2" w:themeShade="BF"/>
        </w:rPr>
        <w:t xml:space="preserve"> </w:t>
      </w:r>
      <w:r w:rsidR="00AC0FDF">
        <w:rPr>
          <w:rFonts w:ascii="Helvetica Now Text" w:hAnsi="Helvetica Now Text" w:cs="Lao UI"/>
          <w:b/>
          <w:bCs/>
          <w:color w:val="455159" w:themeColor="text2" w:themeShade="BF"/>
        </w:rPr>
        <w:t xml:space="preserve">| </w:t>
      </w:r>
      <w:r w:rsidR="00AC0FDF">
        <w:rPr>
          <w:rFonts w:ascii="Helvetica Now Text" w:hAnsi="Helvetica Now Text" w:cs="Lao UI"/>
          <w:color w:val="455159" w:themeColor="text2" w:themeShade="BF"/>
        </w:rPr>
        <w:t>La</w:t>
      </w:r>
      <w:r>
        <w:rPr>
          <w:rFonts w:ascii="Helvetica Now Text" w:hAnsi="Helvetica Now Text" w:cs="Lao UI"/>
          <w:color w:val="455159" w:themeColor="text2" w:themeShade="BF"/>
        </w:rPr>
        <w:t xml:space="preserve"> auditoría realizada tiene la vigencia del Plan de Igualdad para el que se realizó. </w:t>
      </w:r>
    </w:p>
    <w:p w14:paraId="2AA4D9E2" w14:textId="1EDC633B" w:rsidR="0026008A" w:rsidRPr="0008691B" w:rsidRDefault="00CE30FF" w:rsidP="009F7BF9">
      <w:pPr>
        <w:ind w:left="709"/>
        <w:rPr>
          <w:rFonts w:ascii="Helvetica Now Text" w:hAnsi="Helvetica Now Text" w:cs="Lao UI"/>
          <w:b/>
          <w:bCs/>
          <w:color w:val="455159" w:themeColor="text2" w:themeShade="BF"/>
        </w:rPr>
      </w:pPr>
      <w:r w:rsidRPr="0008691B">
        <w:rPr>
          <w:rFonts w:ascii="Helvetica Now Text" w:hAnsi="Helvetica Now Text" w:cs="Lao UI"/>
          <w:b/>
          <w:bCs/>
          <w:color w:val="455159" w:themeColor="text2" w:themeShade="BF"/>
        </w:rPr>
        <w:t>Conclusiones</w:t>
      </w:r>
      <w:r w:rsidR="00356BEA" w:rsidRPr="0008691B">
        <w:rPr>
          <w:rFonts w:ascii="Helvetica Now Text" w:hAnsi="Helvetica Now Text" w:cs="Lao UI"/>
          <w:b/>
          <w:bCs/>
          <w:color w:val="455159" w:themeColor="text2" w:themeShade="BF"/>
        </w:rPr>
        <w:t xml:space="preserve"> </w:t>
      </w:r>
    </w:p>
    <w:p w14:paraId="78AC70C1" w14:textId="77777777" w:rsidR="00626294" w:rsidRPr="00626294" w:rsidRDefault="00626294" w:rsidP="009F7BF9">
      <w:pPr>
        <w:pStyle w:val="Prrafodelista"/>
        <w:numPr>
          <w:ilvl w:val="0"/>
          <w:numId w:val="7"/>
        </w:numPr>
        <w:spacing w:before="240"/>
        <w:rPr>
          <w:rFonts w:ascii="Helvetica Now Text" w:hAnsi="Helvetica Now Text" w:cs="Lao UI"/>
          <w:color w:val="455159" w:themeColor="text2" w:themeShade="BF"/>
        </w:rPr>
      </w:pPr>
      <w:r w:rsidRPr="00626294">
        <w:rPr>
          <w:rFonts w:ascii="Helvetica Now Text" w:hAnsi="Helvetica Now Text" w:cs="Lao UI"/>
          <w:color w:val="455159" w:themeColor="text2" w:themeShade="BF"/>
        </w:rPr>
        <w:t xml:space="preserve">Se observa una </w:t>
      </w:r>
      <w:r w:rsidRPr="00626294">
        <w:rPr>
          <w:rFonts w:ascii="Helvetica Now Text" w:hAnsi="Helvetica Now Text" w:cs="Lao UI"/>
          <w:b/>
          <w:bCs/>
          <w:color w:val="455159" w:themeColor="text2" w:themeShade="BF"/>
        </w:rPr>
        <w:t>brecha superior al 25%</w:t>
      </w:r>
      <w:r w:rsidRPr="00626294">
        <w:rPr>
          <w:rFonts w:ascii="Helvetica Now Text" w:hAnsi="Helvetica Now Text" w:cs="Lao UI"/>
          <w:color w:val="455159" w:themeColor="text2" w:themeShade="BF"/>
        </w:rPr>
        <w:t xml:space="preserve"> a favor de los hombres en los </w:t>
      </w:r>
      <w:r w:rsidRPr="00626294">
        <w:rPr>
          <w:rFonts w:ascii="Helvetica Now Text" w:hAnsi="Helvetica Now Text" w:cs="Lao UI"/>
          <w:b/>
          <w:bCs/>
          <w:color w:val="455159" w:themeColor="text2" w:themeShade="BF"/>
        </w:rPr>
        <w:t>siguientes niveles</w:t>
      </w:r>
      <w:r w:rsidRPr="00626294">
        <w:rPr>
          <w:rFonts w:ascii="Helvetica Now Text" w:hAnsi="Helvetica Now Text" w:cs="Lao UI"/>
          <w:color w:val="455159" w:themeColor="text2" w:themeShade="BF"/>
        </w:rPr>
        <w:t>:</w:t>
      </w:r>
    </w:p>
    <w:p w14:paraId="0A6E9773" w14:textId="6DD62938" w:rsidR="00626294" w:rsidRDefault="00626294" w:rsidP="009F7BF9">
      <w:pPr>
        <w:pStyle w:val="Prrafodelista"/>
        <w:numPr>
          <w:ilvl w:val="1"/>
          <w:numId w:val="16"/>
        </w:numPr>
        <w:spacing w:before="240"/>
        <w:ind w:left="1843"/>
        <w:rPr>
          <w:rFonts w:ascii="Helvetica Now Text" w:hAnsi="Helvetica Now Text" w:cs="Lao UI"/>
          <w:color w:val="455159" w:themeColor="text2" w:themeShade="BF"/>
        </w:rPr>
      </w:pPr>
      <w:r w:rsidRPr="00626294">
        <w:rPr>
          <w:rFonts w:ascii="Helvetica Now Text" w:hAnsi="Helvetica Now Text" w:cs="Lao UI"/>
          <w:b/>
          <w:bCs/>
          <w:color w:val="455159" w:themeColor="text2" w:themeShade="BF"/>
        </w:rPr>
        <w:t>JobLink Level 4</w:t>
      </w:r>
      <w:r w:rsidRPr="00626294">
        <w:rPr>
          <w:rFonts w:ascii="Helvetica Now Text" w:hAnsi="Helvetica Now Text" w:cs="Lao UI"/>
          <w:color w:val="455159" w:themeColor="text2" w:themeShade="BF"/>
        </w:rPr>
        <w:t xml:space="preserve">: se aprecia una </w:t>
      </w:r>
      <w:r w:rsidRPr="00626294">
        <w:rPr>
          <w:rFonts w:ascii="Helvetica Now Text" w:hAnsi="Helvetica Now Text" w:cs="Lao UI"/>
          <w:b/>
          <w:bCs/>
          <w:color w:val="455159" w:themeColor="text2" w:themeShade="BF"/>
        </w:rPr>
        <w:t>brecha salarial favorable a los hombres del 26% en los valores medios y 32% en los valores medianos</w:t>
      </w:r>
      <w:r w:rsidRPr="00626294">
        <w:rPr>
          <w:rFonts w:ascii="Helvetica Now Text" w:hAnsi="Helvetica Now Text" w:cs="Lao UI"/>
          <w:color w:val="455159" w:themeColor="text2" w:themeShade="BF"/>
        </w:rPr>
        <w:t>. La brecha es causada el concepto de Antigüedad, el cual es inferior en las mujeres ya que se incorporaron más recientemente a la Compañía. En 2022 la empresa ha corregido estas diferencias, a través de cambios de categoría.</w:t>
      </w:r>
    </w:p>
    <w:p w14:paraId="0F35D118" w14:textId="79653B93" w:rsidR="005F71AB" w:rsidRPr="005F71AB" w:rsidRDefault="005F71AB" w:rsidP="009F7BF9">
      <w:pPr>
        <w:pStyle w:val="Prrafodelista"/>
        <w:numPr>
          <w:ilvl w:val="1"/>
          <w:numId w:val="16"/>
        </w:numPr>
        <w:spacing w:before="240"/>
        <w:ind w:left="1843"/>
        <w:rPr>
          <w:rFonts w:ascii="Helvetica Now Text" w:hAnsi="Helvetica Now Text" w:cs="Lao UI"/>
          <w:color w:val="455159" w:themeColor="text2" w:themeShade="BF"/>
        </w:rPr>
      </w:pPr>
      <w:r>
        <w:rPr>
          <w:rFonts w:ascii="Helvetica Now Text" w:hAnsi="Helvetica Now Text" w:cs="Lao UI"/>
          <w:b/>
          <w:bCs/>
          <w:color w:val="455159" w:themeColor="text2" w:themeShade="BF"/>
        </w:rPr>
        <w:t>J</w:t>
      </w:r>
      <w:r w:rsidRPr="005F71AB">
        <w:rPr>
          <w:rFonts w:ascii="Helvetica Now Text" w:hAnsi="Helvetica Now Text" w:cs="Lao UI"/>
          <w:b/>
          <w:bCs/>
          <w:color w:val="455159" w:themeColor="text2" w:themeShade="BF"/>
        </w:rPr>
        <w:t xml:space="preserve">obLink Level 5: </w:t>
      </w:r>
      <w:r w:rsidRPr="005F71AB">
        <w:rPr>
          <w:rFonts w:ascii="Helvetica Now Text" w:hAnsi="Helvetica Now Text" w:cs="Lao UI"/>
          <w:color w:val="455159" w:themeColor="text2" w:themeShade="BF"/>
        </w:rPr>
        <w:t>una brecha salarial favorable a los hombres del</w:t>
      </w:r>
      <w:r w:rsidRPr="005F71AB">
        <w:rPr>
          <w:rFonts w:ascii="Helvetica Now Text" w:hAnsi="Helvetica Now Text" w:cs="Lao UI"/>
          <w:b/>
          <w:bCs/>
          <w:color w:val="455159" w:themeColor="text2" w:themeShade="BF"/>
        </w:rPr>
        <w:t xml:space="preserve"> 33% en </w:t>
      </w:r>
      <w:r w:rsidRPr="005F71AB">
        <w:rPr>
          <w:rFonts w:ascii="Helvetica Now Text" w:hAnsi="Helvetica Now Text" w:cs="Lao UI"/>
          <w:b/>
          <w:bCs/>
          <w:color w:val="455159" w:themeColor="text2" w:themeShade="BF"/>
        </w:rPr>
        <w:lastRenderedPageBreak/>
        <w:t xml:space="preserve">valores medios y el 35% en los valores medianos. </w:t>
      </w:r>
      <w:r w:rsidRPr="005F71AB">
        <w:rPr>
          <w:rFonts w:ascii="Helvetica Now Text" w:hAnsi="Helvetica Now Text" w:cs="Lao UI"/>
          <w:color w:val="455159" w:themeColor="text2" w:themeShade="BF"/>
        </w:rPr>
        <w:t>La brecha es causada también por las diferencias en el concepto antigüedad. En 2022 se ha realizado un cambio de categoría de las mujeres para equilibrar el salario de las mujeres de este nivel.</w:t>
      </w:r>
    </w:p>
    <w:p w14:paraId="1EA32F3B" w14:textId="77777777" w:rsidR="005F71AB" w:rsidRPr="005F71AB" w:rsidRDefault="005F71AB" w:rsidP="009F7BF9">
      <w:pPr>
        <w:pStyle w:val="Prrafodelista"/>
        <w:numPr>
          <w:ilvl w:val="1"/>
          <w:numId w:val="16"/>
        </w:numPr>
        <w:spacing w:before="240"/>
        <w:ind w:left="1843"/>
        <w:rPr>
          <w:rFonts w:ascii="Helvetica Now Text" w:hAnsi="Helvetica Now Text" w:cs="Lao UI"/>
          <w:color w:val="455159" w:themeColor="text2" w:themeShade="BF"/>
        </w:rPr>
      </w:pPr>
      <w:r w:rsidRPr="005F71AB">
        <w:rPr>
          <w:rFonts w:ascii="Helvetica Now Text" w:hAnsi="Helvetica Now Text" w:cs="Lao UI"/>
          <w:b/>
          <w:bCs/>
          <w:color w:val="455159" w:themeColor="text2" w:themeShade="BF"/>
        </w:rPr>
        <w:t xml:space="preserve">JobLink Level 6.1: brecha salarial favorable a los hombres del 36% en los valores medios y del 48% en los medianos. </w:t>
      </w:r>
      <w:r w:rsidRPr="005F71AB">
        <w:rPr>
          <w:rFonts w:ascii="Helvetica Now Text" w:hAnsi="Helvetica Now Text" w:cs="Lao UI"/>
          <w:color w:val="455159" w:themeColor="text2" w:themeShade="BF"/>
        </w:rPr>
        <w:t>El motivo es la por una mayor antigüedad de los hombres, respecto de las mujeres. No obstante, en 2022 se ha realizado un cambio de categoría a las mujeres para equilibrar su salario.</w:t>
      </w:r>
    </w:p>
    <w:p w14:paraId="7557B609" w14:textId="77777777" w:rsidR="005F71AB" w:rsidRPr="005F71AB" w:rsidRDefault="005F71AB" w:rsidP="009F7BF9">
      <w:pPr>
        <w:pStyle w:val="Prrafodelista"/>
        <w:numPr>
          <w:ilvl w:val="1"/>
          <w:numId w:val="16"/>
        </w:numPr>
        <w:spacing w:before="240"/>
        <w:ind w:left="1843"/>
        <w:rPr>
          <w:rFonts w:ascii="Helvetica Now Text" w:hAnsi="Helvetica Now Text" w:cs="Lao UI"/>
          <w:color w:val="455159" w:themeColor="text2" w:themeShade="BF"/>
        </w:rPr>
      </w:pPr>
      <w:r w:rsidRPr="005F71AB">
        <w:rPr>
          <w:rFonts w:ascii="Helvetica Now Text" w:hAnsi="Helvetica Now Text" w:cs="Lao UI"/>
          <w:b/>
          <w:bCs/>
          <w:color w:val="455159" w:themeColor="text2" w:themeShade="BF"/>
        </w:rPr>
        <w:t>JobLink Level 6.2: una brecha salarial favorable a los hombres superior al 25% para los valores medianos</w:t>
      </w:r>
      <w:r w:rsidRPr="005F71AB">
        <w:rPr>
          <w:rFonts w:ascii="Helvetica Now Text" w:hAnsi="Helvetica Now Text" w:cs="Lao UI"/>
          <w:color w:val="455159" w:themeColor="text2" w:themeShade="BF"/>
        </w:rPr>
        <w:t>, ocasionada porque la mujer no percibió este concepto, por haberse incorporado a la empresa ese mismo año.</w:t>
      </w:r>
    </w:p>
    <w:p w14:paraId="40EF5BAC" w14:textId="77777777" w:rsidR="005F71AB" w:rsidRPr="005F71AB" w:rsidRDefault="005F71AB" w:rsidP="009F7BF9">
      <w:pPr>
        <w:pStyle w:val="Prrafodelista"/>
        <w:numPr>
          <w:ilvl w:val="1"/>
          <w:numId w:val="16"/>
        </w:numPr>
        <w:spacing w:before="240"/>
        <w:ind w:left="1843"/>
        <w:rPr>
          <w:rFonts w:ascii="Helvetica Now Text" w:hAnsi="Helvetica Now Text" w:cs="Lao UI"/>
          <w:color w:val="455159" w:themeColor="text2" w:themeShade="BF"/>
        </w:rPr>
      </w:pPr>
      <w:r w:rsidRPr="005F71AB">
        <w:rPr>
          <w:rFonts w:ascii="Helvetica Now Text" w:hAnsi="Helvetica Now Text" w:cs="Lao UI"/>
          <w:b/>
          <w:bCs/>
          <w:color w:val="455159" w:themeColor="text2" w:themeShade="BF"/>
        </w:rPr>
        <w:t xml:space="preserve">JobLink Level 7: una brecha salarial favorable a las mujeres superior al 25%, para los valores medianos, </w:t>
      </w:r>
      <w:r w:rsidRPr="005F71AB">
        <w:rPr>
          <w:rFonts w:ascii="Helvetica Now Text" w:hAnsi="Helvetica Now Text" w:cs="Lao UI"/>
          <w:color w:val="455159" w:themeColor="text2" w:themeShade="BF"/>
        </w:rPr>
        <w:t>causada por que el salario de uno de los hombres se ve afectado por cambios organizativos recientes que afectan al departamento en el que se encuadra. En el 2022 se prevé una revisión de estos salarios una vez los cambios se consoliden.</w:t>
      </w:r>
    </w:p>
    <w:p w14:paraId="399CBE9C" w14:textId="56B2046C" w:rsidR="005F71AB" w:rsidRDefault="005F71AB" w:rsidP="009F7BF9">
      <w:pPr>
        <w:pStyle w:val="Prrafodelista"/>
        <w:numPr>
          <w:ilvl w:val="1"/>
          <w:numId w:val="16"/>
        </w:numPr>
        <w:spacing w:before="240"/>
        <w:ind w:left="1843"/>
        <w:rPr>
          <w:rFonts w:ascii="Helvetica Now Text" w:hAnsi="Helvetica Now Text" w:cs="Lao UI"/>
          <w:color w:val="455159" w:themeColor="text2" w:themeShade="BF"/>
        </w:rPr>
      </w:pPr>
      <w:r w:rsidRPr="005F71AB">
        <w:rPr>
          <w:rFonts w:ascii="Helvetica Now Text" w:hAnsi="Helvetica Now Text" w:cs="Lao UI"/>
          <w:b/>
          <w:bCs/>
          <w:color w:val="455159" w:themeColor="text2" w:themeShade="BF"/>
        </w:rPr>
        <w:t xml:space="preserve">En el JobLink Level 8 </w:t>
      </w:r>
      <w:r w:rsidRPr="005F71AB">
        <w:rPr>
          <w:rFonts w:ascii="Helvetica Now Text" w:hAnsi="Helvetica Now Text" w:cs="Lao UI"/>
          <w:color w:val="455159" w:themeColor="text2" w:themeShade="BF"/>
        </w:rPr>
        <w:t>se aprecia una</w:t>
      </w:r>
      <w:r w:rsidRPr="005F71AB">
        <w:rPr>
          <w:rFonts w:ascii="Helvetica Now Text" w:hAnsi="Helvetica Now Text" w:cs="Lao UI"/>
          <w:b/>
          <w:bCs/>
          <w:color w:val="455159" w:themeColor="text2" w:themeShade="BF"/>
        </w:rPr>
        <w:t xml:space="preserve"> brecha salarial favorable a los hombres superior al 25% para los valores medios y medianos </w:t>
      </w:r>
      <w:r w:rsidRPr="005F71AB">
        <w:rPr>
          <w:rFonts w:ascii="Helvetica Now Text" w:hAnsi="Helvetica Now Text" w:cs="Lao UI"/>
          <w:color w:val="455159" w:themeColor="text2" w:themeShade="BF"/>
        </w:rPr>
        <w:t>causada por la menor antigüedad en el puesto de la mujer.</w:t>
      </w:r>
    </w:p>
    <w:p w14:paraId="3E3AF89E" w14:textId="77777777" w:rsidR="000B0441" w:rsidRPr="000B0441" w:rsidRDefault="000B0441" w:rsidP="009F7BF9">
      <w:pPr>
        <w:pStyle w:val="Prrafodelista"/>
        <w:numPr>
          <w:ilvl w:val="0"/>
          <w:numId w:val="7"/>
        </w:numPr>
        <w:spacing w:before="240"/>
        <w:ind w:left="1418"/>
        <w:rPr>
          <w:rFonts w:ascii="Helvetica Now Text" w:hAnsi="Helvetica Now Text" w:cs="Lao UI"/>
          <w:color w:val="455159" w:themeColor="text2" w:themeShade="BF"/>
        </w:rPr>
      </w:pPr>
      <w:r w:rsidRPr="000B0441">
        <w:rPr>
          <w:rFonts w:ascii="Helvetica Now Text" w:hAnsi="Helvetica Now Text" w:cs="Lao UI"/>
          <w:color w:val="455159" w:themeColor="text2" w:themeShade="BF"/>
        </w:rPr>
        <w:t xml:space="preserve">Se </w:t>
      </w:r>
      <w:r w:rsidRPr="000B0441">
        <w:rPr>
          <w:rFonts w:ascii="Helvetica Now Text" w:hAnsi="Helvetica Now Text" w:cs="Lao UI"/>
          <w:b/>
          <w:bCs/>
          <w:color w:val="455159" w:themeColor="text2" w:themeShade="BF"/>
        </w:rPr>
        <w:t>descarta, por tanto, la razón de sexo como causa de las diferencias salariales identificadas</w:t>
      </w:r>
      <w:r w:rsidRPr="000B0441">
        <w:rPr>
          <w:rFonts w:ascii="Helvetica Now Text" w:hAnsi="Helvetica Now Text" w:cs="Lao UI"/>
          <w:color w:val="455159" w:themeColor="text2" w:themeShade="BF"/>
        </w:rPr>
        <w:t xml:space="preserve"> tanto para los niveles como para los puestos</w:t>
      </w:r>
    </w:p>
    <w:p w14:paraId="1A55014A" w14:textId="77777777" w:rsidR="0034291F" w:rsidRPr="000B0441" w:rsidRDefault="0034291F" w:rsidP="009F7BF9">
      <w:pPr>
        <w:pStyle w:val="Prrafodelista"/>
        <w:spacing w:before="240"/>
        <w:ind w:left="1843"/>
        <w:rPr>
          <w:rFonts w:ascii="Helvetica Now Text" w:hAnsi="Helvetica Now Text" w:cs="Lao UI"/>
          <w:color w:val="455159" w:themeColor="text2" w:themeShade="BF"/>
        </w:rPr>
      </w:pPr>
    </w:p>
    <w:p w14:paraId="25AAC8A8" w14:textId="2F5C5710" w:rsidR="009967E2" w:rsidRPr="0008691B" w:rsidRDefault="009967E2" w:rsidP="009F7BF9">
      <w:pPr>
        <w:pStyle w:val="Prrafodelista"/>
        <w:numPr>
          <w:ilvl w:val="0"/>
          <w:numId w:val="8"/>
        </w:numPr>
        <w:spacing w:before="240"/>
        <w:ind w:left="993"/>
        <w:rPr>
          <w:rFonts w:ascii="Helvetica Now Text" w:hAnsi="Helvetica Now Text" w:cs="Lao UI"/>
          <w:i/>
          <w:iCs/>
          <w:color w:val="455159" w:themeColor="text2" w:themeShade="BF"/>
          <w:u w:val="single"/>
        </w:rPr>
      </w:pPr>
      <w:r w:rsidRPr="0008691B">
        <w:rPr>
          <w:rFonts w:ascii="Helvetica Now Text" w:hAnsi="Helvetica Now Text" w:cs="Lao UI"/>
          <w:i/>
          <w:iCs/>
          <w:color w:val="455159" w:themeColor="text2" w:themeShade="BF"/>
          <w:u w:val="single"/>
        </w:rPr>
        <w:t>Infrarrepresentación femenina</w:t>
      </w:r>
    </w:p>
    <w:p w14:paraId="4F6CD3AF" w14:textId="2921CDED" w:rsidR="009967E2" w:rsidRDefault="009967E2" w:rsidP="009F7BF9">
      <w:pPr>
        <w:ind w:left="708"/>
        <w:rPr>
          <w:rFonts w:ascii="Helvetica Now Text" w:hAnsi="Helvetica Now Text" w:cs="Lao UI"/>
          <w:color w:val="455159" w:themeColor="text2" w:themeShade="BF"/>
        </w:rPr>
      </w:pPr>
      <w:r w:rsidRPr="00815A6C">
        <w:rPr>
          <w:rFonts w:ascii="Helvetica Now Text" w:hAnsi="Helvetica Now Text" w:cs="Lao UI"/>
          <w:color w:val="455159" w:themeColor="text2" w:themeShade="BF"/>
        </w:rPr>
        <w:t>Para analizar la infrarrepresentación femenina, se ha analizado la composición por sexo de la plantilla, por grupos profesionales y niveles de clasificación intern</w:t>
      </w:r>
      <w:r w:rsidR="006B359D" w:rsidRPr="00815A6C">
        <w:rPr>
          <w:rFonts w:ascii="Helvetica Now Text" w:hAnsi="Helvetica Now Text" w:cs="Lao UI"/>
          <w:color w:val="455159" w:themeColor="text2" w:themeShade="BF"/>
        </w:rPr>
        <w:t>a</w:t>
      </w:r>
      <w:r w:rsidRPr="00815A6C">
        <w:rPr>
          <w:rFonts w:ascii="Helvetica Now Text" w:hAnsi="Helvetica Now Text" w:cs="Lao UI"/>
          <w:color w:val="455159" w:themeColor="text2" w:themeShade="BF"/>
        </w:rPr>
        <w:t>. Estas son las conclusiones:</w:t>
      </w:r>
    </w:p>
    <w:p w14:paraId="5990C818" w14:textId="77777777" w:rsidR="00311F61" w:rsidRPr="00311F61" w:rsidRDefault="00311F61" w:rsidP="009F7BF9">
      <w:pPr>
        <w:pStyle w:val="Prrafodelista"/>
        <w:numPr>
          <w:ilvl w:val="0"/>
          <w:numId w:val="9"/>
        </w:numPr>
        <w:rPr>
          <w:rFonts w:ascii="Helvetica Now Text" w:hAnsi="Helvetica Now Text" w:cs="Lao UI"/>
          <w:color w:val="455159" w:themeColor="text2" w:themeShade="BF"/>
        </w:rPr>
      </w:pPr>
      <w:r w:rsidRPr="00311F61">
        <w:rPr>
          <w:rFonts w:ascii="Helvetica Now Text" w:hAnsi="Helvetica Now Text" w:cs="Lao UI"/>
          <w:color w:val="455159" w:themeColor="text2" w:themeShade="BF"/>
        </w:rPr>
        <w:t xml:space="preserve">La plantilla total de MASA es de 192 personas, de las que el 16 % son mujeres (31) y el 84 % (161) son hombres. </w:t>
      </w:r>
    </w:p>
    <w:p w14:paraId="21018E18" w14:textId="77777777" w:rsidR="00BF1E35" w:rsidRDefault="00311F61" w:rsidP="009F7BF9">
      <w:pPr>
        <w:pStyle w:val="Prrafodelista"/>
        <w:numPr>
          <w:ilvl w:val="0"/>
          <w:numId w:val="9"/>
        </w:numPr>
        <w:rPr>
          <w:rFonts w:ascii="Helvetica Now Text" w:hAnsi="Helvetica Now Text" w:cs="Lao UI"/>
          <w:b/>
          <w:bCs/>
          <w:color w:val="455159" w:themeColor="text2" w:themeShade="BF"/>
        </w:rPr>
      </w:pPr>
      <w:r w:rsidRPr="00311F61">
        <w:rPr>
          <w:rFonts w:ascii="Helvetica Now Text" w:hAnsi="Helvetica Now Text" w:cs="Lao UI"/>
          <w:color w:val="455159" w:themeColor="text2" w:themeShade="BF"/>
        </w:rPr>
        <w:t xml:space="preserve">Los datos indican que </w:t>
      </w:r>
      <w:r w:rsidRPr="00311F61">
        <w:rPr>
          <w:rFonts w:ascii="Helvetica Now Text" w:hAnsi="Helvetica Now Text" w:cs="Lao UI"/>
          <w:b/>
          <w:bCs/>
          <w:color w:val="455159" w:themeColor="text2" w:themeShade="BF"/>
        </w:rPr>
        <w:t xml:space="preserve">la proporción de hombres supera, de manera significativa a la de las mujeres. </w:t>
      </w:r>
    </w:p>
    <w:p w14:paraId="42E5CE8F" w14:textId="63A7374E" w:rsidR="009967E2" w:rsidRPr="00BF1E35" w:rsidRDefault="00BF1E35" w:rsidP="009F7BF9">
      <w:pPr>
        <w:pStyle w:val="Prrafodelista"/>
        <w:numPr>
          <w:ilvl w:val="0"/>
          <w:numId w:val="9"/>
        </w:numPr>
        <w:rPr>
          <w:rFonts w:ascii="Helvetica Now Text" w:hAnsi="Helvetica Now Text" w:cs="Lao UI"/>
          <w:b/>
          <w:bCs/>
          <w:color w:val="455159" w:themeColor="text2" w:themeShade="BF"/>
        </w:rPr>
      </w:pPr>
      <w:bookmarkStart w:id="21" w:name="_Hlk118217063"/>
      <w:r w:rsidRPr="00BF1E35">
        <w:rPr>
          <w:rFonts w:ascii="Helvetica Now Text" w:hAnsi="Helvetica Now Text" w:cs="Lao UI"/>
          <w:color w:val="455159" w:themeColor="text2" w:themeShade="BF"/>
        </w:rPr>
        <w:t xml:space="preserve">En el análisis de los procesos de RRHH como </w:t>
      </w:r>
      <w:r w:rsidRPr="00BF1E35">
        <w:rPr>
          <w:rFonts w:ascii="Helvetica Now Text" w:hAnsi="Helvetica Now Text" w:cs="Lao UI"/>
          <w:b/>
          <w:bCs/>
          <w:color w:val="455159" w:themeColor="text2" w:themeShade="BF"/>
        </w:rPr>
        <w:t>la participación en formación y las promociones,</w:t>
      </w:r>
      <w:r w:rsidRPr="00BF1E35">
        <w:rPr>
          <w:rFonts w:ascii="Helvetica Now Text" w:hAnsi="Helvetica Now Text" w:cs="Lao UI"/>
          <w:color w:val="455159" w:themeColor="text2" w:themeShade="BF"/>
        </w:rPr>
        <w:t xml:space="preserve"> se ha comprobado que las mujeres no solo están presentes en dichos procesos, sino que lo hacen en una proporción superior a su representatividad en la empresa.</w:t>
      </w:r>
    </w:p>
    <w:bookmarkEnd w:id="21"/>
    <w:p w14:paraId="31995730" w14:textId="738464F0" w:rsidR="00871465" w:rsidRPr="0034291F" w:rsidRDefault="00AD0DFE" w:rsidP="009F7BF9">
      <w:pPr>
        <w:pStyle w:val="Prrafodelista"/>
        <w:numPr>
          <w:ilvl w:val="0"/>
          <w:numId w:val="8"/>
        </w:numPr>
        <w:spacing w:before="240"/>
        <w:ind w:left="1134"/>
        <w:rPr>
          <w:rFonts w:ascii="Helvetica Now Text" w:hAnsi="Helvetica Now Text" w:cs="Lao UI"/>
          <w:i/>
          <w:iCs/>
          <w:color w:val="455159" w:themeColor="text2" w:themeShade="BF"/>
          <w:u w:val="single"/>
        </w:rPr>
      </w:pPr>
      <w:r w:rsidRPr="0034291F">
        <w:rPr>
          <w:rFonts w:ascii="Helvetica Now Text" w:hAnsi="Helvetica Now Text" w:cs="Lao UI"/>
          <w:i/>
          <w:iCs/>
          <w:color w:val="455159" w:themeColor="text2" w:themeShade="BF"/>
          <w:u w:val="single"/>
        </w:rPr>
        <w:t xml:space="preserve">Condiciones de trabajo: </w:t>
      </w:r>
    </w:p>
    <w:p w14:paraId="2CC05AB0" w14:textId="7539F6AD" w:rsidR="005D7146" w:rsidRPr="00815A6C" w:rsidRDefault="00AD0DFE" w:rsidP="009F7BF9">
      <w:pPr>
        <w:pStyle w:val="Prrafodelista"/>
        <w:rPr>
          <w:rFonts w:ascii="Helvetica Now Text" w:hAnsi="Helvetica Now Text" w:cs="Lao UI"/>
          <w:color w:val="455159" w:themeColor="text2" w:themeShade="BF"/>
        </w:rPr>
      </w:pPr>
      <w:r w:rsidRPr="00815A6C">
        <w:rPr>
          <w:rFonts w:ascii="Helvetica Now Text" w:hAnsi="Helvetica Now Text" w:cs="Lao UI"/>
          <w:color w:val="455159" w:themeColor="text2" w:themeShade="BF"/>
        </w:rPr>
        <w:t xml:space="preserve">En el análisis a de las condiciones de trabajo, donde se ha evaluado si la Entidad </w:t>
      </w:r>
      <w:r w:rsidRPr="00815A6C">
        <w:rPr>
          <w:rFonts w:ascii="Helvetica Now Text" w:hAnsi="Helvetica Now Text" w:cs="Lao UI"/>
          <w:color w:val="455159" w:themeColor="text2" w:themeShade="BF"/>
        </w:rPr>
        <w:lastRenderedPageBreak/>
        <w:t>garantiza un trato totalmente igualitario en cuanto tipología de contrato, condiciones horarias, tipo de jornada, PRL, etc. se han obtenido las siguientes conclusiones:</w:t>
      </w:r>
    </w:p>
    <w:p w14:paraId="4BB9540A" w14:textId="77777777" w:rsidR="005D7146" w:rsidRPr="00815A6C" w:rsidRDefault="005D7146" w:rsidP="009F7BF9">
      <w:pPr>
        <w:pStyle w:val="Prrafodelista"/>
        <w:rPr>
          <w:rFonts w:ascii="Helvetica Now Text" w:hAnsi="Helvetica Now Text" w:cs="Lao UI"/>
          <w:color w:val="455159" w:themeColor="text2" w:themeShade="BF"/>
        </w:rPr>
      </w:pPr>
    </w:p>
    <w:p w14:paraId="2A1BA161" w14:textId="245509F0" w:rsidR="00B923F0" w:rsidRPr="00BF1E35" w:rsidRDefault="00B923F0" w:rsidP="009F7BF9">
      <w:pPr>
        <w:pStyle w:val="Prrafodelista"/>
        <w:numPr>
          <w:ilvl w:val="0"/>
          <w:numId w:val="9"/>
        </w:numPr>
        <w:rPr>
          <w:rFonts w:ascii="Helvetica Now Text" w:hAnsi="Helvetica Now Text" w:cs="Lao UI"/>
          <w:color w:val="455159" w:themeColor="text2" w:themeShade="BF"/>
        </w:rPr>
      </w:pPr>
      <w:r w:rsidRPr="001118E5">
        <w:rPr>
          <w:rFonts w:ascii="Helvetica Now Text" w:hAnsi="Helvetica Now Text" w:cs="Lao UI"/>
          <w:color w:val="455159" w:themeColor="text2" w:themeShade="BF"/>
        </w:rPr>
        <w:t xml:space="preserve">Un </w:t>
      </w:r>
      <w:r w:rsidRPr="001118E5">
        <w:rPr>
          <w:rFonts w:ascii="Helvetica Now Text" w:hAnsi="Helvetica Now Text" w:cs="Lao UI"/>
          <w:b/>
          <w:bCs/>
          <w:color w:val="455159" w:themeColor="text2" w:themeShade="BF"/>
        </w:rPr>
        <w:t>65 %</w:t>
      </w:r>
      <w:r w:rsidRPr="001118E5">
        <w:rPr>
          <w:rFonts w:ascii="Helvetica Now Text" w:hAnsi="Helvetica Now Text" w:cs="Lao UI"/>
          <w:color w:val="455159" w:themeColor="text2" w:themeShade="BF"/>
        </w:rPr>
        <w:t xml:space="preserve"> de la plantilla ostenta trabajos a turnos </w:t>
      </w:r>
      <w:r w:rsidRPr="001118E5">
        <w:rPr>
          <w:rFonts w:ascii="Helvetica Now Text" w:hAnsi="Helvetica Now Text" w:cs="Lao UI"/>
          <w:b/>
          <w:bCs/>
          <w:color w:val="455159" w:themeColor="text2" w:themeShade="BF"/>
        </w:rPr>
        <w:t>(124 personas</w:t>
      </w:r>
      <w:r w:rsidRPr="001118E5">
        <w:rPr>
          <w:rFonts w:ascii="Helvetica Now Text" w:hAnsi="Helvetica Now Text" w:cs="Lao UI"/>
          <w:color w:val="455159" w:themeColor="text2" w:themeShade="BF"/>
        </w:rPr>
        <w:t xml:space="preserve">), estando la mayoría representados por hombres </w:t>
      </w:r>
      <w:r w:rsidRPr="001118E5">
        <w:rPr>
          <w:rFonts w:ascii="Helvetica Now Text" w:hAnsi="Helvetica Now Text" w:cs="Lao UI"/>
          <w:b/>
          <w:bCs/>
          <w:color w:val="455159" w:themeColor="text2" w:themeShade="BF"/>
        </w:rPr>
        <w:t>(99 %).</w:t>
      </w:r>
      <w:r w:rsidR="00BF1E35">
        <w:rPr>
          <w:rFonts w:ascii="Helvetica Now Text" w:hAnsi="Helvetica Now Text" w:cs="Lao UI"/>
          <w:b/>
          <w:bCs/>
          <w:color w:val="455159" w:themeColor="text2" w:themeShade="BF"/>
        </w:rPr>
        <w:t xml:space="preserve"> </w:t>
      </w:r>
      <w:r w:rsidRPr="00BF1E35">
        <w:rPr>
          <w:rFonts w:ascii="Helvetica Now Text" w:hAnsi="Helvetica Now Text" w:cs="Lao UI"/>
          <w:b/>
          <w:bCs/>
          <w:color w:val="455159" w:themeColor="text2" w:themeShade="BF"/>
        </w:rPr>
        <w:t>Solo un 3% de la plantilla femenina trabaja a turnos</w:t>
      </w:r>
      <w:r w:rsidRPr="00BF1E35">
        <w:rPr>
          <w:rFonts w:ascii="Helvetica Now Text" w:hAnsi="Helvetica Now Text" w:cs="Lao UI"/>
          <w:color w:val="455159" w:themeColor="text2" w:themeShade="BF"/>
        </w:rPr>
        <w:t>, debido a su infrarrepresentación en los puestos de Fabricación.</w:t>
      </w:r>
    </w:p>
    <w:p w14:paraId="6E6CA839" w14:textId="77777777" w:rsidR="00927E91" w:rsidRPr="00927E91" w:rsidRDefault="00927E91" w:rsidP="009F7BF9">
      <w:pPr>
        <w:pStyle w:val="Prrafodelista"/>
        <w:numPr>
          <w:ilvl w:val="0"/>
          <w:numId w:val="9"/>
        </w:numPr>
        <w:rPr>
          <w:rFonts w:ascii="Helvetica Now Text" w:hAnsi="Helvetica Now Text" w:cs="Lao UI"/>
          <w:color w:val="455159" w:themeColor="text2" w:themeShade="BF"/>
        </w:rPr>
      </w:pPr>
      <w:r w:rsidRPr="00927E91">
        <w:rPr>
          <w:rFonts w:ascii="Helvetica Now Text" w:hAnsi="Helvetica Now Text" w:cs="Lao UI"/>
          <w:color w:val="455159" w:themeColor="text2" w:themeShade="BF"/>
        </w:rPr>
        <w:t xml:space="preserve">MASA dispone de un </w:t>
      </w:r>
      <w:r w:rsidRPr="00927E91">
        <w:rPr>
          <w:rFonts w:ascii="Helvetica Now Text" w:hAnsi="Helvetica Now Text" w:cs="Lao UI"/>
          <w:b/>
          <w:bCs/>
          <w:color w:val="455159" w:themeColor="text2" w:themeShade="BF"/>
        </w:rPr>
        <w:t>Convenio Colectivo propio</w:t>
      </w:r>
      <w:r w:rsidRPr="00927E91">
        <w:rPr>
          <w:rFonts w:ascii="Helvetica Now Text" w:hAnsi="Helvetica Now Text" w:cs="Lao UI"/>
          <w:color w:val="455159" w:themeColor="text2" w:themeShade="BF"/>
        </w:rPr>
        <w:t xml:space="preserve"> que regula diferentes permisos retribuidos, no obstante, la empresa no recoge en su sistema dichos permisos para analizar su uso desagregados por sexo.</w:t>
      </w:r>
    </w:p>
    <w:p w14:paraId="010AD392" w14:textId="77777777" w:rsidR="00B923F0" w:rsidRPr="001118E5" w:rsidRDefault="00B923F0" w:rsidP="009F7BF9">
      <w:pPr>
        <w:pStyle w:val="Prrafodelista"/>
        <w:numPr>
          <w:ilvl w:val="0"/>
          <w:numId w:val="9"/>
        </w:numPr>
        <w:rPr>
          <w:rFonts w:ascii="Helvetica Now Text" w:hAnsi="Helvetica Now Text" w:cs="Lao UI"/>
          <w:color w:val="455159" w:themeColor="text2" w:themeShade="BF"/>
        </w:rPr>
      </w:pPr>
      <w:r w:rsidRPr="001118E5">
        <w:rPr>
          <w:rFonts w:ascii="Helvetica Now Text" w:hAnsi="Helvetica Now Text" w:cs="Lao UI"/>
          <w:color w:val="455159" w:themeColor="text2" w:themeShade="BF"/>
        </w:rPr>
        <w:t xml:space="preserve">Las horas extraordinarias serán </w:t>
      </w:r>
      <w:r w:rsidRPr="001118E5">
        <w:rPr>
          <w:rFonts w:ascii="Helvetica Now Text" w:hAnsi="Helvetica Now Text" w:cs="Lao UI"/>
          <w:b/>
          <w:bCs/>
          <w:color w:val="455159" w:themeColor="text2" w:themeShade="BF"/>
        </w:rPr>
        <w:t>retribuidas</w:t>
      </w:r>
      <w:r w:rsidRPr="001118E5">
        <w:rPr>
          <w:rFonts w:ascii="Helvetica Now Text" w:hAnsi="Helvetica Now Text" w:cs="Lao UI"/>
          <w:color w:val="455159" w:themeColor="text2" w:themeShade="BF"/>
        </w:rPr>
        <w:t xml:space="preserve"> económicamente.</w:t>
      </w:r>
    </w:p>
    <w:p w14:paraId="51CA2CD6" w14:textId="597E8F64" w:rsidR="00B923F0" w:rsidRDefault="00B923F0" w:rsidP="009F7BF9">
      <w:pPr>
        <w:pStyle w:val="Prrafodelista"/>
        <w:numPr>
          <w:ilvl w:val="0"/>
          <w:numId w:val="9"/>
        </w:numPr>
        <w:rPr>
          <w:rFonts w:ascii="Helvetica Now Text" w:hAnsi="Helvetica Now Text" w:cs="Lao UI"/>
          <w:color w:val="455159" w:themeColor="text2" w:themeShade="BF"/>
        </w:rPr>
      </w:pPr>
      <w:r w:rsidRPr="001118E5">
        <w:rPr>
          <w:rFonts w:ascii="Helvetica Now Text" w:hAnsi="Helvetica Now Text" w:cs="Lao UI"/>
          <w:color w:val="455159" w:themeColor="text2" w:themeShade="BF"/>
        </w:rPr>
        <w:t xml:space="preserve">La totalidad de la compañía </w:t>
      </w:r>
      <w:r w:rsidRPr="001118E5">
        <w:rPr>
          <w:rFonts w:ascii="Helvetica Now Text" w:hAnsi="Helvetica Now Text" w:cs="Lao UI"/>
          <w:b/>
          <w:bCs/>
          <w:color w:val="455159" w:themeColor="text2" w:themeShade="BF"/>
        </w:rPr>
        <w:t>no tiene la opción de teletrabajar (100%) debido a la naturaleza del negocio</w:t>
      </w:r>
      <w:r w:rsidRPr="001118E5">
        <w:rPr>
          <w:rFonts w:ascii="Helvetica Now Text" w:hAnsi="Helvetica Now Text" w:cs="Lao UI"/>
          <w:color w:val="455159" w:themeColor="text2" w:themeShade="BF"/>
        </w:rPr>
        <w:t xml:space="preserve"> que es principalmente producción.</w:t>
      </w:r>
    </w:p>
    <w:p w14:paraId="674FC378" w14:textId="7BE9E978" w:rsidR="00927E91" w:rsidRDefault="00927E91" w:rsidP="009F7BF9">
      <w:pPr>
        <w:rPr>
          <w:rFonts w:ascii="Helvetica Now Text" w:hAnsi="Helvetica Now Text" w:cs="Lao UI"/>
          <w:color w:val="455159" w:themeColor="text2" w:themeShade="BF"/>
        </w:rPr>
      </w:pPr>
    </w:p>
    <w:p w14:paraId="24A60E84" w14:textId="40B524AB" w:rsidR="005C4CAE" w:rsidRPr="0034291F" w:rsidRDefault="005C4CAE" w:rsidP="009F7BF9">
      <w:pPr>
        <w:pStyle w:val="Prrafodelista"/>
        <w:numPr>
          <w:ilvl w:val="0"/>
          <w:numId w:val="4"/>
        </w:numPr>
        <w:rPr>
          <w:rFonts w:ascii="Helvetica Now Text" w:hAnsi="Helvetica Now Text" w:cs="Lao UI"/>
          <w:i/>
          <w:iCs/>
          <w:color w:val="455159" w:themeColor="text2" w:themeShade="BF"/>
          <w:u w:val="single"/>
        </w:rPr>
      </w:pPr>
      <w:r w:rsidRPr="0034291F">
        <w:rPr>
          <w:rFonts w:ascii="Helvetica Now Text" w:hAnsi="Helvetica Now Text" w:cs="Lao UI"/>
          <w:i/>
          <w:iCs/>
          <w:color w:val="455159" w:themeColor="text2" w:themeShade="BF"/>
          <w:u w:val="single"/>
        </w:rPr>
        <w:t>Ejercicio corresponsable de los derechos de la vida personal, familiar y laboral</w:t>
      </w:r>
    </w:p>
    <w:p w14:paraId="5F79BD29" w14:textId="7A03053C" w:rsidR="005D7146" w:rsidRPr="00815A6C" w:rsidRDefault="005D7146" w:rsidP="009F7BF9">
      <w:pPr>
        <w:ind w:left="708"/>
        <w:rPr>
          <w:rFonts w:ascii="Helvetica Now Text" w:hAnsi="Helvetica Now Text" w:cs="Lao UI"/>
          <w:color w:val="455159" w:themeColor="text2" w:themeShade="BF"/>
        </w:rPr>
      </w:pPr>
      <w:r w:rsidRPr="00815A6C">
        <w:rPr>
          <w:rFonts w:ascii="Helvetica Now Text" w:hAnsi="Helvetica Now Text" w:cs="Lao UI"/>
          <w:color w:val="455159" w:themeColor="text2" w:themeShade="BF"/>
        </w:rPr>
        <w:t>Se han analizado las prácticas de conciliación de la vida laboral, familiar y personal. Tener en cuenta el ejercicio corresponsable de los derechos de la vida personal, familiar y laboral en este diagnóstico permite considerar, no sólo los intereses y responsabilidades laborales de la plantilla, sino también sus responsabilidades fuera del trabajo, de cara a analizar los posibles obstáculos que pudieran estar influyendo en su plena participación en la empresa.</w:t>
      </w:r>
    </w:p>
    <w:p w14:paraId="75A3A7C1" w14:textId="0201AEB1" w:rsidR="0000760C" w:rsidRPr="00815A6C" w:rsidRDefault="0000760C" w:rsidP="009F7BF9">
      <w:pPr>
        <w:pBdr>
          <w:top w:val="nil"/>
          <w:left w:val="nil"/>
          <w:bottom w:val="nil"/>
          <w:right w:val="nil"/>
          <w:between w:val="nil"/>
        </w:pBdr>
        <w:ind w:left="708"/>
        <w:rPr>
          <w:rFonts w:ascii="Helvetica Now Text" w:hAnsi="Helvetica Now Text" w:cs="Lao UI"/>
          <w:color w:val="455159" w:themeColor="text2" w:themeShade="BF"/>
        </w:rPr>
      </w:pPr>
      <w:r w:rsidRPr="00815A6C">
        <w:rPr>
          <w:rFonts w:ascii="Helvetica Now Text" w:hAnsi="Helvetica Now Text" w:cs="Lao UI"/>
          <w:color w:val="455159" w:themeColor="text2" w:themeShade="BF"/>
        </w:rPr>
        <w:t xml:space="preserve">Del análisis de </w:t>
      </w:r>
      <w:r w:rsidRPr="0034291F">
        <w:rPr>
          <w:rFonts w:ascii="Helvetica Now Text" w:hAnsi="Helvetica Now Text" w:cs="Lao UI"/>
          <w:b/>
          <w:bCs/>
          <w:color w:val="455159" w:themeColor="text2" w:themeShade="BF"/>
        </w:rPr>
        <w:t>permisos por cuidado de menores o familiares dependientes en 202</w:t>
      </w:r>
      <w:r w:rsidR="00EA7EA7" w:rsidRPr="0034291F">
        <w:rPr>
          <w:rFonts w:ascii="Helvetica Now Text" w:hAnsi="Helvetica Now Text" w:cs="Lao UI"/>
          <w:b/>
          <w:bCs/>
          <w:color w:val="455159" w:themeColor="text2" w:themeShade="BF"/>
        </w:rPr>
        <w:t>1</w:t>
      </w:r>
      <w:r w:rsidRPr="00815A6C">
        <w:rPr>
          <w:rFonts w:ascii="Helvetica Now Text" w:hAnsi="Helvetica Now Text" w:cs="Lao UI"/>
          <w:color w:val="455159" w:themeColor="text2" w:themeShade="BF"/>
        </w:rPr>
        <w:t xml:space="preserve">, se ha extraído la siguiente información: </w:t>
      </w:r>
    </w:p>
    <w:p w14:paraId="15977F4A" w14:textId="77777777" w:rsidR="00574550" w:rsidRPr="00815A6C" w:rsidRDefault="00574550" w:rsidP="009F7BF9">
      <w:pPr>
        <w:pBdr>
          <w:top w:val="nil"/>
          <w:left w:val="nil"/>
          <w:bottom w:val="nil"/>
          <w:right w:val="nil"/>
          <w:between w:val="nil"/>
        </w:pBdr>
        <w:ind w:left="708"/>
        <w:rPr>
          <w:rFonts w:ascii="Helvetica Now Text" w:hAnsi="Helvetica Now Text" w:cs="Lao UI"/>
          <w:color w:val="455159" w:themeColor="text2" w:themeShade="BF"/>
        </w:rPr>
      </w:pPr>
    </w:p>
    <w:p w14:paraId="19804E3F" w14:textId="77777777" w:rsidR="005F7C7B" w:rsidRPr="005F7C7B" w:rsidRDefault="005F7C7B" w:rsidP="009F7BF9">
      <w:pPr>
        <w:pStyle w:val="Prrafodelista"/>
        <w:numPr>
          <w:ilvl w:val="0"/>
          <w:numId w:val="9"/>
        </w:numPr>
        <w:rPr>
          <w:rFonts w:ascii="Helvetica Now Text" w:hAnsi="Helvetica Now Text" w:cs="Lao UI"/>
          <w:b/>
          <w:bCs/>
          <w:color w:val="455159" w:themeColor="text2" w:themeShade="BF"/>
        </w:rPr>
      </w:pPr>
      <w:r w:rsidRPr="005F7C7B">
        <w:rPr>
          <w:rFonts w:ascii="Helvetica Now Text" w:hAnsi="Helvetica Now Text" w:cs="Lao UI"/>
          <w:color w:val="455159" w:themeColor="text2" w:themeShade="BF"/>
        </w:rPr>
        <w:t xml:space="preserve">El </w:t>
      </w:r>
      <w:r w:rsidRPr="005F7C7B">
        <w:rPr>
          <w:rFonts w:ascii="Helvetica Now Text" w:hAnsi="Helvetica Now Text" w:cs="Lao UI"/>
          <w:b/>
          <w:bCs/>
          <w:color w:val="455159" w:themeColor="text2" w:themeShade="BF"/>
        </w:rPr>
        <w:t>convenio</w:t>
      </w:r>
      <w:r w:rsidRPr="005F7C7B">
        <w:rPr>
          <w:rFonts w:ascii="Helvetica Now Text" w:hAnsi="Helvetica Now Text" w:cs="Lao UI"/>
          <w:color w:val="455159" w:themeColor="text2" w:themeShade="BF"/>
        </w:rPr>
        <w:t xml:space="preserve"> reconoce </w:t>
      </w:r>
      <w:r w:rsidRPr="005F7C7B">
        <w:rPr>
          <w:rFonts w:ascii="Helvetica Now Text" w:hAnsi="Helvetica Now Text" w:cs="Lao UI"/>
          <w:b/>
          <w:bCs/>
          <w:color w:val="455159" w:themeColor="text2" w:themeShade="BF"/>
        </w:rPr>
        <w:t>permisos retribuidos</w:t>
      </w:r>
      <w:r w:rsidRPr="005F7C7B">
        <w:rPr>
          <w:rFonts w:ascii="Helvetica Now Text" w:hAnsi="Helvetica Now Text" w:cs="Lao UI"/>
          <w:color w:val="455159" w:themeColor="text2" w:themeShade="BF"/>
        </w:rPr>
        <w:t xml:space="preserve"> tanto en caso de matrimonio como por constitución de </w:t>
      </w:r>
      <w:r w:rsidRPr="005F7C7B">
        <w:rPr>
          <w:rFonts w:ascii="Helvetica Now Text" w:hAnsi="Helvetica Now Text" w:cs="Lao UI"/>
          <w:b/>
          <w:bCs/>
          <w:color w:val="455159" w:themeColor="text2" w:themeShade="BF"/>
        </w:rPr>
        <w:t>pareja de hecho</w:t>
      </w:r>
      <w:r w:rsidRPr="005F7C7B">
        <w:rPr>
          <w:rFonts w:ascii="Helvetica Now Text" w:hAnsi="Helvetica Now Text" w:cs="Lao UI"/>
          <w:color w:val="455159" w:themeColor="text2" w:themeShade="BF"/>
        </w:rPr>
        <w:t xml:space="preserve">. Así mismo reconoce permiso retribuido por </w:t>
      </w:r>
      <w:r w:rsidRPr="005F7C7B">
        <w:rPr>
          <w:rFonts w:ascii="Helvetica Now Text" w:hAnsi="Helvetica Now Text" w:cs="Lao UI"/>
          <w:b/>
          <w:bCs/>
          <w:color w:val="455159" w:themeColor="text2" w:themeShade="BF"/>
        </w:rPr>
        <w:t>Exámenes prenatales y técnicas de preparación al parto.</w:t>
      </w:r>
    </w:p>
    <w:p w14:paraId="6A4691D0" w14:textId="77777777" w:rsidR="005F7C7B" w:rsidRPr="005F7C7B" w:rsidRDefault="005F7C7B" w:rsidP="009F7BF9">
      <w:pPr>
        <w:pStyle w:val="Prrafodelista"/>
        <w:numPr>
          <w:ilvl w:val="0"/>
          <w:numId w:val="9"/>
        </w:numPr>
        <w:rPr>
          <w:rFonts w:ascii="Helvetica Now Text" w:hAnsi="Helvetica Now Text" w:cs="Lao UI"/>
          <w:color w:val="455159" w:themeColor="text2" w:themeShade="BF"/>
        </w:rPr>
      </w:pPr>
      <w:r w:rsidRPr="005F7C7B">
        <w:rPr>
          <w:rFonts w:ascii="Helvetica Now Text" w:hAnsi="Helvetica Now Text" w:cs="Lao UI"/>
          <w:color w:val="455159" w:themeColor="text2" w:themeShade="BF"/>
        </w:rPr>
        <w:t xml:space="preserve">Además, el Convenio establece </w:t>
      </w:r>
      <w:r w:rsidRPr="005F7C7B">
        <w:rPr>
          <w:rFonts w:ascii="Helvetica Now Text" w:hAnsi="Helvetica Now Text" w:cs="Lao UI"/>
          <w:b/>
          <w:bCs/>
          <w:color w:val="455159" w:themeColor="text2" w:themeShade="BF"/>
        </w:rPr>
        <w:t>16 horas anuales para asistencia a consulta médica</w:t>
      </w:r>
      <w:r w:rsidRPr="005F7C7B">
        <w:rPr>
          <w:rFonts w:ascii="Helvetica Now Text" w:hAnsi="Helvetica Now Text" w:cs="Lao UI"/>
          <w:color w:val="455159" w:themeColor="text2" w:themeShade="BF"/>
        </w:rPr>
        <w:t>, tanto propia como de hijos/as y por el tiempo necesario para asistir a especialista de la seguridad social cuando la cita sea en horario laboral.</w:t>
      </w:r>
    </w:p>
    <w:p w14:paraId="6B68A5B8" w14:textId="6B96B3AF" w:rsidR="0044725C" w:rsidRPr="0044725C" w:rsidRDefault="0044725C" w:rsidP="009F7BF9">
      <w:pPr>
        <w:pStyle w:val="Prrafodelista"/>
        <w:numPr>
          <w:ilvl w:val="0"/>
          <w:numId w:val="9"/>
        </w:numPr>
        <w:rPr>
          <w:rFonts w:ascii="Helvetica Now Text" w:hAnsi="Helvetica Now Text" w:cs="Lao UI"/>
          <w:color w:val="455159" w:themeColor="text2" w:themeShade="BF"/>
        </w:rPr>
      </w:pPr>
      <w:r w:rsidRPr="0044725C">
        <w:rPr>
          <w:rFonts w:ascii="Helvetica Now Text" w:hAnsi="Helvetica Now Text" w:cs="Lao UI"/>
          <w:b/>
          <w:bCs/>
          <w:color w:val="455159" w:themeColor="text2" w:themeShade="BF"/>
        </w:rPr>
        <w:t>Los hombres son la mayoría de los solicitantes</w:t>
      </w:r>
      <w:r w:rsidRPr="0044725C">
        <w:rPr>
          <w:rFonts w:ascii="Helvetica Now Text" w:hAnsi="Helvetica Now Text" w:cs="Lao UI"/>
          <w:color w:val="455159" w:themeColor="text2" w:themeShade="BF"/>
        </w:rPr>
        <w:t xml:space="preserve"> de permisos de conciliación, sin embargo, destaca la </w:t>
      </w:r>
      <w:r w:rsidRPr="0044725C">
        <w:rPr>
          <w:rFonts w:ascii="Helvetica Now Text" w:hAnsi="Helvetica Now Text" w:cs="Lao UI"/>
          <w:b/>
          <w:bCs/>
          <w:color w:val="455159" w:themeColor="text2" w:themeShade="BF"/>
        </w:rPr>
        <w:t>superior concentración de mujeres en el permiso por cuidado del lactante (40%)</w:t>
      </w:r>
      <w:r w:rsidRPr="0044725C">
        <w:rPr>
          <w:rFonts w:ascii="Helvetica Now Text" w:hAnsi="Helvetica Now Text" w:cs="Lao UI"/>
          <w:color w:val="455159" w:themeColor="text2" w:themeShade="BF"/>
        </w:rPr>
        <w:t xml:space="preserve"> frente a la de los hombres (24%), lo que indica que este permiso tiene </w:t>
      </w:r>
      <w:r w:rsidRPr="0044725C">
        <w:rPr>
          <w:rFonts w:ascii="Helvetica Now Text" w:hAnsi="Helvetica Now Text" w:cs="Lao UI"/>
          <w:b/>
          <w:bCs/>
          <w:color w:val="455159" w:themeColor="text2" w:themeShade="BF"/>
        </w:rPr>
        <w:t>una mayor prevalencia de uso entre las mujeres.</w:t>
      </w:r>
      <w:r w:rsidRPr="0044725C">
        <w:rPr>
          <w:rFonts w:ascii="Helvetica Now Text" w:hAnsi="Helvetica Now Text" w:cs="Lao UI"/>
          <w:color w:val="455159" w:themeColor="text2" w:themeShade="BF"/>
        </w:rPr>
        <w:t xml:space="preserve"> A pesar de ello, </w:t>
      </w:r>
      <w:r w:rsidRPr="0044725C">
        <w:rPr>
          <w:rFonts w:ascii="Helvetica Now Text" w:hAnsi="Helvetica Now Text" w:cs="Lao UI"/>
          <w:b/>
          <w:bCs/>
          <w:color w:val="455159" w:themeColor="text2" w:themeShade="BF"/>
        </w:rPr>
        <w:t>son más los hombres que solicitaron permiso por cuidado del lactante que mujeres</w:t>
      </w:r>
      <w:r w:rsidRPr="0044725C">
        <w:rPr>
          <w:rFonts w:ascii="Helvetica Now Text" w:hAnsi="Helvetica Now Text" w:cs="Lao UI"/>
          <w:color w:val="455159" w:themeColor="text2" w:themeShade="BF"/>
        </w:rPr>
        <w:t>.</w:t>
      </w:r>
    </w:p>
    <w:p w14:paraId="28AA7536" w14:textId="77777777" w:rsidR="0044725C" w:rsidRPr="0044725C" w:rsidRDefault="0044725C" w:rsidP="009F7BF9">
      <w:pPr>
        <w:pStyle w:val="Prrafodelista"/>
        <w:numPr>
          <w:ilvl w:val="0"/>
          <w:numId w:val="9"/>
        </w:numPr>
        <w:rPr>
          <w:rFonts w:ascii="Helvetica Now Text" w:hAnsi="Helvetica Now Text" w:cs="Lao UI"/>
          <w:color w:val="455159" w:themeColor="text2" w:themeShade="BF"/>
        </w:rPr>
      </w:pPr>
      <w:r w:rsidRPr="0044725C">
        <w:rPr>
          <w:rFonts w:ascii="Helvetica Now Text" w:hAnsi="Helvetica Now Text" w:cs="Lao UI"/>
          <w:b/>
          <w:bCs/>
          <w:color w:val="455159" w:themeColor="text2" w:themeShade="BF"/>
        </w:rPr>
        <w:t>Dos hombres</w:t>
      </w:r>
      <w:r w:rsidRPr="0044725C">
        <w:rPr>
          <w:rFonts w:ascii="Helvetica Now Text" w:hAnsi="Helvetica Now Text" w:cs="Lao UI"/>
          <w:color w:val="455159" w:themeColor="text2" w:themeShade="BF"/>
        </w:rPr>
        <w:t xml:space="preserve"> disfrutaron una </w:t>
      </w:r>
      <w:r w:rsidRPr="0044725C">
        <w:rPr>
          <w:rFonts w:ascii="Helvetica Now Text" w:hAnsi="Helvetica Now Text" w:cs="Lao UI"/>
          <w:b/>
          <w:bCs/>
          <w:color w:val="455159" w:themeColor="text2" w:themeShade="BF"/>
        </w:rPr>
        <w:t>excedencia voluntaria</w:t>
      </w:r>
      <w:r w:rsidRPr="0044725C">
        <w:rPr>
          <w:rFonts w:ascii="Helvetica Now Text" w:hAnsi="Helvetica Now Text" w:cs="Lao UI"/>
          <w:color w:val="455159" w:themeColor="text2" w:themeShade="BF"/>
        </w:rPr>
        <w:t xml:space="preserve"> en 2021.</w:t>
      </w:r>
    </w:p>
    <w:p w14:paraId="2E5F6BB7" w14:textId="77777777" w:rsidR="0044725C" w:rsidRPr="0044725C" w:rsidRDefault="0044725C" w:rsidP="009F7BF9">
      <w:pPr>
        <w:pStyle w:val="Prrafodelista"/>
        <w:numPr>
          <w:ilvl w:val="0"/>
          <w:numId w:val="9"/>
        </w:numPr>
        <w:rPr>
          <w:rFonts w:ascii="Helvetica Now Text" w:hAnsi="Helvetica Now Text" w:cs="Lao UI"/>
          <w:b/>
          <w:bCs/>
          <w:color w:val="455159" w:themeColor="text2" w:themeShade="BF"/>
        </w:rPr>
      </w:pPr>
      <w:r w:rsidRPr="0044725C">
        <w:rPr>
          <w:rFonts w:ascii="Helvetica Now Text" w:hAnsi="Helvetica Now Text" w:cs="Lao UI"/>
          <w:color w:val="455159" w:themeColor="text2" w:themeShade="BF"/>
        </w:rPr>
        <w:t xml:space="preserve">La mayoría de las personas que solicitaron permisos de conciliación, tenían </w:t>
      </w:r>
      <w:r w:rsidRPr="0044725C">
        <w:rPr>
          <w:rFonts w:ascii="Helvetica Now Text" w:hAnsi="Helvetica Now Text" w:cs="Lao UI"/>
          <w:b/>
          <w:bCs/>
          <w:color w:val="455159" w:themeColor="text2" w:themeShade="BF"/>
        </w:rPr>
        <w:lastRenderedPageBreak/>
        <w:t>entre 5 y 15 años de antigüedad (71%).</w:t>
      </w:r>
    </w:p>
    <w:p w14:paraId="1FCF9194" w14:textId="06207CAD" w:rsidR="0044725C" w:rsidRPr="0044725C" w:rsidRDefault="0044725C" w:rsidP="009F7BF9">
      <w:pPr>
        <w:pStyle w:val="Prrafodelista"/>
        <w:numPr>
          <w:ilvl w:val="0"/>
          <w:numId w:val="9"/>
        </w:numPr>
        <w:rPr>
          <w:rFonts w:ascii="Helvetica Now Text" w:hAnsi="Helvetica Now Text" w:cs="Lao UI"/>
          <w:b/>
          <w:bCs/>
          <w:color w:val="455159" w:themeColor="text2" w:themeShade="BF"/>
        </w:rPr>
      </w:pPr>
      <w:r w:rsidRPr="0044725C">
        <w:rPr>
          <w:rFonts w:ascii="Helvetica Now Text" w:hAnsi="Helvetica Now Text" w:cs="Lao UI"/>
          <w:color w:val="455159" w:themeColor="text2" w:themeShade="BF"/>
        </w:rPr>
        <w:t xml:space="preserve">La mayoría de los permisos se concedieron a personas </w:t>
      </w:r>
      <w:r w:rsidR="00927E91">
        <w:rPr>
          <w:rFonts w:ascii="Helvetica Now Text" w:hAnsi="Helvetica Now Text" w:cs="Lao UI"/>
          <w:color w:val="455159" w:themeColor="text2" w:themeShade="BF"/>
        </w:rPr>
        <w:t xml:space="preserve">de los grupos de convenio y los niveles de clasificación más bajos (6 A y Job </w:t>
      </w:r>
      <w:proofErr w:type="gramStart"/>
      <w:r w:rsidR="00927E91">
        <w:rPr>
          <w:rFonts w:ascii="Helvetica Now Text" w:hAnsi="Helvetica Now Text" w:cs="Lao UI"/>
          <w:color w:val="455159" w:themeColor="text2" w:themeShade="BF"/>
        </w:rPr>
        <w:t>Link</w:t>
      </w:r>
      <w:proofErr w:type="gramEnd"/>
      <w:r w:rsidR="00927E91">
        <w:rPr>
          <w:rFonts w:ascii="Helvetica Now Text" w:hAnsi="Helvetica Now Text" w:cs="Lao UI"/>
          <w:color w:val="455159" w:themeColor="text2" w:themeShade="BF"/>
        </w:rPr>
        <w:t xml:space="preserve"> 2)</w:t>
      </w:r>
    </w:p>
    <w:p w14:paraId="7910ADA2" w14:textId="77777777" w:rsidR="0044725C" w:rsidRPr="0044725C" w:rsidRDefault="0044725C" w:rsidP="009F7BF9">
      <w:pPr>
        <w:pStyle w:val="Prrafodelista"/>
        <w:numPr>
          <w:ilvl w:val="0"/>
          <w:numId w:val="9"/>
        </w:numPr>
        <w:rPr>
          <w:rFonts w:ascii="Helvetica Now Text" w:hAnsi="Helvetica Now Text" w:cs="Lao UI"/>
          <w:b/>
          <w:bCs/>
          <w:color w:val="455159" w:themeColor="text2" w:themeShade="BF"/>
        </w:rPr>
      </w:pPr>
      <w:r w:rsidRPr="0044725C">
        <w:rPr>
          <w:rFonts w:ascii="Helvetica Now Text" w:hAnsi="Helvetica Now Text" w:cs="Lao UI"/>
          <w:color w:val="455159" w:themeColor="text2" w:themeShade="BF"/>
        </w:rPr>
        <w:t xml:space="preserve">Las mujeres destacan por concentrarse en el </w:t>
      </w:r>
      <w:r w:rsidRPr="0044725C">
        <w:rPr>
          <w:rFonts w:ascii="Helvetica Now Text" w:hAnsi="Helvetica Now Text" w:cs="Lao UI"/>
          <w:b/>
          <w:bCs/>
          <w:color w:val="455159" w:themeColor="text2" w:themeShade="BF"/>
        </w:rPr>
        <w:t>nivel de estudios más alto (67%), estudios universitarios.</w:t>
      </w:r>
    </w:p>
    <w:p w14:paraId="0FE21C03" w14:textId="77777777" w:rsidR="0044725C" w:rsidRPr="0044725C" w:rsidRDefault="0044725C" w:rsidP="009F7BF9">
      <w:pPr>
        <w:pStyle w:val="Prrafodelista"/>
        <w:numPr>
          <w:ilvl w:val="0"/>
          <w:numId w:val="9"/>
        </w:numPr>
        <w:rPr>
          <w:rFonts w:ascii="Helvetica Now Text" w:hAnsi="Helvetica Now Text" w:cs="Lao UI"/>
          <w:color w:val="455159" w:themeColor="text2" w:themeShade="BF"/>
        </w:rPr>
      </w:pPr>
      <w:r w:rsidRPr="0044725C">
        <w:rPr>
          <w:rFonts w:ascii="Helvetica Now Text" w:hAnsi="Helvetica Now Text" w:cs="Lao UI"/>
          <w:color w:val="455159" w:themeColor="text2" w:themeShade="BF"/>
        </w:rPr>
        <w:t xml:space="preserve">Solo </w:t>
      </w:r>
      <w:r w:rsidRPr="0044725C">
        <w:rPr>
          <w:rFonts w:ascii="Helvetica Now Text" w:hAnsi="Helvetica Now Text" w:cs="Lao UI"/>
          <w:b/>
          <w:bCs/>
          <w:color w:val="455159" w:themeColor="text2" w:themeShade="BF"/>
        </w:rPr>
        <w:t>2 personas</w:t>
      </w:r>
      <w:r w:rsidRPr="0044725C">
        <w:rPr>
          <w:rFonts w:ascii="Helvetica Now Text" w:hAnsi="Helvetica Now Text" w:cs="Lao UI"/>
          <w:color w:val="455159" w:themeColor="text2" w:themeShade="BF"/>
        </w:rPr>
        <w:t xml:space="preserve"> tenían reconocida una jornada reducida, </w:t>
      </w:r>
      <w:r w:rsidRPr="0044725C">
        <w:rPr>
          <w:rFonts w:ascii="Helvetica Now Text" w:hAnsi="Helvetica Now Text" w:cs="Lao UI"/>
          <w:b/>
          <w:bCs/>
          <w:color w:val="455159" w:themeColor="text2" w:themeShade="BF"/>
        </w:rPr>
        <w:t>ambos hombres.</w:t>
      </w:r>
      <w:r w:rsidRPr="0044725C">
        <w:rPr>
          <w:rFonts w:ascii="Helvetica Now Text" w:hAnsi="Helvetica Now Text" w:cs="Lao UI"/>
          <w:color w:val="455159" w:themeColor="text2" w:themeShade="BF"/>
        </w:rPr>
        <w:t xml:space="preserve"> </w:t>
      </w:r>
    </w:p>
    <w:p w14:paraId="763682BA" w14:textId="270CD61C" w:rsidR="00574550" w:rsidRDefault="00574550" w:rsidP="009F7BF9">
      <w:pPr>
        <w:pStyle w:val="Prrafodelista"/>
        <w:rPr>
          <w:rFonts w:ascii="Helvetica Now Text" w:hAnsi="Helvetica Now Text" w:cs="Lao UI"/>
          <w:color w:val="455159" w:themeColor="text2" w:themeShade="BF"/>
        </w:rPr>
      </w:pPr>
    </w:p>
    <w:p w14:paraId="43BE0FF1" w14:textId="77777777" w:rsidR="001A2632" w:rsidRPr="00815A6C" w:rsidRDefault="001A2632" w:rsidP="009F7BF9">
      <w:pPr>
        <w:pStyle w:val="Prrafodelista"/>
        <w:rPr>
          <w:rFonts w:ascii="Helvetica Now Text" w:hAnsi="Helvetica Now Text" w:cs="Lao UI"/>
          <w:color w:val="455159" w:themeColor="text2" w:themeShade="BF"/>
        </w:rPr>
      </w:pPr>
    </w:p>
    <w:p w14:paraId="3E12559D" w14:textId="283BDB9D" w:rsidR="00DE1241" w:rsidRDefault="00DE1241" w:rsidP="009F7BF9">
      <w:pPr>
        <w:pStyle w:val="Prrafodelista"/>
        <w:numPr>
          <w:ilvl w:val="0"/>
          <w:numId w:val="4"/>
        </w:numPr>
        <w:tabs>
          <w:tab w:val="left" w:pos="8100"/>
        </w:tabs>
        <w:ind w:right="360"/>
        <w:rPr>
          <w:rFonts w:ascii="Helvetica Now Text" w:hAnsi="Helvetica Now Text" w:cs="Lao UI"/>
          <w:i/>
          <w:iCs/>
          <w:color w:val="455159" w:themeColor="text2" w:themeShade="BF"/>
          <w:u w:val="single"/>
        </w:rPr>
      </w:pPr>
      <w:r w:rsidRPr="0034291F">
        <w:rPr>
          <w:rFonts w:ascii="Helvetica Now Text" w:hAnsi="Helvetica Now Text" w:cs="Lao UI"/>
          <w:i/>
          <w:iCs/>
          <w:color w:val="455159" w:themeColor="text2" w:themeShade="BF"/>
          <w:u w:val="single"/>
        </w:rPr>
        <w:t>Prevención del acoso sexual y por razón de sexo.</w:t>
      </w:r>
    </w:p>
    <w:p w14:paraId="1B64CCA9" w14:textId="77777777" w:rsidR="002E1364" w:rsidRPr="0034291F" w:rsidRDefault="002E1364" w:rsidP="009F7BF9">
      <w:pPr>
        <w:pStyle w:val="Prrafodelista"/>
        <w:tabs>
          <w:tab w:val="left" w:pos="8100"/>
        </w:tabs>
        <w:ind w:left="1068" w:right="360"/>
        <w:rPr>
          <w:rFonts w:ascii="Helvetica Now Text" w:hAnsi="Helvetica Now Text" w:cs="Lao UI"/>
          <w:i/>
          <w:iCs/>
          <w:color w:val="455159" w:themeColor="text2" w:themeShade="BF"/>
          <w:u w:val="single"/>
        </w:rPr>
      </w:pPr>
    </w:p>
    <w:p w14:paraId="5AF3DD25" w14:textId="1039CB75" w:rsidR="002E1364" w:rsidRPr="002E1364" w:rsidRDefault="00962DB2" w:rsidP="009F7BF9">
      <w:pPr>
        <w:ind w:left="709"/>
        <w:rPr>
          <w:rFonts w:ascii="Helvetica Now Text" w:hAnsi="Helvetica Now Text" w:cs="Lao UI"/>
          <w:color w:val="455159" w:themeColor="text2" w:themeShade="BF"/>
        </w:rPr>
      </w:pPr>
      <w:r w:rsidRPr="002E1364">
        <w:rPr>
          <w:rFonts w:ascii="Helvetica Now Text" w:hAnsi="Helvetica Now Text" w:cs="Lao UI"/>
          <w:color w:val="455159" w:themeColor="text2" w:themeShade="BF"/>
        </w:rPr>
        <w:t>MASA dispone de un protocolo de actuación formal para la prevención del acoso sexual y / o por razón de género y ante el acoso laboral.</w:t>
      </w:r>
    </w:p>
    <w:p w14:paraId="02DBAC88" w14:textId="78579889" w:rsidR="002E1364" w:rsidRPr="002E1364" w:rsidRDefault="00962DB2" w:rsidP="009F7BF9">
      <w:pPr>
        <w:ind w:left="709"/>
        <w:rPr>
          <w:rFonts w:ascii="Helvetica Now Text" w:hAnsi="Helvetica Now Text" w:cs="Lao UI"/>
          <w:color w:val="455159" w:themeColor="text2" w:themeShade="BF"/>
        </w:rPr>
      </w:pPr>
      <w:r w:rsidRPr="002E1364">
        <w:rPr>
          <w:rFonts w:ascii="Helvetica Now Text" w:hAnsi="Helvetica Now Text" w:cs="Lao UI"/>
          <w:color w:val="455159" w:themeColor="text2" w:themeShade="BF"/>
        </w:rPr>
        <w:t>En 2022 se ha actualizado el protocolo y se ha acordado con la RLT. El protocolo incluye el canal de denuncia y está prevista una acción de sensibilización a toda la plantilla en este sentido.</w:t>
      </w:r>
    </w:p>
    <w:p w14:paraId="1D3CBB53" w14:textId="198E3A06" w:rsidR="002E1364" w:rsidRDefault="00962DB2" w:rsidP="009F7BF9">
      <w:pPr>
        <w:ind w:left="709"/>
        <w:rPr>
          <w:rFonts w:ascii="Helvetica Now Text" w:hAnsi="Helvetica Now Text" w:cs="Lao UI"/>
          <w:color w:val="455159" w:themeColor="text2" w:themeShade="BF"/>
        </w:rPr>
      </w:pPr>
      <w:r w:rsidRPr="002E1364">
        <w:rPr>
          <w:rFonts w:ascii="Helvetica Now Text" w:hAnsi="Helvetica Now Text" w:cs="Lao UI"/>
          <w:color w:val="455159" w:themeColor="text2" w:themeShade="BF"/>
        </w:rPr>
        <w:t>Dicho protocolo está pactado con la RLT, donde se comprometen a crear, mantener y proteger con todas las medidas a su alcance un entorno laboral donde se respete la dignidad y la libertad sexual del conjunto de personas que trabajan en la empresa.</w:t>
      </w:r>
    </w:p>
    <w:p w14:paraId="0C610AD7" w14:textId="77777777" w:rsidR="00FA4299" w:rsidRDefault="00FA4299" w:rsidP="009F7BF9">
      <w:pPr>
        <w:ind w:left="709"/>
        <w:rPr>
          <w:rFonts w:ascii="Helvetica Now Text" w:hAnsi="Helvetica Now Text" w:cs="Lao UI"/>
          <w:color w:val="455159" w:themeColor="text2" w:themeShade="BF"/>
        </w:rPr>
      </w:pPr>
      <w:r w:rsidRPr="002E1364">
        <w:rPr>
          <w:rFonts w:ascii="Helvetica Now Text" w:hAnsi="Helvetica Now Text" w:cs="Lao UI"/>
          <w:color w:val="455159" w:themeColor="text2" w:themeShade="BF"/>
        </w:rPr>
        <w:t xml:space="preserve">El texto </w:t>
      </w:r>
      <w:r w:rsidRPr="002E1364">
        <w:rPr>
          <w:rFonts w:ascii="Helvetica Now Text" w:hAnsi="Helvetica Now Text" w:cs="Lao UI"/>
          <w:b/>
          <w:bCs/>
          <w:color w:val="455159" w:themeColor="text2" w:themeShade="BF"/>
        </w:rPr>
        <w:t>prohíbe expresamente</w:t>
      </w:r>
      <w:r w:rsidRPr="002E1364">
        <w:rPr>
          <w:rFonts w:ascii="Helvetica Now Text" w:hAnsi="Helvetica Now Text" w:cs="Lao UI"/>
          <w:color w:val="455159" w:themeColor="text2" w:themeShade="BF"/>
        </w:rPr>
        <w:t xml:space="preserve"> cualquier acción o conducta de esta naturaleza y la considera </w:t>
      </w:r>
      <w:r w:rsidRPr="002E1364">
        <w:rPr>
          <w:rFonts w:ascii="Helvetica Now Text" w:hAnsi="Helvetica Now Text" w:cs="Lao UI"/>
          <w:b/>
          <w:bCs/>
          <w:color w:val="455159" w:themeColor="text2" w:themeShade="BF"/>
        </w:rPr>
        <w:t>falta muy grave</w:t>
      </w:r>
      <w:r w:rsidRPr="002E1364">
        <w:rPr>
          <w:rFonts w:ascii="Helvetica Now Text" w:hAnsi="Helvetica Now Text" w:cs="Lao UI"/>
          <w:color w:val="455159" w:themeColor="text2" w:themeShade="BF"/>
        </w:rPr>
        <w:t>.</w:t>
      </w:r>
    </w:p>
    <w:p w14:paraId="00E85D20" w14:textId="0E026172" w:rsidR="002E1364" w:rsidRPr="002E1364" w:rsidRDefault="00962DB2" w:rsidP="009F7BF9">
      <w:pPr>
        <w:ind w:left="709"/>
        <w:rPr>
          <w:rFonts w:ascii="Helvetica Now Text" w:hAnsi="Helvetica Now Text" w:cs="Lao UI"/>
          <w:color w:val="455159" w:themeColor="text2" w:themeShade="BF"/>
        </w:rPr>
      </w:pPr>
      <w:r w:rsidRPr="002E1364">
        <w:rPr>
          <w:rFonts w:ascii="Helvetica Now Text" w:hAnsi="Helvetica Now Text" w:cs="Lao UI"/>
          <w:color w:val="455159" w:themeColor="text2" w:themeShade="BF"/>
        </w:rPr>
        <w:t xml:space="preserve">El protocolo establece </w:t>
      </w:r>
      <w:r w:rsidRPr="002E1364">
        <w:rPr>
          <w:rFonts w:ascii="Helvetica Now Text" w:hAnsi="Helvetica Now Text" w:cs="Lao UI"/>
          <w:b/>
          <w:bCs/>
          <w:color w:val="455159" w:themeColor="text2" w:themeShade="BF"/>
        </w:rPr>
        <w:t>medidas preventivas</w:t>
      </w:r>
      <w:r w:rsidRPr="002E1364">
        <w:rPr>
          <w:rFonts w:ascii="Helvetica Now Text" w:hAnsi="Helvetica Now Text" w:cs="Lao UI"/>
          <w:color w:val="455159" w:themeColor="text2" w:themeShade="BF"/>
        </w:rPr>
        <w:t>, así como cauces para canalizar las denuncias y actuar en caso de situaciones de acoso sexual o por razón de sexo y de acoso laboral.</w:t>
      </w:r>
    </w:p>
    <w:p w14:paraId="4F35C038" w14:textId="779B35C3" w:rsidR="00FA4299" w:rsidRPr="00FA4299" w:rsidRDefault="00FA4299" w:rsidP="009F7BF9">
      <w:pPr>
        <w:ind w:left="709"/>
        <w:rPr>
          <w:rFonts w:ascii="Helvetica Now Text" w:hAnsi="Helvetica Now Text" w:cs="Lao UI"/>
          <w:color w:val="455159" w:themeColor="text2" w:themeShade="BF"/>
        </w:rPr>
      </w:pPr>
      <w:r w:rsidRPr="00FA4299">
        <w:rPr>
          <w:rFonts w:ascii="Helvetica Now Text" w:hAnsi="Helvetica Now Text" w:cs="Lao UI"/>
          <w:color w:val="455159" w:themeColor="text2" w:themeShade="BF"/>
        </w:rPr>
        <w:t xml:space="preserve">El protocolo prevé la </w:t>
      </w:r>
      <w:r w:rsidRPr="00FA4299">
        <w:rPr>
          <w:rFonts w:ascii="Helvetica Now Text" w:hAnsi="Helvetica Now Text" w:cs="Lao UI"/>
          <w:b/>
          <w:bCs/>
          <w:color w:val="455159" w:themeColor="text2" w:themeShade="BF"/>
        </w:rPr>
        <w:t>adopción de medidas cautelares</w:t>
      </w:r>
      <w:r w:rsidRPr="00FA4299">
        <w:rPr>
          <w:rFonts w:ascii="Helvetica Now Text" w:hAnsi="Helvetica Now Text" w:cs="Lao UI"/>
          <w:color w:val="455159" w:themeColor="text2" w:themeShade="BF"/>
        </w:rPr>
        <w:t xml:space="preserve"> mientras dure la investigación, para separar a víctima y persona acosadora cuando haya indicios suficientes.</w:t>
      </w:r>
    </w:p>
    <w:p w14:paraId="30909169" w14:textId="294A439B" w:rsidR="002E1364" w:rsidRPr="002E1364" w:rsidRDefault="00FA4299" w:rsidP="009F7BF9">
      <w:pPr>
        <w:ind w:left="709"/>
        <w:rPr>
          <w:rFonts w:ascii="Helvetica Now Text" w:hAnsi="Helvetica Now Text" w:cs="Lao UI"/>
          <w:color w:val="455159" w:themeColor="text2" w:themeShade="BF"/>
        </w:rPr>
      </w:pPr>
      <w:r w:rsidRPr="00FA4299">
        <w:rPr>
          <w:rFonts w:ascii="Helvetica Now Text" w:hAnsi="Helvetica Now Text" w:cs="Lao UI"/>
          <w:color w:val="455159" w:themeColor="text2" w:themeShade="BF"/>
        </w:rPr>
        <w:t>El protocolo aplica a toda la plantilla, incluido personal de empresas que desempeñen laborales de seguridad o limpieza y de empresas proveedoras o clientes para las que trabaje MASA.</w:t>
      </w:r>
    </w:p>
    <w:p w14:paraId="38F08415" w14:textId="050C32D5" w:rsidR="00962DB2" w:rsidRDefault="00962DB2" w:rsidP="009F7BF9">
      <w:pPr>
        <w:ind w:left="709"/>
        <w:rPr>
          <w:rFonts w:ascii="Helvetica Now Text" w:hAnsi="Helvetica Now Text" w:cs="Lao UI"/>
          <w:color w:val="455159" w:themeColor="text2" w:themeShade="BF"/>
        </w:rPr>
      </w:pPr>
      <w:r w:rsidRPr="002E1364">
        <w:rPr>
          <w:rFonts w:ascii="Helvetica Now Text" w:hAnsi="Helvetica Now Text" w:cs="Lao UI"/>
          <w:color w:val="455159" w:themeColor="text2" w:themeShade="BF"/>
        </w:rPr>
        <w:t xml:space="preserve">La empresa </w:t>
      </w:r>
      <w:r w:rsidRPr="002E1364">
        <w:rPr>
          <w:rFonts w:ascii="Helvetica Now Text" w:hAnsi="Helvetica Now Text" w:cs="Lao UI"/>
          <w:b/>
          <w:bCs/>
          <w:color w:val="455159" w:themeColor="text2" w:themeShade="BF"/>
        </w:rPr>
        <w:t>aplica los derechos laborales legalmente reconocidos a las víctimas de violencia de género</w:t>
      </w:r>
      <w:r w:rsidRPr="002E1364">
        <w:rPr>
          <w:rFonts w:ascii="Helvetica Now Text" w:hAnsi="Helvetica Now Text" w:cs="Lao UI"/>
          <w:color w:val="455159" w:themeColor="text2" w:themeShade="BF"/>
        </w:rPr>
        <w:t>. No se han dado esta clase de solicitudes a lo largo del 2021.</w:t>
      </w:r>
    </w:p>
    <w:p w14:paraId="4006DB23" w14:textId="77777777" w:rsidR="002E1364" w:rsidRPr="002E1364" w:rsidRDefault="002E1364" w:rsidP="009F7BF9">
      <w:pPr>
        <w:pStyle w:val="Prrafodelista"/>
        <w:ind w:left="709"/>
        <w:rPr>
          <w:rFonts w:ascii="Helvetica Now Text" w:hAnsi="Helvetica Now Text" w:cs="Lao UI"/>
          <w:color w:val="455159" w:themeColor="text2" w:themeShade="BF"/>
        </w:rPr>
      </w:pPr>
    </w:p>
    <w:p w14:paraId="1C093F3B" w14:textId="35DD8281" w:rsidR="00953745" w:rsidRPr="00953745" w:rsidRDefault="00DE1241" w:rsidP="009F7BF9">
      <w:pPr>
        <w:pStyle w:val="Prrafodelista"/>
        <w:numPr>
          <w:ilvl w:val="0"/>
          <w:numId w:val="4"/>
        </w:numPr>
        <w:rPr>
          <w:rFonts w:ascii="Helvetica Now Text" w:hAnsi="Helvetica Now Text" w:cs="Lao UI"/>
          <w:i/>
          <w:iCs/>
          <w:color w:val="455159" w:themeColor="text2" w:themeShade="BF"/>
          <w:u w:val="single"/>
        </w:rPr>
      </w:pPr>
      <w:r w:rsidRPr="002C7176">
        <w:rPr>
          <w:rFonts w:ascii="Helvetica Now Text" w:hAnsi="Helvetica Now Text" w:cs="Lao UI"/>
          <w:i/>
          <w:iCs/>
          <w:color w:val="455159" w:themeColor="text2" w:themeShade="BF"/>
          <w:u w:val="single"/>
        </w:rPr>
        <w:t>Comunicación y RSC</w:t>
      </w:r>
    </w:p>
    <w:bookmarkEnd w:id="20"/>
    <w:p w14:paraId="5EE48FB7" w14:textId="2FDF66E3" w:rsidR="00953745" w:rsidRPr="00C3736A" w:rsidRDefault="00953745" w:rsidP="009F7BF9">
      <w:pPr>
        <w:pStyle w:val="Prrafodelista"/>
        <w:numPr>
          <w:ilvl w:val="0"/>
          <w:numId w:val="19"/>
        </w:numPr>
        <w:rPr>
          <w:rFonts w:ascii="Helvetica Now Text" w:hAnsi="Helvetica Now Text" w:cs="Lao UI"/>
          <w:color w:val="455159" w:themeColor="text2" w:themeShade="BF"/>
        </w:rPr>
      </w:pPr>
      <w:r w:rsidRPr="00C3736A">
        <w:rPr>
          <w:rFonts w:ascii="Helvetica Now Text" w:hAnsi="Helvetica Now Text" w:cs="Lao UI"/>
          <w:color w:val="455159" w:themeColor="text2" w:themeShade="BF"/>
        </w:rPr>
        <w:t xml:space="preserve">MASA utiliza para la comunicación interna un </w:t>
      </w:r>
      <w:r w:rsidRPr="00C3736A">
        <w:rPr>
          <w:rFonts w:ascii="Helvetica Now Text" w:hAnsi="Helvetica Now Text" w:cs="Lao UI"/>
          <w:b/>
          <w:bCs/>
          <w:color w:val="455159" w:themeColor="text2" w:themeShade="BF"/>
        </w:rPr>
        <w:t>lenguaje no sexista en su código de conducta</w:t>
      </w:r>
      <w:r w:rsidRPr="00C3736A">
        <w:rPr>
          <w:rFonts w:ascii="Helvetica Now Text" w:hAnsi="Helvetica Now Text" w:cs="Lao UI"/>
          <w:color w:val="455159" w:themeColor="text2" w:themeShade="BF"/>
        </w:rPr>
        <w:t>, donde recoge la garantía del respecto a los Derechos Humanos</w:t>
      </w:r>
    </w:p>
    <w:p w14:paraId="016A4BE8" w14:textId="754D5D21" w:rsidR="00953745" w:rsidRPr="00C3736A" w:rsidRDefault="00953745" w:rsidP="009F7BF9">
      <w:pPr>
        <w:pStyle w:val="Prrafodelista"/>
        <w:numPr>
          <w:ilvl w:val="0"/>
          <w:numId w:val="19"/>
        </w:numPr>
        <w:rPr>
          <w:rFonts w:ascii="Helvetica Now Text" w:hAnsi="Helvetica Now Text" w:cs="Lao UI"/>
          <w:color w:val="455159" w:themeColor="text2" w:themeShade="BF"/>
        </w:rPr>
      </w:pPr>
      <w:r w:rsidRPr="00C3736A">
        <w:rPr>
          <w:rFonts w:ascii="Helvetica Now Text" w:hAnsi="Helvetica Now Text" w:cs="Lao UI"/>
          <w:color w:val="455159" w:themeColor="text2" w:themeShade="BF"/>
        </w:rPr>
        <w:t xml:space="preserve">En el </w:t>
      </w:r>
      <w:r w:rsidRPr="00C3736A">
        <w:rPr>
          <w:rFonts w:ascii="Helvetica Now Text" w:hAnsi="Helvetica Now Text" w:cs="Lao UI"/>
          <w:b/>
          <w:bCs/>
          <w:color w:val="455159" w:themeColor="text2" w:themeShade="BF"/>
        </w:rPr>
        <w:t xml:space="preserve">Manual de acogida </w:t>
      </w:r>
      <w:r w:rsidRPr="00C3736A">
        <w:rPr>
          <w:rFonts w:ascii="Helvetica Now Text" w:hAnsi="Helvetica Now Text" w:cs="Lao UI"/>
          <w:color w:val="455159" w:themeColor="text2" w:themeShade="BF"/>
        </w:rPr>
        <w:t>se incluye información sobre el plan de igualdad anterior y se recoge el compromiso de MASA en la garantía del principio de igualdad.</w:t>
      </w:r>
    </w:p>
    <w:p w14:paraId="31836F99" w14:textId="392DB4BC" w:rsidR="00C3736A" w:rsidRPr="00C3736A" w:rsidRDefault="00C3736A" w:rsidP="009F7BF9">
      <w:pPr>
        <w:pStyle w:val="Prrafodelista"/>
        <w:numPr>
          <w:ilvl w:val="0"/>
          <w:numId w:val="19"/>
        </w:numPr>
        <w:rPr>
          <w:rFonts w:ascii="Helvetica Now Text" w:hAnsi="Helvetica Now Text" w:cs="Lao UI"/>
          <w:color w:val="455159" w:themeColor="text2" w:themeShade="BF"/>
        </w:rPr>
      </w:pPr>
      <w:r w:rsidRPr="00C3736A">
        <w:rPr>
          <w:rFonts w:ascii="Helvetica Now Text" w:hAnsi="Helvetica Now Text" w:cs="Lao UI"/>
          <w:color w:val="455159" w:themeColor="text2" w:themeShade="BF"/>
        </w:rPr>
        <w:t xml:space="preserve">La compañía cuenta con un </w:t>
      </w:r>
      <w:r w:rsidRPr="00C3736A">
        <w:rPr>
          <w:rFonts w:ascii="Helvetica Now Text" w:hAnsi="Helvetica Now Text" w:cs="Lao UI"/>
          <w:b/>
          <w:bCs/>
          <w:color w:val="455159" w:themeColor="text2" w:themeShade="BF"/>
        </w:rPr>
        <w:t xml:space="preserve">compromiso con la igualdad de empresas </w:t>
      </w:r>
      <w:r w:rsidRPr="00C3736A">
        <w:rPr>
          <w:rFonts w:ascii="Helvetica Now Text" w:hAnsi="Helvetica Now Text" w:cs="Lao UI"/>
          <w:b/>
          <w:bCs/>
          <w:color w:val="455159" w:themeColor="text2" w:themeShade="BF"/>
        </w:rPr>
        <w:lastRenderedPageBreak/>
        <w:t>proveedoras,</w:t>
      </w:r>
      <w:r w:rsidRPr="00C3736A">
        <w:rPr>
          <w:rFonts w:ascii="Helvetica Now Text" w:hAnsi="Helvetica Now Text" w:cs="Lao UI"/>
          <w:color w:val="455159" w:themeColor="text2" w:themeShade="BF"/>
        </w:rPr>
        <w:t xml:space="preserve"> suministradoras o clientes.</w:t>
      </w:r>
    </w:p>
    <w:p w14:paraId="33FABE6A" w14:textId="659E3F7F" w:rsidR="00C3736A" w:rsidRPr="00C3736A" w:rsidRDefault="00C3736A" w:rsidP="009F7BF9">
      <w:pPr>
        <w:pStyle w:val="Prrafodelista"/>
        <w:numPr>
          <w:ilvl w:val="0"/>
          <w:numId w:val="19"/>
        </w:numPr>
        <w:rPr>
          <w:rFonts w:ascii="Helvetica Now Text" w:hAnsi="Helvetica Now Text" w:cs="Lao UI"/>
          <w:color w:val="455159" w:themeColor="text2" w:themeShade="BF"/>
        </w:rPr>
      </w:pPr>
      <w:r w:rsidRPr="00C3736A">
        <w:rPr>
          <w:rFonts w:ascii="Helvetica Now Text" w:hAnsi="Helvetica Now Text" w:cs="Lao UI"/>
          <w:color w:val="455159" w:themeColor="text2" w:themeShade="BF"/>
        </w:rPr>
        <w:t>MASA ha participado en pr</w:t>
      </w:r>
      <w:r w:rsidRPr="00C3736A">
        <w:rPr>
          <w:rFonts w:ascii="Helvetica Now Text" w:hAnsi="Helvetica Now Text" w:cs="Lao UI"/>
          <w:b/>
          <w:bCs/>
          <w:color w:val="455159" w:themeColor="text2" w:themeShade="BF"/>
        </w:rPr>
        <w:t>ogramas e iniciativas que fomentan y promueven la igualdad de género</w:t>
      </w:r>
      <w:r w:rsidRPr="00C3736A">
        <w:rPr>
          <w:rFonts w:ascii="Helvetica Now Text" w:hAnsi="Helvetica Now Text" w:cs="Lao UI"/>
          <w:color w:val="455159" w:themeColor="text2" w:themeShade="BF"/>
        </w:rPr>
        <w:t xml:space="preserve"> o la presencia femenina en las organizaciones, como es Asociación </w:t>
      </w:r>
      <w:r w:rsidRPr="005F7C7B">
        <w:rPr>
          <w:rFonts w:ascii="Helvetica Now Text" w:hAnsi="Helvetica Now Text" w:cs="Lao UI"/>
          <w:b/>
          <w:bCs/>
          <w:color w:val="455159" w:themeColor="text2" w:themeShade="BF"/>
        </w:rPr>
        <w:t>Ellas vuelan Alto</w:t>
      </w:r>
      <w:r w:rsidRPr="00C3736A">
        <w:rPr>
          <w:rFonts w:ascii="Helvetica Now Text" w:hAnsi="Helvetica Now Text" w:cs="Lao UI"/>
          <w:color w:val="455159" w:themeColor="text2" w:themeShade="BF"/>
        </w:rPr>
        <w:t xml:space="preserve"> (EVA).</w:t>
      </w:r>
    </w:p>
    <w:p w14:paraId="2265FA45" w14:textId="049710A4" w:rsidR="00487554" w:rsidRPr="009F7BF9" w:rsidRDefault="00D91913" w:rsidP="009F7BF9">
      <w:pPr>
        <w:pStyle w:val="Ttulo1"/>
        <w:numPr>
          <w:ilvl w:val="0"/>
          <w:numId w:val="11"/>
        </w:numPr>
        <w:spacing w:after="240"/>
        <w:rPr>
          <w:rFonts w:ascii="Helvetica Now Text" w:hAnsi="Helvetica Now Text" w:cs="Lao UI"/>
          <w:b/>
          <w:color w:val="auto"/>
          <w:sz w:val="28"/>
          <w:szCs w:val="28"/>
        </w:rPr>
      </w:pPr>
      <w:bookmarkStart w:id="22" w:name="_Toc143694067"/>
      <w:proofErr w:type="gramStart"/>
      <w:r w:rsidRPr="009F7BF9">
        <w:rPr>
          <w:rFonts w:ascii="Helvetica Now Text" w:hAnsi="Helvetica Now Text" w:cs="Lao UI"/>
          <w:b/>
          <w:color w:val="auto"/>
          <w:sz w:val="28"/>
          <w:szCs w:val="28"/>
        </w:rPr>
        <w:t>PRINCIPALES OBJETIVOS A ALCANZAR</w:t>
      </w:r>
      <w:bookmarkEnd w:id="16"/>
      <w:bookmarkEnd w:id="22"/>
      <w:proofErr w:type="gramEnd"/>
    </w:p>
    <w:p w14:paraId="3D3EDD97" w14:textId="7720B2E5" w:rsidR="0008712D" w:rsidRPr="002C7176" w:rsidRDefault="00053CE6" w:rsidP="009F7BF9">
      <w:pPr>
        <w:rPr>
          <w:rFonts w:ascii="Helvetica Now Text" w:hAnsi="Helvetica Now Text" w:cs="Lao UI"/>
          <w:color w:val="455159" w:themeColor="text2" w:themeShade="BF"/>
        </w:rPr>
      </w:pPr>
      <w:r w:rsidRPr="002C7176">
        <w:rPr>
          <w:rFonts w:ascii="Helvetica Now Text" w:hAnsi="Helvetica Now Text" w:cs="Lao UI"/>
          <w:color w:val="455159" w:themeColor="text2" w:themeShade="BF"/>
        </w:rPr>
        <w:t>En base las conclusiones anteriores</w:t>
      </w:r>
      <w:r w:rsidR="00105CF8" w:rsidRPr="002C7176">
        <w:rPr>
          <w:rFonts w:ascii="Helvetica Now Text" w:hAnsi="Helvetica Now Text" w:cs="Lao UI"/>
          <w:color w:val="455159" w:themeColor="text2" w:themeShade="BF"/>
        </w:rPr>
        <w:t>, y previo análisis diagnóstico</w:t>
      </w:r>
      <w:r w:rsidR="00F04C70" w:rsidRPr="002C7176">
        <w:rPr>
          <w:rFonts w:ascii="Helvetica Now Text" w:hAnsi="Helvetica Now Text" w:cs="Lao UI"/>
          <w:color w:val="455159" w:themeColor="text2" w:themeShade="BF"/>
        </w:rPr>
        <w:t>,</w:t>
      </w:r>
      <w:r w:rsidR="00105CF8" w:rsidRPr="002C7176">
        <w:rPr>
          <w:rFonts w:ascii="Helvetica Now Text" w:hAnsi="Helvetica Now Text" w:cs="Lao UI"/>
          <w:color w:val="455159" w:themeColor="text2" w:themeShade="BF"/>
        </w:rPr>
        <w:t xml:space="preserve"> se puede concluir que l</w:t>
      </w:r>
      <w:r w:rsidR="0008712D" w:rsidRPr="002C7176">
        <w:rPr>
          <w:rFonts w:ascii="Helvetica Now Text" w:hAnsi="Helvetica Now Text" w:cs="Lao UI"/>
          <w:color w:val="455159" w:themeColor="text2" w:themeShade="BF"/>
        </w:rPr>
        <w:t xml:space="preserve">os principales objetivos generales a alcanzar por la </w:t>
      </w:r>
      <w:r w:rsidR="00782290" w:rsidRPr="002C7176">
        <w:rPr>
          <w:rFonts w:ascii="Helvetica Now Text" w:hAnsi="Helvetica Now Text" w:cs="Lao UI"/>
          <w:color w:val="455159" w:themeColor="text2" w:themeShade="BF"/>
        </w:rPr>
        <w:t>Compañía</w:t>
      </w:r>
      <w:r w:rsidR="00F04C70" w:rsidRPr="002C7176">
        <w:rPr>
          <w:rFonts w:ascii="Helvetica Now Text" w:hAnsi="Helvetica Now Text" w:cs="Lao UI"/>
          <w:color w:val="455159" w:themeColor="text2" w:themeShade="BF"/>
        </w:rPr>
        <w:t xml:space="preserve"> </w:t>
      </w:r>
      <w:r w:rsidR="0008712D" w:rsidRPr="002C7176">
        <w:rPr>
          <w:rFonts w:ascii="Helvetica Now Text" w:hAnsi="Helvetica Now Text" w:cs="Lao UI"/>
          <w:color w:val="455159" w:themeColor="text2" w:themeShade="BF"/>
        </w:rPr>
        <w:t>son los siguientes:</w:t>
      </w:r>
    </w:p>
    <w:p w14:paraId="4E263485" w14:textId="31F97637" w:rsidR="00312736" w:rsidRDefault="00312736" w:rsidP="009F7BF9">
      <w:pPr>
        <w:numPr>
          <w:ilvl w:val="0"/>
          <w:numId w:val="4"/>
        </w:numPr>
        <w:pBdr>
          <w:top w:val="nil"/>
          <w:left w:val="nil"/>
          <w:bottom w:val="nil"/>
          <w:right w:val="nil"/>
          <w:between w:val="nil"/>
        </w:pBdr>
        <w:rPr>
          <w:rFonts w:ascii="Helvetica Now Text" w:hAnsi="Helvetica Now Text" w:cs="Lao UI"/>
          <w:color w:val="455159" w:themeColor="text2" w:themeShade="BF"/>
        </w:rPr>
      </w:pPr>
      <w:bookmarkStart w:id="23" w:name="_Hlk118217142"/>
      <w:bookmarkStart w:id="24" w:name="_Hlk75446518"/>
      <w:r w:rsidRPr="00312736">
        <w:rPr>
          <w:rFonts w:ascii="Helvetica Now Text" w:hAnsi="Helvetica Now Text" w:cs="Lao UI"/>
          <w:color w:val="455159" w:themeColor="text2" w:themeShade="BF"/>
        </w:rPr>
        <w:t xml:space="preserve">Corregir la segregación vertical y horizontal que afecta tanto a los niveles </w:t>
      </w:r>
      <w:r w:rsidR="00A150FA">
        <w:rPr>
          <w:rFonts w:ascii="Helvetica Now Text" w:hAnsi="Helvetica Now Text" w:cs="Lao UI"/>
          <w:color w:val="455159" w:themeColor="text2" w:themeShade="BF"/>
        </w:rPr>
        <w:t>de responsabilidad máximos</w:t>
      </w:r>
      <w:r w:rsidRPr="00312736">
        <w:rPr>
          <w:rFonts w:ascii="Helvetica Now Text" w:hAnsi="Helvetica Now Text" w:cs="Lao UI"/>
          <w:color w:val="455159" w:themeColor="text2" w:themeShade="BF"/>
        </w:rPr>
        <w:t>, fomentando la incorporación y presencia de mujeres en los niveles y departamentos en los que se encuentra más infrarrepresentada.</w:t>
      </w:r>
    </w:p>
    <w:p w14:paraId="1D0CED6F" w14:textId="77777777" w:rsidR="000B4BCE" w:rsidRDefault="000B4BCE" w:rsidP="009F7BF9">
      <w:pPr>
        <w:numPr>
          <w:ilvl w:val="0"/>
          <w:numId w:val="4"/>
        </w:numPr>
        <w:pBdr>
          <w:top w:val="nil"/>
          <w:left w:val="nil"/>
          <w:bottom w:val="nil"/>
          <w:right w:val="nil"/>
          <w:between w:val="nil"/>
        </w:pBdr>
        <w:rPr>
          <w:rFonts w:ascii="Helvetica Now Text" w:hAnsi="Helvetica Now Text" w:cs="Lao UI"/>
          <w:color w:val="455159" w:themeColor="text2" w:themeShade="BF"/>
        </w:rPr>
      </w:pPr>
      <w:r w:rsidRPr="00A5079D">
        <w:rPr>
          <w:rFonts w:ascii="Helvetica Now Text" w:hAnsi="Helvetica Now Text" w:cs="Lao UI"/>
          <w:color w:val="455159" w:themeColor="text2" w:themeShade="BF"/>
        </w:rPr>
        <w:t>Incluir formación en materia de igualdad y diversidad en el Plan de Formación de la entidad.</w:t>
      </w:r>
    </w:p>
    <w:p w14:paraId="4F942475" w14:textId="3D959F6F" w:rsidR="00843880" w:rsidRDefault="00843880" w:rsidP="009F7BF9">
      <w:pPr>
        <w:numPr>
          <w:ilvl w:val="0"/>
          <w:numId w:val="4"/>
        </w:numPr>
        <w:pBdr>
          <w:top w:val="nil"/>
          <w:left w:val="nil"/>
          <w:bottom w:val="nil"/>
          <w:right w:val="nil"/>
          <w:between w:val="nil"/>
        </w:pBdr>
        <w:rPr>
          <w:rFonts w:ascii="Helvetica Now Text" w:hAnsi="Helvetica Now Text" w:cs="Lao UI"/>
          <w:color w:val="455159" w:themeColor="text2" w:themeShade="BF"/>
        </w:rPr>
      </w:pPr>
      <w:r w:rsidRPr="00312736">
        <w:rPr>
          <w:rFonts w:ascii="Helvetica Now Text" w:hAnsi="Helvetica Now Text" w:cs="Lao UI"/>
          <w:color w:val="455159" w:themeColor="text2" w:themeShade="BF"/>
        </w:rPr>
        <w:t xml:space="preserve">Corregir la segregación horizontal que afecta </w:t>
      </w:r>
      <w:r w:rsidR="000B4BCE">
        <w:rPr>
          <w:rFonts w:ascii="Helvetica Now Text" w:hAnsi="Helvetica Now Text" w:cs="Lao UI"/>
          <w:color w:val="455159" w:themeColor="text2" w:themeShade="BF"/>
        </w:rPr>
        <w:t>a</w:t>
      </w:r>
      <w:r>
        <w:rPr>
          <w:rFonts w:ascii="Helvetica Now Text" w:hAnsi="Helvetica Now Text" w:cs="Lao UI"/>
          <w:color w:val="455159" w:themeColor="text2" w:themeShade="BF"/>
        </w:rPr>
        <w:t xml:space="preserve"> los </w:t>
      </w:r>
      <w:r w:rsidRPr="00312736">
        <w:rPr>
          <w:rFonts w:ascii="Helvetica Now Text" w:hAnsi="Helvetica Now Text" w:cs="Lao UI"/>
          <w:color w:val="455159" w:themeColor="text2" w:themeShade="BF"/>
        </w:rPr>
        <w:t xml:space="preserve">departamentos, </w:t>
      </w:r>
      <w:r>
        <w:rPr>
          <w:rFonts w:ascii="Helvetica Now Text" w:hAnsi="Helvetica Now Text" w:cs="Lao UI"/>
          <w:color w:val="455159" w:themeColor="text2" w:themeShade="BF"/>
        </w:rPr>
        <w:t>a través de la formación</w:t>
      </w:r>
      <w:r w:rsidRPr="00312736">
        <w:rPr>
          <w:rFonts w:ascii="Helvetica Now Text" w:hAnsi="Helvetica Now Text" w:cs="Lao UI"/>
          <w:color w:val="455159" w:themeColor="text2" w:themeShade="BF"/>
        </w:rPr>
        <w:t xml:space="preserve"> </w:t>
      </w:r>
    </w:p>
    <w:p w14:paraId="7B456069" w14:textId="7F3F85B6" w:rsidR="00B67ADB" w:rsidRDefault="00B67ADB" w:rsidP="009F7BF9">
      <w:pPr>
        <w:pStyle w:val="Prrafodelista"/>
        <w:numPr>
          <w:ilvl w:val="0"/>
          <w:numId w:val="4"/>
        </w:numPr>
        <w:rPr>
          <w:rFonts w:ascii="Helvetica Now Text" w:hAnsi="Helvetica Now Text" w:cs="Lao UI"/>
          <w:color w:val="455159" w:themeColor="text2" w:themeShade="BF"/>
        </w:rPr>
      </w:pPr>
      <w:r w:rsidRPr="00626518">
        <w:rPr>
          <w:rFonts w:ascii="Helvetica Now Text" w:hAnsi="Helvetica Now Text" w:cs="Lao UI"/>
          <w:color w:val="455159" w:themeColor="text2" w:themeShade="BF"/>
        </w:rPr>
        <w:t xml:space="preserve">Garantizar la igualdad de trato y oportunidades entre mujeres y hombres en el sistema de </w:t>
      </w:r>
      <w:r w:rsidR="00AC1ED7">
        <w:rPr>
          <w:rFonts w:ascii="Helvetica Now Text" w:hAnsi="Helvetica Now Text" w:cs="Lao UI"/>
          <w:color w:val="455159" w:themeColor="text2" w:themeShade="BF"/>
        </w:rPr>
        <w:t>promoción</w:t>
      </w:r>
      <w:r w:rsidR="00852C36">
        <w:rPr>
          <w:rFonts w:ascii="Helvetica Now Text" w:hAnsi="Helvetica Now Text" w:cs="Lao UI"/>
          <w:color w:val="455159" w:themeColor="text2" w:themeShade="BF"/>
        </w:rPr>
        <w:t xml:space="preserve"> favoreciendo</w:t>
      </w:r>
      <w:r w:rsidR="00852C36" w:rsidRPr="00852C36">
        <w:rPr>
          <w:rFonts w:ascii="Helvetica Now Text" w:hAnsi="Helvetica Now Text" w:cs="Lao UI"/>
          <w:color w:val="455159" w:themeColor="text2" w:themeShade="BF"/>
        </w:rPr>
        <w:t xml:space="preserve"> la composición paritaria en sus equipos</w:t>
      </w:r>
      <w:r>
        <w:rPr>
          <w:rFonts w:ascii="Helvetica Now Text" w:hAnsi="Helvetica Now Text" w:cs="Lao UI"/>
          <w:color w:val="455159" w:themeColor="text2" w:themeShade="BF"/>
        </w:rPr>
        <w:t>.</w:t>
      </w:r>
    </w:p>
    <w:p w14:paraId="5144A122" w14:textId="2B58DF7D" w:rsidR="00B67ADB" w:rsidRDefault="00B67ADB" w:rsidP="009F7BF9">
      <w:pPr>
        <w:pStyle w:val="Prrafodelista"/>
        <w:numPr>
          <w:ilvl w:val="0"/>
          <w:numId w:val="4"/>
        </w:numPr>
        <w:rPr>
          <w:rFonts w:ascii="Helvetica Now Text" w:hAnsi="Helvetica Now Text" w:cs="Lao UI"/>
          <w:color w:val="455159" w:themeColor="text2" w:themeShade="BF"/>
        </w:rPr>
      </w:pPr>
      <w:r w:rsidRPr="00210909">
        <w:rPr>
          <w:rFonts w:ascii="Helvetica Now Text" w:hAnsi="Helvetica Now Text" w:cs="Lao UI"/>
          <w:color w:val="455159" w:themeColor="text2" w:themeShade="BF"/>
        </w:rPr>
        <w:t>Garantizar la eficacia y aplicación del principio de igualdad retributiva en la política retributiva de la Entidad, para prevenir la brecha salarial de género.</w:t>
      </w:r>
    </w:p>
    <w:p w14:paraId="3886E13F" w14:textId="2AD94015" w:rsidR="00B67ADB" w:rsidRDefault="00B67ADB" w:rsidP="009F7BF9">
      <w:pPr>
        <w:pStyle w:val="Prrafodelista"/>
        <w:numPr>
          <w:ilvl w:val="0"/>
          <w:numId w:val="4"/>
        </w:numPr>
        <w:rPr>
          <w:rFonts w:ascii="Helvetica Now Text" w:hAnsi="Helvetica Now Text" w:cs="Lao UI"/>
          <w:color w:val="455159" w:themeColor="text2" w:themeShade="BF"/>
        </w:rPr>
      </w:pPr>
      <w:r w:rsidRPr="00371202">
        <w:rPr>
          <w:rFonts w:ascii="Helvetica Now Text" w:hAnsi="Helvetica Now Text" w:cs="Lao UI"/>
          <w:color w:val="455159" w:themeColor="text2" w:themeShade="BF"/>
        </w:rPr>
        <w:t>Garantizar</w:t>
      </w:r>
      <w:r w:rsidR="00495BD2">
        <w:rPr>
          <w:rFonts w:ascii="Helvetica Now Text" w:hAnsi="Helvetica Now Text" w:cs="Lao UI"/>
          <w:color w:val="455159" w:themeColor="text2" w:themeShade="BF"/>
        </w:rPr>
        <w:t xml:space="preserve"> que</w:t>
      </w:r>
      <w:r w:rsidRPr="00371202">
        <w:rPr>
          <w:rFonts w:ascii="Helvetica Now Text" w:hAnsi="Helvetica Now Text" w:cs="Lao UI"/>
          <w:color w:val="455159" w:themeColor="text2" w:themeShade="BF"/>
        </w:rPr>
        <w:t xml:space="preserve"> las políticas y procedimientos que regulan las condiciones de trabajo no generen desigualdades por razón de sexo</w:t>
      </w:r>
      <w:r>
        <w:rPr>
          <w:rFonts w:ascii="Helvetica Now Text" w:hAnsi="Helvetica Now Text" w:cs="Lao UI"/>
          <w:color w:val="455159" w:themeColor="text2" w:themeShade="BF"/>
        </w:rPr>
        <w:t>.</w:t>
      </w:r>
    </w:p>
    <w:p w14:paraId="7E87BB12" w14:textId="764BAEB5" w:rsidR="00B67ADB" w:rsidRPr="00B67ADB" w:rsidRDefault="00B67ADB" w:rsidP="009F7BF9">
      <w:pPr>
        <w:pStyle w:val="Prrafodelista"/>
        <w:numPr>
          <w:ilvl w:val="0"/>
          <w:numId w:val="4"/>
        </w:numPr>
        <w:rPr>
          <w:rFonts w:ascii="Helvetica Now Text" w:hAnsi="Helvetica Now Text" w:cs="Lao UI"/>
          <w:color w:val="455159" w:themeColor="text2" w:themeShade="BF"/>
        </w:rPr>
      </w:pPr>
      <w:r w:rsidRPr="0076634F">
        <w:rPr>
          <w:rFonts w:ascii="Helvetica Now Text" w:hAnsi="Helvetica Now Text" w:cs="Lao UI"/>
          <w:color w:val="455159" w:themeColor="text2" w:themeShade="BF"/>
        </w:rPr>
        <w:t xml:space="preserve">Garantizar </w:t>
      </w:r>
      <w:r w:rsidRPr="00775AC6">
        <w:rPr>
          <w:rFonts w:ascii="Helvetica Now Text" w:hAnsi="Helvetica Now Text" w:cs="Lao UI"/>
          <w:color w:val="455159" w:themeColor="text2" w:themeShade="BF"/>
        </w:rPr>
        <w:t>el</w:t>
      </w:r>
      <w:r w:rsidR="00775AC6">
        <w:rPr>
          <w:rFonts w:ascii="Helvetica Now Text" w:hAnsi="Helvetica Now Text" w:cs="Lao UI"/>
          <w:color w:val="455159" w:themeColor="text2" w:themeShade="BF"/>
        </w:rPr>
        <w:t xml:space="preserve"> </w:t>
      </w:r>
      <w:r w:rsidR="00775AC6" w:rsidRPr="00F90D2E">
        <w:rPr>
          <w:rFonts w:ascii="Helvetica Now Text" w:hAnsi="Helvetica Now Text" w:cs="Lao UI"/>
          <w:color w:val="455159" w:themeColor="text2" w:themeShade="BF"/>
        </w:rPr>
        <w:t>uso de permisos de conciliación de manera corresponsable e igualitaria entre hombres y mujeres</w:t>
      </w:r>
      <w:r w:rsidRPr="00F90D2E">
        <w:rPr>
          <w:rFonts w:ascii="Helvetica Now Text" w:hAnsi="Helvetica Now Text" w:cs="Lao UI"/>
          <w:color w:val="455159" w:themeColor="text2" w:themeShade="BF"/>
        </w:rPr>
        <w:t>.</w:t>
      </w:r>
    </w:p>
    <w:p w14:paraId="2416BF81" w14:textId="6F07A531" w:rsidR="00D91CC5" w:rsidRDefault="00D91CC5" w:rsidP="009F7BF9">
      <w:pPr>
        <w:pStyle w:val="Prrafodelista"/>
        <w:numPr>
          <w:ilvl w:val="0"/>
          <w:numId w:val="4"/>
        </w:numPr>
        <w:rPr>
          <w:rFonts w:ascii="Helvetica Now Text" w:hAnsi="Helvetica Now Text" w:cs="Lao UI"/>
          <w:color w:val="455159" w:themeColor="text2" w:themeShade="BF"/>
        </w:rPr>
      </w:pPr>
      <w:r w:rsidRPr="00D91CC5">
        <w:rPr>
          <w:rFonts w:ascii="Helvetica Now Text" w:hAnsi="Helvetica Now Text" w:cs="Lao UI"/>
          <w:color w:val="455159" w:themeColor="text2" w:themeShade="BF"/>
        </w:rPr>
        <w:t>Sensibilizar al conjunto de la plantilla en la detección y actuación ante casos de Acoso Sexual y/o por razón de sexo.</w:t>
      </w:r>
    </w:p>
    <w:p w14:paraId="135928DD" w14:textId="5E8154AA" w:rsidR="00C57C2D" w:rsidRPr="00D91CC5" w:rsidRDefault="00C57C2D" w:rsidP="009F7BF9">
      <w:pPr>
        <w:pStyle w:val="Prrafodelista"/>
        <w:numPr>
          <w:ilvl w:val="0"/>
          <w:numId w:val="4"/>
        </w:numPr>
        <w:rPr>
          <w:rFonts w:ascii="Helvetica Now Text" w:hAnsi="Helvetica Now Text" w:cs="Lao UI"/>
          <w:color w:val="455159" w:themeColor="text2" w:themeShade="BF"/>
        </w:rPr>
      </w:pPr>
      <w:r w:rsidRPr="00C57C2D">
        <w:rPr>
          <w:rFonts w:ascii="Helvetica Now Text" w:hAnsi="Helvetica Now Text" w:cs="Lao UI"/>
          <w:color w:val="455159" w:themeColor="text2" w:themeShade="BF"/>
        </w:rPr>
        <w:t>Incluir la formación en igualdad y prevención del acoso sexual en el catálogo de formación obligatoria de la Compañía, especialmente a los lideres y managers.</w:t>
      </w:r>
    </w:p>
    <w:p w14:paraId="440C69C6" w14:textId="6B545658" w:rsidR="009E4FF1" w:rsidRDefault="00846407" w:rsidP="009F7BF9">
      <w:pPr>
        <w:pStyle w:val="Prrafodelista"/>
        <w:numPr>
          <w:ilvl w:val="0"/>
          <w:numId w:val="4"/>
        </w:numPr>
        <w:rPr>
          <w:rFonts w:ascii="Helvetica Now Text" w:hAnsi="Helvetica Now Text" w:cs="Lao UI"/>
          <w:color w:val="455159" w:themeColor="text2" w:themeShade="BF"/>
        </w:rPr>
      </w:pPr>
      <w:r w:rsidRPr="00672438">
        <w:rPr>
          <w:rFonts w:ascii="Helvetica Now Text" w:hAnsi="Helvetica Now Text" w:cs="Lao UI"/>
          <w:color w:val="455159" w:themeColor="text2" w:themeShade="BF"/>
        </w:rPr>
        <w:t>Garantizar que la política de Comunicación y RSC promueve valores de la igualdad de oportunidades entre mujeres y hombres, de corresponsabilidad y</w:t>
      </w:r>
      <w:r w:rsidR="0076634F">
        <w:rPr>
          <w:rFonts w:ascii="Helvetica Now Text" w:hAnsi="Helvetica Now Text" w:cs="Lao UI"/>
          <w:color w:val="455159" w:themeColor="text2" w:themeShade="BF"/>
        </w:rPr>
        <w:t xml:space="preserve"> </w:t>
      </w:r>
      <w:r w:rsidRPr="00672438">
        <w:rPr>
          <w:rFonts w:ascii="Helvetica Now Text" w:hAnsi="Helvetica Now Text" w:cs="Lao UI"/>
          <w:color w:val="455159" w:themeColor="text2" w:themeShade="BF"/>
        </w:rPr>
        <w:t>diversidad.</w:t>
      </w:r>
    </w:p>
    <w:bookmarkEnd w:id="23"/>
    <w:p w14:paraId="6A61061C" w14:textId="77777777" w:rsidR="009D77D9" w:rsidRDefault="009E4FF1" w:rsidP="009F7BF9">
      <w:pPr>
        <w:rPr>
          <w:rFonts w:ascii="Helvetica Now Text" w:hAnsi="Helvetica Now Text" w:cs="Lao UI"/>
          <w:color w:val="455159" w:themeColor="text2" w:themeShade="BF"/>
        </w:rPr>
        <w:sectPr w:rsidR="009D77D9" w:rsidSect="005B4D6B">
          <w:headerReference w:type="default" r:id="rId12"/>
          <w:footerReference w:type="default" r:id="rId13"/>
          <w:headerReference w:type="first" r:id="rId14"/>
          <w:pgSz w:w="11906" w:h="16838"/>
          <w:pgMar w:top="1418" w:right="1701" w:bottom="1418" w:left="1701" w:header="709" w:footer="709" w:gutter="0"/>
          <w:pgNumType w:start="0"/>
          <w:cols w:space="708"/>
          <w:titlePg/>
          <w:docGrid w:linePitch="360"/>
        </w:sectPr>
      </w:pPr>
      <w:r>
        <w:rPr>
          <w:rFonts w:ascii="Helvetica Now Text" w:hAnsi="Helvetica Now Text" w:cs="Lao UI"/>
          <w:color w:val="455159" w:themeColor="text2" w:themeShade="BF"/>
        </w:rPr>
        <w:br w:type="page"/>
      </w:r>
    </w:p>
    <w:p w14:paraId="3CE654E9" w14:textId="0BA5AFC5" w:rsidR="00846407" w:rsidRPr="009E4FF1" w:rsidRDefault="00846407" w:rsidP="009F7BF9">
      <w:pPr>
        <w:rPr>
          <w:rFonts w:ascii="Helvetica Now Text" w:hAnsi="Helvetica Now Text" w:cs="Lao UI"/>
          <w:color w:val="455159" w:themeColor="text2" w:themeShade="BF"/>
        </w:rPr>
      </w:pPr>
    </w:p>
    <w:p w14:paraId="43FD531D" w14:textId="58010D21" w:rsidR="009E4AFB" w:rsidRPr="00FA4299" w:rsidRDefault="00724532" w:rsidP="009F7BF9">
      <w:pPr>
        <w:pStyle w:val="Ttulo1"/>
        <w:numPr>
          <w:ilvl w:val="0"/>
          <w:numId w:val="11"/>
        </w:numPr>
        <w:rPr>
          <w:rFonts w:ascii="Helvetica Now Text" w:hAnsi="Helvetica Now Text" w:cs="Lao UI"/>
          <w:b/>
          <w:color w:val="455159"/>
          <w:sz w:val="28"/>
          <w:szCs w:val="28"/>
        </w:rPr>
      </w:pPr>
      <w:bookmarkStart w:id="25" w:name="_Toc143694068"/>
      <w:bookmarkStart w:id="26" w:name="_Hlk118217284"/>
      <w:bookmarkEnd w:id="24"/>
      <w:r w:rsidRPr="00FA4299">
        <w:rPr>
          <w:rFonts w:ascii="Helvetica Now Text" w:hAnsi="Helvetica Now Text" w:cs="Lao UI"/>
          <w:b/>
          <w:color w:val="455159"/>
          <w:sz w:val="28"/>
          <w:szCs w:val="28"/>
        </w:rPr>
        <w:t>MEDIDAS POR AREA DE ACTUACIÓN</w:t>
      </w:r>
      <w:bookmarkEnd w:id="25"/>
    </w:p>
    <w:p w14:paraId="2F0C7E66" w14:textId="0D7EF4F4" w:rsidR="007062BC" w:rsidRDefault="007062BC" w:rsidP="009F7BF9">
      <w:pPr>
        <w:pStyle w:val="Default"/>
      </w:pPr>
      <w:bookmarkStart w:id="27" w:name="_Hlk77604045"/>
    </w:p>
    <w:tbl>
      <w:tblPr>
        <w:tblStyle w:val="Tablaconcuadrcula"/>
        <w:tblW w:w="13650" w:type="dxa"/>
        <w:jc w:val="center"/>
        <w:tblLook w:val="04A0" w:firstRow="1" w:lastRow="0" w:firstColumn="1" w:lastColumn="0" w:noHBand="0" w:noVBand="1"/>
      </w:tblPr>
      <w:tblGrid>
        <w:gridCol w:w="639"/>
        <w:gridCol w:w="22"/>
        <w:gridCol w:w="5050"/>
        <w:gridCol w:w="181"/>
        <w:gridCol w:w="1484"/>
        <w:gridCol w:w="159"/>
        <w:gridCol w:w="3297"/>
        <w:gridCol w:w="68"/>
        <w:gridCol w:w="2743"/>
        <w:gridCol w:w="7"/>
      </w:tblGrid>
      <w:tr w:rsidR="005F6227" w:rsidRPr="00F43D35" w14:paraId="4B9737EE" w14:textId="2F2686FC" w:rsidTr="005F6227">
        <w:trPr>
          <w:trHeight w:val="849"/>
          <w:jc w:val="center"/>
        </w:trPr>
        <w:tc>
          <w:tcPr>
            <w:tcW w:w="5892" w:type="dxa"/>
            <w:gridSpan w:val="4"/>
            <w:shd w:val="clear" w:color="auto" w:fill="EB0017" w:themeFill="accent1"/>
            <w:vAlign w:val="center"/>
          </w:tcPr>
          <w:p w14:paraId="74F56330" w14:textId="27588A60" w:rsidR="009D77D9" w:rsidRPr="004808FF" w:rsidRDefault="009D77D9" w:rsidP="009F7BF9">
            <w:pPr>
              <w:pStyle w:val="AonBodyCopy"/>
              <w:jc w:val="center"/>
              <w:rPr>
                <w:rFonts w:ascii="Helvetica Now Text" w:hAnsi="Helvetica Now Text" w:cs="Lao UI"/>
                <w:b/>
                <w:color w:val="FFFFFF" w:themeColor="background1"/>
                <w:sz w:val="22"/>
                <w:szCs w:val="18"/>
                <w:lang w:val="es-ES_tradnl"/>
              </w:rPr>
            </w:pPr>
            <w:r w:rsidRPr="009D77D9">
              <w:rPr>
                <w:rFonts w:ascii="Helvetica Now Text" w:hAnsi="Helvetica Now Text" w:cs="Lao UI"/>
                <w:b/>
                <w:color w:val="FFFFFF" w:themeColor="background1"/>
                <w:sz w:val="22"/>
                <w:szCs w:val="18"/>
                <w:lang w:val="es-ES_tradnl"/>
              </w:rPr>
              <w:t>EJE 1 | Proceso de selección y contratación</w:t>
            </w:r>
          </w:p>
        </w:tc>
        <w:tc>
          <w:tcPr>
            <w:tcW w:w="7758" w:type="dxa"/>
            <w:gridSpan w:val="6"/>
            <w:vAlign w:val="center"/>
          </w:tcPr>
          <w:p w14:paraId="74154D08" w14:textId="56CD423D" w:rsidR="009D77D9" w:rsidRPr="00312736" w:rsidRDefault="004808FF" w:rsidP="009F7BF9">
            <w:pPr>
              <w:pBdr>
                <w:top w:val="nil"/>
                <w:left w:val="nil"/>
                <w:bottom w:val="nil"/>
                <w:right w:val="nil"/>
                <w:between w:val="nil"/>
              </w:pBdr>
              <w:rPr>
                <w:rFonts w:ascii="Helvetica Now Text" w:hAnsi="Helvetica Now Text" w:cs="Lao UI"/>
                <w:color w:val="455159" w:themeColor="text2" w:themeShade="BF"/>
              </w:rPr>
            </w:pPr>
            <w:r w:rsidRPr="004808FF">
              <w:rPr>
                <w:rFonts w:ascii="Helvetica Now Text" w:eastAsiaTheme="minorHAnsi" w:hAnsi="Helvetica Now Text" w:cs="Lao UI"/>
                <w:color w:val="455159" w:themeColor="text2" w:themeShade="BF"/>
              </w:rPr>
              <w:t>OBJETIVO ESPECÍFICO 1</w:t>
            </w:r>
            <w:r>
              <w:rPr>
                <w:rFonts w:ascii="Helvetica Now Text" w:eastAsiaTheme="minorHAnsi" w:hAnsi="Helvetica Now Text" w:cs="Lao UI"/>
                <w:color w:val="455159" w:themeColor="text2" w:themeShade="BF"/>
              </w:rPr>
              <w:t xml:space="preserve">: </w:t>
            </w:r>
            <w:r w:rsidR="009D77D9" w:rsidRPr="00312736">
              <w:rPr>
                <w:rFonts w:ascii="Helvetica Now Text" w:hAnsi="Helvetica Now Text" w:cs="Lao UI"/>
                <w:color w:val="455159" w:themeColor="text2" w:themeShade="BF"/>
              </w:rPr>
              <w:t xml:space="preserve">Corregir la segregación vertical y horizontal que afecta tanto a los niveles </w:t>
            </w:r>
            <w:r w:rsidR="009D77D9">
              <w:rPr>
                <w:rFonts w:ascii="Helvetica Now Text" w:hAnsi="Helvetica Now Text" w:cs="Lao UI"/>
                <w:color w:val="455159" w:themeColor="text2" w:themeShade="BF"/>
              </w:rPr>
              <w:t>de responsabilidad máximos</w:t>
            </w:r>
            <w:r w:rsidR="009D77D9" w:rsidRPr="00312736">
              <w:rPr>
                <w:rFonts w:ascii="Helvetica Now Text" w:hAnsi="Helvetica Now Text" w:cs="Lao UI"/>
                <w:color w:val="455159" w:themeColor="text2" w:themeShade="BF"/>
              </w:rPr>
              <w:t>, fomentando la incorporación y presencia de mujeres en los niveles y departamentos en los que se encuentra más infrarrepresentada.</w:t>
            </w:r>
          </w:p>
        </w:tc>
      </w:tr>
      <w:tr w:rsidR="005F6227" w:rsidRPr="00F43D35" w14:paraId="64366ECC" w14:textId="703923CA" w:rsidTr="005F6227">
        <w:trPr>
          <w:gridAfter w:val="1"/>
          <w:wAfter w:w="7" w:type="dxa"/>
          <w:trHeight w:val="296"/>
          <w:jc w:val="center"/>
        </w:trPr>
        <w:tc>
          <w:tcPr>
            <w:tcW w:w="639" w:type="dxa"/>
            <w:shd w:val="clear" w:color="auto" w:fill="F2F2F2" w:themeFill="background1" w:themeFillShade="F2"/>
            <w:vAlign w:val="center"/>
          </w:tcPr>
          <w:p w14:paraId="03497E7B" w14:textId="63DD7454" w:rsidR="009D77D9" w:rsidRPr="008D0BB2" w:rsidRDefault="009D77D9" w:rsidP="009F7BF9">
            <w:pPr>
              <w:pStyle w:val="AonBodyCopy"/>
              <w:jc w:val="center"/>
              <w:rPr>
                <w:rFonts w:ascii="Helvetica Now Text" w:eastAsiaTheme="minorHAnsi" w:hAnsi="Helvetica Now Text" w:cs="Lao UI"/>
                <w:b/>
                <w:color w:val="455159" w:themeColor="text2" w:themeShade="BF"/>
                <w:szCs w:val="22"/>
                <w:lang w:val="es-ES"/>
              </w:rPr>
            </w:pPr>
            <w:r w:rsidRPr="008D0BB2">
              <w:rPr>
                <w:rFonts w:ascii="Helvetica Now Text" w:eastAsiaTheme="minorHAnsi" w:hAnsi="Helvetica Now Text" w:cs="Lao UI"/>
                <w:b/>
                <w:color w:val="455159" w:themeColor="text2" w:themeShade="BF"/>
                <w:szCs w:val="22"/>
                <w:lang w:val="es-ES"/>
              </w:rPr>
              <w:t>N.º</w:t>
            </w:r>
          </w:p>
        </w:tc>
        <w:tc>
          <w:tcPr>
            <w:tcW w:w="5253" w:type="dxa"/>
            <w:gridSpan w:val="3"/>
            <w:shd w:val="clear" w:color="auto" w:fill="F2F2F2" w:themeFill="background1" w:themeFillShade="F2"/>
            <w:vAlign w:val="center"/>
          </w:tcPr>
          <w:p w14:paraId="3585E011" w14:textId="77777777" w:rsidR="009D77D9" w:rsidRPr="008D0BB2" w:rsidRDefault="009D77D9" w:rsidP="009F7BF9">
            <w:pPr>
              <w:pStyle w:val="AonBodyCopy"/>
              <w:jc w:val="center"/>
              <w:rPr>
                <w:rFonts w:ascii="Helvetica Now Text" w:eastAsiaTheme="minorHAnsi" w:hAnsi="Helvetica Now Text" w:cs="Lao UI"/>
                <w:b/>
                <w:color w:val="455159" w:themeColor="text2" w:themeShade="BF"/>
                <w:szCs w:val="22"/>
                <w:lang w:val="es-ES"/>
              </w:rPr>
            </w:pPr>
            <w:r w:rsidRPr="008D0BB2">
              <w:rPr>
                <w:rFonts w:ascii="Helvetica Now Text" w:eastAsiaTheme="minorHAnsi" w:hAnsi="Helvetica Now Text" w:cs="Lao UI"/>
                <w:b/>
                <w:color w:val="455159" w:themeColor="text2" w:themeShade="BF"/>
                <w:szCs w:val="22"/>
                <w:lang w:val="es-ES"/>
              </w:rPr>
              <w:t>MEDIDA</w:t>
            </w:r>
          </w:p>
        </w:tc>
        <w:tc>
          <w:tcPr>
            <w:tcW w:w="1484" w:type="dxa"/>
            <w:shd w:val="clear" w:color="auto" w:fill="F2F2F2" w:themeFill="background1" w:themeFillShade="F2"/>
            <w:vAlign w:val="center"/>
          </w:tcPr>
          <w:p w14:paraId="6BF1CC89" w14:textId="77777777" w:rsidR="009D77D9" w:rsidRPr="008D0BB2" w:rsidRDefault="009D77D9" w:rsidP="009F7BF9">
            <w:pPr>
              <w:pStyle w:val="AonBodyCopy"/>
              <w:jc w:val="center"/>
              <w:rPr>
                <w:rFonts w:ascii="Helvetica Now Text" w:eastAsiaTheme="minorHAnsi" w:hAnsi="Helvetica Now Text" w:cs="Lao UI"/>
                <w:b/>
                <w:color w:val="455159" w:themeColor="text2" w:themeShade="BF"/>
                <w:szCs w:val="22"/>
                <w:lang w:val="es-ES"/>
              </w:rPr>
            </w:pPr>
            <w:r w:rsidRPr="008D0BB2">
              <w:rPr>
                <w:rFonts w:ascii="Helvetica Now Text" w:eastAsiaTheme="minorHAnsi" w:hAnsi="Helvetica Now Text" w:cs="Lao UI"/>
                <w:b/>
                <w:color w:val="455159" w:themeColor="text2" w:themeShade="BF"/>
                <w:szCs w:val="22"/>
                <w:lang w:val="es-ES"/>
              </w:rPr>
              <w:t>INDICADOR</w:t>
            </w:r>
          </w:p>
        </w:tc>
        <w:tc>
          <w:tcPr>
            <w:tcW w:w="3456" w:type="dxa"/>
            <w:gridSpan w:val="2"/>
            <w:shd w:val="clear" w:color="auto" w:fill="F2F2F2" w:themeFill="background1" w:themeFillShade="F2"/>
            <w:vAlign w:val="center"/>
          </w:tcPr>
          <w:p w14:paraId="364084E1" w14:textId="5DF24C09" w:rsidR="009D77D9" w:rsidRPr="008D0BB2" w:rsidRDefault="009D77D9" w:rsidP="009F7BF9">
            <w:pPr>
              <w:pStyle w:val="AonBodyCopy"/>
              <w:jc w:val="center"/>
              <w:rPr>
                <w:rFonts w:ascii="Helvetica Now Text" w:eastAsiaTheme="minorHAnsi" w:hAnsi="Helvetica Now Text" w:cs="Lao UI"/>
                <w:b/>
                <w:color w:val="455159" w:themeColor="text2" w:themeShade="BF"/>
                <w:szCs w:val="22"/>
                <w:lang w:val="es-ES"/>
              </w:rPr>
            </w:pPr>
            <w:r w:rsidRPr="008D0BB2">
              <w:rPr>
                <w:rFonts w:ascii="Helvetica Now Text" w:eastAsiaTheme="minorHAnsi" w:hAnsi="Helvetica Now Text" w:cs="Lao UI"/>
                <w:b/>
                <w:color w:val="455159" w:themeColor="text2" w:themeShade="BF"/>
                <w:szCs w:val="22"/>
                <w:lang w:val="es-ES"/>
              </w:rPr>
              <w:t>RESPONSABLE</w:t>
            </w:r>
            <w:r>
              <w:rPr>
                <w:rFonts w:ascii="Helvetica Now Text" w:eastAsiaTheme="minorHAnsi" w:hAnsi="Helvetica Now Text" w:cs="Lao UI"/>
                <w:b/>
                <w:color w:val="455159" w:themeColor="text2" w:themeShade="BF"/>
                <w:szCs w:val="22"/>
                <w:lang w:val="es-ES"/>
              </w:rPr>
              <w:t>, MEDIOS MATERIALES</w:t>
            </w:r>
          </w:p>
        </w:tc>
        <w:tc>
          <w:tcPr>
            <w:tcW w:w="2811" w:type="dxa"/>
            <w:gridSpan w:val="2"/>
            <w:shd w:val="clear" w:color="auto" w:fill="F2F2F2" w:themeFill="background1" w:themeFillShade="F2"/>
          </w:tcPr>
          <w:p w14:paraId="5B1EEE33" w14:textId="39A38577" w:rsidR="009D77D9" w:rsidRPr="008D0BB2" w:rsidRDefault="009D77D9" w:rsidP="009F7BF9">
            <w:pPr>
              <w:pStyle w:val="AonBodyCopy"/>
              <w:jc w:val="center"/>
              <w:rPr>
                <w:rFonts w:ascii="Helvetica Now Text" w:eastAsiaTheme="minorHAnsi" w:hAnsi="Helvetica Now Text" w:cs="Lao UI"/>
                <w:b/>
                <w:color w:val="455159" w:themeColor="text2" w:themeShade="BF"/>
                <w:szCs w:val="22"/>
                <w:lang w:val="es-ES"/>
              </w:rPr>
            </w:pPr>
            <w:r>
              <w:rPr>
                <w:rFonts w:ascii="Helvetica Now Text" w:eastAsiaTheme="minorHAnsi" w:hAnsi="Helvetica Now Text" w:cs="Lao UI"/>
                <w:b/>
                <w:color w:val="455159" w:themeColor="text2" w:themeShade="BF"/>
                <w:szCs w:val="22"/>
                <w:lang w:val="es-ES"/>
              </w:rPr>
              <w:t>FECHA PREVISTA DE REALIZACIÓN</w:t>
            </w:r>
          </w:p>
        </w:tc>
      </w:tr>
      <w:tr w:rsidR="005F6227" w:rsidRPr="008D0BB2" w14:paraId="1523252D" w14:textId="4CA4F112" w:rsidTr="005F6227">
        <w:trPr>
          <w:gridAfter w:val="1"/>
          <w:wAfter w:w="7" w:type="dxa"/>
          <w:trHeight w:val="492"/>
          <w:jc w:val="center"/>
        </w:trPr>
        <w:tc>
          <w:tcPr>
            <w:tcW w:w="639" w:type="dxa"/>
            <w:vAlign w:val="center"/>
          </w:tcPr>
          <w:p w14:paraId="4476EE38" w14:textId="7315AA89" w:rsidR="009D77D9" w:rsidRPr="008D0BB2" w:rsidRDefault="009D77D9" w:rsidP="009F7BF9">
            <w:pPr>
              <w:pStyle w:val="AonBodyCopy"/>
              <w:jc w:val="center"/>
              <w:rPr>
                <w:rFonts w:ascii="Helvetica Now Text" w:eastAsiaTheme="minorHAnsi" w:hAnsi="Helvetica Now Text" w:cs="Lao UI"/>
                <w:b/>
                <w:bCs/>
                <w:color w:val="455159" w:themeColor="text2" w:themeShade="BF"/>
                <w:szCs w:val="22"/>
                <w:lang w:val="es-ES"/>
              </w:rPr>
            </w:pPr>
            <w:r w:rsidRPr="008D0BB2">
              <w:rPr>
                <w:rFonts w:ascii="Helvetica Now Text" w:eastAsiaTheme="minorHAnsi" w:hAnsi="Helvetica Now Text" w:cs="Lao UI"/>
                <w:b/>
                <w:bCs/>
                <w:color w:val="455159" w:themeColor="text2" w:themeShade="BF"/>
                <w:szCs w:val="22"/>
                <w:lang w:val="es-ES"/>
              </w:rPr>
              <w:t>1.</w:t>
            </w:r>
            <w:r>
              <w:rPr>
                <w:rFonts w:ascii="Helvetica Now Text" w:eastAsiaTheme="minorHAnsi" w:hAnsi="Helvetica Now Text" w:cs="Lao UI"/>
                <w:b/>
                <w:bCs/>
                <w:color w:val="455159" w:themeColor="text2" w:themeShade="BF"/>
                <w:szCs w:val="22"/>
                <w:lang w:val="es-ES"/>
              </w:rPr>
              <w:t>1</w:t>
            </w:r>
          </w:p>
        </w:tc>
        <w:tc>
          <w:tcPr>
            <w:tcW w:w="5253" w:type="dxa"/>
            <w:gridSpan w:val="3"/>
            <w:vAlign w:val="center"/>
          </w:tcPr>
          <w:p w14:paraId="370DB3F5" w14:textId="77777777" w:rsidR="009D77D9" w:rsidRPr="008D0BB2" w:rsidRDefault="009D77D9" w:rsidP="009F7BF9">
            <w:pPr>
              <w:pStyle w:val="AonBodyCopy"/>
              <w:spacing w:after="0"/>
              <w:rPr>
                <w:rFonts w:ascii="Helvetica Now Text" w:eastAsiaTheme="minorHAnsi" w:hAnsi="Helvetica Now Text" w:cs="Lao UI"/>
                <w:color w:val="455159" w:themeColor="text2" w:themeShade="BF"/>
                <w:szCs w:val="22"/>
                <w:lang w:val="es-ES"/>
              </w:rPr>
            </w:pPr>
            <w:r w:rsidRPr="008D0BB2">
              <w:rPr>
                <w:rFonts w:ascii="Helvetica Now Text" w:eastAsiaTheme="minorHAnsi" w:hAnsi="Helvetica Now Text" w:cs="Lao UI"/>
                <w:color w:val="455159" w:themeColor="text2" w:themeShade="BF"/>
                <w:szCs w:val="22"/>
                <w:lang w:val="es-ES"/>
              </w:rPr>
              <w:t xml:space="preserve">Incluir en el Procedimiento de Selección de la Entidad, una cláusula de paridad como la siguiente: </w:t>
            </w:r>
          </w:p>
          <w:p w14:paraId="219DC079" w14:textId="23BD8377" w:rsidR="009D77D9" w:rsidRPr="008D0BB2" w:rsidRDefault="009D77D9" w:rsidP="009F7BF9">
            <w:pPr>
              <w:pStyle w:val="AonBodyCopy"/>
              <w:rPr>
                <w:rFonts w:ascii="Helvetica Now Text" w:eastAsiaTheme="minorHAnsi" w:hAnsi="Helvetica Now Text" w:cs="Lao UI"/>
                <w:color w:val="455159" w:themeColor="text2" w:themeShade="BF"/>
                <w:szCs w:val="22"/>
                <w:lang w:val="es-ES"/>
              </w:rPr>
            </w:pPr>
            <w:r w:rsidRPr="008D0BB2">
              <w:rPr>
                <w:rFonts w:ascii="Helvetica Now Text" w:eastAsiaTheme="minorHAnsi" w:hAnsi="Helvetica Now Text" w:cs="Lao UI"/>
                <w:color w:val="455159" w:themeColor="text2" w:themeShade="BF"/>
                <w:szCs w:val="22"/>
                <w:lang w:val="es-ES"/>
              </w:rPr>
              <w:t xml:space="preserve">“En igualdad de condiciones en cuanto a cualificación y competencias para el puesto, accederá la persona candidata del sexo menos representado en ese </w:t>
            </w:r>
            <w:r>
              <w:rPr>
                <w:rFonts w:ascii="Helvetica Now Text" w:eastAsiaTheme="minorHAnsi" w:hAnsi="Helvetica Now Text" w:cs="Lao UI"/>
                <w:color w:val="455159" w:themeColor="text2" w:themeShade="BF"/>
                <w:szCs w:val="22"/>
                <w:lang w:val="es-ES"/>
              </w:rPr>
              <w:t>departamento</w:t>
            </w:r>
            <w:r w:rsidRPr="008D0BB2">
              <w:rPr>
                <w:rFonts w:ascii="Helvetica Now Text" w:eastAsiaTheme="minorHAnsi" w:hAnsi="Helvetica Now Text" w:cs="Lao UI"/>
                <w:color w:val="455159" w:themeColor="text2" w:themeShade="BF"/>
                <w:szCs w:val="22"/>
                <w:lang w:val="es-ES"/>
              </w:rPr>
              <w:t>”.</w:t>
            </w:r>
          </w:p>
        </w:tc>
        <w:tc>
          <w:tcPr>
            <w:tcW w:w="1484" w:type="dxa"/>
            <w:vAlign w:val="center"/>
          </w:tcPr>
          <w:p w14:paraId="3BEDAB8A" w14:textId="3622BB35" w:rsidR="009D77D9" w:rsidRPr="008D0BB2" w:rsidRDefault="009D77D9" w:rsidP="009F7BF9">
            <w:pPr>
              <w:pStyle w:val="AonBodyCopy"/>
              <w:rPr>
                <w:rFonts w:ascii="Helvetica Now Text" w:eastAsiaTheme="minorHAnsi" w:hAnsi="Helvetica Now Text" w:cs="Lao UI"/>
                <w:color w:val="455159" w:themeColor="text2" w:themeShade="BF"/>
                <w:szCs w:val="22"/>
                <w:lang w:val="es-ES"/>
              </w:rPr>
            </w:pPr>
            <w:r w:rsidRPr="008D0BB2">
              <w:rPr>
                <w:rFonts w:ascii="Helvetica Now Text" w:eastAsiaTheme="minorHAnsi" w:hAnsi="Helvetica Now Text" w:cs="Lao UI"/>
                <w:color w:val="455159" w:themeColor="text2" w:themeShade="BF"/>
                <w:szCs w:val="22"/>
                <w:lang w:val="es-ES"/>
              </w:rPr>
              <w:t>Cláusula incorporada al procedimiento de selección.</w:t>
            </w:r>
          </w:p>
        </w:tc>
        <w:tc>
          <w:tcPr>
            <w:tcW w:w="3456" w:type="dxa"/>
            <w:gridSpan w:val="2"/>
            <w:vAlign w:val="center"/>
          </w:tcPr>
          <w:p w14:paraId="325059AD" w14:textId="77777777" w:rsidR="009D77D9" w:rsidRPr="008D0BB2" w:rsidRDefault="009D77D9" w:rsidP="009F7BF9">
            <w:pPr>
              <w:pStyle w:val="AonBodyCopy"/>
              <w:spacing w:after="0"/>
              <w:rPr>
                <w:rFonts w:ascii="Helvetica Now Text" w:eastAsiaTheme="minorHAnsi" w:hAnsi="Helvetica Now Text" w:cs="Lao UI"/>
                <w:b/>
                <w:bCs/>
                <w:color w:val="455159" w:themeColor="text2" w:themeShade="BF"/>
                <w:szCs w:val="22"/>
                <w:lang w:val="es-ES"/>
              </w:rPr>
            </w:pPr>
            <w:r w:rsidRPr="008D0BB2">
              <w:rPr>
                <w:rFonts w:ascii="Helvetica Now Text" w:eastAsiaTheme="minorHAnsi" w:hAnsi="Helvetica Now Text" w:cs="Lao UI"/>
                <w:b/>
                <w:bCs/>
                <w:color w:val="455159" w:themeColor="text2" w:themeShade="BF"/>
                <w:szCs w:val="22"/>
                <w:lang w:val="es-ES"/>
              </w:rPr>
              <w:t xml:space="preserve">Responsable: </w:t>
            </w:r>
            <w:r>
              <w:rPr>
                <w:rFonts w:ascii="Helvetica Now Text" w:eastAsiaTheme="minorHAnsi" w:hAnsi="Helvetica Now Text" w:cs="Lao UI"/>
                <w:b/>
                <w:bCs/>
                <w:color w:val="455159" w:themeColor="text2" w:themeShade="BF"/>
                <w:szCs w:val="22"/>
                <w:lang w:val="es-ES"/>
              </w:rPr>
              <w:t>RRHH</w:t>
            </w:r>
          </w:p>
          <w:p w14:paraId="49FD4A95" w14:textId="71E51232" w:rsidR="009D77D9" w:rsidRPr="008D0BB2" w:rsidRDefault="009D77D9" w:rsidP="009F7BF9">
            <w:pPr>
              <w:pStyle w:val="AonBodyCopy"/>
              <w:spacing w:after="0"/>
              <w:rPr>
                <w:rFonts w:ascii="Helvetica Now Text" w:eastAsiaTheme="minorHAnsi" w:hAnsi="Helvetica Now Text" w:cs="Lao UI"/>
                <w:b/>
                <w:bCs/>
                <w:color w:val="455159" w:themeColor="text2" w:themeShade="BF"/>
                <w:szCs w:val="22"/>
                <w:lang w:val="es-ES"/>
              </w:rPr>
            </w:pPr>
            <w:r w:rsidRPr="008D0BB2">
              <w:rPr>
                <w:rFonts w:ascii="Helvetica Now Text" w:eastAsiaTheme="minorHAnsi" w:hAnsi="Helvetica Now Text" w:cs="Lao UI"/>
                <w:b/>
                <w:bCs/>
                <w:color w:val="455159" w:themeColor="text2" w:themeShade="BF"/>
                <w:szCs w:val="22"/>
                <w:lang w:val="es-ES"/>
              </w:rPr>
              <w:t>Medios materiales:</w:t>
            </w:r>
            <w:r w:rsidRPr="00251653">
              <w:rPr>
                <w:rFonts w:ascii="Helvetica Now Text" w:eastAsiaTheme="minorHAnsi" w:hAnsi="Helvetica Now Text" w:cs="Lao UI"/>
                <w:color w:val="455159" w:themeColor="text2" w:themeShade="BF"/>
                <w:szCs w:val="22"/>
                <w:lang w:val="es-ES"/>
              </w:rPr>
              <w:t xml:space="preserve"> A cargo del presupuesto del departamento responsable</w:t>
            </w:r>
          </w:p>
        </w:tc>
        <w:tc>
          <w:tcPr>
            <w:tcW w:w="2811" w:type="dxa"/>
            <w:gridSpan w:val="2"/>
            <w:vAlign w:val="center"/>
          </w:tcPr>
          <w:p w14:paraId="6EC11182" w14:textId="55AFEF0A" w:rsidR="009D77D9" w:rsidRPr="008D0BB2" w:rsidRDefault="009D77D9" w:rsidP="009F7BF9">
            <w:pPr>
              <w:pStyle w:val="AonBodyCopy"/>
              <w:spacing w:after="0"/>
              <w:jc w:val="center"/>
              <w:rPr>
                <w:rFonts w:ascii="Helvetica Now Text" w:eastAsiaTheme="minorHAnsi" w:hAnsi="Helvetica Now Text" w:cs="Lao UI"/>
                <w:b/>
                <w:bCs/>
                <w:color w:val="455159" w:themeColor="text2" w:themeShade="BF"/>
                <w:szCs w:val="22"/>
                <w:lang w:val="es-ES"/>
              </w:rPr>
            </w:pPr>
            <w:r>
              <w:rPr>
                <w:rFonts w:ascii="Helvetica Now Text" w:eastAsiaTheme="minorHAnsi" w:hAnsi="Helvetica Now Text" w:cs="Lao UI"/>
                <w:b/>
                <w:bCs/>
                <w:color w:val="455159" w:themeColor="text2" w:themeShade="BF"/>
                <w:szCs w:val="22"/>
                <w:lang w:val="es-ES"/>
              </w:rPr>
              <w:t>31/12/2023</w:t>
            </w:r>
          </w:p>
        </w:tc>
      </w:tr>
      <w:tr w:rsidR="005F6227" w:rsidRPr="008D0BB2" w14:paraId="4D0D11F8" w14:textId="7FC99D7C" w:rsidTr="005F6227">
        <w:trPr>
          <w:gridAfter w:val="1"/>
          <w:wAfter w:w="7" w:type="dxa"/>
          <w:trHeight w:val="492"/>
          <w:jc w:val="center"/>
        </w:trPr>
        <w:tc>
          <w:tcPr>
            <w:tcW w:w="639" w:type="dxa"/>
            <w:vAlign w:val="center"/>
          </w:tcPr>
          <w:p w14:paraId="7396DBF3" w14:textId="143F4F16" w:rsidR="009D77D9" w:rsidRPr="008D0BB2" w:rsidRDefault="009D77D9" w:rsidP="009F7BF9">
            <w:pPr>
              <w:pStyle w:val="AonBodyCopy"/>
              <w:jc w:val="center"/>
              <w:rPr>
                <w:rFonts w:ascii="Helvetica Now Text" w:eastAsiaTheme="minorHAnsi" w:hAnsi="Helvetica Now Text" w:cs="Lao UI"/>
                <w:b/>
                <w:bCs/>
                <w:color w:val="455159" w:themeColor="text2" w:themeShade="BF"/>
                <w:szCs w:val="22"/>
                <w:lang w:val="es-ES"/>
              </w:rPr>
            </w:pPr>
            <w:r w:rsidRPr="008D0BB2">
              <w:rPr>
                <w:rFonts w:ascii="Helvetica Now Text" w:eastAsiaTheme="minorHAnsi" w:hAnsi="Helvetica Now Text" w:cs="Lao UI"/>
                <w:b/>
                <w:bCs/>
                <w:color w:val="455159" w:themeColor="text2" w:themeShade="BF"/>
                <w:szCs w:val="22"/>
                <w:lang w:val="es-ES"/>
              </w:rPr>
              <w:t>1.</w:t>
            </w:r>
            <w:r>
              <w:rPr>
                <w:rFonts w:ascii="Helvetica Now Text" w:eastAsiaTheme="minorHAnsi" w:hAnsi="Helvetica Now Text" w:cs="Lao UI"/>
                <w:b/>
                <w:bCs/>
                <w:color w:val="455159" w:themeColor="text2" w:themeShade="BF"/>
                <w:szCs w:val="22"/>
                <w:lang w:val="es-ES"/>
              </w:rPr>
              <w:t>2</w:t>
            </w:r>
          </w:p>
        </w:tc>
        <w:tc>
          <w:tcPr>
            <w:tcW w:w="5253" w:type="dxa"/>
            <w:gridSpan w:val="3"/>
            <w:vAlign w:val="center"/>
          </w:tcPr>
          <w:p w14:paraId="7D80DB94" w14:textId="0735565D" w:rsidR="009D77D9" w:rsidRPr="00C05ADB" w:rsidRDefault="009D77D9" w:rsidP="009F7BF9">
            <w:pPr>
              <w:pStyle w:val="AonBodyCopy"/>
              <w:rPr>
                <w:rFonts w:ascii="Helvetica Now Text" w:eastAsiaTheme="minorHAnsi" w:hAnsi="Helvetica Now Text" w:cs="Lao UI"/>
                <w:szCs w:val="22"/>
                <w:lang w:val="es-ES"/>
              </w:rPr>
            </w:pPr>
            <w:r w:rsidRPr="00C05ADB">
              <w:rPr>
                <w:rFonts w:ascii="Helvetica Now Text" w:eastAsiaTheme="minorHAnsi" w:hAnsi="Helvetica Now Text" w:cs="Lao UI"/>
                <w:szCs w:val="22"/>
                <w:lang w:val="es-ES"/>
              </w:rPr>
              <w:t>Incorporar un breve párrafo en las ofertas de empleo, tanto internas como externas, donde se refleje el compromiso de la Entidad con la igualdad de oportunidades en el empleo entre mujeres y hombres.</w:t>
            </w:r>
          </w:p>
        </w:tc>
        <w:tc>
          <w:tcPr>
            <w:tcW w:w="1484" w:type="dxa"/>
            <w:vAlign w:val="center"/>
          </w:tcPr>
          <w:p w14:paraId="5374C8F5" w14:textId="243EE2FC" w:rsidR="009D77D9" w:rsidRPr="008D0BB2" w:rsidRDefault="009D77D9" w:rsidP="009F7BF9">
            <w:pPr>
              <w:pStyle w:val="AonBodyCopy"/>
              <w:rPr>
                <w:rFonts w:ascii="Helvetica Now Text" w:eastAsiaTheme="minorHAnsi" w:hAnsi="Helvetica Now Text" w:cs="Lao UI"/>
                <w:color w:val="455159" w:themeColor="text2" w:themeShade="BF"/>
                <w:szCs w:val="22"/>
                <w:lang w:val="es-ES"/>
              </w:rPr>
            </w:pPr>
            <w:r w:rsidRPr="008D0BB2">
              <w:rPr>
                <w:rFonts w:ascii="Helvetica Now Text" w:eastAsiaTheme="minorHAnsi" w:hAnsi="Helvetica Now Text" w:cs="Lao UI"/>
                <w:color w:val="455159" w:themeColor="text2" w:themeShade="BF"/>
                <w:szCs w:val="22"/>
                <w:lang w:val="es-ES"/>
              </w:rPr>
              <w:t>Párrafo incluido en las ofertas de empleo publicadas en el último año.</w:t>
            </w:r>
          </w:p>
        </w:tc>
        <w:tc>
          <w:tcPr>
            <w:tcW w:w="3456" w:type="dxa"/>
            <w:gridSpan w:val="2"/>
            <w:vAlign w:val="center"/>
          </w:tcPr>
          <w:p w14:paraId="1B96B60A" w14:textId="7C77CAD8" w:rsidR="009D77D9" w:rsidRPr="008D0BB2" w:rsidRDefault="009D77D9" w:rsidP="009F7BF9">
            <w:pPr>
              <w:pStyle w:val="AonBodyCopy"/>
              <w:spacing w:after="0"/>
              <w:rPr>
                <w:rFonts w:ascii="Helvetica Now Text" w:eastAsiaTheme="minorHAnsi" w:hAnsi="Helvetica Now Text" w:cs="Lao UI"/>
                <w:b/>
                <w:bCs/>
                <w:color w:val="455159" w:themeColor="text2" w:themeShade="BF"/>
                <w:szCs w:val="22"/>
                <w:lang w:val="es-ES"/>
              </w:rPr>
            </w:pPr>
            <w:r w:rsidRPr="008D0BB2">
              <w:rPr>
                <w:rFonts w:ascii="Helvetica Now Text" w:eastAsiaTheme="minorHAnsi" w:hAnsi="Helvetica Now Text" w:cs="Lao UI"/>
                <w:b/>
                <w:bCs/>
                <w:color w:val="455159" w:themeColor="text2" w:themeShade="BF"/>
                <w:szCs w:val="22"/>
                <w:lang w:val="es-ES"/>
              </w:rPr>
              <w:t xml:space="preserve">Responsable: </w:t>
            </w:r>
            <w:r>
              <w:rPr>
                <w:rFonts w:ascii="Helvetica Now Text" w:eastAsiaTheme="minorHAnsi" w:hAnsi="Helvetica Now Text" w:cs="Lao UI"/>
                <w:b/>
                <w:bCs/>
                <w:color w:val="455159" w:themeColor="text2" w:themeShade="BF"/>
                <w:szCs w:val="22"/>
                <w:lang w:val="es-ES"/>
              </w:rPr>
              <w:t>RRHH</w:t>
            </w:r>
            <w:r w:rsidRPr="008D0BB2">
              <w:rPr>
                <w:rFonts w:ascii="Helvetica Now Text" w:eastAsiaTheme="minorHAnsi" w:hAnsi="Helvetica Now Text" w:cs="Lao UI"/>
                <w:b/>
                <w:bCs/>
                <w:color w:val="455159" w:themeColor="text2" w:themeShade="BF"/>
                <w:szCs w:val="22"/>
                <w:lang w:val="es-ES"/>
              </w:rPr>
              <w:t xml:space="preserve"> </w:t>
            </w:r>
          </w:p>
          <w:p w14:paraId="424E3326" w14:textId="0B4A7AC3" w:rsidR="009D77D9" w:rsidRPr="008D0BB2" w:rsidRDefault="009D77D9" w:rsidP="009F7BF9">
            <w:pPr>
              <w:pStyle w:val="AonBodyCopy"/>
              <w:spacing w:after="0"/>
              <w:rPr>
                <w:rFonts w:ascii="Helvetica Now Text" w:eastAsiaTheme="minorHAnsi" w:hAnsi="Helvetica Now Text" w:cs="Lao UI"/>
                <w:color w:val="455159" w:themeColor="text2" w:themeShade="BF"/>
                <w:szCs w:val="22"/>
                <w:lang w:val="es-ES"/>
              </w:rPr>
            </w:pPr>
            <w:r w:rsidRPr="008D0BB2">
              <w:rPr>
                <w:rFonts w:ascii="Helvetica Now Text" w:eastAsiaTheme="minorHAnsi" w:hAnsi="Helvetica Now Text" w:cs="Lao UI"/>
                <w:b/>
                <w:bCs/>
                <w:color w:val="455159" w:themeColor="text2" w:themeShade="BF"/>
                <w:szCs w:val="22"/>
                <w:lang w:val="es-ES"/>
              </w:rPr>
              <w:t>Medios materiales:</w:t>
            </w:r>
            <w:r w:rsidRPr="00251653">
              <w:rPr>
                <w:rFonts w:ascii="Helvetica Now Text" w:eastAsiaTheme="minorHAnsi" w:hAnsi="Helvetica Now Text" w:cs="Lao UI"/>
                <w:color w:val="455159" w:themeColor="text2" w:themeShade="BF"/>
                <w:szCs w:val="22"/>
                <w:lang w:val="es-ES"/>
              </w:rPr>
              <w:t xml:space="preserve"> A cargo del presupuesto del departamento responsable</w:t>
            </w:r>
          </w:p>
        </w:tc>
        <w:tc>
          <w:tcPr>
            <w:tcW w:w="2811" w:type="dxa"/>
            <w:gridSpan w:val="2"/>
            <w:vAlign w:val="center"/>
          </w:tcPr>
          <w:p w14:paraId="74ABA896" w14:textId="318827A8" w:rsidR="009D77D9" w:rsidRPr="008D0BB2" w:rsidRDefault="009D77D9" w:rsidP="009F7BF9">
            <w:pPr>
              <w:pStyle w:val="AonBodyCopy"/>
              <w:spacing w:after="0"/>
              <w:jc w:val="center"/>
              <w:rPr>
                <w:rFonts w:ascii="Helvetica Now Text" w:eastAsiaTheme="minorHAnsi" w:hAnsi="Helvetica Now Text" w:cs="Lao UI"/>
                <w:b/>
                <w:bCs/>
                <w:color w:val="455159" w:themeColor="text2" w:themeShade="BF"/>
                <w:szCs w:val="22"/>
                <w:lang w:val="es-ES"/>
              </w:rPr>
            </w:pPr>
            <w:r>
              <w:rPr>
                <w:rFonts w:ascii="Helvetica Now Text" w:eastAsiaTheme="minorHAnsi" w:hAnsi="Helvetica Now Text" w:cs="Lao UI"/>
                <w:b/>
                <w:bCs/>
                <w:color w:val="455159" w:themeColor="text2" w:themeShade="BF"/>
                <w:szCs w:val="22"/>
                <w:lang w:val="es-ES"/>
              </w:rPr>
              <w:t>31/12/2023</w:t>
            </w:r>
          </w:p>
        </w:tc>
      </w:tr>
      <w:tr w:rsidR="005F6227" w:rsidRPr="008D0BB2" w14:paraId="0B50A71E" w14:textId="786F7D26" w:rsidTr="005F6227">
        <w:trPr>
          <w:gridAfter w:val="1"/>
          <w:wAfter w:w="7" w:type="dxa"/>
          <w:trHeight w:val="492"/>
          <w:jc w:val="center"/>
        </w:trPr>
        <w:tc>
          <w:tcPr>
            <w:tcW w:w="639" w:type="dxa"/>
            <w:vAlign w:val="center"/>
          </w:tcPr>
          <w:p w14:paraId="561653F5" w14:textId="1CE99581" w:rsidR="005F6227" w:rsidRPr="00846407" w:rsidRDefault="005F6227" w:rsidP="009F7BF9">
            <w:pPr>
              <w:pStyle w:val="AonBodyCopy"/>
              <w:jc w:val="center"/>
              <w:rPr>
                <w:rFonts w:ascii="Helvetica Now Text" w:eastAsiaTheme="minorHAnsi" w:hAnsi="Helvetica Now Text" w:cs="Lao UI"/>
                <w:b/>
                <w:bCs/>
                <w:color w:val="455159" w:themeColor="text2" w:themeShade="BF"/>
                <w:szCs w:val="22"/>
                <w:lang w:val="es-ES"/>
              </w:rPr>
            </w:pPr>
            <w:r w:rsidRPr="00846407">
              <w:rPr>
                <w:rFonts w:ascii="Helvetica Now Text" w:eastAsiaTheme="minorHAnsi" w:hAnsi="Helvetica Now Text" w:cs="Lao UI"/>
                <w:b/>
                <w:bCs/>
                <w:color w:val="455159" w:themeColor="text2" w:themeShade="BF"/>
                <w:szCs w:val="22"/>
                <w:lang w:val="es-ES"/>
              </w:rPr>
              <w:t>1.</w:t>
            </w:r>
            <w:r>
              <w:rPr>
                <w:rFonts w:ascii="Helvetica Now Text" w:eastAsiaTheme="minorHAnsi" w:hAnsi="Helvetica Now Text" w:cs="Lao UI"/>
                <w:b/>
                <w:bCs/>
                <w:color w:val="455159" w:themeColor="text2" w:themeShade="BF"/>
                <w:szCs w:val="22"/>
                <w:lang w:val="es-ES"/>
              </w:rPr>
              <w:t>3</w:t>
            </w:r>
          </w:p>
        </w:tc>
        <w:tc>
          <w:tcPr>
            <w:tcW w:w="5253" w:type="dxa"/>
            <w:gridSpan w:val="3"/>
            <w:vAlign w:val="center"/>
          </w:tcPr>
          <w:p w14:paraId="1E24579E" w14:textId="54C175F7" w:rsidR="005F6227" w:rsidRPr="00C05ADB" w:rsidRDefault="005F6227" w:rsidP="009F7BF9">
            <w:pPr>
              <w:pStyle w:val="AonBodyCopy"/>
              <w:spacing w:after="0"/>
              <w:rPr>
                <w:rFonts w:ascii="Helvetica Now Text" w:eastAsiaTheme="minorHAnsi" w:hAnsi="Helvetica Now Text" w:cs="Lao UI"/>
                <w:szCs w:val="22"/>
                <w:lang w:val="es-ES"/>
              </w:rPr>
            </w:pPr>
            <w:r w:rsidRPr="00C05ADB">
              <w:rPr>
                <w:rFonts w:ascii="Helvetica Now Text" w:eastAsiaTheme="minorHAnsi" w:hAnsi="Helvetica Now Text" w:cs="Lao UI"/>
                <w:szCs w:val="22"/>
                <w:lang w:val="es-ES"/>
              </w:rPr>
              <w:t>Presentar anualmente en la Comisión de Seguimiento el dato de personas candidatas desagregada por sexos, que hayan participado en los procesos de selección, para los diferentes departamentos.</w:t>
            </w:r>
          </w:p>
          <w:p w14:paraId="41B772C7" w14:textId="77777777" w:rsidR="005F6227" w:rsidRDefault="005F6227" w:rsidP="009F7BF9">
            <w:pPr>
              <w:pStyle w:val="AonBodyCopy"/>
              <w:spacing w:after="0"/>
              <w:rPr>
                <w:rFonts w:ascii="Helvetica Now Text" w:eastAsiaTheme="minorHAnsi" w:hAnsi="Helvetica Now Text" w:cs="Lao UI"/>
                <w:szCs w:val="22"/>
                <w:lang w:val="es-ES"/>
              </w:rPr>
            </w:pPr>
            <w:r w:rsidRPr="00C05ADB">
              <w:rPr>
                <w:rFonts w:ascii="Helvetica Now Text" w:eastAsiaTheme="minorHAnsi" w:hAnsi="Helvetica Now Text" w:cs="Lao UI"/>
                <w:szCs w:val="22"/>
                <w:lang w:val="es-ES"/>
              </w:rPr>
              <w:t>Incluir en el cuadro de mando de indicadores de Igualdad</w:t>
            </w:r>
          </w:p>
          <w:p w14:paraId="48DD2A31" w14:textId="77777777" w:rsidR="005C1BAD" w:rsidRDefault="005C1BAD" w:rsidP="009F7BF9">
            <w:pPr>
              <w:pStyle w:val="AonBodyCopy"/>
              <w:spacing w:after="0"/>
              <w:rPr>
                <w:rFonts w:ascii="Helvetica Now Text" w:eastAsiaTheme="minorHAnsi" w:hAnsi="Helvetica Now Text" w:cs="Lao UI"/>
                <w:szCs w:val="22"/>
                <w:lang w:val="es-ES"/>
              </w:rPr>
            </w:pPr>
          </w:p>
          <w:p w14:paraId="319FC542" w14:textId="0E6D1D3E" w:rsidR="005C1BAD" w:rsidRPr="00C05ADB" w:rsidRDefault="005C1BAD" w:rsidP="009F7BF9">
            <w:pPr>
              <w:pStyle w:val="AonBodyCopy"/>
              <w:spacing w:after="0"/>
              <w:rPr>
                <w:rFonts w:ascii="Helvetica Now Text" w:eastAsiaTheme="minorHAnsi" w:hAnsi="Helvetica Now Text" w:cs="Lao UI"/>
                <w:szCs w:val="22"/>
                <w:lang w:val="es-ES"/>
              </w:rPr>
            </w:pPr>
          </w:p>
        </w:tc>
        <w:tc>
          <w:tcPr>
            <w:tcW w:w="1484" w:type="dxa"/>
            <w:vAlign w:val="center"/>
          </w:tcPr>
          <w:p w14:paraId="595F33FD" w14:textId="44449268" w:rsidR="005F6227" w:rsidRPr="008D0BB2" w:rsidRDefault="005F6227" w:rsidP="009F7BF9">
            <w:pPr>
              <w:pStyle w:val="AonBodyCopy"/>
              <w:rPr>
                <w:rFonts w:ascii="Helvetica Now Text" w:eastAsiaTheme="minorHAnsi" w:hAnsi="Helvetica Now Text" w:cs="Lao UI"/>
                <w:color w:val="455159" w:themeColor="text2" w:themeShade="BF"/>
                <w:szCs w:val="22"/>
                <w:lang w:val="es-ES"/>
              </w:rPr>
            </w:pPr>
            <w:r w:rsidRPr="008D0BB2">
              <w:rPr>
                <w:rFonts w:ascii="Helvetica Now Text" w:eastAsiaTheme="minorHAnsi" w:hAnsi="Helvetica Now Text" w:cs="Lao UI"/>
                <w:color w:val="455159" w:themeColor="text2" w:themeShade="BF"/>
                <w:szCs w:val="22"/>
                <w:lang w:val="es-ES"/>
              </w:rPr>
              <w:t xml:space="preserve">-N.º de hombres </w:t>
            </w:r>
            <w:r>
              <w:rPr>
                <w:rFonts w:ascii="Helvetica Now Text" w:eastAsiaTheme="minorHAnsi" w:hAnsi="Helvetica Now Text" w:cs="Lao UI"/>
                <w:color w:val="455159" w:themeColor="text2" w:themeShade="BF"/>
                <w:szCs w:val="22"/>
                <w:lang w:val="es-ES"/>
              </w:rPr>
              <w:t xml:space="preserve">y de mujeres </w:t>
            </w:r>
            <w:r w:rsidRPr="008D0BB2">
              <w:rPr>
                <w:rFonts w:ascii="Helvetica Now Text" w:eastAsiaTheme="minorHAnsi" w:hAnsi="Helvetica Now Text" w:cs="Lao UI"/>
                <w:color w:val="455159" w:themeColor="text2" w:themeShade="BF"/>
                <w:szCs w:val="22"/>
                <w:lang w:val="es-ES"/>
              </w:rPr>
              <w:t>seleccionad</w:t>
            </w:r>
            <w:r>
              <w:rPr>
                <w:rFonts w:ascii="Helvetica Now Text" w:eastAsiaTheme="minorHAnsi" w:hAnsi="Helvetica Now Text" w:cs="Lao UI"/>
                <w:color w:val="455159" w:themeColor="text2" w:themeShade="BF"/>
                <w:szCs w:val="22"/>
                <w:lang w:val="es-ES"/>
              </w:rPr>
              <w:t>as</w:t>
            </w:r>
          </w:p>
        </w:tc>
        <w:tc>
          <w:tcPr>
            <w:tcW w:w="3456" w:type="dxa"/>
            <w:gridSpan w:val="2"/>
            <w:vAlign w:val="center"/>
          </w:tcPr>
          <w:p w14:paraId="24DE8C5F" w14:textId="7C13C358" w:rsidR="005F6227" w:rsidRPr="008D0BB2" w:rsidRDefault="005F6227" w:rsidP="009F7BF9">
            <w:pPr>
              <w:pStyle w:val="AonBodyCopy"/>
              <w:spacing w:after="0"/>
              <w:rPr>
                <w:rFonts w:ascii="Helvetica Now Text" w:eastAsiaTheme="minorHAnsi" w:hAnsi="Helvetica Now Text" w:cs="Lao UI"/>
                <w:b/>
                <w:bCs/>
                <w:color w:val="455159" w:themeColor="text2" w:themeShade="BF"/>
                <w:szCs w:val="22"/>
                <w:lang w:val="es-ES"/>
              </w:rPr>
            </w:pPr>
            <w:r w:rsidRPr="008D0BB2">
              <w:rPr>
                <w:rFonts w:ascii="Helvetica Now Text" w:eastAsiaTheme="minorHAnsi" w:hAnsi="Helvetica Now Text" w:cs="Lao UI"/>
                <w:b/>
                <w:bCs/>
                <w:color w:val="455159" w:themeColor="text2" w:themeShade="BF"/>
                <w:szCs w:val="22"/>
                <w:lang w:val="es-ES"/>
              </w:rPr>
              <w:t xml:space="preserve">Responsable: </w:t>
            </w:r>
            <w:r>
              <w:rPr>
                <w:rFonts w:ascii="Helvetica Now Text" w:eastAsiaTheme="minorHAnsi" w:hAnsi="Helvetica Now Text" w:cs="Lao UI"/>
                <w:b/>
                <w:bCs/>
                <w:color w:val="455159" w:themeColor="text2" w:themeShade="BF"/>
                <w:szCs w:val="22"/>
                <w:lang w:val="es-ES"/>
              </w:rPr>
              <w:t>RRHH</w:t>
            </w:r>
            <w:r w:rsidRPr="008D0BB2">
              <w:rPr>
                <w:rFonts w:ascii="Helvetica Now Text" w:eastAsiaTheme="minorHAnsi" w:hAnsi="Helvetica Now Text" w:cs="Lao UI"/>
                <w:b/>
                <w:bCs/>
                <w:color w:val="455159" w:themeColor="text2" w:themeShade="BF"/>
                <w:szCs w:val="22"/>
                <w:lang w:val="es-ES"/>
              </w:rPr>
              <w:t xml:space="preserve"> </w:t>
            </w:r>
          </w:p>
          <w:p w14:paraId="345A67E6" w14:textId="70D7E886" w:rsidR="005F6227" w:rsidRPr="008D0BB2" w:rsidRDefault="005F6227" w:rsidP="009F7BF9">
            <w:pPr>
              <w:pStyle w:val="AonBodyCopy"/>
              <w:spacing w:after="0"/>
              <w:rPr>
                <w:rFonts w:ascii="Helvetica Now Text" w:eastAsiaTheme="minorHAnsi" w:hAnsi="Helvetica Now Text" w:cs="Lao UI"/>
                <w:color w:val="455159" w:themeColor="text2" w:themeShade="BF"/>
                <w:szCs w:val="22"/>
                <w:lang w:val="es-ES"/>
              </w:rPr>
            </w:pPr>
            <w:r w:rsidRPr="008D0BB2">
              <w:rPr>
                <w:rFonts w:ascii="Helvetica Now Text" w:eastAsiaTheme="minorHAnsi" w:hAnsi="Helvetica Now Text" w:cs="Lao UI"/>
                <w:b/>
                <w:bCs/>
                <w:color w:val="455159" w:themeColor="text2" w:themeShade="BF"/>
                <w:szCs w:val="22"/>
                <w:lang w:val="es-ES"/>
              </w:rPr>
              <w:t>Medios materiales:</w:t>
            </w:r>
            <w:r w:rsidRPr="00251653">
              <w:rPr>
                <w:rFonts w:ascii="Helvetica Now Text" w:eastAsiaTheme="minorHAnsi" w:hAnsi="Helvetica Now Text" w:cs="Lao UI"/>
                <w:color w:val="455159" w:themeColor="text2" w:themeShade="BF"/>
                <w:szCs w:val="22"/>
                <w:lang w:val="es-ES"/>
              </w:rPr>
              <w:t xml:space="preserve"> A cargo del presupuesto del departamento responsable</w:t>
            </w:r>
          </w:p>
        </w:tc>
        <w:tc>
          <w:tcPr>
            <w:tcW w:w="2811" w:type="dxa"/>
            <w:gridSpan w:val="2"/>
            <w:vAlign w:val="center"/>
          </w:tcPr>
          <w:p w14:paraId="682101FB" w14:textId="00B559CD" w:rsidR="005F6227" w:rsidRPr="008D0BB2" w:rsidRDefault="005F6227" w:rsidP="009F7BF9">
            <w:pPr>
              <w:pStyle w:val="AonBodyCopy"/>
              <w:spacing w:after="0"/>
              <w:jc w:val="center"/>
              <w:rPr>
                <w:rFonts w:ascii="Helvetica Now Text" w:eastAsiaTheme="minorHAnsi" w:hAnsi="Helvetica Now Text" w:cs="Lao UI"/>
                <w:b/>
                <w:bCs/>
                <w:color w:val="455159" w:themeColor="text2" w:themeShade="BF"/>
                <w:szCs w:val="22"/>
                <w:lang w:val="es-ES"/>
              </w:rPr>
            </w:pPr>
            <w:r>
              <w:rPr>
                <w:rFonts w:ascii="Helvetica Now Text" w:eastAsiaTheme="minorHAnsi" w:hAnsi="Helvetica Now Text" w:cs="Lao UI"/>
                <w:b/>
                <w:bCs/>
                <w:color w:val="455159" w:themeColor="text2" w:themeShade="BF"/>
                <w:szCs w:val="22"/>
                <w:lang w:val="es-ES"/>
              </w:rPr>
              <w:t>Anualmente, durante el 1º trimestre de cada año.</w:t>
            </w:r>
          </w:p>
        </w:tc>
      </w:tr>
      <w:tr w:rsidR="005F6227" w:rsidRPr="00F43D35" w14:paraId="63509C3F" w14:textId="77777777" w:rsidTr="005F6227">
        <w:trPr>
          <w:trHeight w:val="849"/>
          <w:jc w:val="center"/>
        </w:trPr>
        <w:tc>
          <w:tcPr>
            <w:tcW w:w="5711" w:type="dxa"/>
            <w:gridSpan w:val="3"/>
            <w:shd w:val="clear" w:color="auto" w:fill="EB0017" w:themeFill="accent1"/>
            <w:vAlign w:val="center"/>
          </w:tcPr>
          <w:p w14:paraId="6EBB3F95" w14:textId="645C30E0" w:rsidR="005F6227" w:rsidRPr="004808FF" w:rsidRDefault="00BF0053" w:rsidP="009F7BF9">
            <w:pPr>
              <w:pStyle w:val="AonBodyCopy"/>
              <w:jc w:val="center"/>
              <w:rPr>
                <w:rFonts w:ascii="Helvetica Now Text" w:hAnsi="Helvetica Now Text" w:cs="Lao UI"/>
                <w:b/>
                <w:color w:val="FFFFFF" w:themeColor="background1"/>
                <w:sz w:val="22"/>
                <w:szCs w:val="18"/>
                <w:lang w:val="es-ES_tradnl"/>
              </w:rPr>
            </w:pPr>
            <w:bookmarkStart w:id="28" w:name="_Toc62898333"/>
            <w:r>
              <w:rPr>
                <w:rFonts w:ascii="Helvetica Now Text" w:hAnsi="Helvetica Now Text" w:cs="Lao UI"/>
                <w:color w:val="455159" w:themeColor="text2" w:themeShade="BF"/>
              </w:rPr>
              <w:lastRenderedPageBreak/>
              <w:br w:type="page"/>
            </w:r>
            <w:bookmarkEnd w:id="28"/>
            <w:r w:rsidR="005F6227" w:rsidRPr="005F6227">
              <w:rPr>
                <w:rFonts w:ascii="Helvetica Now Text" w:hAnsi="Helvetica Now Text" w:cs="Lao UI"/>
                <w:b/>
                <w:color w:val="FFFFFF" w:themeColor="background1"/>
                <w:sz w:val="22"/>
                <w:szCs w:val="18"/>
                <w:lang w:val="es-ES_tradnl"/>
              </w:rPr>
              <w:t>EJE 2 | Formación</w:t>
            </w:r>
          </w:p>
        </w:tc>
        <w:tc>
          <w:tcPr>
            <w:tcW w:w="7939" w:type="dxa"/>
            <w:gridSpan w:val="7"/>
            <w:vAlign w:val="center"/>
          </w:tcPr>
          <w:p w14:paraId="20832C8B" w14:textId="4E9858CF" w:rsidR="005F6227" w:rsidRPr="00312736" w:rsidRDefault="004808FF" w:rsidP="009F7BF9">
            <w:pPr>
              <w:pBdr>
                <w:top w:val="nil"/>
                <w:left w:val="nil"/>
                <w:bottom w:val="nil"/>
                <w:right w:val="nil"/>
                <w:between w:val="nil"/>
              </w:pBdr>
              <w:rPr>
                <w:rFonts w:ascii="Helvetica Now Text" w:hAnsi="Helvetica Now Text" w:cs="Lao UI"/>
                <w:color w:val="455159" w:themeColor="text2" w:themeShade="BF"/>
              </w:rPr>
            </w:pPr>
            <w:r w:rsidRPr="004808FF">
              <w:rPr>
                <w:rFonts w:ascii="Helvetica Now Text" w:eastAsiaTheme="minorHAnsi" w:hAnsi="Helvetica Now Text" w:cs="Lao UI"/>
                <w:color w:val="455159" w:themeColor="text2" w:themeShade="BF"/>
              </w:rPr>
              <w:t>OBJETIVO ESPECÍFICO 1</w:t>
            </w:r>
            <w:r>
              <w:rPr>
                <w:rFonts w:ascii="Helvetica Now Text" w:eastAsiaTheme="minorHAnsi" w:hAnsi="Helvetica Now Text" w:cs="Lao UI"/>
                <w:color w:val="455159" w:themeColor="text2" w:themeShade="BF"/>
              </w:rPr>
              <w:t xml:space="preserve">: </w:t>
            </w:r>
            <w:r w:rsidR="005F6227" w:rsidRPr="00C10709">
              <w:rPr>
                <w:rFonts w:ascii="Helvetica Now Text" w:hAnsi="Helvetica Now Text" w:cs="Lao UI"/>
                <w:color w:val="455159" w:themeColor="text2" w:themeShade="BF"/>
              </w:rPr>
              <w:t>Incluir formación en materia de igualdad y diversidad en el Plan de Formación de la entidad.</w:t>
            </w:r>
          </w:p>
        </w:tc>
      </w:tr>
      <w:tr w:rsidR="005F6227" w:rsidRPr="00F43D35" w14:paraId="0C8A6D9C" w14:textId="77777777" w:rsidTr="005F6227">
        <w:trPr>
          <w:trHeight w:val="296"/>
          <w:jc w:val="center"/>
        </w:trPr>
        <w:tc>
          <w:tcPr>
            <w:tcW w:w="661" w:type="dxa"/>
            <w:gridSpan w:val="2"/>
            <w:shd w:val="clear" w:color="auto" w:fill="F2F2F2" w:themeFill="background1" w:themeFillShade="F2"/>
            <w:vAlign w:val="center"/>
          </w:tcPr>
          <w:p w14:paraId="26870F3B" w14:textId="77777777" w:rsidR="005F6227" w:rsidRPr="008D0BB2" w:rsidRDefault="005F6227" w:rsidP="009F7BF9">
            <w:pPr>
              <w:pStyle w:val="AonBodyCopy"/>
              <w:jc w:val="center"/>
              <w:rPr>
                <w:rFonts w:ascii="Helvetica Now Text" w:eastAsiaTheme="minorHAnsi" w:hAnsi="Helvetica Now Text" w:cs="Lao UI"/>
                <w:b/>
                <w:color w:val="455159" w:themeColor="text2" w:themeShade="BF"/>
                <w:szCs w:val="22"/>
                <w:lang w:val="es-ES"/>
              </w:rPr>
            </w:pPr>
            <w:r w:rsidRPr="008D0BB2">
              <w:rPr>
                <w:rFonts w:ascii="Helvetica Now Text" w:eastAsiaTheme="minorHAnsi" w:hAnsi="Helvetica Now Text" w:cs="Lao UI"/>
                <w:b/>
                <w:color w:val="455159" w:themeColor="text2" w:themeShade="BF"/>
                <w:szCs w:val="22"/>
                <w:lang w:val="es-ES"/>
              </w:rPr>
              <w:t>N.º</w:t>
            </w:r>
          </w:p>
        </w:tc>
        <w:tc>
          <w:tcPr>
            <w:tcW w:w="5050" w:type="dxa"/>
            <w:shd w:val="clear" w:color="auto" w:fill="F2F2F2" w:themeFill="background1" w:themeFillShade="F2"/>
            <w:vAlign w:val="center"/>
          </w:tcPr>
          <w:p w14:paraId="266004F4" w14:textId="77777777" w:rsidR="005F6227" w:rsidRPr="008D0BB2" w:rsidRDefault="005F6227" w:rsidP="009F7BF9">
            <w:pPr>
              <w:pStyle w:val="AonBodyCopy"/>
              <w:jc w:val="center"/>
              <w:rPr>
                <w:rFonts w:ascii="Helvetica Now Text" w:eastAsiaTheme="minorHAnsi" w:hAnsi="Helvetica Now Text" w:cs="Lao UI"/>
                <w:b/>
                <w:color w:val="455159" w:themeColor="text2" w:themeShade="BF"/>
                <w:szCs w:val="22"/>
                <w:lang w:val="es-ES"/>
              </w:rPr>
            </w:pPr>
            <w:r w:rsidRPr="008D0BB2">
              <w:rPr>
                <w:rFonts w:ascii="Helvetica Now Text" w:eastAsiaTheme="minorHAnsi" w:hAnsi="Helvetica Now Text" w:cs="Lao UI"/>
                <w:b/>
                <w:color w:val="455159" w:themeColor="text2" w:themeShade="BF"/>
                <w:szCs w:val="22"/>
                <w:lang w:val="es-ES"/>
              </w:rPr>
              <w:t>MEDIDA</w:t>
            </w:r>
          </w:p>
        </w:tc>
        <w:tc>
          <w:tcPr>
            <w:tcW w:w="1824" w:type="dxa"/>
            <w:gridSpan w:val="3"/>
            <w:shd w:val="clear" w:color="auto" w:fill="F2F2F2" w:themeFill="background1" w:themeFillShade="F2"/>
            <w:vAlign w:val="center"/>
          </w:tcPr>
          <w:p w14:paraId="4CAAD929" w14:textId="77777777" w:rsidR="005F6227" w:rsidRPr="008D0BB2" w:rsidRDefault="005F6227" w:rsidP="009F7BF9">
            <w:pPr>
              <w:pStyle w:val="AonBodyCopy"/>
              <w:jc w:val="center"/>
              <w:rPr>
                <w:rFonts w:ascii="Helvetica Now Text" w:eastAsiaTheme="minorHAnsi" w:hAnsi="Helvetica Now Text" w:cs="Lao UI"/>
                <w:b/>
                <w:color w:val="455159" w:themeColor="text2" w:themeShade="BF"/>
                <w:szCs w:val="22"/>
                <w:lang w:val="es-ES"/>
              </w:rPr>
            </w:pPr>
            <w:r w:rsidRPr="008D0BB2">
              <w:rPr>
                <w:rFonts w:ascii="Helvetica Now Text" w:eastAsiaTheme="minorHAnsi" w:hAnsi="Helvetica Now Text" w:cs="Lao UI"/>
                <w:b/>
                <w:color w:val="455159" w:themeColor="text2" w:themeShade="BF"/>
                <w:szCs w:val="22"/>
                <w:lang w:val="es-ES"/>
              </w:rPr>
              <w:t>INDICADOR</w:t>
            </w:r>
          </w:p>
        </w:tc>
        <w:tc>
          <w:tcPr>
            <w:tcW w:w="3365" w:type="dxa"/>
            <w:gridSpan w:val="2"/>
            <w:shd w:val="clear" w:color="auto" w:fill="F2F2F2" w:themeFill="background1" w:themeFillShade="F2"/>
            <w:vAlign w:val="center"/>
          </w:tcPr>
          <w:p w14:paraId="5159CF89" w14:textId="77777777" w:rsidR="005F6227" w:rsidRPr="008D0BB2" w:rsidRDefault="005F6227" w:rsidP="009F7BF9">
            <w:pPr>
              <w:pStyle w:val="AonBodyCopy"/>
              <w:jc w:val="center"/>
              <w:rPr>
                <w:rFonts w:ascii="Helvetica Now Text" w:eastAsiaTheme="minorHAnsi" w:hAnsi="Helvetica Now Text" w:cs="Lao UI"/>
                <w:b/>
                <w:color w:val="455159" w:themeColor="text2" w:themeShade="BF"/>
                <w:szCs w:val="22"/>
                <w:lang w:val="es-ES"/>
              </w:rPr>
            </w:pPr>
            <w:r w:rsidRPr="008D0BB2">
              <w:rPr>
                <w:rFonts w:ascii="Helvetica Now Text" w:eastAsiaTheme="minorHAnsi" w:hAnsi="Helvetica Now Text" w:cs="Lao UI"/>
                <w:b/>
                <w:color w:val="455159" w:themeColor="text2" w:themeShade="BF"/>
                <w:szCs w:val="22"/>
                <w:lang w:val="es-ES"/>
              </w:rPr>
              <w:t>RESPONSABLE</w:t>
            </w:r>
            <w:r>
              <w:rPr>
                <w:rFonts w:ascii="Helvetica Now Text" w:eastAsiaTheme="minorHAnsi" w:hAnsi="Helvetica Now Text" w:cs="Lao UI"/>
                <w:b/>
                <w:color w:val="455159" w:themeColor="text2" w:themeShade="BF"/>
                <w:szCs w:val="22"/>
                <w:lang w:val="es-ES"/>
              </w:rPr>
              <w:t>, MEDIOS MATERIALES</w:t>
            </w:r>
          </w:p>
        </w:tc>
        <w:tc>
          <w:tcPr>
            <w:tcW w:w="2750" w:type="dxa"/>
            <w:gridSpan w:val="2"/>
            <w:shd w:val="clear" w:color="auto" w:fill="F2F2F2" w:themeFill="background1" w:themeFillShade="F2"/>
          </w:tcPr>
          <w:p w14:paraId="7D7BAC35" w14:textId="77777777" w:rsidR="005F6227" w:rsidRPr="008D0BB2" w:rsidRDefault="005F6227" w:rsidP="009F7BF9">
            <w:pPr>
              <w:pStyle w:val="AonBodyCopy"/>
              <w:jc w:val="center"/>
              <w:rPr>
                <w:rFonts w:ascii="Helvetica Now Text" w:eastAsiaTheme="minorHAnsi" w:hAnsi="Helvetica Now Text" w:cs="Lao UI"/>
                <w:b/>
                <w:color w:val="455159" w:themeColor="text2" w:themeShade="BF"/>
                <w:szCs w:val="22"/>
                <w:lang w:val="es-ES"/>
              </w:rPr>
            </w:pPr>
            <w:r>
              <w:rPr>
                <w:rFonts w:ascii="Helvetica Now Text" w:eastAsiaTheme="minorHAnsi" w:hAnsi="Helvetica Now Text" w:cs="Lao UI"/>
                <w:b/>
                <w:color w:val="455159" w:themeColor="text2" w:themeShade="BF"/>
                <w:szCs w:val="22"/>
                <w:lang w:val="es-ES"/>
              </w:rPr>
              <w:t>FECHA PREVISTA DE REALIZACIÓN</w:t>
            </w:r>
          </w:p>
        </w:tc>
      </w:tr>
      <w:tr w:rsidR="005F6227" w:rsidRPr="008D0BB2" w14:paraId="53A297BD" w14:textId="77777777" w:rsidTr="005F6227">
        <w:trPr>
          <w:trHeight w:val="492"/>
          <w:jc w:val="center"/>
        </w:trPr>
        <w:tc>
          <w:tcPr>
            <w:tcW w:w="661" w:type="dxa"/>
            <w:gridSpan w:val="2"/>
            <w:vAlign w:val="center"/>
          </w:tcPr>
          <w:p w14:paraId="359BB2FE" w14:textId="71580EF5" w:rsidR="005F6227" w:rsidRPr="008D0BB2" w:rsidRDefault="005F6227" w:rsidP="009F7BF9">
            <w:pPr>
              <w:pStyle w:val="AonBodyCopy"/>
              <w:jc w:val="center"/>
              <w:rPr>
                <w:rFonts w:ascii="Helvetica Now Text" w:eastAsiaTheme="minorHAnsi" w:hAnsi="Helvetica Now Text" w:cs="Lao UI"/>
                <w:b/>
                <w:bCs/>
                <w:color w:val="455159" w:themeColor="text2" w:themeShade="BF"/>
                <w:szCs w:val="22"/>
                <w:lang w:val="es-ES"/>
              </w:rPr>
            </w:pPr>
            <w:r w:rsidRPr="00C10709">
              <w:rPr>
                <w:rFonts w:ascii="Helvetica Now Text" w:eastAsiaTheme="minorHAnsi" w:hAnsi="Helvetica Now Text" w:cs="Lao UI"/>
                <w:b/>
                <w:bCs/>
                <w:color w:val="455159" w:themeColor="text2" w:themeShade="BF"/>
                <w:szCs w:val="22"/>
                <w:lang w:val="es-ES"/>
              </w:rPr>
              <w:t>2.1.</w:t>
            </w:r>
            <w:r>
              <w:rPr>
                <w:rFonts w:ascii="Helvetica Now Text" w:eastAsiaTheme="minorHAnsi" w:hAnsi="Helvetica Now Text" w:cs="Lao UI"/>
                <w:b/>
                <w:bCs/>
                <w:color w:val="455159" w:themeColor="text2" w:themeShade="BF"/>
                <w:szCs w:val="22"/>
                <w:lang w:val="es-ES"/>
              </w:rPr>
              <w:t>1</w:t>
            </w:r>
          </w:p>
        </w:tc>
        <w:tc>
          <w:tcPr>
            <w:tcW w:w="5050" w:type="dxa"/>
            <w:vAlign w:val="center"/>
          </w:tcPr>
          <w:p w14:paraId="62B2D12E" w14:textId="4FCFDBB0" w:rsidR="005F6227" w:rsidRPr="008D0BB2" w:rsidRDefault="005F6227" w:rsidP="009F7BF9">
            <w:pPr>
              <w:pStyle w:val="AonBodyCopy"/>
              <w:rPr>
                <w:rFonts w:ascii="Helvetica Now Text" w:eastAsiaTheme="minorHAnsi" w:hAnsi="Helvetica Now Text" w:cs="Lao UI"/>
                <w:color w:val="455159" w:themeColor="text2" w:themeShade="BF"/>
                <w:szCs w:val="22"/>
                <w:lang w:val="es-ES"/>
              </w:rPr>
            </w:pPr>
            <w:r w:rsidRPr="00C10709">
              <w:rPr>
                <w:rFonts w:ascii="Helvetica Now Text" w:eastAsiaTheme="minorHAnsi" w:hAnsi="Helvetica Now Text" w:cs="Lao UI"/>
                <w:color w:val="455159" w:themeColor="text2" w:themeShade="BF"/>
                <w:szCs w:val="22"/>
                <w:lang w:val="es-ES"/>
              </w:rPr>
              <w:t xml:space="preserve">Realizar </w:t>
            </w:r>
            <w:r>
              <w:rPr>
                <w:rFonts w:ascii="Helvetica Now Text" w:eastAsiaTheme="minorHAnsi" w:hAnsi="Helvetica Now Text" w:cs="Lao UI"/>
                <w:color w:val="455159" w:themeColor="text2" w:themeShade="BF"/>
                <w:szCs w:val="22"/>
                <w:lang w:val="es-ES"/>
              </w:rPr>
              <w:t xml:space="preserve">periódicamente </w:t>
            </w:r>
            <w:r w:rsidRPr="00C10709">
              <w:rPr>
                <w:rFonts w:ascii="Helvetica Now Text" w:eastAsiaTheme="minorHAnsi" w:hAnsi="Helvetica Now Text" w:cs="Lao UI"/>
                <w:color w:val="455159" w:themeColor="text2" w:themeShade="BF"/>
                <w:szCs w:val="22"/>
                <w:lang w:val="es-ES"/>
              </w:rPr>
              <w:t xml:space="preserve">acciones de formación y sensibilización específicas en materia de igualdad </w:t>
            </w:r>
            <w:r w:rsidRPr="005F6227">
              <w:rPr>
                <w:rFonts w:ascii="Helvetica Now Text" w:eastAsiaTheme="minorHAnsi" w:hAnsi="Helvetica Now Text" w:cs="Lao UI"/>
                <w:color w:val="455159" w:themeColor="text2" w:themeShade="BF"/>
                <w:szCs w:val="22"/>
                <w:lang w:val="es-ES"/>
              </w:rPr>
              <w:t>dirigidas a toda la plantilla, incluidas las personas que participan en los procesos de selección, lideres y managers.</w:t>
            </w:r>
          </w:p>
        </w:tc>
        <w:tc>
          <w:tcPr>
            <w:tcW w:w="1824" w:type="dxa"/>
            <w:gridSpan w:val="3"/>
            <w:vAlign w:val="center"/>
          </w:tcPr>
          <w:p w14:paraId="010FBD2A" w14:textId="4EED6A06" w:rsidR="005F6227" w:rsidRPr="008D0BB2" w:rsidRDefault="005F6227" w:rsidP="009F7BF9">
            <w:pPr>
              <w:pStyle w:val="AonBodyCopy"/>
              <w:rPr>
                <w:rFonts w:ascii="Helvetica Now Text" w:eastAsiaTheme="minorHAnsi" w:hAnsi="Helvetica Now Text" w:cs="Lao UI"/>
                <w:color w:val="455159" w:themeColor="text2" w:themeShade="BF"/>
                <w:szCs w:val="22"/>
                <w:lang w:val="es-ES"/>
              </w:rPr>
            </w:pPr>
            <w:r w:rsidRPr="00C10709">
              <w:rPr>
                <w:rFonts w:ascii="Helvetica Now Text" w:eastAsiaTheme="minorHAnsi" w:hAnsi="Helvetica Now Text" w:cs="Lao UI"/>
                <w:color w:val="455159" w:themeColor="text2" w:themeShade="BF"/>
                <w:szCs w:val="22"/>
                <w:lang w:val="es-ES"/>
              </w:rPr>
              <w:t xml:space="preserve">N.º de personas formadas en igualdad en </w:t>
            </w:r>
            <w:r>
              <w:rPr>
                <w:rFonts w:ascii="Helvetica Now Text" w:eastAsiaTheme="minorHAnsi" w:hAnsi="Helvetica Now Text" w:cs="Lao UI"/>
                <w:color w:val="455159" w:themeColor="text2" w:themeShade="BF"/>
                <w:szCs w:val="22"/>
                <w:lang w:val="es-ES"/>
              </w:rPr>
              <w:t>cada uno de los departamentos/</w:t>
            </w:r>
            <w:proofErr w:type="spellStart"/>
            <w:r>
              <w:rPr>
                <w:rFonts w:ascii="Helvetica Now Text" w:eastAsiaTheme="minorHAnsi" w:hAnsi="Helvetica Now Text" w:cs="Lao UI"/>
                <w:color w:val="455159" w:themeColor="text2" w:themeShade="BF"/>
                <w:szCs w:val="22"/>
                <w:lang w:val="es-ES"/>
              </w:rPr>
              <w:t>Nº</w:t>
            </w:r>
            <w:proofErr w:type="spellEnd"/>
            <w:r>
              <w:rPr>
                <w:rFonts w:ascii="Helvetica Now Text" w:eastAsiaTheme="minorHAnsi" w:hAnsi="Helvetica Now Text" w:cs="Lao UI"/>
                <w:color w:val="455159" w:themeColor="text2" w:themeShade="BF"/>
                <w:szCs w:val="22"/>
                <w:lang w:val="es-ES"/>
              </w:rPr>
              <w:t xml:space="preserve"> de personas de los departamentos</w:t>
            </w:r>
          </w:p>
        </w:tc>
        <w:tc>
          <w:tcPr>
            <w:tcW w:w="3365" w:type="dxa"/>
            <w:gridSpan w:val="2"/>
            <w:vAlign w:val="center"/>
          </w:tcPr>
          <w:p w14:paraId="51643266" w14:textId="77777777" w:rsidR="005F6227" w:rsidRPr="00C10709" w:rsidRDefault="005F6227" w:rsidP="009F7BF9">
            <w:pPr>
              <w:pStyle w:val="AonBodyCopy"/>
              <w:spacing w:after="0"/>
              <w:rPr>
                <w:rFonts w:ascii="Helvetica Now Text" w:eastAsiaTheme="minorHAnsi" w:hAnsi="Helvetica Now Text" w:cs="Lao UI"/>
                <w:b/>
                <w:bCs/>
                <w:color w:val="455159" w:themeColor="text2" w:themeShade="BF"/>
                <w:szCs w:val="22"/>
                <w:lang w:val="es-ES"/>
              </w:rPr>
            </w:pPr>
            <w:r w:rsidRPr="00C10709">
              <w:rPr>
                <w:rFonts w:ascii="Helvetica Now Text" w:eastAsiaTheme="minorHAnsi" w:hAnsi="Helvetica Now Text" w:cs="Lao UI"/>
                <w:b/>
                <w:bCs/>
                <w:color w:val="455159" w:themeColor="text2" w:themeShade="BF"/>
                <w:szCs w:val="22"/>
                <w:lang w:val="es-ES"/>
              </w:rPr>
              <w:t xml:space="preserve">Responsable: </w:t>
            </w:r>
            <w:r>
              <w:rPr>
                <w:rFonts w:ascii="Helvetica Now Text" w:eastAsiaTheme="minorHAnsi" w:hAnsi="Helvetica Now Text" w:cs="Lao UI"/>
                <w:b/>
                <w:bCs/>
                <w:color w:val="455159" w:themeColor="text2" w:themeShade="BF"/>
                <w:szCs w:val="22"/>
                <w:lang w:val="es-ES"/>
              </w:rPr>
              <w:t>Formación</w:t>
            </w:r>
            <w:r w:rsidRPr="00C10709">
              <w:rPr>
                <w:rFonts w:ascii="Helvetica Now Text" w:eastAsiaTheme="minorHAnsi" w:hAnsi="Helvetica Now Text" w:cs="Lao UI"/>
                <w:b/>
                <w:bCs/>
                <w:color w:val="455159" w:themeColor="text2" w:themeShade="BF"/>
                <w:szCs w:val="22"/>
                <w:lang w:val="es-ES"/>
              </w:rPr>
              <w:t xml:space="preserve"> </w:t>
            </w:r>
          </w:p>
          <w:p w14:paraId="50E33509" w14:textId="77777777" w:rsidR="005F6227" w:rsidRPr="00C10709" w:rsidRDefault="005F6227" w:rsidP="009F7BF9">
            <w:pPr>
              <w:pStyle w:val="AonBodyCopy"/>
              <w:spacing w:after="0"/>
              <w:rPr>
                <w:rFonts w:ascii="Helvetica Now Text" w:eastAsiaTheme="minorHAnsi" w:hAnsi="Helvetica Now Text" w:cs="Lao UI"/>
                <w:color w:val="455159" w:themeColor="text2" w:themeShade="BF"/>
                <w:szCs w:val="22"/>
                <w:lang w:val="es-ES"/>
              </w:rPr>
            </w:pPr>
            <w:r w:rsidRPr="008D0BB2">
              <w:rPr>
                <w:rFonts w:ascii="Helvetica Now Text" w:eastAsiaTheme="minorHAnsi" w:hAnsi="Helvetica Now Text" w:cs="Lao UI"/>
                <w:b/>
                <w:bCs/>
                <w:color w:val="455159" w:themeColor="text2" w:themeShade="BF"/>
                <w:szCs w:val="22"/>
                <w:lang w:val="es-ES"/>
              </w:rPr>
              <w:t>Medios materiales:</w:t>
            </w:r>
          </w:p>
          <w:p w14:paraId="369F8BE4" w14:textId="37766D5E" w:rsidR="005F6227" w:rsidRPr="008D0BB2" w:rsidRDefault="005F6227" w:rsidP="009F7BF9">
            <w:pPr>
              <w:pStyle w:val="AonBodyCopy"/>
              <w:spacing w:after="0"/>
              <w:rPr>
                <w:rFonts w:ascii="Helvetica Now Text" w:eastAsiaTheme="minorHAnsi" w:hAnsi="Helvetica Now Text" w:cs="Lao UI"/>
                <w:b/>
                <w:bCs/>
                <w:color w:val="455159" w:themeColor="text2" w:themeShade="BF"/>
                <w:szCs w:val="22"/>
                <w:lang w:val="es-ES"/>
              </w:rPr>
            </w:pPr>
            <w:r>
              <w:rPr>
                <w:rFonts w:ascii="Helvetica Now Text" w:eastAsiaTheme="minorHAnsi" w:hAnsi="Helvetica Now Text" w:cs="Lao UI"/>
                <w:color w:val="455159" w:themeColor="text2" w:themeShade="BF"/>
                <w:szCs w:val="22"/>
                <w:lang w:val="es-ES"/>
              </w:rPr>
              <w:t>A cargo del presupuesto del departamento responsable</w:t>
            </w:r>
          </w:p>
        </w:tc>
        <w:tc>
          <w:tcPr>
            <w:tcW w:w="2750" w:type="dxa"/>
            <w:gridSpan w:val="2"/>
            <w:vAlign w:val="center"/>
          </w:tcPr>
          <w:p w14:paraId="21C66878" w14:textId="0456BE2E" w:rsidR="005F6227" w:rsidRPr="008D0BB2" w:rsidRDefault="005F6227" w:rsidP="009F7BF9">
            <w:pPr>
              <w:pStyle w:val="AonBodyCopy"/>
              <w:spacing w:after="0"/>
              <w:jc w:val="center"/>
              <w:rPr>
                <w:rFonts w:ascii="Helvetica Now Text" w:eastAsiaTheme="minorHAnsi" w:hAnsi="Helvetica Now Text" w:cs="Lao UI"/>
                <w:b/>
                <w:bCs/>
                <w:color w:val="455159" w:themeColor="text2" w:themeShade="BF"/>
                <w:szCs w:val="22"/>
                <w:lang w:val="es-ES"/>
              </w:rPr>
            </w:pPr>
            <w:r>
              <w:rPr>
                <w:rFonts w:ascii="Helvetica Now Text" w:eastAsiaTheme="minorHAnsi" w:hAnsi="Helvetica Now Text" w:cs="Lao UI"/>
                <w:b/>
                <w:bCs/>
                <w:color w:val="455159" w:themeColor="text2" w:themeShade="BF"/>
                <w:szCs w:val="22"/>
                <w:lang w:val="es-ES"/>
              </w:rPr>
              <w:t>Anualmente, durante el 2º trimestre de cada año.</w:t>
            </w:r>
          </w:p>
        </w:tc>
      </w:tr>
    </w:tbl>
    <w:p w14:paraId="038C4BA7" w14:textId="1CAFC7B6" w:rsidR="003E26B1" w:rsidRDefault="00BF0053" w:rsidP="009F7BF9">
      <w:r>
        <w:br w:type="page"/>
      </w:r>
    </w:p>
    <w:tbl>
      <w:tblPr>
        <w:tblStyle w:val="Tablaconcuadrcula"/>
        <w:tblW w:w="13650" w:type="dxa"/>
        <w:jc w:val="center"/>
        <w:tblLook w:val="04A0" w:firstRow="1" w:lastRow="0" w:firstColumn="1" w:lastColumn="0" w:noHBand="0" w:noVBand="1"/>
      </w:tblPr>
      <w:tblGrid>
        <w:gridCol w:w="661"/>
        <w:gridCol w:w="5050"/>
        <w:gridCol w:w="1824"/>
        <w:gridCol w:w="3365"/>
        <w:gridCol w:w="2750"/>
      </w:tblGrid>
      <w:tr w:rsidR="005F6227" w:rsidRPr="00F43D35" w14:paraId="3A71173D" w14:textId="77777777" w:rsidTr="002A3170">
        <w:trPr>
          <w:trHeight w:val="849"/>
          <w:jc w:val="center"/>
        </w:trPr>
        <w:tc>
          <w:tcPr>
            <w:tcW w:w="5711" w:type="dxa"/>
            <w:gridSpan w:val="2"/>
            <w:shd w:val="clear" w:color="auto" w:fill="EB0017" w:themeFill="accent1"/>
            <w:vAlign w:val="center"/>
          </w:tcPr>
          <w:p w14:paraId="31192029" w14:textId="112B8BA1" w:rsidR="005F6227" w:rsidRPr="004808FF" w:rsidRDefault="005F6227" w:rsidP="009F7BF9">
            <w:pPr>
              <w:pStyle w:val="AonBodyCopy"/>
              <w:jc w:val="center"/>
              <w:rPr>
                <w:rFonts w:ascii="Helvetica Now Text" w:hAnsi="Helvetica Now Text" w:cs="Lao UI"/>
                <w:b/>
                <w:color w:val="FFFFFF" w:themeColor="background1"/>
                <w:sz w:val="22"/>
                <w:szCs w:val="18"/>
                <w:lang w:val="es-ES_tradnl"/>
              </w:rPr>
            </w:pPr>
            <w:bookmarkStart w:id="29" w:name="_Toc62898334"/>
            <w:r w:rsidRPr="005F6227">
              <w:rPr>
                <w:rFonts w:ascii="Helvetica Now Text" w:hAnsi="Helvetica Now Text" w:cs="Lao UI"/>
                <w:b/>
                <w:color w:val="FFFFFF" w:themeColor="background1"/>
                <w:sz w:val="22"/>
                <w:szCs w:val="18"/>
                <w:lang w:val="es-ES_tradnl"/>
              </w:rPr>
              <w:lastRenderedPageBreak/>
              <w:t>EJE 2 | Formación</w:t>
            </w:r>
          </w:p>
        </w:tc>
        <w:tc>
          <w:tcPr>
            <w:tcW w:w="7939" w:type="dxa"/>
            <w:gridSpan w:val="3"/>
            <w:vAlign w:val="center"/>
          </w:tcPr>
          <w:p w14:paraId="2BF39392" w14:textId="1113295E" w:rsidR="005F6227" w:rsidRPr="00312736" w:rsidRDefault="004808FF" w:rsidP="009F7BF9">
            <w:pPr>
              <w:pBdr>
                <w:top w:val="nil"/>
                <w:left w:val="nil"/>
                <w:bottom w:val="nil"/>
                <w:right w:val="nil"/>
                <w:between w:val="nil"/>
              </w:pBdr>
              <w:rPr>
                <w:rFonts w:ascii="Helvetica Now Text" w:hAnsi="Helvetica Now Text" w:cs="Lao UI"/>
                <w:color w:val="455159" w:themeColor="text2" w:themeShade="BF"/>
              </w:rPr>
            </w:pPr>
            <w:r w:rsidRPr="004808FF">
              <w:rPr>
                <w:rFonts w:ascii="Helvetica Now Text" w:eastAsiaTheme="minorHAnsi" w:hAnsi="Helvetica Now Text" w:cs="Lao UI"/>
                <w:color w:val="455159" w:themeColor="text2" w:themeShade="BF"/>
              </w:rPr>
              <w:t xml:space="preserve">OBJETIVO ESPECÍFICO </w:t>
            </w:r>
            <w:r>
              <w:rPr>
                <w:rFonts w:ascii="Helvetica Now Text" w:eastAsiaTheme="minorHAnsi" w:hAnsi="Helvetica Now Text" w:cs="Lao UI"/>
                <w:color w:val="455159" w:themeColor="text2" w:themeShade="BF"/>
              </w:rPr>
              <w:t xml:space="preserve">2: </w:t>
            </w:r>
            <w:r w:rsidR="005F6227" w:rsidRPr="00312736">
              <w:rPr>
                <w:rFonts w:ascii="Helvetica Now Text" w:hAnsi="Helvetica Now Text" w:cs="Lao UI"/>
                <w:color w:val="455159" w:themeColor="text2" w:themeShade="BF"/>
              </w:rPr>
              <w:t xml:space="preserve">Corregir la segregación horizontal que afecta </w:t>
            </w:r>
            <w:r w:rsidR="005F6227">
              <w:rPr>
                <w:rFonts w:ascii="Helvetica Now Text" w:hAnsi="Helvetica Now Text" w:cs="Lao UI"/>
                <w:color w:val="455159" w:themeColor="text2" w:themeShade="BF"/>
              </w:rPr>
              <w:t xml:space="preserve">a los </w:t>
            </w:r>
            <w:r w:rsidR="005F6227" w:rsidRPr="00312736">
              <w:rPr>
                <w:rFonts w:ascii="Helvetica Now Text" w:hAnsi="Helvetica Now Text" w:cs="Lao UI"/>
                <w:color w:val="455159" w:themeColor="text2" w:themeShade="BF"/>
              </w:rPr>
              <w:t xml:space="preserve">departamentos </w:t>
            </w:r>
            <w:r w:rsidR="005F6227">
              <w:rPr>
                <w:rFonts w:ascii="Helvetica Now Text" w:hAnsi="Helvetica Now Text" w:cs="Lao UI"/>
                <w:color w:val="455159" w:themeColor="text2" w:themeShade="BF"/>
              </w:rPr>
              <w:t>a través de la formación</w:t>
            </w:r>
            <w:r w:rsidR="005F6227" w:rsidRPr="00312736">
              <w:rPr>
                <w:rFonts w:ascii="Helvetica Now Text" w:hAnsi="Helvetica Now Text" w:cs="Lao UI"/>
                <w:color w:val="455159" w:themeColor="text2" w:themeShade="BF"/>
              </w:rPr>
              <w:t xml:space="preserve"> </w:t>
            </w:r>
          </w:p>
        </w:tc>
      </w:tr>
      <w:tr w:rsidR="005F6227" w:rsidRPr="00F43D35" w14:paraId="6CC89CD2" w14:textId="77777777" w:rsidTr="002A3170">
        <w:trPr>
          <w:trHeight w:val="296"/>
          <w:jc w:val="center"/>
        </w:trPr>
        <w:tc>
          <w:tcPr>
            <w:tcW w:w="661" w:type="dxa"/>
            <w:shd w:val="clear" w:color="auto" w:fill="F2F2F2" w:themeFill="background1" w:themeFillShade="F2"/>
            <w:vAlign w:val="center"/>
          </w:tcPr>
          <w:p w14:paraId="1F9558C7" w14:textId="77777777" w:rsidR="005F6227" w:rsidRPr="008D0BB2" w:rsidRDefault="005F6227" w:rsidP="009F7BF9">
            <w:pPr>
              <w:pStyle w:val="AonBodyCopy"/>
              <w:jc w:val="center"/>
              <w:rPr>
                <w:rFonts w:ascii="Helvetica Now Text" w:eastAsiaTheme="minorHAnsi" w:hAnsi="Helvetica Now Text" w:cs="Lao UI"/>
                <w:b/>
                <w:color w:val="455159" w:themeColor="text2" w:themeShade="BF"/>
                <w:szCs w:val="22"/>
                <w:lang w:val="es-ES"/>
              </w:rPr>
            </w:pPr>
            <w:r w:rsidRPr="008D0BB2">
              <w:rPr>
                <w:rFonts w:ascii="Helvetica Now Text" w:eastAsiaTheme="minorHAnsi" w:hAnsi="Helvetica Now Text" w:cs="Lao UI"/>
                <w:b/>
                <w:color w:val="455159" w:themeColor="text2" w:themeShade="BF"/>
                <w:szCs w:val="22"/>
                <w:lang w:val="es-ES"/>
              </w:rPr>
              <w:t>N.º</w:t>
            </w:r>
          </w:p>
        </w:tc>
        <w:tc>
          <w:tcPr>
            <w:tcW w:w="5050" w:type="dxa"/>
            <w:shd w:val="clear" w:color="auto" w:fill="F2F2F2" w:themeFill="background1" w:themeFillShade="F2"/>
            <w:vAlign w:val="center"/>
          </w:tcPr>
          <w:p w14:paraId="3F7B870F" w14:textId="77777777" w:rsidR="005F6227" w:rsidRPr="008D0BB2" w:rsidRDefault="005F6227" w:rsidP="009F7BF9">
            <w:pPr>
              <w:pStyle w:val="AonBodyCopy"/>
              <w:jc w:val="center"/>
              <w:rPr>
                <w:rFonts w:ascii="Helvetica Now Text" w:eastAsiaTheme="minorHAnsi" w:hAnsi="Helvetica Now Text" w:cs="Lao UI"/>
                <w:b/>
                <w:color w:val="455159" w:themeColor="text2" w:themeShade="BF"/>
                <w:szCs w:val="22"/>
                <w:lang w:val="es-ES"/>
              </w:rPr>
            </w:pPr>
            <w:r w:rsidRPr="008D0BB2">
              <w:rPr>
                <w:rFonts w:ascii="Helvetica Now Text" w:eastAsiaTheme="minorHAnsi" w:hAnsi="Helvetica Now Text" w:cs="Lao UI"/>
                <w:b/>
                <w:color w:val="455159" w:themeColor="text2" w:themeShade="BF"/>
                <w:szCs w:val="22"/>
                <w:lang w:val="es-ES"/>
              </w:rPr>
              <w:t>MEDIDA</w:t>
            </w:r>
          </w:p>
        </w:tc>
        <w:tc>
          <w:tcPr>
            <w:tcW w:w="1824" w:type="dxa"/>
            <w:shd w:val="clear" w:color="auto" w:fill="F2F2F2" w:themeFill="background1" w:themeFillShade="F2"/>
            <w:vAlign w:val="center"/>
          </w:tcPr>
          <w:p w14:paraId="00F93035" w14:textId="77777777" w:rsidR="005F6227" w:rsidRPr="008D0BB2" w:rsidRDefault="005F6227" w:rsidP="009F7BF9">
            <w:pPr>
              <w:pStyle w:val="AonBodyCopy"/>
              <w:jc w:val="center"/>
              <w:rPr>
                <w:rFonts w:ascii="Helvetica Now Text" w:eastAsiaTheme="minorHAnsi" w:hAnsi="Helvetica Now Text" w:cs="Lao UI"/>
                <w:b/>
                <w:color w:val="455159" w:themeColor="text2" w:themeShade="BF"/>
                <w:szCs w:val="22"/>
                <w:lang w:val="es-ES"/>
              </w:rPr>
            </w:pPr>
            <w:r w:rsidRPr="008D0BB2">
              <w:rPr>
                <w:rFonts w:ascii="Helvetica Now Text" w:eastAsiaTheme="minorHAnsi" w:hAnsi="Helvetica Now Text" w:cs="Lao UI"/>
                <w:b/>
                <w:color w:val="455159" w:themeColor="text2" w:themeShade="BF"/>
                <w:szCs w:val="22"/>
                <w:lang w:val="es-ES"/>
              </w:rPr>
              <w:t>INDICADOR</w:t>
            </w:r>
          </w:p>
        </w:tc>
        <w:tc>
          <w:tcPr>
            <w:tcW w:w="3365" w:type="dxa"/>
            <w:shd w:val="clear" w:color="auto" w:fill="F2F2F2" w:themeFill="background1" w:themeFillShade="F2"/>
            <w:vAlign w:val="center"/>
          </w:tcPr>
          <w:p w14:paraId="72BB07FD" w14:textId="77777777" w:rsidR="005F6227" w:rsidRPr="008D0BB2" w:rsidRDefault="005F6227" w:rsidP="009F7BF9">
            <w:pPr>
              <w:pStyle w:val="AonBodyCopy"/>
              <w:jc w:val="center"/>
              <w:rPr>
                <w:rFonts w:ascii="Helvetica Now Text" w:eastAsiaTheme="minorHAnsi" w:hAnsi="Helvetica Now Text" w:cs="Lao UI"/>
                <w:b/>
                <w:color w:val="455159" w:themeColor="text2" w:themeShade="BF"/>
                <w:szCs w:val="22"/>
                <w:lang w:val="es-ES"/>
              </w:rPr>
            </w:pPr>
            <w:r w:rsidRPr="008D0BB2">
              <w:rPr>
                <w:rFonts w:ascii="Helvetica Now Text" w:eastAsiaTheme="minorHAnsi" w:hAnsi="Helvetica Now Text" w:cs="Lao UI"/>
                <w:b/>
                <w:color w:val="455159" w:themeColor="text2" w:themeShade="BF"/>
                <w:szCs w:val="22"/>
                <w:lang w:val="es-ES"/>
              </w:rPr>
              <w:t>RESPONSABLE</w:t>
            </w:r>
            <w:r>
              <w:rPr>
                <w:rFonts w:ascii="Helvetica Now Text" w:eastAsiaTheme="minorHAnsi" w:hAnsi="Helvetica Now Text" w:cs="Lao UI"/>
                <w:b/>
                <w:color w:val="455159" w:themeColor="text2" w:themeShade="BF"/>
                <w:szCs w:val="22"/>
                <w:lang w:val="es-ES"/>
              </w:rPr>
              <w:t>, MEDIOS MATERIALES</w:t>
            </w:r>
          </w:p>
        </w:tc>
        <w:tc>
          <w:tcPr>
            <w:tcW w:w="2750" w:type="dxa"/>
            <w:shd w:val="clear" w:color="auto" w:fill="F2F2F2" w:themeFill="background1" w:themeFillShade="F2"/>
          </w:tcPr>
          <w:p w14:paraId="0C2E7198" w14:textId="77777777" w:rsidR="005F6227" w:rsidRPr="008D0BB2" w:rsidRDefault="005F6227" w:rsidP="009F7BF9">
            <w:pPr>
              <w:pStyle w:val="AonBodyCopy"/>
              <w:jc w:val="center"/>
              <w:rPr>
                <w:rFonts w:ascii="Helvetica Now Text" w:eastAsiaTheme="minorHAnsi" w:hAnsi="Helvetica Now Text" w:cs="Lao UI"/>
                <w:b/>
                <w:color w:val="455159" w:themeColor="text2" w:themeShade="BF"/>
                <w:szCs w:val="22"/>
                <w:lang w:val="es-ES"/>
              </w:rPr>
            </w:pPr>
            <w:r>
              <w:rPr>
                <w:rFonts w:ascii="Helvetica Now Text" w:eastAsiaTheme="minorHAnsi" w:hAnsi="Helvetica Now Text" w:cs="Lao UI"/>
                <w:b/>
                <w:color w:val="455159" w:themeColor="text2" w:themeShade="BF"/>
                <w:szCs w:val="22"/>
                <w:lang w:val="es-ES"/>
              </w:rPr>
              <w:t>FECHA PREVISTA DE REALIZACIÓN</w:t>
            </w:r>
          </w:p>
        </w:tc>
      </w:tr>
      <w:tr w:rsidR="005F6227" w:rsidRPr="008D0BB2" w14:paraId="1A940776" w14:textId="77777777" w:rsidTr="002A3170">
        <w:trPr>
          <w:trHeight w:val="492"/>
          <w:jc w:val="center"/>
        </w:trPr>
        <w:tc>
          <w:tcPr>
            <w:tcW w:w="661" w:type="dxa"/>
            <w:vAlign w:val="center"/>
          </w:tcPr>
          <w:p w14:paraId="673524DD" w14:textId="77777777" w:rsidR="005F6227" w:rsidRPr="008D0BB2" w:rsidRDefault="005F6227" w:rsidP="009F7BF9">
            <w:pPr>
              <w:pStyle w:val="AonBodyCopy"/>
              <w:jc w:val="center"/>
              <w:rPr>
                <w:rFonts w:ascii="Helvetica Now Text" w:eastAsiaTheme="minorHAnsi" w:hAnsi="Helvetica Now Text" w:cs="Lao UI"/>
                <w:b/>
                <w:bCs/>
                <w:color w:val="455159" w:themeColor="text2" w:themeShade="BF"/>
                <w:szCs w:val="22"/>
                <w:lang w:val="es-ES"/>
              </w:rPr>
            </w:pPr>
            <w:r>
              <w:rPr>
                <w:rFonts w:ascii="Helvetica Now Text" w:eastAsiaTheme="minorHAnsi" w:hAnsi="Helvetica Now Text" w:cs="Lao UI"/>
                <w:b/>
                <w:bCs/>
                <w:color w:val="455159" w:themeColor="text2" w:themeShade="BF"/>
                <w:szCs w:val="22"/>
                <w:lang w:val="es-ES"/>
              </w:rPr>
              <w:t>2.2.1</w:t>
            </w:r>
          </w:p>
        </w:tc>
        <w:tc>
          <w:tcPr>
            <w:tcW w:w="5050" w:type="dxa"/>
            <w:vAlign w:val="center"/>
          </w:tcPr>
          <w:p w14:paraId="7CD426CC" w14:textId="46A4C9E9" w:rsidR="005F6227" w:rsidRPr="008D0BB2" w:rsidRDefault="005F6227" w:rsidP="009F7BF9">
            <w:pPr>
              <w:pStyle w:val="AonBodyCopy"/>
              <w:rPr>
                <w:rFonts w:ascii="Helvetica Now Text" w:eastAsiaTheme="minorHAnsi" w:hAnsi="Helvetica Now Text" w:cs="Lao UI"/>
                <w:color w:val="455159" w:themeColor="text2" w:themeShade="BF"/>
                <w:szCs w:val="22"/>
                <w:lang w:val="es-ES"/>
              </w:rPr>
            </w:pPr>
            <w:r w:rsidRPr="00C05ADB">
              <w:rPr>
                <w:rFonts w:ascii="Helvetica Now Text" w:eastAsiaTheme="minorHAnsi" w:hAnsi="Helvetica Now Text" w:cs="Lao UI"/>
                <w:szCs w:val="22"/>
                <w:lang w:val="es-ES"/>
              </w:rPr>
              <w:t>Introducir la perspectiva de género en el proceso de detección de necesidades de formación, teniendo en cuenta la presencia de mujeres y hombres en el colectivo</w:t>
            </w:r>
            <w:r w:rsidR="00C80E1A">
              <w:rPr>
                <w:rFonts w:ascii="Helvetica Now Text" w:eastAsiaTheme="minorHAnsi" w:hAnsi="Helvetica Now Text" w:cs="Lao UI"/>
                <w:szCs w:val="22"/>
                <w:lang w:val="es-ES"/>
              </w:rPr>
              <w:t xml:space="preserve"> </w:t>
            </w:r>
            <w:r w:rsidRPr="00C05ADB">
              <w:rPr>
                <w:rFonts w:ascii="Helvetica Now Text" w:eastAsiaTheme="minorHAnsi" w:hAnsi="Helvetica Now Text" w:cs="Lao UI"/>
                <w:szCs w:val="22"/>
                <w:lang w:val="es-ES"/>
              </w:rPr>
              <w:t>de las formaciones aprobadas. Revisar procedimiento de formación MASA 105.</w:t>
            </w:r>
          </w:p>
        </w:tc>
        <w:tc>
          <w:tcPr>
            <w:tcW w:w="1824" w:type="dxa"/>
            <w:vAlign w:val="center"/>
          </w:tcPr>
          <w:p w14:paraId="71E14B41" w14:textId="77777777" w:rsidR="005F6227" w:rsidRPr="00C05ADB" w:rsidRDefault="005F6227" w:rsidP="009F7BF9">
            <w:pPr>
              <w:pStyle w:val="AonBodyCopy"/>
              <w:rPr>
                <w:rFonts w:ascii="Helvetica Now Text" w:eastAsiaTheme="minorHAnsi" w:hAnsi="Helvetica Now Text" w:cs="Lao UI"/>
                <w:szCs w:val="22"/>
                <w:lang w:val="es-ES"/>
              </w:rPr>
            </w:pPr>
            <w:proofErr w:type="spellStart"/>
            <w:r w:rsidRPr="00C05ADB">
              <w:rPr>
                <w:rFonts w:ascii="Helvetica Now Text" w:eastAsiaTheme="minorHAnsi" w:hAnsi="Helvetica Now Text" w:cs="Lao UI"/>
                <w:szCs w:val="22"/>
                <w:lang w:val="es-ES"/>
              </w:rPr>
              <w:t>Nº</w:t>
            </w:r>
            <w:proofErr w:type="spellEnd"/>
            <w:r w:rsidRPr="00C05ADB">
              <w:rPr>
                <w:rFonts w:ascii="Helvetica Now Text" w:eastAsiaTheme="minorHAnsi" w:hAnsi="Helvetica Now Text" w:cs="Lao UI"/>
                <w:szCs w:val="22"/>
                <w:lang w:val="es-ES"/>
              </w:rPr>
              <w:t xml:space="preserve"> de mujeres y hombres que recibirán la formación por curso aprobado</w:t>
            </w:r>
          </w:p>
          <w:p w14:paraId="6B10F339" w14:textId="77777777" w:rsidR="005F6227" w:rsidRPr="008D0BB2" w:rsidRDefault="005F6227" w:rsidP="009F7BF9">
            <w:pPr>
              <w:pStyle w:val="AonBodyCopy"/>
              <w:rPr>
                <w:rFonts w:ascii="Helvetica Now Text" w:eastAsiaTheme="minorHAnsi" w:hAnsi="Helvetica Now Text" w:cs="Lao UI"/>
                <w:color w:val="455159" w:themeColor="text2" w:themeShade="BF"/>
                <w:szCs w:val="22"/>
                <w:lang w:val="es-ES"/>
              </w:rPr>
            </w:pPr>
            <w:r w:rsidRPr="00C05ADB">
              <w:rPr>
                <w:rFonts w:ascii="Helvetica Now Text" w:eastAsiaTheme="minorHAnsi" w:hAnsi="Helvetica Now Text" w:cs="Lao UI"/>
                <w:szCs w:val="22"/>
                <w:lang w:val="es-ES"/>
              </w:rPr>
              <w:t>Procedimiento revisado</w:t>
            </w:r>
          </w:p>
        </w:tc>
        <w:tc>
          <w:tcPr>
            <w:tcW w:w="3365" w:type="dxa"/>
            <w:vAlign w:val="center"/>
          </w:tcPr>
          <w:p w14:paraId="044FC03B" w14:textId="77777777" w:rsidR="005F6227" w:rsidRPr="00C10709" w:rsidRDefault="005F6227" w:rsidP="009F7BF9">
            <w:pPr>
              <w:pStyle w:val="AonBodyCopy"/>
              <w:spacing w:after="0"/>
              <w:rPr>
                <w:rFonts w:ascii="Helvetica Now Text" w:eastAsiaTheme="minorHAnsi" w:hAnsi="Helvetica Now Text" w:cs="Lao UI"/>
                <w:b/>
                <w:bCs/>
                <w:color w:val="455159" w:themeColor="text2" w:themeShade="BF"/>
                <w:szCs w:val="22"/>
                <w:lang w:val="es-ES"/>
              </w:rPr>
            </w:pPr>
            <w:r w:rsidRPr="00C10709">
              <w:rPr>
                <w:rFonts w:ascii="Helvetica Now Text" w:eastAsiaTheme="minorHAnsi" w:hAnsi="Helvetica Now Text" w:cs="Lao UI"/>
                <w:b/>
                <w:bCs/>
                <w:color w:val="455159" w:themeColor="text2" w:themeShade="BF"/>
                <w:szCs w:val="22"/>
                <w:lang w:val="es-ES"/>
              </w:rPr>
              <w:t xml:space="preserve">Responsable: </w:t>
            </w:r>
            <w:r>
              <w:rPr>
                <w:rFonts w:ascii="Helvetica Now Text" w:eastAsiaTheme="minorHAnsi" w:hAnsi="Helvetica Now Text" w:cs="Lao UI"/>
                <w:b/>
                <w:bCs/>
                <w:color w:val="455159" w:themeColor="text2" w:themeShade="BF"/>
                <w:szCs w:val="22"/>
                <w:lang w:val="es-ES"/>
              </w:rPr>
              <w:t>Formación</w:t>
            </w:r>
            <w:r w:rsidRPr="00C10709">
              <w:rPr>
                <w:rFonts w:ascii="Helvetica Now Text" w:eastAsiaTheme="minorHAnsi" w:hAnsi="Helvetica Now Text" w:cs="Lao UI"/>
                <w:b/>
                <w:bCs/>
                <w:color w:val="455159" w:themeColor="text2" w:themeShade="BF"/>
                <w:szCs w:val="22"/>
                <w:lang w:val="es-ES"/>
              </w:rPr>
              <w:t xml:space="preserve"> </w:t>
            </w:r>
          </w:p>
          <w:p w14:paraId="2769A37E" w14:textId="77777777" w:rsidR="005F6227" w:rsidRPr="00C10709" w:rsidRDefault="005F6227" w:rsidP="009F7BF9">
            <w:pPr>
              <w:pStyle w:val="AonBodyCopy"/>
              <w:spacing w:after="0"/>
              <w:rPr>
                <w:rFonts w:ascii="Helvetica Now Text" w:eastAsiaTheme="minorHAnsi" w:hAnsi="Helvetica Now Text" w:cs="Lao UI"/>
                <w:color w:val="455159" w:themeColor="text2" w:themeShade="BF"/>
                <w:szCs w:val="22"/>
                <w:lang w:val="es-ES"/>
              </w:rPr>
            </w:pPr>
            <w:r w:rsidRPr="008D0BB2">
              <w:rPr>
                <w:rFonts w:ascii="Helvetica Now Text" w:eastAsiaTheme="minorHAnsi" w:hAnsi="Helvetica Now Text" w:cs="Lao UI"/>
                <w:b/>
                <w:bCs/>
                <w:color w:val="455159" w:themeColor="text2" w:themeShade="BF"/>
                <w:szCs w:val="22"/>
                <w:lang w:val="es-ES"/>
              </w:rPr>
              <w:t>Medios materiales:</w:t>
            </w:r>
          </w:p>
          <w:p w14:paraId="1AB1D732" w14:textId="77777777" w:rsidR="005F6227" w:rsidRPr="008D0BB2" w:rsidRDefault="005F6227" w:rsidP="009F7BF9">
            <w:pPr>
              <w:pStyle w:val="AonBodyCopy"/>
              <w:spacing w:after="0"/>
              <w:rPr>
                <w:rFonts w:ascii="Helvetica Now Text" w:eastAsiaTheme="minorHAnsi" w:hAnsi="Helvetica Now Text" w:cs="Lao UI"/>
                <w:b/>
                <w:bCs/>
                <w:color w:val="455159" w:themeColor="text2" w:themeShade="BF"/>
                <w:szCs w:val="22"/>
                <w:lang w:val="es-ES"/>
              </w:rPr>
            </w:pPr>
            <w:r>
              <w:rPr>
                <w:rFonts w:ascii="Helvetica Now Text" w:eastAsiaTheme="minorHAnsi" w:hAnsi="Helvetica Now Text" w:cs="Lao UI"/>
                <w:color w:val="455159" w:themeColor="text2" w:themeShade="BF"/>
                <w:szCs w:val="22"/>
                <w:lang w:val="es-ES"/>
              </w:rPr>
              <w:t>A cargo del presupuesto del departamento responsable</w:t>
            </w:r>
          </w:p>
        </w:tc>
        <w:tc>
          <w:tcPr>
            <w:tcW w:w="2750" w:type="dxa"/>
            <w:vAlign w:val="center"/>
          </w:tcPr>
          <w:p w14:paraId="3399490B" w14:textId="5E2B4AC5" w:rsidR="005F6227" w:rsidRPr="008D0BB2" w:rsidRDefault="005F6227" w:rsidP="009F7BF9">
            <w:pPr>
              <w:pStyle w:val="AonBodyCopy"/>
              <w:spacing w:after="0"/>
              <w:jc w:val="center"/>
              <w:rPr>
                <w:rFonts w:ascii="Helvetica Now Text" w:eastAsiaTheme="minorHAnsi" w:hAnsi="Helvetica Now Text" w:cs="Lao UI"/>
                <w:b/>
                <w:bCs/>
                <w:color w:val="455159" w:themeColor="text2" w:themeShade="BF"/>
                <w:szCs w:val="22"/>
                <w:lang w:val="es-ES"/>
              </w:rPr>
            </w:pPr>
            <w:r>
              <w:rPr>
                <w:rFonts w:ascii="Helvetica Now Text" w:eastAsiaTheme="minorHAnsi" w:hAnsi="Helvetica Now Text" w:cs="Lao UI"/>
                <w:b/>
                <w:bCs/>
                <w:color w:val="455159" w:themeColor="text2" w:themeShade="BF"/>
                <w:szCs w:val="22"/>
                <w:lang w:val="es-ES"/>
              </w:rPr>
              <w:t>31/12/2023</w:t>
            </w:r>
          </w:p>
        </w:tc>
      </w:tr>
      <w:tr w:rsidR="005F6227" w:rsidRPr="008D0BB2" w14:paraId="7CE86A56" w14:textId="77777777" w:rsidTr="002A3170">
        <w:trPr>
          <w:trHeight w:val="492"/>
          <w:jc w:val="center"/>
        </w:trPr>
        <w:tc>
          <w:tcPr>
            <w:tcW w:w="661" w:type="dxa"/>
            <w:vAlign w:val="center"/>
          </w:tcPr>
          <w:p w14:paraId="3BEEF2E3" w14:textId="77777777" w:rsidR="005F6227" w:rsidRDefault="005F6227" w:rsidP="009F7BF9">
            <w:pPr>
              <w:pStyle w:val="AonBodyCopy"/>
              <w:jc w:val="center"/>
              <w:rPr>
                <w:rFonts w:ascii="Helvetica Now Text" w:eastAsiaTheme="minorHAnsi" w:hAnsi="Helvetica Now Text" w:cs="Lao UI"/>
                <w:b/>
                <w:bCs/>
                <w:color w:val="455159" w:themeColor="text2" w:themeShade="BF"/>
                <w:szCs w:val="22"/>
                <w:lang w:val="es-ES"/>
              </w:rPr>
            </w:pPr>
            <w:r>
              <w:rPr>
                <w:rFonts w:ascii="Helvetica Now Text" w:eastAsiaTheme="minorHAnsi" w:hAnsi="Helvetica Now Text" w:cs="Lao UI"/>
                <w:b/>
                <w:bCs/>
                <w:color w:val="455159" w:themeColor="text2" w:themeShade="BF"/>
                <w:szCs w:val="22"/>
                <w:lang w:val="es-ES"/>
              </w:rPr>
              <w:t>2.2.2</w:t>
            </w:r>
          </w:p>
        </w:tc>
        <w:tc>
          <w:tcPr>
            <w:tcW w:w="5050" w:type="dxa"/>
            <w:vAlign w:val="center"/>
          </w:tcPr>
          <w:p w14:paraId="58E8D112" w14:textId="77777777" w:rsidR="005F6227" w:rsidRPr="00C05ADB" w:rsidRDefault="005F6227" w:rsidP="009F7BF9">
            <w:pPr>
              <w:pStyle w:val="AonBodyCopy"/>
              <w:rPr>
                <w:rFonts w:ascii="Helvetica Now Text" w:eastAsiaTheme="minorHAnsi" w:hAnsi="Helvetica Now Text" w:cs="Lao UI"/>
                <w:szCs w:val="22"/>
                <w:lang w:val="es-ES"/>
              </w:rPr>
            </w:pPr>
            <w:r w:rsidRPr="00C05ADB">
              <w:rPr>
                <w:rFonts w:ascii="Helvetica Now Text" w:eastAsiaTheme="minorHAnsi" w:hAnsi="Helvetica Now Text" w:cs="Lao UI"/>
                <w:szCs w:val="22"/>
                <w:lang w:val="es-ES"/>
              </w:rPr>
              <w:t>Informar proactivamente desde la empresa de las oportunidades de formación internas o externas para todos los departamentos. Publicar Plan de Formación.</w:t>
            </w:r>
          </w:p>
        </w:tc>
        <w:tc>
          <w:tcPr>
            <w:tcW w:w="1824" w:type="dxa"/>
            <w:vAlign w:val="center"/>
          </w:tcPr>
          <w:p w14:paraId="76A97AE0" w14:textId="77777777" w:rsidR="005F6227" w:rsidRPr="00C05ADB" w:rsidRDefault="005F6227" w:rsidP="009F7BF9">
            <w:pPr>
              <w:pStyle w:val="AonBodyCopy"/>
              <w:rPr>
                <w:rFonts w:ascii="Helvetica Now Text" w:eastAsiaTheme="minorHAnsi" w:hAnsi="Helvetica Now Text" w:cs="Lao UI"/>
                <w:szCs w:val="22"/>
                <w:lang w:val="es-ES"/>
              </w:rPr>
            </w:pPr>
            <w:r w:rsidRPr="00C05ADB">
              <w:rPr>
                <w:rFonts w:ascii="Helvetica Now Text" w:eastAsiaTheme="minorHAnsi" w:hAnsi="Helvetica Now Text" w:cs="Lao UI"/>
                <w:szCs w:val="22"/>
                <w:lang w:val="es-ES"/>
              </w:rPr>
              <w:t>Evidencia de la comunicación</w:t>
            </w:r>
          </w:p>
        </w:tc>
        <w:tc>
          <w:tcPr>
            <w:tcW w:w="3365" w:type="dxa"/>
            <w:vAlign w:val="center"/>
          </w:tcPr>
          <w:p w14:paraId="5EDBCD52" w14:textId="77777777" w:rsidR="005F6227" w:rsidRPr="008D0BB2" w:rsidRDefault="005F6227" w:rsidP="009F7BF9">
            <w:pPr>
              <w:pStyle w:val="AonBodyCopy"/>
              <w:spacing w:after="0"/>
              <w:rPr>
                <w:rFonts w:ascii="Helvetica Now Text" w:eastAsiaTheme="minorHAnsi" w:hAnsi="Helvetica Now Text" w:cs="Lao UI"/>
                <w:b/>
                <w:bCs/>
                <w:color w:val="455159" w:themeColor="text2" w:themeShade="BF"/>
                <w:szCs w:val="22"/>
                <w:lang w:val="es-ES"/>
              </w:rPr>
            </w:pPr>
            <w:r w:rsidRPr="008D0BB2">
              <w:rPr>
                <w:rFonts w:ascii="Helvetica Now Text" w:eastAsiaTheme="minorHAnsi" w:hAnsi="Helvetica Now Text" w:cs="Lao UI"/>
                <w:b/>
                <w:bCs/>
                <w:color w:val="455159" w:themeColor="text2" w:themeShade="BF"/>
                <w:szCs w:val="22"/>
                <w:lang w:val="es-ES"/>
              </w:rPr>
              <w:t xml:space="preserve">Responsable: </w:t>
            </w:r>
            <w:r>
              <w:rPr>
                <w:rFonts w:ascii="Helvetica Now Text" w:eastAsiaTheme="minorHAnsi" w:hAnsi="Helvetica Now Text" w:cs="Lao UI"/>
                <w:b/>
                <w:bCs/>
                <w:color w:val="455159" w:themeColor="text2" w:themeShade="BF"/>
                <w:szCs w:val="22"/>
                <w:lang w:val="es-ES"/>
              </w:rPr>
              <w:t>RRHH</w:t>
            </w:r>
            <w:r w:rsidRPr="008D0BB2">
              <w:rPr>
                <w:rFonts w:ascii="Helvetica Now Text" w:eastAsiaTheme="minorHAnsi" w:hAnsi="Helvetica Now Text" w:cs="Lao UI"/>
                <w:b/>
                <w:bCs/>
                <w:color w:val="455159" w:themeColor="text2" w:themeShade="BF"/>
                <w:szCs w:val="22"/>
                <w:lang w:val="es-ES"/>
              </w:rPr>
              <w:t xml:space="preserve"> </w:t>
            </w:r>
          </w:p>
          <w:p w14:paraId="673F664A" w14:textId="77777777" w:rsidR="005F6227" w:rsidRPr="00C10709" w:rsidRDefault="005F6227" w:rsidP="009F7BF9">
            <w:pPr>
              <w:pStyle w:val="AonBodyCopy"/>
              <w:spacing w:after="0"/>
              <w:rPr>
                <w:rFonts w:ascii="Helvetica Now Text" w:eastAsiaTheme="minorHAnsi" w:hAnsi="Helvetica Now Text" w:cs="Lao UI"/>
                <w:b/>
                <w:bCs/>
                <w:color w:val="455159" w:themeColor="text2" w:themeShade="BF"/>
                <w:szCs w:val="22"/>
                <w:lang w:val="es-ES"/>
              </w:rPr>
            </w:pPr>
            <w:r w:rsidRPr="008D0BB2">
              <w:rPr>
                <w:rFonts w:ascii="Helvetica Now Text" w:eastAsiaTheme="minorHAnsi" w:hAnsi="Helvetica Now Text" w:cs="Lao UI"/>
                <w:b/>
                <w:bCs/>
                <w:color w:val="455159" w:themeColor="text2" w:themeShade="BF"/>
                <w:szCs w:val="22"/>
                <w:lang w:val="es-ES"/>
              </w:rPr>
              <w:t>Medios materiales:</w:t>
            </w:r>
            <w:r w:rsidRPr="00251653">
              <w:rPr>
                <w:rFonts w:ascii="Helvetica Now Text" w:eastAsiaTheme="minorHAnsi" w:hAnsi="Helvetica Now Text" w:cs="Lao UI"/>
                <w:color w:val="455159" w:themeColor="text2" w:themeShade="BF"/>
                <w:szCs w:val="22"/>
                <w:lang w:val="es-ES"/>
              </w:rPr>
              <w:t xml:space="preserve"> A cargo del presupuesto del departamento</w:t>
            </w:r>
          </w:p>
        </w:tc>
        <w:tc>
          <w:tcPr>
            <w:tcW w:w="2750" w:type="dxa"/>
            <w:vAlign w:val="center"/>
          </w:tcPr>
          <w:p w14:paraId="0644150E" w14:textId="6202E461" w:rsidR="005F6227" w:rsidRDefault="005F6227" w:rsidP="009F7BF9">
            <w:pPr>
              <w:pStyle w:val="AonBodyCopy"/>
              <w:spacing w:after="0"/>
              <w:jc w:val="center"/>
              <w:rPr>
                <w:rFonts w:ascii="Helvetica Now Text" w:eastAsiaTheme="minorHAnsi" w:hAnsi="Helvetica Now Text" w:cs="Lao UI"/>
                <w:b/>
                <w:bCs/>
                <w:color w:val="455159" w:themeColor="text2" w:themeShade="BF"/>
                <w:szCs w:val="22"/>
                <w:lang w:val="es-ES"/>
              </w:rPr>
            </w:pPr>
            <w:r>
              <w:rPr>
                <w:rFonts w:ascii="Helvetica Now Text" w:eastAsiaTheme="minorHAnsi" w:hAnsi="Helvetica Now Text" w:cs="Lao UI"/>
                <w:b/>
                <w:bCs/>
                <w:color w:val="455159" w:themeColor="text2" w:themeShade="BF"/>
                <w:szCs w:val="22"/>
                <w:lang w:val="es-ES"/>
              </w:rPr>
              <w:t>Anualmente, durante el 1º trimestre de cada año.</w:t>
            </w:r>
          </w:p>
        </w:tc>
      </w:tr>
      <w:tr w:rsidR="005F6227" w:rsidRPr="008D0BB2" w14:paraId="6B59D3A0" w14:textId="77777777" w:rsidTr="002A3170">
        <w:trPr>
          <w:trHeight w:val="492"/>
          <w:jc w:val="center"/>
        </w:trPr>
        <w:tc>
          <w:tcPr>
            <w:tcW w:w="661" w:type="dxa"/>
            <w:vAlign w:val="center"/>
          </w:tcPr>
          <w:p w14:paraId="7B44648B" w14:textId="77777777" w:rsidR="005F6227" w:rsidRDefault="005F6227" w:rsidP="009F7BF9">
            <w:pPr>
              <w:pStyle w:val="AonBodyCopy"/>
              <w:jc w:val="center"/>
              <w:rPr>
                <w:rFonts w:ascii="Helvetica Now Text" w:eastAsiaTheme="minorHAnsi" w:hAnsi="Helvetica Now Text" w:cs="Lao UI"/>
                <w:b/>
                <w:bCs/>
                <w:color w:val="455159" w:themeColor="text2" w:themeShade="BF"/>
                <w:szCs w:val="22"/>
                <w:lang w:val="es-ES"/>
              </w:rPr>
            </w:pPr>
            <w:r>
              <w:rPr>
                <w:rFonts w:ascii="Helvetica Now Text" w:eastAsiaTheme="minorHAnsi" w:hAnsi="Helvetica Now Text" w:cs="Lao UI"/>
                <w:b/>
                <w:bCs/>
                <w:color w:val="455159" w:themeColor="text2" w:themeShade="BF"/>
                <w:szCs w:val="22"/>
                <w:lang w:val="es-ES"/>
              </w:rPr>
              <w:t>2.2.3</w:t>
            </w:r>
          </w:p>
        </w:tc>
        <w:tc>
          <w:tcPr>
            <w:tcW w:w="5050" w:type="dxa"/>
            <w:vAlign w:val="center"/>
          </w:tcPr>
          <w:p w14:paraId="09D219B7" w14:textId="77777777" w:rsidR="005F6227" w:rsidRDefault="005F6227" w:rsidP="009F7BF9">
            <w:pPr>
              <w:pStyle w:val="AonBodyCopy"/>
              <w:rPr>
                <w:rFonts w:ascii="Helvetica Now Text" w:eastAsiaTheme="minorHAnsi" w:hAnsi="Helvetica Now Text" w:cs="Lao UI"/>
                <w:szCs w:val="22"/>
                <w:lang w:val="es-ES"/>
              </w:rPr>
            </w:pPr>
            <w:r w:rsidRPr="008D0BB2">
              <w:rPr>
                <w:rFonts w:ascii="Helvetica Now Text" w:eastAsiaTheme="minorHAnsi" w:hAnsi="Helvetica Now Text" w:cs="Lao UI"/>
                <w:color w:val="455159" w:themeColor="text2" w:themeShade="BF"/>
                <w:szCs w:val="22"/>
                <w:lang w:val="es-ES"/>
              </w:rPr>
              <w:t xml:space="preserve">Presentar </w:t>
            </w:r>
            <w:r>
              <w:rPr>
                <w:rFonts w:ascii="Helvetica Now Text" w:eastAsiaTheme="minorHAnsi" w:hAnsi="Helvetica Now Text" w:cs="Lao UI"/>
                <w:color w:val="455159" w:themeColor="text2" w:themeShade="BF"/>
                <w:szCs w:val="22"/>
                <w:lang w:val="es-ES"/>
              </w:rPr>
              <w:t>anualmente en</w:t>
            </w:r>
            <w:r w:rsidRPr="008D0BB2">
              <w:rPr>
                <w:rFonts w:ascii="Helvetica Now Text" w:eastAsiaTheme="minorHAnsi" w:hAnsi="Helvetica Now Text" w:cs="Lao UI"/>
                <w:color w:val="455159" w:themeColor="text2" w:themeShade="BF"/>
                <w:szCs w:val="22"/>
                <w:lang w:val="es-ES"/>
              </w:rPr>
              <w:t xml:space="preserve"> la Comisión de Seguimiento el dato de </w:t>
            </w:r>
            <w:r>
              <w:rPr>
                <w:rFonts w:ascii="Helvetica Now Text" w:eastAsiaTheme="minorHAnsi" w:hAnsi="Helvetica Now Text" w:cs="Lao UI"/>
                <w:color w:val="455159" w:themeColor="text2" w:themeShade="BF"/>
                <w:szCs w:val="22"/>
                <w:lang w:val="es-ES"/>
              </w:rPr>
              <w:t xml:space="preserve">participantes en formación por departamento </w:t>
            </w:r>
            <w:r w:rsidRPr="008D0BB2">
              <w:rPr>
                <w:rFonts w:ascii="Helvetica Now Text" w:eastAsiaTheme="minorHAnsi" w:hAnsi="Helvetica Now Text" w:cs="Lao UI"/>
                <w:color w:val="455159" w:themeColor="text2" w:themeShade="BF"/>
                <w:szCs w:val="22"/>
                <w:lang w:val="es-ES"/>
              </w:rPr>
              <w:t>desagregad</w:t>
            </w:r>
            <w:r>
              <w:rPr>
                <w:rFonts w:ascii="Helvetica Now Text" w:eastAsiaTheme="minorHAnsi" w:hAnsi="Helvetica Now Text" w:cs="Lao UI"/>
                <w:color w:val="455159" w:themeColor="text2" w:themeShade="BF"/>
                <w:szCs w:val="22"/>
                <w:lang w:val="es-ES"/>
              </w:rPr>
              <w:t>os</w:t>
            </w:r>
            <w:r w:rsidRPr="008D0BB2">
              <w:rPr>
                <w:rFonts w:ascii="Helvetica Now Text" w:eastAsiaTheme="minorHAnsi" w:hAnsi="Helvetica Now Text" w:cs="Lao UI"/>
                <w:color w:val="455159" w:themeColor="text2" w:themeShade="BF"/>
                <w:szCs w:val="22"/>
                <w:lang w:val="es-ES"/>
              </w:rPr>
              <w:t xml:space="preserve"> </w:t>
            </w:r>
            <w:r w:rsidRPr="00C05ADB">
              <w:rPr>
                <w:rFonts w:ascii="Helvetica Now Text" w:eastAsiaTheme="minorHAnsi" w:hAnsi="Helvetica Now Text" w:cs="Lao UI"/>
                <w:szCs w:val="22"/>
                <w:lang w:val="es-ES"/>
              </w:rPr>
              <w:t>por sexos.</w:t>
            </w:r>
          </w:p>
          <w:p w14:paraId="5C3146A3" w14:textId="77777777" w:rsidR="005F6227" w:rsidRPr="00C05ADB" w:rsidRDefault="005F6227" w:rsidP="009F7BF9">
            <w:pPr>
              <w:pStyle w:val="AonBodyCopy"/>
              <w:rPr>
                <w:rFonts w:ascii="Helvetica Now Text" w:eastAsiaTheme="minorHAnsi" w:hAnsi="Helvetica Now Text" w:cs="Lao UI"/>
                <w:szCs w:val="22"/>
                <w:lang w:val="es-ES"/>
              </w:rPr>
            </w:pPr>
            <w:r w:rsidRPr="00C05ADB">
              <w:rPr>
                <w:rFonts w:ascii="Helvetica Now Text" w:eastAsiaTheme="minorHAnsi" w:hAnsi="Helvetica Now Text" w:cs="Lao UI"/>
                <w:szCs w:val="22"/>
                <w:lang w:val="es-ES"/>
              </w:rPr>
              <w:t>Incluir en el cuadro de mando de indicadores de Igualdad</w:t>
            </w:r>
          </w:p>
        </w:tc>
        <w:tc>
          <w:tcPr>
            <w:tcW w:w="1824" w:type="dxa"/>
            <w:vAlign w:val="center"/>
          </w:tcPr>
          <w:p w14:paraId="696FCE27" w14:textId="77777777" w:rsidR="005F6227" w:rsidRPr="008D0BB2" w:rsidRDefault="005F6227" w:rsidP="009F7BF9">
            <w:pPr>
              <w:pStyle w:val="AonBodyCopy"/>
              <w:spacing w:after="0" w:line="240" w:lineRule="auto"/>
              <w:rPr>
                <w:rFonts w:ascii="Helvetica Now Text" w:eastAsiaTheme="minorHAnsi" w:hAnsi="Helvetica Now Text" w:cs="Lao UI"/>
                <w:color w:val="455159" w:themeColor="text2" w:themeShade="BF"/>
                <w:szCs w:val="22"/>
                <w:lang w:val="es-ES"/>
              </w:rPr>
            </w:pPr>
            <w:r w:rsidRPr="008D0BB2">
              <w:rPr>
                <w:rFonts w:ascii="Helvetica Now Text" w:eastAsiaTheme="minorHAnsi" w:hAnsi="Helvetica Now Text" w:cs="Lao UI"/>
                <w:color w:val="455159" w:themeColor="text2" w:themeShade="BF"/>
                <w:szCs w:val="22"/>
                <w:lang w:val="es-ES"/>
              </w:rPr>
              <w:t xml:space="preserve">-N.º de </w:t>
            </w:r>
            <w:r>
              <w:rPr>
                <w:rFonts w:ascii="Helvetica Now Text" w:eastAsiaTheme="minorHAnsi" w:hAnsi="Helvetica Now Text" w:cs="Lao UI"/>
                <w:color w:val="455159" w:themeColor="text2" w:themeShade="BF"/>
                <w:szCs w:val="22"/>
                <w:lang w:val="es-ES"/>
              </w:rPr>
              <w:t xml:space="preserve">participantes </w:t>
            </w:r>
            <w:r w:rsidRPr="008D0BB2">
              <w:rPr>
                <w:rFonts w:ascii="Helvetica Now Text" w:eastAsiaTheme="minorHAnsi" w:hAnsi="Helvetica Now Text" w:cs="Lao UI"/>
                <w:color w:val="455159" w:themeColor="text2" w:themeShade="BF"/>
                <w:szCs w:val="22"/>
                <w:lang w:val="es-ES"/>
              </w:rPr>
              <w:t>por sexo</w:t>
            </w:r>
          </w:p>
          <w:p w14:paraId="0144A070" w14:textId="77777777" w:rsidR="005F6227" w:rsidRPr="00C05ADB" w:rsidRDefault="005F6227" w:rsidP="009F7BF9">
            <w:pPr>
              <w:pStyle w:val="AonBodyCopy"/>
              <w:rPr>
                <w:rFonts w:ascii="Helvetica Now Text" w:eastAsiaTheme="minorHAnsi" w:hAnsi="Helvetica Now Text" w:cs="Lao UI"/>
                <w:szCs w:val="22"/>
                <w:lang w:val="es-ES"/>
              </w:rPr>
            </w:pPr>
          </w:p>
        </w:tc>
        <w:tc>
          <w:tcPr>
            <w:tcW w:w="3365" w:type="dxa"/>
            <w:vAlign w:val="center"/>
          </w:tcPr>
          <w:p w14:paraId="40CB9C3D" w14:textId="77777777" w:rsidR="005F6227" w:rsidRPr="008D0BB2" w:rsidRDefault="005F6227" w:rsidP="009F7BF9">
            <w:pPr>
              <w:pStyle w:val="AonBodyCopy"/>
              <w:spacing w:after="0"/>
              <w:rPr>
                <w:rFonts w:ascii="Helvetica Now Text" w:eastAsiaTheme="minorHAnsi" w:hAnsi="Helvetica Now Text" w:cs="Lao UI"/>
                <w:b/>
                <w:bCs/>
                <w:color w:val="455159" w:themeColor="text2" w:themeShade="BF"/>
                <w:szCs w:val="22"/>
                <w:lang w:val="es-ES"/>
              </w:rPr>
            </w:pPr>
            <w:r w:rsidRPr="008D0BB2">
              <w:rPr>
                <w:rFonts w:ascii="Helvetica Now Text" w:eastAsiaTheme="minorHAnsi" w:hAnsi="Helvetica Now Text" w:cs="Lao UI"/>
                <w:b/>
                <w:bCs/>
                <w:color w:val="455159" w:themeColor="text2" w:themeShade="BF"/>
                <w:szCs w:val="22"/>
                <w:lang w:val="es-ES"/>
              </w:rPr>
              <w:t xml:space="preserve">Responsable: </w:t>
            </w:r>
            <w:r>
              <w:rPr>
                <w:rFonts w:ascii="Helvetica Now Text" w:eastAsiaTheme="minorHAnsi" w:hAnsi="Helvetica Now Text" w:cs="Lao UI"/>
                <w:b/>
                <w:bCs/>
                <w:color w:val="455159" w:themeColor="text2" w:themeShade="BF"/>
                <w:szCs w:val="22"/>
                <w:lang w:val="es-ES"/>
              </w:rPr>
              <w:t>RRHH</w:t>
            </w:r>
            <w:r w:rsidRPr="008D0BB2">
              <w:rPr>
                <w:rFonts w:ascii="Helvetica Now Text" w:eastAsiaTheme="minorHAnsi" w:hAnsi="Helvetica Now Text" w:cs="Lao UI"/>
                <w:b/>
                <w:bCs/>
                <w:color w:val="455159" w:themeColor="text2" w:themeShade="BF"/>
                <w:szCs w:val="22"/>
                <w:lang w:val="es-ES"/>
              </w:rPr>
              <w:t xml:space="preserve"> </w:t>
            </w:r>
          </w:p>
          <w:p w14:paraId="4B99A134" w14:textId="77777777" w:rsidR="005F6227" w:rsidRPr="008D0BB2" w:rsidRDefault="005F6227" w:rsidP="009F7BF9">
            <w:pPr>
              <w:pStyle w:val="AonBodyCopy"/>
              <w:spacing w:after="0"/>
              <w:rPr>
                <w:rFonts w:ascii="Helvetica Now Text" w:eastAsiaTheme="minorHAnsi" w:hAnsi="Helvetica Now Text" w:cs="Lao UI"/>
                <w:b/>
                <w:bCs/>
                <w:color w:val="455159" w:themeColor="text2" w:themeShade="BF"/>
                <w:szCs w:val="22"/>
                <w:lang w:val="es-ES"/>
              </w:rPr>
            </w:pPr>
            <w:r w:rsidRPr="008D0BB2">
              <w:rPr>
                <w:rFonts w:ascii="Helvetica Now Text" w:eastAsiaTheme="minorHAnsi" w:hAnsi="Helvetica Now Text" w:cs="Lao UI"/>
                <w:b/>
                <w:bCs/>
                <w:color w:val="455159" w:themeColor="text2" w:themeShade="BF"/>
                <w:szCs w:val="22"/>
                <w:lang w:val="es-ES"/>
              </w:rPr>
              <w:t>Medios materiales:</w:t>
            </w:r>
            <w:r w:rsidRPr="00251653">
              <w:rPr>
                <w:rFonts w:ascii="Helvetica Now Text" w:eastAsiaTheme="minorHAnsi" w:hAnsi="Helvetica Now Text" w:cs="Lao UI"/>
                <w:color w:val="455159" w:themeColor="text2" w:themeShade="BF"/>
                <w:szCs w:val="22"/>
                <w:lang w:val="es-ES"/>
              </w:rPr>
              <w:t xml:space="preserve"> A cargo del presupuesto del departamento responsable</w:t>
            </w:r>
          </w:p>
        </w:tc>
        <w:tc>
          <w:tcPr>
            <w:tcW w:w="2750" w:type="dxa"/>
            <w:vAlign w:val="center"/>
          </w:tcPr>
          <w:p w14:paraId="5FCA34D6" w14:textId="394D74EB" w:rsidR="005F6227" w:rsidRDefault="005F6227" w:rsidP="009F7BF9">
            <w:pPr>
              <w:pStyle w:val="AonBodyCopy"/>
              <w:spacing w:after="0"/>
              <w:jc w:val="center"/>
              <w:rPr>
                <w:rFonts w:ascii="Helvetica Now Text" w:eastAsiaTheme="minorHAnsi" w:hAnsi="Helvetica Now Text" w:cs="Lao UI"/>
                <w:b/>
                <w:bCs/>
                <w:color w:val="455159" w:themeColor="text2" w:themeShade="BF"/>
                <w:szCs w:val="22"/>
                <w:lang w:val="es-ES"/>
              </w:rPr>
            </w:pPr>
            <w:r>
              <w:rPr>
                <w:rFonts w:ascii="Helvetica Now Text" w:eastAsiaTheme="minorHAnsi" w:hAnsi="Helvetica Now Text" w:cs="Lao UI"/>
                <w:b/>
                <w:bCs/>
                <w:color w:val="455159" w:themeColor="text2" w:themeShade="BF"/>
                <w:szCs w:val="22"/>
                <w:lang w:val="es-ES"/>
              </w:rPr>
              <w:t>Anualmente, durante el 4º trimestre de cada año.</w:t>
            </w:r>
          </w:p>
        </w:tc>
      </w:tr>
      <w:tr w:rsidR="000C382E" w:rsidRPr="008D0BB2" w14:paraId="6A3203C7" w14:textId="77777777" w:rsidTr="002A3170">
        <w:trPr>
          <w:trHeight w:val="492"/>
          <w:jc w:val="center"/>
        </w:trPr>
        <w:tc>
          <w:tcPr>
            <w:tcW w:w="661" w:type="dxa"/>
            <w:vAlign w:val="center"/>
          </w:tcPr>
          <w:p w14:paraId="79F914B4" w14:textId="0F159D70" w:rsidR="000C382E" w:rsidRDefault="000C382E" w:rsidP="009F7BF9">
            <w:pPr>
              <w:pStyle w:val="AonBodyCopy"/>
              <w:jc w:val="center"/>
              <w:rPr>
                <w:rFonts w:ascii="Helvetica Now Text" w:eastAsiaTheme="minorHAnsi" w:hAnsi="Helvetica Now Text" w:cs="Lao UI"/>
                <w:b/>
                <w:bCs/>
                <w:color w:val="455159" w:themeColor="text2" w:themeShade="BF"/>
                <w:szCs w:val="22"/>
                <w:lang w:val="es-ES"/>
              </w:rPr>
            </w:pPr>
            <w:r>
              <w:rPr>
                <w:rFonts w:ascii="Helvetica Now Text" w:eastAsiaTheme="minorHAnsi" w:hAnsi="Helvetica Now Text" w:cs="Lao UI"/>
                <w:b/>
                <w:bCs/>
                <w:color w:val="455159" w:themeColor="text2" w:themeShade="BF"/>
                <w:szCs w:val="22"/>
                <w:lang w:val="es-ES"/>
              </w:rPr>
              <w:t>2.2.4</w:t>
            </w:r>
          </w:p>
        </w:tc>
        <w:tc>
          <w:tcPr>
            <w:tcW w:w="5050" w:type="dxa"/>
            <w:vAlign w:val="center"/>
          </w:tcPr>
          <w:p w14:paraId="639C3D24" w14:textId="0EAC1EFB" w:rsidR="000C382E" w:rsidRPr="008D0BB2" w:rsidRDefault="00ED3BCF" w:rsidP="009F7BF9">
            <w:pPr>
              <w:pStyle w:val="AonBodyCopy"/>
              <w:rPr>
                <w:rFonts w:ascii="Helvetica Now Text" w:eastAsiaTheme="minorHAnsi" w:hAnsi="Helvetica Now Text" w:cs="Lao UI"/>
                <w:color w:val="455159" w:themeColor="text2" w:themeShade="BF"/>
                <w:szCs w:val="22"/>
                <w:lang w:val="es-ES"/>
              </w:rPr>
            </w:pPr>
            <w:r w:rsidRPr="00A12526">
              <w:rPr>
                <w:rFonts w:ascii="Helvetica Now Text" w:eastAsiaTheme="minorHAnsi" w:hAnsi="Helvetica Now Text" w:cs="Lao UI"/>
                <w:color w:val="455159" w:themeColor="text2" w:themeShade="BF"/>
                <w:szCs w:val="22"/>
                <w:lang w:val="es-ES"/>
              </w:rPr>
              <w:t>Proporcionar</w:t>
            </w:r>
            <w:r>
              <w:rPr>
                <w:rFonts w:ascii="Helvetica Now Text" w:eastAsiaTheme="minorHAnsi" w:hAnsi="Helvetica Now Text" w:cs="Lao UI"/>
                <w:color w:val="455159" w:themeColor="text2" w:themeShade="BF"/>
                <w:szCs w:val="22"/>
                <w:lang w:val="es-ES"/>
              </w:rPr>
              <w:t xml:space="preserve"> f</w:t>
            </w:r>
            <w:r w:rsidR="000C382E">
              <w:rPr>
                <w:rFonts w:ascii="Helvetica Now Text" w:eastAsiaTheme="minorHAnsi" w:hAnsi="Helvetica Now Text" w:cs="Lao UI"/>
                <w:color w:val="455159" w:themeColor="text2" w:themeShade="BF"/>
                <w:szCs w:val="22"/>
                <w:lang w:val="es-ES"/>
              </w:rPr>
              <w:t>ormación de reciclaje tras una larga baja o excedencia.</w:t>
            </w:r>
          </w:p>
        </w:tc>
        <w:tc>
          <w:tcPr>
            <w:tcW w:w="1824" w:type="dxa"/>
            <w:vAlign w:val="center"/>
          </w:tcPr>
          <w:p w14:paraId="2A030654" w14:textId="3EB9DA5C" w:rsidR="000C382E" w:rsidRPr="008D0BB2" w:rsidRDefault="000C382E" w:rsidP="009F7BF9">
            <w:pPr>
              <w:pStyle w:val="AonBodyCopy"/>
              <w:spacing w:after="0" w:line="240" w:lineRule="auto"/>
              <w:rPr>
                <w:rFonts w:ascii="Helvetica Now Text" w:eastAsiaTheme="minorHAnsi" w:hAnsi="Helvetica Now Text" w:cs="Lao UI"/>
                <w:color w:val="455159" w:themeColor="text2" w:themeShade="BF"/>
                <w:szCs w:val="22"/>
                <w:lang w:val="es-ES"/>
              </w:rPr>
            </w:pPr>
            <w:r>
              <w:rPr>
                <w:rFonts w:ascii="Helvetica Now Text" w:eastAsiaTheme="minorHAnsi" w:hAnsi="Helvetica Now Text" w:cs="Lao UI"/>
                <w:color w:val="455159" w:themeColor="text2" w:themeShade="BF"/>
                <w:szCs w:val="22"/>
                <w:lang w:val="es-ES"/>
              </w:rPr>
              <w:t>Registro de formación de reciclaje</w:t>
            </w:r>
          </w:p>
          <w:p w14:paraId="7BE282BD" w14:textId="77777777" w:rsidR="000C382E" w:rsidRPr="008D0BB2" w:rsidRDefault="000C382E" w:rsidP="009F7BF9">
            <w:pPr>
              <w:pStyle w:val="AonBodyCopy"/>
              <w:spacing w:after="0" w:line="240" w:lineRule="auto"/>
              <w:rPr>
                <w:rFonts w:ascii="Helvetica Now Text" w:eastAsiaTheme="minorHAnsi" w:hAnsi="Helvetica Now Text" w:cs="Lao UI"/>
                <w:color w:val="455159" w:themeColor="text2" w:themeShade="BF"/>
                <w:szCs w:val="22"/>
                <w:lang w:val="es-ES"/>
              </w:rPr>
            </w:pPr>
          </w:p>
        </w:tc>
        <w:tc>
          <w:tcPr>
            <w:tcW w:w="3365" w:type="dxa"/>
            <w:vAlign w:val="center"/>
          </w:tcPr>
          <w:p w14:paraId="51169A62" w14:textId="77777777" w:rsidR="000C382E" w:rsidRPr="008D0BB2" w:rsidRDefault="000C382E" w:rsidP="009F7BF9">
            <w:pPr>
              <w:pStyle w:val="AonBodyCopy"/>
              <w:spacing w:after="0"/>
              <w:rPr>
                <w:rFonts w:ascii="Helvetica Now Text" w:eastAsiaTheme="minorHAnsi" w:hAnsi="Helvetica Now Text" w:cs="Lao UI"/>
                <w:b/>
                <w:bCs/>
                <w:color w:val="455159" w:themeColor="text2" w:themeShade="BF"/>
                <w:szCs w:val="22"/>
                <w:lang w:val="es-ES"/>
              </w:rPr>
            </w:pPr>
            <w:r w:rsidRPr="008D0BB2">
              <w:rPr>
                <w:rFonts w:ascii="Helvetica Now Text" w:eastAsiaTheme="minorHAnsi" w:hAnsi="Helvetica Now Text" w:cs="Lao UI"/>
                <w:b/>
                <w:bCs/>
                <w:color w:val="455159" w:themeColor="text2" w:themeShade="BF"/>
                <w:szCs w:val="22"/>
                <w:lang w:val="es-ES"/>
              </w:rPr>
              <w:t xml:space="preserve">Responsable: </w:t>
            </w:r>
            <w:r>
              <w:rPr>
                <w:rFonts w:ascii="Helvetica Now Text" w:eastAsiaTheme="minorHAnsi" w:hAnsi="Helvetica Now Text" w:cs="Lao UI"/>
                <w:b/>
                <w:bCs/>
                <w:color w:val="455159" w:themeColor="text2" w:themeShade="BF"/>
                <w:szCs w:val="22"/>
                <w:lang w:val="es-ES"/>
              </w:rPr>
              <w:t>RRHH</w:t>
            </w:r>
            <w:r w:rsidRPr="008D0BB2">
              <w:rPr>
                <w:rFonts w:ascii="Helvetica Now Text" w:eastAsiaTheme="minorHAnsi" w:hAnsi="Helvetica Now Text" w:cs="Lao UI"/>
                <w:b/>
                <w:bCs/>
                <w:color w:val="455159" w:themeColor="text2" w:themeShade="BF"/>
                <w:szCs w:val="22"/>
                <w:lang w:val="es-ES"/>
              </w:rPr>
              <w:t xml:space="preserve"> </w:t>
            </w:r>
          </w:p>
          <w:p w14:paraId="3BBE85BF" w14:textId="6B2D8195" w:rsidR="000C382E" w:rsidRPr="008D0BB2" w:rsidRDefault="000C382E" w:rsidP="009F7BF9">
            <w:pPr>
              <w:pStyle w:val="AonBodyCopy"/>
              <w:spacing w:after="0"/>
              <w:rPr>
                <w:rFonts w:ascii="Helvetica Now Text" w:eastAsiaTheme="minorHAnsi" w:hAnsi="Helvetica Now Text" w:cs="Lao UI"/>
                <w:b/>
                <w:bCs/>
                <w:color w:val="455159" w:themeColor="text2" w:themeShade="BF"/>
                <w:szCs w:val="22"/>
                <w:lang w:val="es-ES"/>
              </w:rPr>
            </w:pPr>
            <w:r w:rsidRPr="008D0BB2">
              <w:rPr>
                <w:rFonts w:ascii="Helvetica Now Text" w:eastAsiaTheme="minorHAnsi" w:hAnsi="Helvetica Now Text" w:cs="Lao UI"/>
                <w:b/>
                <w:bCs/>
                <w:color w:val="455159" w:themeColor="text2" w:themeShade="BF"/>
                <w:szCs w:val="22"/>
                <w:lang w:val="es-ES"/>
              </w:rPr>
              <w:t>Medios materiales:</w:t>
            </w:r>
            <w:r w:rsidRPr="00251653">
              <w:rPr>
                <w:rFonts w:ascii="Helvetica Now Text" w:eastAsiaTheme="minorHAnsi" w:hAnsi="Helvetica Now Text" w:cs="Lao UI"/>
                <w:color w:val="455159" w:themeColor="text2" w:themeShade="BF"/>
                <w:szCs w:val="22"/>
                <w:lang w:val="es-ES"/>
              </w:rPr>
              <w:t xml:space="preserve"> A cargo del presupuesto del departamento responsable</w:t>
            </w:r>
          </w:p>
        </w:tc>
        <w:tc>
          <w:tcPr>
            <w:tcW w:w="2750" w:type="dxa"/>
            <w:vAlign w:val="center"/>
          </w:tcPr>
          <w:p w14:paraId="171DB83F" w14:textId="0667FCA6" w:rsidR="000C382E" w:rsidRDefault="000C382E" w:rsidP="009F7BF9">
            <w:pPr>
              <w:pStyle w:val="AonBodyCopy"/>
              <w:spacing w:after="0"/>
              <w:jc w:val="center"/>
              <w:rPr>
                <w:rFonts w:ascii="Helvetica Now Text" w:eastAsiaTheme="minorHAnsi" w:hAnsi="Helvetica Now Text" w:cs="Lao UI"/>
                <w:b/>
                <w:bCs/>
                <w:color w:val="455159" w:themeColor="text2" w:themeShade="BF"/>
                <w:szCs w:val="22"/>
                <w:lang w:val="es-ES"/>
              </w:rPr>
            </w:pPr>
            <w:r>
              <w:rPr>
                <w:rFonts w:ascii="Helvetica Now Text" w:eastAsiaTheme="minorHAnsi" w:hAnsi="Helvetica Now Text" w:cs="Lao UI"/>
                <w:b/>
                <w:bCs/>
                <w:color w:val="455159" w:themeColor="text2" w:themeShade="BF"/>
                <w:szCs w:val="22"/>
                <w:lang w:val="es-ES"/>
              </w:rPr>
              <w:t>Anualmente.</w:t>
            </w:r>
          </w:p>
        </w:tc>
      </w:tr>
    </w:tbl>
    <w:p w14:paraId="68E6CA9D" w14:textId="77777777" w:rsidR="00C05ADB" w:rsidRDefault="00C05ADB" w:rsidP="009F7BF9">
      <w:pPr>
        <w:widowControl/>
        <w:adjustRightInd/>
        <w:spacing w:after="160" w:line="259" w:lineRule="auto"/>
        <w:jc w:val="left"/>
        <w:textAlignment w:val="auto"/>
        <w:rPr>
          <w:rFonts w:ascii="Lao UI" w:eastAsiaTheme="majorEastAsia" w:hAnsi="Lao UI" w:cs="Lao UI"/>
          <w:b/>
          <w:sz w:val="28"/>
          <w:szCs w:val="28"/>
        </w:rPr>
      </w:pPr>
      <w:r>
        <w:rPr>
          <w:rFonts w:ascii="Lao UI" w:eastAsiaTheme="majorEastAsia" w:hAnsi="Lao UI" w:cs="Lao UI"/>
          <w:b/>
          <w:sz w:val="28"/>
          <w:szCs w:val="28"/>
        </w:rPr>
        <w:br w:type="page"/>
      </w:r>
    </w:p>
    <w:bookmarkEnd w:id="29"/>
    <w:p w14:paraId="30AFE44D" w14:textId="17E046C4" w:rsidR="00FA222D" w:rsidRDefault="00FA222D" w:rsidP="009F7BF9">
      <w:pPr>
        <w:pStyle w:val="Ttulo1"/>
        <w:rPr>
          <w:rFonts w:ascii="Helvetica Now Text" w:hAnsi="Helvetica Now Text" w:cs="Lao UI"/>
          <w:b/>
          <w:color w:val="auto"/>
          <w:sz w:val="28"/>
          <w:szCs w:val="28"/>
        </w:rPr>
      </w:pPr>
    </w:p>
    <w:tbl>
      <w:tblPr>
        <w:tblStyle w:val="Tablaconcuadrcula"/>
        <w:tblW w:w="13650" w:type="dxa"/>
        <w:jc w:val="center"/>
        <w:tblLook w:val="04A0" w:firstRow="1" w:lastRow="0" w:firstColumn="1" w:lastColumn="0" w:noHBand="0" w:noVBand="1"/>
      </w:tblPr>
      <w:tblGrid>
        <w:gridCol w:w="661"/>
        <w:gridCol w:w="5050"/>
        <w:gridCol w:w="1824"/>
        <w:gridCol w:w="3365"/>
        <w:gridCol w:w="2750"/>
      </w:tblGrid>
      <w:tr w:rsidR="000C382E" w:rsidRPr="00F43D35" w14:paraId="71D41F53" w14:textId="77777777" w:rsidTr="002A3170">
        <w:trPr>
          <w:trHeight w:val="849"/>
          <w:jc w:val="center"/>
        </w:trPr>
        <w:tc>
          <w:tcPr>
            <w:tcW w:w="5711" w:type="dxa"/>
            <w:gridSpan w:val="2"/>
            <w:shd w:val="clear" w:color="auto" w:fill="EB0017" w:themeFill="accent1"/>
            <w:vAlign w:val="center"/>
          </w:tcPr>
          <w:p w14:paraId="6AA4A5E8" w14:textId="0B6BD602" w:rsidR="000C382E" w:rsidRPr="004808FF" w:rsidRDefault="000C382E" w:rsidP="009F7BF9">
            <w:pPr>
              <w:pStyle w:val="AonBodyCopy"/>
              <w:jc w:val="center"/>
              <w:rPr>
                <w:rFonts w:ascii="Helvetica Now Text" w:hAnsi="Helvetica Now Text" w:cs="Lao UI"/>
                <w:b/>
                <w:color w:val="FFFFFF" w:themeColor="background1"/>
                <w:sz w:val="22"/>
                <w:szCs w:val="18"/>
                <w:lang w:val="es-ES_tradnl"/>
              </w:rPr>
            </w:pPr>
            <w:r w:rsidRPr="005F6227">
              <w:rPr>
                <w:rFonts w:ascii="Helvetica Now Text" w:hAnsi="Helvetica Now Text" w:cs="Lao UI"/>
                <w:b/>
                <w:color w:val="FFFFFF" w:themeColor="background1"/>
                <w:sz w:val="22"/>
                <w:szCs w:val="18"/>
                <w:lang w:val="es-ES_tradnl"/>
              </w:rPr>
              <w:t xml:space="preserve">EJE </w:t>
            </w:r>
            <w:r>
              <w:rPr>
                <w:rFonts w:ascii="Helvetica Now Text" w:hAnsi="Helvetica Now Text" w:cs="Lao UI"/>
                <w:b/>
                <w:color w:val="FFFFFF" w:themeColor="background1"/>
                <w:sz w:val="22"/>
                <w:szCs w:val="18"/>
                <w:lang w:val="es-ES_tradnl"/>
              </w:rPr>
              <w:t>3</w:t>
            </w:r>
            <w:r w:rsidRPr="005F6227">
              <w:rPr>
                <w:rFonts w:ascii="Helvetica Now Text" w:hAnsi="Helvetica Now Text" w:cs="Lao UI"/>
                <w:b/>
                <w:color w:val="FFFFFF" w:themeColor="background1"/>
                <w:sz w:val="22"/>
                <w:szCs w:val="18"/>
                <w:lang w:val="es-ES_tradnl"/>
              </w:rPr>
              <w:t xml:space="preserve"> | </w:t>
            </w:r>
            <w:r>
              <w:rPr>
                <w:rFonts w:ascii="Helvetica Now Text" w:hAnsi="Helvetica Now Text" w:cs="Lao UI"/>
                <w:b/>
                <w:color w:val="FFFFFF" w:themeColor="background1"/>
                <w:sz w:val="22"/>
                <w:szCs w:val="18"/>
                <w:lang w:val="es-ES_tradnl"/>
              </w:rPr>
              <w:t>Promo</w:t>
            </w:r>
            <w:r w:rsidRPr="005F6227">
              <w:rPr>
                <w:rFonts w:ascii="Helvetica Now Text" w:hAnsi="Helvetica Now Text" w:cs="Lao UI"/>
                <w:b/>
                <w:color w:val="FFFFFF" w:themeColor="background1"/>
                <w:sz w:val="22"/>
                <w:szCs w:val="18"/>
                <w:lang w:val="es-ES_tradnl"/>
              </w:rPr>
              <w:t>ción</w:t>
            </w:r>
          </w:p>
        </w:tc>
        <w:tc>
          <w:tcPr>
            <w:tcW w:w="7939" w:type="dxa"/>
            <w:gridSpan w:val="3"/>
            <w:vAlign w:val="center"/>
          </w:tcPr>
          <w:p w14:paraId="497D9544" w14:textId="42FDD26F" w:rsidR="000C382E" w:rsidRPr="00312736" w:rsidRDefault="004808FF" w:rsidP="009F7BF9">
            <w:pPr>
              <w:pBdr>
                <w:top w:val="nil"/>
                <w:left w:val="nil"/>
                <w:bottom w:val="nil"/>
                <w:right w:val="nil"/>
                <w:between w:val="nil"/>
              </w:pBdr>
              <w:rPr>
                <w:rFonts w:ascii="Helvetica Now Text" w:hAnsi="Helvetica Now Text" w:cs="Lao UI"/>
                <w:color w:val="455159" w:themeColor="text2" w:themeShade="BF"/>
              </w:rPr>
            </w:pPr>
            <w:r w:rsidRPr="004808FF">
              <w:rPr>
                <w:rFonts w:ascii="Helvetica Now Text" w:eastAsiaTheme="minorHAnsi" w:hAnsi="Helvetica Now Text" w:cs="Lao UI"/>
                <w:color w:val="455159" w:themeColor="text2" w:themeShade="BF"/>
              </w:rPr>
              <w:t>OBJETIVO ESPECÍFICO 1</w:t>
            </w:r>
            <w:r>
              <w:rPr>
                <w:rFonts w:ascii="Helvetica Now Text" w:eastAsiaTheme="minorHAnsi" w:hAnsi="Helvetica Now Text" w:cs="Lao UI"/>
                <w:color w:val="455159" w:themeColor="text2" w:themeShade="BF"/>
              </w:rPr>
              <w:t xml:space="preserve">: </w:t>
            </w:r>
            <w:r w:rsidR="000C382E" w:rsidRPr="00081381">
              <w:rPr>
                <w:rFonts w:ascii="Helvetica Now Text" w:hAnsi="Helvetica Now Text" w:cs="Lao UI"/>
                <w:color w:val="455159" w:themeColor="text2" w:themeShade="BF"/>
              </w:rPr>
              <w:t>Garantizar la igualdad de trato y oportunidades entre mujeres y hombres en el sistema de promoción favoreciendo la composición paritaria en sus equipos.</w:t>
            </w:r>
          </w:p>
        </w:tc>
      </w:tr>
      <w:tr w:rsidR="000C382E" w:rsidRPr="00F43D35" w14:paraId="3BDA0737" w14:textId="77777777" w:rsidTr="002A3170">
        <w:trPr>
          <w:trHeight w:val="296"/>
          <w:jc w:val="center"/>
        </w:trPr>
        <w:tc>
          <w:tcPr>
            <w:tcW w:w="661" w:type="dxa"/>
            <w:shd w:val="clear" w:color="auto" w:fill="F2F2F2" w:themeFill="background1" w:themeFillShade="F2"/>
            <w:vAlign w:val="center"/>
          </w:tcPr>
          <w:p w14:paraId="71C2BA3F" w14:textId="77777777" w:rsidR="000C382E" w:rsidRPr="008D0BB2" w:rsidRDefault="000C382E" w:rsidP="009F7BF9">
            <w:pPr>
              <w:pStyle w:val="AonBodyCopy"/>
              <w:jc w:val="center"/>
              <w:rPr>
                <w:rFonts w:ascii="Helvetica Now Text" w:eastAsiaTheme="minorHAnsi" w:hAnsi="Helvetica Now Text" w:cs="Lao UI"/>
                <w:b/>
                <w:color w:val="455159" w:themeColor="text2" w:themeShade="BF"/>
                <w:szCs w:val="22"/>
                <w:lang w:val="es-ES"/>
              </w:rPr>
            </w:pPr>
            <w:r w:rsidRPr="008D0BB2">
              <w:rPr>
                <w:rFonts w:ascii="Helvetica Now Text" w:eastAsiaTheme="minorHAnsi" w:hAnsi="Helvetica Now Text" w:cs="Lao UI"/>
                <w:b/>
                <w:color w:val="455159" w:themeColor="text2" w:themeShade="BF"/>
                <w:szCs w:val="22"/>
                <w:lang w:val="es-ES"/>
              </w:rPr>
              <w:t>N.º</w:t>
            </w:r>
          </w:p>
        </w:tc>
        <w:tc>
          <w:tcPr>
            <w:tcW w:w="5050" w:type="dxa"/>
            <w:shd w:val="clear" w:color="auto" w:fill="F2F2F2" w:themeFill="background1" w:themeFillShade="F2"/>
            <w:vAlign w:val="center"/>
          </w:tcPr>
          <w:p w14:paraId="566FEFE8" w14:textId="77777777" w:rsidR="000C382E" w:rsidRPr="008D0BB2" w:rsidRDefault="000C382E" w:rsidP="009F7BF9">
            <w:pPr>
              <w:pStyle w:val="AonBodyCopy"/>
              <w:jc w:val="center"/>
              <w:rPr>
                <w:rFonts w:ascii="Helvetica Now Text" w:eastAsiaTheme="minorHAnsi" w:hAnsi="Helvetica Now Text" w:cs="Lao UI"/>
                <w:b/>
                <w:color w:val="455159" w:themeColor="text2" w:themeShade="BF"/>
                <w:szCs w:val="22"/>
                <w:lang w:val="es-ES"/>
              </w:rPr>
            </w:pPr>
            <w:r w:rsidRPr="008D0BB2">
              <w:rPr>
                <w:rFonts w:ascii="Helvetica Now Text" w:eastAsiaTheme="minorHAnsi" w:hAnsi="Helvetica Now Text" w:cs="Lao UI"/>
                <w:b/>
                <w:color w:val="455159" w:themeColor="text2" w:themeShade="BF"/>
                <w:szCs w:val="22"/>
                <w:lang w:val="es-ES"/>
              </w:rPr>
              <w:t>MEDIDA</w:t>
            </w:r>
          </w:p>
        </w:tc>
        <w:tc>
          <w:tcPr>
            <w:tcW w:w="1824" w:type="dxa"/>
            <w:shd w:val="clear" w:color="auto" w:fill="F2F2F2" w:themeFill="background1" w:themeFillShade="F2"/>
            <w:vAlign w:val="center"/>
          </w:tcPr>
          <w:p w14:paraId="1F537C36" w14:textId="77777777" w:rsidR="000C382E" w:rsidRPr="008D0BB2" w:rsidRDefault="000C382E" w:rsidP="009F7BF9">
            <w:pPr>
              <w:pStyle w:val="AonBodyCopy"/>
              <w:jc w:val="center"/>
              <w:rPr>
                <w:rFonts w:ascii="Helvetica Now Text" w:eastAsiaTheme="minorHAnsi" w:hAnsi="Helvetica Now Text" w:cs="Lao UI"/>
                <w:b/>
                <w:color w:val="455159" w:themeColor="text2" w:themeShade="BF"/>
                <w:szCs w:val="22"/>
                <w:lang w:val="es-ES"/>
              </w:rPr>
            </w:pPr>
            <w:r w:rsidRPr="008D0BB2">
              <w:rPr>
                <w:rFonts w:ascii="Helvetica Now Text" w:eastAsiaTheme="minorHAnsi" w:hAnsi="Helvetica Now Text" w:cs="Lao UI"/>
                <w:b/>
                <w:color w:val="455159" w:themeColor="text2" w:themeShade="BF"/>
                <w:szCs w:val="22"/>
                <w:lang w:val="es-ES"/>
              </w:rPr>
              <w:t>INDICADOR</w:t>
            </w:r>
          </w:p>
        </w:tc>
        <w:tc>
          <w:tcPr>
            <w:tcW w:w="3365" w:type="dxa"/>
            <w:shd w:val="clear" w:color="auto" w:fill="F2F2F2" w:themeFill="background1" w:themeFillShade="F2"/>
            <w:vAlign w:val="center"/>
          </w:tcPr>
          <w:p w14:paraId="60D0F0CB" w14:textId="77777777" w:rsidR="000C382E" w:rsidRPr="008D0BB2" w:rsidRDefault="000C382E" w:rsidP="009F7BF9">
            <w:pPr>
              <w:pStyle w:val="AonBodyCopy"/>
              <w:jc w:val="center"/>
              <w:rPr>
                <w:rFonts w:ascii="Helvetica Now Text" w:eastAsiaTheme="minorHAnsi" w:hAnsi="Helvetica Now Text" w:cs="Lao UI"/>
                <w:b/>
                <w:color w:val="455159" w:themeColor="text2" w:themeShade="BF"/>
                <w:szCs w:val="22"/>
                <w:lang w:val="es-ES"/>
              </w:rPr>
            </w:pPr>
            <w:r w:rsidRPr="008D0BB2">
              <w:rPr>
                <w:rFonts w:ascii="Helvetica Now Text" w:eastAsiaTheme="minorHAnsi" w:hAnsi="Helvetica Now Text" w:cs="Lao UI"/>
                <w:b/>
                <w:color w:val="455159" w:themeColor="text2" w:themeShade="BF"/>
                <w:szCs w:val="22"/>
                <w:lang w:val="es-ES"/>
              </w:rPr>
              <w:t>RESPONSABLE</w:t>
            </w:r>
            <w:r>
              <w:rPr>
                <w:rFonts w:ascii="Helvetica Now Text" w:eastAsiaTheme="minorHAnsi" w:hAnsi="Helvetica Now Text" w:cs="Lao UI"/>
                <w:b/>
                <w:color w:val="455159" w:themeColor="text2" w:themeShade="BF"/>
                <w:szCs w:val="22"/>
                <w:lang w:val="es-ES"/>
              </w:rPr>
              <w:t>, MEDIOS MATERIALES</w:t>
            </w:r>
          </w:p>
        </w:tc>
        <w:tc>
          <w:tcPr>
            <w:tcW w:w="2750" w:type="dxa"/>
            <w:shd w:val="clear" w:color="auto" w:fill="F2F2F2" w:themeFill="background1" w:themeFillShade="F2"/>
          </w:tcPr>
          <w:p w14:paraId="4AB27908" w14:textId="77777777" w:rsidR="000C382E" w:rsidRPr="008D0BB2" w:rsidRDefault="000C382E" w:rsidP="009F7BF9">
            <w:pPr>
              <w:pStyle w:val="AonBodyCopy"/>
              <w:jc w:val="center"/>
              <w:rPr>
                <w:rFonts w:ascii="Helvetica Now Text" w:eastAsiaTheme="minorHAnsi" w:hAnsi="Helvetica Now Text" w:cs="Lao UI"/>
                <w:b/>
                <w:color w:val="455159" w:themeColor="text2" w:themeShade="BF"/>
                <w:szCs w:val="22"/>
                <w:lang w:val="es-ES"/>
              </w:rPr>
            </w:pPr>
            <w:r>
              <w:rPr>
                <w:rFonts w:ascii="Helvetica Now Text" w:eastAsiaTheme="minorHAnsi" w:hAnsi="Helvetica Now Text" w:cs="Lao UI"/>
                <w:b/>
                <w:color w:val="455159" w:themeColor="text2" w:themeShade="BF"/>
                <w:szCs w:val="22"/>
                <w:lang w:val="es-ES"/>
              </w:rPr>
              <w:t>FECHA PREVISTA DE REALIZACIÓN</w:t>
            </w:r>
          </w:p>
        </w:tc>
      </w:tr>
      <w:tr w:rsidR="000C382E" w:rsidRPr="008D0BB2" w14:paraId="7BBCE5A4" w14:textId="77777777" w:rsidTr="002A3170">
        <w:trPr>
          <w:trHeight w:val="492"/>
          <w:jc w:val="center"/>
        </w:trPr>
        <w:tc>
          <w:tcPr>
            <w:tcW w:w="661" w:type="dxa"/>
            <w:vAlign w:val="center"/>
          </w:tcPr>
          <w:p w14:paraId="3653A49E" w14:textId="6A66F688" w:rsidR="000C382E" w:rsidRPr="008D0BB2" w:rsidRDefault="000C382E" w:rsidP="009F7BF9">
            <w:pPr>
              <w:pStyle w:val="AonBodyCopy"/>
              <w:jc w:val="center"/>
              <w:rPr>
                <w:rFonts w:ascii="Helvetica Now Text" w:eastAsiaTheme="minorHAnsi" w:hAnsi="Helvetica Now Text" w:cs="Lao UI"/>
                <w:b/>
                <w:bCs/>
                <w:color w:val="455159" w:themeColor="text2" w:themeShade="BF"/>
                <w:szCs w:val="22"/>
                <w:lang w:val="es-ES"/>
              </w:rPr>
            </w:pPr>
            <w:r w:rsidRPr="00626518">
              <w:rPr>
                <w:rFonts w:ascii="Helvetica Now Text" w:eastAsiaTheme="minorHAnsi" w:hAnsi="Helvetica Now Text" w:cs="Lao UI"/>
                <w:b/>
                <w:bCs/>
                <w:color w:val="455159" w:themeColor="text2" w:themeShade="BF"/>
                <w:szCs w:val="22"/>
                <w:lang w:val="es-ES"/>
              </w:rPr>
              <w:t>3</w:t>
            </w:r>
            <w:r>
              <w:rPr>
                <w:rFonts w:ascii="Helvetica Now Text" w:eastAsiaTheme="minorHAnsi" w:hAnsi="Helvetica Now Text" w:cs="Lao UI"/>
                <w:b/>
                <w:bCs/>
                <w:color w:val="455159" w:themeColor="text2" w:themeShade="BF"/>
                <w:szCs w:val="22"/>
                <w:lang w:val="es-ES"/>
              </w:rPr>
              <w:t>.1</w:t>
            </w:r>
          </w:p>
        </w:tc>
        <w:tc>
          <w:tcPr>
            <w:tcW w:w="5050" w:type="dxa"/>
            <w:vAlign w:val="center"/>
          </w:tcPr>
          <w:p w14:paraId="7F961E14" w14:textId="26D424DF" w:rsidR="000C382E" w:rsidRPr="00C05ADB" w:rsidRDefault="000C382E" w:rsidP="009F7BF9">
            <w:pPr>
              <w:pStyle w:val="AonBodyCopy"/>
              <w:ind w:firstLine="18"/>
              <w:rPr>
                <w:rFonts w:ascii="Helvetica Now Text" w:eastAsiaTheme="minorHAnsi" w:hAnsi="Helvetica Now Text" w:cs="Lao UI"/>
                <w:szCs w:val="22"/>
                <w:lang w:val="es-ES"/>
              </w:rPr>
            </w:pPr>
            <w:r w:rsidRPr="00C05ADB">
              <w:rPr>
                <w:rFonts w:ascii="Helvetica Now Text" w:eastAsiaTheme="minorHAnsi" w:hAnsi="Helvetica Now Text" w:cs="Lao UI"/>
                <w:szCs w:val="22"/>
                <w:lang w:val="es-ES"/>
              </w:rPr>
              <w:t xml:space="preserve">Introducir en el proceso de promoción un criterio de </w:t>
            </w:r>
            <w:r w:rsidRPr="00A12526">
              <w:rPr>
                <w:rFonts w:ascii="Helvetica Now Text" w:eastAsiaTheme="minorHAnsi" w:hAnsi="Helvetica Now Text" w:cs="Lao UI"/>
                <w:szCs w:val="22"/>
                <w:lang w:val="es-ES"/>
              </w:rPr>
              <w:t>paridad o sexo menos representado priorizando</w:t>
            </w:r>
            <w:r w:rsidR="00ED3BCF" w:rsidRPr="00A12526">
              <w:rPr>
                <w:rFonts w:ascii="Helvetica Now Text" w:eastAsiaTheme="minorHAnsi" w:hAnsi="Helvetica Now Text" w:cs="Lao UI"/>
                <w:szCs w:val="22"/>
                <w:lang w:val="es-ES"/>
              </w:rPr>
              <w:t>, e</w:t>
            </w:r>
            <w:r w:rsidR="00ED3BCF" w:rsidRPr="00A12526">
              <w:rPr>
                <w:rFonts w:ascii="Helvetica Now Text" w:eastAsiaTheme="minorHAnsi" w:hAnsi="Helvetica Now Text" w:cs="Lao UI"/>
                <w:color w:val="455159" w:themeColor="text2" w:themeShade="BF"/>
                <w:szCs w:val="22"/>
                <w:lang w:val="es-ES"/>
              </w:rPr>
              <w:t xml:space="preserve">n igualdad de condiciones en cuanto a cualificación y competencias para el puesto, </w:t>
            </w:r>
            <w:r w:rsidRPr="00A12526">
              <w:rPr>
                <w:rFonts w:ascii="Helvetica Now Text" w:eastAsiaTheme="minorHAnsi" w:hAnsi="Helvetica Now Text" w:cs="Lao UI"/>
                <w:szCs w:val="22"/>
                <w:lang w:val="es-ES"/>
              </w:rPr>
              <w:t>el acceso del sexo menos representado en el</w:t>
            </w:r>
            <w:r w:rsidRPr="00C05ADB">
              <w:rPr>
                <w:rFonts w:ascii="Helvetica Now Text" w:eastAsiaTheme="minorHAnsi" w:hAnsi="Helvetica Now Text" w:cs="Lao UI"/>
                <w:szCs w:val="22"/>
                <w:lang w:val="es-ES"/>
              </w:rPr>
              <w:t xml:space="preserve"> nivel, departamento o puesto al que promocione.</w:t>
            </w:r>
          </w:p>
          <w:p w14:paraId="41DF20DB" w14:textId="3D0CDECD" w:rsidR="000C382E" w:rsidRPr="008D0BB2" w:rsidRDefault="000C382E" w:rsidP="009F7BF9">
            <w:pPr>
              <w:pStyle w:val="AonBodyCopy"/>
              <w:rPr>
                <w:rFonts w:ascii="Helvetica Now Text" w:eastAsiaTheme="minorHAnsi" w:hAnsi="Helvetica Now Text" w:cs="Lao UI"/>
                <w:color w:val="455159" w:themeColor="text2" w:themeShade="BF"/>
                <w:szCs w:val="22"/>
                <w:lang w:val="es-ES"/>
              </w:rPr>
            </w:pPr>
            <w:r w:rsidRPr="00C05ADB">
              <w:rPr>
                <w:rFonts w:ascii="Helvetica Now Text" w:eastAsiaTheme="minorHAnsi" w:hAnsi="Helvetica Now Text" w:cs="Lao UI"/>
                <w:szCs w:val="22"/>
                <w:lang w:val="es-ES"/>
              </w:rPr>
              <w:t>Revisar procedimiento MASA 153</w:t>
            </w:r>
          </w:p>
        </w:tc>
        <w:tc>
          <w:tcPr>
            <w:tcW w:w="1824" w:type="dxa"/>
            <w:vAlign w:val="center"/>
          </w:tcPr>
          <w:p w14:paraId="1740FE92" w14:textId="00713F92" w:rsidR="000C382E" w:rsidRPr="008D0BB2" w:rsidRDefault="000C382E" w:rsidP="009F7BF9">
            <w:pPr>
              <w:pStyle w:val="AonBodyCopy"/>
              <w:rPr>
                <w:rFonts w:ascii="Helvetica Now Text" w:eastAsiaTheme="minorHAnsi" w:hAnsi="Helvetica Now Text" w:cs="Lao UI"/>
                <w:color w:val="455159" w:themeColor="text2" w:themeShade="BF"/>
                <w:szCs w:val="22"/>
                <w:lang w:val="es-ES"/>
              </w:rPr>
            </w:pPr>
            <w:r w:rsidRPr="008D0BB2">
              <w:rPr>
                <w:rFonts w:ascii="Helvetica Now Text" w:eastAsiaTheme="minorHAnsi" w:hAnsi="Helvetica Now Text" w:cs="Lao UI"/>
                <w:color w:val="455159" w:themeColor="text2" w:themeShade="BF"/>
                <w:szCs w:val="22"/>
                <w:lang w:val="es-ES"/>
              </w:rPr>
              <w:t xml:space="preserve">Párrafo incluido en </w:t>
            </w:r>
            <w:r>
              <w:rPr>
                <w:rFonts w:ascii="Helvetica Now Text" w:eastAsiaTheme="minorHAnsi" w:hAnsi="Helvetica Now Text" w:cs="Lao UI"/>
                <w:color w:val="455159" w:themeColor="text2" w:themeShade="BF"/>
                <w:szCs w:val="22"/>
                <w:lang w:val="es-ES"/>
              </w:rPr>
              <w:t>el proceso de promoción</w:t>
            </w:r>
          </w:p>
        </w:tc>
        <w:tc>
          <w:tcPr>
            <w:tcW w:w="3365" w:type="dxa"/>
            <w:vAlign w:val="center"/>
          </w:tcPr>
          <w:p w14:paraId="0BDCAE3C" w14:textId="77777777" w:rsidR="000C382E" w:rsidRPr="00626518" w:rsidRDefault="000C382E" w:rsidP="009F7BF9">
            <w:pPr>
              <w:pStyle w:val="AonBodyCopy"/>
              <w:spacing w:after="0"/>
              <w:rPr>
                <w:rFonts w:ascii="Helvetica Now Text" w:eastAsiaTheme="minorHAnsi" w:hAnsi="Helvetica Now Text" w:cs="Lao UI"/>
                <w:b/>
                <w:bCs/>
                <w:color w:val="455159" w:themeColor="text2" w:themeShade="BF"/>
                <w:szCs w:val="22"/>
                <w:lang w:val="es-ES"/>
              </w:rPr>
            </w:pPr>
            <w:r w:rsidRPr="00626518">
              <w:rPr>
                <w:rFonts w:ascii="Helvetica Now Text" w:eastAsiaTheme="minorHAnsi" w:hAnsi="Helvetica Now Text" w:cs="Lao UI"/>
                <w:b/>
                <w:bCs/>
                <w:color w:val="455159" w:themeColor="text2" w:themeShade="BF"/>
                <w:szCs w:val="22"/>
                <w:lang w:val="es-ES"/>
              </w:rPr>
              <w:t>Responsable:</w:t>
            </w:r>
            <w:r>
              <w:rPr>
                <w:rFonts w:ascii="Helvetica Now Text" w:eastAsiaTheme="minorHAnsi" w:hAnsi="Helvetica Now Text" w:cs="Lao UI"/>
                <w:b/>
                <w:bCs/>
                <w:color w:val="455159" w:themeColor="text2" w:themeShade="BF"/>
                <w:szCs w:val="22"/>
                <w:lang w:val="es-ES"/>
              </w:rPr>
              <w:t xml:space="preserve"> RRHH</w:t>
            </w:r>
          </w:p>
          <w:p w14:paraId="67549275" w14:textId="3C2DE52E" w:rsidR="000C382E" w:rsidRPr="008D0BB2" w:rsidRDefault="000C382E" w:rsidP="009F7BF9">
            <w:pPr>
              <w:pStyle w:val="AonBodyCopy"/>
              <w:spacing w:after="0"/>
              <w:rPr>
                <w:rFonts w:ascii="Helvetica Now Text" w:eastAsiaTheme="minorHAnsi" w:hAnsi="Helvetica Now Text" w:cs="Lao UI"/>
                <w:b/>
                <w:bCs/>
                <w:color w:val="455159" w:themeColor="text2" w:themeShade="BF"/>
                <w:szCs w:val="22"/>
                <w:lang w:val="es-ES"/>
              </w:rPr>
            </w:pPr>
            <w:r w:rsidRPr="008D0BB2">
              <w:rPr>
                <w:rFonts w:ascii="Helvetica Now Text" w:eastAsiaTheme="minorHAnsi" w:hAnsi="Helvetica Now Text" w:cs="Lao UI"/>
                <w:b/>
                <w:bCs/>
                <w:color w:val="455159" w:themeColor="text2" w:themeShade="BF"/>
                <w:szCs w:val="22"/>
                <w:lang w:val="es-ES"/>
              </w:rPr>
              <w:t>Medios materiales</w:t>
            </w:r>
            <w:r>
              <w:rPr>
                <w:rFonts w:ascii="Helvetica Now Text" w:eastAsiaTheme="minorHAnsi" w:hAnsi="Helvetica Now Text" w:cs="Lao UI"/>
                <w:b/>
                <w:bCs/>
                <w:color w:val="455159" w:themeColor="text2" w:themeShade="BF"/>
                <w:szCs w:val="22"/>
                <w:lang w:val="es-ES"/>
              </w:rPr>
              <w:t xml:space="preserve">: </w:t>
            </w:r>
            <w:r w:rsidRPr="00251653">
              <w:rPr>
                <w:rFonts w:ascii="Helvetica Now Text" w:eastAsiaTheme="minorHAnsi" w:hAnsi="Helvetica Now Text" w:cs="Lao UI"/>
                <w:color w:val="455159" w:themeColor="text2" w:themeShade="BF"/>
                <w:szCs w:val="22"/>
                <w:lang w:val="es-ES"/>
              </w:rPr>
              <w:t xml:space="preserve"> A cargo del presupuesto del departamento responsable</w:t>
            </w:r>
            <w:r>
              <w:rPr>
                <w:rFonts w:ascii="Helvetica Now Text" w:eastAsiaTheme="minorHAnsi" w:hAnsi="Helvetica Now Text" w:cs="Lao UI"/>
                <w:color w:val="455159" w:themeColor="text2" w:themeShade="BF"/>
                <w:szCs w:val="22"/>
                <w:lang w:val="es-ES"/>
              </w:rPr>
              <w:t>.</w:t>
            </w:r>
          </w:p>
        </w:tc>
        <w:tc>
          <w:tcPr>
            <w:tcW w:w="2750" w:type="dxa"/>
            <w:vAlign w:val="center"/>
          </w:tcPr>
          <w:p w14:paraId="32838CCA" w14:textId="77777777" w:rsidR="000C382E" w:rsidRPr="008D0BB2" w:rsidRDefault="000C382E" w:rsidP="009F7BF9">
            <w:pPr>
              <w:pStyle w:val="AonBodyCopy"/>
              <w:spacing w:after="0"/>
              <w:jc w:val="center"/>
              <w:rPr>
                <w:rFonts w:ascii="Helvetica Now Text" w:eastAsiaTheme="minorHAnsi" w:hAnsi="Helvetica Now Text" w:cs="Lao UI"/>
                <w:b/>
                <w:bCs/>
                <w:color w:val="455159" w:themeColor="text2" w:themeShade="BF"/>
                <w:szCs w:val="22"/>
                <w:lang w:val="es-ES"/>
              </w:rPr>
            </w:pPr>
            <w:r>
              <w:rPr>
                <w:rFonts w:ascii="Helvetica Now Text" w:eastAsiaTheme="minorHAnsi" w:hAnsi="Helvetica Now Text" w:cs="Lao UI"/>
                <w:b/>
                <w:bCs/>
                <w:color w:val="455159" w:themeColor="text2" w:themeShade="BF"/>
                <w:szCs w:val="22"/>
                <w:lang w:val="es-ES"/>
              </w:rPr>
              <w:t>31/12/2023</w:t>
            </w:r>
          </w:p>
        </w:tc>
      </w:tr>
      <w:tr w:rsidR="000C382E" w:rsidRPr="008D0BB2" w14:paraId="23834636" w14:textId="77777777" w:rsidTr="002A3170">
        <w:trPr>
          <w:trHeight w:val="492"/>
          <w:jc w:val="center"/>
        </w:trPr>
        <w:tc>
          <w:tcPr>
            <w:tcW w:w="661" w:type="dxa"/>
            <w:vAlign w:val="center"/>
          </w:tcPr>
          <w:p w14:paraId="18C2B0A1" w14:textId="5B91E1E5" w:rsidR="000C382E" w:rsidRDefault="000C382E" w:rsidP="009F7BF9">
            <w:pPr>
              <w:pStyle w:val="AonBodyCopy"/>
              <w:jc w:val="center"/>
              <w:rPr>
                <w:rFonts w:ascii="Helvetica Now Text" w:eastAsiaTheme="minorHAnsi" w:hAnsi="Helvetica Now Text" w:cs="Lao UI"/>
                <w:b/>
                <w:bCs/>
                <w:color w:val="455159" w:themeColor="text2" w:themeShade="BF"/>
                <w:szCs w:val="22"/>
                <w:lang w:val="es-ES"/>
              </w:rPr>
            </w:pPr>
            <w:r>
              <w:rPr>
                <w:rFonts w:ascii="Helvetica Now Text" w:eastAsiaTheme="minorHAnsi" w:hAnsi="Helvetica Now Text" w:cs="Lao UI"/>
                <w:b/>
                <w:bCs/>
                <w:color w:val="455159" w:themeColor="text2" w:themeShade="BF"/>
                <w:szCs w:val="22"/>
                <w:lang w:val="es-ES"/>
              </w:rPr>
              <w:t>3.2</w:t>
            </w:r>
          </w:p>
        </w:tc>
        <w:tc>
          <w:tcPr>
            <w:tcW w:w="5050" w:type="dxa"/>
            <w:vAlign w:val="center"/>
          </w:tcPr>
          <w:p w14:paraId="73504B8A" w14:textId="77777777" w:rsidR="000C382E" w:rsidRPr="003E72ED" w:rsidRDefault="000C382E" w:rsidP="009F7BF9">
            <w:pPr>
              <w:pStyle w:val="AonBodyCopy"/>
              <w:ind w:firstLine="18"/>
              <w:rPr>
                <w:rFonts w:ascii="Helvetica Now Text" w:eastAsiaTheme="minorHAnsi" w:hAnsi="Helvetica Now Text" w:cs="Lao UI"/>
                <w:szCs w:val="22"/>
                <w:lang w:val="es-ES"/>
              </w:rPr>
            </w:pPr>
            <w:r w:rsidRPr="00C10709">
              <w:rPr>
                <w:rFonts w:ascii="Helvetica Now Text" w:eastAsiaTheme="minorHAnsi" w:hAnsi="Helvetica Now Text" w:cs="Lao UI"/>
                <w:color w:val="455159" w:themeColor="text2" w:themeShade="BF"/>
                <w:szCs w:val="22"/>
                <w:lang w:val="es-ES"/>
              </w:rPr>
              <w:t xml:space="preserve">Informar anualmente a la Comisión de Seguimiento, en las reuniones de </w:t>
            </w:r>
            <w:r w:rsidRPr="003E72ED">
              <w:rPr>
                <w:rFonts w:ascii="Helvetica Now Text" w:eastAsiaTheme="minorHAnsi" w:hAnsi="Helvetica Now Text" w:cs="Lao UI"/>
                <w:szCs w:val="22"/>
                <w:lang w:val="es-ES"/>
              </w:rPr>
              <w:t>seguimiento, sobre la evolución de las promociones de hombres y mujeres.</w:t>
            </w:r>
          </w:p>
          <w:p w14:paraId="7FFEC143" w14:textId="6A6EF247" w:rsidR="000C382E" w:rsidRPr="00C05ADB" w:rsidRDefault="000C382E" w:rsidP="009F7BF9">
            <w:pPr>
              <w:pStyle w:val="AonBodyCopy"/>
              <w:rPr>
                <w:rFonts w:ascii="Helvetica Now Text" w:eastAsiaTheme="minorHAnsi" w:hAnsi="Helvetica Now Text" w:cs="Lao UI"/>
                <w:szCs w:val="22"/>
                <w:lang w:val="es-ES"/>
              </w:rPr>
            </w:pPr>
            <w:r w:rsidRPr="003E72ED">
              <w:rPr>
                <w:rFonts w:ascii="Helvetica Now Text" w:eastAsiaTheme="minorHAnsi" w:hAnsi="Helvetica Now Text" w:cs="Lao UI"/>
                <w:szCs w:val="22"/>
                <w:lang w:val="es-ES"/>
              </w:rPr>
              <w:t>Incluir en el cuadro de mando de indicadores de Igualdad</w:t>
            </w:r>
          </w:p>
        </w:tc>
        <w:tc>
          <w:tcPr>
            <w:tcW w:w="1824" w:type="dxa"/>
            <w:vAlign w:val="center"/>
          </w:tcPr>
          <w:p w14:paraId="6B49310E" w14:textId="7B79900C" w:rsidR="000C382E" w:rsidRPr="00C05ADB" w:rsidRDefault="000C382E" w:rsidP="009F7BF9">
            <w:pPr>
              <w:pStyle w:val="AonBodyCopy"/>
              <w:rPr>
                <w:rFonts w:ascii="Helvetica Now Text" w:eastAsiaTheme="minorHAnsi" w:hAnsi="Helvetica Now Text" w:cs="Lao UI"/>
                <w:szCs w:val="22"/>
                <w:lang w:val="es-ES"/>
              </w:rPr>
            </w:pPr>
            <w:proofErr w:type="spellStart"/>
            <w:r>
              <w:rPr>
                <w:rFonts w:ascii="Helvetica Now Text" w:eastAsiaTheme="minorHAnsi" w:hAnsi="Helvetica Now Text" w:cs="Lao UI"/>
                <w:color w:val="455159" w:themeColor="text2" w:themeShade="BF"/>
                <w:szCs w:val="22"/>
                <w:lang w:val="es-ES"/>
              </w:rPr>
              <w:t>Nº</w:t>
            </w:r>
            <w:proofErr w:type="spellEnd"/>
            <w:r>
              <w:rPr>
                <w:rFonts w:ascii="Helvetica Now Text" w:eastAsiaTheme="minorHAnsi" w:hAnsi="Helvetica Now Text" w:cs="Lao UI"/>
                <w:color w:val="455159" w:themeColor="text2" w:themeShade="BF"/>
                <w:szCs w:val="22"/>
                <w:lang w:val="es-ES"/>
              </w:rPr>
              <w:t xml:space="preserve"> de promociones</w:t>
            </w:r>
            <w:r w:rsidRPr="00C10709">
              <w:rPr>
                <w:rFonts w:ascii="Helvetica Now Text" w:eastAsiaTheme="minorHAnsi" w:hAnsi="Helvetica Now Text" w:cs="Lao UI"/>
                <w:color w:val="455159" w:themeColor="text2" w:themeShade="BF"/>
                <w:szCs w:val="22"/>
                <w:lang w:val="es-ES"/>
              </w:rPr>
              <w:t xml:space="preserve"> desagregadas por sexo</w:t>
            </w:r>
          </w:p>
        </w:tc>
        <w:tc>
          <w:tcPr>
            <w:tcW w:w="3365" w:type="dxa"/>
            <w:vAlign w:val="center"/>
          </w:tcPr>
          <w:p w14:paraId="44E5828A" w14:textId="77777777" w:rsidR="000C382E" w:rsidRPr="001F65E5" w:rsidRDefault="000C382E" w:rsidP="009F7BF9">
            <w:pPr>
              <w:pStyle w:val="AonBodyCopy"/>
              <w:spacing w:after="0"/>
              <w:rPr>
                <w:rFonts w:ascii="Helvetica Now Text" w:eastAsiaTheme="minorHAnsi" w:hAnsi="Helvetica Now Text" w:cs="Lao UI"/>
                <w:b/>
                <w:bCs/>
                <w:color w:val="455159" w:themeColor="text2" w:themeShade="BF"/>
                <w:szCs w:val="22"/>
                <w:lang w:val="es-ES"/>
              </w:rPr>
            </w:pPr>
            <w:r w:rsidRPr="001F65E5">
              <w:rPr>
                <w:rFonts w:ascii="Helvetica Now Text" w:eastAsiaTheme="minorHAnsi" w:hAnsi="Helvetica Now Text" w:cs="Lao UI"/>
                <w:b/>
                <w:bCs/>
                <w:color w:val="455159" w:themeColor="text2" w:themeShade="BF"/>
                <w:szCs w:val="22"/>
                <w:lang w:val="es-ES"/>
              </w:rPr>
              <w:t xml:space="preserve">Responsable:  </w:t>
            </w:r>
            <w:r>
              <w:rPr>
                <w:rFonts w:ascii="Helvetica Now Text" w:eastAsiaTheme="minorHAnsi" w:hAnsi="Helvetica Now Text" w:cs="Lao UI"/>
                <w:b/>
                <w:bCs/>
                <w:color w:val="455159" w:themeColor="text2" w:themeShade="BF"/>
                <w:szCs w:val="22"/>
                <w:lang w:val="es-ES"/>
              </w:rPr>
              <w:t>RRHH</w:t>
            </w:r>
          </w:p>
          <w:p w14:paraId="011F7FF2" w14:textId="79325819" w:rsidR="000C382E" w:rsidRPr="00C10709" w:rsidRDefault="000C382E" w:rsidP="009F7BF9">
            <w:pPr>
              <w:pStyle w:val="AonBodyCopy"/>
              <w:spacing w:after="0"/>
              <w:rPr>
                <w:rFonts w:ascii="Helvetica Now Text" w:eastAsiaTheme="minorHAnsi" w:hAnsi="Helvetica Now Text" w:cs="Lao UI"/>
                <w:b/>
                <w:bCs/>
                <w:color w:val="455159" w:themeColor="text2" w:themeShade="BF"/>
                <w:szCs w:val="22"/>
                <w:lang w:val="es-ES"/>
              </w:rPr>
            </w:pPr>
            <w:r w:rsidRPr="008D0BB2">
              <w:rPr>
                <w:rFonts w:ascii="Helvetica Now Text" w:eastAsiaTheme="minorHAnsi" w:hAnsi="Helvetica Now Text" w:cs="Lao UI"/>
                <w:b/>
                <w:bCs/>
                <w:color w:val="455159" w:themeColor="text2" w:themeShade="BF"/>
                <w:szCs w:val="22"/>
                <w:lang w:val="es-ES"/>
              </w:rPr>
              <w:t>Medios materiales</w:t>
            </w:r>
            <w:r>
              <w:rPr>
                <w:rFonts w:ascii="Helvetica Now Text" w:eastAsiaTheme="minorHAnsi" w:hAnsi="Helvetica Now Text" w:cs="Lao UI"/>
                <w:b/>
                <w:bCs/>
                <w:color w:val="455159" w:themeColor="text2" w:themeShade="BF"/>
                <w:szCs w:val="22"/>
                <w:lang w:val="es-ES"/>
              </w:rPr>
              <w:t xml:space="preserve">: </w:t>
            </w:r>
            <w:r w:rsidRPr="00251653">
              <w:rPr>
                <w:rFonts w:ascii="Helvetica Now Text" w:eastAsiaTheme="minorHAnsi" w:hAnsi="Helvetica Now Text" w:cs="Lao UI"/>
                <w:color w:val="455159" w:themeColor="text2" w:themeShade="BF"/>
                <w:szCs w:val="22"/>
                <w:lang w:val="es-ES"/>
              </w:rPr>
              <w:t xml:space="preserve"> A cargo del presupuesto del departamento responsable</w:t>
            </w:r>
            <w:r>
              <w:rPr>
                <w:rFonts w:ascii="Helvetica Now Text" w:eastAsiaTheme="minorHAnsi" w:hAnsi="Helvetica Now Text" w:cs="Lao UI"/>
                <w:color w:val="455159" w:themeColor="text2" w:themeShade="BF"/>
                <w:szCs w:val="22"/>
                <w:lang w:val="es-ES"/>
              </w:rPr>
              <w:t>.</w:t>
            </w:r>
          </w:p>
        </w:tc>
        <w:tc>
          <w:tcPr>
            <w:tcW w:w="2750" w:type="dxa"/>
            <w:vAlign w:val="center"/>
          </w:tcPr>
          <w:p w14:paraId="307C16CB" w14:textId="59FB485B" w:rsidR="000C382E" w:rsidRDefault="000C382E" w:rsidP="009F7BF9">
            <w:pPr>
              <w:pStyle w:val="AonBodyCopy"/>
              <w:spacing w:after="0"/>
              <w:jc w:val="center"/>
              <w:rPr>
                <w:rFonts w:ascii="Helvetica Now Text" w:eastAsiaTheme="minorHAnsi" w:hAnsi="Helvetica Now Text" w:cs="Lao UI"/>
                <w:b/>
                <w:bCs/>
                <w:color w:val="455159" w:themeColor="text2" w:themeShade="BF"/>
                <w:szCs w:val="22"/>
                <w:lang w:val="es-ES"/>
              </w:rPr>
            </w:pPr>
            <w:r>
              <w:rPr>
                <w:rFonts w:ascii="Helvetica Now Text" w:eastAsiaTheme="minorHAnsi" w:hAnsi="Helvetica Now Text" w:cs="Lao UI"/>
                <w:b/>
                <w:bCs/>
                <w:color w:val="455159" w:themeColor="text2" w:themeShade="BF"/>
                <w:szCs w:val="22"/>
                <w:lang w:val="es-ES"/>
              </w:rPr>
              <w:t>Anualmente, durante el 4º trimestre de cada año.</w:t>
            </w:r>
          </w:p>
        </w:tc>
      </w:tr>
    </w:tbl>
    <w:p w14:paraId="04692B3F" w14:textId="77777777" w:rsidR="000C382E" w:rsidRPr="000C382E" w:rsidRDefault="000C382E" w:rsidP="009F7BF9"/>
    <w:p w14:paraId="06E298D5" w14:textId="343B5FA6" w:rsidR="003C0843" w:rsidRDefault="003C0843" w:rsidP="009F7BF9">
      <w:pPr>
        <w:spacing w:before="120" w:after="120"/>
        <w:rPr>
          <w:rFonts w:cs="HelveticaNowText Regular"/>
        </w:rPr>
      </w:pPr>
    </w:p>
    <w:p w14:paraId="255BAD97" w14:textId="67326C36" w:rsidR="005E6F30" w:rsidRPr="00914E5E" w:rsidRDefault="005E6F30" w:rsidP="009F7BF9">
      <w:pPr>
        <w:rPr>
          <w:rFonts w:cs="HelveticaNowText Regular"/>
        </w:rPr>
      </w:pPr>
      <w:r>
        <w:rPr>
          <w:rFonts w:eastAsiaTheme="majorEastAsia" w:cs="Lao UI"/>
          <w:color w:val="000000" w:themeColor="text1"/>
          <w:szCs w:val="26"/>
          <w:lang w:val="es-ES_tradnl"/>
        </w:rPr>
        <w:br w:type="page"/>
      </w:r>
    </w:p>
    <w:p w14:paraId="2D21665E" w14:textId="20445BD0" w:rsidR="00FD0DD4" w:rsidRPr="00210909" w:rsidRDefault="00FD0DD4" w:rsidP="009F7BF9">
      <w:pPr>
        <w:pStyle w:val="Ttulo1"/>
        <w:rPr>
          <w:rFonts w:ascii="Helvetica Now Text" w:hAnsi="Helvetica Now Text" w:cs="Lao UI"/>
          <w:b/>
          <w:color w:val="auto"/>
          <w:sz w:val="28"/>
          <w:szCs w:val="28"/>
        </w:rPr>
      </w:pPr>
    </w:p>
    <w:tbl>
      <w:tblPr>
        <w:tblStyle w:val="Tablaconcuadrcula"/>
        <w:tblW w:w="14208" w:type="dxa"/>
        <w:jc w:val="center"/>
        <w:tblLook w:val="04A0" w:firstRow="1" w:lastRow="0" w:firstColumn="1" w:lastColumn="0" w:noHBand="0" w:noVBand="1"/>
      </w:tblPr>
      <w:tblGrid>
        <w:gridCol w:w="688"/>
        <w:gridCol w:w="5256"/>
        <w:gridCol w:w="1898"/>
        <w:gridCol w:w="3502"/>
        <w:gridCol w:w="2864"/>
      </w:tblGrid>
      <w:tr w:rsidR="000C382E" w:rsidRPr="00F43D35" w14:paraId="5D364B9B" w14:textId="77777777" w:rsidTr="00FD6CC4">
        <w:trPr>
          <w:trHeight w:val="894"/>
          <w:jc w:val="center"/>
        </w:trPr>
        <w:tc>
          <w:tcPr>
            <w:tcW w:w="5944" w:type="dxa"/>
            <w:gridSpan w:val="2"/>
            <w:shd w:val="clear" w:color="auto" w:fill="EB0017" w:themeFill="accent1"/>
            <w:vAlign w:val="center"/>
          </w:tcPr>
          <w:p w14:paraId="2B4C4C59" w14:textId="5D8BD5E3" w:rsidR="000C382E" w:rsidRPr="00C10709" w:rsidRDefault="000C382E" w:rsidP="009F7BF9">
            <w:pPr>
              <w:pStyle w:val="AonBodyCopy"/>
              <w:jc w:val="center"/>
              <w:rPr>
                <w:rFonts w:ascii="Helvetica Now Text" w:hAnsi="Helvetica Now Text" w:cs="Lao UI"/>
                <w:b/>
                <w:sz w:val="18"/>
                <w:szCs w:val="18"/>
                <w:lang w:val="es-ES_tradnl"/>
              </w:rPr>
            </w:pPr>
            <w:r w:rsidRPr="000C382E">
              <w:rPr>
                <w:rFonts w:ascii="Helvetica Now Text" w:hAnsi="Helvetica Now Text" w:cs="Lao UI"/>
                <w:b/>
                <w:color w:val="FFFFFF" w:themeColor="background1"/>
                <w:sz w:val="22"/>
                <w:szCs w:val="18"/>
                <w:lang w:val="es-ES_tradnl"/>
              </w:rPr>
              <w:t>EJE 4 | Retribución y política salarial</w:t>
            </w:r>
          </w:p>
        </w:tc>
        <w:tc>
          <w:tcPr>
            <w:tcW w:w="8264" w:type="dxa"/>
            <w:gridSpan w:val="3"/>
            <w:vAlign w:val="center"/>
          </w:tcPr>
          <w:p w14:paraId="2919C8BA" w14:textId="446F9493" w:rsidR="000C382E" w:rsidRPr="00312736" w:rsidRDefault="004808FF" w:rsidP="009F7BF9">
            <w:pPr>
              <w:pBdr>
                <w:top w:val="nil"/>
                <w:left w:val="nil"/>
                <w:bottom w:val="nil"/>
                <w:right w:val="nil"/>
                <w:between w:val="nil"/>
              </w:pBdr>
              <w:rPr>
                <w:rFonts w:ascii="Helvetica Now Text" w:hAnsi="Helvetica Now Text" w:cs="Lao UI"/>
                <w:color w:val="455159" w:themeColor="text2" w:themeShade="BF"/>
              </w:rPr>
            </w:pPr>
            <w:r w:rsidRPr="004808FF">
              <w:rPr>
                <w:rFonts w:ascii="Helvetica Now Text" w:eastAsiaTheme="minorHAnsi" w:hAnsi="Helvetica Now Text" w:cs="Lao UI"/>
                <w:color w:val="455159" w:themeColor="text2" w:themeShade="BF"/>
              </w:rPr>
              <w:t>OBJETIVO ESPECÍFICO 1</w:t>
            </w:r>
            <w:r>
              <w:rPr>
                <w:rFonts w:ascii="Helvetica Now Text" w:eastAsiaTheme="minorHAnsi" w:hAnsi="Helvetica Now Text" w:cs="Lao UI"/>
                <w:color w:val="455159" w:themeColor="text2" w:themeShade="BF"/>
              </w:rPr>
              <w:t xml:space="preserve">: </w:t>
            </w:r>
            <w:r w:rsidR="000C382E" w:rsidRPr="00210909">
              <w:rPr>
                <w:rFonts w:ascii="Helvetica Now Text" w:eastAsiaTheme="minorHAnsi" w:hAnsi="Helvetica Now Text" w:cs="Lao UI"/>
                <w:color w:val="455159" w:themeColor="text2" w:themeShade="BF"/>
                <w:szCs w:val="22"/>
              </w:rPr>
              <w:t>Garantizar la eficacia y aplicación del principio de igualdad retributiva en la política retributiva de la Entidad, para prevenir la brecha salarial de género.</w:t>
            </w:r>
          </w:p>
        </w:tc>
      </w:tr>
      <w:tr w:rsidR="000C382E" w:rsidRPr="00F43D35" w14:paraId="543E6E8D" w14:textId="77777777" w:rsidTr="00FD6CC4">
        <w:trPr>
          <w:trHeight w:val="311"/>
          <w:jc w:val="center"/>
        </w:trPr>
        <w:tc>
          <w:tcPr>
            <w:tcW w:w="688" w:type="dxa"/>
            <w:shd w:val="clear" w:color="auto" w:fill="F2F2F2" w:themeFill="background1" w:themeFillShade="F2"/>
            <w:vAlign w:val="center"/>
          </w:tcPr>
          <w:p w14:paraId="06FF5074" w14:textId="77777777" w:rsidR="000C382E" w:rsidRPr="008D0BB2" w:rsidRDefault="000C382E" w:rsidP="009F7BF9">
            <w:pPr>
              <w:pStyle w:val="AonBodyCopy"/>
              <w:jc w:val="center"/>
              <w:rPr>
                <w:rFonts w:ascii="Helvetica Now Text" w:eastAsiaTheme="minorHAnsi" w:hAnsi="Helvetica Now Text" w:cs="Lao UI"/>
                <w:b/>
                <w:color w:val="455159" w:themeColor="text2" w:themeShade="BF"/>
                <w:szCs w:val="22"/>
                <w:lang w:val="es-ES"/>
              </w:rPr>
            </w:pPr>
            <w:r w:rsidRPr="008D0BB2">
              <w:rPr>
                <w:rFonts w:ascii="Helvetica Now Text" w:eastAsiaTheme="minorHAnsi" w:hAnsi="Helvetica Now Text" w:cs="Lao UI"/>
                <w:b/>
                <w:color w:val="455159" w:themeColor="text2" w:themeShade="BF"/>
                <w:szCs w:val="22"/>
                <w:lang w:val="es-ES"/>
              </w:rPr>
              <w:t>N.º</w:t>
            </w:r>
          </w:p>
        </w:tc>
        <w:tc>
          <w:tcPr>
            <w:tcW w:w="5256" w:type="dxa"/>
            <w:shd w:val="clear" w:color="auto" w:fill="F2F2F2" w:themeFill="background1" w:themeFillShade="F2"/>
            <w:vAlign w:val="center"/>
          </w:tcPr>
          <w:p w14:paraId="0BBE2F23" w14:textId="77777777" w:rsidR="000C382E" w:rsidRPr="008D0BB2" w:rsidRDefault="000C382E" w:rsidP="009F7BF9">
            <w:pPr>
              <w:pStyle w:val="AonBodyCopy"/>
              <w:jc w:val="center"/>
              <w:rPr>
                <w:rFonts w:ascii="Helvetica Now Text" w:eastAsiaTheme="minorHAnsi" w:hAnsi="Helvetica Now Text" w:cs="Lao UI"/>
                <w:b/>
                <w:color w:val="455159" w:themeColor="text2" w:themeShade="BF"/>
                <w:szCs w:val="22"/>
                <w:lang w:val="es-ES"/>
              </w:rPr>
            </w:pPr>
            <w:r w:rsidRPr="008D0BB2">
              <w:rPr>
                <w:rFonts w:ascii="Helvetica Now Text" w:eastAsiaTheme="minorHAnsi" w:hAnsi="Helvetica Now Text" w:cs="Lao UI"/>
                <w:b/>
                <w:color w:val="455159" w:themeColor="text2" w:themeShade="BF"/>
                <w:szCs w:val="22"/>
                <w:lang w:val="es-ES"/>
              </w:rPr>
              <w:t>MEDIDA</w:t>
            </w:r>
          </w:p>
        </w:tc>
        <w:tc>
          <w:tcPr>
            <w:tcW w:w="1898" w:type="dxa"/>
            <w:shd w:val="clear" w:color="auto" w:fill="F2F2F2" w:themeFill="background1" w:themeFillShade="F2"/>
            <w:vAlign w:val="center"/>
          </w:tcPr>
          <w:p w14:paraId="1A22FFA6" w14:textId="77777777" w:rsidR="000C382E" w:rsidRPr="008D0BB2" w:rsidRDefault="000C382E" w:rsidP="009F7BF9">
            <w:pPr>
              <w:pStyle w:val="AonBodyCopy"/>
              <w:jc w:val="center"/>
              <w:rPr>
                <w:rFonts w:ascii="Helvetica Now Text" w:eastAsiaTheme="minorHAnsi" w:hAnsi="Helvetica Now Text" w:cs="Lao UI"/>
                <w:b/>
                <w:color w:val="455159" w:themeColor="text2" w:themeShade="BF"/>
                <w:szCs w:val="22"/>
                <w:lang w:val="es-ES"/>
              </w:rPr>
            </w:pPr>
            <w:r w:rsidRPr="008D0BB2">
              <w:rPr>
                <w:rFonts w:ascii="Helvetica Now Text" w:eastAsiaTheme="minorHAnsi" w:hAnsi="Helvetica Now Text" w:cs="Lao UI"/>
                <w:b/>
                <w:color w:val="455159" w:themeColor="text2" w:themeShade="BF"/>
                <w:szCs w:val="22"/>
                <w:lang w:val="es-ES"/>
              </w:rPr>
              <w:t>INDICADOR</w:t>
            </w:r>
          </w:p>
        </w:tc>
        <w:tc>
          <w:tcPr>
            <w:tcW w:w="3502" w:type="dxa"/>
            <w:shd w:val="clear" w:color="auto" w:fill="F2F2F2" w:themeFill="background1" w:themeFillShade="F2"/>
            <w:vAlign w:val="center"/>
          </w:tcPr>
          <w:p w14:paraId="4BB6440B" w14:textId="77777777" w:rsidR="000C382E" w:rsidRPr="008D0BB2" w:rsidRDefault="000C382E" w:rsidP="009F7BF9">
            <w:pPr>
              <w:pStyle w:val="AonBodyCopy"/>
              <w:jc w:val="center"/>
              <w:rPr>
                <w:rFonts w:ascii="Helvetica Now Text" w:eastAsiaTheme="minorHAnsi" w:hAnsi="Helvetica Now Text" w:cs="Lao UI"/>
                <w:b/>
                <w:color w:val="455159" w:themeColor="text2" w:themeShade="BF"/>
                <w:szCs w:val="22"/>
                <w:lang w:val="es-ES"/>
              </w:rPr>
            </w:pPr>
            <w:r w:rsidRPr="008D0BB2">
              <w:rPr>
                <w:rFonts w:ascii="Helvetica Now Text" w:eastAsiaTheme="minorHAnsi" w:hAnsi="Helvetica Now Text" w:cs="Lao UI"/>
                <w:b/>
                <w:color w:val="455159" w:themeColor="text2" w:themeShade="BF"/>
                <w:szCs w:val="22"/>
                <w:lang w:val="es-ES"/>
              </w:rPr>
              <w:t>RESPONSABLE</w:t>
            </w:r>
            <w:r>
              <w:rPr>
                <w:rFonts w:ascii="Helvetica Now Text" w:eastAsiaTheme="minorHAnsi" w:hAnsi="Helvetica Now Text" w:cs="Lao UI"/>
                <w:b/>
                <w:color w:val="455159" w:themeColor="text2" w:themeShade="BF"/>
                <w:szCs w:val="22"/>
                <w:lang w:val="es-ES"/>
              </w:rPr>
              <w:t>, MEDIOS MATERIALES</w:t>
            </w:r>
          </w:p>
        </w:tc>
        <w:tc>
          <w:tcPr>
            <w:tcW w:w="2862" w:type="dxa"/>
            <w:shd w:val="clear" w:color="auto" w:fill="F2F2F2" w:themeFill="background1" w:themeFillShade="F2"/>
          </w:tcPr>
          <w:p w14:paraId="2A5D3170" w14:textId="77777777" w:rsidR="000C382E" w:rsidRPr="008D0BB2" w:rsidRDefault="000C382E" w:rsidP="009F7BF9">
            <w:pPr>
              <w:pStyle w:val="AonBodyCopy"/>
              <w:jc w:val="center"/>
              <w:rPr>
                <w:rFonts w:ascii="Helvetica Now Text" w:eastAsiaTheme="minorHAnsi" w:hAnsi="Helvetica Now Text" w:cs="Lao UI"/>
                <w:b/>
                <w:color w:val="455159" w:themeColor="text2" w:themeShade="BF"/>
                <w:szCs w:val="22"/>
                <w:lang w:val="es-ES"/>
              </w:rPr>
            </w:pPr>
            <w:r>
              <w:rPr>
                <w:rFonts w:ascii="Helvetica Now Text" w:eastAsiaTheme="minorHAnsi" w:hAnsi="Helvetica Now Text" w:cs="Lao UI"/>
                <w:b/>
                <w:color w:val="455159" w:themeColor="text2" w:themeShade="BF"/>
                <w:szCs w:val="22"/>
                <w:lang w:val="es-ES"/>
              </w:rPr>
              <w:t>FECHA PREVISTA DE REALIZACIÓN</w:t>
            </w:r>
          </w:p>
        </w:tc>
      </w:tr>
      <w:tr w:rsidR="000C382E" w:rsidRPr="008D0BB2" w14:paraId="79A024F4" w14:textId="77777777" w:rsidTr="00FD6CC4">
        <w:trPr>
          <w:trHeight w:val="518"/>
          <w:jc w:val="center"/>
        </w:trPr>
        <w:tc>
          <w:tcPr>
            <w:tcW w:w="688" w:type="dxa"/>
            <w:vAlign w:val="center"/>
          </w:tcPr>
          <w:p w14:paraId="7A240165" w14:textId="7C379275" w:rsidR="000C382E" w:rsidRPr="008D0BB2" w:rsidRDefault="000C382E" w:rsidP="009F7BF9">
            <w:pPr>
              <w:pStyle w:val="AonBodyCopy"/>
              <w:jc w:val="center"/>
              <w:rPr>
                <w:rFonts w:ascii="Helvetica Now Text" w:eastAsiaTheme="minorHAnsi" w:hAnsi="Helvetica Now Text" w:cs="Lao UI"/>
                <w:b/>
                <w:bCs/>
                <w:color w:val="455159" w:themeColor="text2" w:themeShade="BF"/>
                <w:szCs w:val="22"/>
                <w:lang w:val="es-ES"/>
              </w:rPr>
            </w:pPr>
            <w:r w:rsidRPr="00210909">
              <w:rPr>
                <w:rFonts w:ascii="Helvetica Now Text" w:eastAsiaTheme="minorHAnsi" w:hAnsi="Helvetica Now Text" w:cs="Lao UI"/>
                <w:b/>
                <w:bCs/>
                <w:color w:val="455159" w:themeColor="text2" w:themeShade="BF"/>
                <w:szCs w:val="22"/>
                <w:lang w:val="es-ES"/>
              </w:rPr>
              <w:t>4.</w:t>
            </w:r>
            <w:r>
              <w:rPr>
                <w:rFonts w:ascii="Helvetica Now Text" w:eastAsiaTheme="minorHAnsi" w:hAnsi="Helvetica Now Text" w:cs="Lao UI"/>
                <w:b/>
                <w:bCs/>
                <w:color w:val="455159" w:themeColor="text2" w:themeShade="BF"/>
                <w:szCs w:val="22"/>
                <w:lang w:val="es-ES"/>
              </w:rPr>
              <w:t>1</w:t>
            </w:r>
          </w:p>
        </w:tc>
        <w:tc>
          <w:tcPr>
            <w:tcW w:w="5256" w:type="dxa"/>
            <w:vAlign w:val="center"/>
          </w:tcPr>
          <w:p w14:paraId="57EBCE9A" w14:textId="7AF4AED3" w:rsidR="000C382E" w:rsidRPr="008D0BB2" w:rsidRDefault="000C382E" w:rsidP="009F7BF9">
            <w:pPr>
              <w:pStyle w:val="AonBodyCopy"/>
              <w:rPr>
                <w:rFonts w:ascii="Helvetica Now Text" w:eastAsiaTheme="minorHAnsi" w:hAnsi="Helvetica Now Text" w:cs="Lao UI"/>
                <w:color w:val="455159" w:themeColor="text2" w:themeShade="BF"/>
                <w:szCs w:val="22"/>
                <w:lang w:val="es-ES"/>
              </w:rPr>
            </w:pPr>
            <w:proofErr w:type="spellStart"/>
            <w:r w:rsidRPr="00210909">
              <w:rPr>
                <w:rFonts w:ascii="Helvetica Now Text" w:hAnsi="Helvetica Now Text" w:cs="Lao UI"/>
                <w:color w:val="455159" w:themeColor="text2" w:themeShade="BF"/>
              </w:rPr>
              <w:t>Realizar</w:t>
            </w:r>
            <w:proofErr w:type="spellEnd"/>
            <w:r w:rsidRPr="00210909">
              <w:rPr>
                <w:rFonts w:ascii="Helvetica Now Text" w:hAnsi="Helvetica Now Text" w:cs="Lao UI"/>
                <w:color w:val="455159" w:themeColor="text2" w:themeShade="BF"/>
              </w:rPr>
              <w:t xml:space="preserve"> un </w:t>
            </w:r>
            <w:proofErr w:type="spellStart"/>
            <w:r w:rsidRPr="00210909">
              <w:rPr>
                <w:rFonts w:ascii="Helvetica Now Text" w:hAnsi="Helvetica Now Text" w:cs="Lao UI"/>
                <w:color w:val="455159" w:themeColor="text2" w:themeShade="BF"/>
              </w:rPr>
              <w:t>diagnóstico</w:t>
            </w:r>
            <w:proofErr w:type="spellEnd"/>
            <w:r w:rsidRPr="00210909">
              <w:rPr>
                <w:rFonts w:ascii="Helvetica Now Text" w:hAnsi="Helvetica Now Text" w:cs="Lao UI"/>
                <w:color w:val="455159" w:themeColor="text2" w:themeShade="BF"/>
              </w:rPr>
              <w:t xml:space="preserve"> </w:t>
            </w:r>
            <w:r>
              <w:rPr>
                <w:rFonts w:ascii="Helvetica Now Text" w:hAnsi="Helvetica Now Text" w:cs="Lao UI"/>
                <w:color w:val="455159" w:themeColor="text2" w:themeShade="BF"/>
              </w:rPr>
              <w:t xml:space="preserve">de </w:t>
            </w:r>
            <w:proofErr w:type="spellStart"/>
            <w:r>
              <w:rPr>
                <w:rFonts w:ascii="Helvetica Now Text" w:hAnsi="Helvetica Now Text" w:cs="Lao UI"/>
                <w:color w:val="455159" w:themeColor="text2" w:themeShade="BF"/>
              </w:rPr>
              <w:t>seguimiento</w:t>
            </w:r>
            <w:proofErr w:type="spellEnd"/>
            <w:r>
              <w:rPr>
                <w:rFonts w:ascii="Helvetica Now Text" w:hAnsi="Helvetica Now Text" w:cs="Lao UI"/>
                <w:color w:val="455159" w:themeColor="text2" w:themeShade="BF"/>
              </w:rPr>
              <w:t xml:space="preserve"> </w:t>
            </w:r>
            <w:proofErr w:type="spellStart"/>
            <w:r w:rsidRPr="00210909">
              <w:rPr>
                <w:rFonts w:ascii="Helvetica Now Text" w:hAnsi="Helvetica Now Text" w:cs="Lao UI"/>
                <w:color w:val="455159" w:themeColor="text2" w:themeShade="BF"/>
              </w:rPr>
              <w:t>anual</w:t>
            </w:r>
            <w:proofErr w:type="spellEnd"/>
            <w:r>
              <w:rPr>
                <w:rFonts w:ascii="Helvetica Now Text" w:hAnsi="Helvetica Now Text" w:cs="Lao UI"/>
                <w:color w:val="455159" w:themeColor="text2" w:themeShade="BF"/>
              </w:rPr>
              <w:t xml:space="preserve"> de</w:t>
            </w:r>
            <w:r w:rsidRPr="00210909">
              <w:rPr>
                <w:rFonts w:ascii="Helvetica Now Text" w:hAnsi="Helvetica Now Text" w:cs="Lao UI"/>
                <w:color w:val="455159" w:themeColor="text2" w:themeShade="BF"/>
              </w:rPr>
              <w:t xml:space="preserve"> la</w:t>
            </w:r>
            <w:r>
              <w:rPr>
                <w:rFonts w:ascii="Helvetica Now Text" w:hAnsi="Helvetica Now Text" w:cs="Lao UI"/>
                <w:color w:val="455159" w:themeColor="text2" w:themeShade="BF"/>
              </w:rPr>
              <w:t xml:space="preserve"> </w:t>
            </w:r>
            <w:proofErr w:type="spellStart"/>
            <w:r>
              <w:rPr>
                <w:rFonts w:ascii="Helvetica Now Text" w:hAnsi="Helvetica Now Text" w:cs="Lao UI"/>
                <w:color w:val="455159" w:themeColor="text2" w:themeShade="BF"/>
              </w:rPr>
              <w:t>evolución</w:t>
            </w:r>
            <w:proofErr w:type="spellEnd"/>
            <w:r>
              <w:rPr>
                <w:rFonts w:ascii="Helvetica Now Text" w:hAnsi="Helvetica Now Text" w:cs="Lao UI"/>
                <w:color w:val="455159" w:themeColor="text2" w:themeShade="BF"/>
              </w:rPr>
              <w:t xml:space="preserve"> de las</w:t>
            </w:r>
            <w:r w:rsidRPr="00210909">
              <w:rPr>
                <w:rFonts w:ascii="Helvetica Now Text" w:hAnsi="Helvetica Now Text" w:cs="Lao UI"/>
                <w:color w:val="455159" w:themeColor="text2" w:themeShade="BF"/>
              </w:rPr>
              <w:t xml:space="preserve"> </w:t>
            </w:r>
            <w:proofErr w:type="spellStart"/>
            <w:r w:rsidRPr="00210909">
              <w:rPr>
                <w:rFonts w:ascii="Helvetica Now Text" w:hAnsi="Helvetica Now Text" w:cs="Lao UI"/>
                <w:color w:val="455159" w:themeColor="text2" w:themeShade="BF"/>
              </w:rPr>
              <w:t>brechas</w:t>
            </w:r>
            <w:proofErr w:type="spellEnd"/>
            <w:r w:rsidRPr="00210909">
              <w:rPr>
                <w:rFonts w:ascii="Helvetica Now Text" w:hAnsi="Helvetica Now Text" w:cs="Lao UI"/>
                <w:color w:val="455159" w:themeColor="text2" w:themeShade="BF"/>
              </w:rPr>
              <w:t xml:space="preserve"> </w:t>
            </w:r>
            <w:proofErr w:type="spellStart"/>
            <w:r w:rsidRPr="00210909">
              <w:rPr>
                <w:rFonts w:ascii="Helvetica Now Text" w:hAnsi="Helvetica Now Text" w:cs="Lao UI"/>
                <w:color w:val="455159" w:themeColor="text2" w:themeShade="BF"/>
              </w:rPr>
              <w:t>salariales</w:t>
            </w:r>
            <w:proofErr w:type="spellEnd"/>
            <w:r w:rsidRPr="00210909">
              <w:rPr>
                <w:rFonts w:ascii="Helvetica Now Text" w:hAnsi="Helvetica Now Text" w:cs="Lao UI"/>
                <w:color w:val="455159" w:themeColor="text2" w:themeShade="BF"/>
              </w:rPr>
              <w:t xml:space="preserve">, para </w:t>
            </w:r>
            <w:proofErr w:type="spellStart"/>
            <w:r w:rsidRPr="00210909">
              <w:rPr>
                <w:rFonts w:ascii="Helvetica Now Text" w:hAnsi="Helvetica Now Text" w:cs="Lao UI"/>
                <w:color w:val="455159" w:themeColor="text2" w:themeShade="BF"/>
              </w:rPr>
              <w:t>incluir</w:t>
            </w:r>
            <w:proofErr w:type="spellEnd"/>
            <w:r w:rsidRPr="00210909">
              <w:rPr>
                <w:rFonts w:ascii="Helvetica Now Text" w:hAnsi="Helvetica Now Text" w:cs="Lao UI"/>
                <w:color w:val="455159" w:themeColor="text2" w:themeShade="BF"/>
              </w:rPr>
              <w:t xml:space="preserve"> las </w:t>
            </w:r>
            <w:proofErr w:type="spellStart"/>
            <w:r w:rsidRPr="00210909">
              <w:rPr>
                <w:rFonts w:ascii="Helvetica Now Text" w:hAnsi="Helvetica Now Text" w:cs="Lao UI"/>
                <w:color w:val="455159" w:themeColor="text2" w:themeShade="BF"/>
              </w:rPr>
              <w:t>nuevas</w:t>
            </w:r>
            <w:proofErr w:type="spellEnd"/>
            <w:r w:rsidRPr="00210909">
              <w:rPr>
                <w:rFonts w:ascii="Helvetica Now Text" w:hAnsi="Helvetica Now Text" w:cs="Lao UI"/>
                <w:color w:val="455159" w:themeColor="text2" w:themeShade="BF"/>
              </w:rPr>
              <w:t xml:space="preserve"> </w:t>
            </w:r>
            <w:proofErr w:type="spellStart"/>
            <w:r w:rsidRPr="00210909">
              <w:rPr>
                <w:rFonts w:ascii="Helvetica Now Text" w:hAnsi="Helvetica Now Text" w:cs="Lao UI"/>
                <w:color w:val="455159" w:themeColor="text2" w:themeShade="BF"/>
              </w:rPr>
              <w:t>contrataciones</w:t>
            </w:r>
            <w:proofErr w:type="spellEnd"/>
            <w:r w:rsidRPr="00210909">
              <w:rPr>
                <w:rFonts w:ascii="Helvetica Now Text" w:hAnsi="Helvetica Now Text" w:cs="Lao UI"/>
                <w:color w:val="455159" w:themeColor="text2" w:themeShade="BF"/>
              </w:rPr>
              <w:t xml:space="preserve"> a </w:t>
            </w:r>
            <w:proofErr w:type="spellStart"/>
            <w:r w:rsidRPr="00210909">
              <w:rPr>
                <w:rFonts w:ascii="Helvetica Now Text" w:hAnsi="Helvetica Now Text" w:cs="Lao UI"/>
                <w:color w:val="455159" w:themeColor="text2" w:themeShade="BF"/>
              </w:rPr>
              <w:t>nivel</w:t>
            </w:r>
            <w:proofErr w:type="spellEnd"/>
            <w:r w:rsidRPr="00210909">
              <w:rPr>
                <w:rFonts w:ascii="Helvetica Now Text" w:hAnsi="Helvetica Now Text" w:cs="Lao UI"/>
                <w:color w:val="455159" w:themeColor="text2" w:themeShade="BF"/>
              </w:rPr>
              <w:t xml:space="preserve"> </w:t>
            </w:r>
            <w:proofErr w:type="spellStart"/>
            <w:r w:rsidRPr="00210909">
              <w:rPr>
                <w:rFonts w:ascii="Helvetica Now Text" w:hAnsi="Helvetica Now Text" w:cs="Lao UI"/>
                <w:color w:val="455159" w:themeColor="text2" w:themeShade="BF"/>
              </w:rPr>
              <w:t>externo</w:t>
            </w:r>
            <w:proofErr w:type="spellEnd"/>
            <w:r w:rsidRPr="00210909">
              <w:rPr>
                <w:rFonts w:ascii="Helvetica Now Text" w:hAnsi="Helvetica Now Text" w:cs="Lao UI"/>
                <w:color w:val="455159" w:themeColor="text2" w:themeShade="BF"/>
              </w:rPr>
              <w:t xml:space="preserve"> y las </w:t>
            </w:r>
            <w:proofErr w:type="spellStart"/>
            <w:r w:rsidRPr="00210909">
              <w:rPr>
                <w:rFonts w:ascii="Helvetica Now Text" w:hAnsi="Helvetica Now Text" w:cs="Lao UI"/>
                <w:color w:val="455159" w:themeColor="text2" w:themeShade="BF"/>
              </w:rPr>
              <w:t>promociones</w:t>
            </w:r>
            <w:proofErr w:type="spellEnd"/>
            <w:r w:rsidRPr="00210909">
              <w:rPr>
                <w:rFonts w:ascii="Helvetica Now Text" w:hAnsi="Helvetica Now Text" w:cs="Lao UI"/>
                <w:color w:val="455159" w:themeColor="text2" w:themeShade="BF"/>
              </w:rPr>
              <w:t xml:space="preserve"> o </w:t>
            </w:r>
            <w:proofErr w:type="spellStart"/>
            <w:r w:rsidRPr="00210909">
              <w:rPr>
                <w:rFonts w:ascii="Helvetica Now Text" w:hAnsi="Helvetica Now Text" w:cs="Lao UI"/>
                <w:color w:val="455159" w:themeColor="text2" w:themeShade="BF"/>
              </w:rPr>
              <w:t>cambios</w:t>
            </w:r>
            <w:proofErr w:type="spellEnd"/>
            <w:r w:rsidRPr="00210909">
              <w:rPr>
                <w:rFonts w:ascii="Helvetica Now Text" w:hAnsi="Helvetica Now Text" w:cs="Lao UI"/>
                <w:color w:val="455159" w:themeColor="text2" w:themeShade="BF"/>
              </w:rPr>
              <w:t xml:space="preserve"> de </w:t>
            </w:r>
            <w:proofErr w:type="spellStart"/>
            <w:r w:rsidRPr="00210909">
              <w:rPr>
                <w:rFonts w:ascii="Helvetica Now Text" w:hAnsi="Helvetica Now Text" w:cs="Lao UI"/>
                <w:color w:val="455159" w:themeColor="text2" w:themeShade="BF"/>
              </w:rPr>
              <w:t>puesto</w:t>
            </w:r>
            <w:proofErr w:type="spellEnd"/>
            <w:r w:rsidRPr="00210909">
              <w:rPr>
                <w:rFonts w:ascii="Helvetica Now Text" w:hAnsi="Helvetica Now Text" w:cs="Lao UI"/>
                <w:color w:val="455159" w:themeColor="text2" w:themeShade="BF"/>
              </w:rPr>
              <w:t xml:space="preserve"> a </w:t>
            </w:r>
            <w:proofErr w:type="spellStart"/>
            <w:r w:rsidRPr="00210909">
              <w:rPr>
                <w:rFonts w:ascii="Helvetica Now Text" w:hAnsi="Helvetica Now Text" w:cs="Lao UI"/>
                <w:color w:val="455159" w:themeColor="text2" w:themeShade="BF"/>
              </w:rPr>
              <w:t>nivel</w:t>
            </w:r>
            <w:proofErr w:type="spellEnd"/>
            <w:r w:rsidRPr="00210909">
              <w:rPr>
                <w:rFonts w:ascii="Helvetica Now Text" w:hAnsi="Helvetica Now Text" w:cs="Lao UI"/>
                <w:color w:val="455159" w:themeColor="text2" w:themeShade="BF"/>
              </w:rPr>
              <w:t xml:space="preserve"> </w:t>
            </w:r>
            <w:proofErr w:type="spellStart"/>
            <w:r w:rsidRPr="00210909">
              <w:rPr>
                <w:rFonts w:ascii="Helvetica Now Text" w:hAnsi="Helvetica Now Text" w:cs="Lao UI"/>
                <w:color w:val="455159" w:themeColor="text2" w:themeShade="BF"/>
              </w:rPr>
              <w:t>interno</w:t>
            </w:r>
            <w:proofErr w:type="spellEnd"/>
            <w:r w:rsidRPr="00210909">
              <w:rPr>
                <w:rFonts w:ascii="Helvetica Now Text" w:hAnsi="Helvetica Now Text" w:cs="Lao UI"/>
                <w:color w:val="455159" w:themeColor="text2" w:themeShade="BF"/>
              </w:rPr>
              <w:t xml:space="preserve">, </w:t>
            </w:r>
            <w:proofErr w:type="spellStart"/>
            <w:r w:rsidRPr="00210909">
              <w:rPr>
                <w:rFonts w:ascii="Helvetica Now Text" w:hAnsi="Helvetica Now Text" w:cs="Lao UI"/>
                <w:color w:val="455159" w:themeColor="text2" w:themeShade="BF"/>
              </w:rPr>
              <w:t>asegurando</w:t>
            </w:r>
            <w:proofErr w:type="spellEnd"/>
            <w:r w:rsidRPr="00210909">
              <w:rPr>
                <w:rFonts w:ascii="Helvetica Now Text" w:hAnsi="Helvetica Now Text" w:cs="Lao UI"/>
                <w:color w:val="455159" w:themeColor="text2" w:themeShade="BF"/>
              </w:rPr>
              <w:t xml:space="preserve"> </w:t>
            </w:r>
            <w:proofErr w:type="spellStart"/>
            <w:r w:rsidRPr="00210909">
              <w:rPr>
                <w:rFonts w:ascii="Helvetica Now Text" w:hAnsi="Helvetica Now Text" w:cs="Lao UI"/>
                <w:color w:val="455159" w:themeColor="text2" w:themeShade="BF"/>
              </w:rPr>
              <w:t>su</w:t>
            </w:r>
            <w:proofErr w:type="spellEnd"/>
            <w:r w:rsidRPr="00210909">
              <w:rPr>
                <w:rFonts w:ascii="Helvetica Now Text" w:hAnsi="Helvetica Now Text" w:cs="Lao UI"/>
                <w:color w:val="455159" w:themeColor="text2" w:themeShade="BF"/>
              </w:rPr>
              <w:t xml:space="preserve"> </w:t>
            </w:r>
            <w:proofErr w:type="spellStart"/>
            <w:r w:rsidRPr="00210909">
              <w:rPr>
                <w:rFonts w:ascii="Helvetica Now Text" w:hAnsi="Helvetica Now Text" w:cs="Lao UI"/>
                <w:color w:val="455159" w:themeColor="text2" w:themeShade="BF"/>
              </w:rPr>
              <w:t>equiparación</w:t>
            </w:r>
            <w:proofErr w:type="spellEnd"/>
            <w:r w:rsidRPr="00210909">
              <w:rPr>
                <w:rFonts w:ascii="Helvetica Now Text" w:hAnsi="Helvetica Now Text" w:cs="Lao UI"/>
                <w:color w:val="455159" w:themeColor="text2" w:themeShade="BF"/>
              </w:rPr>
              <w:t xml:space="preserve"> a las </w:t>
            </w:r>
            <w:proofErr w:type="spellStart"/>
            <w:r w:rsidRPr="00210909">
              <w:rPr>
                <w:rFonts w:ascii="Helvetica Now Text" w:hAnsi="Helvetica Now Text" w:cs="Lao UI"/>
                <w:color w:val="455159" w:themeColor="text2" w:themeShade="BF"/>
              </w:rPr>
              <w:t>bandas</w:t>
            </w:r>
            <w:proofErr w:type="spellEnd"/>
            <w:r w:rsidRPr="00210909">
              <w:rPr>
                <w:rFonts w:ascii="Helvetica Now Text" w:hAnsi="Helvetica Now Text" w:cs="Lao UI"/>
                <w:color w:val="455159" w:themeColor="text2" w:themeShade="BF"/>
              </w:rPr>
              <w:t xml:space="preserve"> </w:t>
            </w:r>
            <w:proofErr w:type="spellStart"/>
            <w:r w:rsidRPr="00210909">
              <w:rPr>
                <w:rFonts w:ascii="Helvetica Now Text" w:hAnsi="Helvetica Now Text" w:cs="Lao UI"/>
                <w:color w:val="455159" w:themeColor="text2" w:themeShade="BF"/>
              </w:rPr>
              <w:t>retributivas</w:t>
            </w:r>
            <w:proofErr w:type="spellEnd"/>
            <w:r w:rsidRPr="00210909">
              <w:rPr>
                <w:rFonts w:ascii="Helvetica Now Text" w:hAnsi="Helvetica Now Text" w:cs="Lao UI"/>
                <w:color w:val="455159" w:themeColor="text2" w:themeShade="BF"/>
              </w:rPr>
              <w:t xml:space="preserve"> </w:t>
            </w:r>
            <w:proofErr w:type="spellStart"/>
            <w:r w:rsidRPr="00210909">
              <w:rPr>
                <w:rFonts w:ascii="Helvetica Now Text" w:hAnsi="Helvetica Now Text" w:cs="Lao UI"/>
                <w:color w:val="455159" w:themeColor="text2" w:themeShade="BF"/>
              </w:rPr>
              <w:t>existentes</w:t>
            </w:r>
            <w:proofErr w:type="spellEnd"/>
            <w:r w:rsidRPr="00210909">
              <w:rPr>
                <w:rFonts w:ascii="Helvetica Now Text" w:hAnsi="Helvetica Now Text" w:cs="Lao UI"/>
                <w:color w:val="455159" w:themeColor="text2" w:themeShade="BF"/>
              </w:rPr>
              <w:t xml:space="preserve"> para </w:t>
            </w:r>
            <w:proofErr w:type="spellStart"/>
            <w:r w:rsidRPr="00210909">
              <w:rPr>
                <w:rFonts w:ascii="Helvetica Now Text" w:hAnsi="Helvetica Now Text" w:cs="Lao UI"/>
                <w:color w:val="455159" w:themeColor="text2" w:themeShade="BF"/>
              </w:rPr>
              <w:t>los</w:t>
            </w:r>
            <w:proofErr w:type="spellEnd"/>
            <w:r w:rsidRPr="00210909">
              <w:rPr>
                <w:rFonts w:ascii="Helvetica Now Text" w:hAnsi="Helvetica Now Text" w:cs="Lao UI"/>
                <w:color w:val="455159" w:themeColor="text2" w:themeShade="BF"/>
              </w:rPr>
              <w:t xml:space="preserve"> </w:t>
            </w:r>
            <w:proofErr w:type="spellStart"/>
            <w:r w:rsidRPr="00210909">
              <w:rPr>
                <w:rFonts w:ascii="Helvetica Now Text" w:hAnsi="Helvetica Now Text" w:cs="Lao UI"/>
                <w:color w:val="455159" w:themeColor="text2" w:themeShade="BF"/>
              </w:rPr>
              <w:t>puestos</w:t>
            </w:r>
            <w:proofErr w:type="spellEnd"/>
            <w:r w:rsidRPr="00210909">
              <w:rPr>
                <w:rFonts w:ascii="Helvetica Now Text" w:hAnsi="Helvetica Now Text" w:cs="Lao UI"/>
                <w:color w:val="455159" w:themeColor="text2" w:themeShade="BF"/>
              </w:rPr>
              <w:t xml:space="preserve"> de </w:t>
            </w:r>
            <w:proofErr w:type="spellStart"/>
            <w:r w:rsidRPr="00210909">
              <w:rPr>
                <w:rFonts w:ascii="Helvetica Now Text" w:hAnsi="Helvetica Now Text" w:cs="Lao UI"/>
                <w:color w:val="455159" w:themeColor="text2" w:themeShade="BF"/>
              </w:rPr>
              <w:t>destino</w:t>
            </w:r>
            <w:proofErr w:type="spellEnd"/>
            <w:r w:rsidRPr="00210909">
              <w:rPr>
                <w:rFonts w:ascii="Helvetica Now Text" w:hAnsi="Helvetica Now Text" w:cs="Lao UI"/>
                <w:color w:val="455159" w:themeColor="text2" w:themeShade="BF"/>
              </w:rPr>
              <w:t xml:space="preserve">. </w:t>
            </w:r>
          </w:p>
        </w:tc>
        <w:tc>
          <w:tcPr>
            <w:tcW w:w="1898" w:type="dxa"/>
            <w:vAlign w:val="center"/>
          </w:tcPr>
          <w:p w14:paraId="0C61BD1F" w14:textId="185E7ED8" w:rsidR="000C382E" w:rsidRPr="008D0BB2" w:rsidRDefault="000C382E" w:rsidP="009F7BF9">
            <w:pPr>
              <w:pStyle w:val="AonBodyCopy"/>
              <w:rPr>
                <w:rFonts w:ascii="Helvetica Now Text" w:eastAsiaTheme="minorHAnsi" w:hAnsi="Helvetica Now Text" w:cs="Lao UI"/>
                <w:color w:val="455159" w:themeColor="text2" w:themeShade="BF"/>
                <w:szCs w:val="22"/>
                <w:lang w:val="es-ES"/>
              </w:rPr>
            </w:pPr>
            <w:r w:rsidRPr="00210909">
              <w:rPr>
                <w:rFonts w:ascii="Helvetica Now Text" w:eastAsiaTheme="minorHAnsi" w:hAnsi="Helvetica Now Text" w:cs="Lao UI"/>
                <w:color w:val="455159" w:themeColor="text2" w:themeShade="BF"/>
                <w:szCs w:val="22"/>
                <w:lang w:val="es-ES"/>
              </w:rPr>
              <w:t xml:space="preserve">Registro retributivo del año inmediatamente anterior. </w:t>
            </w:r>
          </w:p>
        </w:tc>
        <w:tc>
          <w:tcPr>
            <w:tcW w:w="3502" w:type="dxa"/>
            <w:vAlign w:val="center"/>
          </w:tcPr>
          <w:p w14:paraId="1671E0DE" w14:textId="77777777" w:rsidR="000C382E" w:rsidRPr="00CF1150" w:rsidRDefault="000C382E" w:rsidP="009F7BF9">
            <w:pPr>
              <w:pStyle w:val="AonBodyCopy"/>
              <w:spacing w:after="0"/>
              <w:rPr>
                <w:rFonts w:ascii="Helvetica Now Text" w:eastAsiaTheme="minorHAnsi" w:hAnsi="Helvetica Now Text" w:cs="Lao UI"/>
                <w:b/>
                <w:bCs/>
                <w:color w:val="455159" w:themeColor="text2" w:themeShade="BF"/>
                <w:szCs w:val="22"/>
                <w:lang w:val="es-ES"/>
              </w:rPr>
            </w:pPr>
            <w:r w:rsidRPr="00CF1150">
              <w:rPr>
                <w:rFonts w:ascii="Helvetica Now Text" w:eastAsiaTheme="minorHAnsi" w:hAnsi="Helvetica Now Text" w:cs="Lao UI"/>
                <w:b/>
                <w:bCs/>
                <w:color w:val="455159" w:themeColor="text2" w:themeShade="BF"/>
                <w:szCs w:val="22"/>
                <w:lang w:val="es-ES"/>
              </w:rPr>
              <w:t xml:space="preserve">Responsable: </w:t>
            </w:r>
            <w:r>
              <w:rPr>
                <w:rFonts w:ascii="Helvetica Now Text" w:eastAsiaTheme="minorHAnsi" w:hAnsi="Helvetica Now Text" w:cs="Lao UI"/>
                <w:b/>
                <w:bCs/>
                <w:color w:val="455159" w:themeColor="text2" w:themeShade="BF"/>
                <w:szCs w:val="22"/>
                <w:lang w:val="es-ES"/>
              </w:rPr>
              <w:t>RRHH</w:t>
            </w:r>
            <w:r w:rsidRPr="00CF1150">
              <w:rPr>
                <w:rFonts w:ascii="Helvetica Now Text" w:eastAsiaTheme="minorHAnsi" w:hAnsi="Helvetica Now Text" w:cs="Lao UI"/>
                <w:b/>
                <w:bCs/>
                <w:color w:val="455159" w:themeColor="text2" w:themeShade="BF"/>
                <w:szCs w:val="22"/>
                <w:lang w:val="es-ES"/>
              </w:rPr>
              <w:t xml:space="preserve">  </w:t>
            </w:r>
          </w:p>
          <w:p w14:paraId="659EDA6B" w14:textId="2162FE05" w:rsidR="000C382E" w:rsidRPr="008D0BB2" w:rsidRDefault="000C382E" w:rsidP="009F7BF9">
            <w:pPr>
              <w:pStyle w:val="AonBodyCopy"/>
              <w:spacing w:after="0"/>
              <w:rPr>
                <w:rFonts w:ascii="Helvetica Now Text" w:eastAsiaTheme="minorHAnsi" w:hAnsi="Helvetica Now Text" w:cs="Lao UI"/>
                <w:b/>
                <w:bCs/>
                <w:color w:val="455159" w:themeColor="text2" w:themeShade="BF"/>
                <w:szCs w:val="22"/>
                <w:lang w:val="es-ES"/>
              </w:rPr>
            </w:pPr>
            <w:r w:rsidRPr="008D0BB2">
              <w:rPr>
                <w:rFonts w:ascii="Helvetica Now Text" w:eastAsiaTheme="minorHAnsi" w:hAnsi="Helvetica Now Text" w:cs="Lao UI"/>
                <w:b/>
                <w:bCs/>
                <w:color w:val="455159" w:themeColor="text2" w:themeShade="BF"/>
                <w:szCs w:val="22"/>
                <w:lang w:val="es-ES"/>
              </w:rPr>
              <w:t>Medios materiales</w:t>
            </w:r>
            <w:r>
              <w:rPr>
                <w:rFonts w:ascii="Helvetica Now Text" w:eastAsiaTheme="minorHAnsi" w:hAnsi="Helvetica Now Text" w:cs="Lao UI"/>
                <w:b/>
                <w:bCs/>
                <w:color w:val="455159" w:themeColor="text2" w:themeShade="BF"/>
                <w:szCs w:val="22"/>
                <w:lang w:val="es-ES"/>
              </w:rPr>
              <w:t xml:space="preserve">: </w:t>
            </w:r>
            <w:r w:rsidRPr="00251653">
              <w:rPr>
                <w:rFonts w:ascii="Helvetica Now Text" w:eastAsiaTheme="minorHAnsi" w:hAnsi="Helvetica Now Text" w:cs="Lao UI"/>
                <w:color w:val="455159" w:themeColor="text2" w:themeShade="BF"/>
                <w:szCs w:val="22"/>
                <w:lang w:val="es-ES"/>
              </w:rPr>
              <w:t xml:space="preserve"> A cargo del presupuesto del departamento responsable</w:t>
            </w:r>
          </w:p>
        </w:tc>
        <w:tc>
          <w:tcPr>
            <w:tcW w:w="2862" w:type="dxa"/>
            <w:vAlign w:val="center"/>
          </w:tcPr>
          <w:p w14:paraId="1A2E347B" w14:textId="68AEDF39" w:rsidR="000C382E" w:rsidRPr="008D0BB2" w:rsidRDefault="000C382E" w:rsidP="009F7BF9">
            <w:pPr>
              <w:pStyle w:val="AonBodyCopy"/>
              <w:spacing w:after="0"/>
              <w:jc w:val="center"/>
              <w:rPr>
                <w:rFonts w:ascii="Helvetica Now Text" w:eastAsiaTheme="minorHAnsi" w:hAnsi="Helvetica Now Text" w:cs="Lao UI"/>
                <w:b/>
                <w:bCs/>
                <w:color w:val="455159" w:themeColor="text2" w:themeShade="BF"/>
                <w:szCs w:val="22"/>
                <w:lang w:val="es-ES"/>
              </w:rPr>
            </w:pPr>
            <w:r>
              <w:rPr>
                <w:rFonts w:ascii="Helvetica Now Text" w:eastAsiaTheme="minorHAnsi" w:hAnsi="Helvetica Now Text" w:cs="Lao UI"/>
                <w:b/>
                <w:bCs/>
                <w:color w:val="455159" w:themeColor="text2" w:themeShade="BF"/>
                <w:szCs w:val="22"/>
                <w:lang w:val="es-ES"/>
              </w:rPr>
              <w:t>Anualmente, durante el 1º trimestre de cada año.</w:t>
            </w:r>
          </w:p>
        </w:tc>
      </w:tr>
      <w:tr w:rsidR="000C382E" w:rsidRPr="008D0BB2" w14:paraId="245BEB46" w14:textId="77777777" w:rsidTr="00FD6CC4">
        <w:trPr>
          <w:trHeight w:val="518"/>
          <w:jc w:val="center"/>
        </w:trPr>
        <w:tc>
          <w:tcPr>
            <w:tcW w:w="688" w:type="dxa"/>
            <w:vAlign w:val="center"/>
          </w:tcPr>
          <w:p w14:paraId="0FB68F6B" w14:textId="400C58B9" w:rsidR="000C382E" w:rsidRDefault="000C382E" w:rsidP="009F7BF9">
            <w:pPr>
              <w:pStyle w:val="AonBodyCopy"/>
              <w:jc w:val="center"/>
              <w:rPr>
                <w:rFonts w:ascii="Helvetica Now Text" w:eastAsiaTheme="minorHAnsi" w:hAnsi="Helvetica Now Text" w:cs="Lao UI"/>
                <w:b/>
                <w:bCs/>
                <w:color w:val="455159" w:themeColor="text2" w:themeShade="BF"/>
                <w:szCs w:val="22"/>
                <w:lang w:val="es-ES"/>
              </w:rPr>
            </w:pPr>
            <w:r>
              <w:rPr>
                <w:rFonts w:ascii="Helvetica Now Text" w:eastAsiaTheme="minorHAnsi" w:hAnsi="Helvetica Now Text" w:cs="Lao UI"/>
                <w:b/>
                <w:bCs/>
                <w:color w:val="455159" w:themeColor="text2" w:themeShade="BF"/>
                <w:szCs w:val="22"/>
                <w:lang w:val="es-ES"/>
              </w:rPr>
              <w:t>4.2</w:t>
            </w:r>
          </w:p>
        </w:tc>
        <w:tc>
          <w:tcPr>
            <w:tcW w:w="5256" w:type="dxa"/>
            <w:vAlign w:val="center"/>
          </w:tcPr>
          <w:p w14:paraId="0670059D" w14:textId="0DE815CB" w:rsidR="000C382E" w:rsidRPr="00C05ADB" w:rsidRDefault="000C382E" w:rsidP="009F7BF9">
            <w:pPr>
              <w:pStyle w:val="AonBodyCopy"/>
              <w:rPr>
                <w:rFonts w:ascii="Helvetica Now Text" w:eastAsiaTheme="minorHAnsi" w:hAnsi="Helvetica Now Text" w:cs="Lao UI"/>
                <w:szCs w:val="22"/>
                <w:lang w:val="es-ES"/>
              </w:rPr>
            </w:pPr>
            <w:r w:rsidRPr="005C3D87">
              <w:rPr>
                <w:rFonts w:ascii="Helvetica Now Text" w:eastAsiaTheme="minorHAnsi" w:hAnsi="Helvetica Now Text" w:cs="Lao UI"/>
                <w:color w:val="455159" w:themeColor="text2" w:themeShade="BF"/>
                <w:szCs w:val="22"/>
                <w:lang w:val="es-ES"/>
              </w:rPr>
              <w:t>Reducir las brechas salariales halladas, a través de mecanismos de compensación y corrección aplicables en los niveles y puestos</w:t>
            </w:r>
            <w:r>
              <w:rPr>
                <w:rFonts w:ascii="Helvetica Now Text" w:eastAsiaTheme="minorHAnsi" w:hAnsi="Helvetica Now Text" w:cs="Lao UI"/>
                <w:color w:val="455159" w:themeColor="text2" w:themeShade="BF"/>
                <w:szCs w:val="22"/>
                <w:lang w:val="es-ES"/>
              </w:rPr>
              <w:t xml:space="preserve"> donde se han detectado brechas: </w:t>
            </w:r>
          </w:p>
        </w:tc>
        <w:tc>
          <w:tcPr>
            <w:tcW w:w="1898" w:type="dxa"/>
            <w:vAlign w:val="center"/>
          </w:tcPr>
          <w:p w14:paraId="129403B9" w14:textId="4DEADE30" w:rsidR="000C382E" w:rsidRPr="00C05ADB" w:rsidRDefault="000C382E" w:rsidP="009F7BF9">
            <w:pPr>
              <w:pStyle w:val="AonBodyCopy"/>
              <w:rPr>
                <w:rFonts w:ascii="Helvetica Now Text" w:eastAsiaTheme="minorHAnsi" w:hAnsi="Helvetica Now Text" w:cs="Lao UI"/>
                <w:szCs w:val="22"/>
                <w:lang w:val="es-ES"/>
              </w:rPr>
            </w:pPr>
            <w:r>
              <w:rPr>
                <w:rFonts w:ascii="Helvetica Now Text" w:eastAsiaTheme="minorHAnsi" w:hAnsi="Helvetica Now Text" w:cs="Lao UI"/>
                <w:color w:val="455159" w:themeColor="text2" w:themeShade="BF"/>
                <w:szCs w:val="22"/>
                <w:lang w:val="es-ES"/>
              </w:rPr>
              <w:t>% de brecha salarial inferior al 25%</w:t>
            </w:r>
          </w:p>
        </w:tc>
        <w:tc>
          <w:tcPr>
            <w:tcW w:w="3502" w:type="dxa"/>
            <w:vAlign w:val="center"/>
          </w:tcPr>
          <w:p w14:paraId="3C346511" w14:textId="31426EDA" w:rsidR="000C382E" w:rsidRPr="000C382E" w:rsidRDefault="000C382E" w:rsidP="009F7BF9">
            <w:pPr>
              <w:pStyle w:val="AonBodyCopy"/>
              <w:spacing w:after="0"/>
              <w:rPr>
                <w:rFonts w:ascii="Helvetica Now Text" w:eastAsiaTheme="minorHAnsi" w:hAnsi="Helvetica Now Text" w:cs="Lao UI"/>
                <w:b/>
                <w:bCs/>
                <w:color w:val="455159" w:themeColor="text2" w:themeShade="BF"/>
                <w:szCs w:val="22"/>
                <w:lang w:val="es-ES"/>
              </w:rPr>
            </w:pPr>
            <w:r w:rsidRPr="00CF1150">
              <w:rPr>
                <w:rFonts w:ascii="Helvetica Now Text" w:eastAsiaTheme="minorHAnsi" w:hAnsi="Helvetica Now Text" w:cs="Lao UI"/>
                <w:b/>
                <w:bCs/>
                <w:color w:val="455159" w:themeColor="text2" w:themeShade="BF"/>
                <w:szCs w:val="22"/>
                <w:lang w:val="es-ES"/>
              </w:rPr>
              <w:t xml:space="preserve">Responsable: </w:t>
            </w:r>
            <w:r>
              <w:rPr>
                <w:rFonts w:ascii="Helvetica Now Text" w:eastAsiaTheme="minorHAnsi" w:hAnsi="Helvetica Now Text" w:cs="Lao UI"/>
                <w:b/>
                <w:bCs/>
                <w:color w:val="455159" w:themeColor="text2" w:themeShade="BF"/>
                <w:szCs w:val="22"/>
                <w:lang w:val="es-ES"/>
              </w:rPr>
              <w:t>RRHH</w:t>
            </w:r>
          </w:p>
          <w:p w14:paraId="11B3491A" w14:textId="08669BA7" w:rsidR="000C382E" w:rsidRPr="00C10709" w:rsidRDefault="000C382E" w:rsidP="009F7BF9">
            <w:pPr>
              <w:pStyle w:val="AonBodyCopy"/>
              <w:spacing w:after="0"/>
              <w:rPr>
                <w:rFonts w:ascii="Helvetica Now Text" w:eastAsiaTheme="minorHAnsi" w:hAnsi="Helvetica Now Text" w:cs="Lao UI"/>
                <w:b/>
                <w:bCs/>
                <w:color w:val="455159" w:themeColor="text2" w:themeShade="BF"/>
                <w:szCs w:val="22"/>
                <w:lang w:val="es-ES"/>
              </w:rPr>
            </w:pPr>
            <w:r w:rsidRPr="008D0BB2">
              <w:rPr>
                <w:rFonts w:ascii="Helvetica Now Text" w:eastAsiaTheme="minorHAnsi" w:hAnsi="Helvetica Now Text" w:cs="Lao UI"/>
                <w:b/>
                <w:bCs/>
                <w:color w:val="455159" w:themeColor="text2" w:themeShade="BF"/>
                <w:szCs w:val="22"/>
                <w:lang w:val="es-ES"/>
              </w:rPr>
              <w:t>Medios materiales</w:t>
            </w:r>
            <w:r>
              <w:rPr>
                <w:rFonts w:ascii="Helvetica Now Text" w:eastAsiaTheme="minorHAnsi" w:hAnsi="Helvetica Now Text" w:cs="Lao UI"/>
                <w:b/>
                <w:bCs/>
                <w:color w:val="455159" w:themeColor="text2" w:themeShade="BF"/>
                <w:szCs w:val="22"/>
                <w:lang w:val="es-ES"/>
              </w:rPr>
              <w:t xml:space="preserve">: </w:t>
            </w:r>
            <w:r w:rsidRPr="00251653">
              <w:rPr>
                <w:rFonts w:ascii="Helvetica Now Text" w:eastAsiaTheme="minorHAnsi" w:hAnsi="Helvetica Now Text" w:cs="Lao UI"/>
                <w:color w:val="455159" w:themeColor="text2" w:themeShade="BF"/>
                <w:szCs w:val="22"/>
                <w:lang w:val="es-ES"/>
              </w:rPr>
              <w:t xml:space="preserve"> A cargo del presupuesto del departamento responsable</w:t>
            </w:r>
          </w:p>
        </w:tc>
        <w:tc>
          <w:tcPr>
            <w:tcW w:w="2862" w:type="dxa"/>
            <w:vAlign w:val="center"/>
          </w:tcPr>
          <w:p w14:paraId="26083813" w14:textId="3D24AD54" w:rsidR="000C382E" w:rsidRDefault="000C382E" w:rsidP="009F7BF9">
            <w:pPr>
              <w:pStyle w:val="AonBodyCopy"/>
              <w:spacing w:after="0"/>
              <w:jc w:val="center"/>
              <w:rPr>
                <w:rFonts w:ascii="Helvetica Now Text" w:eastAsiaTheme="minorHAnsi" w:hAnsi="Helvetica Now Text" w:cs="Lao UI"/>
                <w:b/>
                <w:bCs/>
                <w:color w:val="455159" w:themeColor="text2" w:themeShade="BF"/>
                <w:szCs w:val="22"/>
                <w:lang w:val="es-ES"/>
              </w:rPr>
            </w:pPr>
            <w:r w:rsidRPr="000C382E">
              <w:rPr>
                <w:rFonts w:ascii="Helvetica Now Text" w:eastAsiaTheme="minorHAnsi" w:hAnsi="Helvetica Now Text" w:cs="Lao UI"/>
                <w:b/>
                <w:bCs/>
                <w:color w:val="455159" w:themeColor="text2" w:themeShade="BF"/>
                <w:szCs w:val="22"/>
                <w:lang w:val="es-ES"/>
              </w:rPr>
              <w:t>4 años desde la firma del Plan.</w:t>
            </w:r>
            <w:r w:rsidR="002851F9">
              <w:rPr>
                <w:rFonts w:ascii="Helvetica Now Text" w:eastAsiaTheme="minorHAnsi" w:hAnsi="Helvetica Now Text" w:cs="Lao UI"/>
                <w:b/>
                <w:bCs/>
                <w:color w:val="455159" w:themeColor="text2" w:themeShade="BF"/>
                <w:szCs w:val="22"/>
                <w:lang w:val="es-ES"/>
              </w:rPr>
              <w:t xml:space="preserve"> 31/12/2026</w:t>
            </w:r>
          </w:p>
        </w:tc>
      </w:tr>
    </w:tbl>
    <w:p w14:paraId="7560EB54" w14:textId="77777777" w:rsidR="00FD0DD4" w:rsidRPr="007756CA" w:rsidRDefault="00FD0DD4" w:rsidP="009F7BF9"/>
    <w:p w14:paraId="6FED6A43" w14:textId="77777777" w:rsidR="00734A1D" w:rsidRDefault="00734A1D" w:rsidP="009F7BF9">
      <w:pPr>
        <w:rPr>
          <w:rFonts w:ascii="Lao UI" w:hAnsi="Lao UI" w:cs="Lao UI"/>
          <w:color w:val="000000"/>
        </w:rPr>
      </w:pPr>
      <w:r>
        <w:br w:type="page"/>
      </w:r>
    </w:p>
    <w:tbl>
      <w:tblPr>
        <w:tblStyle w:val="Tablaconcuadrcula"/>
        <w:tblW w:w="14165" w:type="dxa"/>
        <w:jc w:val="center"/>
        <w:tblLook w:val="04A0" w:firstRow="1" w:lastRow="0" w:firstColumn="1" w:lastColumn="0" w:noHBand="0" w:noVBand="1"/>
      </w:tblPr>
      <w:tblGrid>
        <w:gridCol w:w="676"/>
        <w:gridCol w:w="5038"/>
        <w:gridCol w:w="2266"/>
        <w:gridCol w:w="3399"/>
        <w:gridCol w:w="2786"/>
      </w:tblGrid>
      <w:tr w:rsidR="002851F9" w:rsidRPr="00F43D35" w14:paraId="1A611CAC" w14:textId="77777777" w:rsidTr="00FD6CC4">
        <w:trPr>
          <w:trHeight w:val="870"/>
          <w:jc w:val="center"/>
        </w:trPr>
        <w:tc>
          <w:tcPr>
            <w:tcW w:w="5714" w:type="dxa"/>
            <w:gridSpan w:val="2"/>
            <w:shd w:val="clear" w:color="auto" w:fill="EB0017" w:themeFill="accent1"/>
            <w:vAlign w:val="center"/>
          </w:tcPr>
          <w:p w14:paraId="160DE10F" w14:textId="77EFC543" w:rsidR="002851F9" w:rsidRPr="004808FF" w:rsidRDefault="002851F9" w:rsidP="009F7BF9">
            <w:pPr>
              <w:pStyle w:val="AonBodyCopy"/>
              <w:jc w:val="center"/>
              <w:rPr>
                <w:rFonts w:ascii="Helvetica Now Text" w:hAnsi="Helvetica Now Text" w:cs="Lao UI"/>
                <w:b/>
                <w:color w:val="FFFFFF" w:themeColor="background1"/>
                <w:sz w:val="22"/>
                <w:szCs w:val="18"/>
                <w:lang w:val="es-ES_tradnl"/>
              </w:rPr>
            </w:pPr>
            <w:r w:rsidRPr="000C382E">
              <w:rPr>
                <w:rFonts w:ascii="Helvetica Now Text" w:hAnsi="Helvetica Now Text" w:cs="Lao UI"/>
                <w:b/>
                <w:color w:val="FFFFFF" w:themeColor="background1"/>
                <w:sz w:val="22"/>
                <w:szCs w:val="18"/>
                <w:lang w:val="es-ES_tradnl"/>
              </w:rPr>
              <w:lastRenderedPageBreak/>
              <w:t xml:space="preserve">EJE </w:t>
            </w:r>
            <w:r>
              <w:rPr>
                <w:rFonts w:ascii="Helvetica Now Text" w:hAnsi="Helvetica Now Text" w:cs="Lao UI"/>
                <w:b/>
                <w:color w:val="FFFFFF" w:themeColor="background1"/>
                <w:sz w:val="22"/>
                <w:szCs w:val="18"/>
                <w:lang w:val="es-ES_tradnl"/>
              </w:rPr>
              <w:t>5</w:t>
            </w:r>
            <w:r w:rsidRPr="000C382E">
              <w:rPr>
                <w:rFonts w:ascii="Helvetica Now Text" w:hAnsi="Helvetica Now Text" w:cs="Lao UI"/>
                <w:b/>
                <w:color w:val="FFFFFF" w:themeColor="background1"/>
                <w:sz w:val="22"/>
                <w:szCs w:val="18"/>
                <w:lang w:val="es-ES_tradnl"/>
              </w:rPr>
              <w:t xml:space="preserve"> | </w:t>
            </w:r>
            <w:r w:rsidRPr="002851F9">
              <w:rPr>
                <w:rFonts w:ascii="Helvetica Now Text" w:hAnsi="Helvetica Now Text" w:cs="Lao UI"/>
                <w:b/>
                <w:color w:val="FFFFFF" w:themeColor="background1"/>
                <w:sz w:val="22"/>
                <w:szCs w:val="18"/>
                <w:lang w:val="es-ES_tradnl"/>
              </w:rPr>
              <w:t>Condiciones de trabajo</w:t>
            </w:r>
          </w:p>
        </w:tc>
        <w:tc>
          <w:tcPr>
            <w:tcW w:w="8451" w:type="dxa"/>
            <w:gridSpan w:val="3"/>
            <w:vAlign w:val="center"/>
          </w:tcPr>
          <w:p w14:paraId="2D7FC97A" w14:textId="0F59AD95" w:rsidR="002851F9" w:rsidRPr="00312736" w:rsidRDefault="004808FF" w:rsidP="009F7BF9">
            <w:pPr>
              <w:pBdr>
                <w:top w:val="nil"/>
                <w:left w:val="nil"/>
                <w:bottom w:val="nil"/>
                <w:right w:val="nil"/>
                <w:between w:val="nil"/>
              </w:pBdr>
              <w:rPr>
                <w:rFonts w:ascii="Helvetica Now Text" w:hAnsi="Helvetica Now Text" w:cs="Lao UI"/>
                <w:color w:val="455159" w:themeColor="text2" w:themeShade="BF"/>
              </w:rPr>
            </w:pPr>
            <w:r w:rsidRPr="004808FF">
              <w:rPr>
                <w:rFonts w:ascii="Helvetica Now Text" w:eastAsiaTheme="minorHAnsi" w:hAnsi="Helvetica Now Text" w:cs="Lao UI"/>
                <w:color w:val="455159" w:themeColor="text2" w:themeShade="BF"/>
              </w:rPr>
              <w:t>OBJETIVO ESPECÍFICO 1</w:t>
            </w:r>
            <w:r>
              <w:rPr>
                <w:rFonts w:ascii="Helvetica Now Text" w:eastAsiaTheme="minorHAnsi" w:hAnsi="Helvetica Now Text" w:cs="Lao UI"/>
                <w:color w:val="455159" w:themeColor="text2" w:themeShade="BF"/>
              </w:rPr>
              <w:t xml:space="preserve">: </w:t>
            </w:r>
            <w:r w:rsidR="002851F9" w:rsidRPr="00371202">
              <w:rPr>
                <w:rFonts w:ascii="Helvetica Now Text" w:hAnsi="Helvetica Now Text" w:cs="Lao UI"/>
                <w:color w:val="455159" w:themeColor="text2" w:themeShade="BF"/>
              </w:rPr>
              <w:t xml:space="preserve">Garantizar </w:t>
            </w:r>
            <w:r w:rsidR="002851F9">
              <w:rPr>
                <w:rFonts w:ascii="Helvetica Now Text" w:hAnsi="Helvetica Now Text" w:cs="Lao UI"/>
                <w:color w:val="455159" w:themeColor="text2" w:themeShade="BF"/>
              </w:rPr>
              <w:t xml:space="preserve">que </w:t>
            </w:r>
            <w:r w:rsidR="002851F9" w:rsidRPr="00371202">
              <w:rPr>
                <w:rFonts w:ascii="Helvetica Now Text" w:hAnsi="Helvetica Now Text" w:cs="Lao UI"/>
                <w:color w:val="455159" w:themeColor="text2" w:themeShade="BF"/>
              </w:rPr>
              <w:t>las políticas y procedimientos que regulan las condiciones de trabajo no generen desigualdades por razón de sexo</w:t>
            </w:r>
            <w:r w:rsidR="002851F9">
              <w:rPr>
                <w:rFonts w:ascii="Helvetica Now Text" w:hAnsi="Helvetica Now Text" w:cs="Lao UI"/>
                <w:color w:val="455159" w:themeColor="text2" w:themeShade="BF"/>
              </w:rPr>
              <w:t>.</w:t>
            </w:r>
          </w:p>
        </w:tc>
      </w:tr>
      <w:tr w:rsidR="002851F9" w:rsidRPr="00F43D35" w14:paraId="641515C6" w14:textId="77777777" w:rsidTr="00FD6CC4">
        <w:trPr>
          <w:trHeight w:val="303"/>
          <w:jc w:val="center"/>
        </w:trPr>
        <w:tc>
          <w:tcPr>
            <w:tcW w:w="676" w:type="dxa"/>
            <w:shd w:val="clear" w:color="auto" w:fill="F2F2F2" w:themeFill="background1" w:themeFillShade="F2"/>
            <w:vAlign w:val="center"/>
          </w:tcPr>
          <w:p w14:paraId="1A95B3AD" w14:textId="77777777" w:rsidR="002851F9" w:rsidRPr="008D0BB2" w:rsidRDefault="002851F9" w:rsidP="009F7BF9">
            <w:pPr>
              <w:pStyle w:val="AonBodyCopy"/>
              <w:jc w:val="center"/>
              <w:rPr>
                <w:rFonts w:ascii="Helvetica Now Text" w:eastAsiaTheme="minorHAnsi" w:hAnsi="Helvetica Now Text" w:cs="Lao UI"/>
                <w:b/>
                <w:color w:val="455159" w:themeColor="text2" w:themeShade="BF"/>
                <w:szCs w:val="22"/>
                <w:lang w:val="es-ES"/>
              </w:rPr>
            </w:pPr>
            <w:r w:rsidRPr="008D0BB2">
              <w:rPr>
                <w:rFonts w:ascii="Helvetica Now Text" w:eastAsiaTheme="minorHAnsi" w:hAnsi="Helvetica Now Text" w:cs="Lao UI"/>
                <w:b/>
                <w:color w:val="455159" w:themeColor="text2" w:themeShade="BF"/>
                <w:szCs w:val="22"/>
                <w:lang w:val="es-ES"/>
              </w:rPr>
              <w:t>N.º</w:t>
            </w:r>
          </w:p>
        </w:tc>
        <w:tc>
          <w:tcPr>
            <w:tcW w:w="5037" w:type="dxa"/>
            <w:shd w:val="clear" w:color="auto" w:fill="F2F2F2" w:themeFill="background1" w:themeFillShade="F2"/>
            <w:vAlign w:val="center"/>
          </w:tcPr>
          <w:p w14:paraId="7C1AA85E" w14:textId="77777777" w:rsidR="002851F9" w:rsidRPr="008D0BB2" w:rsidRDefault="002851F9" w:rsidP="009F7BF9">
            <w:pPr>
              <w:pStyle w:val="AonBodyCopy"/>
              <w:jc w:val="center"/>
              <w:rPr>
                <w:rFonts w:ascii="Helvetica Now Text" w:eastAsiaTheme="minorHAnsi" w:hAnsi="Helvetica Now Text" w:cs="Lao UI"/>
                <w:b/>
                <w:color w:val="455159" w:themeColor="text2" w:themeShade="BF"/>
                <w:szCs w:val="22"/>
                <w:lang w:val="es-ES"/>
              </w:rPr>
            </w:pPr>
            <w:r w:rsidRPr="008D0BB2">
              <w:rPr>
                <w:rFonts w:ascii="Helvetica Now Text" w:eastAsiaTheme="minorHAnsi" w:hAnsi="Helvetica Now Text" w:cs="Lao UI"/>
                <w:b/>
                <w:color w:val="455159" w:themeColor="text2" w:themeShade="BF"/>
                <w:szCs w:val="22"/>
                <w:lang w:val="es-ES"/>
              </w:rPr>
              <w:t>MEDIDA</w:t>
            </w:r>
          </w:p>
        </w:tc>
        <w:tc>
          <w:tcPr>
            <w:tcW w:w="2266" w:type="dxa"/>
            <w:shd w:val="clear" w:color="auto" w:fill="F2F2F2" w:themeFill="background1" w:themeFillShade="F2"/>
            <w:vAlign w:val="center"/>
          </w:tcPr>
          <w:p w14:paraId="25BA2B04" w14:textId="77777777" w:rsidR="002851F9" w:rsidRPr="008D0BB2" w:rsidRDefault="002851F9" w:rsidP="009F7BF9">
            <w:pPr>
              <w:pStyle w:val="AonBodyCopy"/>
              <w:jc w:val="center"/>
              <w:rPr>
                <w:rFonts w:ascii="Helvetica Now Text" w:eastAsiaTheme="minorHAnsi" w:hAnsi="Helvetica Now Text" w:cs="Lao UI"/>
                <w:b/>
                <w:color w:val="455159" w:themeColor="text2" w:themeShade="BF"/>
                <w:szCs w:val="22"/>
                <w:lang w:val="es-ES"/>
              </w:rPr>
            </w:pPr>
            <w:r w:rsidRPr="008D0BB2">
              <w:rPr>
                <w:rFonts w:ascii="Helvetica Now Text" w:eastAsiaTheme="minorHAnsi" w:hAnsi="Helvetica Now Text" w:cs="Lao UI"/>
                <w:b/>
                <w:color w:val="455159" w:themeColor="text2" w:themeShade="BF"/>
                <w:szCs w:val="22"/>
                <w:lang w:val="es-ES"/>
              </w:rPr>
              <w:t>INDICADOR</w:t>
            </w:r>
          </w:p>
        </w:tc>
        <w:tc>
          <w:tcPr>
            <w:tcW w:w="3399" w:type="dxa"/>
            <w:shd w:val="clear" w:color="auto" w:fill="F2F2F2" w:themeFill="background1" w:themeFillShade="F2"/>
            <w:vAlign w:val="center"/>
          </w:tcPr>
          <w:p w14:paraId="7210FE82" w14:textId="77777777" w:rsidR="002851F9" w:rsidRPr="008D0BB2" w:rsidRDefault="002851F9" w:rsidP="009F7BF9">
            <w:pPr>
              <w:pStyle w:val="AonBodyCopy"/>
              <w:jc w:val="center"/>
              <w:rPr>
                <w:rFonts w:ascii="Helvetica Now Text" w:eastAsiaTheme="minorHAnsi" w:hAnsi="Helvetica Now Text" w:cs="Lao UI"/>
                <w:b/>
                <w:color w:val="455159" w:themeColor="text2" w:themeShade="BF"/>
                <w:szCs w:val="22"/>
                <w:lang w:val="es-ES"/>
              </w:rPr>
            </w:pPr>
            <w:r w:rsidRPr="008D0BB2">
              <w:rPr>
                <w:rFonts w:ascii="Helvetica Now Text" w:eastAsiaTheme="minorHAnsi" w:hAnsi="Helvetica Now Text" w:cs="Lao UI"/>
                <w:b/>
                <w:color w:val="455159" w:themeColor="text2" w:themeShade="BF"/>
                <w:szCs w:val="22"/>
                <w:lang w:val="es-ES"/>
              </w:rPr>
              <w:t>RESPONSABLE</w:t>
            </w:r>
            <w:r>
              <w:rPr>
                <w:rFonts w:ascii="Helvetica Now Text" w:eastAsiaTheme="minorHAnsi" w:hAnsi="Helvetica Now Text" w:cs="Lao UI"/>
                <w:b/>
                <w:color w:val="455159" w:themeColor="text2" w:themeShade="BF"/>
                <w:szCs w:val="22"/>
                <w:lang w:val="es-ES"/>
              </w:rPr>
              <w:t>, MEDIOS MATERIALES</w:t>
            </w:r>
          </w:p>
        </w:tc>
        <w:tc>
          <w:tcPr>
            <w:tcW w:w="2785" w:type="dxa"/>
            <w:shd w:val="clear" w:color="auto" w:fill="F2F2F2" w:themeFill="background1" w:themeFillShade="F2"/>
          </w:tcPr>
          <w:p w14:paraId="1100BB10" w14:textId="77777777" w:rsidR="002851F9" w:rsidRPr="008D0BB2" w:rsidRDefault="002851F9" w:rsidP="009F7BF9">
            <w:pPr>
              <w:pStyle w:val="AonBodyCopy"/>
              <w:jc w:val="center"/>
              <w:rPr>
                <w:rFonts w:ascii="Helvetica Now Text" w:eastAsiaTheme="minorHAnsi" w:hAnsi="Helvetica Now Text" w:cs="Lao UI"/>
                <w:b/>
                <w:color w:val="455159" w:themeColor="text2" w:themeShade="BF"/>
                <w:szCs w:val="22"/>
                <w:lang w:val="es-ES"/>
              </w:rPr>
            </w:pPr>
            <w:r>
              <w:rPr>
                <w:rFonts w:ascii="Helvetica Now Text" w:eastAsiaTheme="minorHAnsi" w:hAnsi="Helvetica Now Text" w:cs="Lao UI"/>
                <w:b/>
                <w:color w:val="455159" w:themeColor="text2" w:themeShade="BF"/>
                <w:szCs w:val="22"/>
                <w:lang w:val="es-ES"/>
              </w:rPr>
              <w:t>FECHA PREVISTA DE REALIZACIÓN</w:t>
            </w:r>
          </w:p>
        </w:tc>
      </w:tr>
      <w:tr w:rsidR="002851F9" w:rsidRPr="008D0BB2" w14:paraId="533E47A2" w14:textId="77777777" w:rsidTr="00FD6CC4">
        <w:trPr>
          <w:trHeight w:val="504"/>
          <w:jc w:val="center"/>
        </w:trPr>
        <w:tc>
          <w:tcPr>
            <w:tcW w:w="676" w:type="dxa"/>
            <w:vAlign w:val="center"/>
          </w:tcPr>
          <w:p w14:paraId="17F13947" w14:textId="42DD5F26" w:rsidR="002851F9" w:rsidRPr="008D0BB2" w:rsidRDefault="002851F9" w:rsidP="009F7BF9">
            <w:pPr>
              <w:pStyle w:val="AonBodyCopy"/>
              <w:jc w:val="center"/>
              <w:rPr>
                <w:rFonts w:ascii="Helvetica Now Text" w:eastAsiaTheme="minorHAnsi" w:hAnsi="Helvetica Now Text" w:cs="Lao UI"/>
                <w:b/>
                <w:bCs/>
                <w:color w:val="455159" w:themeColor="text2" w:themeShade="BF"/>
                <w:szCs w:val="22"/>
                <w:lang w:val="es-ES"/>
              </w:rPr>
            </w:pPr>
            <w:r w:rsidRPr="00371202">
              <w:rPr>
                <w:rFonts w:ascii="Helvetica Now Text" w:eastAsiaTheme="minorHAnsi" w:hAnsi="Helvetica Now Text" w:cs="Lao UI"/>
                <w:b/>
                <w:bCs/>
                <w:color w:val="455159" w:themeColor="text2" w:themeShade="BF"/>
                <w:szCs w:val="22"/>
                <w:lang w:val="es-ES"/>
              </w:rPr>
              <w:t>5.1</w:t>
            </w:r>
          </w:p>
        </w:tc>
        <w:tc>
          <w:tcPr>
            <w:tcW w:w="5037" w:type="dxa"/>
            <w:vAlign w:val="center"/>
          </w:tcPr>
          <w:p w14:paraId="1C2F254C" w14:textId="0E7F0291" w:rsidR="002851F9" w:rsidRPr="008D0BB2" w:rsidRDefault="002851F9" w:rsidP="005C1BAD">
            <w:pPr>
              <w:pStyle w:val="AonBodyCopy"/>
              <w:pBdr>
                <w:top w:val="nil"/>
                <w:left w:val="nil"/>
                <w:bottom w:val="nil"/>
                <w:right w:val="nil"/>
                <w:between w:val="nil"/>
              </w:pBdr>
              <w:rPr>
                <w:rFonts w:ascii="Helvetica Now Text" w:eastAsiaTheme="minorHAnsi" w:hAnsi="Helvetica Now Text" w:cs="Lao UI"/>
                <w:color w:val="455159" w:themeColor="text2" w:themeShade="BF"/>
                <w:szCs w:val="22"/>
                <w:lang w:val="es-ES"/>
              </w:rPr>
            </w:pPr>
            <w:r w:rsidRPr="00371202">
              <w:rPr>
                <w:rFonts w:ascii="Helvetica Now Text" w:hAnsi="Helvetica Now Text" w:cs="Lao UI"/>
                <w:color w:val="455159" w:themeColor="text2" w:themeShade="BF"/>
              </w:rPr>
              <w:t xml:space="preserve">Elaborar una política de teletrabajo </w:t>
            </w:r>
            <w:r w:rsidRPr="001A2632">
              <w:rPr>
                <w:rFonts w:ascii="Helvetica Now Text" w:hAnsi="Helvetica Now Text" w:cs="Lao UI"/>
                <w:color w:val="455159" w:themeColor="text2" w:themeShade="BF"/>
              </w:rPr>
              <w:t>para</w:t>
            </w:r>
            <w:r w:rsidRPr="008427D3">
              <w:rPr>
                <w:rFonts w:ascii="Helvetica Now Text" w:hAnsi="Helvetica Now Text" w:cs="Lao UI"/>
                <w:color w:val="455159" w:themeColor="text2" w:themeShade="BF"/>
              </w:rPr>
              <w:t xml:space="preserve"> las </w:t>
            </w:r>
            <w:proofErr w:type="spellStart"/>
            <w:r w:rsidRPr="008427D3">
              <w:rPr>
                <w:rFonts w:ascii="Helvetica Now Text" w:hAnsi="Helvetica Now Text" w:cs="Lao UI"/>
                <w:color w:val="455159" w:themeColor="text2" w:themeShade="BF"/>
              </w:rPr>
              <w:t>posiciones</w:t>
            </w:r>
            <w:proofErr w:type="spellEnd"/>
            <w:r w:rsidRPr="008427D3">
              <w:rPr>
                <w:rFonts w:ascii="Helvetica Now Text" w:hAnsi="Helvetica Now Text" w:cs="Lao UI"/>
                <w:color w:val="455159" w:themeColor="text2" w:themeShade="BF"/>
              </w:rPr>
              <w:t xml:space="preserve"> </w:t>
            </w:r>
            <w:proofErr w:type="spellStart"/>
            <w:r w:rsidRPr="008427D3">
              <w:rPr>
                <w:rFonts w:ascii="Helvetica Now Text" w:hAnsi="Helvetica Now Text" w:cs="Lao UI"/>
                <w:color w:val="455159" w:themeColor="text2" w:themeShade="BF"/>
              </w:rPr>
              <w:t>cuyas</w:t>
            </w:r>
            <w:proofErr w:type="spellEnd"/>
            <w:r w:rsidRPr="008427D3">
              <w:rPr>
                <w:rFonts w:ascii="Helvetica Now Text" w:hAnsi="Helvetica Now Text" w:cs="Lao UI"/>
                <w:color w:val="455159" w:themeColor="text2" w:themeShade="BF"/>
              </w:rPr>
              <w:t xml:space="preserve"> </w:t>
            </w:r>
            <w:proofErr w:type="spellStart"/>
            <w:r w:rsidRPr="008427D3">
              <w:rPr>
                <w:rFonts w:ascii="Helvetica Now Text" w:hAnsi="Helvetica Now Text" w:cs="Lao UI"/>
                <w:color w:val="455159" w:themeColor="text2" w:themeShade="BF"/>
              </w:rPr>
              <w:t>tareas</w:t>
            </w:r>
            <w:proofErr w:type="spellEnd"/>
            <w:r w:rsidRPr="008427D3">
              <w:rPr>
                <w:rFonts w:ascii="Helvetica Now Text" w:hAnsi="Helvetica Now Text" w:cs="Lao UI"/>
                <w:color w:val="455159" w:themeColor="text2" w:themeShade="BF"/>
              </w:rPr>
              <w:t xml:space="preserve"> no </w:t>
            </w:r>
            <w:proofErr w:type="spellStart"/>
            <w:r w:rsidRPr="008427D3">
              <w:rPr>
                <w:rFonts w:ascii="Helvetica Now Text" w:hAnsi="Helvetica Now Text" w:cs="Lao UI"/>
                <w:color w:val="455159" w:themeColor="text2" w:themeShade="BF"/>
              </w:rPr>
              <w:t>estén</w:t>
            </w:r>
            <w:proofErr w:type="spellEnd"/>
            <w:r w:rsidRPr="008427D3">
              <w:rPr>
                <w:rFonts w:ascii="Helvetica Now Text" w:hAnsi="Helvetica Now Text" w:cs="Lao UI"/>
                <w:color w:val="455159" w:themeColor="text2" w:themeShade="BF"/>
              </w:rPr>
              <w:t xml:space="preserve"> </w:t>
            </w:r>
            <w:proofErr w:type="spellStart"/>
            <w:r w:rsidRPr="008427D3">
              <w:rPr>
                <w:rFonts w:ascii="Helvetica Now Text" w:hAnsi="Helvetica Now Text" w:cs="Lao UI"/>
                <w:color w:val="455159" w:themeColor="text2" w:themeShade="BF"/>
              </w:rPr>
              <w:t>vinculadas</w:t>
            </w:r>
            <w:proofErr w:type="spellEnd"/>
            <w:r w:rsidRPr="008427D3">
              <w:rPr>
                <w:rFonts w:ascii="Helvetica Now Text" w:hAnsi="Helvetica Now Text" w:cs="Lao UI"/>
                <w:color w:val="455159" w:themeColor="text2" w:themeShade="BF"/>
              </w:rPr>
              <w:t xml:space="preserve"> a la </w:t>
            </w:r>
            <w:proofErr w:type="spellStart"/>
            <w:r w:rsidRPr="008427D3">
              <w:rPr>
                <w:rFonts w:ascii="Helvetica Now Text" w:hAnsi="Helvetica Now Text" w:cs="Lao UI"/>
                <w:color w:val="455159" w:themeColor="text2" w:themeShade="BF"/>
              </w:rPr>
              <w:t>fábrica</w:t>
            </w:r>
            <w:proofErr w:type="spellEnd"/>
            <w:r w:rsidRPr="00371202">
              <w:rPr>
                <w:rFonts w:ascii="Helvetica Now Text" w:hAnsi="Helvetica Now Text" w:cs="Lao UI"/>
                <w:color w:val="455159" w:themeColor="text2" w:themeShade="BF"/>
              </w:rPr>
              <w:t xml:space="preserve"> </w:t>
            </w:r>
            <w:proofErr w:type="spellStart"/>
            <w:r w:rsidRPr="00371202">
              <w:rPr>
                <w:rFonts w:ascii="Helvetica Now Text" w:hAnsi="Helvetica Now Text" w:cs="Lao UI"/>
                <w:color w:val="455159" w:themeColor="text2" w:themeShade="BF"/>
              </w:rPr>
              <w:t>que</w:t>
            </w:r>
            <w:proofErr w:type="spellEnd"/>
            <w:r w:rsidRPr="00371202">
              <w:rPr>
                <w:rFonts w:ascii="Helvetica Now Text" w:hAnsi="Helvetica Now Text" w:cs="Lao UI"/>
                <w:color w:val="455159" w:themeColor="text2" w:themeShade="BF"/>
              </w:rPr>
              <w:t xml:space="preserve"> </w:t>
            </w:r>
            <w:proofErr w:type="spellStart"/>
            <w:r w:rsidRPr="00371202">
              <w:rPr>
                <w:rFonts w:ascii="Helvetica Now Text" w:hAnsi="Helvetica Now Text" w:cs="Lao UI"/>
                <w:color w:val="455159" w:themeColor="text2" w:themeShade="BF"/>
              </w:rPr>
              <w:t>tenga</w:t>
            </w:r>
            <w:proofErr w:type="spellEnd"/>
            <w:r w:rsidRPr="00371202">
              <w:rPr>
                <w:rFonts w:ascii="Helvetica Now Text" w:hAnsi="Helvetica Now Text" w:cs="Lao UI"/>
                <w:color w:val="455159" w:themeColor="text2" w:themeShade="BF"/>
              </w:rPr>
              <w:t xml:space="preserve"> en </w:t>
            </w:r>
            <w:proofErr w:type="spellStart"/>
            <w:r w:rsidRPr="00371202">
              <w:rPr>
                <w:rFonts w:ascii="Helvetica Now Text" w:hAnsi="Helvetica Now Text" w:cs="Lao UI"/>
                <w:color w:val="455159" w:themeColor="text2" w:themeShade="BF"/>
              </w:rPr>
              <w:t>cuenta</w:t>
            </w:r>
            <w:proofErr w:type="spellEnd"/>
            <w:r w:rsidRPr="00371202">
              <w:rPr>
                <w:rFonts w:ascii="Helvetica Now Text" w:hAnsi="Helvetica Now Text" w:cs="Lao UI"/>
                <w:color w:val="455159" w:themeColor="text2" w:themeShade="BF"/>
              </w:rPr>
              <w:t xml:space="preserve"> las </w:t>
            </w:r>
            <w:proofErr w:type="spellStart"/>
            <w:r w:rsidRPr="00371202">
              <w:rPr>
                <w:rFonts w:ascii="Helvetica Now Text" w:hAnsi="Helvetica Now Text" w:cs="Lao UI"/>
                <w:color w:val="455159" w:themeColor="text2" w:themeShade="BF"/>
              </w:rPr>
              <w:t>necesidades</w:t>
            </w:r>
            <w:proofErr w:type="spellEnd"/>
            <w:r w:rsidRPr="00371202">
              <w:rPr>
                <w:rFonts w:ascii="Helvetica Now Text" w:hAnsi="Helvetica Now Text" w:cs="Lao UI"/>
                <w:color w:val="455159" w:themeColor="text2" w:themeShade="BF"/>
              </w:rPr>
              <w:t xml:space="preserve"> de </w:t>
            </w:r>
            <w:proofErr w:type="spellStart"/>
            <w:r w:rsidRPr="00371202">
              <w:rPr>
                <w:rFonts w:ascii="Helvetica Now Text" w:hAnsi="Helvetica Now Text" w:cs="Lao UI"/>
                <w:color w:val="455159" w:themeColor="text2" w:themeShade="BF"/>
              </w:rPr>
              <w:t>conciliación</w:t>
            </w:r>
            <w:proofErr w:type="spellEnd"/>
            <w:r w:rsidRPr="00371202">
              <w:rPr>
                <w:rFonts w:ascii="Helvetica Now Text" w:hAnsi="Helvetica Now Text" w:cs="Lao UI"/>
                <w:color w:val="455159" w:themeColor="text2" w:themeShade="BF"/>
              </w:rPr>
              <w:t xml:space="preserve"> familiar</w:t>
            </w:r>
            <w:r w:rsidR="005C1BAD">
              <w:rPr>
                <w:rFonts w:ascii="Helvetica Now Text" w:hAnsi="Helvetica Now Text" w:cs="Lao UI"/>
                <w:color w:val="455159" w:themeColor="text2" w:themeShade="BF"/>
              </w:rPr>
              <w:t xml:space="preserve">.  </w:t>
            </w:r>
            <w:proofErr w:type="spellStart"/>
            <w:r w:rsidRPr="00371202">
              <w:rPr>
                <w:rFonts w:ascii="Helvetica Now Text" w:hAnsi="Helvetica Now Text" w:cs="Lao UI"/>
                <w:color w:val="455159" w:themeColor="text2" w:themeShade="BF"/>
              </w:rPr>
              <w:t>Incluir</w:t>
            </w:r>
            <w:proofErr w:type="spellEnd"/>
            <w:r w:rsidRPr="00371202">
              <w:rPr>
                <w:rFonts w:ascii="Helvetica Now Text" w:hAnsi="Helvetica Now Text" w:cs="Lao UI"/>
                <w:color w:val="455159" w:themeColor="text2" w:themeShade="BF"/>
              </w:rPr>
              <w:t xml:space="preserve"> la </w:t>
            </w:r>
            <w:proofErr w:type="spellStart"/>
            <w:r w:rsidRPr="00371202">
              <w:rPr>
                <w:rFonts w:ascii="Helvetica Now Text" w:hAnsi="Helvetica Now Text" w:cs="Lao UI"/>
                <w:color w:val="455159" w:themeColor="text2" w:themeShade="BF"/>
              </w:rPr>
              <w:t>perspectiva</w:t>
            </w:r>
            <w:proofErr w:type="spellEnd"/>
            <w:r w:rsidRPr="00371202">
              <w:rPr>
                <w:rFonts w:ascii="Helvetica Now Text" w:hAnsi="Helvetica Now Text" w:cs="Lao UI"/>
                <w:color w:val="455159" w:themeColor="text2" w:themeShade="BF"/>
              </w:rPr>
              <w:t xml:space="preserve"> de </w:t>
            </w:r>
            <w:proofErr w:type="spellStart"/>
            <w:r w:rsidRPr="00371202">
              <w:rPr>
                <w:rFonts w:ascii="Helvetica Now Text" w:hAnsi="Helvetica Now Text" w:cs="Lao UI"/>
                <w:color w:val="455159" w:themeColor="text2" w:themeShade="BF"/>
              </w:rPr>
              <w:t>género</w:t>
            </w:r>
            <w:proofErr w:type="spellEnd"/>
            <w:r w:rsidRPr="00371202">
              <w:rPr>
                <w:rFonts w:ascii="Helvetica Now Text" w:hAnsi="Helvetica Now Text" w:cs="Lao UI"/>
                <w:color w:val="455159" w:themeColor="text2" w:themeShade="BF"/>
              </w:rPr>
              <w:t xml:space="preserve"> y las </w:t>
            </w:r>
            <w:proofErr w:type="spellStart"/>
            <w:r w:rsidRPr="00371202">
              <w:rPr>
                <w:rFonts w:ascii="Helvetica Now Text" w:hAnsi="Helvetica Now Text" w:cs="Lao UI"/>
                <w:color w:val="455159" w:themeColor="text2" w:themeShade="BF"/>
              </w:rPr>
              <w:t>necesidades</w:t>
            </w:r>
            <w:proofErr w:type="spellEnd"/>
            <w:r w:rsidRPr="00371202">
              <w:rPr>
                <w:rFonts w:ascii="Helvetica Now Text" w:hAnsi="Helvetica Now Text" w:cs="Lao UI"/>
                <w:color w:val="455159" w:themeColor="text2" w:themeShade="BF"/>
              </w:rPr>
              <w:t xml:space="preserve"> de </w:t>
            </w:r>
            <w:proofErr w:type="spellStart"/>
            <w:r w:rsidRPr="00371202">
              <w:rPr>
                <w:rFonts w:ascii="Helvetica Now Text" w:hAnsi="Helvetica Now Text" w:cs="Lao UI"/>
                <w:color w:val="455159" w:themeColor="text2" w:themeShade="BF"/>
              </w:rPr>
              <w:t>conciliación</w:t>
            </w:r>
            <w:proofErr w:type="spellEnd"/>
            <w:r w:rsidRPr="00371202">
              <w:rPr>
                <w:rFonts w:ascii="Helvetica Now Text" w:hAnsi="Helvetica Now Text" w:cs="Lao UI"/>
                <w:color w:val="455159" w:themeColor="text2" w:themeShade="BF"/>
              </w:rPr>
              <w:t xml:space="preserve"> </w:t>
            </w:r>
            <w:proofErr w:type="spellStart"/>
            <w:r w:rsidRPr="00371202">
              <w:rPr>
                <w:rFonts w:ascii="Helvetica Now Text" w:hAnsi="Helvetica Now Text" w:cs="Lao UI"/>
                <w:color w:val="455159" w:themeColor="text2" w:themeShade="BF"/>
              </w:rPr>
              <w:t>como</w:t>
            </w:r>
            <w:proofErr w:type="spellEnd"/>
            <w:r w:rsidRPr="00371202">
              <w:rPr>
                <w:rFonts w:ascii="Helvetica Now Text" w:hAnsi="Helvetica Now Text" w:cs="Lao UI"/>
                <w:color w:val="455159" w:themeColor="text2" w:themeShade="BF"/>
              </w:rPr>
              <w:t xml:space="preserve"> </w:t>
            </w:r>
            <w:proofErr w:type="spellStart"/>
            <w:r w:rsidRPr="00371202">
              <w:rPr>
                <w:rFonts w:ascii="Helvetica Now Text" w:hAnsi="Helvetica Now Text" w:cs="Lao UI"/>
                <w:color w:val="455159" w:themeColor="text2" w:themeShade="BF"/>
              </w:rPr>
              <w:t>criterios</w:t>
            </w:r>
            <w:proofErr w:type="spellEnd"/>
            <w:r w:rsidRPr="00371202">
              <w:rPr>
                <w:rFonts w:ascii="Helvetica Now Text" w:hAnsi="Helvetica Now Text" w:cs="Lao UI"/>
                <w:color w:val="455159" w:themeColor="text2" w:themeShade="BF"/>
              </w:rPr>
              <w:t xml:space="preserve"> a </w:t>
            </w:r>
            <w:proofErr w:type="spellStart"/>
            <w:r w:rsidRPr="00371202">
              <w:rPr>
                <w:rFonts w:ascii="Helvetica Now Text" w:hAnsi="Helvetica Now Text" w:cs="Lao UI"/>
                <w:color w:val="455159" w:themeColor="text2" w:themeShade="BF"/>
              </w:rPr>
              <w:t>considerar</w:t>
            </w:r>
            <w:proofErr w:type="spellEnd"/>
            <w:r w:rsidRPr="00371202">
              <w:rPr>
                <w:rFonts w:ascii="Helvetica Now Text" w:hAnsi="Helvetica Now Text" w:cs="Lao UI"/>
                <w:color w:val="455159" w:themeColor="text2" w:themeShade="BF"/>
              </w:rPr>
              <w:t xml:space="preserve"> en la </w:t>
            </w:r>
            <w:proofErr w:type="spellStart"/>
            <w:r w:rsidRPr="00371202">
              <w:rPr>
                <w:rFonts w:ascii="Helvetica Now Text" w:hAnsi="Helvetica Now Text" w:cs="Lao UI"/>
                <w:color w:val="455159" w:themeColor="text2" w:themeShade="BF"/>
              </w:rPr>
              <w:t>nueva</w:t>
            </w:r>
            <w:proofErr w:type="spellEnd"/>
            <w:r w:rsidRPr="00371202">
              <w:rPr>
                <w:rFonts w:ascii="Helvetica Now Text" w:hAnsi="Helvetica Now Text" w:cs="Lao UI"/>
                <w:color w:val="455159" w:themeColor="text2" w:themeShade="BF"/>
              </w:rPr>
              <w:t xml:space="preserve"> </w:t>
            </w:r>
            <w:proofErr w:type="spellStart"/>
            <w:r w:rsidRPr="00371202">
              <w:rPr>
                <w:rFonts w:ascii="Helvetica Now Text" w:hAnsi="Helvetica Now Text" w:cs="Lao UI"/>
                <w:color w:val="455159" w:themeColor="text2" w:themeShade="BF"/>
              </w:rPr>
              <w:t>política</w:t>
            </w:r>
            <w:proofErr w:type="spellEnd"/>
            <w:r w:rsidRPr="00371202">
              <w:rPr>
                <w:rFonts w:ascii="Helvetica Now Text" w:hAnsi="Helvetica Now Text" w:cs="Lao UI"/>
                <w:color w:val="455159" w:themeColor="text2" w:themeShade="BF"/>
              </w:rPr>
              <w:t xml:space="preserve"> de </w:t>
            </w:r>
            <w:proofErr w:type="spellStart"/>
            <w:r w:rsidRPr="00371202">
              <w:rPr>
                <w:rFonts w:ascii="Helvetica Now Text" w:hAnsi="Helvetica Now Text" w:cs="Lao UI"/>
                <w:color w:val="455159" w:themeColor="text2" w:themeShade="BF"/>
              </w:rPr>
              <w:t>Teletrabajo</w:t>
            </w:r>
            <w:proofErr w:type="spellEnd"/>
            <w:r w:rsidRPr="00371202">
              <w:rPr>
                <w:rFonts w:ascii="Helvetica Now Text" w:hAnsi="Helvetica Now Text" w:cs="Lao UI"/>
                <w:color w:val="455159" w:themeColor="text2" w:themeShade="BF"/>
              </w:rPr>
              <w:t xml:space="preserve"> de la </w:t>
            </w:r>
            <w:proofErr w:type="spellStart"/>
            <w:r w:rsidRPr="00371202">
              <w:rPr>
                <w:rFonts w:ascii="Helvetica Now Text" w:hAnsi="Helvetica Now Text" w:cs="Lao UI"/>
                <w:color w:val="455159" w:themeColor="text2" w:themeShade="BF"/>
              </w:rPr>
              <w:t>Compañía</w:t>
            </w:r>
            <w:proofErr w:type="spellEnd"/>
            <w:r>
              <w:rPr>
                <w:rFonts w:ascii="Helvetica Now Text" w:hAnsi="Helvetica Now Text" w:cs="Lao UI"/>
                <w:color w:val="455159" w:themeColor="text2" w:themeShade="BF"/>
              </w:rPr>
              <w:t>.</w:t>
            </w:r>
          </w:p>
        </w:tc>
        <w:tc>
          <w:tcPr>
            <w:tcW w:w="2266" w:type="dxa"/>
            <w:vAlign w:val="center"/>
          </w:tcPr>
          <w:p w14:paraId="57B6998B" w14:textId="1D969546" w:rsidR="002851F9" w:rsidRPr="008D0BB2" w:rsidRDefault="002851F9" w:rsidP="009F7BF9">
            <w:pPr>
              <w:pStyle w:val="AonBodyCopy"/>
              <w:rPr>
                <w:rFonts w:ascii="Helvetica Now Text" w:eastAsiaTheme="minorHAnsi" w:hAnsi="Helvetica Now Text" w:cs="Lao UI"/>
                <w:color w:val="455159" w:themeColor="text2" w:themeShade="BF"/>
                <w:szCs w:val="22"/>
                <w:lang w:val="es-ES"/>
              </w:rPr>
            </w:pPr>
            <w:r w:rsidRPr="00371202">
              <w:rPr>
                <w:rFonts w:ascii="Helvetica Now Text" w:eastAsiaTheme="minorHAnsi" w:hAnsi="Helvetica Now Text" w:cs="Lao UI"/>
                <w:color w:val="455159" w:themeColor="text2" w:themeShade="BF"/>
                <w:szCs w:val="22"/>
                <w:lang w:val="es-ES"/>
              </w:rPr>
              <w:t>Política de Teletrabajo.</w:t>
            </w:r>
          </w:p>
        </w:tc>
        <w:tc>
          <w:tcPr>
            <w:tcW w:w="3399" w:type="dxa"/>
            <w:vAlign w:val="center"/>
          </w:tcPr>
          <w:p w14:paraId="34E95488" w14:textId="77777777" w:rsidR="002851F9" w:rsidRPr="00CF1150" w:rsidRDefault="002851F9" w:rsidP="009F7BF9">
            <w:pPr>
              <w:pStyle w:val="AonBodyCopy"/>
              <w:spacing w:after="0"/>
              <w:rPr>
                <w:rFonts w:ascii="Helvetica Now Text" w:eastAsiaTheme="minorHAnsi" w:hAnsi="Helvetica Now Text" w:cs="Lao UI"/>
                <w:b/>
                <w:bCs/>
                <w:color w:val="455159" w:themeColor="text2" w:themeShade="BF"/>
                <w:szCs w:val="22"/>
                <w:lang w:val="es-ES"/>
              </w:rPr>
            </w:pPr>
            <w:r w:rsidRPr="00CF1150">
              <w:rPr>
                <w:rFonts w:ascii="Helvetica Now Text" w:eastAsiaTheme="minorHAnsi" w:hAnsi="Helvetica Now Text" w:cs="Lao UI"/>
                <w:b/>
                <w:bCs/>
                <w:color w:val="455159" w:themeColor="text2" w:themeShade="BF"/>
                <w:szCs w:val="22"/>
                <w:lang w:val="es-ES"/>
              </w:rPr>
              <w:t xml:space="preserve">Responsable: </w:t>
            </w:r>
            <w:r>
              <w:rPr>
                <w:rFonts w:ascii="Helvetica Now Text" w:eastAsiaTheme="minorHAnsi" w:hAnsi="Helvetica Now Text" w:cs="Lao UI"/>
                <w:b/>
                <w:bCs/>
                <w:color w:val="455159" w:themeColor="text2" w:themeShade="BF"/>
                <w:szCs w:val="22"/>
                <w:lang w:val="es-ES"/>
              </w:rPr>
              <w:t>RRHH</w:t>
            </w:r>
            <w:r w:rsidRPr="00CF1150">
              <w:rPr>
                <w:rFonts w:ascii="Helvetica Now Text" w:eastAsiaTheme="minorHAnsi" w:hAnsi="Helvetica Now Text" w:cs="Lao UI"/>
                <w:b/>
                <w:bCs/>
                <w:color w:val="455159" w:themeColor="text2" w:themeShade="BF"/>
                <w:szCs w:val="22"/>
                <w:lang w:val="es-ES"/>
              </w:rPr>
              <w:t xml:space="preserve">  </w:t>
            </w:r>
          </w:p>
          <w:p w14:paraId="4B1E04AC" w14:textId="5DA91680" w:rsidR="002851F9" w:rsidRPr="008D0BB2" w:rsidRDefault="002851F9" w:rsidP="009F7BF9">
            <w:pPr>
              <w:pStyle w:val="AonBodyCopy"/>
              <w:spacing w:after="0"/>
              <w:rPr>
                <w:rFonts w:ascii="Helvetica Now Text" w:eastAsiaTheme="minorHAnsi" w:hAnsi="Helvetica Now Text" w:cs="Lao UI"/>
                <w:b/>
                <w:bCs/>
                <w:color w:val="455159" w:themeColor="text2" w:themeShade="BF"/>
                <w:szCs w:val="22"/>
                <w:lang w:val="es-ES"/>
              </w:rPr>
            </w:pPr>
            <w:r w:rsidRPr="008D0BB2">
              <w:rPr>
                <w:rFonts w:ascii="Helvetica Now Text" w:eastAsiaTheme="minorHAnsi" w:hAnsi="Helvetica Now Text" w:cs="Lao UI"/>
                <w:b/>
                <w:bCs/>
                <w:color w:val="455159" w:themeColor="text2" w:themeShade="BF"/>
                <w:szCs w:val="22"/>
                <w:lang w:val="es-ES"/>
              </w:rPr>
              <w:t>Medios materiales</w:t>
            </w:r>
            <w:r>
              <w:rPr>
                <w:rFonts w:ascii="Helvetica Now Text" w:eastAsiaTheme="minorHAnsi" w:hAnsi="Helvetica Now Text" w:cs="Lao UI"/>
                <w:b/>
                <w:bCs/>
                <w:color w:val="455159" w:themeColor="text2" w:themeShade="BF"/>
                <w:szCs w:val="22"/>
                <w:lang w:val="es-ES"/>
              </w:rPr>
              <w:t xml:space="preserve">: </w:t>
            </w:r>
            <w:r w:rsidRPr="00251653">
              <w:rPr>
                <w:rFonts w:ascii="Helvetica Now Text" w:eastAsiaTheme="minorHAnsi" w:hAnsi="Helvetica Now Text" w:cs="Lao UI"/>
                <w:color w:val="455159" w:themeColor="text2" w:themeShade="BF"/>
                <w:szCs w:val="22"/>
                <w:lang w:val="es-ES"/>
              </w:rPr>
              <w:t xml:space="preserve"> A cargo del presupuesto del departamento responsable</w:t>
            </w:r>
          </w:p>
        </w:tc>
        <w:tc>
          <w:tcPr>
            <w:tcW w:w="2785" w:type="dxa"/>
            <w:vAlign w:val="center"/>
          </w:tcPr>
          <w:p w14:paraId="59A61346" w14:textId="31FD9133" w:rsidR="002851F9" w:rsidRPr="008D0BB2" w:rsidRDefault="002851F9" w:rsidP="009F7BF9">
            <w:pPr>
              <w:pStyle w:val="AonBodyCopy"/>
              <w:spacing w:after="0"/>
              <w:jc w:val="center"/>
              <w:rPr>
                <w:rFonts w:ascii="Helvetica Now Text" w:eastAsiaTheme="minorHAnsi" w:hAnsi="Helvetica Now Text" w:cs="Lao UI"/>
                <w:b/>
                <w:bCs/>
                <w:color w:val="455159" w:themeColor="text2" w:themeShade="BF"/>
                <w:szCs w:val="22"/>
                <w:lang w:val="es-ES"/>
              </w:rPr>
            </w:pPr>
            <w:r>
              <w:rPr>
                <w:rFonts w:ascii="Helvetica Now Text" w:eastAsiaTheme="minorHAnsi" w:hAnsi="Helvetica Now Text" w:cs="Lao UI"/>
                <w:b/>
                <w:bCs/>
                <w:color w:val="455159" w:themeColor="text2" w:themeShade="BF"/>
                <w:szCs w:val="22"/>
                <w:lang w:val="es-ES"/>
              </w:rPr>
              <w:t>31/12/2023</w:t>
            </w:r>
          </w:p>
        </w:tc>
      </w:tr>
      <w:tr w:rsidR="002851F9" w:rsidRPr="008D0BB2" w14:paraId="396A0374" w14:textId="77777777" w:rsidTr="00FD6CC4">
        <w:trPr>
          <w:trHeight w:val="504"/>
          <w:jc w:val="center"/>
        </w:trPr>
        <w:tc>
          <w:tcPr>
            <w:tcW w:w="676" w:type="dxa"/>
            <w:vAlign w:val="center"/>
          </w:tcPr>
          <w:p w14:paraId="174EFE93" w14:textId="3AD108BD" w:rsidR="002851F9" w:rsidRDefault="002851F9" w:rsidP="009F7BF9">
            <w:pPr>
              <w:pStyle w:val="AonBodyCopy"/>
              <w:jc w:val="center"/>
              <w:rPr>
                <w:rFonts w:ascii="Helvetica Now Text" w:eastAsiaTheme="minorHAnsi" w:hAnsi="Helvetica Now Text" w:cs="Lao UI"/>
                <w:b/>
                <w:bCs/>
                <w:color w:val="455159" w:themeColor="text2" w:themeShade="BF"/>
                <w:szCs w:val="22"/>
                <w:lang w:val="es-ES"/>
              </w:rPr>
            </w:pPr>
            <w:r>
              <w:rPr>
                <w:rFonts w:ascii="Helvetica Now Text" w:eastAsiaTheme="minorHAnsi" w:hAnsi="Helvetica Now Text" w:cs="Lao UI"/>
                <w:b/>
                <w:bCs/>
                <w:color w:val="455159" w:themeColor="text2" w:themeShade="BF"/>
                <w:szCs w:val="22"/>
                <w:lang w:val="es-ES"/>
              </w:rPr>
              <w:t>5.2</w:t>
            </w:r>
          </w:p>
        </w:tc>
        <w:tc>
          <w:tcPr>
            <w:tcW w:w="5037" w:type="dxa"/>
            <w:vAlign w:val="center"/>
          </w:tcPr>
          <w:p w14:paraId="4C891662" w14:textId="00490525" w:rsidR="002851F9" w:rsidRPr="00C05ADB" w:rsidRDefault="002851F9" w:rsidP="009F7BF9">
            <w:pPr>
              <w:pStyle w:val="AonBodyCopy"/>
              <w:rPr>
                <w:rFonts w:ascii="Helvetica Now Text" w:eastAsiaTheme="minorHAnsi" w:hAnsi="Helvetica Now Text" w:cs="Lao UI"/>
                <w:szCs w:val="22"/>
                <w:lang w:val="es-ES"/>
              </w:rPr>
            </w:pPr>
            <w:r w:rsidRPr="00371202">
              <w:rPr>
                <w:rFonts w:ascii="Helvetica Now Text" w:eastAsiaTheme="minorHAnsi" w:hAnsi="Helvetica Now Text" w:cs="Lao UI"/>
                <w:color w:val="455159" w:themeColor="text2" w:themeShade="BF"/>
                <w:szCs w:val="22"/>
                <w:lang w:val="es-ES"/>
              </w:rPr>
              <w:t>Difundir e informar al personal al que aplique, sobre la política de teletrabajo previamente formalizada y aprobada</w:t>
            </w:r>
            <w:r>
              <w:rPr>
                <w:rFonts w:ascii="Helvetica Now Text" w:eastAsiaTheme="minorHAnsi" w:hAnsi="Helvetica Now Text" w:cs="Lao UI"/>
                <w:color w:val="455159" w:themeColor="text2" w:themeShade="BF"/>
                <w:szCs w:val="22"/>
                <w:lang w:val="es-ES"/>
              </w:rPr>
              <w:t>.</w:t>
            </w:r>
          </w:p>
        </w:tc>
        <w:tc>
          <w:tcPr>
            <w:tcW w:w="2266" w:type="dxa"/>
            <w:vAlign w:val="center"/>
          </w:tcPr>
          <w:p w14:paraId="422C844B" w14:textId="0C56FEB0" w:rsidR="002851F9" w:rsidRPr="00C05ADB" w:rsidRDefault="002851F9" w:rsidP="009F7BF9">
            <w:pPr>
              <w:pStyle w:val="AonBodyCopy"/>
              <w:rPr>
                <w:rFonts w:ascii="Helvetica Now Text" w:eastAsiaTheme="minorHAnsi" w:hAnsi="Helvetica Now Text" w:cs="Lao UI"/>
                <w:szCs w:val="22"/>
                <w:lang w:val="es-ES"/>
              </w:rPr>
            </w:pPr>
            <w:r w:rsidRPr="00371202">
              <w:rPr>
                <w:rFonts w:ascii="Helvetica Now Text" w:eastAsiaTheme="minorHAnsi" w:hAnsi="Helvetica Now Text" w:cs="Lao UI"/>
                <w:color w:val="455159" w:themeColor="text2" w:themeShade="BF"/>
                <w:szCs w:val="22"/>
                <w:lang w:val="es-ES"/>
              </w:rPr>
              <w:t>Evidencia de la difusión/comunicación realizada.</w:t>
            </w:r>
          </w:p>
        </w:tc>
        <w:tc>
          <w:tcPr>
            <w:tcW w:w="3399" w:type="dxa"/>
            <w:vAlign w:val="center"/>
          </w:tcPr>
          <w:p w14:paraId="007559CB" w14:textId="77777777" w:rsidR="002851F9" w:rsidRPr="00CF1150" w:rsidRDefault="002851F9" w:rsidP="009F7BF9">
            <w:pPr>
              <w:pStyle w:val="AonBodyCopy"/>
              <w:spacing w:after="0"/>
              <w:rPr>
                <w:rFonts w:ascii="Helvetica Now Text" w:eastAsiaTheme="minorHAnsi" w:hAnsi="Helvetica Now Text" w:cs="Lao UI"/>
                <w:b/>
                <w:bCs/>
                <w:color w:val="455159" w:themeColor="text2" w:themeShade="BF"/>
                <w:szCs w:val="22"/>
                <w:lang w:val="es-ES"/>
              </w:rPr>
            </w:pPr>
            <w:r w:rsidRPr="00CF1150">
              <w:rPr>
                <w:rFonts w:ascii="Helvetica Now Text" w:eastAsiaTheme="minorHAnsi" w:hAnsi="Helvetica Now Text" w:cs="Lao UI"/>
                <w:b/>
                <w:bCs/>
                <w:color w:val="455159" w:themeColor="text2" w:themeShade="BF"/>
                <w:szCs w:val="22"/>
                <w:lang w:val="es-ES"/>
              </w:rPr>
              <w:t>Responsable:</w:t>
            </w:r>
            <w:r>
              <w:rPr>
                <w:rFonts w:ascii="Helvetica Now Text" w:eastAsiaTheme="minorHAnsi" w:hAnsi="Helvetica Now Text" w:cs="Lao UI"/>
                <w:b/>
                <w:bCs/>
                <w:color w:val="455159" w:themeColor="text2" w:themeShade="BF"/>
                <w:szCs w:val="22"/>
                <w:lang w:val="es-ES"/>
              </w:rPr>
              <w:t xml:space="preserve"> RRHH</w:t>
            </w:r>
            <w:r w:rsidRPr="00CF1150">
              <w:rPr>
                <w:rFonts w:ascii="Helvetica Now Text" w:eastAsiaTheme="minorHAnsi" w:hAnsi="Helvetica Now Text" w:cs="Lao UI"/>
                <w:b/>
                <w:bCs/>
                <w:color w:val="455159" w:themeColor="text2" w:themeShade="BF"/>
                <w:szCs w:val="22"/>
                <w:lang w:val="es-ES"/>
              </w:rPr>
              <w:t xml:space="preserve">    </w:t>
            </w:r>
          </w:p>
          <w:p w14:paraId="558AF230" w14:textId="46989FBE" w:rsidR="002851F9" w:rsidRPr="00C10709" w:rsidRDefault="002851F9" w:rsidP="009F7BF9">
            <w:pPr>
              <w:pStyle w:val="AonBodyCopy"/>
              <w:spacing w:after="0"/>
              <w:rPr>
                <w:rFonts w:ascii="Helvetica Now Text" w:eastAsiaTheme="minorHAnsi" w:hAnsi="Helvetica Now Text" w:cs="Lao UI"/>
                <w:b/>
                <w:bCs/>
                <w:color w:val="455159" w:themeColor="text2" w:themeShade="BF"/>
                <w:szCs w:val="22"/>
                <w:lang w:val="es-ES"/>
              </w:rPr>
            </w:pPr>
            <w:r w:rsidRPr="008D0BB2">
              <w:rPr>
                <w:rFonts w:ascii="Helvetica Now Text" w:eastAsiaTheme="minorHAnsi" w:hAnsi="Helvetica Now Text" w:cs="Lao UI"/>
                <w:b/>
                <w:bCs/>
                <w:color w:val="455159" w:themeColor="text2" w:themeShade="BF"/>
                <w:szCs w:val="22"/>
                <w:lang w:val="es-ES"/>
              </w:rPr>
              <w:t>Medios materiales</w:t>
            </w:r>
            <w:r>
              <w:rPr>
                <w:rFonts w:ascii="Helvetica Now Text" w:eastAsiaTheme="minorHAnsi" w:hAnsi="Helvetica Now Text" w:cs="Lao UI"/>
                <w:b/>
                <w:bCs/>
                <w:color w:val="455159" w:themeColor="text2" w:themeShade="BF"/>
                <w:szCs w:val="22"/>
                <w:lang w:val="es-ES"/>
              </w:rPr>
              <w:t xml:space="preserve">: </w:t>
            </w:r>
            <w:r w:rsidRPr="00251653">
              <w:rPr>
                <w:rFonts w:ascii="Helvetica Now Text" w:eastAsiaTheme="minorHAnsi" w:hAnsi="Helvetica Now Text" w:cs="Lao UI"/>
                <w:color w:val="455159" w:themeColor="text2" w:themeShade="BF"/>
                <w:szCs w:val="22"/>
                <w:lang w:val="es-ES"/>
              </w:rPr>
              <w:t xml:space="preserve"> A cargo del presupuesto del departamento responsable</w:t>
            </w:r>
          </w:p>
        </w:tc>
        <w:tc>
          <w:tcPr>
            <w:tcW w:w="2785" w:type="dxa"/>
            <w:vAlign w:val="center"/>
          </w:tcPr>
          <w:p w14:paraId="4E7A004A" w14:textId="1BBD8D95" w:rsidR="002851F9" w:rsidRDefault="002851F9" w:rsidP="009F7BF9">
            <w:pPr>
              <w:pStyle w:val="AonBodyCopy"/>
              <w:spacing w:after="0"/>
              <w:jc w:val="center"/>
              <w:rPr>
                <w:rFonts w:ascii="Helvetica Now Text" w:eastAsiaTheme="minorHAnsi" w:hAnsi="Helvetica Now Text" w:cs="Lao UI"/>
                <w:b/>
                <w:bCs/>
                <w:color w:val="455159" w:themeColor="text2" w:themeShade="BF"/>
                <w:szCs w:val="22"/>
                <w:lang w:val="es-ES"/>
              </w:rPr>
            </w:pPr>
            <w:r>
              <w:rPr>
                <w:rFonts w:ascii="Helvetica Now Text" w:eastAsiaTheme="minorHAnsi" w:hAnsi="Helvetica Now Text" w:cs="Lao UI"/>
                <w:b/>
                <w:bCs/>
                <w:color w:val="455159" w:themeColor="text2" w:themeShade="BF"/>
                <w:szCs w:val="22"/>
                <w:lang w:val="es-ES"/>
              </w:rPr>
              <w:t>31/12/2023</w:t>
            </w:r>
          </w:p>
        </w:tc>
      </w:tr>
      <w:tr w:rsidR="002851F9" w:rsidRPr="008D0BB2" w14:paraId="57D542D1" w14:textId="77777777" w:rsidTr="00FD6CC4">
        <w:trPr>
          <w:trHeight w:val="504"/>
          <w:jc w:val="center"/>
        </w:trPr>
        <w:tc>
          <w:tcPr>
            <w:tcW w:w="676" w:type="dxa"/>
            <w:vAlign w:val="center"/>
          </w:tcPr>
          <w:p w14:paraId="76A9B7C1" w14:textId="683504F7" w:rsidR="002851F9" w:rsidRDefault="002851F9" w:rsidP="009F7BF9">
            <w:pPr>
              <w:pStyle w:val="AonBodyCopy"/>
              <w:jc w:val="center"/>
              <w:rPr>
                <w:rFonts w:ascii="Helvetica Now Text" w:eastAsiaTheme="minorHAnsi" w:hAnsi="Helvetica Now Text" w:cs="Lao UI"/>
                <w:b/>
                <w:bCs/>
                <w:color w:val="455159" w:themeColor="text2" w:themeShade="BF"/>
                <w:szCs w:val="22"/>
                <w:lang w:val="es-ES"/>
              </w:rPr>
            </w:pPr>
            <w:r>
              <w:rPr>
                <w:rFonts w:ascii="Helvetica Now Text" w:eastAsiaTheme="minorHAnsi" w:hAnsi="Helvetica Now Text" w:cs="Lao UI"/>
                <w:b/>
                <w:bCs/>
                <w:color w:val="455159" w:themeColor="text2" w:themeShade="BF"/>
                <w:szCs w:val="22"/>
                <w:lang w:val="es-ES"/>
              </w:rPr>
              <w:t>5.3</w:t>
            </w:r>
          </w:p>
        </w:tc>
        <w:tc>
          <w:tcPr>
            <w:tcW w:w="5037" w:type="dxa"/>
            <w:vAlign w:val="center"/>
          </w:tcPr>
          <w:p w14:paraId="550C5E15" w14:textId="77777777" w:rsidR="002851F9" w:rsidRPr="003E72ED" w:rsidRDefault="002851F9" w:rsidP="009F7BF9">
            <w:pPr>
              <w:pStyle w:val="AonBodyCopy"/>
              <w:ind w:firstLine="18"/>
              <w:rPr>
                <w:rFonts w:ascii="Helvetica Now Text" w:eastAsiaTheme="minorHAnsi" w:hAnsi="Helvetica Now Text" w:cs="Lao UI"/>
                <w:szCs w:val="22"/>
                <w:lang w:val="es-ES"/>
              </w:rPr>
            </w:pPr>
            <w:r w:rsidRPr="003E72ED">
              <w:rPr>
                <w:rFonts w:ascii="Helvetica Now Text" w:eastAsiaTheme="minorHAnsi" w:hAnsi="Helvetica Now Text" w:cs="Lao UI"/>
                <w:szCs w:val="22"/>
                <w:lang w:val="es-ES"/>
              </w:rPr>
              <w:t>Informar anualmente a la Comisión de Seguimiento sobre la evolución de los permisos de teletrabajo desagregados por sexo.</w:t>
            </w:r>
          </w:p>
          <w:p w14:paraId="67FB65E4" w14:textId="56822A1D" w:rsidR="002851F9" w:rsidRPr="00C05ADB" w:rsidRDefault="002851F9" w:rsidP="009F7BF9">
            <w:pPr>
              <w:pStyle w:val="AonBodyCopy"/>
              <w:rPr>
                <w:rFonts w:ascii="Helvetica Now Text" w:eastAsiaTheme="minorHAnsi" w:hAnsi="Helvetica Now Text" w:cs="Lao UI"/>
                <w:szCs w:val="22"/>
                <w:lang w:val="es-ES"/>
              </w:rPr>
            </w:pPr>
            <w:r w:rsidRPr="003E72ED">
              <w:rPr>
                <w:rFonts w:ascii="Helvetica Now Text" w:eastAsiaTheme="minorHAnsi" w:hAnsi="Helvetica Now Text" w:cs="Lao UI"/>
                <w:szCs w:val="22"/>
                <w:lang w:val="es-ES"/>
              </w:rPr>
              <w:t>Incluir en el cuadro de mando de indicadores de Igualdad</w:t>
            </w:r>
          </w:p>
        </w:tc>
        <w:tc>
          <w:tcPr>
            <w:tcW w:w="2266" w:type="dxa"/>
            <w:vAlign w:val="center"/>
          </w:tcPr>
          <w:p w14:paraId="3280C28E" w14:textId="5A96763F" w:rsidR="002851F9" w:rsidRPr="00C05ADB" w:rsidRDefault="002851F9" w:rsidP="009F7BF9">
            <w:pPr>
              <w:pStyle w:val="AonBodyCopy"/>
              <w:rPr>
                <w:rFonts w:ascii="Helvetica Now Text" w:eastAsiaTheme="minorHAnsi" w:hAnsi="Helvetica Now Text" w:cs="Lao UI"/>
                <w:szCs w:val="22"/>
                <w:lang w:val="es-ES"/>
              </w:rPr>
            </w:pPr>
            <w:proofErr w:type="spellStart"/>
            <w:r w:rsidRPr="003E72ED">
              <w:rPr>
                <w:rFonts w:ascii="Helvetica Now Text" w:eastAsiaTheme="minorHAnsi" w:hAnsi="Helvetica Now Text" w:cs="Lao UI"/>
                <w:szCs w:val="22"/>
                <w:lang w:val="es-ES"/>
              </w:rPr>
              <w:t>Nº</w:t>
            </w:r>
            <w:proofErr w:type="spellEnd"/>
            <w:r w:rsidRPr="003E72ED">
              <w:rPr>
                <w:rFonts w:ascii="Helvetica Now Text" w:eastAsiaTheme="minorHAnsi" w:hAnsi="Helvetica Now Text" w:cs="Lao UI"/>
                <w:szCs w:val="22"/>
                <w:lang w:val="es-ES"/>
              </w:rPr>
              <w:t xml:space="preserve"> de solicitudes aceptadas de teletrabajo desagregadas por sexo</w:t>
            </w:r>
          </w:p>
        </w:tc>
        <w:tc>
          <w:tcPr>
            <w:tcW w:w="3399" w:type="dxa"/>
            <w:vAlign w:val="center"/>
          </w:tcPr>
          <w:p w14:paraId="59433550" w14:textId="77777777" w:rsidR="002851F9" w:rsidRPr="003E72ED" w:rsidRDefault="002851F9" w:rsidP="009F7BF9">
            <w:pPr>
              <w:pStyle w:val="AonBodyCopy"/>
              <w:spacing w:after="0"/>
              <w:rPr>
                <w:rFonts w:ascii="Helvetica Now Text" w:eastAsiaTheme="minorHAnsi" w:hAnsi="Helvetica Now Text" w:cs="Lao UI"/>
                <w:b/>
                <w:bCs/>
                <w:szCs w:val="22"/>
                <w:lang w:val="es-ES"/>
              </w:rPr>
            </w:pPr>
            <w:r w:rsidRPr="003E72ED">
              <w:rPr>
                <w:rFonts w:ascii="Helvetica Now Text" w:eastAsiaTheme="minorHAnsi" w:hAnsi="Helvetica Now Text" w:cs="Lao UI"/>
                <w:b/>
                <w:bCs/>
                <w:szCs w:val="22"/>
                <w:lang w:val="es-ES"/>
              </w:rPr>
              <w:t>Responsable:  RRHH</w:t>
            </w:r>
          </w:p>
          <w:p w14:paraId="10B49C8D" w14:textId="639C568B" w:rsidR="002851F9" w:rsidRPr="00C10709" w:rsidRDefault="002851F9" w:rsidP="009F7BF9">
            <w:pPr>
              <w:pStyle w:val="AonBodyCopy"/>
              <w:spacing w:after="0"/>
              <w:rPr>
                <w:rFonts w:ascii="Helvetica Now Text" w:eastAsiaTheme="minorHAnsi" w:hAnsi="Helvetica Now Text" w:cs="Lao UI"/>
                <w:b/>
                <w:bCs/>
                <w:color w:val="455159" w:themeColor="text2" w:themeShade="BF"/>
                <w:szCs w:val="22"/>
                <w:lang w:val="es-ES"/>
              </w:rPr>
            </w:pPr>
            <w:r w:rsidRPr="003E72ED">
              <w:rPr>
                <w:rFonts w:ascii="Helvetica Now Text" w:eastAsiaTheme="minorHAnsi" w:hAnsi="Helvetica Now Text" w:cs="Lao UI"/>
                <w:b/>
                <w:bCs/>
                <w:szCs w:val="22"/>
                <w:lang w:val="es-ES"/>
              </w:rPr>
              <w:t xml:space="preserve">Medios materiales: </w:t>
            </w:r>
            <w:r w:rsidRPr="003E72ED">
              <w:rPr>
                <w:rFonts w:ascii="Helvetica Now Text" w:eastAsiaTheme="minorHAnsi" w:hAnsi="Helvetica Now Text" w:cs="Lao UI"/>
                <w:szCs w:val="22"/>
                <w:lang w:val="es-ES"/>
              </w:rPr>
              <w:t xml:space="preserve"> A cargo del presupuesto del departamento responsable.</w:t>
            </w:r>
          </w:p>
        </w:tc>
        <w:tc>
          <w:tcPr>
            <w:tcW w:w="2785" w:type="dxa"/>
            <w:vAlign w:val="center"/>
          </w:tcPr>
          <w:p w14:paraId="7BE69454" w14:textId="18219179" w:rsidR="002851F9" w:rsidRPr="000C382E" w:rsidRDefault="002851F9" w:rsidP="009F7BF9">
            <w:pPr>
              <w:pStyle w:val="AonBodyCopy"/>
              <w:spacing w:after="0"/>
              <w:jc w:val="center"/>
              <w:rPr>
                <w:rFonts w:ascii="Helvetica Now Text" w:eastAsiaTheme="minorHAnsi" w:hAnsi="Helvetica Now Text" w:cs="Lao UI"/>
                <w:b/>
                <w:bCs/>
                <w:color w:val="455159" w:themeColor="text2" w:themeShade="BF"/>
                <w:szCs w:val="22"/>
                <w:lang w:val="es-ES"/>
              </w:rPr>
            </w:pPr>
            <w:r>
              <w:rPr>
                <w:rFonts w:ascii="Helvetica Now Text" w:eastAsiaTheme="minorHAnsi" w:hAnsi="Helvetica Now Text" w:cs="Lao UI"/>
                <w:b/>
                <w:bCs/>
                <w:color w:val="455159" w:themeColor="text2" w:themeShade="BF"/>
                <w:szCs w:val="22"/>
                <w:lang w:val="es-ES"/>
              </w:rPr>
              <w:t>Anualmente, durante el 4º trimestre de cada año.</w:t>
            </w:r>
          </w:p>
        </w:tc>
      </w:tr>
      <w:tr w:rsidR="002851F9" w:rsidRPr="008D0BB2" w14:paraId="7309D293" w14:textId="77777777" w:rsidTr="00FD6CC4">
        <w:trPr>
          <w:trHeight w:val="504"/>
          <w:jc w:val="center"/>
        </w:trPr>
        <w:tc>
          <w:tcPr>
            <w:tcW w:w="676" w:type="dxa"/>
            <w:vAlign w:val="center"/>
          </w:tcPr>
          <w:p w14:paraId="04AC4595" w14:textId="7FB0F94C" w:rsidR="002851F9" w:rsidRDefault="002851F9" w:rsidP="009F7BF9">
            <w:pPr>
              <w:pStyle w:val="AonBodyCopy"/>
              <w:jc w:val="center"/>
              <w:rPr>
                <w:rFonts w:ascii="Helvetica Now Text" w:eastAsiaTheme="minorHAnsi" w:hAnsi="Helvetica Now Text" w:cs="Lao UI"/>
                <w:b/>
                <w:bCs/>
                <w:color w:val="455159" w:themeColor="text2" w:themeShade="BF"/>
                <w:szCs w:val="22"/>
                <w:lang w:val="es-ES"/>
              </w:rPr>
            </w:pPr>
            <w:r w:rsidRPr="00200505">
              <w:rPr>
                <w:rFonts w:ascii="Helvetica Now Text" w:eastAsiaTheme="minorHAnsi" w:hAnsi="Helvetica Now Text" w:cs="Lao UI"/>
                <w:b/>
                <w:bCs/>
                <w:color w:val="455159" w:themeColor="text2" w:themeShade="BF"/>
                <w:szCs w:val="22"/>
                <w:lang w:val="es-ES"/>
              </w:rPr>
              <w:t>5.</w:t>
            </w:r>
            <w:r>
              <w:rPr>
                <w:rFonts w:ascii="Helvetica Now Text" w:eastAsiaTheme="minorHAnsi" w:hAnsi="Helvetica Now Text" w:cs="Lao UI"/>
                <w:b/>
                <w:bCs/>
                <w:color w:val="455159" w:themeColor="text2" w:themeShade="BF"/>
                <w:szCs w:val="22"/>
                <w:lang w:val="es-ES"/>
              </w:rPr>
              <w:t>4</w:t>
            </w:r>
          </w:p>
        </w:tc>
        <w:tc>
          <w:tcPr>
            <w:tcW w:w="5037" w:type="dxa"/>
            <w:vAlign w:val="center"/>
          </w:tcPr>
          <w:p w14:paraId="5FF60A4B" w14:textId="529607CA" w:rsidR="002851F9" w:rsidRPr="005C1BAD" w:rsidRDefault="002851F9" w:rsidP="005C1BAD">
            <w:pPr>
              <w:pStyle w:val="AonBodyCopy"/>
              <w:pBdr>
                <w:top w:val="nil"/>
                <w:left w:val="nil"/>
                <w:bottom w:val="nil"/>
                <w:right w:val="nil"/>
                <w:between w:val="nil"/>
              </w:pBdr>
              <w:rPr>
                <w:rFonts w:ascii="Helvetica Now Text" w:hAnsi="Helvetica Now Text" w:cs="Lao UI"/>
                <w:color w:val="455159" w:themeColor="text2" w:themeShade="BF"/>
              </w:rPr>
            </w:pPr>
            <w:r>
              <w:rPr>
                <w:rFonts w:ascii="Helvetica Now Text" w:hAnsi="Helvetica Now Text" w:cs="Lao UI"/>
                <w:color w:val="455159" w:themeColor="text2" w:themeShade="BF"/>
              </w:rPr>
              <w:t>Presentar periódicamente ante la Comisión de Seguimiento los</w:t>
            </w:r>
            <w:r w:rsidRPr="00200505">
              <w:rPr>
                <w:rFonts w:ascii="Helvetica Now Text" w:hAnsi="Helvetica Now Text" w:cs="Lao UI"/>
                <w:color w:val="455159" w:themeColor="text2" w:themeShade="BF"/>
              </w:rPr>
              <w:t xml:space="preserve"> permisos retribuidos desagregados por sexos</w:t>
            </w:r>
            <w:r>
              <w:rPr>
                <w:rFonts w:ascii="Helvetica Now Text" w:hAnsi="Helvetica Now Text" w:cs="Lao UI"/>
                <w:color w:val="455159" w:themeColor="text2" w:themeShade="BF"/>
              </w:rPr>
              <w:t>.</w:t>
            </w:r>
            <w:r w:rsidR="00B44477">
              <w:rPr>
                <w:rFonts w:ascii="Helvetica Now Text" w:hAnsi="Helvetica Now Text" w:cs="Lao UI"/>
                <w:color w:val="455159" w:themeColor="text2" w:themeShade="BF"/>
              </w:rPr>
              <w:t xml:space="preserve"> </w:t>
            </w:r>
            <w:r w:rsidRPr="005C1BAD">
              <w:rPr>
                <w:rFonts w:ascii="Helvetica Now Text" w:hAnsi="Helvetica Now Text" w:cs="Lao UI"/>
                <w:color w:val="455159" w:themeColor="text2" w:themeShade="BF"/>
              </w:rPr>
              <w:t>Incluir en el cuadro de mando de indicadores de Igualdad</w:t>
            </w:r>
          </w:p>
        </w:tc>
        <w:tc>
          <w:tcPr>
            <w:tcW w:w="2266" w:type="dxa"/>
            <w:vAlign w:val="center"/>
          </w:tcPr>
          <w:p w14:paraId="7CF5BCAE" w14:textId="592FF888" w:rsidR="002851F9" w:rsidRPr="00C05ADB" w:rsidRDefault="002851F9" w:rsidP="009F7BF9">
            <w:pPr>
              <w:pStyle w:val="AonBodyCopy"/>
              <w:rPr>
                <w:rFonts w:ascii="Helvetica Now Text" w:eastAsiaTheme="minorHAnsi" w:hAnsi="Helvetica Now Text" w:cs="Lao UI"/>
                <w:szCs w:val="22"/>
                <w:lang w:val="es-ES"/>
              </w:rPr>
            </w:pPr>
            <w:r w:rsidRPr="00200505">
              <w:rPr>
                <w:rFonts w:ascii="Helvetica Now Text" w:eastAsiaTheme="minorHAnsi" w:hAnsi="Helvetica Now Text" w:cs="Lao UI"/>
                <w:color w:val="455159" w:themeColor="text2" w:themeShade="BF"/>
                <w:szCs w:val="22"/>
                <w:lang w:val="es-ES"/>
              </w:rPr>
              <w:t>Permisos retribuidos desagregados por sexos del año natural.</w:t>
            </w:r>
          </w:p>
        </w:tc>
        <w:tc>
          <w:tcPr>
            <w:tcW w:w="3399" w:type="dxa"/>
            <w:vAlign w:val="center"/>
          </w:tcPr>
          <w:p w14:paraId="205E67C7" w14:textId="77777777" w:rsidR="002851F9" w:rsidRPr="00CF1150" w:rsidRDefault="002851F9" w:rsidP="009F7BF9">
            <w:pPr>
              <w:pStyle w:val="AonBodyCopy"/>
              <w:spacing w:after="0"/>
              <w:rPr>
                <w:rFonts w:ascii="Helvetica Now Text" w:eastAsiaTheme="minorHAnsi" w:hAnsi="Helvetica Now Text" w:cs="Lao UI"/>
                <w:b/>
                <w:bCs/>
                <w:color w:val="455159" w:themeColor="text2" w:themeShade="BF"/>
                <w:szCs w:val="22"/>
                <w:lang w:val="es-ES"/>
              </w:rPr>
            </w:pPr>
            <w:r w:rsidRPr="00CF1150">
              <w:rPr>
                <w:rFonts w:ascii="Helvetica Now Text" w:eastAsiaTheme="minorHAnsi" w:hAnsi="Helvetica Now Text" w:cs="Lao UI"/>
                <w:b/>
                <w:bCs/>
                <w:color w:val="455159" w:themeColor="text2" w:themeShade="BF"/>
                <w:szCs w:val="22"/>
                <w:lang w:val="es-ES"/>
              </w:rPr>
              <w:t>Responsable:</w:t>
            </w:r>
            <w:r>
              <w:rPr>
                <w:rFonts w:ascii="Helvetica Now Text" w:eastAsiaTheme="minorHAnsi" w:hAnsi="Helvetica Now Text" w:cs="Lao UI"/>
                <w:b/>
                <w:bCs/>
                <w:color w:val="455159" w:themeColor="text2" w:themeShade="BF"/>
                <w:szCs w:val="22"/>
                <w:lang w:val="es-ES"/>
              </w:rPr>
              <w:t xml:space="preserve"> RRHH</w:t>
            </w:r>
            <w:r w:rsidRPr="00CF1150">
              <w:rPr>
                <w:rFonts w:ascii="Helvetica Now Text" w:eastAsiaTheme="minorHAnsi" w:hAnsi="Helvetica Now Text" w:cs="Lao UI"/>
                <w:b/>
                <w:bCs/>
                <w:color w:val="455159" w:themeColor="text2" w:themeShade="BF"/>
                <w:szCs w:val="22"/>
                <w:lang w:val="es-ES"/>
              </w:rPr>
              <w:t xml:space="preserve">    </w:t>
            </w:r>
          </w:p>
          <w:p w14:paraId="7A544C74" w14:textId="41B7C261" w:rsidR="002851F9" w:rsidRPr="00C10709" w:rsidRDefault="002851F9" w:rsidP="009F7BF9">
            <w:pPr>
              <w:pStyle w:val="AonBodyCopy"/>
              <w:spacing w:after="0"/>
              <w:rPr>
                <w:rFonts w:ascii="Helvetica Now Text" w:eastAsiaTheme="minorHAnsi" w:hAnsi="Helvetica Now Text" w:cs="Lao UI"/>
                <w:b/>
                <w:bCs/>
                <w:color w:val="455159" w:themeColor="text2" w:themeShade="BF"/>
                <w:szCs w:val="22"/>
                <w:lang w:val="es-ES"/>
              </w:rPr>
            </w:pPr>
            <w:r w:rsidRPr="008D0BB2">
              <w:rPr>
                <w:rFonts w:ascii="Helvetica Now Text" w:eastAsiaTheme="minorHAnsi" w:hAnsi="Helvetica Now Text" w:cs="Lao UI"/>
                <w:b/>
                <w:bCs/>
                <w:color w:val="455159" w:themeColor="text2" w:themeShade="BF"/>
                <w:szCs w:val="22"/>
                <w:lang w:val="es-ES"/>
              </w:rPr>
              <w:t>Medios materiales</w:t>
            </w:r>
            <w:r>
              <w:rPr>
                <w:rFonts w:ascii="Helvetica Now Text" w:eastAsiaTheme="minorHAnsi" w:hAnsi="Helvetica Now Text" w:cs="Lao UI"/>
                <w:b/>
                <w:bCs/>
                <w:color w:val="455159" w:themeColor="text2" w:themeShade="BF"/>
                <w:szCs w:val="22"/>
                <w:lang w:val="es-ES"/>
              </w:rPr>
              <w:t xml:space="preserve">: </w:t>
            </w:r>
            <w:r w:rsidRPr="00251653">
              <w:rPr>
                <w:rFonts w:ascii="Helvetica Now Text" w:eastAsiaTheme="minorHAnsi" w:hAnsi="Helvetica Now Text" w:cs="Lao UI"/>
                <w:color w:val="455159" w:themeColor="text2" w:themeShade="BF"/>
                <w:szCs w:val="22"/>
                <w:lang w:val="es-ES"/>
              </w:rPr>
              <w:t>A cargo del presupuesto del departamento responsable</w:t>
            </w:r>
          </w:p>
        </w:tc>
        <w:tc>
          <w:tcPr>
            <w:tcW w:w="2785" w:type="dxa"/>
            <w:vAlign w:val="center"/>
          </w:tcPr>
          <w:p w14:paraId="0F05F80D" w14:textId="2FB0E0E3" w:rsidR="002851F9" w:rsidRPr="000C382E" w:rsidRDefault="002851F9" w:rsidP="009F7BF9">
            <w:pPr>
              <w:pStyle w:val="AonBodyCopy"/>
              <w:spacing w:after="0"/>
              <w:jc w:val="center"/>
              <w:rPr>
                <w:rFonts w:ascii="Helvetica Now Text" w:eastAsiaTheme="minorHAnsi" w:hAnsi="Helvetica Now Text" w:cs="Lao UI"/>
                <w:b/>
                <w:bCs/>
                <w:color w:val="455159" w:themeColor="text2" w:themeShade="BF"/>
                <w:szCs w:val="22"/>
                <w:lang w:val="es-ES"/>
              </w:rPr>
            </w:pPr>
            <w:r>
              <w:rPr>
                <w:rFonts w:ascii="Helvetica Now Text" w:eastAsiaTheme="minorHAnsi" w:hAnsi="Helvetica Now Text" w:cs="Lao UI"/>
                <w:b/>
                <w:bCs/>
                <w:color w:val="455159" w:themeColor="text2" w:themeShade="BF"/>
                <w:szCs w:val="22"/>
                <w:lang w:val="es-ES"/>
              </w:rPr>
              <w:t>Anualmente, durante el 4º trimestre de cada año.</w:t>
            </w:r>
          </w:p>
        </w:tc>
      </w:tr>
      <w:tr w:rsidR="002851F9" w:rsidRPr="008D0BB2" w14:paraId="7D03CCD3" w14:textId="77777777" w:rsidTr="00FD6CC4">
        <w:trPr>
          <w:trHeight w:val="504"/>
          <w:jc w:val="center"/>
        </w:trPr>
        <w:tc>
          <w:tcPr>
            <w:tcW w:w="676" w:type="dxa"/>
            <w:vAlign w:val="center"/>
          </w:tcPr>
          <w:p w14:paraId="7854401F" w14:textId="14A1270D" w:rsidR="002851F9" w:rsidRDefault="002851F9" w:rsidP="009F7BF9">
            <w:pPr>
              <w:pStyle w:val="AonBodyCopy"/>
              <w:jc w:val="center"/>
              <w:rPr>
                <w:rFonts w:ascii="Helvetica Now Text" w:eastAsiaTheme="minorHAnsi" w:hAnsi="Helvetica Now Text" w:cs="Lao UI"/>
                <w:b/>
                <w:bCs/>
                <w:color w:val="455159" w:themeColor="text2" w:themeShade="BF"/>
                <w:szCs w:val="22"/>
                <w:lang w:val="es-ES"/>
              </w:rPr>
            </w:pPr>
            <w:r w:rsidRPr="003F1E0E">
              <w:rPr>
                <w:rFonts w:ascii="Helvetica Now Text" w:eastAsiaTheme="minorHAnsi" w:hAnsi="Helvetica Now Text" w:cs="Lao UI"/>
                <w:b/>
                <w:bCs/>
                <w:color w:val="455159"/>
                <w:szCs w:val="22"/>
                <w:lang w:val="es-ES"/>
              </w:rPr>
              <w:t>5.</w:t>
            </w:r>
            <w:r>
              <w:rPr>
                <w:rFonts w:ascii="Helvetica Now Text" w:eastAsiaTheme="minorHAnsi" w:hAnsi="Helvetica Now Text" w:cs="Lao UI"/>
                <w:b/>
                <w:bCs/>
                <w:color w:val="455159"/>
                <w:szCs w:val="22"/>
                <w:lang w:val="es-ES"/>
              </w:rPr>
              <w:t>5</w:t>
            </w:r>
          </w:p>
        </w:tc>
        <w:tc>
          <w:tcPr>
            <w:tcW w:w="5037" w:type="dxa"/>
            <w:vAlign w:val="center"/>
          </w:tcPr>
          <w:p w14:paraId="532CD667" w14:textId="085B213D" w:rsidR="002851F9" w:rsidRPr="005C1BAD" w:rsidRDefault="002851F9" w:rsidP="009F7BF9">
            <w:pPr>
              <w:pStyle w:val="AonBodyCopy"/>
              <w:rPr>
                <w:rFonts w:ascii="Helvetica Now Text" w:hAnsi="Helvetica Now Text" w:cs="Lao UI"/>
                <w:color w:val="455159" w:themeColor="text2" w:themeShade="BF"/>
              </w:rPr>
            </w:pPr>
            <w:proofErr w:type="spellStart"/>
            <w:r w:rsidRPr="005C1BAD">
              <w:rPr>
                <w:rFonts w:ascii="Helvetica Now Text" w:hAnsi="Helvetica Now Text" w:cs="Lao UI"/>
                <w:color w:val="455159" w:themeColor="text2" w:themeShade="BF"/>
              </w:rPr>
              <w:t>Difundir</w:t>
            </w:r>
            <w:proofErr w:type="spellEnd"/>
            <w:r w:rsidRPr="005C1BAD">
              <w:rPr>
                <w:rFonts w:ascii="Helvetica Now Text" w:hAnsi="Helvetica Now Text" w:cs="Lao UI"/>
                <w:color w:val="455159" w:themeColor="text2" w:themeShade="BF"/>
              </w:rPr>
              <w:t xml:space="preserve"> </w:t>
            </w:r>
            <w:proofErr w:type="spellStart"/>
            <w:r w:rsidRPr="005C1BAD">
              <w:rPr>
                <w:rFonts w:ascii="Helvetica Now Text" w:hAnsi="Helvetica Now Text" w:cs="Lao UI"/>
                <w:color w:val="455159" w:themeColor="text2" w:themeShade="BF"/>
              </w:rPr>
              <w:t>los</w:t>
            </w:r>
            <w:proofErr w:type="spellEnd"/>
            <w:r w:rsidRPr="005C1BAD">
              <w:rPr>
                <w:rFonts w:ascii="Helvetica Now Text" w:hAnsi="Helvetica Now Text" w:cs="Lao UI"/>
                <w:color w:val="455159" w:themeColor="text2" w:themeShade="BF"/>
              </w:rPr>
              <w:t xml:space="preserve"> </w:t>
            </w:r>
            <w:proofErr w:type="spellStart"/>
            <w:r w:rsidRPr="005C1BAD">
              <w:rPr>
                <w:rFonts w:ascii="Helvetica Now Text" w:hAnsi="Helvetica Now Text" w:cs="Lao UI"/>
                <w:color w:val="455159" w:themeColor="text2" w:themeShade="BF"/>
              </w:rPr>
              <w:t>derechos</w:t>
            </w:r>
            <w:proofErr w:type="spellEnd"/>
            <w:r w:rsidRPr="005C1BAD">
              <w:rPr>
                <w:rFonts w:ascii="Helvetica Now Text" w:hAnsi="Helvetica Now Text" w:cs="Lao UI"/>
                <w:color w:val="455159" w:themeColor="text2" w:themeShade="BF"/>
              </w:rPr>
              <w:t xml:space="preserve"> </w:t>
            </w:r>
            <w:proofErr w:type="spellStart"/>
            <w:r w:rsidRPr="005C1BAD">
              <w:rPr>
                <w:rFonts w:ascii="Helvetica Now Text" w:hAnsi="Helvetica Now Text" w:cs="Lao UI"/>
                <w:color w:val="455159" w:themeColor="text2" w:themeShade="BF"/>
              </w:rPr>
              <w:t>laborales</w:t>
            </w:r>
            <w:proofErr w:type="spellEnd"/>
            <w:r w:rsidRPr="005C1BAD">
              <w:rPr>
                <w:rFonts w:ascii="Helvetica Now Text" w:hAnsi="Helvetica Now Text" w:cs="Lao UI"/>
                <w:color w:val="455159" w:themeColor="text2" w:themeShade="BF"/>
              </w:rPr>
              <w:t xml:space="preserve"> </w:t>
            </w:r>
            <w:proofErr w:type="spellStart"/>
            <w:r w:rsidRPr="005C1BAD">
              <w:rPr>
                <w:rFonts w:ascii="Helvetica Now Text" w:hAnsi="Helvetica Now Text" w:cs="Lao UI"/>
                <w:color w:val="455159" w:themeColor="text2" w:themeShade="BF"/>
              </w:rPr>
              <w:t>legalmente</w:t>
            </w:r>
            <w:proofErr w:type="spellEnd"/>
            <w:r w:rsidRPr="005C1BAD">
              <w:rPr>
                <w:rFonts w:ascii="Helvetica Now Text" w:hAnsi="Helvetica Now Text" w:cs="Lao UI"/>
                <w:color w:val="455159" w:themeColor="text2" w:themeShade="BF"/>
              </w:rPr>
              <w:t xml:space="preserve"> </w:t>
            </w:r>
            <w:proofErr w:type="spellStart"/>
            <w:r w:rsidRPr="005C1BAD">
              <w:rPr>
                <w:rFonts w:ascii="Helvetica Now Text" w:hAnsi="Helvetica Now Text" w:cs="Lao UI"/>
                <w:color w:val="455159" w:themeColor="text2" w:themeShade="BF"/>
              </w:rPr>
              <w:t>reconocidos</w:t>
            </w:r>
            <w:proofErr w:type="spellEnd"/>
            <w:r w:rsidRPr="005C1BAD">
              <w:rPr>
                <w:rFonts w:ascii="Helvetica Now Text" w:hAnsi="Helvetica Now Text" w:cs="Lao UI"/>
                <w:color w:val="455159" w:themeColor="text2" w:themeShade="BF"/>
              </w:rPr>
              <w:t xml:space="preserve"> (la </w:t>
            </w:r>
            <w:proofErr w:type="spellStart"/>
            <w:r w:rsidRPr="005C1BAD">
              <w:rPr>
                <w:rFonts w:ascii="Helvetica Now Text" w:hAnsi="Helvetica Now Text" w:cs="Lao UI"/>
                <w:color w:val="455159" w:themeColor="text2" w:themeShade="BF"/>
              </w:rPr>
              <w:t>adaptación</w:t>
            </w:r>
            <w:proofErr w:type="spellEnd"/>
            <w:r w:rsidRPr="005C1BAD">
              <w:rPr>
                <w:rFonts w:ascii="Helvetica Now Text" w:hAnsi="Helvetica Now Text" w:cs="Lao UI"/>
                <w:color w:val="455159" w:themeColor="text2" w:themeShade="BF"/>
              </w:rPr>
              <w:t xml:space="preserve"> de </w:t>
            </w:r>
            <w:proofErr w:type="spellStart"/>
            <w:r w:rsidRPr="005C1BAD">
              <w:rPr>
                <w:rFonts w:ascii="Helvetica Now Text" w:hAnsi="Helvetica Now Text" w:cs="Lao UI"/>
                <w:color w:val="455159" w:themeColor="text2" w:themeShade="BF"/>
              </w:rPr>
              <w:t>jornada</w:t>
            </w:r>
            <w:proofErr w:type="spellEnd"/>
            <w:r w:rsidRPr="005C1BAD">
              <w:rPr>
                <w:rFonts w:ascii="Helvetica Now Text" w:hAnsi="Helvetica Now Text" w:cs="Lao UI"/>
                <w:color w:val="455159" w:themeColor="text2" w:themeShade="BF"/>
              </w:rPr>
              <w:t xml:space="preserve">, </w:t>
            </w:r>
            <w:proofErr w:type="spellStart"/>
            <w:r w:rsidRPr="005C1BAD">
              <w:rPr>
                <w:rFonts w:ascii="Helvetica Now Text" w:hAnsi="Helvetica Now Text" w:cs="Lao UI"/>
                <w:color w:val="455159" w:themeColor="text2" w:themeShade="BF"/>
              </w:rPr>
              <w:t>cambio</w:t>
            </w:r>
            <w:proofErr w:type="spellEnd"/>
            <w:r w:rsidRPr="005C1BAD">
              <w:rPr>
                <w:rFonts w:ascii="Helvetica Now Text" w:hAnsi="Helvetica Now Text" w:cs="Lao UI"/>
                <w:color w:val="455159" w:themeColor="text2" w:themeShade="BF"/>
              </w:rPr>
              <w:t xml:space="preserve"> de </w:t>
            </w:r>
            <w:proofErr w:type="spellStart"/>
            <w:r w:rsidRPr="005C1BAD">
              <w:rPr>
                <w:rFonts w:ascii="Helvetica Now Text" w:hAnsi="Helvetica Now Text" w:cs="Lao UI"/>
                <w:color w:val="455159" w:themeColor="text2" w:themeShade="BF"/>
              </w:rPr>
              <w:t>turno</w:t>
            </w:r>
            <w:proofErr w:type="spellEnd"/>
            <w:r w:rsidRPr="005C1BAD">
              <w:rPr>
                <w:rFonts w:ascii="Helvetica Now Text" w:hAnsi="Helvetica Now Text" w:cs="Lao UI"/>
                <w:color w:val="455159" w:themeColor="text2" w:themeShade="BF"/>
              </w:rPr>
              <w:t xml:space="preserve"> o </w:t>
            </w:r>
            <w:proofErr w:type="spellStart"/>
            <w:r w:rsidRPr="005C1BAD">
              <w:rPr>
                <w:rFonts w:ascii="Helvetica Now Text" w:hAnsi="Helvetica Now Text" w:cs="Lao UI"/>
                <w:color w:val="455159" w:themeColor="text2" w:themeShade="BF"/>
              </w:rPr>
              <w:t>flexibilidad</w:t>
            </w:r>
            <w:proofErr w:type="spellEnd"/>
            <w:r w:rsidRPr="005C1BAD">
              <w:rPr>
                <w:rFonts w:ascii="Helvetica Now Text" w:hAnsi="Helvetica Now Text" w:cs="Lao UI"/>
                <w:color w:val="455159" w:themeColor="text2" w:themeShade="BF"/>
              </w:rPr>
              <w:t xml:space="preserve">) de las </w:t>
            </w:r>
            <w:proofErr w:type="spellStart"/>
            <w:r w:rsidRPr="005C1BAD">
              <w:rPr>
                <w:rFonts w:ascii="Helvetica Now Text" w:hAnsi="Helvetica Now Text" w:cs="Lao UI"/>
                <w:color w:val="455159" w:themeColor="text2" w:themeShade="BF"/>
              </w:rPr>
              <w:t>mujeres</w:t>
            </w:r>
            <w:proofErr w:type="spellEnd"/>
            <w:r w:rsidRPr="005C1BAD">
              <w:rPr>
                <w:rFonts w:ascii="Helvetica Now Text" w:hAnsi="Helvetica Now Text" w:cs="Lao UI"/>
                <w:color w:val="455159" w:themeColor="text2" w:themeShade="BF"/>
              </w:rPr>
              <w:t xml:space="preserve"> </w:t>
            </w:r>
            <w:proofErr w:type="spellStart"/>
            <w:r w:rsidRPr="005C1BAD">
              <w:rPr>
                <w:rFonts w:ascii="Helvetica Now Text" w:hAnsi="Helvetica Now Text" w:cs="Lao UI"/>
                <w:color w:val="455159" w:themeColor="text2" w:themeShade="BF"/>
              </w:rPr>
              <w:t>víctimas</w:t>
            </w:r>
            <w:proofErr w:type="spellEnd"/>
            <w:r w:rsidRPr="005C1BAD">
              <w:rPr>
                <w:rFonts w:ascii="Helvetica Now Text" w:hAnsi="Helvetica Now Text" w:cs="Lao UI"/>
                <w:color w:val="455159" w:themeColor="text2" w:themeShade="BF"/>
              </w:rPr>
              <w:t xml:space="preserve"> de </w:t>
            </w:r>
            <w:proofErr w:type="spellStart"/>
            <w:r w:rsidRPr="005C1BAD">
              <w:rPr>
                <w:rFonts w:ascii="Helvetica Now Text" w:hAnsi="Helvetica Now Text" w:cs="Lao UI"/>
                <w:color w:val="455159" w:themeColor="text2" w:themeShade="BF"/>
              </w:rPr>
              <w:t>violencia</w:t>
            </w:r>
            <w:proofErr w:type="spellEnd"/>
            <w:r w:rsidRPr="005C1BAD">
              <w:rPr>
                <w:rFonts w:ascii="Helvetica Now Text" w:hAnsi="Helvetica Now Text" w:cs="Lao UI"/>
                <w:color w:val="455159" w:themeColor="text2" w:themeShade="BF"/>
              </w:rPr>
              <w:t xml:space="preserve"> de </w:t>
            </w:r>
            <w:proofErr w:type="spellStart"/>
            <w:r w:rsidRPr="005C1BAD">
              <w:rPr>
                <w:rFonts w:ascii="Helvetica Now Text" w:hAnsi="Helvetica Now Text" w:cs="Lao UI"/>
                <w:color w:val="455159" w:themeColor="text2" w:themeShade="BF"/>
              </w:rPr>
              <w:t>género</w:t>
            </w:r>
            <w:proofErr w:type="spellEnd"/>
            <w:r w:rsidRPr="005C1BAD">
              <w:rPr>
                <w:rFonts w:ascii="Helvetica Now Text" w:hAnsi="Helvetica Now Text" w:cs="Lao UI"/>
                <w:color w:val="455159" w:themeColor="text2" w:themeShade="BF"/>
              </w:rPr>
              <w:t xml:space="preserve"> (</w:t>
            </w:r>
            <w:proofErr w:type="spellStart"/>
            <w:r w:rsidRPr="005C1BAD">
              <w:rPr>
                <w:rFonts w:ascii="Helvetica Now Text" w:hAnsi="Helvetica Now Text" w:cs="Lao UI"/>
                <w:color w:val="455159" w:themeColor="text2" w:themeShade="BF"/>
              </w:rPr>
              <w:t>debidamente</w:t>
            </w:r>
            <w:proofErr w:type="spellEnd"/>
            <w:r w:rsidRPr="005C1BAD">
              <w:rPr>
                <w:rFonts w:ascii="Helvetica Now Text" w:hAnsi="Helvetica Now Text" w:cs="Lao UI"/>
                <w:color w:val="455159" w:themeColor="text2" w:themeShade="BF"/>
              </w:rPr>
              <w:t xml:space="preserve"> </w:t>
            </w:r>
            <w:proofErr w:type="spellStart"/>
            <w:r w:rsidRPr="005C1BAD">
              <w:rPr>
                <w:rFonts w:ascii="Helvetica Now Text" w:hAnsi="Helvetica Now Text" w:cs="Lao UI"/>
                <w:color w:val="455159" w:themeColor="text2" w:themeShade="BF"/>
              </w:rPr>
              <w:t>acreditada</w:t>
            </w:r>
            <w:proofErr w:type="spellEnd"/>
            <w:r w:rsidRPr="005C1BAD">
              <w:rPr>
                <w:rFonts w:ascii="Helvetica Now Text" w:hAnsi="Helvetica Now Text" w:cs="Lao UI"/>
                <w:color w:val="455159" w:themeColor="text2" w:themeShade="BF"/>
              </w:rPr>
              <w:t xml:space="preserve">), para </w:t>
            </w:r>
            <w:proofErr w:type="spellStart"/>
            <w:r w:rsidRPr="005C1BAD">
              <w:rPr>
                <w:rFonts w:ascii="Helvetica Now Text" w:hAnsi="Helvetica Now Text" w:cs="Lao UI"/>
                <w:color w:val="455159" w:themeColor="text2" w:themeShade="BF"/>
              </w:rPr>
              <w:t>garantizar</w:t>
            </w:r>
            <w:proofErr w:type="spellEnd"/>
            <w:r w:rsidRPr="005C1BAD">
              <w:rPr>
                <w:rFonts w:ascii="Helvetica Now Text" w:hAnsi="Helvetica Now Text" w:cs="Lao UI"/>
                <w:color w:val="455159" w:themeColor="text2" w:themeShade="BF"/>
              </w:rPr>
              <w:t xml:space="preserve"> </w:t>
            </w:r>
            <w:proofErr w:type="spellStart"/>
            <w:r w:rsidRPr="005C1BAD">
              <w:rPr>
                <w:rFonts w:ascii="Helvetica Now Text" w:hAnsi="Helvetica Now Text" w:cs="Lao UI"/>
                <w:color w:val="455159" w:themeColor="text2" w:themeShade="BF"/>
              </w:rPr>
              <w:t>su</w:t>
            </w:r>
            <w:proofErr w:type="spellEnd"/>
            <w:r w:rsidRPr="005C1BAD">
              <w:rPr>
                <w:rFonts w:ascii="Helvetica Now Text" w:hAnsi="Helvetica Now Text" w:cs="Lao UI"/>
                <w:color w:val="455159" w:themeColor="text2" w:themeShade="BF"/>
              </w:rPr>
              <w:t xml:space="preserve"> </w:t>
            </w:r>
            <w:proofErr w:type="spellStart"/>
            <w:r w:rsidRPr="005C1BAD">
              <w:rPr>
                <w:rFonts w:ascii="Helvetica Now Text" w:hAnsi="Helvetica Now Text" w:cs="Lao UI"/>
                <w:color w:val="455159" w:themeColor="text2" w:themeShade="BF"/>
              </w:rPr>
              <w:t>derecho</w:t>
            </w:r>
            <w:proofErr w:type="spellEnd"/>
            <w:r w:rsidRPr="005C1BAD">
              <w:rPr>
                <w:rFonts w:ascii="Helvetica Now Text" w:hAnsi="Helvetica Now Text" w:cs="Lao UI"/>
                <w:color w:val="455159" w:themeColor="text2" w:themeShade="BF"/>
              </w:rPr>
              <w:t xml:space="preserve"> a la </w:t>
            </w:r>
            <w:proofErr w:type="spellStart"/>
            <w:r w:rsidRPr="005C1BAD">
              <w:rPr>
                <w:rFonts w:ascii="Helvetica Now Text" w:hAnsi="Helvetica Now Text" w:cs="Lao UI"/>
                <w:color w:val="455159" w:themeColor="text2" w:themeShade="BF"/>
              </w:rPr>
              <w:t>protección</w:t>
            </w:r>
            <w:proofErr w:type="spellEnd"/>
            <w:r w:rsidRPr="005C1BAD">
              <w:rPr>
                <w:rFonts w:ascii="Helvetica Now Text" w:hAnsi="Helvetica Now Text" w:cs="Lao UI"/>
                <w:color w:val="455159" w:themeColor="text2" w:themeShade="BF"/>
              </w:rPr>
              <w:t xml:space="preserve"> social integral.</w:t>
            </w:r>
          </w:p>
        </w:tc>
        <w:tc>
          <w:tcPr>
            <w:tcW w:w="2266" w:type="dxa"/>
            <w:vAlign w:val="center"/>
          </w:tcPr>
          <w:p w14:paraId="7A2A120B" w14:textId="2B16E6B2" w:rsidR="002851F9" w:rsidRPr="00C05ADB" w:rsidRDefault="002851F9" w:rsidP="009F7BF9">
            <w:pPr>
              <w:pStyle w:val="AonBodyCopy"/>
              <w:rPr>
                <w:rFonts w:ascii="Helvetica Now Text" w:eastAsiaTheme="minorHAnsi" w:hAnsi="Helvetica Now Text" w:cs="Lao UI"/>
                <w:szCs w:val="22"/>
                <w:lang w:val="es-ES"/>
              </w:rPr>
            </w:pPr>
            <w:r w:rsidRPr="003F1E0E">
              <w:rPr>
                <w:rFonts w:ascii="Helvetica Now Text" w:eastAsiaTheme="minorHAnsi" w:hAnsi="Helvetica Now Text" w:cs="Lao UI"/>
                <w:color w:val="455159"/>
                <w:szCs w:val="22"/>
                <w:lang w:val="es-ES"/>
              </w:rPr>
              <w:t>Difusión enviada</w:t>
            </w:r>
          </w:p>
        </w:tc>
        <w:tc>
          <w:tcPr>
            <w:tcW w:w="3399" w:type="dxa"/>
            <w:vAlign w:val="center"/>
          </w:tcPr>
          <w:p w14:paraId="289D03B9" w14:textId="77777777" w:rsidR="002851F9" w:rsidRPr="003F1E0E" w:rsidRDefault="002851F9" w:rsidP="009F7BF9">
            <w:pPr>
              <w:pStyle w:val="AonBodyCopy"/>
              <w:spacing w:after="0"/>
              <w:rPr>
                <w:rFonts w:ascii="Helvetica Now Text" w:eastAsiaTheme="minorHAnsi" w:hAnsi="Helvetica Now Text" w:cs="Lao UI"/>
                <w:b/>
                <w:bCs/>
                <w:color w:val="455159"/>
                <w:szCs w:val="22"/>
                <w:lang w:val="es-ES"/>
              </w:rPr>
            </w:pPr>
            <w:r w:rsidRPr="003F1E0E">
              <w:rPr>
                <w:rFonts w:ascii="Helvetica Now Text" w:eastAsiaTheme="minorHAnsi" w:hAnsi="Helvetica Now Text" w:cs="Lao UI"/>
                <w:b/>
                <w:bCs/>
                <w:color w:val="455159"/>
                <w:szCs w:val="22"/>
                <w:lang w:val="es-ES"/>
              </w:rPr>
              <w:t xml:space="preserve">Responsable: </w:t>
            </w:r>
            <w:r>
              <w:rPr>
                <w:rFonts w:ascii="Helvetica Now Text" w:eastAsiaTheme="minorHAnsi" w:hAnsi="Helvetica Now Text" w:cs="Lao UI"/>
                <w:b/>
                <w:bCs/>
                <w:color w:val="455159"/>
                <w:szCs w:val="22"/>
                <w:lang w:val="es-ES"/>
              </w:rPr>
              <w:t>RRHH</w:t>
            </w:r>
            <w:r w:rsidRPr="003F1E0E">
              <w:rPr>
                <w:rFonts w:ascii="Helvetica Now Text" w:eastAsiaTheme="minorHAnsi" w:hAnsi="Helvetica Now Text" w:cs="Lao UI"/>
                <w:b/>
                <w:bCs/>
                <w:color w:val="455159"/>
                <w:szCs w:val="22"/>
                <w:lang w:val="es-ES"/>
              </w:rPr>
              <w:t xml:space="preserve"> </w:t>
            </w:r>
          </w:p>
          <w:p w14:paraId="2AA48781" w14:textId="77777777" w:rsidR="002851F9" w:rsidRPr="003F1E0E" w:rsidRDefault="002851F9" w:rsidP="009F7BF9">
            <w:pPr>
              <w:pStyle w:val="AonBodyCopy"/>
              <w:spacing w:after="0"/>
              <w:rPr>
                <w:rFonts w:ascii="Helvetica Now Text" w:eastAsiaTheme="minorHAnsi" w:hAnsi="Helvetica Now Text" w:cs="Lao UI"/>
                <w:color w:val="455159"/>
                <w:szCs w:val="22"/>
                <w:lang w:val="es-ES"/>
              </w:rPr>
            </w:pPr>
            <w:r w:rsidRPr="003F1E0E">
              <w:rPr>
                <w:rFonts w:ascii="Helvetica Now Text" w:eastAsiaTheme="minorHAnsi" w:hAnsi="Helvetica Now Text" w:cs="Lao UI"/>
                <w:b/>
                <w:bCs/>
                <w:color w:val="455159"/>
                <w:szCs w:val="22"/>
                <w:lang w:val="es-ES"/>
              </w:rPr>
              <w:t>Plazo:</w:t>
            </w:r>
            <w:r w:rsidRPr="003F1E0E">
              <w:rPr>
                <w:rFonts w:ascii="Helvetica Now Text" w:eastAsiaTheme="minorHAnsi" w:hAnsi="Helvetica Now Text" w:cs="Lao UI"/>
                <w:color w:val="455159"/>
                <w:szCs w:val="22"/>
                <w:lang w:val="es-ES"/>
              </w:rPr>
              <w:t xml:space="preserve">  </w:t>
            </w:r>
            <w:r>
              <w:rPr>
                <w:rFonts w:ascii="Helvetica Now Text" w:eastAsiaTheme="minorHAnsi" w:hAnsi="Helvetica Now Text" w:cs="Lao UI"/>
                <w:color w:val="455159"/>
                <w:szCs w:val="22"/>
                <w:lang w:val="es-ES"/>
              </w:rPr>
              <w:t>Anualmente</w:t>
            </w:r>
          </w:p>
          <w:p w14:paraId="3B032E07" w14:textId="04EF3BA8" w:rsidR="002851F9" w:rsidRPr="00C10709" w:rsidRDefault="002851F9" w:rsidP="009F7BF9">
            <w:pPr>
              <w:pStyle w:val="AonBodyCopy"/>
              <w:spacing w:after="0"/>
              <w:rPr>
                <w:rFonts w:ascii="Helvetica Now Text" w:eastAsiaTheme="minorHAnsi" w:hAnsi="Helvetica Now Text" w:cs="Lao UI"/>
                <w:b/>
                <w:bCs/>
                <w:color w:val="455159" w:themeColor="text2" w:themeShade="BF"/>
                <w:szCs w:val="22"/>
                <w:lang w:val="es-ES"/>
              </w:rPr>
            </w:pPr>
            <w:r w:rsidRPr="003F1E0E">
              <w:rPr>
                <w:rFonts w:ascii="Helvetica Now Text" w:eastAsiaTheme="minorHAnsi" w:hAnsi="Helvetica Now Text" w:cs="Lao UI"/>
                <w:b/>
                <w:bCs/>
                <w:color w:val="455159"/>
                <w:szCs w:val="22"/>
                <w:lang w:val="es-ES"/>
              </w:rPr>
              <w:t xml:space="preserve">Medios materiales: </w:t>
            </w:r>
            <w:r w:rsidRPr="003F1E0E">
              <w:rPr>
                <w:rFonts w:ascii="Helvetica Now Text" w:eastAsiaTheme="minorHAnsi" w:hAnsi="Helvetica Now Text" w:cs="Lao UI"/>
                <w:color w:val="455159"/>
                <w:szCs w:val="22"/>
                <w:lang w:val="es-ES"/>
              </w:rPr>
              <w:t>A cargo del presupuesto del departamento responsable</w:t>
            </w:r>
          </w:p>
        </w:tc>
        <w:tc>
          <w:tcPr>
            <w:tcW w:w="2785" w:type="dxa"/>
            <w:vAlign w:val="center"/>
          </w:tcPr>
          <w:p w14:paraId="04098A1A" w14:textId="1AA19C8C" w:rsidR="002851F9" w:rsidRPr="000C382E" w:rsidRDefault="002851F9" w:rsidP="009F7BF9">
            <w:pPr>
              <w:pStyle w:val="AonBodyCopy"/>
              <w:spacing w:after="0"/>
              <w:jc w:val="center"/>
              <w:rPr>
                <w:rFonts w:ascii="Helvetica Now Text" w:eastAsiaTheme="minorHAnsi" w:hAnsi="Helvetica Now Text" w:cs="Lao UI"/>
                <w:b/>
                <w:bCs/>
                <w:color w:val="455159" w:themeColor="text2" w:themeShade="BF"/>
                <w:szCs w:val="22"/>
                <w:lang w:val="es-ES"/>
              </w:rPr>
            </w:pPr>
            <w:r>
              <w:rPr>
                <w:rFonts w:ascii="Helvetica Now Text" w:eastAsiaTheme="minorHAnsi" w:hAnsi="Helvetica Now Text" w:cs="Lao UI"/>
                <w:b/>
                <w:bCs/>
                <w:color w:val="455159" w:themeColor="text2" w:themeShade="BF"/>
                <w:szCs w:val="22"/>
                <w:lang w:val="es-ES"/>
              </w:rPr>
              <w:t>31/12/2023</w:t>
            </w:r>
          </w:p>
        </w:tc>
      </w:tr>
    </w:tbl>
    <w:p w14:paraId="297AA079" w14:textId="574007A1" w:rsidR="00375AE0" w:rsidRPr="00200505" w:rsidRDefault="00375AE0" w:rsidP="009F7BF9">
      <w:pPr>
        <w:pStyle w:val="Ttulo1"/>
        <w:rPr>
          <w:rFonts w:ascii="Helvetica Now Text" w:hAnsi="Helvetica Now Text" w:cs="Lao UI"/>
          <w:b/>
          <w:color w:val="auto"/>
          <w:sz w:val="28"/>
          <w:szCs w:val="28"/>
        </w:rPr>
      </w:pPr>
    </w:p>
    <w:tbl>
      <w:tblPr>
        <w:tblStyle w:val="Tablaconcuadrcula"/>
        <w:tblW w:w="14508" w:type="dxa"/>
        <w:jc w:val="center"/>
        <w:tblLook w:val="04A0" w:firstRow="1" w:lastRow="0" w:firstColumn="1" w:lastColumn="0" w:noHBand="0" w:noVBand="1"/>
      </w:tblPr>
      <w:tblGrid>
        <w:gridCol w:w="693"/>
        <w:gridCol w:w="5159"/>
        <w:gridCol w:w="2321"/>
        <w:gridCol w:w="3482"/>
        <w:gridCol w:w="2853"/>
      </w:tblGrid>
      <w:tr w:rsidR="002851F9" w:rsidRPr="00F43D35" w14:paraId="3ABBB1D1" w14:textId="77777777" w:rsidTr="00FD6CC4">
        <w:trPr>
          <w:trHeight w:val="872"/>
          <w:jc w:val="center"/>
        </w:trPr>
        <w:tc>
          <w:tcPr>
            <w:tcW w:w="5852" w:type="dxa"/>
            <w:gridSpan w:val="2"/>
            <w:shd w:val="clear" w:color="auto" w:fill="EB0017" w:themeFill="accent1"/>
            <w:vAlign w:val="center"/>
          </w:tcPr>
          <w:p w14:paraId="2FD62CAD" w14:textId="10F7D958" w:rsidR="002851F9" w:rsidRPr="00C10709" w:rsidRDefault="002851F9" w:rsidP="009F7BF9">
            <w:pPr>
              <w:pStyle w:val="AonBodyCopy"/>
              <w:jc w:val="center"/>
              <w:rPr>
                <w:rFonts w:ascii="Helvetica Now Text" w:hAnsi="Helvetica Now Text" w:cs="Lao UI"/>
                <w:b/>
                <w:sz w:val="18"/>
                <w:szCs w:val="18"/>
                <w:lang w:val="es-ES_tradnl"/>
              </w:rPr>
            </w:pPr>
            <w:r w:rsidRPr="002851F9">
              <w:rPr>
                <w:rFonts w:ascii="Helvetica Now Text" w:hAnsi="Helvetica Now Text" w:cs="Lao UI"/>
                <w:b/>
                <w:color w:val="FFFFFF" w:themeColor="background1"/>
                <w:sz w:val="22"/>
                <w:szCs w:val="18"/>
                <w:lang w:val="es-ES_tradnl"/>
              </w:rPr>
              <w:t>EJE 6 | Ejercicio corresponsable de los derechos de conciliación</w:t>
            </w:r>
          </w:p>
        </w:tc>
        <w:tc>
          <w:tcPr>
            <w:tcW w:w="8656" w:type="dxa"/>
            <w:gridSpan w:val="3"/>
            <w:vAlign w:val="center"/>
          </w:tcPr>
          <w:p w14:paraId="467CBF17" w14:textId="561223E5" w:rsidR="002851F9" w:rsidRPr="00312736" w:rsidRDefault="004808FF" w:rsidP="009F7BF9">
            <w:pPr>
              <w:pBdr>
                <w:top w:val="nil"/>
                <w:left w:val="nil"/>
                <w:bottom w:val="nil"/>
                <w:right w:val="nil"/>
                <w:between w:val="nil"/>
              </w:pBdr>
              <w:rPr>
                <w:rFonts w:ascii="Helvetica Now Text" w:hAnsi="Helvetica Now Text" w:cs="Lao UI"/>
                <w:color w:val="455159" w:themeColor="text2" w:themeShade="BF"/>
              </w:rPr>
            </w:pPr>
            <w:r w:rsidRPr="004808FF">
              <w:rPr>
                <w:rFonts w:ascii="Helvetica Now Text" w:eastAsiaTheme="minorHAnsi" w:hAnsi="Helvetica Now Text" w:cs="Lao UI"/>
                <w:color w:val="455159" w:themeColor="text2" w:themeShade="BF"/>
              </w:rPr>
              <w:t>OBJETIVO ESPECÍFICO 1</w:t>
            </w:r>
            <w:r>
              <w:rPr>
                <w:rFonts w:ascii="Helvetica Now Text" w:eastAsiaTheme="minorHAnsi" w:hAnsi="Helvetica Now Text" w:cs="Lao UI"/>
                <w:color w:val="455159" w:themeColor="text2" w:themeShade="BF"/>
              </w:rPr>
              <w:t xml:space="preserve">: </w:t>
            </w:r>
            <w:r w:rsidR="002851F9" w:rsidRPr="009201AA">
              <w:rPr>
                <w:rFonts w:ascii="Helvetica Now Text" w:hAnsi="Helvetica Now Text" w:cs="Lao UI"/>
                <w:color w:val="455159" w:themeColor="text2" w:themeShade="BF"/>
              </w:rPr>
              <w:t>Garantizar el uso de permisos de conciliación de manera corresponsable e igualitaria entre hombres y mujeres.</w:t>
            </w:r>
          </w:p>
        </w:tc>
      </w:tr>
      <w:tr w:rsidR="002851F9" w:rsidRPr="00F43D35" w14:paraId="1750098A" w14:textId="77777777" w:rsidTr="00FD6CC4">
        <w:trPr>
          <w:trHeight w:val="304"/>
          <w:jc w:val="center"/>
        </w:trPr>
        <w:tc>
          <w:tcPr>
            <w:tcW w:w="693" w:type="dxa"/>
            <w:shd w:val="clear" w:color="auto" w:fill="F2F2F2" w:themeFill="background1" w:themeFillShade="F2"/>
            <w:vAlign w:val="center"/>
          </w:tcPr>
          <w:p w14:paraId="4DA17E4F" w14:textId="77777777" w:rsidR="002851F9" w:rsidRPr="008D0BB2" w:rsidRDefault="002851F9" w:rsidP="009F7BF9">
            <w:pPr>
              <w:pStyle w:val="AonBodyCopy"/>
              <w:jc w:val="center"/>
              <w:rPr>
                <w:rFonts w:ascii="Helvetica Now Text" w:eastAsiaTheme="minorHAnsi" w:hAnsi="Helvetica Now Text" w:cs="Lao UI"/>
                <w:b/>
                <w:color w:val="455159" w:themeColor="text2" w:themeShade="BF"/>
                <w:szCs w:val="22"/>
                <w:lang w:val="es-ES"/>
              </w:rPr>
            </w:pPr>
            <w:r w:rsidRPr="008D0BB2">
              <w:rPr>
                <w:rFonts w:ascii="Helvetica Now Text" w:eastAsiaTheme="minorHAnsi" w:hAnsi="Helvetica Now Text" w:cs="Lao UI"/>
                <w:b/>
                <w:color w:val="455159" w:themeColor="text2" w:themeShade="BF"/>
                <w:szCs w:val="22"/>
                <w:lang w:val="es-ES"/>
              </w:rPr>
              <w:t>N.º</w:t>
            </w:r>
          </w:p>
        </w:tc>
        <w:tc>
          <w:tcPr>
            <w:tcW w:w="5159" w:type="dxa"/>
            <w:shd w:val="clear" w:color="auto" w:fill="F2F2F2" w:themeFill="background1" w:themeFillShade="F2"/>
            <w:vAlign w:val="center"/>
          </w:tcPr>
          <w:p w14:paraId="47777F4E" w14:textId="77777777" w:rsidR="002851F9" w:rsidRPr="008D0BB2" w:rsidRDefault="002851F9" w:rsidP="009F7BF9">
            <w:pPr>
              <w:pStyle w:val="AonBodyCopy"/>
              <w:jc w:val="center"/>
              <w:rPr>
                <w:rFonts w:ascii="Helvetica Now Text" w:eastAsiaTheme="minorHAnsi" w:hAnsi="Helvetica Now Text" w:cs="Lao UI"/>
                <w:b/>
                <w:color w:val="455159" w:themeColor="text2" w:themeShade="BF"/>
                <w:szCs w:val="22"/>
                <w:lang w:val="es-ES"/>
              </w:rPr>
            </w:pPr>
            <w:r w:rsidRPr="008D0BB2">
              <w:rPr>
                <w:rFonts w:ascii="Helvetica Now Text" w:eastAsiaTheme="minorHAnsi" w:hAnsi="Helvetica Now Text" w:cs="Lao UI"/>
                <w:b/>
                <w:color w:val="455159" w:themeColor="text2" w:themeShade="BF"/>
                <w:szCs w:val="22"/>
                <w:lang w:val="es-ES"/>
              </w:rPr>
              <w:t>MEDIDA</w:t>
            </w:r>
          </w:p>
        </w:tc>
        <w:tc>
          <w:tcPr>
            <w:tcW w:w="2321" w:type="dxa"/>
            <w:shd w:val="clear" w:color="auto" w:fill="F2F2F2" w:themeFill="background1" w:themeFillShade="F2"/>
            <w:vAlign w:val="center"/>
          </w:tcPr>
          <w:p w14:paraId="4E5BAEAC" w14:textId="77777777" w:rsidR="002851F9" w:rsidRPr="008D0BB2" w:rsidRDefault="002851F9" w:rsidP="009F7BF9">
            <w:pPr>
              <w:pStyle w:val="AonBodyCopy"/>
              <w:jc w:val="center"/>
              <w:rPr>
                <w:rFonts w:ascii="Helvetica Now Text" w:eastAsiaTheme="minorHAnsi" w:hAnsi="Helvetica Now Text" w:cs="Lao UI"/>
                <w:b/>
                <w:color w:val="455159" w:themeColor="text2" w:themeShade="BF"/>
                <w:szCs w:val="22"/>
                <w:lang w:val="es-ES"/>
              </w:rPr>
            </w:pPr>
            <w:r w:rsidRPr="008D0BB2">
              <w:rPr>
                <w:rFonts w:ascii="Helvetica Now Text" w:eastAsiaTheme="minorHAnsi" w:hAnsi="Helvetica Now Text" w:cs="Lao UI"/>
                <w:b/>
                <w:color w:val="455159" w:themeColor="text2" w:themeShade="BF"/>
                <w:szCs w:val="22"/>
                <w:lang w:val="es-ES"/>
              </w:rPr>
              <w:t>INDICADOR</w:t>
            </w:r>
          </w:p>
        </w:tc>
        <w:tc>
          <w:tcPr>
            <w:tcW w:w="3482" w:type="dxa"/>
            <w:shd w:val="clear" w:color="auto" w:fill="F2F2F2" w:themeFill="background1" w:themeFillShade="F2"/>
            <w:vAlign w:val="center"/>
          </w:tcPr>
          <w:p w14:paraId="2E48E66F" w14:textId="77777777" w:rsidR="002851F9" w:rsidRPr="008D0BB2" w:rsidRDefault="002851F9" w:rsidP="009F7BF9">
            <w:pPr>
              <w:pStyle w:val="AonBodyCopy"/>
              <w:jc w:val="center"/>
              <w:rPr>
                <w:rFonts w:ascii="Helvetica Now Text" w:eastAsiaTheme="minorHAnsi" w:hAnsi="Helvetica Now Text" w:cs="Lao UI"/>
                <w:b/>
                <w:color w:val="455159" w:themeColor="text2" w:themeShade="BF"/>
                <w:szCs w:val="22"/>
                <w:lang w:val="es-ES"/>
              </w:rPr>
            </w:pPr>
            <w:r w:rsidRPr="008D0BB2">
              <w:rPr>
                <w:rFonts w:ascii="Helvetica Now Text" w:eastAsiaTheme="minorHAnsi" w:hAnsi="Helvetica Now Text" w:cs="Lao UI"/>
                <w:b/>
                <w:color w:val="455159" w:themeColor="text2" w:themeShade="BF"/>
                <w:szCs w:val="22"/>
                <w:lang w:val="es-ES"/>
              </w:rPr>
              <w:t>RESPONSABLE</w:t>
            </w:r>
            <w:r>
              <w:rPr>
                <w:rFonts w:ascii="Helvetica Now Text" w:eastAsiaTheme="minorHAnsi" w:hAnsi="Helvetica Now Text" w:cs="Lao UI"/>
                <w:b/>
                <w:color w:val="455159" w:themeColor="text2" w:themeShade="BF"/>
                <w:szCs w:val="22"/>
                <w:lang w:val="es-ES"/>
              </w:rPr>
              <w:t>, MEDIOS MATERIALES</w:t>
            </w:r>
          </w:p>
        </w:tc>
        <w:tc>
          <w:tcPr>
            <w:tcW w:w="2852" w:type="dxa"/>
            <w:shd w:val="clear" w:color="auto" w:fill="F2F2F2" w:themeFill="background1" w:themeFillShade="F2"/>
          </w:tcPr>
          <w:p w14:paraId="3DBD0405" w14:textId="77777777" w:rsidR="002851F9" w:rsidRPr="008D0BB2" w:rsidRDefault="002851F9" w:rsidP="009F7BF9">
            <w:pPr>
              <w:pStyle w:val="AonBodyCopy"/>
              <w:jc w:val="center"/>
              <w:rPr>
                <w:rFonts w:ascii="Helvetica Now Text" w:eastAsiaTheme="minorHAnsi" w:hAnsi="Helvetica Now Text" w:cs="Lao UI"/>
                <w:b/>
                <w:color w:val="455159" w:themeColor="text2" w:themeShade="BF"/>
                <w:szCs w:val="22"/>
                <w:lang w:val="es-ES"/>
              </w:rPr>
            </w:pPr>
            <w:r>
              <w:rPr>
                <w:rFonts w:ascii="Helvetica Now Text" w:eastAsiaTheme="minorHAnsi" w:hAnsi="Helvetica Now Text" w:cs="Lao UI"/>
                <w:b/>
                <w:color w:val="455159" w:themeColor="text2" w:themeShade="BF"/>
                <w:szCs w:val="22"/>
                <w:lang w:val="es-ES"/>
              </w:rPr>
              <w:t>FECHA PREVISTA DE REALIZACIÓN</w:t>
            </w:r>
          </w:p>
        </w:tc>
      </w:tr>
      <w:tr w:rsidR="002851F9" w:rsidRPr="008D0BB2" w14:paraId="0F284204" w14:textId="77777777" w:rsidTr="00FD6CC4">
        <w:trPr>
          <w:trHeight w:val="505"/>
          <w:jc w:val="center"/>
        </w:trPr>
        <w:tc>
          <w:tcPr>
            <w:tcW w:w="693" w:type="dxa"/>
            <w:vAlign w:val="center"/>
          </w:tcPr>
          <w:p w14:paraId="748A9ED0" w14:textId="494D555A" w:rsidR="002851F9" w:rsidRPr="008D0BB2" w:rsidRDefault="002851F9" w:rsidP="009F7BF9">
            <w:pPr>
              <w:pStyle w:val="AonBodyCopy"/>
              <w:jc w:val="center"/>
              <w:rPr>
                <w:rFonts w:ascii="Helvetica Now Text" w:eastAsiaTheme="minorHAnsi" w:hAnsi="Helvetica Now Text" w:cs="Lao UI"/>
                <w:b/>
                <w:bCs/>
                <w:color w:val="455159" w:themeColor="text2" w:themeShade="BF"/>
                <w:szCs w:val="22"/>
                <w:lang w:val="es-ES"/>
              </w:rPr>
            </w:pPr>
            <w:r w:rsidRPr="00B2534A">
              <w:rPr>
                <w:rFonts w:ascii="Helvetica Now Text" w:eastAsiaTheme="minorHAnsi" w:hAnsi="Helvetica Now Text" w:cs="Lao UI"/>
                <w:b/>
                <w:bCs/>
                <w:color w:val="455159" w:themeColor="text2" w:themeShade="BF"/>
                <w:szCs w:val="22"/>
                <w:lang w:val="es-ES"/>
              </w:rPr>
              <w:t>6.</w:t>
            </w:r>
            <w:r>
              <w:rPr>
                <w:rFonts w:ascii="Helvetica Now Text" w:eastAsiaTheme="minorHAnsi" w:hAnsi="Helvetica Now Text" w:cs="Lao UI"/>
                <w:b/>
                <w:bCs/>
                <w:color w:val="455159" w:themeColor="text2" w:themeShade="BF"/>
                <w:szCs w:val="22"/>
                <w:lang w:val="es-ES"/>
              </w:rPr>
              <w:t>1</w:t>
            </w:r>
          </w:p>
        </w:tc>
        <w:tc>
          <w:tcPr>
            <w:tcW w:w="5159" w:type="dxa"/>
            <w:vAlign w:val="center"/>
          </w:tcPr>
          <w:p w14:paraId="417B84E1" w14:textId="6B17E9A6" w:rsidR="002851F9" w:rsidRPr="008D0BB2" w:rsidRDefault="002851F9" w:rsidP="009F7BF9">
            <w:pPr>
              <w:pStyle w:val="AonBodyCopy"/>
              <w:rPr>
                <w:rFonts w:ascii="Helvetica Now Text" w:eastAsiaTheme="minorHAnsi" w:hAnsi="Helvetica Now Text" w:cs="Lao UI"/>
                <w:color w:val="455159" w:themeColor="text2" w:themeShade="BF"/>
                <w:szCs w:val="22"/>
                <w:lang w:val="es-ES"/>
              </w:rPr>
            </w:pPr>
            <w:r w:rsidRPr="00B2534A">
              <w:rPr>
                <w:rFonts w:ascii="Helvetica Now Text" w:eastAsiaTheme="minorHAnsi" w:hAnsi="Helvetica Now Text" w:cs="Lao UI"/>
                <w:color w:val="455159" w:themeColor="text2" w:themeShade="BF"/>
                <w:szCs w:val="22"/>
                <w:lang w:val="es-ES"/>
              </w:rPr>
              <w:t>Realizar un taller de sensibilización para toda la plantilla, sobre el impacto de las dificultades de conciliación en el desarrollo de la carrera profesional, desde el enfoque de la corresponsabilidad.</w:t>
            </w:r>
            <w:r w:rsidRPr="00361EC7">
              <w:rPr>
                <w:rFonts w:ascii="Lao UI" w:hAnsi="Lao UI" w:cs="Lao UI"/>
                <w:sz w:val="18"/>
                <w:szCs w:val="18"/>
                <w:lang w:val="es-ES"/>
              </w:rPr>
              <w:t xml:space="preserve"> </w:t>
            </w:r>
          </w:p>
        </w:tc>
        <w:tc>
          <w:tcPr>
            <w:tcW w:w="2321" w:type="dxa"/>
            <w:vAlign w:val="center"/>
          </w:tcPr>
          <w:p w14:paraId="28A8F819" w14:textId="77777777" w:rsidR="002851F9" w:rsidRPr="003E72ED" w:rsidRDefault="002851F9" w:rsidP="009F7BF9">
            <w:pPr>
              <w:pStyle w:val="AonBodyCopy"/>
              <w:rPr>
                <w:rFonts w:ascii="Helvetica Now Text" w:eastAsiaTheme="minorHAnsi" w:hAnsi="Helvetica Now Text" w:cs="Lao UI"/>
                <w:szCs w:val="22"/>
                <w:lang w:val="es-ES"/>
              </w:rPr>
            </w:pPr>
            <w:r w:rsidRPr="003E72ED">
              <w:rPr>
                <w:rFonts w:ascii="Helvetica Now Text" w:eastAsiaTheme="minorHAnsi" w:hAnsi="Helvetica Now Text" w:cs="Lao UI"/>
                <w:szCs w:val="22"/>
                <w:lang w:val="es-ES"/>
              </w:rPr>
              <w:t>Título del taller: Taller de corresponsabilidad</w:t>
            </w:r>
          </w:p>
          <w:p w14:paraId="7542ABE6" w14:textId="77777777" w:rsidR="002851F9" w:rsidRPr="003E72ED" w:rsidRDefault="002851F9" w:rsidP="009F7BF9">
            <w:pPr>
              <w:pStyle w:val="AonBodyCopy"/>
              <w:rPr>
                <w:rFonts w:ascii="Helvetica Now Text" w:eastAsiaTheme="minorHAnsi" w:hAnsi="Helvetica Now Text" w:cs="Lao UI"/>
                <w:szCs w:val="22"/>
                <w:lang w:val="es-ES"/>
              </w:rPr>
            </w:pPr>
            <w:r w:rsidRPr="003E72ED">
              <w:rPr>
                <w:rFonts w:ascii="Helvetica Now Text" w:eastAsiaTheme="minorHAnsi" w:hAnsi="Helvetica Now Text" w:cs="Lao UI"/>
                <w:szCs w:val="22"/>
                <w:lang w:val="es-ES"/>
              </w:rPr>
              <w:t>N.º de asistentes desagregados por sexos</w:t>
            </w:r>
          </w:p>
          <w:p w14:paraId="3AA5874D" w14:textId="19C98813" w:rsidR="002851F9" w:rsidRPr="008D0BB2" w:rsidRDefault="002851F9" w:rsidP="009F7BF9">
            <w:pPr>
              <w:pStyle w:val="AonBodyCopy"/>
              <w:rPr>
                <w:rFonts w:ascii="Helvetica Now Text" w:eastAsiaTheme="minorHAnsi" w:hAnsi="Helvetica Now Text" w:cs="Lao UI"/>
                <w:color w:val="455159" w:themeColor="text2" w:themeShade="BF"/>
                <w:szCs w:val="22"/>
                <w:lang w:val="es-ES"/>
              </w:rPr>
            </w:pPr>
            <w:r w:rsidRPr="003E72ED">
              <w:rPr>
                <w:rFonts w:ascii="Helvetica Now Text" w:eastAsiaTheme="minorHAnsi" w:hAnsi="Helvetica Now Text" w:cs="Lao UI"/>
                <w:szCs w:val="22"/>
                <w:lang w:val="es-ES"/>
              </w:rPr>
              <w:t>Horas de formación</w:t>
            </w:r>
          </w:p>
        </w:tc>
        <w:tc>
          <w:tcPr>
            <w:tcW w:w="3482" w:type="dxa"/>
            <w:vAlign w:val="center"/>
          </w:tcPr>
          <w:p w14:paraId="4040F27F" w14:textId="77777777" w:rsidR="002851F9" w:rsidRPr="003E72ED" w:rsidRDefault="002851F9" w:rsidP="009F7BF9">
            <w:pPr>
              <w:pStyle w:val="AonBodyCopy"/>
              <w:spacing w:after="0"/>
              <w:rPr>
                <w:rFonts w:ascii="Helvetica Now Text" w:eastAsiaTheme="minorHAnsi" w:hAnsi="Helvetica Now Text" w:cs="Lao UI"/>
                <w:b/>
                <w:bCs/>
                <w:szCs w:val="22"/>
                <w:lang w:val="es-ES"/>
              </w:rPr>
            </w:pPr>
            <w:r w:rsidRPr="003E72ED">
              <w:rPr>
                <w:rFonts w:ascii="Helvetica Now Text" w:eastAsiaTheme="minorHAnsi" w:hAnsi="Helvetica Now Text" w:cs="Lao UI"/>
                <w:b/>
                <w:bCs/>
                <w:szCs w:val="22"/>
                <w:lang w:val="es-ES"/>
              </w:rPr>
              <w:t xml:space="preserve">Responsable: RRHH    </w:t>
            </w:r>
          </w:p>
          <w:p w14:paraId="22F7DCF6" w14:textId="77777777" w:rsidR="002851F9" w:rsidRPr="003E72ED" w:rsidRDefault="002851F9" w:rsidP="009F7BF9">
            <w:pPr>
              <w:pStyle w:val="AonBodyCopy"/>
              <w:rPr>
                <w:rFonts w:ascii="Helvetica Now Text" w:eastAsiaTheme="minorHAnsi" w:hAnsi="Helvetica Now Text" w:cs="Lao UI"/>
                <w:szCs w:val="22"/>
                <w:lang w:val="es-ES"/>
              </w:rPr>
            </w:pPr>
            <w:r w:rsidRPr="003E72ED">
              <w:rPr>
                <w:rFonts w:ascii="Helvetica Now Text" w:eastAsiaTheme="minorHAnsi" w:hAnsi="Helvetica Now Text" w:cs="Lao UI"/>
                <w:b/>
                <w:bCs/>
                <w:szCs w:val="22"/>
                <w:lang w:val="es-ES"/>
              </w:rPr>
              <w:t xml:space="preserve">Medios materiales: </w:t>
            </w:r>
            <w:r w:rsidRPr="003E72ED">
              <w:rPr>
                <w:rFonts w:ascii="Helvetica Now Text" w:eastAsiaTheme="minorHAnsi" w:hAnsi="Helvetica Now Text" w:cs="Lao UI"/>
                <w:szCs w:val="22"/>
                <w:lang w:val="es-ES"/>
              </w:rPr>
              <w:t xml:space="preserve"> A cargo del presupuesto del departamento responsable</w:t>
            </w:r>
          </w:p>
          <w:p w14:paraId="0B283591" w14:textId="6375FB92" w:rsidR="002851F9" w:rsidRPr="008D0BB2" w:rsidRDefault="002851F9" w:rsidP="009F7BF9">
            <w:pPr>
              <w:pStyle w:val="AonBodyCopy"/>
              <w:spacing w:after="0"/>
              <w:rPr>
                <w:rFonts w:ascii="Helvetica Now Text" w:eastAsiaTheme="minorHAnsi" w:hAnsi="Helvetica Now Text" w:cs="Lao UI"/>
                <w:b/>
                <w:bCs/>
                <w:color w:val="455159" w:themeColor="text2" w:themeShade="BF"/>
                <w:szCs w:val="22"/>
                <w:lang w:val="es-ES"/>
              </w:rPr>
            </w:pPr>
          </w:p>
        </w:tc>
        <w:tc>
          <w:tcPr>
            <w:tcW w:w="2852" w:type="dxa"/>
            <w:vAlign w:val="center"/>
          </w:tcPr>
          <w:p w14:paraId="209BAC28" w14:textId="7B3C12A2" w:rsidR="002851F9" w:rsidRPr="008D0BB2" w:rsidRDefault="002851F9" w:rsidP="009F7BF9">
            <w:pPr>
              <w:pStyle w:val="AonBodyCopy"/>
              <w:spacing w:after="0"/>
              <w:jc w:val="center"/>
              <w:rPr>
                <w:rFonts w:ascii="Helvetica Now Text" w:eastAsiaTheme="minorHAnsi" w:hAnsi="Helvetica Now Text" w:cs="Lao UI"/>
                <w:b/>
                <w:bCs/>
                <w:color w:val="455159" w:themeColor="text2" w:themeShade="BF"/>
                <w:szCs w:val="22"/>
                <w:lang w:val="es-ES"/>
              </w:rPr>
            </w:pPr>
            <w:r>
              <w:rPr>
                <w:rFonts w:ascii="Helvetica Now Text" w:eastAsiaTheme="minorHAnsi" w:hAnsi="Helvetica Now Text" w:cs="Lao UI"/>
                <w:b/>
                <w:bCs/>
                <w:color w:val="455159" w:themeColor="text2" w:themeShade="BF"/>
                <w:szCs w:val="22"/>
                <w:lang w:val="es-ES"/>
              </w:rPr>
              <w:t>31/12/2026</w:t>
            </w:r>
          </w:p>
        </w:tc>
      </w:tr>
      <w:tr w:rsidR="002851F9" w:rsidRPr="008D0BB2" w14:paraId="094FB01D" w14:textId="77777777" w:rsidTr="00FD6CC4">
        <w:trPr>
          <w:trHeight w:val="505"/>
          <w:jc w:val="center"/>
        </w:trPr>
        <w:tc>
          <w:tcPr>
            <w:tcW w:w="693" w:type="dxa"/>
            <w:vAlign w:val="center"/>
          </w:tcPr>
          <w:p w14:paraId="167951DF" w14:textId="724D85D2" w:rsidR="002851F9" w:rsidRDefault="002851F9" w:rsidP="009F7BF9">
            <w:pPr>
              <w:pStyle w:val="AonBodyCopy"/>
              <w:jc w:val="center"/>
              <w:rPr>
                <w:rFonts w:ascii="Helvetica Now Text" w:eastAsiaTheme="minorHAnsi" w:hAnsi="Helvetica Now Text" w:cs="Lao UI"/>
                <w:b/>
                <w:bCs/>
                <w:color w:val="455159" w:themeColor="text2" w:themeShade="BF"/>
                <w:szCs w:val="22"/>
                <w:lang w:val="es-ES"/>
              </w:rPr>
            </w:pPr>
            <w:r w:rsidRPr="00B2534A">
              <w:rPr>
                <w:rFonts w:ascii="Helvetica Now Text" w:eastAsiaTheme="minorHAnsi" w:hAnsi="Helvetica Now Text" w:cs="Lao UI"/>
                <w:b/>
                <w:bCs/>
                <w:color w:val="455159" w:themeColor="text2" w:themeShade="BF"/>
                <w:szCs w:val="22"/>
                <w:lang w:val="es-ES"/>
              </w:rPr>
              <w:t>6.</w:t>
            </w:r>
            <w:r>
              <w:rPr>
                <w:rFonts w:ascii="Helvetica Now Text" w:eastAsiaTheme="minorHAnsi" w:hAnsi="Helvetica Now Text" w:cs="Lao UI"/>
                <w:b/>
                <w:bCs/>
                <w:color w:val="455159" w:themeColor="text2" w:themeShade="BF"/>
                <w:szCs w:val="22"/>
                <w:lang w:val="es-ES"/>
              </w:rPr>
              <w:t>2</w:t>
            </w:r>
          </w:p>
        </w:tc>
        <w:tc>
          <w:tcPr>
            <w:tcW w:w="5159" w:type="dxa"/>
            <w:vAlign w:val="center"/>
          </w:tcPr>
          <w:p w14:paraId="4868010E" w14:textId="77777777" w:rsidR="002851F9" w:rsidRPr="003E72ED" w:rsidRDefault="002851F9" w:rsidP="009F7BF9">
            <w:pPr>
              <w:pStyle w:val="AonBodyCopy"/>
              <w:rPr>
                <w:rFonts w:ascii="Helvetica Now Text" w:hAnsi="Helvetica Now Text" w:cs="Lao UI"/>
              </w:rPr>
            </w:pPr>
            <w:r w:rsidRPr="003E72ED">
              <w:rPr>
                <w:rFonts w:ascii="Helvetica Now Text" w:eastAsiaTheme="minorHAnsi" w:hAnsi="Helvetica Now Text" w:cs="Lao UI"/>
                <w:szCs w:val="22"/>
                <w:lang w:val="es-ES"/>
              </w:rPr>
              <w:t>Analizar anualmente, en el marco de la Comisión de Seguimiento, el uso de permisos de conciliación desagregados por sexos.</w:t>
            </w:r>
            <w:r w:rsidRPr="003E72ED">
              <w:rPr>
                <w:rFonts w:ascii="Helvetica Now Text" w:hAnsi="Helvetica Now Text" w:cs="Lao UI"/>
              </w:rPr>
              <w:t xml:space="preserve"> </w:t>
            </w:r>
          </w:p>
          <w:p w14:paraId="47469740" w14:textId="58FD59E4" w:rsidR="002851F9" w:rsidRPr="00C05ADB" w:rsidRDefault="002851F9" w:rsidP="009F7BF9">
            <w:pPr>
              <w:pStyle w:val="AonBodyCopy"/>
              <w:rPr>
                <w:rFonts w:ascii="Helvetica Now Text" w:eastAsiaTheme="minorHAnsi" w:hAnsi="Helvetica Now Text" w:cs="Lao UI"/>
                <w:szCs w:val="22"/>
                <w:lang w:val="es-ES"/>
              </w:rPr>
            </w:pPr>
            <w:proofErr w:type="spellStart"/>
            <w:r w:rsidRPr="003E72ED">
              <w:rPr>
                <w:rFonts w:ascii="Helvetica Now Text" w:hAnsi="Helvetica Now Text" w:cs="Lao UI"/>
              </w:rPr>
              <w:t>Incluir</w:t>
            </w:r>
            <w:proofErr w:type="spellEnd"/>
            <w:r w:rsidRPr="003E72ED">
              <w:rPr>
                <w:rFonts w:ascii="Helvetica Now Text" w:hAnsi="Helvetica Now Text" w:cs="Lao UI"/>
              </w:rPr>
              <w:t xml:space="preserve"> en </w:t>
            </w:r>
            <w:proofErr w:type="spellStart"/>
            <w:r w:rsidRPr="003E72ED">
              <w:rPr>
                <w:rFonts w:ascii="Helvetica Now Text" w:hAnsi="Helvetica Now Text" w:cs="Lao UI"/>
              </w:rPr>
              <w:t>el</w:t>
            </w:r>
            <w:proofErr w:type="spellEnd"/>
            <w:r w:rsidRPr="003E72ED">
              <w:rPr>
                <w:rFonts w:ascii="Helvetica Now Text" w:hAnsi="Helvetica Now Text" w:cs="Lao UI"/>
              </w:rPr>
              <w:t xml:space="preserve"> </w:t>
            </w:r>
            <w:proofErr w:type="spellStart"/>
            <w:r w:rsidRPr="003E72ED">
              <w:rPr>
                <w:rFonts w:ascii="Helvetica Now Text" w:hAnsi="Helvetica Now Text" w:cs="Lao UI"/>
              </w:rPr>
              <w:t>cuadro</w:t>
            </w:r>
            <w:proofErr w:type="spellEnd"/>
            <w:r w:rsidRPr="003E72ED">
              <w:rPr>
                <w:rFonts w:ascii="Helvetica Now Text" w:hAnsi="Helvetica Now Text" w:cs="Lao UI"/>
              </w:rPr>
              <w:t xml:space="preserve"> de </w:t>
            </w:r>
            <w:proofErr w:type="spellStart"/>
            <w:r w:rsidRPr="003E72ED">
              <w:rPr>
                <w:rFonts w:ascii="Helvetica Now Text" w:hAnsi="Helvetica Now Text" w:cs="Lao UI"/>
              </w:rPr>
              <w:t>mando</w:t>
            </w:r>
            <w:proofErr w:type="spellEnd"/>
            <w:r w:rsidRPr="003E72ED">
              <w:rPr>
                <w:rFonts w:ascii="Helvetica Now Text" w:hAnsi="Helvetica Now Text" w:cs="Lao UI"/>
              </w:rPr>
              <w:t xml:space="preserve"> de </w:t>
            </w:r>
            <w:proofErr w:type="spellStart"/>
            <w:r w:rsidRPr="003E72ED">
              <w:rPr>
                <w:rFonts w:ascii="Helvetica Now Text" w:hAnsi="Helvetica Now Text" w:cs="Lao UI"/>
              </w:rPr>
              <w:t>indicadores</w:t>
            </w:r>
            <w:proofErr w:type="spellEnd"/>
            <w:r w:rsidRPr="003E72ED">
              <w:rPr>
                <w:rFonts w:ascii="Helvetica Now Text" w:hAnsi="Helvetica Now Text" w:cs="Lao UI"/>
              </w:rPr>
              <w:t xml:space="preserve"> de </w:t>
            </w:r>
            <w:proofErr w:type="spellStart"/>
            <w:r w:rsidRPr="003E72ED">
              <w:rPr>
                <w:rFonts w:ascii="Helvetica Now Text" w:hAnsi="Helvetica Now Text" w:cs="Lao UI"/>
              </w:rPr>
              <w:t>Igualdad</w:t>
            </w:r>
            <w:proofErr w:type="spellEnd"/>
          </w:p>
        </w:tc>
        <w:tc>
          <w:tcPr>
            <w:tcW w:w="2321" w:type="dxa"/>
            <w:vAlign w:val="center"/>
          </w:tcPr>
          <w:p w14:paraId="7A2557C6" w14:textId="62EE9B1D" w:rsidR="002851F9" w:rsidRPr="002851F9" w:rsidRDefault="002851F9" w:rsidP="009F7BF9">
            <w:pPr>
              <w:pStyle w:val="AonBodyCopy"/>
              <w:rPr>
                <w:rFonts w:ascii="Helvetica Now Text" w:eastAsiaTheme="minorHAnsi" w:hAnsi="Helvetica Now Text" w:cs="Lao UI"/>
                <w:color w:val="455159" w:themeColor="text2" w:themeShade="BF"/>
                <w:szCs w:val="22"/>
                <w:lang w:val="es-ES"/>
              </w:rPr>
            </w:pPr>
            <w:r>
              <w:rPr>
                <w:rFonts w:ascii="Helvetica Now Text" w:eastAsiaTheme="minorHAnsi" w:hAnsi="Helvetica Now Text" w:cs="Lao UI"/>
                <w:color w:val="455159" w:themeColor="text2" w:themeShade="BF"/>
                <w:szCs w:val="22"/>
                <w:lang w:val="es-ES"/>
              </w:rPr>
              <w:t>Permisos de conciliación desagregados por sexo.</w:t>
            </w:r>
          </w:p>
        </w:tc>
        <w:tc>
          <w:tcPr>
            <w:tcW w:w="3482" w:type="dxa"/>
            <w:vAlign w:val="center"/>
          </w:tcPr>
          <w:p w14:paraId="63C7C1F8" w14:textId="77777777" w:rsidR="002851F9" w:rsidRPr="00CF1150" w:rsidRDefault="002851F9" w:rsidP="009F7BF9">
            <w:pPr>
              <w:pStyle w:val="AonBodyCopy"/>
              <w:spacing w:after="0"/>
              <w:rPr>
                <w:rFonts w:ascii="Helvetica Now Text" w:eastAsiaTheme="minorHAnsi" w:hAnsi="Helvetica Now Text" w:cs="Lao UI"/>
                <w:b/>
                <w:bCs/>
                <w:color w:val="455159" w:themeColor="text2" w:themeShade="BF"/>
                <w:szCs w:val="22"/>
                <w:lang w:val="es-ES"/>
              </w:rPr>
            </w:pPr>
            <w:r w:rsidRPr="00CF1150">
              <w:rPr>
                <w:rFonts w:ascii="Helvetica Now Text" w:eastAsiaTheme="minorHAnsi" w:hAnsi="Helvetica Now Text" w:cs="Lao UI"/>
                <w:b/>
                <w:bCs/>
                <w:color w:val="455159" w:themeColor="text2" w:themeShade="BF"/>
                <w:szCs w:val="22"/>
                <w:lang w:val="es-ES"/>
              </w:rPr>
              <w:t>Responsable:</w:t>
            </w:r>
            <w:r>
              <w:rPr>
                <w:rFonts w:ascii="Helvetica Now Text" w:eastAsiaTheme="minorHAnsi" w:hAnsi="Helvetica Now Text" w:cs="Lao UI"/>
                <w:b/>
                <w:bCs/>
                <w:color w:val="455159" w:themeColor="text2" w:themeShade="BF"/>
                <w:szCs w:val="22"/>
                <w:lang w:val="es-ES"/>
              </w:rPr>
              <w:t xml:space="preserve"> RRHH</w:t>
            </w:r>
            <w:r w:rsidRPr="00CF1150">
              <w:rPr>
                <w:rFonts w:ascii="Helvetica Now Text" w:eastAsiaTheme="minorHAnsi" w:hAnsi="Helvetica Now Text" w:cs="Lao UI"/>
                <w:b/>
                <w:bCs/>
                <w:color w:val="455159" w:themeColor="text2" w:themeShade="BF"/>
                <w:szCs w:val="22"/>
                <w:lang w:val="es-ES"/>
              </w:rPr>
              <w:t xml:space="preserve">    </w:t>
            </w:r>
          </w:p>
          <w:p w14:paraId="29D54F6D" w14:textId="3D06B59F" w:rsidR="002851F9" w:rsidRPr="00C10709" w:rsidRDefault="002851F9" w:rsidP="009F7BF9">
            <w:pPr>
              <w:pStyle w:val="AonBodyCopy"/>
              <w:spacing w:after="0"/>
              <w:rPr>
                <w:rFonts w:ascii="Helvetica Now Text" w:eastAsiaTheme="minorHAnsi" w:hAnsi="Helvetica Now Text" w:cs="Lao UI"/>
                <w:b/>
                <w:bCs/>
                <w:color w:val="455159" w:themeColor="text2" w:themeShade="BF"/>
                <w:szCs w:val="22"/>
                <w:lang w:val="es-ES"/>
              </w:rPr>
            </w:pPr>
            <w:r w:rsidRPr="008D0BB2">
              <w:rPr>
                <w:rFonts w:ascii="Helvetica Now Text" w:eastAsiaTheme="minorHAnsi" w:hAnsi="Helvetica Now Text" w:cs="Lao UI"/>
                <w:b/>
                <w:bCs/>
                <w:color w:val="455159" w:themeColor="text2" w:themeShade="BF"/>
                <w:szCs w:val="22"/>
                <w:lang w:val="es-ES"/>
              </w:rPr>
              <w:t>Medios materiales</w:t>
            </w:r>
            <w:r>
              <w:rPr>
                <w:rFonts w:ascii="Helvetica Now Text" w:eastAsiaTheme="minorHAnsi" w:hAnsi="Helvetica Now Text" w:cs="Lao UI"/>
                <w:b/>
                <w:bCs/>
                <w:color w:val="455159" w:themeColor="text2" w:themeShade="BF"/>
                <w:szCs w:val="22"/>
                <w:lang w:val="es-ES"/>
              </w:rPr>
              <w:t xml:space="preserve">: </w:t>
            </w:r>
            <w:r w:rsidRPr="00251653">
              <w:rPr>
                <w:rFonts w:ascii="Helvetica Now Text" w:eastAsiaTheme="minorHAnsi" w:hAnsi="Helvetica Now Text" w:cs="Lao UI"/>
                <w:color w:val="455159" w:themeColor="text2" w:themeShade="BF"/>
                <w:szCs w:val="22"/>
                <w:lang w:val="es-ES"/>
              </w:rPr>
              <w:t xml:space="preserve"> A cargo del presupuesto del departamento responsable</w:t>
            </w:r>
          </w:p>
        </w:tc>
        <w:tc>
          <w:tcPr>
            <w:tcW w:w="2852" w:type="dxa"/>
            <w:vAlign w:val="center"/>
          </w:tcPr>
          <w:p w14:paraId="7754BFD1" w14:textId="69CEE906" w:rsidR="002851F9" w:rsidRDefault="002851F9" w:rsidP="009F7BF9">
            <w:pPr>
              <w:pStyle w:val="AonBodyCopy"/>
              <w:spacing w:after="0"/>
              <w:jc w:val="center"/>
              <w:rPr>
                <w:rFonts w:ascii="Helvetica Now Text" w:eastAsiaTheme="minorHAnsi" w:hAnsi="Helvetica Now Text" w:cs="Lao UI"/>
                <w:b/>
                <w:bCs/>
                <w:color w:val="455159" w:themeColor="text2" w:themeShade="BF"/>
                <w:szCs w:val="22"/>
                <w:lang w:val="es-ES"/>
              </w:rPr>
            </w:pPr>
            <w:r>
              <w:rPr>
                <w:rFonts w:ascii="Helvetica Now Text" w:eastAsiaTheme="minorHAnsi" w:hAnsi="Helvetica Now Text" w:cs="Lao UI"/>
                <w:b/>
                <w:bCs/>
                <w:color w:val="455159" w:themeColor="text2" w:themeShade="BF"/>
                <w:szCs w:val="22"/>
                <w:lang w:val="es-ES"/>
              </w:rPr>
              <w:t>Anualmente, durante el 4º trimestre de cada año.</w:t>
            </w:r>
          </w:p>
        </w:tc>
      </w:tr>
      <w:tr w:rsidR="002851F9" w:rsidRPr="008D0BB2" w14:paraId="2539D9F0" w14:textId="77777777" w:rsidTr="00FD6CC4">
        <w:trPr>
          <w:trHeight w:val="505"/>
          <w:jc w:val="center"/>
        </w:trPr>
        <w:tc>
          <w:tcPr>
            <w:tcW w:w="693" w:type="dxa"/>
            <w:vAlign w:val="center"/>
          </w:tcPr>
          <w:p w14:paraId="5123ED53" w14:textId="50635A17" w:rsidR="002851F9" w:rsidRDefault="002851F9" w:rsidP="009F7BF9">
            <w:pPr>
              <w:pStyle w:val="AonBodyCopy"/>
              <w:jc w:val="center"/>
              <w:rPr>
                <w:rFonts w:ascii="Helvetica Now Text" w:eastAsiaTheme="minorHAnsi" w:hAnsi="Helvetica Now Text" w:cs="Lao UI"/>
                <w:b/>
                <w:bCs/>
                <w:color w:val="455159" w:themeColor="text2" w:themeShade="BF"/>
                <w:szCs w:val="22"/>
                <w:lang w:val="es-ES"/>
              </w:rPr>
            </w:pPr>
            <w:r w:rsidRPr="003E72ED">
              <w:rPr>
                <w:rFonts w:ascii="Helvetica Now Text" w:eastAsiaTheme="minorHAnsi" w:hAnsi="Helvetica Now Text" w:cs="Lao UI"/>
                <w:b/>
                <w:bCs/>
                <w:szCs w:val="22"/>
                <w:lang w:val="es-ES"/>
              </w:rPr>
              <w:t>6.3</w:t>
            </w:r>
          </w:p>
        </w:tc>
        <w:tc>
          <w:tcPr>
            <w:tcW w:w="5159" w:type="dxa"/>
            <w:vAlign w:val="center"/>
          </w:tcPr>
          <w:p w14:paraId="43778FA9" w14:textId="7C02F012" w:rsidR="002851F9" w:rsidRPr="00C05ADB" w:rsidRDefault="002851F9" w:rsidP="009F7BF9">
            <w:pPr>
              <w:pStyle w:val="AonBodyCopy"/>
              <w:rPr>
                <w:rFonts w:ascii="Helvetica Now Text" w:eastAsiaTheme="minorHAnsi" w:hAnsi="Helvetica Now Text" w:cs="Lao UI"/>
                <w:szCs w:val="22"/>
                <w:lang w:val="es-ES"/>
              </w:rPr>
            </w:pPr>
            <w:r w:rsidRPr="003E72ED">
              <w:rPr>
                <w:rFonts w:ascii="Helvetica Now Text" w:eastAsiaTheme="minorHAnsi" w:hAnsi="Helvetica Now Text" w:cs="Lao UI"/>
                <w:szCs w:val="22"/>
                <w:lang w:val="es-ES"/>
              </w:rPr>
              <w:t>Actualizar y difundir los derechos de conciliación.</w:t>
            </w:r>
          </w:p>
        </w:tc>
        <w:tc>
          <w:tcPr>
            <w:tcW w:w="2321" w:type="dxa"/>
            <w:vAlign w:val="center"/>
          </w:tcPr>
          <w:p w14:paraId="5CCF17EA" w14:textId="5B99BDDC" w:rsidR="002851F9" w:rsidRPr="00C05ADB" w:rsidRDefault="002851F9" w:rsidP="009F7BF9">
            <w:pPr>
              <w:pStyle w:val="AonBodyCopy"/>
              <w:rPr>
                <w:rFonts w:ascii="Helvetica Now Text" w:eastAsiaTheme="minorHAnsi" w:hAnsi="Helvetica Now Text" w:cs="Lao UI"/>
                <w:szCs w:val="22"/>
                <w:lang w:val="es-ES"/>
              </w:rPr>
            </w:pPr>
            <w:r w:rsidRPr="003E72ED">
              <w:rPr>
                <w:rFonts w:ascii="Helvetica Now Text" w:eastAsiaTheme="minorHAnsi" w:hAnsi="Helvetica Now Text" w:cs="Lao UI"/>
                <w:szCs w:val="22"/>
                <w:lang w:val="es-ES"/>
              </w:rPr>
              <w:t>Difusión enviada</w:t>
            </w:r>
          </w:p>
        </w:tc>
        <w:tc>
          <w:tcPr>
            <w:tcW w:w="3482" w:type="dxa"/>
            <w:vAlign w:val="center"/>
          </w:tcPr>
          <w:p w14:paraId="3721BBDE" w14:textId="77777777" w:rsidR="002851F9" w:rsidRPr="003E72ED" w:rsidRDefault="002851F9" w:rsidP="009F7BF9">
            <w:pPr>
              <w:pStyle w:val="AonBodyCopy"/>
              <w:spacing w:after="0"/>
              <w:rPr>
                <w:rFonts w:ascii="Helvetica Now Text" w:eastAsiaTheme="minorHAnsi" w:hAnsi="Helvetica Now Text" w:cs="Lao UI"/>
                <w:b/>
                <w:bCs/>
                <w:szCs w:val="22"/>
                <w:lang w:val="es-ES"/>
              </w:rPr>
            </w:pPr>
            <w:r w:rsidRPr="003E72ED">
              <w:rPr>
                <w:rFonts w:ascii="Helvetica Now Text" w:eastAsiaTheme="minorHAnsi" w:hAnsi="Helvetica Now Text" w:cs="Lao UI"/>
                <w:b/>
                <w:bCs/>
                <w:szCs w:val="22"/>
                <w:lang w:val="es-ES"/>
              </w:rPr>
              <w:t xml:space="preserve">Responsable: RRHH    </w:t>
            </w:r>
          </w:p>
          <w:p w14:paraId="05B78A6D" w14:textId="77777777" w:rsidR="002851F9" w:rsidRPr="003E72ED" w:rsidRDefault="002851F9" w:rsidP="009F7BF9">
            <w:pPr>
              <w:pStyle w:val="AonBodyCopy"/>
              <w:spacing w:after="0"/>
              <w:rPr>
                <w:rFonts w:ascii="Helvetica Now Text" w:eastAsiaTheme="minorHAnsi" w:hAnsi="Helvetica Now Text" w:cs="Lao UI"/>
                <w:szCs w:val="22"/>
                <w:lang w:val="es-ES"/>
              </w:rPr>
            </w:pPr>
            <w:r w:rsidRPr="003E72ED">
              <w:rPr>
                <w:rFonts w:ascii="Helvetica Now Text" w:eastAsiaTheme="minorHAnsi" w:hAnsi="Helvetica Now Text" w:cs="Lao UI"/>
                <w:b/>
                <w:bCs/>
                <w:szCs w:val="22"/>
                <w:lang w:val="es-ES"/>
              </w:rPr>
              <w:t xml:space="preserve">Medios materiales: </w:t>
            </w:r>
            <w:r w:rsidRPr="003E72ED">
              <w:rPr>
                <w:rFonts w:ascii="Helvetica Now Text" w:eastAsiaTheme="minorHAnsi" w:hAnsi="Helvetica Now Text" w:cs="Lao UI"/>
                <w:szCs w:val="22"/>
                <w:lang w:val="es-ES"/>
              </w:rPr>
              <w:t xml:space="preserve"> A cargo del presupuesto del departamento responsable</w:t>
            </w:r>
          </w:p>
          <w:p w14:paraId="6AC4F643" w14:textId="6D4631BD" w:rsidR="002851F9" w:rsidRPr="00C10709" w:rsidRDefault="002851F9" w:rsidP="009F7BF9">
            <w:pPr>
              <w:pStyle w:val="AonBodyCopy"/>
              <w:spacing w:after="0"/>
              <w:rPr>
                <w:rFonts w:ascii="Helvetica Now Text" w:eastAsiaTheme="minorHAnsi" w:hAnsi="Helvetica Now Text" w:cs="Lao UI"/>
                <w:b/>
                <w:bCs/>
                <w:color w:val="455159" w:themeColor="text2" w:themeShade="BF"/>
                <w:szCs w:val="22"/>
                <w:lang w:val="es-ES"/>
              </w:rPr>
            </w:pPr>
            <w:r w:rsidRPr="003E72ED">
              <w:rPr>
                <w:rFonts w:ascii="Helvetica Now Text" w:eastAsiaTheme="minorHAnsi" w:hAnsi="Helvetica Now Text" w:cs="Lao UI"/>
                <w:szCs w:val="22"/>
                <w:lang w:val="es-ES"/>
              </w:rPr>
              <w:t>Colaboración de la RLT</w:t>
            </w:r>
          </w:p>
        </w:tc>
        <w:tc>
          <w:tcPr>
            <w:tcW w:w="2852" w:type="dxa"/>
            <w:vAlign w:val="center"/>
          </w:tcPr>
          <w:p w14:paraId="212861BA" w14:textId="14335456" w:rsidR="002851F9" w:rsidRPr="000C382E" w:rsidRDefault="002851F9" w:rsidP="009F7BF9">
            <w:pPr>
              <w:pStyle w:val="AonBodyCopy"/>
              <w:spacing w:after="0"/>
              <w:jc w:val="center"/>
              <w:rPr>
                <w:rFonts w:ascii="Helvetica Now Text" w:eastAsiaTheme="minorHAnsi" w:hAnsi="Helvetica Now Text" w:cs="Lao UI"/>
                <w:b/>
                <w:bCs/>
                <w:color w:val="455159" w:themeColor="text2" w:themeShade="BF"/>
                <w:szCs w:val="22"/>
                <w:lang w:val="es-ES"/>
              </w:rPr>
            </w:pPr>
            <w:r>
              <w:rPr>
                <w:rFonts w:ascii="Helvetica Now Text" w:eastAsiaTheme="minorHAnsi" w:hAnsi="Helvetica Now Text" w:cs="Lao UI"/>
                <w:b/>
                <w:bCs/>
                <w:color w:val="455159" w:themeColor="text2" w:themeShade="BF"/>
                <w:szCs w:val="22"/>
                <w:lang w:val="es-ES"/>
              </w:rPr>
              <w:t>31/03/2024</w:t>
            </w:r>
          </w:p>
        </w:tc>
      </w:tr>
    </w:tbl>
    <w:p w14:paraId="35096CCC" w14:textId="47425C16" w:rsidR="004808FF" w:rsidRDefault="004808FF" w:rsidP="009F7BF9">
      <w:pPr>
        <w:rPr>
          <w:rFonts w:ascii="Helvetica Now Text" w:eastAsiaTheme="majorEastAsia" w:hAnsi="Helvetica Now Text" w:cs="Lao UI"/>
          <w:b/>
          <w:sz w:val="28"/>
          <w:szCs w:val="28"/>
        </w:rPr>
      </w:pPr>
      <w:bookmarkStart w:id="30" w:name="_Toc62898338"/>
    </w:p>
    <w:p w14:paraId="57D38E62" w14:textId="77777777" w:rsidR="004808FF" w:rsidRDefault="004808FF" w:rsidP="009F7BF9">
      <w:pPr>
        <w:widowControl/>
        <w:adjustRightInd/>
        <w:spacing w:after="160" w:line="259" w:lineRule="auto"/>
        <w:jc w:val="left"/>
        <w:textAlignment w:val="auto"/>
        <w:rPr>
          <w:rFonts w:ascii="Helvetica Now Text" w:eastAsiaTheme="majorEastAsia" w:hAnsi="Helvetica Now Text" w:cs="Lao UI"/>
          <w:b/>
          <w:sz w:val="28"/>
          <w:szCs w:val="28"/>
        </w:rPr>
      </w:pPr>
      <w:r>
        <w:rPr>
          <w:rFonts w:ascii="Helvetica Now Text" w:eastAsiaTheme="majorEastAsia" w:hAnsi="Helvetica Now Text" w:cs="Lao UI"/>
          <w:b/>
          <w:sz w:val="28"/>
          <w:szCs w:val="28"/>
        </w:rPr>
        <w:br w:type="page"/>
      </w:r>
    </w:p>
    <w:p w14:paraId="0E57541C" w14:textId="77777777" w:rsidR="002851F9" w:rsidRDefault="002851F9" w:rsidP="009F7BF9">
      <w:pPr>
        <w:rPr>
          <w:rFonts w:ascii="Helvetica Now Text" w:eastAsiaTheme="majorEastAsia" w:hAnsi="Helvetica Now Text" w:cs="Lao UI"/>
          <w:b/>
          <w:sz w:val="28"/>
          <w:szCs w:val="28"/>
        </w:rPr>
      </w:pPr>
    </w:p>
    <w:tbl>
      <w:tblPr>
        <w:tblStyle w:val="Tablaconcuadrcula"/>
        <w:tblW w:w="14398" w:type="dxa"/>
        <w:jc w:val="center"/>
        <w:tblLook w:val="04A0" w:firstRow="1" w:lastRow="0" w:firstColumn="1" w:lastColumn="0" w:noHBand="0" w:noVBand="1"/>
      </w:tblPr>
      <w:tblGrid>
        <w:gridCol w:w="696"/>
        <w:gridCol w:w="5116"/>
        <w:gridCol w:w="2302"/>
        <w:gridCol w:w="3453"/>
        <w:gridCol w:w="2831"/>
      </w:tblGrid>
      <w:tr w:rsidR="002851F9" w:rsidRPr="00F43D35" w14:paraId="689536D4" w14:textId="77777777" w:rsidTr="00FD6CC4">
        <w:trPr>
          <w:trHeight w:val="904"/>
          <w:jc w:val="center"/>
        </w:trPr>
        <w:tc>
          <w:tcPr>
            <w:tcW w:w="5812" w:type="dxa"/>
            <w:gridSpan w:val="2"/>
            <w:shd w:val="clear" w:color="auto" w:fill="EB0017" w:themeFill="accent1"/>
            <w:vAlign w:val="center"/>
          </w:tcPr>
          <w:p w14:paraId="16126873" w14:textId="37265EDD" w:rsidR="002851F9" w:rsidRPr="00C10709" w:rsidRDefault="002851F9" w:rsidP="009F7BF9">
            <w:pPr>
              <w:pStyle w:val="AonBodyCopy"/>
              <w:jc w:val="center"/>
              <w:rPr>
                <w:rFonts w:ascii="Helvetica Now Text" w:hAnsi="Helvetica Now Text" w:cs="Lao UI"/>
                <w:b/>
                <w:sz w:val="18"/>
                <w:szCs w:val="18"/>
                <w:lang w:val="es-ES_tradnl"/>
              </w:rPr>
            </w:pPr>
            <w:r w:rsidRPr="002851F9">
              <w:rPr>
                <w:rFonts w:ascii="Helvetica Now Text" w:hAnsi="Helvetica Now Text" w:cs="Lao UI"/>
                <w:b/>
                <w:color w:val="FFFFFF" w:themeColor="background1"/>
                <w:sz w:val="22"/>
                <w:szCs w:val="18"/>
                <w:lang w:val="es-ES_tradnl"/>
              </w:rPr>
              <w:t>EJE 7 | Prevención de acoso sexual y acoso por razón de sexo</w:t>
            </w:r>
          </w:p>
        </w:tc>
        <w:tc>
          <w:tcPr>
            <w:tcW w:w="8586" w:type="dxa"/>
            <w:gridSpan w:val="3"/>
            <w:vAlign w:val="center"/>
          </w:tcPr>
          <w:p w14:paraId="5B3DAFFC" w14:textId="55018A60" w:rsidR="002851F9" w:rsidRPr="00312736" w:rsidRDefault="004808FF" w:rsidP="009F7BF9">
            <w:pPr>
              <w:pBdr>
                <w:top w:val="nil"/>
                <w:left w:val="nil"/>
                <w:bottom w:val="nil"/>
                <w:right w:val="nil"/>
                <w:between w:val="nil"/>
              </w:pBdr>
              <w:rPr>
                <w:rFonts w:ascii="Helvetica Now Text" w:hAnsi="Helvetica Now Text" w:cs="Lao UI"/>
                <w:color w:val="455159" w:themeColor="text2" w:themeShade="BF"/>
              </w:rPr>
            </w:pPr>
            <w:r w:rsidRPr="004808FF">
              <w:rPr>
                <w:rFonts w:ascii="Helvetica Now Text" w:eastAsiaTheme="minorHAnsi" w:hAnsi="Helvetica Now Text" w:cs="Lao UI"/>
                <w:color w:val="455159" w:themeColor="text2" w:themeShade="BF"/>
              </w:rPr>
              <w:t>OBJETIVO ESPECÍFICO 1</w:t>
            </w:r>
            <w:r>
              <w:rPr>
                <w:rFonts w:ascii="Helvetica Now Text" w:eastAsiaTheme="minorHAnsi" w:hAnsi="Helvetica Now Text" w:cs="Lao UI"/>
                <w:color w:val="455159" w:themeColor="text2" w:themeShade="BF"/>
              </w:rPr>
              <w:t xml:space="preserve">: </w:t>
            </w:r>
            <w:r w:rsidR="002851F9" w:rsidRPr="00171BC2">
              <w:rPr>
                <w:rFonts w:ascii="Helvetica Now Text" w:hAnsi="Helvetica Now Text" w:cs="Lao UI"/>
                <w:color w:val="455159" w:themeColor="text2" w:themeShade="BF"/>
              </w:rPr>
              <w:t>Sensibilizar al conjunto de la plantilla en la detección y actuación ante casos de Acoso Sexual y/o por razón de sexo.</w:t>
            </w:r>
          </w:p>
        </w:tc>
      </w:tr>
      <w:tr w:rsidR="002851F9" w:rsidRPr="00F43D35" w14:paraId="7A1CBF32" w14:textId="77777777" w:rsidTr="00FD6CC4">
        <w:trPr>
          <w:trHeight w:val="315"/>
          <w:jc w:val="center"/>
        </w:trPr>
        <w:tc>
          <w:tcPr>
            <w:tcW w:w="696" w:type="dxa"/>
            <w:shd w:val="clear" w:color="auto" w:fill="F2F2F2" w:themeFill="background1" w:themeFillShade="F2"/>
            <w:vAlign w:val="center"/>
          </w:tcPr>
          <w:p w14:paraId="3F654C84" w14:textId="77777777" w:rsidR="002851F9" w:rsidRPr="008D0BB2" w:rsidRDefault="002851F9" w:rsidP="009F7BF9">
            <w:pPr>
              <w:pStyle w:val="AonBodyCopy"/>
              <w:jc w:val="center"/>
              <w:rPr>
                <w:rFonts w:ascii="Helvetica Now Text" w:eastAsiaTheme="minorHAnsi" w:hAnsi="Helvetica Now Text" w:cs="Lao UI"/>
                <w:b/>
                <w:color w:val="455159" w:themeColor="text2" w:themeShade="BF"/>
                <w:szCs w:val="22"/>
                <w:lang w:val="es-ES"/>
              </w:rPr>
            </w:pPr>
            <w:r w:rsidRPr="008D0BB2">
              <w:rPr>
                <w:rFonts w:ascii="Helvetica Now Text" w:eastAsiaTheme="minorHAnsi" w:hAnsi="Helvetica Now Text" w:cs="Lao UI"/>
                <w:b/>
                <w:color w:val="455159" w:themeColor="text2" w:themeShade="BF"/>
                <w:szCs w:val="22"/>
                <w:lang w:val="es-ES"/>
              </w:rPr>
              <w:t>N.º</w:t>
            </w:r>
          </w:p>
        </w:tc>
        <w:tc>
          <w:tcPr>
            <w:tcW w:w="5115" w:type="dxa"/>
            <w:shd w:val="clear" w:color="auto" w:fill="F2F2F2" w:themeFill="background1" w:themeFillShade="F2"/>
            <w:vAlign w:val="center"/>
          </w:tcPr>
          <w:p w14:paraId="2C353434" w14:textId="77777777" w:rsidR="002851F9" w:rsidRPr="008D0BB2" w:rsidRDefault="002851F9" w:rsidP="009F7BF9">
            <w:pPr>
              <w:pStyle w:val="AonBodyCopy"/>
              <w:jc w:val="center"/>
              <w:rPr>
                <w:rFonts w:ascii="Helvetica Now Text" w:eastAsiaTheme="minorHAnsi" w:hAnsi="Helvetica Now Text" w:cs="Lao UI"/>
                <w:b/>
                <w:color w:val="455159" w:themeColor="text2" w:themeShade="BF"/>
                <w:szCs w:val="22"/>
                <w:lang w:val="es-ES"/>
              </w:rPr>
            </w:pPr>
            <w:r w:rsidRPr="008D0BB2">
              <w:rPr>
                <w:rFonts w:ascii="Helvetica Now Text" w:eastAsiaTheme="minorHAnsi" w:hAnsi="Helvetica Now Text" w:cs="Lao UI"/>
                <w:b/>
                <w:color w:val="455159" w:themeColor="text2" w:themeShade="BF"/>
                <w:szCs w:val="22"/>
                <w:lang w:val="es-ES"/>
              </w:rPr>
              <w:t>MEDIDA</w:t>
            </w:r>
          </w:p>
        </w:tc>
        <w:tc>
          <w:tcPr>
            <w:tcW w:w="2302" w:type="dxa"/>
            <w:shd w:val="clear" w:color="auto" w:fill="F2F2F2" w:themeFill="background1" w:themeFillShade="F2"/>
            <w:vAlign w:val="center"/>
          </w:tcPr>
          <w:p w14:paraId="102076FA" w14:textId="77777777" w:rsidR="002851F9" w:rsidRPr="008D0BB2" w:rsidRDefault="002851F9" w:rsidP="009F7BF9">
            <w:pPr>
              <w:pStyle w:val="AonBodyCopy"/>
              <w:jc w:val="center"/>
              <w:rPr>
                <w:rFonts w:ascii="Helvetica Now Text" w:eastAsiaTheme="minorHAnsi" w:hAnsi="Helvetica Now Text" w:cs="Lao UI"/>
                <w:b/>
                <w:color w:val="455159" w:themeColor="text2" w:themeShade="BF"/>
                <w:szCs w:val="22"/>
                <w:lang w:val="es-ES"/>
              </w:rPr>
            </w:pPr>
            <w:r w:rsidRPr="008D0BB2">
              <w:rPr>
                <w:rFonts w:ascii="Helvetica Now Text" w:eastAsiaTheme="minorHAnsi" w:hAnsi="Helvetica Now Text" w:cs="Lao UI"/>
                <w:b/>
                <w:color w:val="455159" w:themeColor="text2" w:themeShade="BF"/>
                <w:szCs w:val="22"/>
                <w:lang w:val="es-ES"/>
              </w:rPr>
              <w:t>INDICADOR</w:t>
            </w:r>
          </w:p>
        </w:tc>
        <w:tc>
          <w:tcPr>
            <w:tcW w:w="3453" w:type="dxa"/>
            <w:shd w:val="clear" w:color="auto" w:fill="F2F2F2" w:themeFill="background1" w:themeFillShade="F2"/>
            <w:vAlign w:val="center"/>
          </w:tcPr>
          <w:p w14:paraId="4880FE41" w14:textId="77777777" w:rsidR="002851F9" w:rsidRPr="008D0BB2" w:rsidRDefault="002851F9" w:rsidP="009F7BF9">
            <w:pPr>
              <w:pStyle w:val="AonBodyCopy"/>
              <w:jc w:val="center"/>
              <w:rPr>
                <w:rFonts w:ascii="Helvetica Now Text" w:eastAsiaTheme="minorHAnsi" w:hAnsi="Helvetica Now Text" w:cs="Lao UI"/>
                <w:b/>
                <w:color w:val="455159" w:themeColor="text2" w:themeShade="BF"/>
                <w:szCs w:val="22"/>
                <w:lang w:val="es-ES"/>
              </w:rPr>
            </w:pPr>
            <w:r w:rsidRPr="008D0BB2">
              <w:rPr>
                <w:rFonts w:ascii="Helvetica Now Text" w:eastAsiaTheme="minorHAnsi" w:hAnsi="Helvetica Now Text" w:cs="Lao UI"/>
                <w:b/>
                <w:color w:val="455159" w:themeColor="text2" w:themeShade="BF"/>
                <w:szCs w:val="22"/>
                <w:lang w:val="es-ES"/>
              </w:rPr>
              <w:t>RESPONSABLE</w:t>
            </w:r>
            <w:r>
              <w:rPr>
                <w:rFonts w:ascii="Helvetica Now Text" w:eastAsiaTheme="minorHAnsi" w:hAnsi="Helvetica Now Text" w:cs="Lao UI"/>
                <w:b/>
                <w:color w:val="455159" w:themeColor="text2" w:themeShade="BF"/>
                <w:szCs w:val="22"/>
                <w:lang w:val="es-ES"/>
              </w:rPr>
              <w:t>, MEDIOS MATERIALES</w:t>
            </w:r>
          </w:p>
        </w:tc>
        <w:tc>
          <w:tcPr>
            <w:tcW w:w="2830" w:type="dxa"/>
            <w:shd w:val="clear" w:color="auto" w:fill="F2F2F2" w:themeFill="background1" w:themeFillShade="F2"/>
          </w:tcPr>
          <w:p w14:paraId="17A6EE9D" w14:textId="77777777" w:rsidR="002851F9" w:rsidRPr="008D0BB2" w:rsidRDefault="002851F9" w:rsidP="009F7BF9">
            <w:pPr>
              <w:pStyle w:val="AonBodyCopy"/>
              <w:jc w:val="center"/>
              <w:rPr>
                <w:rFonts w:ascii="Helvetica Now Text" w:eastAsiaTheme="minorHAnsi" w:hAnsi="Helvetica Now Text" w:cs="Lao UI"/>
                <w:b/>
                <w:color w:val="455159" w:themeColor="text2" w:themeShade="BF"/>
                <w:szCs w:val="22"/>
                <w:lang w:val="es-ES"/>
              </w:rPr>
            </w:pPr>
            <w:r>
              <w:rPr>
                <w:rFonts w:ascii="Helvetica Now Text" w:eastAsiaTheme="minorHAnsi" w:hAnsi="Helvetica Now Text" w:cs="Lao UI"/>
                <w:b/>
                <w:color w:val="455159" w:themeColor="text2" w:themeShade="BF"/>
                <w:szCs w:val="22"/>
                <w:lang w:val="es-ES"/>
              </w:rPr>
              <w:t>FECHA PREVISTA DE REALIZACIÓN</w:t>
            </w:r>
          </w:p>
        </w:tc>
      </w:tr>
      <w:tr w:rsidR="002851F9" w:rsidRPr="008D0BB2" w14:paraId="54C8DA3C" w14:textId="77777777" w:rsidTr="00FD6CC4">
        <w:trPr>
          <w:trHeight w:val="524"/>
          <w:jc w:val="center"/>
        </w:trPr>
        <w:tc>
          <w:tcPr>
            <w:tcW w:w="696" w:type="dxa"/>
            <w:vAlign w:val="center"/>
          </w:tcPr>
          <w:p w14:paraId="3BDFC9EA" w14:textId="1BEA4CAA" w:rsidR="002851F9" w:rsidRPr="008D0BB2" w:rsidRDefault="002851F9" w:rsidP="009F7BF9">
            <w:pPr>
              <w:pStyle w:val="AonBodyCopy"/>
              <w:jc w:val="center"/>
              <w:rPr>
                <w:rFonts w:ascii="Helvetica Now Text" w:eastAsiaTheme="minorHAnsi" w:hAnsi="Helvetica Now Text" w:cs="Lao UI"/>
                <w:b/>
                <w:bCs/>
                <w:color w:val="455159" w:themeColor="text2" w:themeShade="BF"/>
                <w:szCs w:val="22"/>
                <w:lang w:val="es-ES"/>
              </w:rPr>
            </w:pPr>
            <w:r>
              <w:rPr>
                <w:rFonts w:ascii="Helvetica Now Text" w:eastAsiaTheme="minorHAnsi" w:hAnsi="Helvetica Now Text" w:cs="Lao UI"/>
                <w:b/>
                <w:bCs/>
                <w:color w:val="455159" w:themeColor="text2" w:themeShade="BF"/>
                <w:szCs w:val="22"/>
                <w:lang w:val="es-ES"/>
              </w:rPr>
              <w:t>7.1</w:t>
            </w:r>
          </w:p>
        </w:tc>
        <w:tc>
          <w:tcPr>
            <w:tcW w:w="5115" w:type="dxa"/>
            <w:vAlign w:val="center"/>
          </w:tcPr>
          <w:p w14:paraId="1351ED74" w14:textId="001228E4" w:rsidR="002851F9" w:rsidRPr="008D0BB2" w:rsidRDefault="002851F9" w:rsidP="009F7BF9">
            <w:pPr>
              <w:pStyle w:val="AonBodyCopy"/>
              <w:rPr>
                <w:rFonts w:ascii="Helvetica Now Text" w:eastAsiaTheme="minorHAnsi" w:hAnsi="Helvetica Now Text" w:cs="Lao UI"/>
                <w:color w:val="455159" w:themeColor="text2" w:themeShade="BF"/>
                <w:szCs w:val="22"/>
                <w:lang w:val="es-ES"/>
              </w:rPr>
            </w:pPr>
            <w:proofErr w:type="spellStart"/>
            <w:r w:rsidRPr="003E72ED">
              <w:rPr>
                <w:rFonts w:ascii="Helvetica Now Text" w:hAnsi="Helvetica Now Text" w:cs="Lao UI"/>
              </w:rPr>
              <w:t>Realizar</w:t>
            </w:r>
            <w:proofErr w:type="spellEnd"/>
            <w:r w:rsidRPr="003E72ED">
              <w:rPr>
                <w:rFonts w:ascii="Helvetica Now Text" w:hAnsi="Helvetica Now Text" w:cs="Lao UI"/>
              </w:rPr>
              <w:t xml:space="preserve"> </w:t>
            </w:r>
            <w:proofErr w:type="spellStart"/>
            <w:r w:rsidRPr="003E72ED">
              <w:rPr>
                <w:rFonts w:ascii="Helvetica Now Text" w:hAnsi="Helvetica Now Text" w:cs="Lao UI"/>
              </w:rPr>
              <w:t>acción</w:t>
            </w:r>
            <w:proofErr w:type="spellEnd"/>
            <w:r w:rsidRPr="003E72ED">
              <w:rPr>
                <w:rFonts w:ascii="Helvetica Now Text" w:hAnsi="Helvetica Now Text" w:cs="Lao UI"/>
              </w:rPr>
              <w:t xml:space="preserve"> de </w:t>
            </w:r>
            <w:proofErr w:type="spellStart"/>
            <w:r w:rsidRPr="003E72ED">
              <w:rPr>
                <w:rFonts w:ascii="Helvetica Now Text" w:hAnsi="Helvetica Now Text" w:cs="Lao UI"/>
              </w:rPr>
              <w:t>divulgación</w:t>
            </w:r>
            <w:proofErr w:type="spellEnd"/>
            <w:r w:rsidRPr="003E72ED">
              <w:rPr>
                <w:rFonts w:ascii="Helvetica Now Text" w:hAnsi="Helvetica Now Text" w:cs="Lao UI"/>
              </w:rPr>
              <w:t xml:space="preserve"> del </w:t>
            </w:r>
            <w:proofErr w:type="spellStart"/>
            <w:r w:rsidRPr="003E72ED">
              <w:rPr>
                <w:rFonts w:ascii="Helvetica Now Text" w:hAnsi="Helvetica Now Text" w:cs="Lao UI"/>
              </w:rPr>
              <w:t>protocolo</w:t>
            </w:r>
            <w:proofErr w:type="spellEnd"/>
            <w:r w:rsidRPr="003E72ED">
              <w:rPr>
                <w:rFonts w:ascii="Helvetica Now Text" w:hAnsi="Helvetica Now Text" w:cs="Lao UI"/>
              </w:rPr>
              <w:t xml:space="preserve"> de </w:t>
            </w:r>
            <w:proofErr w:type="spellStart"/>
            <w:r w:rsidRPr="003E72ED">
              <w:rPr>
                <w:rFonts w:ascii="Helvetica Now Text" w:hAnsi="Helvetica Now Text" w:cs="Lao UI"/>
              </w:rPr>
              <w:t>acoso</w:t>
            </w:r>
            <w:proofErr w:type="spellEnd"/>
            <w:r w:rsidRPr="003E72ED">
              <w:rPr>
                <w:rFonts w:ascii="Helvetica Now Text" w:hAnsi="Helvetica Now Text" w:cs="Lao UI"/>
              </w:rPr>
              <w:t xml:space="preserve"> sexual y/o </w:t>
            </w:r>
            <w:proofErr w:type="spellStart"/>
            <w:r w:rsidRPr="003E72ED">
              <w:rPr>
                <w:rFonts w:ascii="Helvetica Now Text" w:hAnsi="Helvetica Now Text" w:cs="Lao UI"/>
              </w:rPr>
              <w:t>por</w:t>
            </w:r>
            <w:proofErr w:type="spellEnd"/>
            <w:r w:rsidRPr="003E72ED">
              <w:rPr>
                <w:rFonts w:ascii="Helvetica Now Text" w:hAnsi="Helvetica Now Text" w:cs="Lao UI"/>
              </w:rPr>
              <w:t xml:space="preserve"> </w:t>
            </w:r>
            <w:proofErr w:type="spellStart"/>
            <w:r w:rsidRPr="003E72ED">
              <w:rPr>
                <w:rFonts w:ascii="Helvetica Now Text" w:hAnsi="Helvetica Now Text" w:cs="Lao UI"/>
              </w:rPr>
              <w:t>razón</w:t>
            </w:r>
            <w:proofErr w:type="spellEnd"/>
            <w:r w:rsidRPr="003E72ED">
              <w:rPr>
                <w:rFonts w:ascii="Helvetica Now Text" w:hAnsi="Helvetica Now Text" w:cs="Lao UI"/>
              </w:rPr>
              <w:t xml:space="preserve"> de </w:t>
            </w:r>
            <w:proofErr w:type="spellStart"/>
            <w:r w:rsidRPr="003E72ED">
              <w:rPr>
                <w:rFonts w:ascii="Helvetica Now Text" w:hAnsi="Helvetica Now Text" w:cs="Lao UI"/>
              </w:rPr>
              <w:t>sexo</w:t>
            </w:r>
            <w:proofErr w:type="spellEnd"/>
            <w:r w:rsidRPr="003E72ED">
              <w:rPr>
                <w:rFonts w:ascii="Helvetica Now Text" w:hAnsi="Helvetica Now Text" w:cs="Lao UI"/>
              </w:rPr>
              <w:t>.</w:t>
            </w:r>
          </w:p>
        </w:tc>
        <w:tc>
          <w:tcPr>
            <w:tcW w:w="2302" w:type="dxa"/>
            <w:vAlign w:val="center"/>
          </w:tcPr>
          <w:p w14:paraId="2C796C5A" w14:textId="3CF0DA9D" w:rsidR="002851F9" w:rsidRPr="008D0BB2" w:rsidRDefault="002851F9" w:rsidP="009F7BF9">
            <w:pPr>
              <w:pStyle w:val="AonBodyCopy"/>
              <w:rPr>
                <w:rFonts w:ascii="Helvetica Now Text" w:eastAsiaTheme="minorHAnsi" w:hAnsi="Helvetica Now Text" w:cs="Lao UI"/>
                <w:color w:val="455159" w:themeColor="text2" w:themeShade="BF"/>
                <w:szCs w:val="22"/>
                <w:lang w:val="es-ES"/>
              </w:rPr>
            </w:pPr>
            <w:r w:rsidRPr="003E72ED">
              <w:rPr>
                <w:rFonts w:ascii="Helvetica Now Text" w:eastAsiaTheme="minorHAnsi" w:hAnsi="Helvetica Now Text" w:cs="Lao UI"/>
                <w:szCs w:val="22"/>
                <w:lang w:val="es-ES"/>
              </w:rPr>
              <w:t>Evidencia de la divulgación</w:t>
            </w:r>
          </w:p>
        </w:tc>
        <w:tc>
          <w:tcPr>
            <w:tcW w:w="3453" w:type="dxa"/>
            <w:vAlign w:val="center"/>
          </w:tcPr>
          <w:p w14:paraId="7EFF98B7" w14:textId="77777777" w:rsidR="002851F9" w:rsidRPr="003E72ED" w:rsidRDefault="002851F9" w:rsidP="009F7BF9">
            <w:pPr>
              <w:pStyle w:val="AonBodyCopy"/>
              <w:spacing w:after="0"/>
              <w:rPr>
                <w:rFonts w:ascii="Helvetica Now Text" w:eastAsiaTheme="minorHAnsi" w:hAnsi="Helvetica Now Text" w:cs="Lao UI"/>
                <w:b/>
                <w:bCs/>
                <w:szCs w:val="22"/>
                <w:lang w:val="es-ES"/>
              </w:rPr>
            </w:pPr>
            <w:r w:rsidRPr="003E72ED">
              <w:rPr>
                <w:rFonts w:ascii="Helvetica Now Text" w:eastAsiaTheme="minorHAnsi" w:hAnsi="Helvetica Now Text" w:cs="Lao UI"/>
                <w:b/>
                <w:bCs/>
                <w:szCs w:val="22"/>
                <w:lang w:val="es-ES"/>
              </w:rPr>
              <w:t xml:space="preserve">Responsable: RRHH    </w:t>
            </w:r>
          </w:p>
          <w:p w14:paraId="46D8BF7F" w14:textId="4A828238" w:rsidR="002851F9" w:rsidRPr="008D0BB2" w:rsidRDefault="002851F9" w:rsidP="009F7BF9">
            <w:pPr>
              <w:pStyle w:val="AonBodyCopy"/>
              <w:spacing w:after="0"/>
              <w:rPr>
                <w:rFonts w:ascii="Helvetica Now Text" w:eastAsiaTheme="minorHAnsi" w:hAnsi="Helvetica Now Text" w:cs="Lao UI"/>
                <w:b/>
                <w:bCs/>
                <w:color w:val="455159" w:themeColor="text2" w:themeShade="BF"/>
                <w:szCs w:val="22"/>
                <w:lang w:val="es-ES"/>
              </w:rPr>
            </w:pPr>
            <w:r w:rsidRPr="003E72ED">
              <w:rPr>
                <w:rFonts w:ascii="Helvetica Now Text" w:eastAsiaTheme="minorHAnsi" w:hAnsi="Helvetica Now Text" w:cs="Lao UI"/>
                <w:b/>
                <w:bCs/>
                <w:szCs w:val="22"/>
                <w:lang w:val="es-ES"/>
              </w:rPr>
              <w:t>Medios materiales.</w:t>
            </w:r>
            <w:r w:rsidRPr="003E72ED">
              <w:rPr>
                <w:rFonts w:ascii="Helvetica Now Text" w:eastAsiaTheme="minorHAnsi" w:hAnsi="Helvetica Now Text" w:cs="Lao UI"/>
                <w:szCs w:val="22"/>
                <w:lang w:val="es-ES"/>
              </w:rPr>
              <w:t xml:space="preserve"> A cargo del presupuesto del departamento responsable</w:t>
            </w:r>
          </w:p>
        </w:tc>
        <w:tc>
          <w:tcPr>
            <w:tcW w:w="2830" w:type="dxa"/>
            <w:vAlign w:val="center"/>
          </w:tcPr>
          <w:p w14:paraId="043733BF" w14:textId="2DF707EA" w:rsidR="002851F9" w:rsidRPr="008D0BB2" w:rsidRDefault="002851F9" w:rsidP="009F7BF9">
            <w:pPr>
              <w:pStyle w:val="AonBodyCopy"/>
              <w:spacing w:after="0"/>
              <w:jc w:val="center"/>
              <w:rPr>
                <w:rFonts w:ascii="Helvetica Now Text" w:eastAsiaTheme="minorHAnsi" w:hAnsi="Helvetica Now Text" w:cs="Lao UI"/>
                <w:b/>
                <w:bCs/>
                <w:color w:val="455159" w:themeColor="text2" w:themeShade="BF"/>
                <w:szCs w:val="22"/>
                <w:lang w:val="es-ES"/>
              </w:rPr>
            </w:pPr>
            <w:r>
              <w:rPr>
                <w:rFonts w:ascii="Helvetica Now Text" w:eastAsiaTheme="minorHAnsi" w:hAnsi="Helvetica Now Text" w:cs="Lao UI"/>
                <w:b/>
                <w:bCs/>
                <w:color w:val="455159" w:themeColor="text2" w:themeShade="BF"/>
                <w:szCs w:val="22"/>
                <w:lang w:val="es-ES"/>
              </w:rPr>
              <w:t>31/12/202</w:t>
            </w:r>
            <w:r w:rsidR="009D2392">
              <w:rPr>
                <w:rFonts w:ascii="Helvetica Now Text" w:eastAsiaTheme="minorHAnsi" w:hAnsi="Helvetica Now Text" w:cs="Lao UI"/>
                <w:b/>
                <w:bCs/>
                <w:color w:val="455159" w:themeColor="text2" w:themeShade="BF"/>
                <w:szCs w:val="22"/>
                <w:lang w:val="es-ES"/>
              </w:rPr>
              <w:t>3</w:t>
            </w:r>
          </w:p>
        </w:tc>
      </w:tr>
      <w:tr w:rsidR="002851F9" w:rsidRPr="008D0BB2" w14:paraId="32D97D25" w14:textId="77777777" w:rsidTr="00FD6CC4">
        <w:trPr>
          <w:trHeight w:val="524"/>
          <w:jc w:val="center"/>
        </w:trPr>
        <w:tc>
          <w:tcPr>
            <w:tcW w:w="696" w:type="dxa"/>
            <w:vAlign w:val="center"/>
          </w:tcPr>
          <w:p w14:paraId="38692450" w14:textId="3C40AE22" w:rsidR="002851F9" w:rsidRDefault="002851F9" w:rsidP="009F7BF9">
            <w:pPr>
              <w:pStyle w:val="AonBodyCopy"/>
              <w:jc w:val="center"/>
              <w:rPr>
                <w:rFonts w:ascii="Helvetica Now Text" w:eastAsiaTheme="minorHAnsi" w:hAnsi="Helvetica Now Text" w:cs="Lao UI"/>
                <w:b/>
                <w:bCs/>
                <w:color w:val="455159" w:themeColor="text2" w:themeShade="BF"/>
                <w:szCs w:val="22"/>
                <w:lang w:val="es-ES"/>
              </w:rPr>
            </w:pPr>
            <w:r w:rsidRPr="00672438">
              <w:rPr>
                <w:rFonts w:ascii="Helvetica Now Text" w:eastAsiaTheme="minorHAnsi" w:hAnsi="Helvetica Now Text" w:cs="Lao UI"/>
                <w:b/>
                <w:bCs/>
                <w:color w:val="455159" w:themeColor="text2" w:themeShade="BF"/>
                <w:szCs w:val="22"/>
                <w:lang w:val="es-ES"/>
              </w:rPr>
              <w:t>7.</w:t>
            </w:r>
            <w:r>
              <w:rPr>
                <w:rFonts w:ascii="Helvetica Now Text" w:eastAsiaTheme="minorHAnsi" w:hAnsi="Helvetica Now Text" w:cs="Lao UI"/>
                <w:b/>
                <w:bCs/>
                <w:color w:val="455159" w:themeColor="text2" w:themeShade="BF"/>
                <w:szCs w:val="22"/>
                <w:lang w:val="es-ES"/>
              </w:rPr>
              <w:t>2</w:t>
            </w:r>
          </w:p>
        </w:tc>
        <w:tc>
          <w:tcPr>
            <w:tcW w:w="5115" w:type="dxa"/>
            <w:vAlign w:val="center"/>
          </w:tcPr>
          <w:p w14:paraId="65F2B5EE" w14:textId="08D0EC2C" w:rsidR="002851F9" w:rsidRPr="00C05ADB" w:rsidRDefault="002851F9" w:rsidP="009F7BF9">
            <w:pPr>
              <w:pStyle w:val="AonBodyCopy"/>
              <w:rPr>
                <w:rFonts w:ascii="Helvetica Now Text" w:eastAsiaTheme="minorHAnsi" w:hAnsi="Helvetica Now Text" w:cs="Lao UI"/>
                <w:szCs w:val="22"/>
                <w:lang w:val="es-ES"/>
              </w:rPr>
            </w:pPr>
            <w:proofErr w:type="spellStart"/>
            <w:r w:rsidRPr="00672438">
              <w:rPr>
                <w:rFonts w:ascii="Helvetica Now Text" w:hAnsi="Helvetica Now Text" w:cs="Lao UI"/>
                <w:color w:val="455159" w:themeColor="text2" w:themeShade="BF"/>
              </w:rPr>
              <w:t>Impartir</w:t>
            </w:r>
            <w:proofErr w:type="spellEnd"/>
            <w:r w:rsidRPr="00672438">
              <w:rPr>
                <w:rFonts w:ascii="Helvetica Now Text" w:hAnsi="Helvetica Now Text" w:cs="Lao UI"/>
                <w:color w:val="455159" w:themeColor="text2" w:themeShade="BF"/>
              </w:rPr>
              <w:t xml:space="preserve"> </w:t>
            </w:r>
            <w:proofErr w:type="spellStart"/>
            <w:r w:rsidRPr="00672438">
              <w:rPr>
                <w:rFonts w:ascii="Helvetica Now Text" w:hAnsi="Helvetica Now Text" w:cs="Lao UI"/>
                <w:color w:val="455159" w:themeColor="text2" w:themeShade="BF"/>
              </w:rPr>
              <w:t>formación</w:t>
            </w:r>
            <w:proofErr w:type="spellEnd"/>
            <w:r w:rsidRPr="00672438">
              <w:rPr>
                <w:rFonts w:ascii="Helvetica Now Text" w:hAnsi="Helvetica Now Text" w:cs="Lao UI"/>
                <w:color w:val="455159" w:themeColor="text2" w:themeShade="BF"/>
              </w:rPr>
              <w:t xml:space="preserve"> </w:t>
            </w:r>
            <w:proofErr w:type="spellStart"/>
            <w:r w:rsidRPr="00672438">
              <w:rPr>
                <w:rFonts w:ascii="Helvetica Now Text" w:hAnsi="Helvetica Now Text" w:cs="Lao UI"/>
                <w:color w:val="455159" w:themeColor="text2" w:themeShade="BF"/>
              </w:rPr>
              <w:t>específica</w:t>
            </w:r>
            <w:proofErr w:type="spellEnd"/>
            <w:r w:rsidRPr="00672438">
              <w:rPr>
                <w:rFonts w:ascii="Helvetica Now Text" w:hAnsi="Helvetica Now Text" w:cs="Lao UI"/>
                <w:color w:val="455159" w:themeColor="text2" w:themeShade="BF"/>
              </w:rPr>
              <w:t xml:space="preserve"> de </w:t>
            </w:r>
            <w:proofErr w:type="spellStart"/>
            <w:r w:rsidRPr="00672438">
              <w:rPr>
                <w:rFonts w:ascii="Helvetica Now Text" w:hAnsi="Helvetica Now Text" w:cs="Lao UI"/>
                <w:color w:val="455159" w:themeColor="text2" w:themeShade="BF"/>
              </w:rPr>
              <w:t>igualdad</w:t>
            </w:r>
            <w:proofErr w:type="spellEnd"/>
            <w:r w:rsidRPr="00672438">
              <w:rPr>
                <w:rFonts w:ascii="Helvetica Now Text" w:hAnsi="Helvetica Now Text" w:cs="Lao UI"/>
                <w:color w:val="455159" w:themeColor="text2" w:themeShade="BF"/>
              </w:rPr>
              <w:t xml:space="preserve"> entre hombres y </w:t>
            </w:r>
            <w:proofErr w:type="spellStart"/>
            <w:r w:rsidRPr="00672438">
              <w:rPr>
                <w:rFonts w:ascii="Helvetica Now Text" w:hAnsi="Helvetica Now Text" w:cs="Lao UI"/>
                <w:color w:val="455159" w:themeColor="text2" w:themeShade="BF"/>
              </w:rPr>
              <w:t>mujeres</w:t>
            </w:r>
            <w:proofErr w:type="spellEnd"/>
            <w:r w:rsidRPr="00672438">
              <w:rPr>
                <w:rFonts w:ascii="Helvetica Now Text" w:hAnsi="Helvetica Now Text" w:cs="Lao UI"/>
                <w:color w:val="455159" w:themeColor="text2" w:themeShade="BF"/>
              </w:rPr>
              <w:t xml:space="preserve"> a las personas </w:t>
            </w:r>
            <w:proofErr w:type="spellStart"/>
            <w:r w:rsidRPr="00672438">
              <w:rPr>
                <w:rFonts w:ascii="Helvetica Now Text" w:hAnsi="Helvetica Now Text" w:cs="Lao UI"/>
                <w:color w:val="455159" w:themeColor="text2" w:themeShade="BF"/>
              </w:rPr>
              <w:t>que</w:t>
            </w:r>
            <w:proofErr w:type="spellEnd"/>
            <w:r w:rsidRPr="00672438">
              <w:rPr>
                <w:rFonts w:ascii="Helvetica Now Text" w:hAnsi="Helvetica Now Text" w:cs="Lao UI"/>
                <w:color w:val="455159" w:themeColor="text2" w:themeShade="BF"/>
              </w:rPr>
              <w:t xml:space="preserve"> </w:t>
            </w:r>
            <w:proofErr w:type="spellStart"/>
            <w:r w:rsidRPr="00672438">
              <w:rPr>
                <w:rFonts w:ascii="Helvetica Now Text" w:hAnsi="Helvetica Now Text" w:cs="Lao UI"/>
                <w:color w:val="455159" w:themeColor="text2" w:themeShade="BF"/>
              </w:rPr>
              <w:t>investiguen</w:t>
            </w:r>
            <w:proofErr w:type="spellEnd"/>
            <w:r w:rsidRPr="00672438">
              <w:rPr>
                <w:rFonts w:ascii="Helvetica Now Text" w:hAnsi="Helvetica Now Text" w:cs="Lao UI"/>
                <w:color w:val="455159" w:themeColor="text2" w:themeShade="BF"/>
              </w:rPr>
              <w:t xml:space="preserve"> y </w:t>
            </w:r>
            <w:proofErr w:type="spellStart"/>
            <w:r w:rsidRPr="00672438">
              <w:rPr>
                <w:rFonts w:ascii="Helvetica Now Text" w:hAnsi="Helvetica Now Text" w:cs="Lao UI"/>
                <w:color w:val="455159" w:themeColor="text2" w:themeShade="BF"/>
              </w:rPr>
              <w:t>resuelvan</w:t>
            </w:r>
            <w:proofErr w:type="spellEnd"/>
            <w:r w:rsidRPr="00672438">
              <w:rPr>
                <w:rFonts w:ascii="Helvetica Now Text" w:hAnsi="Helvetica Now Text" w:cs="Lao UI"/>
                <w:color w:val="455159" w:themeColor="text2" w:themeShade="BF"/>
              </w:rPr>
              <w:t xml:space="preserve"> las </w:t>
            </w:r>
            <w:proofErr w:type="spellStart"/>
            <w:r w:rsidRPr="00672438">
              <w:rPr>
                <w:rFonts w:ascii="Helvetica Now Text" w:hAnsi="Helvetica Now Text" w:cs="Lao UI"/>
                <w:color w:val="455159" w:themeColor="text2" w:themeShade="BF"/>
              </w:rPr>
              <w:t>posibles</w:t>
            </w:r>
            <w:proofErr w:type="spellEnd"/>
            <w:r w:rsidRPr="00672438">
              <w:rPr>
                <w:rFonts w:ascii="Helvetica Now Text" w:hAnsi="Helvetica Now Text" w:cs="Lao UI"/>
                <w:color w:val="455159" w:themeColor="text2" w:themeShade="BF"/>
              </w:rPr>
              <w:t xml:space="preserve"> </w:t>
            </w:r>
            <w:proofErr w:type="spellStart"/>
            <w:r w:rsidRPr="00672438">
              <w:rPr>
                <w:rFonts w:ascii="Helvetica Now Text" w:hAnsi="Helvetica Now Text" w:cs="Lao UI"/>
                <w:color w:val="455159" w:themeColor="text2" w:themeShade="BF"/>
              </w:rPr>
              <w:t>denuncias</w:t>
            </w:r>
            <w:proofErr w:type="spellEnd"/>
            <w:r w:rsidRPr="00672438">
              <w:rPr>
                <w:rFonts w:ascii="Helvetica Now Text" w:hAnsi="Helvetica Now Text" w:cs="Lao UI"/>
                <w:color w:val="455159" w:themeColor="text2" w:themeShade="BF"/>
              </w:rPr>
              <w:t xml:space="preserve"> </w:t>
            </w:r>
            <w:proofErr w:type="spellStart"/>
            <w:r w:rsidRPr="00672438">
              <w:rPr>
                <w:rFonts w:ascii="Helvetica Now Text" w:hAnsi="Helvetica Now Text" w:cs="Lao UI"/>
                <w:color w:val="455159" w:themeColor="text2" w:themeShade="BF"/>
              </w:rPr>
              <w:t>por</w:t>
            </w:r>
            <w:proofErr w:type="spellEnd"/>
            <w:r w:rsidRPr="00672438">
              <w:rPr>
                <w:rFonts w:ascii="Helvetica Now Text" w:hAnsi="Helvetica Now Text" w:cs="Lao UI"/>
                <w:color w:val="455159" w:themeColor="text2" w:themeShade="BF"/>
              </w:rPr>
              <w:t xml:space="preserve"> </w:t>
            </w:r>
            <w:proofErr w:type="spellStart"/>
            <w:r w:rsidRPr="00672438">
              <w:rPr>
                <w:rFonts w:ascii="Helvetica Now Text" w:hAnsi="Helvetica Now Text" w:cs="Lao UI"/>
                <w:color w:val="455159" w:themeColor="text2" w:themeShade="BF"/>
              </w:rPr>
              <w:t>acoso</w:t>
            </w:r>
            <w:proofErr w:type="spellEnd"/>
            <w:r w:rsidRPr="00672438">
              <w:rPr>
                <w:rFonts w:ascii="Helvetica Now Text" w:hAnsi="Helvetica Now Text" w:cs="Lao UI"/>
                <w:color w:val="455159" w:themeColor="text2" w:themeShade="BF"/>
              </w:rPr>
              <w:t xml:space="preserve"> sexual y/o </w:t>
            </w:r>
            <w:proofErr w:type="spellStart"/>
            <w:r w:rsidRPr="00672438">
              <w:rPr>
                <w:rFonts w:ascii="Helvetica Now Text" w:hAnsi="Helvetica Now Text" w:cs="Lao UI"/>
                <w:color w:val="455159" w:themeColor="text2" w:themeShade="BF"/>
              </w:rPr>
              <w:t>por</w:t>
            </w:r>
            <w:proofErr w:type="spellEnd"/>
            <w:r w:rsidRPr="00672438">
              <w:rPr>
                <w:rFonts w:ascii="Helvetica Now Text" w:hAnsi="Helvetica Now Text" w:cs="Lao UI"/>
                <w:color w:val="455159" w:themeColor="text2" w:themeShade="BF"/>
              </w:rPr>
              <w:t xml:space="preserve"> </w:t>
            </w:r>
            <w:proofErr w:type="spellStart"/>
            <w:r w:rsidRPr="00672438">
              <w:rPr>
                <w:rFonts w:ascii="Helvetica Now Text" w:hAnsi="Helvetica Now Text" w:cs="Lao UI"/>
                <w:color w:val="455159" w:themeColor="text2" w:themeShade="BF"/>
              </w:rPr>
              <w:t>razón</w:t>
            </w:r>
            <w:proofErr w:type="spellEnd"/>
            <w:r w:rsidRPr="00672438">
              <w:rPr>
                <w:rFonts w:ascii="Helvetica Now Text" w:hAnsi="Helvetica Now Text" w:cs="Lao UI"/>
                <w:color w:val="455159" w:themeColor="text2" w:themeShade="BF"/>
              </w:rPr>
              <w:t xml:space="preserve"> de </w:t>
            </w:r>
            <w:proofErr w:type="spellStart"/>
            <w:r w:rsidRPr="00672438">
              <w:rPr>
                <w:rFonts w:ascii="Helvetica Now Text" w:hAnsi="Helvetica Now Text" w:cs="Lao UI"/>
                <w:color w:val="455159" w:themeColor="text2" w:themeShade="BF"/>
              </w:rPr>
              <w:t>sexo</w:t>
            </w:r>
            <w:proofErr w:type="spellEnd"/>
            <w:r w:rsidRPr="00672438">
              <w:rPr>
                <w:rFonts w:ascii="Helvetica Now Text" w:hAnsi="Helvetica Now Text" w:cs="Lao UI"/>
                <w:color w:val="455159" w:themeColor="text2" w:themeShade="BF"/>
              </w:rPr>
              <w:t>.</w:t>
            </w:r>
            <w:r>
              <w:rPr>
                <w:rFonts w:ascii="Helvetica Now Text" w:hAnsi="Helvetica Now Text" w:cs="Lao UI"/>
                <w:color w:val="455159" w:themeColor="text2" w:themeShade="BF"/>
              </w:rPr>
              <w:t xml:space="preserve"> </w:t>
            </w:r>
            <w:proofErr w:type="spellStart"/>
            <w:r>
              <w:rPr>
                <w:rFonts w:ascii="Helvetica Now Text" w:hAnsi="Helvetica Now Text" w:cs="Lao UI"/>
                <w:color w:val="455159" w:themeColor="text2" w:themeShade="BF"/>
              </w:rPr>
              <w:t>I</w:t>
            </w:r>
            <w:r>
              <w:rPr>
                <w:rFonts w:ascii="Helvetica Now Text" w:eastAsiaTheme="minorHAnsi" w:hAnsi="Helvetica Now Text" w:cs="Lao UI"/>
                <w:color w:val="455159" w:themeColor="text2" w:themeShade="BF"/>
                <w:szCs w:val="22"/>
              </w:rPr>
              <w:t>ncluidos</w:t>
            </w:r>
            <w:proofErr w:type="spellEnd"/>
            <w:r>
              <w:rPr>
                <w:rFonts w:ascii="Helvetica Now Text" w:eastAsiaTheme="minorHAnsi" w:hAnsi="Helvetica Now Text" w:cs="Lao UI"/>
                <w:color w:val="455159" w:themeColor="text2" w:themeShade="BF"/>
                <w:szCs w:val="22"/>
              </w:rPr>
              <w:t xml:space="preserve"> </w:t>
            </w:r>
            <w:proofErr w:type="spellStart"/>
            <w:r>
              <w:rPr>
                <w:rFonts w:ascii="Helvetica Now Text" w:eastAsiaTheme="minorHAnsi" w:hAnsi="Helvetica Now Text" w:cs="Lao UI"/>
                <w:color w:val="455159" w:themeColor="text2" w:themeShade="BF"/>
                <w:szCs w:val="22"/>
              </w:rPr>
              <w:t>mánagers</w:t>
            </w:r>
            <w:proofErr w:type="spellEnd"/>
            <w:r>
              <w:rPr>
                <w:rFonts w:ascii="Helvetica Now Text" w:eastAsiaTheme="minorHAnsi" w:hAnsi="Helvetica Now Text" w:cs="Lao UI"/>
                <w:color w:val="455159" w:themeColor="text2" w:themeShade="BF"/>
                <w:szCs w:val="22"/>
              </w:rPr>
              <w:t xml:space="preserve"> y </w:t>
            </w:r>
            <w:proofErr w:type="spellStart"/>
            <w:r>
              <w:rPr>
                <w:rFonts w:ascii="Helvetica Now Text" w:eastAsiaTheme="minorHAnsi" w:hAnsi="Helvetica Now Text" w:cs="Lao UI"/>
                <w:color w:val="455159" w:themeColor="text2" w:themeShade="BF"/>
                <w:szCs w:val="22"/>
              </w:rPr>
              <w:t>dirección</w:t>
            </w:r>
            <w:proofErr w:type="spellEnd"/>
          </w:p>
        </w:tc>
        <w:tc>
          <w:tcPr>
            <w:tcW w:w="2302" w:type="dxa"/>
            <w:vAlign w:val="center"/>
          </w:tcPr>
          <w:p w14:paraId="2B3A4BF8" w14:textId="0CE12789" w:rsidR="002851F9" w:rsidRPr="002851F9" w:rsidRDefault="002851F9" w:rsidP="009F7BF9">
            <w:pPr>
              <w:pStyle w:val="AonBodyCopy"/>
              <w:rPr>
                <w:rFonts w:ascii="Helvetica Now Text" w:eastAsiaTheme="minorHAnsi" w:hAnsi="Helvetica Now Text" w:cs="Lao UI"/>
                <w:color w:val="455159" w:themeColor="text2" w:themeShade="BF"/>
                <w:szCs w:val="22"/>
                <w:lang w:val="es-ES"/>
              </w:rPr>
            </w:pPr>
            <w:r w:rsidRPr="00DD33BD">
              <w:rPr>
                <w:rFonts w:ascii="Helvetica Now Text" w:eastAsiaTheme="minorHAnsi" w:hAnsi="Helvetica Now Text" w:cs="Lao UI"/>
                <w:color w:val="455159" w:themeColor="text2" w:themeShade="BF"/>
                <w:szCs w:val="22"/>
                <w:lang w:val="es-ES"/>
              </w:rPr>
              <w:t xml:space="preserve">Fechas </w:t>
            </w:r>
            <w:r>
              <w:rPr>
                <w:rFonts w:ascii="Helvetica Now Text" w:eastAsiaTheme="minorHAnsi" w:hAnsi="Helvetica Now Text" w:cs="Lao UI"/>
                <w:color w:val="455159" w:themeColor="text2" w:themeShade="BF"/>
                <w:szCs w:val="22"/>
                <w:lang w:val="es-ES"/>
              </w:rPr>
              <w:t>d</w:t>
            </w:r>
            <w:r w:rsidRPr="00DD33BD">
              <w:rPr>
                <w:rFonts w:ascii="Helvetica Now Text" w:eastAsiaTheme="minorHAnsi" w:hAnsi="Helvetica Now Text" w:cs="Lao UI"/>
                <w:color w:val="455159" w:themeColor="text2" w:themeShade="BF"/>
                <w:szCs w:val="22"/>
                <w:lang w:val="es-ES"/>
              </w:rPr>
              <w:t>e la formación realizada.</w:t>
            </w:r>
          </w:p>
        </w:tc>
        <w:tc>
          <w:tcPr>
            <w:tcW w:w="3453" w:type="dxa"/>
            <w:vAlign w:val="center"/>
          </w:tcPr>
          <w:p w14:paraId="52864731" w14:textId="77777777" w:rsidR="002851F9" w:rsidRPr="008379D3" w:rsidRDefault="002851F9" w:rsidP="009F7BF9">
            <w:pPr>
              <w:pStyle w:val="AonBodyCopy"/>
              <w:spacing w:after="0"/>
              <w:rPr>
                <w:rFonts w:ascii="Helvetica Now Text" w:eastAsiaTheme="minorHAnsi" w:hAnsi="Helvetica Now Text" w:cs="Lao UI"/>
                <w:b/>
                <w:bCs/>
                <w:color w:val="455159" w:themeColor="text2" w:themeShade="BF"/>
                <w:szCs w:val="22"/>
                <w:lang w:val="es-ES"/>
              </w:rPr>
            </w:pPr>
            <w:r w:rsidRPr="008379D3">
              <w:rPr>
                <w:rFonts w:ascii="Helvetica Now Text" w:eastAsiaTheme="minorHAnsi" w:hAnsi="Helvetica Now Text" w:cs="Lao UI"/>
                <w:b/>
                <w:bCs/>
                <w:color w:val="455159" w:themeColor="text2" w:themeShade="BF"/>
                <w:szCs w:val="22"/>
                <w:lang w:val="es-ES"/>
              </w:rPr>
              <w:t>Responsable:</w:t>
            </w:r>
            <w:r>
              <w:rPr>
                <w:rFonts w:ascii="Helvetica Now Text" w:eastAsiaTheme="minorHAnsi" w:hAnsi="Helvetica Now Text" w:cs="Lao UI"/>
                <w:b/>
                <w:bCs/>
                <w:color w:val="455159" w:themeColor="text2" w:themeShade="BF"/>
                <w:szCs w:val="22"/>
                <w:lang w:val="es-ES"/>
              </w:rPr>
              <w:t xml:space="preserve"> RRHH</w:t>
            </w:r>
            <w:r w:rsidRPr="008379D3">
              <w:rPr>
                <w:rFonts w:ascii="Helvetica Now Text" w:eastAsiaTheme="minorHAnsi" w:hAnsi="Helvetica Now Text" w:cs="Lao UI"/>
                <w:b/>
                <w:bCs/>
                <w:color w:val="455159" w:themeColor="text2" w:themeShade="BF"/>
                <w:szCs w:val="22"/>
                <w:lang w:val="es-ES"/>
              </w:rPr>
              <w:t xml:space="preserve">    </w:t>
            </w:r>
          </w:p>
          <w:p w14:paraId="57AC9F99" w14:textId="56609F58" w:rsidR="002851F9" w:rsidRPr="00C10709" w:rsidRDefault="002851F9" w:rsidP="009F7BF9">
            <w:pPr>
              <w:pStyle w:val="AonBodyCopy"/>
              <w:spacing w:after="0"/>
              <w:rPr>
                <w:rFonts w:ascii="Helvetica Now Text" w:eastAsiaTheme="minorHAnsi" w:hAnsi="Helvetica Now Text" w:cs="Lao UI"/>
                <w:b/>
                <w:bCs/>
                <w:color w:val="455159" w:themeColor="text2" w:themeShade="BF"/>
                <w:szCs w:val="22"/>
                <w:lang w:val="es-ES"/>
              </w:rPr>
            </w:pPr>
            <w:r w:rsidRPr="008379D3">
              <w:rPr>
                <w:rFonts w:ascii="Helvetica Now Text" w:eastAsiaTheme="minorHAnsi" w:hAnsi="Helvetica Now Text" w:cs="Lao UI"/>
                <w:b/>
                <w:bCs/>
                <w:color w:val="455159" w:themeColor="text2" w:themeShade="BF"/>
                <w:szCs w:val="22"/>
                <w:lang w:val="es-ES"/>
              </w:rPr>
              <w:t>Medios materiales.</w:t>
            </w:r>
            <w:r w:rsidRPr="00251653">
              <w:rPr>
                <w:rFonts w:ascii="Helvetica Now Text" w:eastAsiaTheme="minorHAnsi" w:hAnsi="Helvetica Now Text" w:cs="Lao UI"/>
                <w:color w:val="455159" w:themeColor="text2" w:themeShade="BF"/>
                <w:szCs w:val="22"/>
                <w:lang w:val="es-ES"/>
              </w:rPr>
              <w:t xml:space="preserve"> A cargo del presupuesto del departamento responsable</w:t>
            </w:r>
          </w:p>
        </w:tc>
        <w:tc>
          <w:tcPr>
            <w:tcW w:w="2830" w:type="dxa"/>
            <w:vAlign w:val="center"/>
          </w:tcPr>
          <w:p w14:paraId="1473A04E" w14:textId="3B7D2035" w:rsidR="002851F9" w:rsidRDefault="009D2392" w:rsidP="009F7BF9">
            <w:pPr>
              <w:pStyle w:val="AonBodyCopy"/>
              <w:spacing w:after="0"/>
              <w:jc w:val="center"/>
              <w:rPr>
                <w:rFonts w:ascii="Helvetica Now Text" w:eastAsiaTheme="minorHAnsi" w:hAnsi="Helvetica Now Text" w:cs="Lao UI"/>
                <w:b/>
                <w:bCs/>
                <w:color w:val="455159" w:themeColor="text2" w:themeShade="BF"/>
                <w:szCs w:val="22"/>
                <w:lang w:val="es-ES"/>
              </w:rPr>
            </w:pPr>
            <w:r>
              <w:rPr>
                <w:rFonts w:ascii="Helvetica Now Text" w:eastAsiaTheme="minorHAnsi" w:hAnsi="Helvetica Now Text" w:cs="Lao UI"/>
                <w:b/>
                <w:bCs/>
                <w:color w:val="455159" w:themeColor="text2" w:themeShade="BF"/>
                <w:szCs w:val="22"/>
                <w:lang w:val="es-ES"/>
              </w:rPr>
              <w:t>31/03/2024</w:t>
            </w:r>
          </w:p>
        </w:tc>
      </w:tr>
      <w:tr w:rsidR="002851F9" w:rsidRPr="008D0BB2" w14:paraId="7BA1492C" w14:textId="77777777" w:rsidTr="00FD6CC4">
        <w:trPr>
          <w:trHeight w:val="524"/>
          <w:jc w:val="center"/>
        </w:trPr>
        <w:tc>
          <w:tcPr>
            <w:tcW w:w="696" w:type="dxa"/>
            <w:vAlign w:val="center"/>
          </w:tcPr>
          <w:p w14:paraId="5CA2BFBE" w14:textId="7A2E63B4" w:rsidR="002851F9" w:rsidRDefault="002851F9" w:rsidP="009F7BF9">
            <w:pPr>
              <w:pStyle w:val="AonBodyCopy"/>
              <w:jc w:val="center"/>
              <w:rPr>
                <w:rFonts w:ascii="Helvetica Now Text" w:eastAsiaTheme="minorHAnsi" w:hAnsi="Helvetica Now Text" w:cs="Lao UI"/>
                <w:b/>
                <w:bCs/>
                <w:color w:val="455159" w:themeColor="text2" w:themeShade="BF"/>
                <w:szCs w:val="22"/>
                <w:lang w:val="es-ES"/>
              </w:rPr>
            </w:pPr>
            <w:r w:rsidRPr="003E72ED">
              <w:rPr>
                <w:rFonts w:ascii="Helvetica Now Text" w:eastAsiaTheme="minorHAnsi" w:hAnsi="Helvetica Now Text" w:cs="Lao UI"/>
                <w:b/>
                <w:bCs/>
                <w:szCs w:val="22"/>
                <w:lang w:val="es-ES"/>
              </w:rPr>
              <w:t>7.</w:t>
            </w:r>
            <w:r>
              <w:rPr>
                <w:rFonts w:ascii="Helvetica Now Text" w:eastAsiaTheme="minorHAnsi" w:hAnsi="Helvetica Now Text" w:cs="Lao UI"/>
                <w:b/>
                <w:bCs/>
                <w:szCs w:val="22"/>
                <w:lang w:val="es-ES"/>
              </w:rPr>
              <w:t>3</w:t>
            </w:r>
          </w:p>
        </w:tc>
        <w:tc>
          <w:tcPr>
            <w:tcW w:w="5115" w:type="dxa"/>
            <w:vAlign w:val="center"/>
          </w:tcPr>
          <w:p w14:paraId="5D3CCC07" w14:textId="6A702D2E" w:rsidR="002851F9" w:rsidRPr="00A12526" w:rsidRDefault="00C80E1A" w:rsidP="009F7BF9">
            <w:pPr>
              <w:pStyle w:val="AonBodyCopy"/>
              <w:rPr>
                <w:rFonts w:ascii="Helvetica Now Text" w:eastAsiaTheme="minorHAnsi" w:hAnsi="Helvetica Now Text" w:cs="Lao UI"/>
                <w:szCs w:val="22"/>
                <w:lang w:val="es-ES"/>
              </w:rPr>
            </w:pPr>
            <w:r w:rsidRPr="00A12526">
              <w:rPr>
                <w:rFonts w:ascii="Helvetica Now Text" w:eastAsiaTheme="minorHAnsi" w:hAnsi="Helvetica Now Text" w:cs="Lao UI"/>
                <w:szCs w:val="22"/>
                <w:lang w:val="es-ES"/>
              </w:rPr>
              <w:t>Analizar</w:t>
            </w:r>
            <w:r w:rsidR="002851F9" w:rsidRPr="00A12526">
              <w:rPr>
                <w:rFonts w:ascii="Helvetica Now Text" w:eastAsiaTheme="minorHAnsi" w:hAnsi="Helvetica Now Text" w:cs="Lao UI"/>
                <w:szCs w:val="22"/>
                <w:lang w:val="es-ES"/>
              </w:rPr>
              <w:t xml:space="preserve"> anual</w:t>
            </w:r>
            <w:r w:rsidR="00493BB4" w:rsidRPr="00A12526">
              <w:rPr>
                <w:rFonts w:ascii="Helvetica Now Text" w:eastAsiaTheme="minorHAnsi" w:hAnsi="Helvetica Now Text" w:cs="Lao UI"/>
                <w:szCs w:val="22"/>
                <w:lang w:val="es-ES"/>
              </w:rPr>
              <w:t>mente</w:t>
            </w:r>
            <w:r w:rsidR="002851F9" w:rsidRPr="00A12526">
              <w:rPr>
                <w:rFonts w:ascii="Helvetica Now Text" w:eastAsiaTheme="minorHAnsi" w:hAnsi="Helvetica Now Text" w:cs="Lao UI"/>
                <w:szCs w:val="22"/>
                <w:lang w:val="es-ES"/>
              </w:rPr>
              <w:t xml:space="preserve"> los posibles casos de acoso. Incluir indicador en cuadro de mando de Igualdad.</w:t>
            </w:r>
          </w:p>
          <w:p w14:paraId="6AA2CAEA" w14:textId="3441D95E" w:rsidR="002851F9" w:rsidRPr="00A12526" w:rsidRDefault="002851F9" w:rsidP="009F7BF9">
            <w:pPr>
              <w:pStyle w:val="AonBodyCopy"/>
              <w:rPr>
                <w:rFonts w:ascii="Helvetica Now Text" w:eastAsiaTheme="minorHAnsi" w:hAnsi="Helvetica Now Text" w:cs="Lao UI"/>
                <w:szCs w:val="22"/>
                <w:lang w:val="es-ES"/>
              </w:rPr>
            </w:pPr>
          </w:p>
        </w:tc>
        <w:tc>
          <w:tcPr>
            <w:tcW w:w="2302" w:type="dxa"/>
            <w:vAlign w:val="center"/>
          </w:tcPr>
          <w:p w14:paraId="024F6C9F" w14:textId="4F97E23D" w:rsidR="002851F9" w:rsidRPr="00C05ADB" w:rsidRDefault="002851F9" w:rsidP="009F7BF9">
            <w:pPr>
              <w:pStyle w:val="AonBodyCopy"/>
              <w:rPr>
                <w:rFonts w:ascii="Helvetica Now Text" w:eastAsiaTheme="minorHAnsi" w:hAnsi="Helvetica Now Text" w:cs="Lao UI"/>
                <w:szCs w:val="22"/>
                <w:lang w:val="es-ES"/>
              </w:rPr>
            </w:pPr>
            <w:r w:rsidRPr="003E72ED">
              <w:rPr>
                <w:rFonts w:ascii="Helvetica Now Text" w:eastAsiaTheme="minorHAnsi" w:hAnsi="Helvetica Now Text" w:cs="Lao UI"/>
                <w:szCs w:val="22"/>
                <w:lang w:val="es-ES"/>
              </w:rPr>
              <w:t>N.º de casos de acoso sexual o por razón de sexo.</w:t>
            </w:r>
          </w:p>
        </w:tc>
        <w:tc>
          <w:tcPr>
            <w:tcW w:w="3453" w:type="dxa"/>
            <w:vAlign w:val="center"/>
          </w:tcPr>
          <w:p w14:paraId="77620C65" w14:textId="77777777" w:rsidR="002851F9" w:rsidRPr="003E72ED" w:rsidRDefault="002851F9" w:rsidP="009F7BF9">
            <w:pPr>
              <w:pStyle w:val="AonBodyCopy"/>
              <w:spacing w:after="0"/>
              <w:rPr>
                <w:rFonts w:ascii="Helvetica Now Text" w:eastAsiaTheme="minorHAnsi" w:hAnsi="Helvetica Now Text" w:cs="Lao UI"/>
                <w:b/>
                <w:bCs/>
                <w:szCs w:val="22"/>
                <w:lang w:val="es-ES"/>
              </w:rPr>
            </w:pPr>
            <w:r w:rsidRPr="003E72ED">
              <w:rPr>
                <w:rFonts w:ascii="Helvetica Now Text" w:eastAsiaTheme="minorHAnsi" w:hAnsi="Helvetica Now Text" w:cs="Lao UI"/>
                <w:b/>
                <w:bCs/>
                <w:szCs w:val="22"/>
                <w:lang w:val="es-ES"/>
              </w:rPr>
              <w:t xml:space="preserve">Responsable: Formación    </w:t>
            </w:r>
          </w:p>
          <w:p w14:paraId="4874879C" w14:textId="33F4ACD2" w:rsidR="002851F9" w:rsidRPr="00C10709" w:rsidRDefault="002851F9" w:rsidP="009F7BF9">
            <w:pPr>
              <w:pStyle w:val="AonBodyCopy"/>
              <w:spacing w:after="0"/>
              <w:rPr>
                <w:rFonts w:ascii="Helvetica Now Text" w:eastAsiaTheme="minorHAnsi" w:hAnsi="Helvetica Now Text" w:cs="Lao UI"/>
                <w:b/>
                <w:bCs/>
                <w:color w:val="455159" w:themeColor="text2" w:themeShade="BF"/>
                <w:szCs w:val="22"/>
                <w:lang w:val="es-ES"/>
              </w:rPr>
            </w:pPr>
            <w:r w:rsidRPr="003E72ED">
              <w:rPr>
                <w:rFonts w:ascii="Helvetica Now Text" w:eastAsiaTheme="minorHAnsi" w:hAnsi="Helvetica Now Text" w:cs="Lao UI"/>
                <w:b/>
                <w:bCs/>
                <w:szCs w:val="22"/>
                <w:lang w:val="es-ES"/>
              </w:rPr>
              <w:t>Medios materiales.</w:t>
            </w:r>
            <w:r w:rsidRPr="003E72ED">
              <w:rPr>
                <w:rFonts w:ascii="Helvetica Now Text" w:eastAsiaTheme="minorHAnsi" w:hAnsi="Helvetica Now Text" w:cs="Lao UI"/>
                <w:szCs w:val="22"/>
                <w:lang w:val="es-ES"/>
              </w:rPr>
              <w:t xml:space="preserve"> A cargo del presupuesto del departamento responsable</w:t>
            </w:r>
          </w:p>
        </w:tc>
        <w:tc>
          <w:tcPr>
            <w:tcW w:w="2830" w:type="dxa"/>
            <w:vAlign w:val="center"/>
          </w:tcPr>
          <w:p w14:paraId="398342AA" w14:textId="4C450CC3" w:rsidR="002851F9" w:rsidRPr="000C382E" w:rsidRDefault="009D2392" w:rsidP="009F7BF9">
            <w:pPr>
              <w:pStyle w:val="AonBodyCopy"/>
              <w:spacing w:after="0"/>
              <w:jc w:val="center"/>
              <w:rPr>
                <w:rFonts w:ascii="Helvetica Now Text" w:eastAsiaTheme="minorHAnsi" w:hAnsi="Helvetica Now Text" w:cs="Lao UI"/>
                <w:b/>
                <w:bCs/>
                <w:color w:val="455159" w:themeColor="text2" w:themeShade="BF"/>
                <w:szCs w:val="22"/>
                <w:lang w:val="es-ES"/>
              </w:rPr>
            </w:pPr>
            <w:r>
              <w:rPr>
                <w:rFonts w:ascii="Helvetica Now Text" w:eastAsiaTheme="minorHAnsi" w:hAnsi="Helvetica Now Text" w:cs="Lao UI"/>
                <w:b/>
                <w:bCs/>
                <w:color w:val="455159" w:themeColor="text2" w:themeShade="BF"/>
                <w:szCs w:val="22"/>
                <w:lang w:val="es-ES"/>
              </w:rPr>
              <w:t>Anualmente, durante el 4º trimestre de cada año.</w:t>
            </w:r>
          </w:p>
        </w:tc>
      </w:tr>
    </w:tbl>
    <w:p w14:paraId="3DA5755B" w14:textId="4F00C236" w:rsidR="00BF0053" w:rsidRDefault="00BF0053" w:rsidP="009F7BF9">
      <w:pPr>
        <w:rPr>
          <w:rFonts w:ascii="Lao UI" w:hAnsi="Lao UI" w:cs="Lao UI"/>
          <w:b/>
          <w:sz w:val="28"/>
          <w:szCs w:val="28"/>
        </w:rPr>
      </w:pPr>
      <w:bookmarkStart w:id="31" w:name="_Toc62898339"/>
      <w:bookmarkEnd w:id="30"/>
      <w:r>
        <w:rPr>
          <w:rFonts w:ascii="Lao UI" w:hAnsi="Lao UI" w:cs="Lao UI"/>
          <w:b/>
          <w:sz w:val="28"/>
          <w:szCs w:val="28"/>
        </w:rPr>
        <w:br w:type="page"/>
      </w:r>
    </w:p>
    <w:tbl>
      <w:tblPr>
        <w:tblStyle w:val="Tablaconcuadrcula"/>
        <w:tblW w:w="14654" w:type="dxa"/>
        <w:jc w:val="center"/>
        <w:tblLook w:val="04A0" w:firstRow="1" w:lastRow="0" w:firstColumn="1" w:lastColumn="0" w:noHBand="0" w:noVBand="1"/>
      </w:tblPr>
      <w:tblGrid>
        <w:gridCol w:w="700"/>
        <w:gridCol w:w="5211"/>
        <w:gridCol w:w="2344"/>
        <w:gridCol w:w="3517"/>
        <w:gridCol w:w="2882"/>
      </w:tblGrid>
      <w:tr w:rsidR="005C1BAD" w:rsidRPr="00F43D35" w14:paraId="41E51C0E" w14:textId="77777777" w:rsidTr="00FD6CC4">
        <w:trPr>
          <w:trHeight w:val="857"/>
          <w:jc w:val="center"/>
        </w:trPr>
        <w:tc>
          <w:tcPr>
            <w:tcW w:w="5911" w:type="dxa"/>
            <w:gridSpan w:val="2"/>
            <w:shd w:val="clear" w:color="auto" w:fill="EB0017" w:themeFill="accent1"/>
            <w:vAlign w:val="center"/>
          </w:tcPr>
          <w:bookmarkEnd w:id="31"/>
          <w:p w14:paraId="67EFB5D5" w14:textId="77777777" w:rsidR="005C1BAD" w:rsidRPr="004808FF" w:rsidRDefault="005C1BAD" w:rsidP="00031F82">
            <w:pPr>
              <w:pStyle w:val="AonBodyCopy"/>
              <w:jc w:val="center"/>
              <w:rPr>
                <w:rFonts w:ascii="Helvetica Now Text" w:hAnsi="Helvetica Now Text" w:cs="Lao UI"/>
                <w:b/>
                <w:color w:val="FFFFFF" w:themeColor="background1"/>
                <w:sz w:val="22"/>
                <w:szCs w:val="18"/>
                <w:lang w:val="es-ES_tradnl"/>
              </w:rPr>
            </w:pPr>
            <w:r w:rsidRPr="009D2392">
              <w:rPr>
                <w:rFonts w:ascii="Helvetica Now Text" w:hAnsi="Helvetica Now Text" w:cs="Lao UI"/>
                <w:b/>
                <w:color w:val="FFFFFF" w:themeColor="background1"/>
                <w:sz w:val="22"/>
                <w:szCs w:val="18"/>
                <w:lang w:val="es-ES_tradnl"/>
              </w:rPr>
              <w:lastRenderedPageBreak/>
              <w:t xml:space="preserve">EJE 8 | Comunicación y Responsabilidad Social Corporativa </w:t>
            </w:r>
          </w:p>
        </w:tc>
        <w:tc>
          <w:tcPr>
            <w:tcW w:w="8743" w:type="dxa"/>
            <w:gridSpan w:val="3"/>
            <w:vAlign w:val="center"/>
          </w:tcPr>
          <w:p w14:paraId="721F9D5E" w14:textId="77777777" w:rsidR="005C1BAD" w:rsidRPr="00312736" w:rsidRDefault="005C1BAD" w:rsidP="00031F82">
            <w:pPr>
              <w:pBdr>
                <w:top w:val="nil"/>
                <w:left w:val="nil"/>
                <w:bottom w:val="nil"/>
                <w:right w:val="nil"/>
                <w:between w:val="nil"/>
              </w:pBdr>
              <w:rPr>
                <w:rFonts w:ascii="Helvetica Now Text" w:hAnsi="Helvetica Now Text" w:cs="Lao UI"/>
                <w:color w:val="455159" w:themeColor="text2" w:themeShade="BF"/>
              </w:rPr>
            </w:pPr>
            <w:r w:rsidRPr="004808FF">
              <w:rPr>
                <w:rFonts w:ascii="Helvetica Now Text" w:eastAsiaTheme="minorHAnsi" w:hAnsi="Helvetica Now Text" w:cs="Lao UI"/>
                <w:color w:val="455159" w:themeColor="text2" w:themeShade="BF"/>
              </w:rPr>
              <w:t>OBJETIVO ESPECÍFICO 1</w:t>
            </w:r>
            <w:r>
              <w:rPr>
                <w:rFonts w:ascii="Helvetica Now Text" w:eastAsiaTheme="minorHAnsi" w:hAnsi="Helvetica Now Text" w:cs="Lao UI"/>
                <w:color w:val="455159" w:themeColor="text2" w:themeShade="BF"/>
              </w:rPr>
              <w:t xml:space="preserve">: </w:t>
            </w:r>
            <w:r w:rsidRPr="0017032D">
              <w:rPr>
                <w:rFonts w:ascii="Helvetica Now Text" w:eastAsiaTheme="minorHAnsi" w:hAnsi="Helvetica Now Text" w:cs="Lao UI"/>
                <w:color w:val="455159" w:themeColor="text2" w:themeShade="BF"/>
              </w:rPr>
              <w:t>Garantizar que la política de Comunicación y RSC promueve valores de la igualdad de oportunidades entre mujeres y hombres, de corresponsabilidad y diversidad.</w:t>
            </w:r>
          </w:p>
        </w:tc>
      </w:tr>
      <w:tr w:rsidR="005C1BAD" w:rsidRPr="00F43D35" w14:paraId="5589DE09" w14:textId="77777777" w:rsidTr="00FD6CC4">
        <w:trPr>
          <w:trHeight w:val="298"/>
          <w:jc w:val="center"/>
        </w:trPr>
        <w:tc>
          <w:tcPr>
            <w:tcW w:w="700" w:type="dxa"/>
            <w:shd w:val="clear" w:color="auto" w:fill="F2F2F2" w:themeFill="background1" w:themeFillShade="F2"/>
            <w:vAlign w:val="center"/>
          </w:tcPr>
          <w:p w14:paraId="0D721723" w14:textId="77777777" w:rsidR="005C1BAD" w:rsidRPr="008D0BB2" w:rsidRDefault="005C1BAD" w:rsidP="00031F82">
            <w:pPr>
              <w:pStyle w:val="AonBodyCopy"/>
              <w:jc w:val="center"/>
              <w:rPr>
                <w:rFonts w:ascii="Helvetica Now Text" w:eastAsiaTheme="minorHAnsi" w:hAnsi="Helvetica Now Text" w:cs="Lao UI"/>
                <w:b/>
                <w:color w:val="455159" w:themeColor="text2" w:themeShade="BF"/>
                <w:szCs w:val="22"/>
                <w:lang w:val="es-ES"/>
              </w:rPr>
            </w:pPr>
            <w:r w:rsidRPr="008D0BB2">
              <w:rPr>
                <w:rFonts w:ascii="Helvetica Now Text" w:eastAsiaTheme="minorHAnsi" w:hAnsi="Helvetica Now Text" w:cs="Lao UI"/>
                <w:b/>
                <w:color w:val="455159" w:themeColor="text2" w:themeShade="BF"/>
                <w:szCs w:val="22"/>
                <w:lang w:val="es-ES"/>
              </w:rPr>
              <w:t>N.º</w:t>
            </w:r>
          </w:p>
        </w:tc>
        <w:tc>
          <w:tcPr>
            <w:tcW w:w="5211" w:type="dxa"/>
            <w:shd w:val="clear" w:color="auto" w:fill="F2F2F2" w:themeFill="background1" w:themeFillShade="F2"/>
            <w:vAlign w:val="center"/>
          </w:tcPr>
          <w:p w14:paraId="6CEE4938" w14:textId="77777777" w:rsidR="005C1BAD" w:rsidRPr="008D0BB2" w:rsidRDefault="005C1BAD" w:rsidP="00031F82">
            <w:pPr>
              <w:pStyle w:val="AonBodyCopy"/>
              <w:jc w:val="center"/>
              <w:rPr>
                <w:rFonts w:ascii="Helvetica Now Text" w:eastAsiaTheme="minorHAnsi" w:hAnsi="Helvetica Now Text" w:cs="Lao UI"/>
                <w:b/>
                <w:color w:val="455159" w:themeColor="text2" w:themeShade="BF"/>
                <w:szCs w:val="22"/>
                <w:lang w:val="es-ES"/>
              </w:rPr>
            </w:pPr>
            <w:r w:rsidRPr="008D0BB2">
              <w:rPr>
                <w:rFonts w:ascii="Helvetica Now Text" w:eastAsiaTheme="minorHAnsi" w:hAnsi="Helvetica Now Text" w:cs="Lao UI"/>
                <w:b/>
                <w:color w:val="455159" w:themeColor="text2" w:themeShade="BF"/>
                <w:szCs w:val="22"/>
                <w:lang w:val="es-ES"/>
              </w:rPr>
              <w:t>MEDIDA</w:t>
            </w:r>
          </w:p>
        </w:tc>
        <w:tc>
          <w:tcPr>
            <w:tcW w:w="2344" w:type="dxa"/>
            <w:shd w:val="clear" w:color="auto" w:fill="F2F2F2" w:themeFill="background1" w:themeFillShade="F2"/>
            <w:vAlign w:val="center"/>
          </w:tcPr>
          <w:p w14:paraId="0C7BC955" w14:textId="77777777" w:rsidR="005C1BAD" w:rsidRPr="008D0BB2" w:rsidRDefault="005C1BAD" w:rsidP="00031F82">
            <w:pPr>
              <w:pStyle w:val="AonBodyCopy"/>
              <w:jc w:val="center"/>
              <w:rPr>
                <w:rFonts w:ascii="Helvetica Now Text" w:eastAsiaTheme="minorHAnsi" w:hAnsi="Helvetica Now Text" w:cs="Lao UI"/>
                <w:b/>
                <w:color w:val="455159" w:themeColor="text2" w:themeShade="BF"/>
                <w:szCs w:val="22"/>
                <w:lang w:val="es-ES"/>
              </w:rPr>
            </w:pPr>
            <w:r w:rsidRPr="008D0BB2">
              <w:rPr>
                <w:rFonts w:ascii="Helvetica Now Text" w:eastAsiaTheme="minorHAnsi" w:hAnsi="Helvetica Now Text" w:cs="Lao UI"/>
                <w:b/>
                <w:color w:val="455159" w:themeColor="text2" w:themeShade="BF"/>
                <w:szCs w:val="22"/>
                <w:lang w:val="es-ES"/>
              </w:rPr>
              <w:t>INDICADOR</w:t>
            </w:r>
          </w:p>
        </w:tc>
        <w:tc>
          <w:tcPr>
            <w:tcW w:w="3517" w:type="dxa"/>
            <w:shd w:val="clear" w:color="auto" w:fill="F2F2F2" w:themeFill="background1" w:themeFillShade="F2"/>
            <w:vAlign w:val="center"/>
          </w:tcPr>
          <w:p w14:paraId="03E76938" w14:textId="77777777" w:rsidR="005C1BAD" w:rsidRPr="008D0BB2" w:rsidRDefault="005C1BAD" w:rsidP="00031F82">
            <w:pPr>
              <w:pStyle w:val="AonBodyCopy"/>
              <w:jc w:val="center"/>
              <w:rPr>
                <w:rFonts w:ascii="Helvetica Now Text" w:eastAsiaTheme="minorHAnsi" w:hAnsi="Helvetica Now Text" w:cs="Lao UI"/>
                <w:b/>
                <w:color w:val="455159" w:themeColor="text2" w:themeShade="BF"/>
                <w:szCs w:val="22"/>
                <w:lang w:val="es-ES"/>
              </w:rPr>
            </w:pPr>
            <w:r w:rsidRPr="008D0BB2">
              <w:rPr>
                <w:rFonts w:ascii="Helvetica Now Text" w:eastAsiaTheme="minorHAnsi" w:hAnsi="Helvetica Now Text" w:cs="Lao UI"/>
                <w:b/>
                <w:color w:val="455159" w:themeColor="text2" w:themeShade="BF"/>
                <w:szCs w:val="22"/>
                <w:lang w:val="es-ES"/>
              </w:rPr>
              <w:t>RESPONSABLE</w:t>
            </w:r>
            <w:r>
              <w:rPr>
                <w:rFonts w:ascii="Helvetica Now Text" w:eastAsiaTheme="minorHAnsi" w:hAnsi="Helvetica Now Text" w:cs="Lao UI"/>
                <w:b/>
                <w:color w:val="455159" w:themeColor="text2" w:themeShade="BF"/>
                <w:szCs w:val="22"/>
                <w:lang w:val="es-ES"/>
              </w:rPr>
              <w:t>, MEDIOS MATERIALES</w:t>
            </w:r>
          </w:p>
        </w:tc>
        <w:tc>
          <w:tcPr>
            <w:tcW w:w="2881" w:type="dxa"/>
            <w:shd w:val="clear" w:color="auto" w:fill="F2F2F2" w:themeFill="background1" w:themeFillShade="F2"/>
          </w:tcPr>
          <w:p w14:paraId="5FBC4AAE" w14:textId="77777777" w:rsidR="005C1BAD" w:rsidRPr="008D0BB2" w:rsidRDefault="005C1BAD" w:rsidP="00031F82">
            <w:pPr>
              <w:pStyle w:val="AonBodyCopy"/>
              <w:jc w:val="center"/>
              <w:rPr>
                <w:rFonts w:ascii="Helvetica Now Text" w:eastAsiaTheme="minorHAnsi" w:hAnsi="Helvetica Now Text" w:cs="Lao UI"/>
                <w:b/>
                <w:color w:val="455159" w:themeColor="text2" w:themeShade="BF"/>
                <w:szCs w:val="22"/>
                <w:lang w:val="es-ES"/>
              </w:rPr>
            </w:pPr>
            <w:r>
              <w:rPr>
                <w:rFonts w:ascii="Helvetica Now Text" w:eastAsiaTheme="minorHAnsi" w:hAnsi="Helvetica Now Text" w:cs="Lao UI"/>
                <w:b/>
                <w:color w:val="455159" w:themeColor="text2" w:themeShade="BF"/>
                <w:szCs w:val="22"/>
                <w:lang w:val="es-ES"/>
              </w:rPr>
              <w:t>FECHA PREVISTA DE REALIZACIÓN</w:t>
            </w:r>
          </w:p>
        </w:tc>
      </w:tr>
      <w:tr w:rsidR="005C1BAD" w:rsidRPr="008D0BB2" w14:paraId="2854BD64" w14:textId="77777777" w:rsidTr="00FD6CC4">
        <w:trPr>
          <w:trHeight w:val="496"/>
          <w:jc w:val="center"/>
        </w:trPr>
        <w:tc>
          <w:tcPr>
            <w:tcW w:w="700" w:type="dxa"/>
            <w:vAlign w:val="center"/>
          </w:tcPr>
          <w:p w14:paraId="2517DD88" w14:textId="77777777" w:rsidR="005C1BAD" w:rsidRPr="00A12526" w:rsidRDefault="005C1BAD" w:rsidP="00031F82">
            <w:pPr>
              <w:pStyle w:val="AonBodyCopy"/>
              <w:jc w:val="center"/>
              <w:rPr>
                <w:rFonts w:ascii="Helvetica Now Text" w:eastAsiaTheme="minorHAnsi" w:hAnsi="Helvetica Now Text" w:cs="Lao UI"/>
                <w:b/>
                <w:bCs/>
                <w:color w:val="455159" w:themeColor="text2" w:themeShade="BF"/>
                <w:szCs w:val="22"/>
                <w:lang w:val="es-ES"/>
              </w:rPr>
            </w:pPr>
            <w:r w:rsidRPr="00A12526">
              <w:rPr>
                <w:rFonts w:ascii="Helvetica Now Text" w:eastAsiaTheme="minorHAnsi" w:hAnsi="Helvetica Now Text" w:cs="Lao UI"/>
                <w:b/>
                <w:bCs/>
                <w:color w:val="455159" w:themeColor="text2" w:themeShade="BF"/>
                <w:lang w:val="es-ES"/>
              </w:rPr>
              <w:t>8.1</w:t>
            </w:r>
          </w:p>
        </w:tc>
        <w:tc>
          <w:tcPr>
            <w:tcW w:w="5211" w:type="dxa"/>
            <w:vAlign w:val="center"/>
          </w:tcPr>
          <w:p w14:paraId="1F9A7137" w14:textId="77777777" w:rsidR="005C1BAD" w:rsidRPr="00A12526" w:rsidRDefault="005C1BAD" w:rsidP="00031F82">
            <w:pPr>
              <w:pStyle w:val="AonBodyCopy"/>
              <w:rPr>
                <w:rFonts w:ascii="Helvetica Now Text" w:eastAsiaTheme="minorHAnsi" w:hAnsi="Helvetica Now Text" w:cs="Lao UI"/>
                <w:color w:val="455159" w:themeColor="text2" w:themeShade="BF"/>
                <w:lang w:val="es-ES"/>
              </w:rPr>
            </w:pPr>
            <w:r w:rsidRPr="00A12526">
              <w:rPr>
                <w:rFonts w:ascii="Helvetica Now Text" w:eastAsiaTheme="minorHAnsi" w:hAnsi="Helvetica Now Text" w:cs="Lao UI"/>
                <w:color w:val="455159" w:themeColor="text2" w:themeShade="BF"/>
                <w:lang w:val="es-ES"/>
              </w:rPr>
              <w:t>Publicar el Plan de Igualdad de la Entidad a través de los canales de comunicación internos y externos (mails internos, intranet, tablones de anuncios, web corporativa…).</w:t>
            </w:r>
          </w:p>
        </w:tc>
        <w:tc>
          <w:tcPr>
            <w:tcW w:w="2344" w:type="dxa"/>
            <w:vAlign w:val="center"/>
          </w:tcPr>
          <w:p w14:paraId="02F61769" w14:textId="77777777" w:rsidR="005C1BAD" w:rsidRPr="008D0BB2" w:rsidRDefault="005C1BAD" w:rsidP="00031F82">
            <w:pPr>
              <w:pStyle w:val="AonBodyCopy"/>
              <w:rPr>
                <w:rFonts w:ascii="Helvetica Now Text" w:eastAsiaTheme="minorHAnsi" w:hAnsi="Helvetica Now Text" w:cs="Lao UI"/>
                <w:color w:val="455159" w:themeColor="text2" w:themeShade="BF"/>
                <w:szCs w:val="22"/>
                <w:lang w:val="es-ES"/>
              </w:rPr>
            </w:pPr>
            <w:r w:rsidRPr="0017032D">
              <w:rPr>
                <w:rFonts w:ascii="Helvetica Now Text" w:eastAsiaTheme="minorHAnsi" w:hAnsi="Helvetica Now Text" w:cs="Lao UI"/>
                <w:color w:val="455159" w:themeColor="text2" w:themeShade="BF"/>
                <w:lang w:val="es-ES"/>
              </w:rPr>
              <w:t>Evidencia de la difusión</w:t>
            </w:r>
          </w:p>
        </w:tc>
        <w:tc>
          <w:tcPr>
            <w:tcW w:w="3517" w:type="dxa"/>
            <w:vAlign w:val="center"/>
          </w:tcPr>
          <w:p w14:paraId="35ECD51C" w14:textId="77777777" w:rsidR="005C1BAD" w:rsidRPr="0017032D" w:rsidRDefault="005C1BAD" w:rsidP="00031F82">
            <w:pPr>
              <w:pStyle w:val="AonBodyCopy"/>
              <w:spacing w:after="0"/>
              <w:rPr>
                <w:rFonts w:ascii="Helvetica Now Text" w:eastAsiaTheme="minorHAnsi" w:hAnsi="Helvetica Now Text" w:cs="Lao UI"/>
                <w:b/>
                <w:bCs/>
                <w:color w:val="455159" w:themeColor="text2" w:themeShade="BF"/>
                <w:lang w:val="es-ES"/>
              </w:rPr>
            </w:pPr>
            <w:r w:rsidRPr="0017032D">
              <w:rPr>
                <w:rFonts w:ascii="Helvetica Now Text" w:eastAsiaTheme="minorHAnsi" w:hAnsi="Helvetica Now Text" w:cs="Lao UI"/>
                <w:b/>
                <w:bCs/>
                <w:color w:val="455159" w:themeColor="text2" w:themeShade="BF"/>
                <w:lang w:val="es-ES"/>
              </w:rPr>
              <w:t xml:space="preserve">Responsable: </w:t>
            </w:r>
            <w:r>
              <w:rPr>
                <w:rFonts w:ascii="Helvetica Now Text" w:eastAsiaTheme="minorHAnsi" w:hAnsi="Helvetica Now Text" w:cs="Lao UI"/>
                <w:b/>
                <w:bCs/>
                <w:color w:val="455159" w:themeColor="text2" w:themeShade="BF"/>
                <w:szCs w:val="22"/>
                <w:lang w:val="es-ES"/>
              </w:rPr>
              <w:t>RRHH</w:t>
            </w:r>
          </w:p>
          <w:p w14:paraId="59B87554" w14:textId="77777777" w:rsidR="005C1BAD" w:rsidRPr="008D0BB2" w:rsidRDefault="005C1BAD" w:rsidP="00031F82">
            <w:pPr>
              <w:pStyle w:val="AonBodyCopy"/>
              <w:spacing w:after="0"/>
              <w:rPr>
                <w:rFonts w:ascii="Helvetica Now Text" w:eastAsiaTheme="minorHAnsi" w:hAnsi="Helvetica Now Text" w:cs="Lao UI"/>
                <w:b/>
                <w:bCs/>
                <w:color w:val="455159" w:themeColor="text2" w:themeShade="BF"/>
                <w:szCs w:val="22"/>
                <w:lang w:val="es-ES"/>
              </w:rPr>
            </w:pPr>
            <w:r w:rsidRPr="0017032D">
              <w:rPr>
                <w:rFonts w:ascii="Helvetica Now Text" w:eastAsiaTheme="minorHAnsi" w:hAnsi="Helvetica Now Text" w:cs="Lao UI"/>
                <w:b/>
                <w:bCs/>
                <w:color w:val="455159" w:themeColor="text2" w:themeShade="BF"/>
                <w:lang w:val="es-ES"/>
              </w:rPr>
              <w:t>Medios materiales.</w:t>
            </w:r>
            <w:r w:rsidRPr="0017032D">
              <w:rPr>
                <w:rFonts w:ascii="Helvetica Now Text" w:eastAsiaTheme="minorHAnsi" w:hAnsi="Helvetica Now Text" w:cs="Lao UI"/>
                <w:color w:val="455159" w:themeColor="text2" w:themeShade="BF"/>
                <w:lang w:val="es-ES"/>
              </w:rPr>
              <w:t xml:space="preserve"> A cargo del presupuesto del departamento responsable</w:t>
            </w:r>
          </w:p>
        </w:tc>
        <w:tc>
          <w:tcPr>
            <w:tcW w:w="2881" w:type="dxa"/>
            <w:vAlign w:val="center"/>
          </w:tcPr>
          <w:p w14:paraId="147A066A" w14:textId="77777777" w:rsidR="005C1BAD" w:rsidRPr="008D0BB2" w:rsidRDefault="005C1BAD" w:rsidP="00031F82">
            <w:pPr>
              <w:pStyle w:val="AonBodyCopy"/>
              <w:spacing w:after="0"/>
              <w:jc w:val="center"/>
              <w:rPr>
                <w:rFonts w:ascii="Helvetica Now Text" w:eastAsiaTheme="minorHAnsi" w:hAnsi="Helvetica Now Text" w:cs="Lao UI"/>
                <w:b/>
                <w:bCs/>
                <w:color w:val="455159" w:themeColor="text2" w:themeShade="BF"/>
                <w:szCs w:val="22"/>
                <w:lang w:val="es-ES"/>
              </w:rPr>
            </w:pPr>
            <w:r>
              <w:rPr>
                <w:rFonts w:ascii="Helvetica Now Text" w:eastAsiaTheme="minorHAnsi" w:hAnsi="Helvetica Now Text" w:cs="Lao UI"/>
                <w:b/>
                <w:bCs/>
                <w:color w:val="455159" w:themeColor="text2" w:themeShade="BF"/>
                <w:szCs w:val="22"/>
                <w:lang w:val="es-ES"/>
              </w:rPr>
              <w:t>31/12/2023</w:t>
            </w:r>
          </w:p>
        </w:tc>
      </w:tr>
      <w:tr w:rsidR="005C1BAD" w:rsidRPr="008D0BB2" w14:paraId="5E015396" w14:textId="77777777" w:rsidTr="00FD6CC4">
        <w:trPr>
          <w:trHeight w:val="496"/>
          <w:jc w:val="center"/>
        </w:trPr>
        <w:tc>
          <w:tcPr>
            <w:tcW w:w="700" w:type="dxa"/>
            <w:vAlign w:val="center"/>
          </w:tcPr>
          <w:p w14:paraId="55F27799" w14:textId="77777777" w:rsidR="005C1BAD" w:rsidRPr="00A12526" w:rsidRDefault="005C1BAD" w:rsidP="00031F82">
            <w:pPr>
              <w:pStyle w:val="AonBodyCopy"/>
              <w:jc w:val="center"/>
              <w:rPr>
                <w:rFonts w:ascii="Helvetica Now Text" w:eastAsiaTheme="minorHAnsi" w:hAnsi="Helvetica Now Text" w:cs="Lao UI"/>
                <w:b/>
                <w:bCs/>
                <w:color w:val="455159" w:themeColor="text2" w:themeShade="BF"/>
                <w:szCs w:val="22"/>
                <w:lang w:val="es-ES"/>
              </w:rPr>
            </w:pPr>
            <w:r w:rsidRPr="00A12526">
              <w:rPr>
                <w:rFonts w:ascii="Helvetica Now Text" w:eastAsiaTheme="minorHAnsi" w:hAnsi="Helvetica Now Text" w:cs="Lao UI"/>
                <w:b/>
                <w:bCs/>
                <w:color w:val="455159" w:themeColor="text2" w:themeShade="BF"/>
                <w:lang w:val="es-ES"/>
              </w:rPr>
              <w:t>8.2</w:t>
            </w:r>
          </w:p>
        </w:tc>
        <w:tc>
          <w:tcPr>
            <w:tcW w:w="5211" w:type="dxa"/>
            <w:vAlign w:val="center"/>
          </w:tcPr>
          <w:p w14:paraId="51E3135B" w14:textId="77777777" w:rsidR="005C1BAD" w:rsidRPr="00A12526" w:rsidRDefault="005C1BAD" w:rsidP="00031F82">
            <w:pPr>
              <w:pStyle w:val="AonBodyCopy"/>
              <w:rPr>
                <w:rFonts w:ascii="Helvetica Now Text" w:eastAsiaTheme="minorHAnsi" w:hAnsi="Helvetica Now Text" w:cs="Lao UI"/>
                <w:lang w:val="es-ES"/>
              </w:rPr>
            </w:pPr>
            <w:r w:rsidRPr="00A12526">
              <w:rPr>
                <w:rFonts w:ascii="Helvetica Now Text" w:eastAsiaTheme="minorHAnsi" w:hAnsi="Helvetica Now Text" w:cs="Lao UI"/>
                <w:lang w:val="es-ES"/>
              </w:rPr>
              <w:t xml:space="preserve">Informar del compromiso de MASA con la igualdad de oportunidades y promover el respeto y adhesión a dicho compromiso. Revisión del Código ético de conducta, y divulgación </w:t>
            </w:r>
            <w:proofErr w:type="gramStart"/>
            <w:r w:rsidRPr="00A12526">
              <w:rPr>
                <w:rFonts w:ascii="Helvetica Now Text" w:eastAsiaTheme="minorHAnsi" w:hAnsi="Helvetica Now Text" w:cs="Lao UI"/>
                <w:lang w:val="es-ES"/>
              </w:rPr>
              <w:t>del mismo</w:t>
            </w:r>
            <w:proofErr w:type="gramEnd"/>
            <w:r w:rsidRPr="00A12526">
              <w:rPr>
                <w:rFonts w:ascii="Helvetica Now Text" w:eastAsiaTheme="minorHAnsi" w:hAnsi="Helvetica Now Text" w:cs="Lao UI"/>
                <w:lang w:val="es-ES"/>
              </w:rPr>
              <w:t>.</w:t>
            </w:r>
          </w:p>
        </w:tc>
        <w:tc>
          <w:tcPr>
            <w:tcW w:w="2344" w:type="dxa"/>
            <w:vAlign w:val="center"/>
          </w:tcPr>
          <w:p w14:paraId="0F6A5DAF" w14:textId="77777777" w:rsidR="005C1BAD" w:rsidRPr="002851F9" w:rsidRDefault="005C1BAD" w:rsidP="00031F82">
            <w:pPr>
              <w:pStyle w:val="AonBodyCopy"/>
              <w:rPr>
                <w:rFonts w:ascii="Helvetica Now Text" w:eastAsiaTheme="minorHAnsi" w:hAnsi="Helvetica Now Text" w:cs="Lao UI"/>
                <w:color w:val="455159" w:themeColor="text2" w:themeShade="BF"/>
                <w:szCs w:val="22"/>
                <w:lang w:val="es-ES"/>
              </w:rPr>
            </w:pPr>
            <w:r w:rsidRPr="003E72ED">
              <w:rPr>
                <w:rFonts w:ascii="Helvetica Now Text" w:eastAsiaTheme="minorHAnsi" w:hAnsi="Helvetica Now Text" w:cs="Lao UI"/>
                <w:lang w:val="es-ES"/>
              </w:rPr>
              <w:t>Nuevo código ético de conducta. Evidencias de su divulgación.</w:t>
            </w:r>
          </w:p>
        </w:tc>
        <w:tc>
          <w:tcPr>
            <w:tcW w:w="3517" w:type="dxa"/>
            <w:vAlign w:val="center"/>
          </w:tcPr>
          <w:p w14:paraId="7E98AAF5" w14:textId="77777777" w:rsidR="005C1BAD" w:rsidRPr="003E72ED" w:rsidRDefault="005C1BAD" w:rsidP="00031F82">
            <w:pPr>
              <w:pStyle w:val="AonBodyCopy"/>
              <w:spacing w:after="0"/>
              <w:rPr>
                <w:rFonts w:ascii="Helvetica Now Text" w:eastAsiaTheme="minorHAnsi" w:hAnsi="Helvetica Now Text" w:cs="Lao UI"/>
                <w:b/>
                <w:bCs/>
                <w:lang w:val="es-ES"/>
              </w:rPr>
            </w:pPr>
            <w:r w:rsidRPr="003E72ED">
              <w:rPr>
                <w:rFonts w:ascii="Helvetica Now Text" w:eastAsiaTheme="minorHAnsi" w:hAnsi="Helvetica Now Text" w:cs="Lao UI"/>
                <w:b/>
                <w:bCs/>
                <w:lang w:val="es-ES"/>
              </w:rPr>
              <w:t xml:space="preserve">Responsable: </w:t>
            </w:r>
            <w:r>
              <w:rPr>
                <w:rFonts w:ascii="Helvetica Now Text" w:eastAsiaTheme="minorHAnsi" w:hAnsi="Helvetica Now Text" w:cs="Lao UI"/>
                <w:b/>
                <w:bCs/>
                <w:color w:val="455159" w:themeColor="text2" w:themeShade="BF"/>
                <w:szCs w:val="22"/>
                <w:lang w:val="es-ES"/>
              </w:rPr>
              <w:t>RRHH</w:t>
            </w:r>
          </w:p>
          <w:p w14:paraId="41E37589" w14:textId="77777777" w:rsidR="005C1BAD" w:rsidRPr="00C10709" w:rsidRDefault="005C1BAD" w:rsidP="00031F82">
            <w:pPr>
              <w:pStyle w:val="AonBodyCopy"/>
              <w:spacing w:after="0"/>
              <w:rPr>
                <w:rFonts w:ascii="Helvetica Now Text" w:eastAsiaTheme="minorHAnsi" w:hAnsi="Helvetica Now Text" w:cs="Lao UI"/>
                <w:b/>
                <w:bCs/>
                <w:color w:val="455159" w:themeColor="text2" w:themeShade="BF"/>
                <w:szCs w:val="22"/>
                <w:lang w:val="es-ES"/>
              </w:rPr>
            </w:pPr>
            <w:r w:rsidRPr="003E72ED">
              <w:rPr>
                <w:rFonts w:ascii="Helvetica Now Text" w:eastAsiaTheme="minorHAnsi" w:hAnsi="Helvetica Now Text" w:cs="Lao UI"/>
                <w:b/>
                <w:bCs/>
                <w:lang w:val="es-ES"/>
              </w:rPr>
              <w:t>Medios materiales.</w:t>
            </w:r>
            <w:r w:rsidRPr="003E72ED">
              <w:rPr>
                <w:rFonts w:ascii="Helvetica Now Text" w:eastAsiaTheme="minorHAnsi" w:hAnsi="Helvetica Now Text" w:cs="Lao UI"/>
                <w:lang w:val="es-ES"/>
              </w:rPr>
              <w:t xml:space="preserve"> A cargo del presupuesto del departamento responsable</w:t>
            </w:r>
            <w:r w:rsidRPr="003E72ED">
              <w:rPr>
                <w:rFonts w:ascii="Helvetica Now Text" w:eastAsiaTheme="minorHAnsi" w:hAnsi="Helvetica Now Text" w:cs="Lao UI"/>
                <w:b/>
                <w:bCs/>
                <w:lang w:val="es-ES"/>
              </w:rPr>
              <w:t>.</w:t>
            </w:r>
          </w:p>
        </w:tc>
        <w:tc>
          <w:tcPr>
            <w:tcW w:w="2881" w:type="dxa"/>
            <w:vAlign w:val="center"/>
          </w:tcPr>
          <w:p w14:paraId="4E20DE69" w14:textId="77777777" w:rsidR="005C1BAD" w:rsidRDefault="005C1BAD" w:rsidP="00031F82">
            <w:pPr>
              <w:pStyle w:val="AonBodyCopy"/>
              <w:spacing w:after="0"/>
              <w:jc w:val="center"/>
              <w:rPr>
                <w:rFonts w:ascii="Helvetica Now Text" w:eastAsiaTheme="minorHAnsi" w:hAnsi="Helvetica Now Text" w:cs="Lao UI"/>
                <w:b/>
                <w:bCs/>
                <w:color w:val="455159" w:themeColor="text2" w:themeShade="BF"/>
                <w:szCs w:val="22"/>
                <w:lang w:val="es-ES"/>
              </w:rPr>
            </w:pPr>
            <w:r>
              <w:rPr>
                <w:rFonts w:ascii="Helvetica Now Text" w:eastAsiaTheme="minorHAnsi" w:hAnsi="Helvetica Now Text" w:cs="Lao UI"/>
                <w:b/>
                <w:bCs/>
                <w:color w:val="455159" w:themeColor="text2" w:themeShade="BF"/>
                <w:szCs w:val="22"/>
                <w:lang w:val="es-ES"/>
              </w:rPr>
              <w:t>31/02/2023</w:t>
            </w:r>
          </w:p>
        </w:tc>
      </w:tr>
      <w:tr w:rsidR="005C1BAD" w:rsidRPr="008D0BB2" w14:paraId="19695DF4" w14:textId="77777777" w:rsidTr="00FD6CC4">
        <w:trPr>
          <w:trHeight w:val="496"/>
          <w:jc w:val="center"/>
        </w:trPr>
        <w:tc>
          <w:tcPr>
            <w:tcW w:w="700" w:type="dxa"/>
            <w:vAlign w:val="center"/>
          </w:tcPr>
          <w:p w14:paraId="73F07B7A" w14:textId="77777777" w:rsidR="005C1BAD" w:rsidRDefault="005C1BAD" w:rsidP="00031F82">
            <w:pPr>
              <w:pStyle w:val="AonBodyCopy"/>
              <w:jc w:val="center"/>
              <w:rPr>
                <w:rFonts w:ascii="Helvetica Now Text" w:eastAsiaTheme="minorHAnsi" w:hAnsi="Helvetica Now Text" w:cs="Lao UI"/>
                <w:b/>
                <w:bCs/>
                <w:color w:val="455159" w:themeColor="text2" w:themeShade="BF"/>
                <w:szCs w:val="22"/>
                <w:lang w:val="es-ES"/>
              </w:rPr>
            </w:pPr>
            <w:r w:rsidRPr="0017032D">
              <w:rPr>
                <w:rFonts w:ascii="Helvetica Now Text" w:eastAsiaTheme="minorHAnsi" w:hAnsi="Helvetica Now Text" w:cs="Lao UI"/>
                <w:b/>
                <w:bCs/>
                <w:color w:val="455159" w:themeColor="text2" w:themeShade="BF"/>
                <w:lang w:val="es-ES"/>
              </w:rPr>
              <w:t>8.3</w:t>
            </w:r>
          </w:p>
        </w:tc>
        <w:tc>
          <w:tcPr>
            <w:tcW w:w="5211" w:type="dxa"/>
            <w:vAlign w:val="center"/>
          </w:tcPr>
          <w:p w14:paraId="6BBDFD4A" w14:textId="77777777" w:rsidR="005C1BAD" w:rsidRPr="00C05ADB" w:rsidRDefault="005C1BAD" w:rsidP="00031F82">
            <w:pPr>
              <w:pStyle w:val="AonBodyCopy"/>
              <w:rPr>
                <w:rFonts w:ascii="Helvetica Now Text" w:eastAsiaTheme="minorHAnsi" w:hAnsi="Helvetica Now Text" w:cs="Lao UI"/>
                <w:szCs w:val="22"/>
                <w:lang w:val="es-ES"/>
              </w:rPr>
            </w:pPr>
            <w:proofErr w:type="spellStart"/>
            <w:r w:rsidRPr="0017032D">
              <w:rPr>
                <w:rFonts w:ascii="Helvetica Now Text" w:hAnsi="Helvetica Now Text" w:cs="Lao UI"/>
                <w:color w:val="455159" w:themeColor="text2" w:themeShade="BF"/>
              </w:rPr>
              <w:t>Revisar</w:t>
            </w:r>
            <w:proofErr w:type="spellEnd"/>
            <w:r w:rsidRPr="0017032D">
              <w:rPr>
                <w:rFonts w:ascii="Helvetica Now Text" w:hAnsi="Helvetica Now Text" w:cs="Lao UI"/>
                <w:color w:val="455159" w:themeColor="text2" w:themeShade="BF"/>
              </w:rPr>
              <w:t xml:space="preserve"> </w:t>
            </w:r>
            <w:proofErr w:type="spellStart"/>
            <w:r w:rsidRPr="0017032D">
              <w:rPr>
                <w:rFonts w:ascii="Helvetica Now Text" w:hAnsi="Helvetica Now Text" w:cs="Lao UI"/>
                <w:color w:val="455159" w:themeColor="text2" w:themeShade="BF"/>
              </w:rPr>
              <w:t>el</w:t>
            </w:r>
            <w:proofErr w:type="spellEnd"/>
            <w:r w:rsidRPr="0017032D">
              <w:rPr>
                <w:rFonts w:ascii="Helvetica Now Text" w:hAnsi="Helvetica Now Text" w:cs="Lao UI"/>
                <w:color w:val="455159" w:themeColor="text2" w:themeShade="BF"/>
              </w:rPr>
              <w:t xml:space="preserve"> </w:t>
            </w:r>
            <w:proofErr w:type="spellStart"/>
            <w:r w:rsidRPr="0017032D">
              <w:rPr>
                <w:rFonts w:ascii="Helvetica Now Text" w:hAnsi="Helvetica Now Text" w:cs="Lao UI"/>
                <w:color w:val="455159" w:themeColor="text2" w:themeShade="BF"/>
              </w:rPr>
              <w:t>contenido</w:t>
            </w:r>
            <w:proofErr w:type="spellEnd"/>
            <w:r w:rsidRPr="0017032D">
              <w:rPr>
                <w:rFonts w:ascii="Helvetica Now Text" w:hAnsi="Helvetica Now Text" w:cs="Lao UI"/>
                <w:color w:val="455159" w:themeColor="text2" w:themeShade="BF"/>
              </w:rPr>
              <w:t xml:space="preserve"> y </w:t>
            </w:r>
            <w:proofErr w:type="spellStart"/>
            <w:r w:rsidRPr="0017032D">
              <w:rPr>
                <w:rFonts w:ascii="Helvetica Now Text" w:hAnsi="Helvetica Now Text" w:cs="Lao UI"/>
                <w:color w:val="455159" w:themeColor="text2" w:themeShade="BF"/>
              </w:rPr>
              <w:t>lenguaje</w:t>
            </w:r>
            <w:proofErr w:type="spellEnd"/>
            <w:r w:rsidRPr="0017032D">
              <w:rPr>
                <w:rFonts w:ascii="Helvetica Now Text" w:hAnsi="Helvetica Now Text" w:cs="Lao UI"/>
                <w:color w:val="455159" w:themeColor="text2" w:themeShade="BF"/>
              </w:rPr>
              <w:t xml:space="preserve"> de </w:t>
            </w:r>
            <w:proofErr w:type="spellStart"/>
            <w:r w:rsidRPr="0017032D">
              <w:rPr>
                <w:rFonts w:ascii="Helvetica Now Text" w:hAnsi="Helvetica Now Text" w:cs="Lao UI"/>
                <w:color w:val="455159" w:themeColor="text2" w:themeShade="BF"/>
              </w:rPr>
              <w:t>los</w:t>
            </w:r>
            <w:proofErr w:type="spellEnd"/>
            <w:r w:rsidRPr="0017032D">
              <w:rPr>
                <w:rFonts w:ascii="Helvetica Now Text" w:hAnsi="Helvetica Now Text" w:cs="Lao UI"/>
                <w:color w:val="455159" w:themeColor="text2" w:themeShade="BF"/>
              </w:rPr>
              <w:t xml:space="preserve"> </w:t>
            </w:r>
            <w:proofErr w:type="spellStart"/>
            <w:r w:rsidRPr="0017032D">
              <w:rPr>
                <w:rFonts w:ascii="Helvetica Now Text" w:hAnsi="Helvetica Now Text" w:cs="Lao UI"/>
                <w:color w:val="455159" w:themeColor="text2" w:themeShade="BF"/>
              </w:rPr>
              <w:t>cursos</w:t>
            </w:r>
            <w:proofErr w:type="spellEnd"/>
            <w:r w:rsidRPr="0017032D">
              <w:rPr>
                <w:rFonts w:ascii="Helvetica Now Text" w:hAnsi="Helvetica Now Text" w:cs="Lao UI"/>
                <w:color w:val="455159" w:themeColor="text2" w:themeShade="BF"/>
              </w:rPr>
              <w:t xml:space="preserve"> de </w:t>
            </w:r>
            <w:proofErr w:type="spellStart"/>
            <w:r w:rsidRPr="0017032D">
              <w:rPr>
                <w:rFonts w:ascii="Helvetica Now Text" w:hAnsi="Helvetica Now Text" w:cs="Lao UI"/>
                <w:color w:val="455159" w:themeColor="text2" w:themeShade="BF"/>
              </w:rPr>
              <w:t>formación</w:t>
            </w:r>
            <w:proofErr w:type="spellEnd"/>
            <w:r w:rsidRPr="0017032D">
              <w:rPr>
                <w:rFonts w:ascii="Helvetica Now Text" w:hAnsi="Helvetica Now Text" w:cs="Lao UI"/>
                <w:color w:val="455159" w:themeColor="text2" w:themeShade="BF"/>
              </w:rPr>
              <w:t xml:space="preserve"> y </w:t>
            </w:r>
            <w:proofErr w:type="spellStart"/>
            <w:r w:rsidRPr="0017032D">
              <w:rPr>
                <w:rFonts w:ascii="Helvetica Now Text" w:hAnsi="Helvetica Now Text" w:cs="Lao UI"/>
                <w:color w:val="455159" w:themeColor="text2" w:themeShade="BF"/>
              </w:rPr>
              <w:t>demás</w:t>
            </w:r>
            <w:proofErr w:type="spellEnd"/>
            <w:r w:rsidRPr="0017032D">
              <w:rPr>
                <w:rFonts w:ascii="Helvetica Now Text" w:hAnsi="Helvetica Now Text" w:cs="Lao UI"/>
                <w:color w:val="455159" w:themeColor="text2" w:themeShade="BF"/>
              </w:rPr>
              <w:t xml:space="preserve"> </w:t>
            </w:r>
            <w:proofErr w:type="spellStart"/>
            <w:r w:rsidRPr="0017032D">
              <w:rPr>
                <w:rFonts w:ascii="Helvetica Now Text" w:hAnsi="Helvetica Now Text" w:cs="Lao UI"/>
                <w:color w:val="455159" w:themeColor="text2" w:themeShade="BF"/>
              </w:rPr>
              <w:t>documentación</w:t>
            </w:r>
            <w:proofErr w:type="spellEnd"/>
            <w:r w:rsidRPr="0017032D">
              <w:rPr>
                <w:rFonts w:ascii="Helvetica Now Text" w:hAnsi="Helvetica Now Text" w:cs="Lao UI"/>
                <w:color w:val="455159" w:themeColor="text2" w:themeShade="BF"/>
              </w:rPr>
              <w:t xml:space="preserve"> y </w:t>
            </w:r>
            <w:proofErr w:type="spellStart"/>
            <w:r w:rsidRPr="0017032D">
              <w:rPr>
                <w:rFonts w:ascii="Helvetica Now Text" w:hAnsi="Helvetica Now Text" w:cs="Lao UI"/>
                <w:color w:val="455159" w:themeColor="text2" w:themeShade="BF"/>
              </w:rPr>
              <w:t>eliminar</w:t>
            </w:r>
            <w:proofErr w:type="spellEnd"/>
            <w:r w:rsidRPr="0017032D">
              <w:rPr>
                <w:rFonts w:ascii="Helvetica Now Text" w:hAnsi="Helvetica Now Text" w:cs="Lao UI"/>
                <w:color w:val="455159" w:themeColor="text2" w:themeShade="BF"/>
              </w:rPr>
              <w:t xml:space="preserve"> </w:t>
            </w:r>
            <w:proofErr w:type="spellStart"/>
            <w:r w:rsidRPr="0017032D">
              <w:rPr>
                <w:rFonts w:ascii="Helvetica Now Text" w:hAnsi="Helvetica Now Text" w:cs="Lao UI"/>
                <w:color w:val="455159" w:themeColor="text2" w:themeShade="BF"/>
              </w:rPr>
              <w:t>cualquier</w:t>
            </w:r>
            <w:proofErr w:type="spellEnd"/>
            <w:r w:rsidRPr="0017032D">
              <w:rPr>
                <w:rFonts w:ascii="Helvetica Now Text" w:hAnsi="Helvetica Now Text" w:cs="Lao UI"/>
                <w:color w:val="455159" w:themeColor="text2" w:themeShade="BF"/>
              </w:rPr>
              <w:t xml:space="preserve"> </w:t>
            </w:r>
            <w:proofErr w:type="spellStart"/>
            <w:r w:rsidRPr="0017032D">
              <w:rPr>
                <w:rFonts w:ascii="Helvetica Now Text" w:hAnsi="Helvetica Now Text" w:cs="Lao UI"/>
                <w:color w:val="455159" w:themeColor="text2" w:themeShade="BF"/>
              </w:rPr>
              <w:t>contenido</w:t>
            </w:r>
            <w:proofErr w:type="spellEnd"/>
            <w:r w:rsidRPr="0017032D">
              <w:rPr>
                <w:rFonts w:ascii="Helvetica Now Text" w:hAnsi="Helvetica Now Text" w:cs="Lao UI"/>
                <w:color w:val="455159" w:themeColor="text2" w:themeShade="BF"/>
              </w:rPr>
              <w:t xml:space="preserve"> </w:t>
            </w:r>
            <w:proofErr w:type="spellStart"/>
            <w:r w:rsidRPr="0017032D">
              <w:rPr>
                <w:rFonts w:ascii="Helvetica Now Text" w:hAnsi="Helvetica Now Text" w:cs="Lao UI"/>
                <w:color w:val="455159" w:themeColor="text2" w:themeShade="BF"/>
              </w:rPr>
              <w:t>sexista</w:t>
            </w:r>
            <w:proofErr w:type="spellEnd"/>
            <w:r w:rsidRPr="0017032D">
              <w:rPr>
                <w:rFonts w:ascii="Helvetica Now Text" w:hAnsi="Helvetica Now Text" w:cs="Lao UI"/>
                <w:color w:val="455159" w:themeColor="text2" w:themeShade="BF"/>
              </w:rPr>
              <w:t xml:space="preserve">. </w:t>
            </w:r>
          </w:p>
        </w:tc>
        <w:tc>
          <w:tcPr>
            <w:tcW w:w="2344" w:type="dxa"/>
            <w:vAlign w:val="center"/>
          </w:tcPr>
          <w:p w14:paraId="72AAF764" w14:textId="77777777" w:rsidR="005C1BAD" w:rsidRPr="00C05ADB" w:rsidRDefault="005C1BAD" w:rsidP="00031F82">
            <w:pPr>
              <w:pStyle w:val="AonBodyCopy"/>
              <w:rPr>
                <w:rFonts w:ascii="Helvetica Now Text" w:eastAsiaTheme="minorHAnsi" w:hAnsi="Helvetica Now Text" w:cs="Lao UI"/>
                <w:szCs w:val="22"/>
                <w:lang w:val="es-ES"/>
              </w:rPr>
            </w:pPr>
            <w:r w:rsidRPr="0017032D">
              <w:rPr>
                <w:rFonts w:ascii="Helvetica Now Text" w:eastAsiaTheme="minorHAnsi" w:hAnsi="Helvetica Now Text" w:cs="Lao UI"/>
                <w:color w:val="455159" w:themeColor="text2" w:themeShade="BF"/>
                <w:lang w:val="es-ES"/>
              </w:rPr>
              <w:t xml:space="preserve">N.º de cursos y documentos revisados /n.º total </w:t>
            </w:r>
          </w:p>
        </w:tc>
        <w:tc>
          <w:tcPr>
            <w:tcW w:w="3517" w:type="dxa"/>
            <w:vAlign w:val="center"/>
          </w:tcPr>
          <w:p w14:paraId="23E1ACBE" w14:textId="77777777" w:rsidR="005C1BAD" w:rsidRPr="009D2392" w:rsidRDefault="005C1BAD" w:rsidP="00031F82">
            <w:pPr>
              <w:pStyle w:val="AonBodyCopy"/>
              <w:spacing w:after="0"/>
              <w:rPr>
                <w:rFonts w:ascii="Helvetica Now Text" w:eastAsiaTheme="minorHAnsi" w:hAnsi="Helvetica Now Text" w:cs="Lao UI"/>
                <w:b/>
                <w:bCs/>
                <w:color w:val="455159" w:themeColor="text2" w:themeShade="BF"/>
                <w:lang w:val="es-ES"/>
              </w:rPr>
            </w:pPr>
            <w:r w:rsidRPr="0017032D">
              <w:rPr>
                <w:rFonts w:ascii="Helvetica Now Text" w:eastAsiaTheme="minorHAnsi" w:hAnsi="Helvetica Now Text" w:cs="Lao UI"/>
                <w:b/>
                <w:bCs/>
                <w:color w:val="455159" w:themeColor="text2" w:themeShade="BF"/>
                <w:lang w:val="es-ES"/>
              </w:rPr>
              <w:t xml:space="preserve">Responsable: </w:t>
            </w:r>
            <w:r>
              <w:rPr>
                <w:rFonts w:ascii="Helvetica Now Text" w:eastAsiaTheme="minorHAnsi" w:hAnsi="Helvetica Now Text" w:cs="Lao UI"/>
                <w:b/>
                <w:bCs/>
                <w:color w:val="455159" w:themeColor="text2" w:themeShade="BF"/>
                <w:szCs w:val="22"/>
                <w:lang w:val="es-ES"/>
              </w:rPr>
              <w:t>RRHH</w:t>
            </w:r>
          </w:p>
          <w:p w14:paraId="23ACC0C7" w14:textId="77777777" w:rsidR="005C1BAD" w:rsidRPr="00C10709" w:rsidRDefault="005C1BAD" w:rsidP="00031F82">
            <w:pPr>
              <w:pStyle w:val="AonBodyCopy"/>
              <w:spacing w:after="0"/>
              <w:rPr>
                <w:rFonts w:ascii="Helvetica Now Text" w:eastAsiaTheme="minorHAnsi" w:hAnsi="Helvetica Now Text" w:cs="Lao UI"/>
                <w:b/>
                <w:bCs/>
                <w:color w:val="455159" w:themeColor="text2" w:themeShade="BF"/>
                <w:szCs w:val="22"/>
                <w:lang w:val="es-ES"/>
              </w:rPr>
            </w:pPr>
            <w:r w:rsidRPr="0017032D">
              <w:rPr>
                <w:rFonts w:ascii="Helvetica Now Text" w:eastAsiaTheme="minorHAnsi" w:hAnsi="Helvetica Now Text" w:cs="Lao UI"/>
                <w:b/>
                <w:bCs/>
                <w:color w:val="455159" w:themeColor="text2" w:themeShade="BF"/>
                <w:lang w:val="es-ES"/>
              </w:rPr>
              <w:t>Medios materiales.</w:t>
            </w:r>
            <w:r w:rsidRPr="0017032D">
              <w:rPr>
                <w:rFonts w:ascii="Helvetica Now Text" w:eastAsiaTheme="minorHAnsi" w:hAnsi="Helvetica Now Text" w:cs="Lao UI"/>
                <w:color w:val="455159" w:themeColor="text2" w:themeShade="BF"/>
                <w:lang w:val="es-ES"/>
              </w:rPr>
              <w:t xml:space="preserve"> A cargo del presupuesto del departamento responsable</w:t>
            </w:r>
            <w:r w:rsidRPr="0017032D">
              <w:rPr>
                <w:rFonts w:ascii="Helvetica Now Text" w:eastAsiaTheme="minorHAnsi" w:hAnsi="Helvetica Now Text" w:cs="Lao UI"/>
                <w:b/>
                <w:bCs/>
                <w:color w:val="455159" w:themeColor="text2" w:themeShade="BF"/>
                <w:lang w:val="es-ES"/>
              </w:rPr>
              <w:t>.</w:t>
            </w:r>
          </w:p>
        </w:tc>
        <w:tc>
          <w:tcPr>
            <w:tcW w:w="2881" w:type="dxa"/>
            <w:vAlign w:val="center"/>
          </w:tcPr>
          <w:p w14:paraId="356C5E45" w14:textId="77777777" w:rsidR="005C1BAD" w:rsidRPr="000C382E" w:rsidRDefault="005C1BAD" w:rsidP="00031F82">
            <w:pPr>
              <w:pStyle w:val="AonBodyCopy"/>
              <w:spacing w:after="0"/>
              <w:jc w:val="center"/>
              <w:rPr>
                <w:rFonts w:ascii="Helvetica Now Text" w:eastAsiaTheme="minorHAnsi" w:hAnsi="Helvetica Now Text" w:cs="Lao UI"/>
                <w:b/>
                <w:bCs/>
                <w:color w:val="455159" w:themeColor="text2" w:themeShade="BF"/>
                <w:szCs w:val="22"/>
                <w:lang w:val="es-ES"/>
              </w:rPr>
            </w:pPr>
            <w:r>
              <w:rPr>
                <w:rFonts w:ascii="Helvetica Now Text" w:eastAsiaTheme="minorHAnsi" w:hAnsi="Helvetica Now Text" w:cs="Lao UI"/>
                <w:b/>
                <w:bCs/>
                <w:color w:val="455159" w:themeColor="text2" w:themeShade="BF"/>
                <w:szCs w:val="22"/>
                <w:lang w:val="es-ES"/>
              </w:rPr>
              <w:t>Anualmente</w:t>
            </w:r>
          </w:p>
        </w:tc>
      </w:tr>
      <w:tr w:rsidR="005C1BAD" w:rsidRPr="008D0BB2" w14:paraId="27148CC8" w14:textId="77777777" w:rsidTr="00FD6CC4">
        <w:trPr>
          <w:trHeight w:val="496"/>
          <w:jc w:val="center"/>
        </w:trPr>
        <w:tc>
          <w:tcPr>
            <w:tcW w:w="700" w:type="dxa"/>
            <w:vAlign w:val="center"/>
          </w:tcPr>
          <w:p w14:paraId="7A4607CB" w14:textId="77777777" w:rsidR="005C1BAD" w:rsidRPr="003E72ED" w:rsidRDefault="005C1BAD" w:rsidP="00031F82">
            <w:pPr>
              <w:pStyle w:val="AonBodyCopy"/>
              <w:jc w:val="center"/>
              <w:rPr>
                <w:rFonts w:ascii="Helvetica Now Text" w:eastAsiaTheme="minorHAnsi" w:hAnsi="Helvetica Now Text" w:cs="Lao UI"/>
                <w:b/>
                <w:bCs/>
                <w:szCs w:val="22"/>
                <w:lang w:val="es-ES"/>
              </w:rPr>
            </w:pPr>
            <w:r>
              <w:rPr>
                <w:rFonts w:ascii="Helvetica Now Text" w:eastAsiaTheme="minorHAnsi" w:hAnsi="Helvetica Now Text" w:cs="Lao UI"/>
                <w:b/>
                <w:bCs/>
                <w:color w:val="455159"/>
                <w:lang w:val="es-ES"/>
              </w:rPr>
              <w:t>8.4</w:t>
            </w:r>
          </w:p>
        </w:tc>
        <w:tc>
          <w:tcPr>
            <w:tcW w:w="5211" w:type="dxa"/>
            <w:vAlign w:val="center"/>
          </w:tcPr>
          <w:p w14:paraId="6BA5F2C0" w14:textId="77777777" w:rsidR="005C1BAD" w:rsidRPr="003E72ED" w:rsidRDefault="005C1BAD" w:rsidP="00031F82">
            <w:pPr>
              <w:pStyle w:val="AonBodyCopy"/>
              <w:rPr>
                <w:rFonts w:ascii="Helvetica Now Text" w:eastAsiaTheme="minorHAnsi" w:hAnsi="Helvetica Now Text" w:cs="Lao UI"/>
                <w:szCs w:val="22"/>
                <w:lang w:val="es-ES"/>
              </w:rPr>
            </w:pPr>
            <w:proofErr w:type="spellStart"/>
            <w:r>
              <w:rPr>
                <w:rFonts w:ascii="Helvetica Now Text" w:hAnsi="Helvetica Now Text" w:cs="Lao UI"/>
                <w:color w:val="455159"/>
              </w:rPr>
              <w:t>Realizar</w:t>
            </w:r>
            <w:proofErr w:type="spellEnd"/>
            <w:r>
              <w:rPr>
                <w:rFonts w:ascii="Helvetica Now Text" w:hAnsi="Helvetica Now Text" w:cs="Lao UI"/>
                <w:color w:val="455159"/>
              </w:rPr>
              <w:t xml:space="preserve"> </w:t>
            </w:r>
            <w:proofErr w:type="spellStart"/>
            <w:r>
              <w:rPr>
                <w:rFonts w:ascii="Helvetica Now Text" w:hAnsi="Helvetica Now Text" w:cs="Lao UI"/>
                <w:color w:val="455159"/>
              </w:rPr>
              <w:t>anualmente</w:t>
            </w:r>
            <w:proofErr w:type="spellEnd"/>
            <w:r>
              <w:rPr>
                <w:rFonts w:ascii="Helvetica Now Text" w:hAnsi="Helvetica Now Text" w:cs="Lao UI"/>
                <w:color w:val="455159"/>
              </w:rPr>
              <w:t xml:space="preserve"> </w:t>
            </w:r>
            <w:proofErr w:type="spellStart"/>
            <w:r>
              <w:rPr>
                <w:rFonts w:ascii="Helvetica Now Text" w:hAnsi="Helvetica Now Text" w:cs="Lao UI"/>
                <w:color w:val="455159"/>
              </w:rPr>
              <w:t>desde</w:t>
            </w:r>
            <w:proofErr w:type="spellEnd"/>
            <w:r>
              <w:rPr>
                <w:rFonts w:ascii="Helvetica Now Text" w:hAnsi="Helvetica Now Text" w:cs="Lao UI"/>
                <w:color w:val="455159"/>
              </w:rPr>
              <w:t xml:space="preserve"> la </w:t>
            </w:r>
            <w:proofErr w:type="spellStart"/>
            <w:r>
              <w:rPr>
                <w:rFonts w:ascii="Helvetica Now Text" w:hAnsi="Helvetica Now Text" w:cs="Lao UI"/>
                <w:color w:val="455159"/>
              </w:rPr>
              <w:t>empresa</w:t>
            </w:r>
            <w:proofErr w:type="spellEnd"/>
            <w:r>
              <w:rPr>
                <w:rFonts w:ascii="Helvetica Now Text" w:hAnsi="Helvetica Now Text" w:cs="Lao UI"/>
                <w:color w:val="455159"/>
              </w:rPr>
              <w:t xml:space="preserve"> </w:t>
            </w:r>
            <w:proofErr w:type="spellStart"/>
            <w:r>
              <w:rPr>
                <w:rFonts w:ascii="Helvetica Now Text" w:hAnsi="Helvetica Now Text" w:cs="Lao UI"/>
                <w:color w:val="455159"/>
              </w:rPr>
              <w:t>una</w:t>
            </w:r>
            <w:proofErr w:type="spellEnd"/>
            <w:r>
              <w:rPr>
                <w:rFonts w:ascii="Helvetica Now Text" w:hAnsi="Helvetica Now Text" w:cs="Lao UI"/>
                <w:color w:val="455159"/>
              </w:rPr>
              <w:t xml:space="preserve"> </w:t>
            </w:r>
            <w:proofErr w:type="spellStart"/>
            <w:r>
              <w:rPr>
                <w:rFonts w:ascii="Helvetica Now Text" w:hAnsi="Helvetica Now Text" w:cs="Lao UI"/>
                <w:color w:val="455159"/>
              </w:rPr>
              <w:t>campaña</w:t>
            </w:r>
            <w:proofErr w:type="spellEnd"/>
            <w:r>
              <w:rPr>
                <w:rFonts w:ascii="Helvetica Now Text" w:hAnsi="Helvetica Now Text" w:cs="Lao UI"/>
                <w:color w:val="455159"/>
              </w:rPr>
              <w:t xml:space="preserve"> interna con </w:t>
            </w:r>
            <w:proofErr w:type="spellStart"/>
            <w:r>
              <w:rPr>
                <w:rFonts w:ascii="Helvetica Now Text" w:hAnsi="Helvetica Now Text" w:cs="Lao UI"/>
                <w:color w:val="455159"/>
              </w:rPr>
              <w:t>motivo</w:t>
            </w:r>
            <w:proofErr w:type="spellEnd"/>
            <w:r>
              <w:rPr>
                <w:rFonts w:ascii="Helvetica Now Text" w:hAnsi="Helvetica Now Text" w:cs="Lao UI"/>
                <w:color w:val="455159"/>
              </w:rPr>
              <w:t xml:space="preserve"> del 25 de </w:t>
            </w:r>
            <w:proofErr w:type="spellStart"/>
            <w:r>
              <w:rPr>
                <w:rFonts w:ascii="Helvetica Now Text" w:hAnsi="Helvetica Now Text" w:cs="Lao UI"/>
                <w:color w:val="455159"/>
              </w:rPr>
              <w:t>Noviembre</w:t>
            </w:r>
            <w:proofErr w:type="spellEnd"/>
            <w:r>
              <w:rPr>
                <w:rFonts w:ascii="Helvetica Now Text" w:hAnsi="Helvetica Now Text" w:cs="Lao UI"/>
                <w:color w:val="455159"/>
              </w:rPr>
              <w:t xml:space="preserve"> Día Internacional </w:t>
            </w:r>
            <w:proofErr w:type="spellStart"/>
            <w:r>
              <w:rPr>
                <w:rFonts w:ascii="Helvetica Now Text" w:hAnsi="Helvetica Now Text" w:cs="Lao UI"/>
                <w:color w:val="455159"/>
              </w:rPr>
              <w:t>por</w:t>
            </w:r>
            <w:proofErr w:type="spellEnd"/>
            <w:r>
              <w:rPr>
                <w:rFonts w:ascii="Helvetica Now Text" w:hAnsi="Helvetica Now Text" w:cs="Lao UI"/>
                <w:color w:val="455159"/>
              </w:rPr>
              <w:t xml:space="preserve"> la </w:t>
            </w:r>
            <w:proofErr w:type="spellStart"/>
            <w:r>
              <w:rPr>
                <w:rFonts w:ascii="Helvetica Now Text" w:hAnsi="Helvetica Now Text" w:cs="Lao UI"/>
                <w:color w:val="455159"/>
              </w:rPr>
              <w:t>eliminación</w:t>
            </w:r>
            <w:proofErr w:type="spellEnd"/>
            <w:r>
              <w:rPr>
                <w:rFonts w:ascii="Helvetica Now Text" w:hAnsi="Helvetica Now Text" w:cs="Lao UI"/>
                <w:color w:val="455159"/>
              </w:rPr>
              <w:t xml:space="preserve"> de la </w:t>
            </w:r>
            <w:proofErr w:type="spellStart"/>
            <w:r>
              <w:rPr>
                <w:rFonts w:ascii="Helvetica Now Text" w:hAnsi="Helvetica Now Text" w:cs="Lao UI"/>
                <w:color w:val="455159"/>
              </w:rPr>
              <w:t>violencia</w:t>
            </w:r>
            <w:proofErr w:type="spellEnd"/>
            <w:r>
              <w:rPr>
                <w:rFonts w:ascii="Helvetica Now Text" w:hAnsi="Helvetica Now Text" w:cs="Lao UI"/>
                <w:color w:val="455159"/>
              </w:rPr>
              <w:t xml:space="preserve"> contra las </w:t>
            </w:r>
            <w:proofErr w:type="spellStart"/>
            <w:r>
              <w:rPr>
                <w:rFonts w:ascii="Helvetica Now Text" w:hAnsi="Helvetica Now Text" w:cs="Lao UI"/>
                <w:color w:val="455159"/>
              </w:rPr>
              <w:t>mujere</w:t>
            </w:r>
            <w:r w:rsidRPr="003E72ED">
              <w:rPr>
                <w:rFonts w:ascii="Helvetica Now Text" w:hAnsi="Helvetica Now Text" w:cs="Lao UI"/>
              </w:rPr>
              <w:t>s</w:t>
            </w:r>
            <w:proofErr w:type="spellEnd"/>
            <w:r w:rsidRPr="003E72ED">
              <w:rPr>
                <w:rFonts w:ascii="Helvetica Now Text" w:hAnsi="Helvetica Now Text" w:cs="Lao UI"/>
              </w:rPr>
              <w:t xml:space="preserve">, 8 de </w:t>
            </w:r>
            <w:proofErr w:type="spellStart"/>
            <w:r w:rsidRPr="003E72ED">
              <w:rPr>
                <w:rFonts w:ascii="Helvetica Now Text" w:hAnsi="Helvetica Now Text" w:cs="Lao UI"/>
              </w:rPr>
              <w:t>marzo</w:t>
            </w:r>
            <w:proofErr w:type="spellEnd"/>
            <w:r w:rsidRPr="003E72ED">
              <w:rPr>
                <w:rFonts w:ascii="Helvetica Now Text" w:hAnsi="Helvetica Now Text" w:cs="Lao UI"/>
              </w:rPr>
              <w:t xml:space="preserve"> u </w:t>
            </w:r>
            <w:proofErr w:type="spellStart"/>
            <w:r w:rsidRPr="003E72ED">
              <w:rPr>
                <w:rFonts w:ascii="Helvetica Now Text" w:hAnsi="Helvetica Now Text" w:cs="Lao UI"/>
              </w:rPr>
              <w:t>otras</w:t>
            </w:r>
            <w:proofErr w:type="spellEnd"/>
            <w:r w:rsidRPr="003E72ED">
              <w:rPr>
                <w:rFonts w:ascii="Helvetica Now Text" w:hAnsi="Helvetica Now Text" w:cs="Lao UI"/>
              </w:rPr>
              <w:t xml:space="preserve"> </w:t>
            </w:r>
            <w:proofErr w:type="spellStart"/>
            <w:r w:rsidRPr="003E72ED">
              <w:rPr>
                <w:rFonts w:ascii="Helvetica Now Text" w:hAnsi="Helvetica Now Text" w:cs="Lao UI"/>
              </w:rPr>
              <w:t>fechas</w:t>
            </w:r>
            <w:proofErr w:type="spellEnd"/>
            <w:r w:rsidRPr="003E72ED">
              <w:rPr>
                <w:rFonts w:ascii="Helvetica Now Text" w:hAnsi="Helvetica Now Text" w:cs="Lao UI"/>
              </w:rPr>
              <w:t xml:space="preserve"> </w:t>
            </w:r>
            <w:proofErr w:type="spellStart"/>
            <w:r w:rsidRPr="003E72ED">
              <w:rPr>
                <w:rFonts w:ascii="Helvetica Now Text" w:hAnsi="Helvetica Now Text" w:cs="Lao UI"/>
              </w:rPr>
              <w:t>señaladas</w:t>
            </w:r>
            <w:proofErr w:type="spellEnd"/>
            <w:r w:rsidRPr="003E72ED">
              <w:rPr>
                <w:rFonts w:ascii="Helvetica Now Text" w:hAnsi="Helvetica Now Text" w:cs="Lao UI"/>
              </w:rPr>
              <w:t>.</w:t>
            </w:r>
          </w:p>
        </w:tc>
        <w:tc>
          <w:tcPr>
            <w:tcW w:w="2344" w:type="dxa"/>
            <w:vAlign w:val="center"/>
          </w:tcPr>
          <w:p w14:paraId="585EA144" w14:textId="77777777" w:rsidR="005C1BAD" w:rsidRPr="003E72ED" w:rsidRDefault="005C1BAD" w:rsidP="00031F82">
            <w:pPr>
              <w:pStyle w:val="AonBodyCopy"/>
              <w:rPr>
                <w:rFonts w:ascii="Helvetica Now Text" w:eastAsiaTheme="minorHAnsi" w:hAnsi="Helvetica Now Text" w:cs="Lao UI"/>
                <w:szCs w:val="22"/>
                <w:lang w:val="es-ES"/>
              </w:rPr>
            </w:pPr>
            <w:r>
              <w:rPr>
                <w:rFonts w:ascii="Helvetica Now Text" w:eastAsiaTheme="minorHAnsi" w:hAnsi="Helvetica Now Text" w:cs="Lao UI"/>
                <w:color w:val="455159"/>
                <w:lang w:val="es-ES"/>
              </w:rPr>
              <w:t>Evidencias campaña una vez realizada</w:t>
            </w:r>
          </w:p>
        </w:tc>
        <w:tc>
          <w:tcPr>
            <w:tcW w:w="3517" w:type="dxa"/>
            <w:vAlign w:val="center"/>
          </w:tcPr>
          <w:p w14:paraId="415D8EBC" w14:textId="77777777" w:rsidR="005C1BAD" w:rsidRPr="0017032D" w:rsidRDefault="005C1BAD" w:rsidP="00031F82">
            <w:pPr>
              <w:pStyle w:val="AonBodyCopy"/>
              <w:spacing w:after="0"/>
              <w:rPr>
                <w:rFonts w:ascii="Helvetica Now Text" w:eastAsiaTheme="minorHAnsi" w:hAnsi="Helvetica Now Text" w:cs="Lao UI"/>
                <w:b/>
                <w:bCs/>
                <w:color w:val="455159" w:themeColor="text2" w:themeShade="BF"/>
                <w:lang w:val="es-ES"/>
              </w:rPr>
            </w:pPr>
            <w:r w:rsidRPr="0017032D">
              <w:rPr>
                <w:rFonts w:ascii="Helvetica Now Text" w:eastAsiaTheme="minorHAnsi" w:hAnsi="Helvetica Now Text" w:cs="Lao UI"/>
                <w:b/>
                <w:bCs/>
                <w:color w:val="455159" w:themeColor="text2" w:themeShade="BF"/>
                <w:lang w:val="es-ES"/>
              </w:rPr>
              <w:t xml:space="preserve">Responsable:  </w:t>
            </w:r>
            <w:r>
              <w:rPr>
                <w:rFonts w:ascii="Helvetica Now Text" w:eastAsiaTheme="minorHAnsi" w:hAnsi="Helvetica Now Text" w:cs="Lao UI"/>
                <w:b/>
                <w:bCs/>
                <w:color w:val="455159" w:themeColor="text2" w:themeShade="BF"/>
                <w:szCs w:val="22"/>
                <w:lang w:val="es-ES"/>
              </w:rPr>
              <w:t>RRHH</w:t>
            </w:r>
          </w:p>
          <w:p w14:paraId="3D39A4C1" w14:textId="77777777" w:rsidR="005C1BAD" w:rsidRPr="003E72ED" w:rsidRDefault="005C1BAD" w:rsidP="00031F82">
            <w:pPr>
              <w:pStyle w:val="AonBodyCopy"/>
              <w:spacing w:after="0"/>
              <w:rPr>
                <w:rFonts w:ascii="Helvetica Now Text" w:eastAsiaTheme="minorHAnsi" w:hAnsi="Helvetica Now Text" w:cs="Lao UI"/>
                <w:b/>
                <w:bCs/>
                <w:szCs w:val="22"/>
                <w:lang w:val="es-ES"/>
              </w:rPr>
            </w:pPr>
            <w:r w:rsidRPr="0017032D">
              <w:rPr>
                <w:rFonts w:ascii="Helvetica Now Text" w:eastAsiaTheme="minorHAnsi" w:hAnsi="Helvetica Now Text" w:cs="Lao UI"/>
                <w:b/>
                <w:bCs/>
                <w:color w:val="455159" w:themeColor="text2" w:themeShade="BF"/>
                <w:lang w:val="es-ES"/>
              </w:rPr>
              <w:t>Medios materiales.</w:t>
            </w:r>
            <w:r w:rsidRPr="0017032D">
              <w:rPr>
                <w:rFonts w:ascii="Helvetica Now Text" w:eastAsiaTheme="minorHAnsi" w:hAnsi="Helvetica Now Text" w:cs="Lao UI"/>
                <w:color w:val="455159" w:themeColor="text2" w:themeShade="BF"/>
                <w:lang w:val="es-ES"/>
              </w:rPr>
              <w:t xml:space="preserve"> A cargo del presupuesto del departamento responsable</w:t>
            </w:r>
            <w:r w:rsidRPr="0017032D">
              <w:rPr>
                <w:rFonts w:ascii="Helvetica Now Text" w:eastAsiaTheme="minorHAnsi" w:hAnsi="Helvetica Now Text" w:cs="Lao UI"/>
                <w:b/>
                <w:bCs/>
                <w:color w:val="455159" w:themeColor="text2" w:themeShade="BF"/>
                <w:lang w:val="es-ES"/>
              </w:rPr>
              <w:t>.</w:t>
            </w:r>
          </w:p>
        </w:tc>
        <w:tc>
          <w:tcPr>
            <w:tcW w:w="2881" w:type="dxa"/>
            <w:vAlign w:val="center"/>
          </w:tcPr>
          <w:p w14:paraId="67724D83" w14:textId="77777777" w:rsidR="005C1BAD" w:rsidRDefault="005C1BAD" w:rsidP="00031F82">
            <w:pPr>
              <w:pStyle w:val="AonBodyCopy"/>
              <w:spacing w:after="0"/>
              <w:jc w:val="center"/>
              <w:rPr>
                <w:rFonts w:ascii="Helvetica Now Text" w:eastAsiaTheme="minorHAnsi" w:hAnsi="Helvetica Now Text" w:cs="Lao UI"/>
                <w:b/>
                <w:bCs/>
                <w:color w:val="455159" w:themeColor="text2" w:themeShade="BF"/>
                <w:szCs w:val="22"/>
                <w:lang w:val="es-ES"/>
              </w:rPr>
            </w:pPr>
            <w:r>
              <w:rPr>
                <w:rFonts w:ascii="Helvetica Now Text" w:eastAsiaTheme="minorHAnsi" w:hAnsi="Helvetica Now Text" w:cs="Lao UI"/>
                <w:b/>
                <w:bCs/>
                <w:color w:val="455159" w:themeColor="text2" w:themeShade="BF"/>
                <w:szCs w:val="22"/>
                <w:lang w:val="es-ES"/>
              </w:rPr>
              <w:t>Anualmente</w:t>
            </w:r>
          </w:p>
        </w:tc>
      </w:tr>
      <w:tr w:rsidR="005C1BAD" w:rsidRPr="008D0BB2" w14:paraId="7E72346F" w14:textId="77777777" w:rsidTr="00FD6CC4">
        <w:trPr>
          <w:trHeight w:val="496"/>
          <w:jc w:val="center"/>
        </w:trPr>
        <w:tc>
          <w:tcPr>
            <w:tcW w:w="700" w:type="dxa"/>
            <w:vAlign w:val="center"/>
          </w:tcPr>
          <w:p w14:paraId="5A69A79A" w14:textId="77777777" w:rsidR="005C1BAD" w:rsidRPr="003E72ED" w:rsidRDefault="005C1BAD" w:rsidP="00031F82">
            <w:pPr>
              <w:pStyle w:val="AonBodyCopy"/>
              <w:jc w:val="center"/>
              <w:rPr>
                <w:rFonts w:ascii="Helvetica Now Text" w:eastAsiaTheme="minorHAnsi" w:hAnsi="Helvetica Now Text" w:cs="Lao UI"/>
                <w:b/>
                <w:bCs/>
                <w:szCs w:val="22"/>
                <w:lang w:val="es-ES"/>
              </w:rPr>
            </w:pPr>
            <w:r w:rsidRPr="0017032D">
              <w:rPr>
                <w:rFonts w:ascii="Helvetica Now Text" w:eastAsiaTheme="minorHAnsi" w:hAnsi="Helvetica Now Text" w:cs="Lao UI"/>
                <w:b/>
                <w:bCs/>
                <w:color w:val="455159"/>
                <w:lang w:val="es-ES"/>
              </w:rPr>
              <w:t>8.5</w:t>
            </w:r>
          </w:p>
        </w:tc>
        <w:tc>
          <w:tcPr>
            <w:tcW w:w="5211" w:type="dxa"/>
            <w:vAlign w:val="center"/>
          </w:tcPr>
          <w:p w14:paraId="224F9BB5" w14:textId="77777777" w:rsidR="005C1BAD" w:rsidRPr="00B44477" w:rsidRDefault="005C1BAD" w:rsidP="00031F82">
            <w:pPr>
              <w:pBdr>
                <w:top w:val="nil"/>
                <w:left w:val="nil"/>
                <w:bottom w:val="nil"/>
                <w:right w:val="nil"/>
                <w:between w:val="nil"/>
              </w:pBdr>
              <w:rPr>
                <w:rFonts w:ascii="Helvetica Now Text" w:hAnsi="Helvetica Now Text" w:cs="Lao UI"/>
                <w:color w:val="455159"/>
              </w:rPr>
            </w:pPr>
            <w:r w:rsidRPr="0017032D">
              <w:rPr>
                <w:rFonts w:ascii="Helvetica Now Text" w:hAnsi="Helvetica Now Text" w:cs="Lao UI"/>
                <w:color w:val="455159"/>
              </w:rPr>
              <w:t xml:space="preserve">Informar periódicamente a la plantilla sobre el desarrollo y resultados del Plan de Igualdad, </w:t>
            </w:r>
            <w:r>
              <w:rPr>
                <w:rFonts w:ascii="Helvetica Now Text" w:hAnsi="Helvetica Now Text" w:cs="Lao UI"/>
                <w:color w:val="455159"/>
              </w:rPr>
              <w:t>a través del Portal del Empleado</w:t>
            </w:r>
          </w:p>
        </w:tc>
        <w:tc>
          <w:tcPr>
            <w:tcW w:w="2344" w:type="dxa"/>
            <w:vAlign w:val="center"/>
          </w:tcPr>
          <w:p w14:paraId="631543A5" w14:textId="77777777" w:rsidR="005C1BAD" w:rsidRPr="003E72ED" w:rsidRDefault="005C1BAD" w:rsidP="00031F82">
            <w:pPr>
              <w:pStyle w:val="AonBodyCopy"/>
              <w:rPr>
                <w:rFonts w:ascii="Helvetica Now Text" w:eastAsiaTheme="minorHAnsi" w:hAnsi="Helvetica Now Text" w:cs="Lao UI"/>
                <w:szCs w:val="22"/>
                <w:lang w:val="es-ES"/>
              </w:rPr>
            </w:pPr>
            <w:r w:rsidRPr="0017032D">
              <w:rPr>
                <w:rFonts w:ascii="Helvetica Now Text" w:eastAsiaTheme="minorHAnsi" w:hAnsi="Helvetica Now Text" w:cs="Lao UI"/>
                <w:color w:val="455159"/>
                <w:lang w:val="es-ES"/>
              </w:rPr>
              <w:t>Evidencia de las comunicaciones</w:t>
            </w:r>
          </w:p>
        </w:tc>
        <w:tc>
          <w:tcPr>
            <w:tcW w:w="3517" w:type="dxa"/>
            <w:vAlign w:val="center"/>
          </w:tcPr>
          <w:p w14:paraId="41D1096D" w14:textId="77777777" w:rsidR="005C1BAD" w:rsidRPr="0017032D" w:rsidRDefault="005C1BAD" w:rsidP="00031F82">
            <w:pPr>
              <w:pStyle w:val="AonBodyCopy"/>
              <w:spacing w:after="0"/>
              <w:rPr>
                <w:rFonts w:ascii="Helvetica Now Text" w:eastAsiaTheme="minorHAnsi" w:hAnsi="Helvetica Now Text" w:cs="Lao UI"/>
                <w:b/>
                <w:bCs/>
                <w:color w:val="455159" w:themeColor="text2" w:themeShade="BF"/>
                <w:lang w:val="es-ES"/>
              </w:rPr>
            </w:pPr>
            <w:r w:rsidRPr="0017032D">
              <w:rPr>
                <w:rFonts w:ascii="Helvetica Now Text" w:eastAsiaTheme="minorHAnsi" w:hAnsi="Helvetica Now Text" w:cs="Lao UI"/>
                <w:b/>
                <w:bCs/>
                <w:color w:val="455159" w:themeColor="text2" w:themeShade="BF"/>
                <w:lang w:val="es-ES"/>
              </w:rPr>
              <w:t xml:space="preserve">Responsable: </w:t>
            </w:r>
            <w:r>
              <w:rPr>
                <w:rFonts w:ascii="Helvetica Now Text" w:eastAsiaTheme="minorHAnsi" w:hAnsi="Helvetica Now Text" w:cs="Lao UI"/>
                <w:b/>
                <w:bCs/>
                <w:color w:val="455159" w:themeColor="text2" w:themeShade="BF"/>
                <w:lang w:val="es-ES"/>
              </w:rPr>
              <w:t xml:space="preserve"> </w:t>
            </w:r>
            <w:r>
              <w:rPr>
                <w:rFonts w:ascii="Helvetica Now Text" w:eastAsiaTheme="minorHAnsi" w:hAnsi="Helvetica Now Text" w:cs="Lao UI"/>
                <w:b/>
                <w:bCs/>
                <w:color w:val="455159" w:themeColor="text2" w:themeShade="BF"/>
                <w:szCs w:val="22"/>
                <w:lang w:val="es-ES"/>
              </w:rPr>
              <w:t>RRHH</w:t>
            </w:r>
          </w:p>
          <w:p w14:paraId="0B637770" w14:textId="77777777" w:rsidR="005C1BAD" w:rsidRPr="003E72ED" w:rsidRDefault="005C1BAD" w:rsidP="00031F82">
            <w:pPr>
              <w:pStyle w:val="AonBodyCopy"/>
              <w:spacing w:after="0"/>
              <w:rPr>
                <w:rFonts w:ascii="Helvetica Now Text" w:eastAsiaTheme="minorHAnsi" w:hAnsi="Helvetica Now Text" w:cs="Lao UI"/>
                <w:b/>
                <w:bCs/>
                <w:szCs w:val="22"/>
                <w:lang w:val="es-ES"/>
              </w:rPr>
            </w:pPr>
            <w:r w:rsidRPr="0017032D">
              <w:rPr>
                <w:rFonts w:ascii="Helvetica Now Text" w:eastAsiaTheme="minorHAnsi" w:hAnsi="Helvetica Now Text" w:cs="Lao UI"/>
                <w:b/>
                <w:bCs/>
                <w:color w:val="455159" w:themeColor="text2" w:themeShade="BF"/>
                <w:lang w:val="es-ES"/>
              </w:rPr>
              <w:t>Medios materiales.</w:t>
            </w:r>
            <w:r w:rsidRPr="0017032D">
              <w:rPr>
                <w:rFonts w:ascii="Helvetica Now Text" w:eastAsiaTheme="minorHAnsi" w:hAnsi="Helvetica Now Text" w:cs="Lao UI"/>
                <w:color w:val="455159" w:themeColor="text2" w:themeShade="BF"/>
                <w:lang w:val="es-ES"/>
              </w:rPr>
              <w:t xml:space="preserve"> A cargo del presupuesto del departamento responsable</w:t>
            </w:r>
            <w:r w:rsidRPr="0017032D">
              <w:rPr>
                <w:rFonts w:ascii="Helvetica Now Text" w:eastAsiaTheme="minorHAnsi" w:hAnsi="Helvetica Now Text" w:cs="Lao UI"/>
                <w:b/>
                <w:bCs/>
                <w:color w:val="455159" w:themeColor="text2" w:themeShade="BF"/>
                <w:lang w:val="es-ES"/>
              </w:rPr>
              <w:t>.</w:t>
            </w:r>
          </w:p>
        </w:tc>
        <w:tc>
          <w:tcPr>
            <w:tcW w:w="2881" w:type="dxa"/>
            <w:vAlign w:val="center"/>
          </w:tcPr>
          <w:p w14:paraId="01E9B931" w14:textId="77777777" w:rsidR="005C1BAD" w:rsidRDefault="005C1BAD" w:rsidP="00031F82">
            <w:pPr>
              <w:pStyle w:val="AonBodyCopy"/>
              <w:spacing w:after="0"/>
              <w:jc w:val="center"/>
              <w:rPr>
                <w:rFonts w:ascii="Helvetica Now Text" w:eastAsiaTheme="minorHAnsi" w:hAnsi="Helvetica Now Text" w:cs="Lao UI"/>
                <w:b/>
                <w:bCs/>
                <w:color w:val="455159" w:themeColor="text2" w:themeShade="BF"/>
                <w:szCs w:val="22"/>
                <w:lang w:val="es-ES"/>
              </w:rPr>
            </w:pPr>
            <w:r>
              <w:rPr>
                <w:rFonts w:ascii="Helvetica Now Text" w:eastAsiaTheme="minorHAnsi" w:hAnsi="Helvetica Now Text" w:cs="Lao UI"/>
                <w:b/>
                <w:bCs/>
                <w:color w:val="455159" w:themeColor="text2" w:themeShade="BF"/>
                <w:szCs w:val="22"/>
                <w:lang w:val="es-ES"/>
              </w:rPr>
              <w:t>Anualmente, durante el 4º trimestre de cada año.</w:t>
            </w:r>
          </w:p>
        </w:tc>
      </w:tr>
      <w:tr w:rsidR="005C1BAD" w:rsidRPr="008D0BB2" w14:paraId="4BA1F8EF" w14:textId="77777777" w:rsidTr="00FD6CC4">
        <w:trPr>
          <w:trHeight w:val="496"/>
          <w:jc w:val="center"/>
        </w:trPr>
        <w:tc>
          <w:tcPr>
            <w:tcW w:w="700" w:type="dxa"/>
            <w:vAlign w:val="center"/>
          </w:tcPr>
          <w:p w14:paraId="7E5289E6" w14:textId="77777777" w:rsidR="005C1BAD" w:rsidRPr="003E72ED" w:rsidRDefault="005C1BAD" w:rsidP="00031F82">
            <w:pPr>
              <w:pStyle w:val="AonBodyCopy"/>
              <w:jc w:val="center"/>
              <w:rPr>
                <w:rFonts w:ascii="Helvetica Now Text" w:eastAsiaTheme="minorHAnsi" w:hAnsi="Helvetica Now Text" w:cs="Lao UI"/>
                <w:b/>
                <w:bCs/>
                <w:szCs w:val="22"/>
                <w:lang w:val="es-ES"/>
              </w:rPr>
            </w:pPr>
            <w:r>
              <w:rPr>
                <w:rFonts w:ascii="Helvetica Now Text" w:eastAsiaTheme="minorHAnsi" w:hAnsi="Helvetica Now Text" w:cs="Lao UI"/>
                <w:b/>
                <w:bCs/>
                <w:color w:val="455159"/>
                <w:lang w:val="es-ES"/>
              </w:rPr>
              <w:t>8.6</w:t>
            </w:r>
          </w:p>
        </w:tc>
        <w:tc>
          <w:tcPr>
            <w:tcW w:w="5211" w:type="dxa"/>
            <w:vAlign w:val="center"/>
          </w:tcPr>
          <w:p w14:paraId="3F812BF9" w14:textId="77777777" w:rsidR="005C1BAD" w:rsidRPr="003E72ED" w:rsidRDefault="005C1BAD" w:rsidP="00031F82">
            <w:pPr>
              <w:pStyle w:val="AonBodyCopy"/>
              <w:rPr>
                <w:rFonts w:ascii="Helvetica Now Text" w:eastAsiaTheme="minorHAnsi" w:hAnsi="Helvetica Now Text" w:cs="Lao UI"/>
                <w:szCs w:val="22"/>
                <w:lang w:val="es-ES"/>
              </w:rPr>
            </w:pPr>
            <w:proofErr w:type="spellStart"/>
            <w:r>
              <w:rPr>
                <w:rFonts w:ascii="Helvetica Now Text" w:hAnsi="Helvetica Now Text" w:cs="Lao UI"/>
                <w:color w:val="455159"/>
              </w:rPr>
              <w:t>Visibilizar</w:t>
            </w:r>
            <w:proofErr w:type="spellEnd"/>
            <w:r>
              <w:rPr>
                <w:rFonts w:ascii="Helvetica Now Text" w:hAnsi="Helvetica Now Text" w:cs="Lao UI"/>
                <w:color w:val="455159"/>
              </w:rPr>
              <w:t xml:space="preserve">, a </w:t>
            </w:r>
            <w:proofErr w:type="spellStart"/>
            <w:r>
              <w:rPr>
                <w:rFonts w:ascii="Helvetica Now Text" w:hAnsi="Helvetica Now Text" w:cs="Lao UI"/>
                <w:color w:val="455159"/>
              </w:rPr>
              <w:t>través</w:t>
            </w:r>
            <w:proofErr w:type="spellEnd"/>
            <w:r>
              <w:rPr>
                <w:rFonts w:ascii="Helvetica Now Text" w:hAnsi="Helvetica Now Text" w:cs="Lao UI"/>
                <w:color w:val="455159"/>
              </w:rPr>
              <w:t xml:space="preserve"> de </w:t>
            </w:r>
            <w:proofErr w:type="spellStart"/>
            <w:r>
              <w:rPr>
                <w:rFonts w:ascii="Helvetica Now Text" w:hAnsi="Helvetica Now Text" w:cs="Lao UI"/>
                <w:color w:val="455159"/>
              </w:rPr>
              <w:t>los</w:t>
            </w:r>
            <w:proofErr w:type="spellEnd"/>
            <w:r>
              <w:rPr>
                <w:rFonts w:ascii="Helvetica Now Text" w:hAnsi="Helvetica Now Text" w:cs="Lao UI"/>
                <w:color w:val="455159"/>
              </w:rPr>
              <w:t xml:space="preserve"> canales de </w:t>
            </w:r>
            <w:proofErr w:type="spellStart"/>
            <w:r>
              <w:rPr>
                <w:rFonts w:ascii="Helvetica Now Text" w:hAnsi="Helvetica Now Text" w:cs="Lao UI"/>
                <w:color w:val="455159"/>
              </w:rPr>
              <w:t>comunicación</w:t>
            </w:r>
            <w:proofErr w:type="spellEnd"/>
            <w:r>
              <w:rPr>
                <w:rFonts w:ascii="Helvetica Now Text" w:hAnsi="Helvetica Now Text" w:cs="Lao UI"/>
                <w:color w:val="455159"/>
              </w:rPr>
              <w:t xml:space="preserve"> </w:t>
            </w:r>
            <w:proofErr w:type="spellStart"/>
            <w:r>
              <w:rPr>
                <w:rFonts w:ascii="Helvetica Now Text" w:hAnsi="Helvetica Now Text" w:cs="Lao UI"/>
                <w:color w:val="455159"/>
              </w:rPr>
              <w:t>internos</w:t>
            </w:r>
            <w:proofErr w:type="spellEnd"/>
            <w:r>
              <w:rPr>
                <w:rFonts w:ascii="Helvetica Now Text" w:hAnsi="Helvetica Now Text" w:cs="Lao UI"/>
                <w:color w:val="455159"/>
              </w:rPr>
              <w:t xml:space="preserve"> y </w:t>
            </w:r>
            <w:proofErr w:type="spellStart"/>
            <w:r>
              <w:rPr>
                <w:rFonts w:ascii="Helvetica Now Text" w:hAnsi="Helvetica Now Text" w:cs="Lao UI"/>
                <w:color w:val="455159"/>
              </w:rPr>
              <w:t>externos</w:t>
            </w:r>
            <w:proofErr w:type="spellEnd"/>
            <w:r>
              <w:rPr>
                <w:rFonts w:ascii="Helvetica Now Text" w:hAnsi="Helvetica Now Text" w:cs="Lao UI"/>
                <w:color w:val="455159"/>
              </w:rPr>
              <w:t xml:space="preserve">, la </w:t>
            </w:r>
            <w:proofErr w:type="spellStart"/>
            <w:r>
              <w:rPr>
                <w:rFonts w:ascii="Helvetica Now Text" w:hAnsi="Helvetica Now Text" w:cs="Lao UI"/>
                <w:color w:val="455159"/>
              </w:rPr>
              <w:t>participación</w:t>
            </w:r>
            <w:proofErr w:type="spellEnd"/>
            <w:r>
              <w:rPr>
                <w:rFonts w:ascii="Helvetica Now Text" w:hAnsi="Helvetica Now Text" w:cs="Lao UI"/>
                <w:color w:val="455159"/>
              </w:rPr>
              <w:t xml:space="preserve"> de MASA en </w:t>
            </w:r>
            <w:proofErr w:type="spellStart"/>
            <w:r>
              <w:rPr>
                <w:rFonts w:ascii="Helvetica Now Text" w:hAnsi="Helvetica Now Text" w:cs="Lao UI"/>
                <w:color w:val="455159"/>
              </w:rPr>
              <w:t>iniciativas</w:t>
            </w:r>
            <w:proofErr w:type="spellEnd"/>
            <w:r>
              <w:rPr>
                <w:rFonts w:ascii="Helvetica Now Text" w:hAnsi="Helvetica Now Text" w:cs="Lao UI"/>
                <w:color w:val="455159"/>
              </w:rPr>
              <w:t xml:space="preserve"> de </w:t>
            </w:r>
            <w:proofErr w:type="spellStart"/>
            <w:r>
              <w:rPr>
                <w:rFonts w:ascii="Helvetica Now Text" w:hAnsi="Helvetica Now Text" w:cs="Lao UI"/>
                <w:color w:val="455159"/>
              </w:rPr>
              <w:t>promoción</w:t>
            </w:r>
            <w:proofErr w:type="spellEnd"/>
            <w:r>
              <w:rPr>
                <w:rFonts w:ascii="Helvetica Now Text" w:hAnsi="Helvetica Now Text" w:cs="Lao UI"/>
                <w:color w:val="455159"/>
              </w:rPr>
              <w:t xml:space="preserve"> y </w:t>
            </w:r>
            <w:proofErr w:type="spellStart"/>
            <w:r>
              <w:rPr>
                <w:rFonts w:ascii="Helvetica Now Text" w:hAnsi="Helvetica Now Text" w:cs="Lao UI"/>
                <w:color w:val="455159"/>
              </w:rPr>
              <w:t>fomento</w:t>
            </w:r>
            <w:proofErr w:type="spellEnd"/>
            <w:r>
              <w:rPr>
                <w:rFonts w:ascii="Helvetica Now Text" w:hAnsi="Helvetica Now Text" w:cs="Lao UI"/>
                <w:color w:val="455159"/>
              </w:rPr>
              <w:t xml:space="preserve"> de la </w:t>
            </w:r>
            <w:proofErr w:type="spellStart"/>
            <w:r>
              <w:rPr>
                <w:rFonts w:ascii="Helvetica Now Text" w:hAnsi="Helvetica Now Text" w:cs="Lao UI"/>
                <w:color w:val="455159"/>
              </w:rPr>
              <w:t>igualdad</w:t>
            </w:r>
            <w:proofErr w:type="spellEnd"/>
            <w:r>
              <w:rPr>
                <w:rFonts w:ascii="Helvetica Now Text" w:hAnsi="Helvetica Now Text" w:cs="Lao UI"/>
                <w:color w:val="455159"/>
              </w:rPr>
              <w:t>.</w:t>
            </w:r>
          </w:p>
        </w:tc>
        <w:tc>
          <w:tcPr>
            <w:tcW w:w="2344" w:type="dxa"/>
            <w:vAlign w:val="center"/>
          </w:tcPr>
          <w:p w14:paraId="5980CD31" w14:textId="77777777" w:rsidR="005C1BAD" w:rsidRPr="003E72ED" w:rsidRDefault="005C1BAD" w:rsidP="00031F82">
            <w:pPr>
              <w:pStyle w:val="AonBodyCopy"/>
              <w:rPr>
                <w:rFonts w:ascii="Helvetica Now Text" w:eastAsiaTheme="minorHAnsi" w:hAnsi="Helvetica Now Text" w:cs="Lao UI"/>
                <w:szCs w:val="22"/>
                <w:lang w:val="es-ES"/>
              </w:rPr>
            </w:pPr>
            <w:r>
              <w:rPr>
                <w:rFonts w:ascii="Helvetica Now Text" w:eastAsiaTheme="minorHAnsi" w:hAnsi="Helvetica Now Text" w:cs="Lao UI"/>
                <w:color w:val="455159"/>
                <w:lang w:val="es-ES"/>
              </w:rPr>
              <w:t>Evidencias de divulgación</w:t>
            </w:r>
          </w:p>
        </w:tc>
        <w:tc>
          <w:tcPr>
            <w:tcW w:w="3517" w:type="dxa"/>
            <w:vAlign w:val="center"/>
          </w:tcPr>
          <w:p w14:paraId="3D4CB38F" w14:textId="77777777" w:rsidR="005C1BAD" w:rsidRPr="0017032D" w:rsidRDefault="005C1BAD" w:rsidP="00031F82">
            <w:pPr>
              <w:pStyle w:val="AonBodyCopy"/>
              <w:spacing w:after="0"/>
              <w:rPr>
                <w:rFonts w:ascii="Helvetica Now Text" w:eastAsiaTheme="minorHAnsi" w:hAnsi="Helvetica Now Text" w:cs="Lao UI"/>
                <w:b/>
                <w:bCs/>
                <w:color w:val="455159" w:themeColor="text2" w:themeShade="BF"/>
                <w:lang w:val="es-ES"/>
              </w:rPr>
            </w:pPr>
            <w:r w:rsidRPr="0017032D">
              <w:rPr>
                <w:rFonts w:ascii="Helvetica Now Text" w:eastAsiaTheme="minorHAnsi" w:hAnsi="Helvetica Now Text" w:cs="Lao UI"/>
                <w:b/>
                <w:bCs/>
                <w:color w:val="455159" w:themeColor="text2" w:themeShade="BF"/>
                <w:lang w:val="es-ES"/>
              </w:rPr>
              <w:t xml:space="preserve">Responsable: </w:t>
            </w:r>
            <w:r>
              <w:rPr>
                <w:rFonts w:ascii="Helvetica Now Text" w:eastAsiaTheme="minorHAnsi" w:hAnsi="Helvetica Now Text" w:cs="Lao UI"/>
                <w:b/>
                <w:bCs/>
                <w:color w:val="455159" w:themeColor="text2" w:themeShade="BF"/>
                <w:lang w:val="es-ES"/>
              </w:rPr>
              <w:t xml:space="preserve"> </w:t>
            </w:r>
          </w:p>
          <w:p w14:paraId="429137DC" w14:textId="77777777" w:rsidR="005C1BAD" w:rsidRPr="003E72ED" w:rsidRDefault="005C1BAD" w:rsidP="00031F82">
            <w:pPr>
              <w:pStyle w:val="AonBodyCopy"/>
              <w:spacing w:after="0"/>
              <w:rPr>
                <w:rFonts w:ascii="Helvetica Now Text" w:eastAsiaTheme="minorHAnsi" w:hAnsi="Helvetica Now Text" w:cs="Lao UI"/>
                <w:b/>
                <w:bCs/>
                <w:szCs w:val="22"/>
                <w:lang w:val="es-ES"/>
              </w:rPr>
            </w:pPr>
            <w:r w:rsidRPr="0017032D">
              <w:rPr>
                <w:rFonts w:ascii="Helvetica Now Text" w:eastAsiaTheme="minorHAnsi" w:hAnsi="Helvetica Now Text" w:cs="Lao UI"/>
                <w:b/>
                <w:bCs/>
                <w:color w:val="455159" w:themeColor="text2" w:themeShade="BF"/>
                <w:lang w:val="es-ES"/>
              </w:rPr>
              <w:t>Medios materiales.</w:t>
            </w:r>
            <w:r w:rsidRPr="0017032D">
              <w:rPr>
                <w:rFonts w:ascii="Helvetica Now Text" w:eastAsiaTheme="minorHAnsi" w:hAnsi="Helvetica Now Text" w:cs="Lao UI"/>
                <w:color w:val="455159" w:themeColor="text2" w:themeShade="BF"/>
                <w:lang w:val="es-ES"/>
              </w:rPr>
              <w:t xml:space="preserve"> A cargo del presupuesto del departamento responsable</w:t>
            </w:r>
            <w:r w:rsidRPr="0017032D">
              <w:rPr>
                <w:rFonts w:ascii="Helvetica Now Text" w:eastAsiaTheme="minorHAnsi" w:hAnsi="Helvetica Now Text" w:cs="Lao UI"/>
                <w:b/>
                <w:bCs/>
                <w:color w:val="455159" w:themeColor="text2" w:themeShade="BF"/>
                <w:lang w:val="es-ES"/>
              </w:rPr>
              <w:t>.</w:t>
            </w:r>
          </w:p>
        </w:tc>
        <w:tc>
          <w:tcPr>
            <w:tcW w:w="2881" w:type="dxa"/>
            <w:vAlign w:val="center"/>
          </w:tcPr>
          <w:p w14:paraId="5818D4A1" w14:textId="77777777" w:rsidR="005C1BAD" w:rsidRDefault="005C1BAD" w:rsidP="00031F82">
            <w:pPr>
              <w:pStyle w:val="AonBodyCopy"/>
              <w:spacing w:after="0"/>
              <w:jc w:val="center"/>
              <w:rPr>
                <w:rFonts w:ascii="Helvetica Now Text" w:eastAsiaTheme="minorHAnsi" w:hAnsi="Helvetica Now Text" w:cs="Lao UI"/>
                <w:b/>
                <w:bCs/>
                <w:color w:val="455159" w:themeColor="text2" w:themeShade="BF"/>
                <w:szCs w:val="22"/>
                <w:lang w:val="es-ES"/>
              </w:rPr>
            </w:pPr>
            <w:r>
              <w:rPr>
                <w:rFonts w:ascii="Helvetica Now Text" w:eastAsiaTheme="minorHAnsi" w:hAnsi="Helvetica Now Text" w:cs="Lao UI"/>
                <w:b/>
                <w:bCs/>
                <w:color w:val="455159" w:themeColor="text2" w:themeShade="BF"/>
                <w:szCs w:val="22"/>
                <w:lang w:val="es-ES"/>
              </w:rPr>
              <w:t>Anualmente</w:t>
            </w:r>
          </w:p>
        </w:tc>
      </w:tr>
    </w:tbl>
    <w:p w14:paraId="491FAFF4" w14:textId="58EBFBEA" w:rsidR="00F04C70" w:rsidRPr="00F04C70" w:rsidRDefault="00F04C70" w:rsidP="009F7BF9"/>
    <w:bookmarkEnd w:id="26"/>
    <w:bookmarkEnd w:id="27"/>
    <w:p w14:paraId="303FF5A1" w14:textId="0C12AABA" w:rsidR="00F5444D" w:rsidRPr="002A60CE" w:rsidRDefault="00F5444D" w:rsidP="009F7BF9">
      <w:pPr>
        <w:rPr>
          <w:rFonts w:ascii="Lao UI" w:eastAsiaTheme="majorEastAsia" w:hAnsi="Lao UI" w:cs="Lao UI"/>
          <w:b/>
          <w:color w:val="000000" w:themeColor="text1"/>
          <w:sz w:val="26"/>
          <w:szCs w:val="26"/>
        </w:rPr>
        <w:sectPr w:rsidR="00F5444D" w:rsidRPr="002A60CE" w:rsidSect="005C1BAD">
          <w:footerReference w:type="first" r:id="rId15"/>
          <w:pgSz w:w="16838" w:h="11906" w:orient="landscape"/>
          <w:pgMar w:top="680" w:right="680" w:bottom="680" w:left="680" w:header="709" w:footer="709" w:gutter="0"/>
          <w:cols w:space="708"/>
          <w:titlePg/>
          <w:docGrid w:linePitch="360"/>
        </w:sectPr>
      </w:pPr>
    </w:p>
    <w:p w14:paraId="7ECA0EF2" w14:textId="3E797785" w:rsidR="00484643" w:rsidRPr="004A7D82" w:rsidRDefault="00D91913" w:rsidP="009F7BF9">
      <w:pPr>
        <w:pStyle w:val="Ttulo1"/>
        <w:numPr>
          <w:ilvl w:val="0"/>
          <w:numId w:val="11"/>
        </w:numPr>
        <w:rPr>
          <w:rFonts w:ascii="Helvetica Now Text" w:hAnsi="Helvetica Now Text" w:cs="Lao UI"/>
          <w:b/>
          <w:color w:val="auto"/>
        </w:rPr>
      </w:pPr>
      <w:bookmarkStart w:id="32" w:name="_Toc62898341"/>
      <w:bookmarkStart w:id="33" w:name="_Toc143694069"/>
      <w:r w:rsidRPr="004A7D82">
        <w:rPr>
          <w:rFonts w:ascii="Helvetica Now Text" w:hAnsi="Helvetica Now Text" w:cs="Lao UI"/>
          <w:b/>
          <w:color w:val="auto"/>
        </w:rPr>
        <w:lastRenderedPageBreak/>
        <w:t>SEGUIMIENTO Y EVALUACIÓN</w:t>
      </w:r>
      <w:bookmarkEnd w:id="32"/>
      <w:bookmarkEnd w:id="33"/>
    </w:p>
    <w:p w14:paraId="19CC9546" w14:textId="5131767F" w:rsidR="002A7A47" w:rsidRPr="00313D29" w:rsidRDefault="005B20E4" w:rsidP="009F7BF9">
      <w:pPr>
        <w:rPr>
          <w:rFonts w:ascii="Helvetica Now Text" w:hAnsi="Helvetica Now Text" w:cs="Lao UI"/>
          <w:color w:val="455159" w:themeColor="text2" w:themeShade="BF"/>
        </w:rPr>
      </w:pPr>
      <w:r w:rsidRPr="00313D29">
        <w:rPr>
          <w:rFonts w:ascii="Helvetica Now Text" w:hAnsi="Helvetica Now Text" w:cs="Lao UI"/>
          <w:color w:val="455159" w:themeColor="text2" w:themeShade="BF"/>
        </w:rPr>
        <w:t>En este apartado se definen los criterios, la periodicidad y la metodología a seguir para realizar el seguimiento</w:t>
      </w:r>
      <w:r w:rsidR="00A8607B" w:rsidRPr="00313D29">
        <w:rPr>
          <w:rFonts w:ascii="Helvetica Now Text" w:hAnsi="Helvetica Now Text" w:cs="Lao UI"/>
          <w:color w:val="455159" w:themeColor="text2" w:themeShade="BF"/>
        </w:rPr>
        <w:t xml:space="preserve"> y evaluación</w:t>
      </w:r>
      <w:r w:rsidRPr="00313D29">
        <w:rPr>
          <w:rFonts w:ascii="Helvetica Now Text" w:hAnsi="Helvetica Now Text" w:cs="Lao UI"/>
          <w:color w:val="455159" w:themeColor="text2" w:themeShade="BF"/>
        </w:rPr>
        <w:t xml:space="preserve"> del Plan de Igualdad de </w:t>
      </w:r>
      <w:r w:rsidR="00997F35">
        <w:rPr>
          <w:rFonts w:ascii="Helvetica Now Text" w:hAnsi="Helvetica Now Text" w:cs="Lao UI"/>
          <w:color w:val="455159" w:themeColor="text2" w:themeShade="BF"/>
        </w:rPr>
        <w:t>MASA</w:t>
      </w:r>
      <w:r w:rsidR="001520F2" w:rsidRPr="00313D29">
        <w:rPr>
          <w:rFonts w:ascii="Helvetica Now Text" w:hAnsi="Helvetica Now Text" w:cs="Lao UI"/>
          <w:color w:val="455159" w:themeColor="text2" w:themeShade="BF"/>
        </w:rPr>
        <w:t xml:space="preserve">, durante los próximos 4 año de vigencia. </w:t>
      </w:r>
    </w:p>
    <w:p w14:paraId="652DF1A3" w14:textId="4588525D" w:rsidR="00A8607B" w:rsidRPr="00313D29" w:rsidRDefault="001520F2" w:rsidP="009F7BF9">
      <w:pPr>
        <w:rPr>
          <w:rFonts w:ascii="Helvetica Now Text" w:hAnsi="Helvetica Now Text" w:cs="Lao UI"/>
          <w:color w:val="455159" w:themeColor="text2" w:themeShade="BF"/>
        </w:rPr>
      </w:pPr>
      <w:r w:rsidRPr="00313D29">
        <w:rPr>
          <w:rFonts w:ascii="Helvetica Now Text" w:hAnsi="Helvetica Now Text" w:cs="Lao UI"/>
          <w:color w:val="455159" w:themeColor="text2" w:themeShade="BF"/>
        </w:rPr>
        <w:t>L</w:t>
      </w:r>
      <w:r w:rsidR="005B20E4" w:rsidRPr="00313D29">
        <w:rPr>
          <w:rFonts w:ascii="Helvetica Now Text" w:hAnsi="Helvetica Now Text" w:cs="Lao UI"/>
          <w:color w:val="455159" w:themeColor="text2" w:themeShade="BF"/>
        </w:rPr>
        <w:t xml:space="preserve">a Comisión Negociadora del presente Plan </w:t>
      </w:r>
      <w:r w:rsidRPr="00313D29">
        <w:rPr>
          <w:rFonts w:ascii="Helvetica Now Text" w:hAnsi="Helvetica Now Text" w:cs="Lao UI"/>
          <w:color w:val="455159" w:themeColor="text2" w:themeShade="BF"/>
        </w:rPr>
        <w:t>considera que el sistema definido a continuación es el más adecuado</w:t>
      </w:r>
      <w:r w:rsidR="005B20E4" w:rsidRPr="00313D29">
        <w:rPr>
          <w:rFonts w:ascii="Helvetica Now Text" w:hAnsi="Helvetica Now Text" w:cs="Lao UI"/>
          <w:color w:val="455159" w:themeColor="text2" w:themeShade="BF"/>
        </w:rPr>
        <w:t xml:space="preserve"> a la luz de los objetivos y el calendario de </w:t>
      </w:r>
      <w:r w:rsidRPr="00313D29">
        <w:rPr>
          <w:rFonts w:ascii="Helvetica Now Text" w:hAnsi="Helvetica Now Text" w:cs="Lao UI"/>
          <w:color w:val="455159" w:themeColor="text2" w:themeShade="BF"/>
        </w:rPr>
        <w:t>implantación</w:t>
      </w:r>
      <w:r w:rsidR="005B20E4" w:rsidRPr="00313D29">
        <w:rPr>
          <w:rFonts w:ascii="Helvetica Now Text" w:hAnsi="Helvetica Now Text" w:cs="Lao UI"/>
          <w:color w:val="455159" w:themeColor="text2" w:themeShade="BF"/>
        </w:rPr>
        <w:t xml:space="preserve"> de las medidas indicado</w:t>
      </w:r>
      <w:r w:rsidRPr="00313D29">
        <w:rPr>
          <w:rFonts w:ascii="Helvetica Now Text" w:hAnsi="Helvetica Now Text" w:cs="Lao UI"/>
          <w:color w:val="455159" w:themeColor="text2" w:themeShade="BF"/>
        </w:rPr>
        <w:t>s</w:t>
      </w:r>
      <w:r w:rsidR="005B20E4" w:rsidRPr="00313D29">
        <w:rPr>
          <w:rFonts w:ascii="Helvetica Now Text" w:hAnsi="Helvetica Now Text" w:cs="Lao UI"/>
          <w:color w:val="455159" w:themeColor="text2" w:themeShade="BF"/>
        </w:rPr>
        <w:t xml:space="preserve"> anteriormente, tal y como establece el artículo 9 del RD 901/2020, de 13 de octubre, sobre Planes de Igualdad </w:t>
      </w:r>
      <w:r w:rsidR="008E7620" w:rsidRPr="00313D29">
        <w:rPr>
          <w:rFonts w:ascii="Helvetica Now Text" w:hAnsi="Helvetica Now Text" w:cs="Lao UI"/>
          <w:color w:val="455159" w:themeColor="text2" w:themeShade="BF"/>
        </w:rPr>
        <w:t>y su</w:t>
      </w:r>
      <w:r w:rsidR="005B20E4" w:rsidRPr="00313D29">
        <w:rPr>
          <w:rFonts w:ascii="Helvetica Now Text" w:hAnsi="Helvetica Now Text" w:cs="Lao UI"/>
          <w:color w:val="455159" w:themeColor="text2" w:themeShade="BF"/>
        </w:rPr>
        <w:t xml:space="preserve"> registro</w:t>
      </w:r>
      <w:r w:rsidRPr="00313D29">
        <w:rPr>
          <w:rFonts w:ascii="Helvetica Now Text" w:hAnsi="Helvetica Now Text" w:cs="Lao UI"/>
          <w:color w:val="455159" w:themeColor="text2" w:themeShade="BF"/>
        </w:rPr>
        <w:t>.</w:t>
      </w:r>
    </w:p>
    <w:p w14:paraId="7DFBD782" w14:textId="341F0E14" w:rsidR="000E7B4B" w:rsidRPr="00313D29" w:rsidRDefault="005F4E48" w:rsidP="009F7BF9">
      <w:pPr>
        <w:rPr>
          <w:rFonts w:ascii="Helvetica Now Text" w:hAnsi="Helvetica Now Text" w:cs="Lao UI"/>
          <w:color w:val="455159" w:themeColor="text2" w:themeShade="BF"/>
        </w:rPr>
      </w:pPr>
      <w:r w:rsidRPr="00313D29">
        <w:rPr>
          <w:rFonts w:ascii="Helvetica Now Text" w:hAnsi="Helvetica Now Text" w:cs="Lao UI"/>
          <w:color w:val="455159" w:themeColor="text2" w:themeShade="BF"/>
        </w:rPr>
        <w:t xml:space="preserve">A efectos de clarificar los conceptos y de definir de antemano el trabajo de la Comisión de Seguimiento, debemos diferenciar </w:t>
      </w:r>
      <w:r w:rsidR="000E7B4B" w:rsidRPr="00313D29">
        <w:rPr>
          <w:rFonts w:ascii="Helvetica Now Text" w:hAnsi="Helvetica Now Text" w:cs="Lao UI"/>
          <w:color w:val="455159" w:themeColor="text2" w:themeShade="BF"/>
        </w:rPr>
        <w:t>dos formatos de revisión del Plan de Igualdad.</w:t>
      </w:r>
    </w:p>
    <w:p w14:paraId="38A10466" w14:textId="6F7B9826" w:rsidR="000E7B4B" w:rsidRPr="00313D29" w:rsidRDefault="000E7B4B" w:rsidP="009F7BF9">
      <w:pPr>
        <w:rPr>
          <w:rFonts w:ascii="Helvetica Now Text" w:hAnsi="Helvetica Now Text" w:cs="Lao UI"/>
          <w:color w:val="455159" w:themeColor="text2" w:themeShade="BF"/>
        </w:rPr>
      </w:pPr>
      <w:r w:rsidRPr="00313D29">
        <w:rPr>
          <w:rFonts w:ascii="Helvetica Now Text" w:hAnsi="Helvetica Now Text" w:cs="Lao UI"/>
          <w:b/>
          <w:bCs/>
          <w:color w:val="455159" w:themeColor="text2" w:themeShade="BF"/>
        </w:rPr>
        <w:t>Revisión de Seguimiento:</w:t>
      </w:r>
      <w:r w:rsidRPr="00313D29">
        <w:rPr>
          <w:rFonts w:ascii="Helvetica Now Text" w:hAnsi="Helvetica Now Text" w:cs="Lao UI"/>
          <w:color w:val="455159" w:themeColor="text2" w:themeShade="BF"/>
        </w:rPr>
        <w:t xml:space="preserve"> El seguimiento consistirá en comprobar el grado de desarrollo y consecución de los objetivos y medidas pactadas en el Plan de Igualdad (apartado 5</w:t>
      </w:r>
      <w:r w:rsidR="00BB5047" w:rsidRPr="00313D29">
        <w:rPr>
          <w:rFonts w:ascii="Helvetica Now Text" w:hAnsi="Helvetica Now Text" w:cs="Lao UI"/>
          <w:color w:val="455159" w:themeColor="text2" w:themeShade="BF"/>
        </w:rPr>
        <w:t xml:space="preserve"> y 6</w:t>
      </w:r>
      <w:r w:rsidRPr="00313D29">
        <w:rPr>
          <w:rFonts w:ascii="Helvetica Now Text" w:hAnsi="Helvetica Now Text" w:cs="Lao UI"/>
          <w:color w:val="455159" w:themeColor="text2" w:themeShade="BF"/>
        </w:rPr>
        <w:t>), conforme al calendario pactado en el mismo, con el fin de introducir correcciones en el caso de existir desviaciones.</w:t>
      </w:r>
    </w:p>
    <w:p w14:paraId="0569DEA9" w14:textId="5AB952FD" w:rsidR="000E7B4B" w:rsidRPr="00313D29" w:rsidRDefault="000E7B4B" w:rsidP="009F7BF9">
      <w:pPr>
        <w:rPr>
          <w:rFonts w:ascii="Helvetica Now Text" w:hAnsi="Helvetica Now Text" w:cs="Lao UI"/>
          <w:color w:val="455159" w:themeColor="text2" w:themeShade="BF"/>
        </w:rPr>
      </w:pPr>
      <w:r w:rsidRPr="00313D29">
        <w:rPr>
          <w:rFonts w:ascii="Helvetica Now Text" w:hAnsi="Helvetica Now Text" w:cs="Lao UI"/>
          <w:b/>
          <w:bCs/>
          <w:color w:val="455159" w:themeColor="text2" w:themeShade="BF"/>
        </w:rPr>
        <w:t xml:space="preserve">Revisión de Evaluación: </w:t>
      </w:r>
      <w:r w:rsidRPr="00313D29">
        <w:rPr>
          <w:rFonts w:ascii="Helvetica Now Text" w:hAnsi="Helvetica Now Text" w:cs="Lao UI"/>
          <w:color w:val="455159" w:themeColor="text2" w:themeShade="BF"/>
        </w:rPr>
        <w:t>La evaluación del Plan de Igualdad consistirá en una revisión más profunda, en la que se valore la efectividad de las medidas pactadas en función de sus resultados</w:t>
      </w:r>
      <w:r w:rsidR="00E74BE1" w:rsidRPr="00313D29">
        <w:rPr>
          <w:rFonts w:ascii="Helvetica Now Text" w:hAnsi="Helvetica Now Text" w:cs="Lao UI"/>
          <w:color w:val="455159" w:themeColor="text2" w:themeShade="BF"/>
        </w:rPr>
        <w:t xml:space="preserve"> y la evolución del Diagnóstico de igualdad de la empresa.</w:t>
      </w:r>
    </w:p>
    <w:p w14:paraId="5F1ED0AA" w14:textId="77777777" w:rsidR="009816CE" w:rsidRPr="00A00F07" w:rsidRDefault="009816CE" w:rsidP="009F7BF9">
      <w:pPr>
        <w:rPr>
          <w:rFonts w:ascii="Helvetica Now Text" w:hAnsi="Helvetica Now Text" w:cs="Lao UI"/>
        </w:rPr>
      </w:pPr>
    </w:p>
    <w:p w14:paraId="0ECAF02B" w14:textId="12C6FBF5" w:rsidR="009816CE" w:rsidRPr="00313D29" w:rsidRDefault="009816CE" w:rsidP="009F7BF9">
      <w:pPr>
        <w:pStyle w:val="Ttulo2"/>
        <w:pBdr>
          <w:bottom w:val="single" w:sz="6" w:space="1" w:color="auto"/>
        </w:pBdr>
        <w:rPr>
          <w:rFonts w:ascii="Helvetica Now Text" w:hAnsi="Helvetica Now Text" w:cs="Lao UI"/>
          <w:b/>
          <w:color w:val="auto"/>
          <w:sz w:val="24"/>
          <w:szCs w:val="24"/>
        </w:rPr>
      </w:pPr>
      <w:bookmarkStart w:id="34" w:name="_Toc62898343"/>
      <w:bookmarkStart w:id="35" w:name="_Toc143694070"/>
      <w:r w:rsidRPr="00313D29">
        <w:rPr>
          <w:rFonts w:ascii="Helvetica Now Text" w:hAnsi="Helvetica Now Text" w:cs="Lao UI"/>
          <w:b/>
          <w:color w:val="auto"/>
          <w:sz w:val="24"/>
          <w:szCs w:val="24"/>
        </w:rPr>
        <w:t>COMPOSICIÓN Y FUNCIONAMIENTO DE LA COMISIÓN</w:t>
      </w:r>
      <w:bookmarkEnd w:id="34"/>
      <w:r w:rsidRPr="00313D29">
        <w:rPr>
          <w:rFonts w:ascii="Helvetica Now Text" w:hAnsi="Helvetica Now Text" w:cs="Lao UI"/>
          <w:b/>
          <w:color w:val="auto"/>
          <w:sz w:val="24"/>
          <w:szCs w:val="24"/>
        </w:rPr>
        <w:t xml:space="preserve"> DE SEGUIMIENTO</w:t>
      </w:r>
      <w:bookmarkEnd w:id="35"/>
    </w:p>
    <w:p w14:paraId="4B95F466" w14:textId="789EFB4F" w:rsidR="009816CE" w:rsidRPr="00313D29" w:rsidRDefault="009816CE" w:rsidP="009F7BF9">
      <w:pPr>
        <w:spacing w:before="240"/>
        <w:rPr>
          <w:rFonts w:ascii="Helvetica Now Text" w:hAnsi="Helvetica Now Text" w:cs="Lao UI"/>
          <w:b/>
          <w:bCs/>
          <w:color w:val="455159" w:themeColor="text2" w:themeShade="BF"/>
        </w:rPr>
      </w:pPr>
      <w:r w:rsidRPr="00313D29">
        <w:rPr>
          <w:rFonts w:ascii="Helvetica Now Text" w:hAnsi="Helvetica Now Text" w:cs="Lao UI"/>
          <w:b/>
          <w:bCs/>
          <w:color w:val="455159" w:themeColor="text2" w:themeShade="BF"/>
        </w:rPr>
        <w:t xml:space="preserve">COMPOSICIÓN </w:t>
      </w:r>
    </w:p>
    <w:p w14:paraId="4062C5D2" w14:textId="5D79486C" w:rsidR="005D0C7D" w:rsidRPr="00313D29" w:rsidRDefault="00351507" w:rsidP="009F7BF9">
      <w:pPr>
        <w:rPr>
          <w:rFonts w:ascii="Helvetica Now Text" w:hAnsi="Helvetica Now Text" w:cs="Lao UI"/>
          <w:color w:val="455159" w:themeColor="text2" w:themeShade="BF"/>
        </w:rPr>
      </w:pPr>
      <w:r w:rsidRPr="000D730A">
        <w:rPr>
          <w:rFonts w:ascii="Helvetica Now Text" w:hAnsi="Helvetica Now Text" w:cs="Lao UI"/>
        </w:rPr>
        <w:t>Se acordará la constitución de</w:t>
      </w:r>
      <w:r w:rsidR="005D0C7D" w:rsidRPr="000D730A">
        <w:rPr>
          <w:rFonts w:ascii="Helvetica Now Text" w:hAnsi="Helvetica Now Text" w:cs="Lao UI"/>
        </w:rPr>
        <w:t xml:space="preserve"> </w:t>
      </w:r>
      <w:r w:rsidR="0032306C" w:rsidRPr="000D730A">
        <w:rPr>
          <w:rFonts w:ascii="Helvetica Now Text" w:hAnsi="Helvetica Now Text" w:cs="Lao UI"/>
        </w:rPr>
        <w:t xml:space="preserve">una </w:t>
      </w:r>
      <w:r w:rsidR="005D0C7D" w:rsidRPr="000D730A">
        <w:rPr>
          <w:rFonts w:ascii="Helvetica Now Text" w:hAnsi="Helvetica Now Text" w:cs="Lao UI"/>
          <w:b/>
          <w:bCs/>
        </w:rPr>
        <w:t xml:space="preserve">Comisión de Seguimiento y Evaluación </w:t>
      </w:r>
      <w:r w:rsidR="0032306C" w:rsidRPr="000D730A">
        <w:rPr>
          <w:rFonts w:ascii="Helvetica Now Text" w:hAnsi="Helvetica Now Text" w:cs="Lao UI"/>
          <w:b/>
          <w:bCs/>
        </w:rPr>
        <w:t>para el</w:t>
      </w:r>
      <w:r w:rsidR="005D0C7D" w:rsidRPr="000D730A">
        <w:rPr>
          <w:rFonts w:ascii="Helvetica Now Text" w:hAnsi="Helvetica Now Text" w:cs="Lao UI"/>
          <w:b/>
          <w:bCs/>
        </w:rPr>
        <w:t xml:space="preserve"> Plan de Igualdad</w:t>
      </w:r>
      <w:r w:rsidR="0032306C" w:rsidRPr="000D730A">
        <w:rPr>
          <w:rFonts w:ascii="Helvetica Now Text" w:hAnsi="Helvetica Now Text" w:cs="Lao UI"/>
          <w:b/>
          <w:bCs/>
        </w:rPr>
        <w:t xml:space="preserve"> </w:t>
      </w:r>
      <w:r w:rsidR="0032306C" w:rsidRPr="00313D29">
        <w:rPr>
          <w:rFonts w:ascii="Helvetica Now Text" w:hAnsi="Helvetica Now Text" w:cs="Lao UI"/>
          <w:b/>
          <w:bCs/>
          <w:color w:val="455159" w:themeColor="text2" w:themeShade="BF"/>
        </w:rPr>
        <w:t xml:space="preserve">de </w:t>
      </w:r>
      <w:r w:rsidR="00997F35">
        <w:rPr>
          <w:rFonts w:ascii="Helvetica Now Text" w:hAnsi="Helvetica Now Text" w:cs="Lao UI"/>
          <w:b/>
          <w:bCs/>
          <w:color w:val="455159" w:themeColor="text2" w:themeShade="BF"/>
        </w:rPr>
        <w:t>MASA</w:t>
      </w:r>
      <w:r w:rsidR="005D0C7D" w:rsidRPr="00313D29">
        <w:rPr>
          <w:rFonts w:ascii="Helvetica Now Text" w:hAnsi="Helvetica Now Text" w:cs="Lao UI"/>
          <w:b/>
          <w:bCs/>
          <w:color w:val="455159" w:themeColor="text2" w:themeShade="BF"/>
        </w:rPr>
        <w:t>,</w:t>
      </w:r>
      <w:r w:rsidR="005D0C7D" w:rsidRPr="00313D29">
        <w:rPr>
          <w:rFonts w:ascii="Helvetica Now Text" w:hAnsi="Helvetica Now Text" w:cs="Lao UI"/>
          <w:color w:val="455159" w:themeColor="text2" w:themeShade="BF"/>
        </w:rPr>
        <w:t xml:space="preserve"> </w:t>
      </w:r>
      <w:r w:rsidR="0032306C" w:rsidRPr="00313D29">
        <w:rPr>
          <w:rFonts w:ascii="Helvetica Now Text" w:hAnsi="Helvetica Now Text" w:cs="Lao UI"/>
          <w:color w:val="455159" w:themeColor="text2" w:themeShade="BF"/>
        </w:rPr>
        <w:t xml:space="preserve">en cumplimiento de los artículos </w:t>
      </w:r>
      <w:r w:rsidR="005D0C7D" w:rsidRPr="00313D29">
        <w:rPr>
          <w:rFonts w:ascii="Helvetica Now Text" w:hAnsi="Helvetica Now Text" w:cs="Lao UI"/>
          <w:color w:val="455159" w:themeColor="text2" w:themeShade="BF"/>
        </w:rPr>
        <w:t>9.5 y 9.6 del RD 901/2020, de 13 de octubre, por el que se regulan los planes de igualdad y su registro.</w:t>
      </w:r>
      <w:r w:rsidR="009816CE" w:rsidRPr="00313D29">
        <w:rPr>
          <w:rFonts w:ascii="Helvetica Now Text" w:hAnsi="Helvetica Now Text" w:cs="Lao UI"/>
          <w:color w:val="455159" w:themeColor="text2" w:themeShade="BF"/>
        </w:rPr>
        <w:t xml:space="preserve"> </w:t>
      </w:r>
    </w:p>
    <w:p w14:paraId="7CF47B7F" w14:textId="55219BCC" w:rsidR="0032306C" w:rsidRPr="00313D29" w:rsidRDefault="005D0C7D" w:rsidP="009F7BF9">
      <w:pPr>
        <w:ind w:right="-1"/>
        <w:rPr>
          <w:rFonts w:ascii="Helvetica Now Text" w:hAnsi="Helvetica Now Text" w:cs="Lao UI"/>
          <w:color w:val="455159" w:themeColor="text2" w:themeShade="BF"/>
        </w:rPr>
      </w:pPr>
      <w:r w:rsidRPr="00313D29">
        <w:rPr>
          <w:rFonts w:ascii="Helvetica Now Text" w:hAnsi="Helvetica Now Text" w:cs="Lao UI"/>
          <w:color w:val="455159" w:themeColor="text2" w:themeShade="BF"/>
        </w:rPr>
        <w:t xml:space="preserve">Formarán parte de esta Comisión las personas designadas por acuerdo de la Comisión Negociadora, en calidad de Representante Legales de las Personas Trabajadoras de </w:t>
      </w:r>
      <w:r w:rsidR="00D63635">
        <w:rPr>
          <w:rFonts w:ascii="Helvetica Now Text" w:hAnsi="Helvetica Now Text" w:cs="Lao UI"/>
          <w:color w:val="455159" w:themeColor="text2" w:themeShade="BF"/>
        </w:rPr>
        <w:t>MASA</w:t>
      </w:r>
      <w:r w:rsidR="00B80C50" w:rsidRPr="00313D29">
        <w:rPr>
          <w:rFonts w:ascii="Helvetica Now Text" w:hAnsi="Helvetica Now Text" w:cs="Lao UI"/>
          <w:color w:val="455159" w:themeColor="text2" w:themeShade="BF"/>
        </w:rPr>
        <w:t>.</w:t>
      </w:r>
    </w:p>
    <w:p w14:paraId="6B18766C" w14:textId="77777777" w:rsidR="00351507" w:rsidRDefault="00351507" w:rsidP="009F7BF9">
      <w:pPr>
        <w:tabs>
          <w:tab w:val="left" w:pos="8080"/>
        </w:tabs>
        <w:spacing w:line="276" w:lineRule="auto"/>
        <w:ind w:right="-1"/>
        <w:rPr>
          <w:rFonts w:ascii="Helvetica Now Text" w:hAnsi="Helvetica Now Text" w:cs="Lao UI"/>
          <w:color w:val="455159" w:themeColor="text2" w:themeShade="BF"/>
        </w:rPr>
      </w:pPr>
    </w:p>
    <w:p w14:paraId="20F0FED4" w14:textId="0E382B31" w:rsidR="005D0C7D" w:rsidRPr="00313D29" w:rsidRDefault="005D0C7D" w:rsidP="009F7BF9">
      <w:pPr>
        <w:tabs>
          <w:tab w:val="left" w:pos="8080"/>
        </w:tabs>
        <w:spacing w:line="276" w:lineRule="auto"/>
        <w:ind w:right="-1"/>
        <w:rPr>
          <w:rFonts w:ascii="Helvetica Now Text" w:hAnsi="Helvetica Now Text" w:cs="Lao UI"/>
          <w:color w:val="455159" w:themeColor="text2" w:themeShade="BF"/>
        </w:rPr>
      </w:pPr>
      <w:r w:rsidRPr="00313D29">
        <w:rPr>
          <w:rFonts w:ascii="Helvetica Now Text" w:hAnsi="Helvetica Now Text" w:cs="Lao UI"/>
          <w:color w:val="455159" w:themeColor="text2" w:themeShade="BF"/>
        </w:rPr>
        <w:t xml:space="preserve">La Comisión </w:t>
      </w:r>
      <w:r w:rsidR="0032306C" w:rsidRPr="00313D29">
        <w:rPr>
          <w:rFonts w:ascii="Helvetica Now Text" w:hAnsi="Helvetica Now Text" w:cs="Lao UI"/>
          <w:color w:val="455159" w:themeColor="text2" w:themeShade="BF"/>
        </w:rPr>
        <w:t>se compon</w:t>
      </w:r>
      <w:r w:rsidR="00351507">
        <w:rPr>
          <w:rFonts w:ascii="Helvetica Now Text" w:hAnsi="Helvetica Now Text" w:cs="Lao UI"/>
          <w:color w:val="455159" w:themeColor="text2" w:themeShade="BF"/>
        </w:rPr>
        <w:t>drá</w:t>
      </w:r>
      <w:r w:rsidR="0032306C" w:rsidRPr="00313D29">
        <w:rPr>
          <w:rFonts w:ascii="Helvetica Now Text" w:hAnsi="Helvetica Now Text" w:cs="Lao UI"/>
          <w:color w:val="455159" w:themeColor="text2" w:themeShade="BF"/>
        </w:rPr>
        <w:t xml:space="preserve"> de</w:t>
      </w:r>
      <w:r w:rsidRPr="00313D29">
        <w:rPr>
          <w:rFonts w:ascii="Helvetica Now Text" w:hAnsi="Helvetica Now Text" w:cs="Lao UI"/>
          <w:color w:val="455159" w:themeColor="text2" w:themeShade="BF"/>
        </w:rPr>
        <w:t xml:space="preserve"> forma </w:t>
      </w:r>
      <w:r w:rsidRPr="00313D29">
        <w:rPr>
          <w:rFonts w:ascii="Helvetica Now Text" w:hAnsi="Helvetica Now Text" w:cs="Lao UI"/>
          <w:b/>
          <w:bCs/>
          <w:color w:val="455159" w:themeColor="text2" w:themeShade="BF"/>
        </w:rPr>
        <w:t>paritaria</w:t>
      </w:r>
      <w:r w:rsidRPr="00313D29">
        <w:rPr>
          <w:rFonts w:ascii="Helvetica Now Text" w:hAnsi="Helvetica Now Text" w:cs="Lao UI"/>
          <w:color w:val="455159" w:themeColor="text2" w:themeShade="BF"/>
        </w:rPr>
        <w:t xml:space="preserve"> </w:t>
      </w:r>
      <w:r w:rsidR="0032306C" w:rsidRPr="00313D29">
        <w:rPr>
          <w:rFonts w:ascii="Helvetica Now Text" w:hAnsi="Helvetica Now Text" w:cs="Lao UI"/>
          <w:color w:val="455159" w:themeColor="text2" w:themeShade="BF"/>
        </w:rPr>
        <w:t xml:space="preserve">entre la empresa y la parte social y </w:t>
      </w:r>
      <w:r w:rsidR="0032306C" w:rsidRPr="00313D29">
        <w:rPr>
          <w:rFonts w:ascii="Helvetica Now Text" w:hAnsi="Helvetica Now Text" w:cs="Lao UI"/>
          <w:b/>
          <w:bCs/>
          <w:color w:val="455159" w:themeColor="text2" w:themeShade="BF"/>
        </w:rPr>
        <w:t xml:space="preserve">proporcional </w:t>
      </w:r>
      <w:r w:rsidR="0032306C" w:rsidRPr="00313D29">
        <w:rPr>
          <w:rFonts w:ascii="Helvetica Now Text" w:hAnsi="Helvetica Now Text" w:cs="Lao UI"/>
          <w:color w:val="455159" w:themeColor="text2" w:themeShade="BF"/>
        </w:rPr>
        <w:t>a la representatividad que hayan ostentado durante las negociaciones los sindicatos miembros de la Comisión Negociadora del Plan de Igualdad.</w:t>
      </w:r>
    </w:p>
    <w:p w14:paraId="0AEF0AC1" w14:textId="26A3EDDD" w:rsidR="001520F2" w:rsidRPr="00313D29" w:rsidRDefault="00803443" w:rsidP="009F7BF9">
      <w:pPr>
        <w:tabs>
          <w:tab w:val="left" w:pos="8080"/>
        </w:tabs>
        <w:spacing w:line="276" w:lineRule="auto"/>
        <w:ind w:right="-1"/>
        <w:rPr>
          <w:rFonts w:ascii="Helvetica Now Text" w:hAnsi="Helvetica Now Text" w:cs="Lao UI"/>
          <w:color w:val="455159" w:themeColor="text2" w:themeShade="BF"/>
        </w:rPr>
      </w:pPr>
      <w:r w:rsidRPr="00313D29">
        <w:rPr>
          <w:rFonts w:ascii="Helvetica Now Text" w:hAnsi="Helvetica Now Text" w:cs="Lao UI"/>
          <w:color w:val="455159" w:themeColor="text2" w:themeShade="BF"/>
        </w:rPr>
        <w:t xml:space="preserve">La </w:t>
      </w:r>
      <w:r w:rsidRPr="00313D29">
        <w:rPr>
          <w:rFonts w:ascii="Helvetica Now Text" w:hAnsi="Helvetica Now Text" w:cs="Lao UI"/>
          <w:b/>
          <w:bCs/>
          <w:color w:val="455159" w:themeColor="text2" w:themeShade="BF"/>
        </w:rPr>
        <w:t xml:space="preserve">modificación </w:t>
      </w:r>
      <w:r w:rsidR="00333EDA" w:rsidRPr="00313D29">
        <w:rPr>
          <w:rFonts w:ascii="Helvetica Now Text" w:hAnsi="Helvetica Now Text" w:cs="Lao UI"/>
          <w:b/>
          <w:bCs/>
          <w:color w:val="455159" w:themeColor="text2" w:themeShade="BF"/>
        </w:rPr>
        <w:t>en la composición de</w:t>
      </w:r>
      <w:r w:rsidRPr="00313D29">
        <w:rPr>
          <w:rFonts w:ascii="Helvetica Now Text" w:hAnsi="Helvetica Now Text" w:cs="Lao UI"/>
          <w:b/>
          <w:bCs/>
          <w:color w:val="455159" w:themeColor="text2" w:themeShade="BF"/>
        </w:rPr>
        <w:t xml:space="preserve"> la Comisión de </w:t>
      </w:r>
      <w:r w:rsidR="00333EDA" w:rsidRPr="00313D29">
        <w:rPr>
          <w:rFonts w:ascii="Helvetica Now Text" w:hAnsi="Helvetica Now Text" w:cs="Lao UI"/>
          <w:b/>
          <w:bCs/>
          <w:color w:val="455159" w:themeColor="text2" w:themeShade="BF"/>
        </w:rPr>
        <w:t>Seguimiento</w:t>
      </w:r>
      <w:r w:rsidRPr="00313D29">
        <w:rPr>
          <w:rFonts w:ascii="Helvetica Now Text" w:hAnsi="Helvetica Now Text" w:cs="Lao UI"/>
          <w:color w:val="455159" w:themeColor="text2" w:themeShade="BF"/>
        </w:rPr>
        <w:t xml:space="preserve"> se regirá por lo pactado</w:t>
      </w:r>
      <w:r w:rsidR="00CF3735" w:rsidRPr="00313D29">
        <w:rPr>
          <w:rFonts w:ascii="Helvetica Now Text" w:hAnsi="Helvetica Now Text" w:cs="Lao UI"/>
          <w:color w:val="455159" w:themeColor="text2" w:themeShade="BF"/>
        </w:rPr>
        <w:t xml:space="preserve"> e</w:t>
      </w:r>
      <w:r w:rsidRPr="00313D29">
        <w:rPr>
          <w:rFonts w:ascii="Helvetica Now Text" w:hAnsi="Helvetica Now Text" w:cs="Lao UI"/>
          <w:color w:val="455159" w:themeColor="text2" w:themeShade="BF"/>
        </w:rPr>
        <w:t xml:space="preserve">n el </w:t>
      </w:r>
      <w:r w:rsidRPr="00313D29">
        <w:rPr>
          <w:rFonts w:ascii="Helvetica Now Text" w:hAnsi="Helvetica Now Text" w:cs="Lao UI"/>
          <w:i/>
          <w:iCs/>
          <w:color w:val="455159" w:themeColor="text2" w:themeShade="BF"/>
        </w:rPr>
        <w:t>Acta de Constitución de la Comisión de Seguimiento y el Reglamento de Funcionamiento específico pactado.</w:t>
      </w:r>
    </w:p>
    <w:p w14:paraId="6E95AD43" w14:textId="77777777" w:rsidR="002521C9" w:rsidRPr="00313D29" w:rsidRDefault="002521C9" w:rsidP="009F7BF9">
      <w:pPr>
        <w:spacing w:before="240"/>
        <w:rPr>
          <w:rFonts w:ascii="Helvetica Now Text" w:hAnsi="Helvetica Now Text" w:cs="Lao UI"/>
          <w:b/>
          <w:bCs/>
          <w:color w:val="455159" w:themeColor="text2" w:themeShade="BF"/>
        </w:rPr>
      </w:pPr>
      <w:r w:rsidRPr="00313D29">
        <w:rPr>
          <w:rFonts w:ascii="Helvetica Now Text" w:hAnsi="Helvetica Now Text" w:cs="Lao UI"/>
          <w:b/>
          <w:bCs/>
          <w:color w:val="455159" w:themeColor="text2" w:themeShade="BF"/>
        </w:rPr>
        <w:t>COMPETENCIAS DE LA COMISIÓN DE SEGUIMIENTO</w:t>
      </w:r>
    </w:p>
    <w:p w14:paraId="7F24C664" w14:textId="77777777" w:rsidR="002521C9" w:rsidRPr="00313D29" w:rsidRDefault="002521C9" w:rsidP="009F7BF9">
      <w:pPr>
        <w:ind w:right="-1080"/>
        <w:rPr>
          <w:rFonts w:ascii="Helvetica Now Text" w:hAnsi="Helvetica Now Text" w:cs="Lao UI"/>
          <w:color w:val="455159" w:themeColor="text2" w:themeShade="BF"/>
        </w:rPr>
      </w:pPr>
      <w:r w:rsidRPr="00313D29">
        <w:rPr>
          <w:rFonts w:ascii="Helvetica Now Text" w:hAnsi="Helvetica Now Text" w:cs="Lao UI"/>
          <w:color w:val="455159" w:themeColor="text2" w:themeShade="BF"/>
        </w:rPr>
        <w:t>Serán competencias de la Comisión de Seguimiento las siguientes:</w:t>
      </w:r>
    </w:p>
    <w:p w14:paraId="40DBEFA0" w14:textId="77777777" w:rsidR="002521C9" w:rsidRPr="00313D29" w:rsidRDefault="002521C9" w:rsidP="009F7BF9">
      <w:pPr>
        <w:pStyle w:val="Prrafodelista"/>
        <w:numPr>
          <w:ilvl w:val="0"/>
          <w:numId w:val="1"/>
        </w:numPr>
        <w:rPr>
          <w:rFonts w:ascii="Helvetica Now Text" w:hAnsi="Helvetica Now Text" w:cs="Lao UI"/>
          <w:color w:val="455159" w:themeColor="text2" w:themeShade="BF"/>
        </w:rPr>
      </w:pPr>
      <w:r w:rsidRPr="00313D29">
        <w:rPr>
          <w:rFonts w:ascii="Helvetica Now Text" w:hAnsi="Helvetica Now Text" w:cs="Lao UI"/>
          <w:color w:val="455159" w:themeColor="text2" w:themeShade="BF"/>
        </w:rPr>
        <w:t>Dinamización y control de la puesta en marcha de las acciones del Plan de Igualdad.</w:t>
      </w:r>
    </w:p>
    <w:p w14:paraId="5084AC5C" w14:textId="77777777" w:rsidR="002521C9" w:rsidRPr="00313D29" w:rsidRDefault="002521C9" w:rsidP="009F7BF9">
      <w:pPr>
        <w:pStyle w:val="Prrafodelista"/>
        <w:numPr>
          <w:ilvl w:val="0"/>
          <w:numId w:val="1"/>
        </w:numPr>
        <w:rPr>
          <w:rFonts w:ascii="Helvetica Now Text" w:hAnsi="Helvetica Now Text" w:cs="Lao UI"/>
          <w:color w:val="455159" w:themeColor="text2" w:themeShade="BF"/>
        </w:rPr>
      </w:pPr>
      <w:r w:rsidRPr="00313D29">
        <w:rPr>
          <w:rFonts w:ascii="Helvetica Now Text" w:hAnsi="Helvetica Now Text" w:cs="Lao UI"/>
          <w:color w:val="455159" w:themeColor="text2" w:themeShade="BF"/>
        </w:rPr>
        <w:t>Supervisión de la ejecución del Plan.</w:t>
      </w:r>
    </w:p>
    <w:p w14:paraId="0CD51A18" w14:textId="77777777" w:rsidR="002521C9" w:rsidRPr="00313D29" w:rsidRDefault="002521C9" w:rsidP="009F7BF9">
      <w:pPr>
        <w:pStyle w:val="Prrafodelista"/>
        <w:numPr>
          <w:ilvl w:val="0"/>
          <w:numId w:val="1"/>
        </w:numPr>
        <w:rPr>
          <w:rFonts w:ascii="Helvetica Now Text" w:hAnsi="Helvetica Now Text" w:cs="Lao UI"/>
          <w:color w:val="455159" w:themeColor="text2" w:themeShade="BF"/>
        </w:rPr>
      </w:pPr>
      <w:r w:rsidRPr="00313D29">
        <w:rPr>
          <w:rFonts w:ascii="Helvetica Now Text" w:hAnsi="Helvetica Now Text" w:cs="Lao UI"/>
          <w:color w:val="455159" w:themeColor="text2" w:themeShade="BF"/>
        </w:rPr>
        <w:t>Recopilación e interpretación de la información obtenida a través de las diferentes herramientas de seguimiento, en especial sobre los indicadores.</w:t>
      </w:r>
    </w:p>
    <w:p w14:paraId="6656C7EF" w14:textId="77777777" w:rsidR="002521C9" w:rsidRPr="00313D29" w:rsidRDefault="002521C9" w:rsidP="009F7BF9">
      <w:pPr>
        <w:pStyle w:val="Prrafodelista"/>
        <w:numPr>
          <w:ilvl w:val="0"/>
          <w:numId w:val="1"/>
        </w:numPr>
        <w:rPr>
          <w:rFonts w:ascii="Helvetica Now Text" w:hAnsi="Helvetica Now Text" w:cs="Lao UI"/>
          <w:color w:val="455159" w:themeColor="text2" w:themeShade="BF"/>
        </w:rPr>
      </w:pPr>
      <w:r w:rsidRPr="00313D29">
        <w:rPr>
          <w:rFonts w:ascii="Helvetica Now Text" w:hAnsi="Helvetica Now Text" w:cs="Lao UI"/>
          <w:color w:val="455159" w:themeColor="text2" w:themeShade="BF"/>
        </w:rPr>
        <w:t>Valoración del impacto de las acciones implantadas.</w:t>
      </w:r>
    </w:p>
    <w:p w14:paraId="2A410506" w14:textId="77777777" w:rsidR="002521C9" w:rsidRPr="00313D29" w:rsidRDefault="002521C9" w:rsidP="009F7BF9">
      <w:pPr>
        <w:pStyle w:val="Prrafodelista"/>
        <w:numPr>
          <w:ilvl w:val="0"/>
          <w:numId w:val="1"/>
        </w:numPr>
        <w:rPr>
          <w:rFonts w:ascii="Helvetica Now Text" w:hAnsi="Helvetica Now Text" w:cs="Lao UI"/>
          <w:color w:val="455159" w:themeColor="text2" w:themeShade="BF"/>
        </w:rPr>
      </w:pPr>
      <w:r w:rsidRPr="00313D29">
        <w:rPr>
          <w:rFonts w:ascii="Helvetica Now Text" w:hAnsi="Helvetica Now Text" w:cs="Lao UI"/>
          <w:color w:val="455159" w:themeColor="text2" w:themeShade="BF"/>
        </w:rPr>
        <w:t xml:space="preserve">Proposición de acciones de mejora, que corrijan posibles deficiencias detectadas, así como de </w:t>
      </w:r>
      <w:r w:rsidRPr="00313D29">
        <w:rPr>
          <w:rFonts w:ascii="Helvetica Now Text" w:hAnsi="Helvetica Now Text" w:cs="Lao UI"/>
          <w:color w:val="455159" w:themeColor="text2" w:themeShade="BF"/>
        </w:rPr>
        <w:lastRenderedPageBreak/>
        <w:t>nuevas acciones que contribuyan a consolidar el compromiso empresarial con la Igualdad de Oportunidades.</w:t>
      </w:r>
    </w:p>
    <w:p w14:paraId="7B055906" w14:textId="77777777" w:rsidR="00363B2C" w:rsidRPr="00313D29" w:rsidRDefault="009816CE" w:rsidP="009F7BF9">
      <w:pPr>
        <w:spacing w:before="240"/>
        <w:rPr>
          <w:rFonts w:ascii="Helvetica Now Text" w:hAnsi="Helvetica Now Text" w:cs="Lao UI"/>
          <w:b/>
          <w:bCs/>
          <w:color w:val="455159" w:themeColor="text2" w:themeShade="BF"/>
        </w:rPr>
      </w:pPr>
      <w:r w:rsidRPr="00313D29">
        <w:rPr>
          <w:rFonts w:ascii="Helvetica Now Text" w:hAnsi="Helvetica Now Text" w:cs="Lao UI"/>
          <w:b/>
          <w:bCs/>
          <w:color w:val="455159" w:themeColor="text2" w:themeShade="BF"/>
        </w:rPr>
        <w:t>FUNCIONAMIENTO DE LA COMISIÓN DE SEGUIMIENTO</w:t>
      </w:r>
      <w:r w:rsidR="00363B2C" w:rsidRPr="00313D29">
        <w:rPr>
          <w:rFonts w:ascii="Helvetica Now Text" w:hAnsi="Helvetica Now Text" w:cs="Lao UI"/>
          <w:b/>
          <w:bCs/>
          <w:color w:val="455159" w:themeColor="text2" w:themeShade="BF"/>
        </w:rPr>
        <w:t xml:space="preserve"> </w:t>
      </w:r>
    </w:p>
    <w:p w14:paraId="740F7D30" w14:textId="206C2BBE" w:rsidR="00363B2C" w:rsidRPr="00313D29" w:rsidRDefault="00363B2C" w:rsidP="009F7BF9">
      <w:pPr>
        <w:ind w:right="-1"/>
        <w:rPr>
          <w:rFonts w:ascii="Helvetica Now Text" w:hAnsi="Helvetica Now Text" w:cs="Lao UI"/>
          <w:color w:val="455159" w:themeColor="text2" w:themeShade="BF"/>
        </w:rPr>
      </w:pPr>
      <w:r w:rsidRPr="00313D29">
        <w:rPr>
          <w:rFonts w:ascii="Helvetica Now Text" w:hAnsi="Helvetica Now Text" w:cs="Lao UI"/>
          <w:color w:val="455159" w:themeColor="text2" w:themeShade="BF"/>
        </w:rPr>
        <w:t xml:space="preserve">La composición, funciones y funcionamiento de la Comisión de Seguimiento del Plan de Igualdad de </w:t>
      </w:r>
      <w:r w:rsidR="00132B34">
        <w:rPr>
          <w:rFonts w:ascii="Helvetica Now Text" w:hAnsi="Helvetica Now Text" w:cs="Lao UI"/>
          <w:color w:val="455159" w:themeColor="text2" w:themeShade="BF"/>
        </w:rPr>
        <w:t>MASA</w:t>
      </w:r>
      <w:r w:rsidRPr="00313D29">
        <w:rPr>
          <w:rFonts w:ascii="Helvetica Now Text" w:hAnsi="Helvetica Now Text" w:cs="Lao UI"/>
          <w:color w:val="455159" w:themeColor="text2" w:themeShade="BF"/>
        </w:rPr>
        <w:t>, quedará recogida expresamente en un Acta de Constitución de la Comisión de Seguimiento y en su Reglamento de Funcionamiento específico.</w:t>
      </w:r>
    </w:p>
    <w:p w14:paraId="4B54382D" w14:textId="77777777" w:rsidR="005F4E48" w:rsidRPr="00313D29" w:rsidRDefault="005F4E48" w:rsidP="009F7BF9">
      <w:pPr>
        <w:pStyle w:val="Prrafodelista"/>
        <w:numPr>
          <w:ilvl w:val="0"/>
          <w:numId w:val="6"/>
        </w:numPr>
        <w:spacing w:before="240"/>
        <w:rPr>
          <w:rFonts w:ascii="Helvetica Now Text" w:hAnsi="Helvetica Now Text" w:cs="Lao UI"/>
          <w:b/>
          <w:bCs/>
          <w:color w:val="455159" w:themeColor="text2" w:themeShade="BF"/>
        </w:rPr>
      </w:pPr>
      <w:r w:rsidRPr="00313D29">
        <w:rPr>
          <w:rFonts w:ascii="Helvetica Now Text" w:hAnsi="Helvetica Now Text" w:cs="Lao UI"/>
          <w:b/>
          <w:bCs/>
          <w:color w:val="455159" w:themeColor="text2" w:themeShade="BF"/>
        </w:rPr>
        <w:t>SEGUIMIENTO</w:t>
      </w:r>
    </w:p>
    <w:p w14:paraId="78FBF235" w14:textId="1402129A" w:rsidR="005F4E48" w:rsidRDefault="009A03D2" w:rsidP="009F7BF9">
      <w:pPr>
        <w:ind w:left="360"/>
        <w:rPr>
          <w:rFonts w:ascii="Helvetica Now Text" w:hAnsi="Helvetica Now Text" w:cs="Lao UI"/>
          <w:color w:val="455159" w:themeColor="text2" w:themeShade="BF"/>
        </w:rPr>
      </w:pPr>
      <w:r w:rsidRPr="00313D29">
        <w:rPr>
          <w:rFonts w:ascii="Helvetica Now Text" w:hAnsi="Helvetica Now Text" w:cs="Lao UI"/>
          <w:b/>
          <w:bCs/>
          <w:color w:val="455159" w:themeColor="text2" w:themeShade="BF"/>
        </w:rPr>
        <w:t>Periodicidad:</w:t>
      </w:r>
      <w:r w:rsidRPr="00313D29">
        <w:rPr>
          <w:rFonts w:ascii="Helvetica Now Text" w:hAnsi="Helvetica Now Text" w:cs="Lao UI"/>
          <w:color w:val="455159" w:themeColor="text2" w:themeShade="BF"/>
        </w:rPr>
        <w:t xml:space="preserve"> </w:t>
      </w:r>
      <w:r w:rsidR="005F4E48" w:rsidRPr="00313D29">
        <w:rPr>
          <w:rFonts w:ascii="Helvetica Now Text" w:hAnsi="Helvetica Now Text" w:cs="Lao UI"/>
          <w:color w:val="455159" w:themeColor="text2" w:themeShade="BF"/>
        </w:rPr>
        <w:t xml:space="preserve">El seguimiento de las medidas previstas en el plan de igualdad se realizará </w:t>
      </w:r>
      <w:r w:rsidRPr="00313D29">
        <w:rPr>
          <w:rFonts w:ascii="Helvetica Now Text" w:hAnsi="Helvetica Now Text" w:cs="Lao UI"/>
          <w:color w:val="455159" w:themeColor="text2" w:themeShade="BF"/>
        </w:rPr>
        <w:t xml:space="preserve">a través de </w:t>
      </w:r>
      <w:r w:rsidRPr="00313D29">
        <w:rPr>
          <w:rFonts w:ascii="Helvetica Now Text" w:hAnsi="Helvetica Now Text" w:cs="Lao UI"/>
          <w:b/>
          <w:bCs/>
          <w:color w:val="455159" w:themeColor="text2" w:themeShade="BF"/>
        </w:rPr>
        <w:t>reuniones</w:t>
      </w:r>
      <w:r w:rsidR="00F5444D">
        <w:rPr>
          <w:rFonts w:ascii="Helvetica Now Text" w:hAnsi="Helvetica Now Text" w:cs="Lao UI"/>
          <w:b/>
          <w:bCs/>
          <w:color w:val="455159" w:themeColor="text2" w:themeShade="BF"/>
        </w:rPr>
        <w:t xml:space="preserve"> anuales</w:t>
      </w:r>
      <w:r w:rsidRPr="00313D29">
        <w:rPr>
          <w:rFonts w:ascii="Helvetica Now Text" w:hAnsi="Helvetica Now Text" w:cs="Lao UI"/>
          <w:color w:val="455159" w:themeColor="text2" w:themeShade="BF"/>
        </w:rPr>
        <w:t xml:space="preserve"> de la Comisión de Seguimiento</w:t>
      </w:r>
      <w:r w:rsidR="00803443" w:rsidRPr="00313D29">
        <w:rPr>
          <w:rFonts w:ascii="Helvetica Now Text" w:hAnsi="Helvetica Now Text" w:cs="Lao UI"/>
          <w:color w:val="455159" w:themeColor="text2" w:themeShade="BF"/>
        </w:rPr>
        <w:t>, contando a partir de su fecha de firma y hasta el fin de su vigencia. Esta periodicidad garantiza un seguimiento razonable y adecuado a la luz de los plazos pactados en el</w:t>
      </w:r>
      <w:r w:rsidR="005F4E48" w:rsidRPr="00313D29">
        <w:rPr>
          <w:rFonts w:ascii="Helvetica Now Text" w:hAnsi="Helvetica Now Text" w:cs="Lao UI"/>
          <w:color w:val="455159" w:themeColor="text2" w:themeShade="BF"/>
        </w:rPr>
        <w:t xml:space="preserve"> calendario de actuaciones del Plan de Igualdad de</w:t>
      </w:r>
      <w:r w:rsidR="00D818AD" w:rsidRPr="00313D29">
        <w:rPr>
          <w:rFonts w:ascii="Helvetica Now Text" w:hAnsi="Helvetica Now Text" w:cs="Lao UI"/>
          <w:color w:val="455159" w:themeColor="text2" w:themeShade="BF"/>
        </w:rPr>
        <w:t xml:space="preserve"> </w:t>
      </w:r>
      <w:r w:rsidR="00C85437">
        <w:rPr>
          <w:rFonts w:ascii="Helvetica Now Text" w:hAnsi="Helvetica Now Text" w:cs="Lao UI"/>
          <w:color w:val="455159" w:themeColor="text2" w:themeShade="BF"/>
        </w:rPr>
        <w:t>MASA</w:t>
      </w:r>
      <w:r w:rsidR="00D818AD" w:rsidRPr="00313D29">
        <w:rPr>
          <w:rFonts w:ascii="Helvetica Now Text" w:hAnsi="Helvetica Now Text" w:cs="Lao UI"/>
          <w:color w:val="455159" w:themeColor="text2" w:themeShade="BF"/>
        </w:rPr>
        <w:t>.</w:t>
      </w:r>
      <w:r w:rsidR="005F4E48" w:rsidRPr="00313D29">
        <w:rPr>
          <w:rFonts w:ascii="Helvetica Now Text" w:hAnsi="Helvetica Now Text" w:cs="Lao UI"/>
          <w:color w:val="455159" w:themeColor="text2" w:themeShade="BF"/>
        </w:rPr>
        <w:t xml:space="preserve"> </w:t>
      </w:r>
    </w:p>
    <w:p w14:paraId="53B0C4F2" w14:textId="45FA552A" w:rsidR="00F81ED0" w:rsidRDefault="000D1178" w:rsidP="009F7BF9">
      <w:pPr>
        <w:ind w:left="360"/>
        <w:rPr>
          <w:rFonts w:ascii="Helvetica Now Text" w:hAnsi="Helvetica Now Text" w:cs="Lao UI"/>
          <w:color w:val="455159" w:themeColor="text2" w:themeShade="BF"/>
        </w:rPr>
      </w:pPr>
      <w:r>
        <w:rPr>
          <w:rFonts w:ascii="Helvetica Now Text" w:hAnsi="Helvetica Now Text" w:cs="Lao UI"/>
          <w:color w:val="455159" w:themeColor="text2" w:themeShade="BF"/>
        </w:rPr>
        <w:t xml:space="preserve">Así mismo, la comisión podrá reunirse de manera extraordinaria, cuando así lo consideren necesario las partes con el fin de </w:t>
      </w:r>
      <w:r w:rsidR="00F81ED0">
        <w:rPr>
          <w:rFonts w:ascii="Helvetica Now Text" w:hAnsi="Helvetica Now Text" w:cs="Lao UI"/>
          <w:color w:val="455159" w:themeColor="text2" w:themeShade="BF"/>
        </w:rPr>
        <w:t>tratar asuntos sobrevenidos que puedan afectar a la aplicación de las medidas u objetivos del Plan.</w:t>
      </w:r>
    </w:p>
    <w:p w14:paraId="1934BDB0" w14:textId="606ECC2F" w:rsidR="005F4E48" w:rsidRPr="00313D29" w:rsidRDefault="005F4E48" w:rsidP="009F7BF9">
      <w:pPr>
        <w:ind w:left="360"/>
        <w:rPr>
          <w:rFonts w:ascii="Helvetica Now Text" w:hAnsi="Helvetica Now Text" w:cs="Lao UI"/>
          <w:color w:val="455159" w:themeColor="text2" w:themeShade="BF"/>
        </w:rPr>
      </w:pPr>
      <w:r w:rsidRPr="00313D29">
        <w:rPr>
          <w:rFonts w:ascii="Helvetica Now Text" w:hAnsi="Helvetica Now Text" w:cs="Lao UI"/>
          <w:color w:val="455159" w:themeColor="text2" w:themeShade="BF"/>
        </w:rPr>
        <w:t xml:space="preserve">La empresa trasladará la información </w:t>
      </w:r>
      <w:r w:rsidR="009443A4" w:rsidRPr="00313D29">
        <w:rPr>
          <w:rFonts w:ascii="Helvetica Now Text" w:hAnsi="Helvetica Now Text" w:cs="Lao UI"/>
          <w:color w:val="455159" w:themeColor="text2" w:themeShade="BF"/>
        </w:rPr>
        <w:t xml:space="preserve">a través de </w:t>
      </w:r>
      <w:r w:rsidRPr="00313D29">
        <w:rPr>
          <w:rFonts w:ascii="Helvetica Now Text" w:hAnsi="Helvetica Now Text" w:cs="Lao UI"/>
          <w:b/>
          <w:bCs/>
          <w:color w:val="455159" w:themeColor="text2" w:themeShade="BF"/>
        </w:rPr>
        <w:t xml:space="preserve">memorias justificativas </w:t>
      </w:r>
      <w:r w:rsidR="00F5444D">
        <w:rPr>
          <w:rFonts w:ascii="Helvetica Now Text" w:hAnsi="Helvetica Now Text" w:cs="Lao UI"/>
          <w:b/>
          <w:bCs/>
          <w:color w:val="455159" w:themeColor="text2" w:themeShade="BF"/>
        </w:rPr>
        <w:t>anua</w:t>
      </w:r>
      <w:r w:rsidR="00C112E9">
        <w:rPr>
          <w:rFonts w:ascii="Helvetica Now Text" w:hAnsi="Helvetica Now Text" w:cs="Lao UI"/>
          <w:b/>
          <w:bCs/>
          <w:color w:val="455159" w:themeColor="text2" w:themeShade="BF"/>
        </w:rPr>
        <w:t>les</w:t>
      </w:r>
      <w:r w:rsidRPr="00313D29">
        <w:rPr>
          <w:rFonts w:ascii="Helvetica Now Text" w:hAnsi="Helvetica Now Text" w:cs="Lao UI"/>
          <w:color w:val="455159" w:themeColor="text2" w:themeShade="BF"/>
        </w:rPr>
        <w:t>, en las que se presentará el grado de cumplimiento de las medidas pactadas en el Plan de Igualdad, así como un resumen de las acciones llevadas a cabo hasta la fecha</w:t>
      </w:r>
      <w:r w:rsidR="00803443" w:rsidRPr="00313D29">
        <w:rPr>
          <w:rFonts w:ascii="Helvetica Now Text" w:hAnsi="Helvetica Now Text" w:cs="Lao UI"/>
          <w:color w:val="455159" w:themeColor="text2" w:themeShade="BF"/>
        </w:rPr>
        <w:t>.</w:t>
      </w:r>
    </w:p>
    <w:p w14:paraId="67F85A02" w14:textId="77777777" w:rsidR="005F4E48" w:rsidRPr="00313D29" w:rsidRDefault="005F4E48" w:rsidP="009F7BF9">
      <w:pPr>
        <w:pStyle w:val="Prrafodelista"/>
        <w:numPr>
          <w:ilvl w:val="0"/>
          <w:numId w:val="6"/>
        </w:numPr>
        <w:spacing w:before="240"/>
        <w:rPr>
          <w:rFonts w:ascii="Helvetica Now Text" w:hAnsi="Helvetica Now Text" w:cs="Lao UI"/>
          <w:b/>
          <w:bCs/>
          <w:color w:val="455159" w:themeColor="text2" w:themeShade="BF"/>
        </w:rPr>
      </w:pPr>
      <w:r w:rsidRPr="00313D29">
        <w:rPr>
          <w:rFonts w:ascii="Helvetica Now Text" w:hAnsi="Helvetica Now Text" w:cs="Lao UI"/>
          <w:b/>
          <w:bCs/>
          <w:color w:val="455159" w:themeColor="text2" w:themeShade="BF"/>
        </w:rPr>
        <w:t>EVALUACIÓN</w:t>
      </w:r>
    </w:p>
    <w:p w14:paraId="3DA1E8AE" w14:textId="7C5C83BD" w:rsidR="005F4E48" w:rsidRPr="00313D29" w:rsidRDefault="00333EDA" w:rsidP="009F7BF9">
      <w:pPr>
        <w:ind w:left="360"/>
        <w:rPr>
          <w:rFonts w:ascii="Helvetica Now Text" w:hAnsi="Helvetica Now Text" w:cs="Lao UI"/>
          <w:color w:val="455159" w:themeColor="text2" w:themeShade="BF"/>
        </w:rPr>
      </w:pPr>
      <w:r w:rsidRPr="00313D29">
        <w:rPr>
          <w:rFonts w:ascii="Helvetica Now Text" w:hAnsi="Helvetica Now Text" w:cs="Lao UI"/>
          <w:b/>
          <w:bCs/>
          <w:color w:val="455159" w:themeColor="text2" w:themeShade="BF"/>
        </w:rPr>
        <w:t>Periodicidad:</w:t>
      </w:r>
      <w:r w:rsidRPr="00313D29">
        <w:rPr>
          <w:rFonts w:ascii="Helvetica Now Text" w:hAnsi="Helvetica Now Text" w:cs="Lao UI"/>
          <w:color w:val="455159" w:themeColor="text2" w:themeShade="BF"/>
        </w:rPr>
        <w:t xml:space="preserve"> </w:t>
      </w:r>
      <w:r w:rsidR="005F4E48" w:rsidRPr="00313D29">
        <w:rPr>
          <w:rFonts w:ascii="Helvetica Now Text" w:hAnsi="Helvetica Now Text" w:cs="Lao UI"/>
          <w:color w:val="455159" w:themeColor="text2" w:themeShade="BF"/>
        </w:rPr>
        <w:t xml:space="preserve">Para la evaluación del Plan se realizarán </w:t>
      </w:r>
      <w:r w:rsidR="005F4E48" w:rsidRPr="00313D29">
        <w:rPr>
          <w:rFonts w:ascii="Helvetica Now Text" w:hAnsi="Helvetica Now Text" w:cs="Lao UI"/>
          <w:b/>
          <w:bCs/>
          <w:color w:val="455159" w:themeColor="text2" w:themeShade="BF"/>
        </w:rPr>
        <w:t>dos reuniones a lo largo de la vigencia del plan,</w:t>
      </w:r>
      <w:r w:rsidR="005F4E48" w:rsidRPr="00313D29">
        <w:rPr>
          <w:rFonts w:ascii="Helvetica Now Text" w:hAnsi="Helvetica Now Text" w:cs="Lao UI"/>
          <w:color w:val="455159" w:themeColor="text2" w:themeShade="BF"/>
        </w:rPr>
        <w:t xml:space="preserve"> una en la mitad del periodo de vigencia y otra a su finalización, conforme a lo establecido en el artículo 9.6 del RD 901/2020, de 13 de octubre, por el que se regulan los planes de igualdad y su registro.</w:t>
      </w:r>
    </w:p>
    <w:p w14:paraId="78C9ABE7" w14:textId="37D4BCA8" w:rsidR="00510B42" w:rsidRDefault="005F4E48" w:rsidP="009F7BF9">
      <w:pPr>
        <w:ind w:left="360"/>
        <w:rPr>
          <w:rFonts w:ascii="Helvetica Now Text" w:hAnsi="Helvetica Now Text" w:cs="Lao UI"/>
          <w:color w:val="455159" w:themeColor="text2" w:themeShade="BF"/>
        </w:rPr>
      </w:pPr>
      <w:r w:rsidRPr="00313D29">
        <w:rPr>
          <w:rFonts w:ascii="Helvetica Now Text" w:hAnsi="Helvetica Now Text" w:cs="Lao UI"/>
          <w:color w:val="455159" w:themeColor="text2" w:themeShade="BF"/>
        </w:rPr>
        <w:t xml:space="preserve">En dichas reuniones, la empresa trasladará a la Comisión un </w:t>
      </w:r>
      <w:r w:rsidRPr="00313D29">
        <w:rPr>
          <w:rFonts w:ascii="Helvetica Now Text" w:hAnsi="Helvetica Now Text" w:cs="Lao UI"/>
          <w:b/>
          <w:bCs/>
          <w:color w:val="455159" w:themeColor="text2" w:themeShade="BF"/>
        </w:rPr>
        <w:t>informe de Diagnóstico de Seguimiento actualizado</w:t>
      </w:r>
      <w:r w:rsidRPr="00313D29">
        <w:rPr>
          <w:rFonts w:ascii="Helvetica Now Text" w:hAnsi="Helvetica Now Text" w:cs="Lao UI"/>
          <w:color w:val="455159" w:themeColor="text2" w:themeShade="BF"/>
        </w:rPr>
        <w:t>, donde se reflejará la evolución de los datos de la empresa hasta la fecha, incluido un análisis de la evaluación de los datos salariales</w:t>
      </w:r>
      <w:r w:rsidR="00CB3839" w:rsidRPr="00313D29">
        <w:rPr>
          <w:rFonts w:ascii="Helvetica Now Text" w:hAnsi="Helvetica Now Text" w:cs="Lao UI"/>
          <w:color w:val="455159" w:themeColor="text2" w:themeShade="BF"/>
        </w:rPr>
        <w:t>.</w:t>
      </w:r>
    </w:p>
    <w:p w14:paraId="5D915A8A" w14:textId="77777777" w:rsidR="00A12526" w:rsidRPr="00313D29" w:rsidRDefault="00A12526" w:rsidP="009F7BF9">
      <w:pPr>
        <w:ind w:left="360"/>
        <w:rPr>
          <w:rFonts w:ascii="Helvetica Now Text" w:hAnsi="Helvetica Now Text" w:cs="Lao UI"/>
          <w:color w:val="455159" w:themeColor="text2" w:themeShade="BF"/>
        </w:rPr>
      </w:pPr>
    </w:p>
    <w:p w14:paraId="7B3854CB" w14:textId="14F39714" w:rsidR="009816CE" w:rsidRPr="00313D29" w:rsidRDefault="009816CE" w:rsidP="009F7BF9">
      <w:pPr>
        <w:pStyle w:val="Ttulo2"/>
        <w:pBdr>
          <w:bottom w:val="single" w:sz="6" w:space="1" w:color="auto"/>
        </w:pBdr>
        <w:spacing w:after="240"/>
        <w:rPr>
          <w:rFonts w:ascii="Helvetica Now Text" w:hAnsi="Helvetica Now Text" w:cs="Lao UI"/>
          <w:b/>
          <w:color w:val="auto"/>
          <w:sz w:val="24"/>
          <w:szCs w:val="24"/>
        </w:rPr>
      </w:pPr>
      <w:bookmarkStart w:id="36" w:name="_Toc62898344"/>
      <w:bookmarkStart w:id="37" w:name="_Toc143694071"/>
      <w:r w:rsidRPr="00313D29">
        <w:rPr>
          <w:rFonts w:ascii="Helvetica Now Text" w:hAnsi="Helvetica Now Text" w:cs="Lao UI"/>
          <w:b/>
          <w:color w:val="auto"/>
          <w:sz w:val="24"/>
          <w:szCs w:val="24"/>
        </w:rPr>
        <w:t>PROCEDIMIENTO DE</w:t>
      </w:r>
      <w:bookmarkEnd w:id="36"/>
      <w:r w:rsidR="00333EDA" w:rsidRPr="00313D29">
        <w:rPr>
          <w:rFonts w:ascii="Helvetica Now Text" w:hAnsi="Helvetica Now Text" w:cs="Lao UI"/>
          <w:b/>
          <w:color w:val="auto"/>
          <w:sz w:val="24"/>
          <w:szCs w:val="24"/>
        </w:rPr>
        <w:t xml:space="preserve"> REVISIÓN DEL PLAN DE IGUALDAD</w:t>
      </w:r>
      <w:bookmarkEnd w:id="37"/>
      <w:r w:rsidR="009B0B71" w:rsidRPr="00313D29">
        <w:rPr>
          <w:rFonts w:ascii="Helvetica Now Text" w:hAnsi="Helvetica Now Text" w:cs="Lao UI"/>
          <w:b/>
          <w:color w:val="auto"/>
          <w:sz w:val="24"/>
          <w:szCs w:val="24"/>
        </w:rPr>
        <w:t xml:space="preserve"> </w:t>
      </w:r>
    </w:p>
    <w:p w14:paraId="540EEF4A" w14:textId="4E1D34E3" w:rsidR="009A03D2" w:rsidRPr="00313D29" w:rsidRDefault="009A03D2" w:rsidP="009F7BF9">
      <w:pPr>
        <w:rPr>
          <w:rFonts w:ascii="Helvetica Now Text" w:hAnsi="Helvetica Now Text" w:cs="Lao UI"/>
          <w:color w:val="455159" w:themeColor="text2" w:themeShade="BF"/>
        </w:rPr>
      </w:pPr>
      <w:r w:rsidRPr="00313D29">
        <w:rPr>
          <w:rFonts w:ascii="Helvetica Now Text" w:hAnsi="Helvetica Now Text" w:cs="Lao UI"/>
          <w:color w:val="455159" w:themeColor="text2" w:themeShade="BF"/>
        </w:rPr>
        <w:t xml:space="preserve">Sin perjuicio de los plazos de revisión previstos anteriormente, el Plan de Igualdad </w:t>
      </w:r>
      <w:r w:rsidR="00D65E34">
        <w:rPr>
          <w:rFonts w:ascii="Helvetica Now Text" w:hAnsi="Helvetica Now Text" w:cs="Lao UI"/>
          <w:color w:val="455159" w:themeColor="text2" w:themeShade="BF"/>
        </w:rPr>
        <w:t xml:space="preserve">de MASA </w:t>
      </w:r>
      <w:r w:rsidRPr="00313D29">
        <w:rPr>
          <w:rFonts w:ascii="Helvetica Now Text" w:hAnsi="Helvetica Now Text" w:cs="Lao UI"/>
          <w:color w:val="455159" w:themeColor="text2" w:themeShade="BF"/>
        </w:rPr>
        <w:t>deberá revisarse, en todo caso, cuando concurran las siguientes circunstancias:</w:t>
      </w:r>
    </w:p>
    <w:p w14:paraId="567F4F33" w14:textId="773B69DC" w:rsidR="009A03D2" w:rsidRPr="00313D29" w:rsidRDefault="009A03D2" w:rsidP="009F7BF9">
      <w:pPr>
        <w:ind w:left="708"/>
        <w:rPr>
          <w:rFonts w:ascii="Helvetica Now Text" w:hAnsi="Helvetica Now Text" w:cs="Lao UI"/>
          <w:color w:val="455159" w:themeColor="text2" w:themeShade="BF"/>
        </w:rPr>
      </w:pPr>
      <w:r w:rsidRPr="00313D29">
        <w:rPr>
          <w:rFonts w:ascii="Helvetica Now Text" w:hAnsi="Helvetica Now Text" w:cs="Lao UI"/>
          <w:color w:val="455159" w:themeColor="text2" w:themeShade="BF"/>
        </w:rPr>
        <w:t>a) Cuando deba hacerse como consecuencia de los resultados del seguimiento y evaluación previstos anteriormente.</w:t>
      </w:r>
    </w:p>
    <w:p w14:paraId="3CFAE0CD" w14:textId="4C5800DE" w:rsidR="009A03D2" w:rsidRPr="00313D29" w:rsidRDefault="009A03D2" w:rsidP="009F7BF9">
      <w:pPr>
        <w:ind w:left="708"/>
        <w:rPr>
          <w:rFonts w:ascii="Helvetica Now Text" w:hAnsi="Helvetica Now Text" w:cs="Lao UI"/>
          <w:color w:val="455159" w:themeColor="text2" w:themeShade="BF"/>
        </w:rPr>
      </w:pPr>
      <w:r w:rsidRPr="00313D29">
        <w:rPr>
          <w:rFonts w:ascii="Helvetica Now Text" w:hAnsi="Helvetica Now Text" w:cs="Lao UI"/>
          <w:color w:val="455159" w:themeColor="text2" w:themeShade="BF"/>
        </w:rPr>
        <w:t>b) Cuando se ponga de manifiesto su falta de adecuación a los requisitos legales y reglamentarios o su insuficiencia como resultado de la actuación de la Inspección de Trabajo y Seguridad Social.</w:t>
      </w:r>
    </w:p>
    <w:p w14:paraId="2AC48F4C" w14:textId="5CAD45BC" w:rsidR="009A03D2" w:rsidRPr="00313D29" w:rsidRDefault="009A03D2" w:rsidP="009F7BF9">
      <w:pPr>
        <w:ind w:left="708"/>
        <w:rPr>
          <w:rFonts w:ascii="Helvetica Now Text" w:hAnsi="Helvetica Now Text" w:cs="Lao UI"/>
          <w:color w:val="455159" w:themeColor="text2" w:themeShade="BF"/>
        </w:rPr>
      </w:pPr>
      <w:r w:rsidRPr="00313D29">
        <w:rPr>
          <w:rFonts w:ascii="Helvetica Now Text" w:hAnsi="Helvetica Now Text" w:cs="Lao UI"/>
          <w:color w:val="455159" w:themeColor="text2" w:themeShade="BF"/>
        </w:rPr>
        <w:t>c) En los supuestos de fusión, absorción, transmisión o modificación del estatus jurídico de la empresa.</w:t>
      </w:r>
    </w:p>
    <w:p w14:paraId="08C554B5" w14:textId="1C4152BF" w:rsidR="009A03D2" w:rsidRPr="00313D29" w:rsidRDefault="009A03D2" w:rsidP="009F7BF9">
      <w:pPr>
        <w:ind w:left="708"/>
        <w:rPr>
          <w:rFonts w:ascii="Helvetica Now Text" w:hAnsi="Helvetica Now Text" w:cs="Lao UI"/>
          <w:color w:val="455159" w:themeColor="text2" w:themeShade="BF"/>
        </w:rPr>
      </w:pPr>
      <w:r w:rsidRPr="00313D29">
        <w:rPr>
          <w:rFonts w:ascii="Helvetica Now Text" w:hAnsi="Helvetica Now Text" w:cs="Lao UI"/>
          <w:color w:val="455159" w:themeColor="text2" w:themeShade="BF"/>
        </w:rPr>
        <w:lastRenderedPageBreak/>
        <w:t>d) Ante cualquier incidencia que modifique de manera sustancial la plantilla de la empresa, sus métodos de trabajo, organización o sistemas retributivos, incluidas las inaplicaciones de convenio y las modificaciones sustanciales de condiciones de trabajo o las situaciones analizadas en el diagnóstico de situación que haya servido de base para su elaboración.</w:t>
      </w:r>
    </w:p>
    <w:p w14:paraId="50F7215E" w14:textId="1607656E" w:rsidR="009A03D2" w:rsidRPr="00313D29" w:rsidRDefault="009A03D2" w:rsidP="009F7BF9">
      <w:pPr>
        <w:ind w:left="708"/>
        <w:rPr>
          <w:rFonts w:ascii="Helvetica Now Text" w:hAnsi="Helvetica Now Text" w:cs="Lao UI"/>
          <w:color w:val="455159" w:themeColor="text2" w:themeShade="BF"/>
        </w:rPr>
      </w:pPr>
      <w:r w:rsidRPr="00313D29">
        <w:rPr>
          <w:rFonts w:ascii="Helvetica Now Text" w:hAnsi="Helvetica Now Text" w:cs="Lao UI"/>
          <w:color w:val="455159" w:themeColor="text2" w:themeShade="BF"/>
        </w:rPr>
        <w:t>e) Cuando una resolución judicial condene a la empresa por discriminación directa o indirecta por razón de sexo o cuando determine la falta de adecuación del plan de igualdad a los requisitos legales o reglamentarios.</w:t>
      </w:r>
    </w:p>
    <w:p w14:paraId="0F9776AD" w14:textId="3147F7DA" w:rsidR="002521C9" w:rsidRPr="00313D29" w:rsidRDefault="002521C9" w:rsidP="009F7BF9">
      <w:pPr>
        <w:rPr>
          <w:rFonts w:ascii="Helvetica Now Text" w:hAnsi="Helvetica Now Text" w:cs="Lao UI"/>
          <w:color w:val="455159" w:themeColor="text2" w:themeShade="BF"/>
        </w:rPr>
      </w:pPr>
      <w:r w:rsidRPr="00313D29">
        <w:rPr>
          <w:rFonts w:ascii="Helvetica Now Text" w:hAnsi="Helvetica Now Text" w:cs="Lao UI"/>
          <w:color w:val="455159" w:themeColor="text2" w:themeShade="BF"/>
        </w:rPr>
        <w:t xml:space="preserve">En estos casos, </w:t>
      </w:r>
      <w:r w:rsidR="00363B2C" w:rsidRPr="00313D29">
        <w:rPr>
          <w:rFonts w:ascii="Helvetica Now Text" w:hAnsi="Helvetica Now Text" w:cs="Lao UI"/>
          <w:color w:val="455159" w:themeColor="text2" w:themeShade="BF"/>
        </w:rPr>
        <w:t xml:space="preserve">se convocará una reunión de carácter extraordinario de </w:t>
      </w:r>
      <w:r w:rsidRPr="00313D29">
        <w:rPr>
          <w:rFonts w:ascii="Helvetica Now Text" w:hAnsi="Helvetica Now Text" w:cs="Lao UI"/>
          <w:color w:val="455159" w:themeColor="text2" w:themeShade="BF"/>
        </w:rPr>
        <w:t>la Comisión</w:t>
      </w:r>
      <w:r w:rsidR="00363B2C" w:rsidRPr="00313D29">
        <w:rPr>
          <w:rFonts w:ascii="Helvetica Now Text" w:hAnsi="Helvetica Now Text" w:cs="Lao UI"/>
          <w:color w:val="455159" w:themeColor="text2" w:themeShade="BF"/>
        </w:rPr>
        <w:t xml:space="preserve">, </w:t>
      </w:r>
      <w:r w:rsidRPr="00313D29">
        <w:rPr>
          <w:rFonts w:ascii="Helvetica Now Text" w:hAnsi="Helvetica Now Text" w:cs="Lao UI"/>
          <w:color w:val="455159" w:themeColor="text2" w:themeShade="BF"/>
        </w:rPr>
        <w:t xml:space="preserve">previa solicitud y justificación por escrito de cualquiera de las partes que </w:t>
      </w:r>
      <w:r w:rsidR="00363B2C" w:rsidRPr="00313D29">
        <w:rPr>
          <w:rFonts w:ascii="Helvetica Now Text" w:hAnsi="Helvetica Now Text" w:cs="Lao UI"/>
          <w:color w:val="455159" w:themeColor="text2" w:themeShade="BF"/>
        </w:rPr>
        <w:t>la componen.</w:t>
      </w:r>
    </w:p>
    <w:p w14:paraId="2F3F5983" w14:textId="7C7EB8D4" w:rsidR="009816CE" w:rsidRDefault="00333EDA" w:rsidP="009F7BF9">
      <w:pPr>
        <w:rPr>
          <w:rFonts w:ascii="Helvetica Now Text" w:hAnsi="Helvetica Now Text" w:cs="Lao UI"/>
          <w:color w:val="455159" w:themeColor="text2" w:themeShade="BF"/>
        </w:rPr>
      </w:pPr>
      <w:r w:rsidRPr="00313D29">
        <w:rPr>
          <w:rFonts w:ascii="Helvetica Now Text" w:hAnsi="Helvetica Now Text" w:cs="Lao UI"/>
          <w:color w:val="455159" w:themeColor="text2" w:themeShade="BF"/>
        </w:rPr>
        <w:t>La posible modificación del Plan de Igualdad deberá</w:t>
      </w:r>
      <w:r w:rsidR="002521C9" w:rsidRPr="00313D29">
        <w:rPr>
          <w:rFonts w:ascii="Helvetica Now Text" w:hAnsi="Helvetica Now Text" w:cs="Lao UI"/>
          <w:color w:val="455159" w:themeColor="text2" w:themeShade="BF"/>
        </w:rPr>
        <w:t xml:space="preserve"> llevarse a cabo por acuerdo de la Comisión de Seguimiento, conforme a lo establecido en el Reglamento de Funcionamiento de la Comisión.</w:t>
      </w:r>
    </w:p>
    <w:p w14:paraId="61A7A154" w14:textId="77777777" w:rsidR="00A12526" w:rsidRPr="00313D29" w:rsidRDefault="00A12526" w:rsidP="009F7BF9">
      <w:pPr>
        <w:rPr>
          <w:rFonts w:ascii="Helvetica Now Text" w:hAnsi="Helvetica Now Text" w:cs="Lao UI"/>
          <w:color w:val="455159" w:themeColor="text2" w:themeShade="BF"/>
        </w:rPr>
      </w:pPr>
    </w:p>
    <w:p w14:paraId="6321FB40" w14:textId="77777777" w:rsidR="009B0B71" w:rsidRPr="00313D29" w:rsidRDefault="009B0B71" w:rsidP="009F7BF9">
      <w:pPr>
        <w:pStyle w:val="Ttulo2"/>
        <w:pBdr>
          <w:bottom w:val="single" w:sz="6" w:space="1" w:color="auto"/>
        </w:pBdr>
        <w:spacing w:after="240"/>
        <w:rPr>
          <w:rFonts w:ascii="Helvetica Now Text" w:hAnsi="Helvetica Now Text" w:cs="Lao UI"/>
          <w:b/>
          <w:color w:val="auto"/>
          <w:sz w:val="24"/>
          <w:szCs w:val="24"/>
        </w:rPr>
      </w:pPr>
      <w:bookmarkStart w:id="38" w:name="_Toc85203482"/>
      <w:bookmarkStart w:id="39" w:name="_Toc143694072"/>
      <w:r w:rsidRPr="00313D29">
        <w:rPr>
          <w:rFonts w:ascii="Helvetica Now Text" w:hAnsi="Helvetica Now Text" w:cs="Lao UI"/>
          <w:b/>
          <w:color w:val="auto"/>
          <w:sz w:val="24"/>
          <w:szCs w:val="24"/>
        </w:rPr>
        <w:t>RESOLUCIÓN DE CONFLICTOS</w:t>
      </w:r>
      <w:bookmarkEnd w:id="38"/>
      <w:bookmarkEnd w:id="39"/>
    </w:p>
    <w:p w14:paraId="6BE3F150" w14:textId="418B2488" w:rsidR="00720B5D" w:rsidRPr="00313D29" w:rsidRDefault="00720B5D" w:rsidP="009F7BF9">
      <w:pPr>
        <w:pStyle w:val="NormalWeb"/>
        <w:spacing w:before="0" w:beforeAutospacing="0" w:after="150" w:afterAutospacing="0"/>
        <w:rPr>
          <w:rFonts w:ascii="Helvetica Now Text" w:eastAsiaTheme="minorHAnsi" w:hAnsi="Helvetica Now Text" w:cs="Lao UI"/>
          <w:color w:val="455159" w:themeColor="text2" w:themeShade="BF"/>
          <w:sz w:val="20"/>
          <w:szCs w:val="22"/>
          <w:lang w:eastAsia="en-US"/>
        </w:rPr>
      </w:pPr>
      <w:r w:rsidRPr="00313D29">
        <w:rPr>
          <w:rFonts w:ascii="Helvetica Now Text" w:eastAsiaTheme="minorHAnsi" w:hAnsi="Helvetica Now Text" w:cs="Lao UI"/>
          <w:color w:val="455159" w:themeColor="text2" w:themeShade="BF"/>
          <w:sz w:val="20"/>
          <w:szCs w:val="22"/>
          <w:lang w:eastAsia="en-US"/>
        </w:rPr>
        <w:t>En cualquier cuestión que sugier</w:t>
      </w:r>
      <w:r w:rsidR="009F7BF9">
        <w:rPr>
          <w:rFonts w:ascii="Helvetica Now Text" w:eastAsiaTheme="minorHAnsi" w:hAnsi="Helvetica Now Text" w:cs="Lao UI"/>
          <w:color w:val="455159" w:themeColor="text2" w:themeShade="BF"/>
          <w:sz w:val="20"/>
          <w:szCs w:val="22"/>
          <w:lang w:eastAsia="en-US"/>
        </w:rPr>
        <w:t>a</w:t>
      </w:r>
      <w:r w:rsidRPr="00313D29">
        <w:rPr>
          <w:rFonts w:ascii="Helvetica Now Text" w:eastAsiaTheme="minorHAnsi" w:hAnsi="Helvetica Now Text" w:cs="Lao UI"/>
          <w:color w:val="455159" w:themeColor="text2" w:themeShade="BF"/>
          <w:sz w:val="20"/>
          <w:szCs w:val="22"/>
          <w:lang w:eastAsia="en-US"/>
        </w:rPr>
        <w:t xml:space="preserve"> </w:t>
      </w:r>
      <w:proofErr w:type="gramStart"/>
      <w:r w:rsidRPr="00313D29">
        <w:rPr>
          <w:rFonts w:ascii="Helvetica Now Text" w:eastAsiaTheme="minorHAnsi" w:hAnsi="Helvetica Now Text" w:cs="Lao UI"/>
          <w:color w:val="455159" w:themeColor="text2" w:themeShade="BF"/>
          <w:sz w:val="20"/>
          <w:szCs w:val="22"/>
          <w:lang w:eastAsia="en-US"/>
        </w:rPr>
        <w:t>en razón del</w:t>
      </w:r>
      <w:proofErr w:type="gramEnd"/>
      <w:r w:rsidRPr="00313D29">
        <w:rPr>
          <w:rFonts w:ascii="Helvetica Now Text" w:eastAsiaTheme="minorHAnsi" w:hAnsi="Helvetica Now Text" w:cs="Lao UI"/>
          <w:color w:val="455159" w:themeColor="text2" w:themeShade="BF"/>
          <w:sz w:val="20"/>
          <w:szCs w:val="22"/>
          <w:lang w:eastAsia="en-US"/>
        </w:rPr>
        <w:t xml:space="preserve"> cumplimiento, interpretación, alcance o aplicación del presente Plan de Igualdad, las partes se comprometen, a partir del momento del planteamiento de la cuestión, a no hacer uso de ninguna acción, sin previo sometimiento de </w:t>
      </w:r>
      <w:proofErr w:type="gramStart"/>
      <w:r w:rsidRPr="00313D29">
        <w:rPr>
          <w:rFonts w:ascii="Helvetica Now Text" w:eastAsiaTheme="minorHAnsi" w:hAnsi="Helvetica Now Text" w:cs="Lao UI"/>
          <w:color w:val="455159" w:themeColor="text2" w:themeShade="BF"/>
          <w:sz w:val="20"/>
          <w:szCs w:val="22"/>
          <w:lang w:eastAsia="en-US"/>
        </w:rPr>
        <w:t>la misma</w:t>
      </w:r>
      <w:proofErr w:type="gramEnd"/>
      <w:r w:rsidRPr="00313D29">
        <w:rPr>
          <w:rFonts w:ascii="Helvetica Now Text" w:eastAsiaTheme="minorHAnsi" w:hAnsi="Helvetica Now Text" w:cs="Lao UI"/>
          <w:color w:val="455159" w:themeColor="text2" w:themeShade="BF"/>
          <w:sz w:val="20"/>
          <w:szCs w:val="22"/>
          <w:lang w:eastAsia="en-US"/>
        </w:rPr>
        <w:t xml:space="preserve"> a la Comisión de Seguimiento nombrada al efecto.</w:t>
      </w:r>
    </w:p>
    <w:p w14:paraId="7CFB4A2C" w14:textId="62B8E6C4" w:rsidR="00966783" w:rsidRPr="00313D29" w:rsidRDefault="00966783" w:rsidP="009F7BF9">
      <w:pPr>
        <w:pStyle w:val="NormalWeb"/>
        <w:spacing w:before="0" w:beforeAutospacing="0" w:after="150" w:afterAutospacing="0"/>
        <w:rPr>
          <w:rFonts w:ascii="Helvetica Now Text" w:eastAsiaTheme="minorHAnsi" w:hAnsi="Helvetica Now Text" w:cs="Lao UI"/>
          <w:color w:val="455159" w:themeColor="text2" w:themeShade="BF"/>
          <w:sz w:val="20"/>
          <w:szCs w:val="22"/>
          <w:lang w:eastAsia="en-US"/>
        </w:rPr>
      </w:pPr>
      <w:r w:rsidRPr="00313D29">
        <w:rPr>
          <w:rFonts w:ascii="Helvetica Now Text" w:eastAsiaTheme="minorHAnsi" w:hAnsi="Helvetica Now Text" w:cs="Lao UI"/>
          <w:color w:val="455159" w:themeColor="text2" w:themeShade="BF"/>
          <w:sz w:val="20"/>
          <w:szCs w:val="22"/>
          <w:lang w:eastAsia="en-US"/>
        </w:rPr>
        <w:t>En el caso de que no se</w:t>
      </w:r>
      <w:r w:rsidR="00720B5D" w:rsidRPr="00313D29">
        <w:rPr>
          <w:rFonts w:ascii="Helvetica Now Text" w:eastAsiaTheme="minorHAnsi" w:hAnsi="Helvetica Now Text" w:cs="Lao UI"/>
          <w:color w:val="455159" w:themeColor="text2" w:themeShade="BF"/>
          <w:sz w:val="20"/>
          <w:szCs w:val="22"/>
          <w:lang w:eastAsia="en-US"/>
        </w:rPr>
        <w:t xml:space="preserve"> hubiera podido llegar a una solución de la cuestión conflictiva, las partes </w:t>
      </w:r>
      <w:r w:rsidRPr="00313D29">
        <w:rPr>
          <w:rFonts w:ascii="Helvetica Now Text" w:eastAsiaTheme="minorHAnsi" w:hAnsi="Helvetica Now Text" w:cs="Lao UI"/>
          <w:color w:val="455159" w:themeColor="text2" w:themeShade="BF"/>
          <w:sz w:val="20"/>
          <w:szCs w:val="22"/>
          <w:lang w:eastAsia="en-US"/>
        </w:rPr>
        <w:t>elevarán la cuestión a la Comisión Paritaria de</w:t>
      </w:r>
      <w:r w:rsidR="007D34FF">
        <w:rPr>
          <w:rFonts w:ascii="Helvetica Now Text" w:eastAsiaTheme="minorHAnsi" w:hAnsi="Helvetica Now Text" w:cs="Lao UI"/>
          <w:color w:val="455159" w:themeColor="text2" w:themeShade="BF"/>
          <w:sz w:val="20"/>
          <w:szCs w:val="22"/>
          <w:lang w:eastAsia="en-US"/>
        </w:rPr>
        <w:t xml:space="preserve">l Convenio Colectivo de </w:t>
      </w:r>
      <w:r w:rsidR="004B64B5" w:rsidRPr="004B64B5">
        <w:rPr>
          <w:rFonts w:ascii="Helvetica Now Text" w:eastAsiaTheme="minorHAnsi" w:hAnsi="Helvetica Now Text" w:cs="Lao UI"/>
          <w:color w:val="455159" w:themeColor="text2" w:themeShade="BF"/>
          <w:sz w:val="20"/>
          <w:szCs w:val="22"/>
          <w:lang w:eastAsia="en-US"/>
        </w:rPr>
        <w:t>trabajo para la empresa Mecanizaciones Aeronáuticas S.A.</w:t>
      </w:r>
    </w:p>
    <w:p w14:paraId="11E542CD" w14:textId="7DD72E1E" w:rsidR="009B0B71" w:rsidRPr="00313D29" w:rsidRDefault="00966783" w:rsidP="009F7BF9">
      <w:pPr>
        <w:pStyle w:val="NormalWeb"/>
        <w:spacing w:before="0" w:beforeAutospacing="0" w:after="150" w:afterAutospacing="0"/>
        <w:rPr>
          <w:rFonts w:ascii="Helvetica Now Text" w:eastAsiaTheme="minorHAnsi" w:hAnsi="Helvetica Now Text" w:cs="Lao UI"/>
          <w:color w:val="455159" w:themeColor="text2" w:themeShade="BF"/>
          <w:sz w:val="20"/>
          <w:szCs w:val="22"/>
          <w:lang w:eastAsia="en-US"/>
        </w:rPr>
      </w:pPr>
      <w:r w:rsidRPr="00313D29">
        <w:rPr>
          <w:rFonts w:ascii="Helvetica Now Text" w:eastAsiaTheme="minorHAnsi" w:hAnsi="Helvetica Now Text" w:cs="Lao UI"/>
          <w:color w:val="455159" w:themeColor="text2" w:themeShade="BF"/>
          <w:sz w:val="20"/>
          <w:szCs w:val="22"/>
          <w:lang w:eastAsia="en-US"/>
        </w:rPr>
        <w:t xml:space="preserve">En caso de persistir el conflicto, las partes podrán acudir </w:t>
      </w:r>
      <w:r w:rsidR="009B0B71" w:rsidRPr="00313D29">
        <w:rPr>
          <w:rFonts w:ascii="Helvetica Now Text" w:eastAsiaTheme="minorHAnsi" w:hAnsi="Helvetica Now Text" w:cs="Lao UI"/>
          <w:color w:val="455159" w:themeColor="text2" w:themeShade="BF"/>
          <w:sz w:val="20"/>
          <w:szCs w:val="22"/>
          <w:lang w:eastAsia="en-US"/>
        </w:rPr>
        <w:t>a los órganos de mediación y arbitraje competentes.</w:t>
      </w:r>
    </w:p>
    <w:p w14:paraId="248591FB" w14:textId="32660B4B" w:rsidR="00351507" w:rsidRDefault="00351507" w:rsidP="009F7BF9">
      <w:pPr>
        <w:widowControl/>
        <w:adjustRightInd/>
        <w:spacing w:after="160" w:line="259" w:lineRule="auto"/>
        <w:jc w:val="left"/>
        <w:textAlignment w:val="auto"/>
        <w:rPr>
          <w:rFonts w:ascii="Helvetica Now Text" w:hAnsi="Helvetica Now Text" w:cs="Lao UI"/>
        </w:rPr>
      </w:pPr>
    </w:p>
    <w:p w14:paraId="7BE6F9F1" w14:textId="77777777" w:rsidR="00C84501" w:rsidRPr="00A00F07" w:rsidRDefault="00C84501" w:rsidP="009F7BF9">
      <w:pPr>
        <w:rPr>
          <w:rFonts w:ascii="Helvetica Now Text" w:hAnsi="Helvetica Now Text" w:cs="Lao UI"/>
        </w:rPr>
      </w:pPr>
    </w:p>
    <w:p w14:paraId="3F9AF2B7" w14:textId="48036027" w:rsidR="00F5444D" w:rsidRDefault="002C7C8B" w:rsidP="009F7BF9">
      <w:pPr>
        <w:rPr>
          <w:rFonts w:ascii="Helvetica Now Text" w:hAnsi="Helvetica Now Text" w:cs="Lao UI"/>
          <w:color w:val="455159" w:themeColor="text2" w:themeShade="BF"/>
        </w:rPr>
      </w:pPr>
      <w:bookmarkStart w:id="40" w:name="_Hlk77604099"/>
      <w:r w:rsidRPr="001C5B54">
        <w:rPr>
          <w:rFonts w:ascii="Helvetica Now Text" w:hAnsi="Helvetica Now Text" w:cs="Lao UI"/>
          <w:color w:val="455159" w:themeColor="text2" w:themeShade="BF"/>
        </w:rPr>
        <w:t xml:space="preserve">Como muestra de conformidad </w:t>
      </w:r>
      <w:r w:rsidR="007A0B6B" w:rsidRPr="001C5B54">
        <w:rPr>
          <w:rFonts w:ascii="Helvetica Now Text" w:hAnsi="Helvetica Now Text" w:cs="Lao UI"/>
          <w:color w:val="455159" w:themeColor="text2" w:themeShade="BF"/>
        </w:rPr>
        <w:t>con todo lo anterior</w:t>
      </w:r>
      <w:r w:rsidRPr="001C5B54">
        <w:rPr>
          <w:rFonts w:ascii="Helvetica Now Text" w:hAnsi="Helvetica Now Text" w:cs="Lao UI"/>
          <w:color w:val="455159" w:themeColor="text2" w:themeShade="BF"/>
        </w:rPr>
        <w:t xml:space="preserve">, </w:t>
      </w:r>
      <w:r w:rsidRPr="009F7BF9">
        <w:rPr>
          <w:rFonts w:ascii="Helvetica Now Text" w:hAnsi="Helvetica Now Text" w:cs="Lao UI"/>
          <w:color w:val="455159" w:themeColor="text2" w:themeShade="BF"/>
        </w:rPr>
        <w:t>firman el p</w:t>
      </w:r>
      <w:r w:rsidRPr="001C5B54">
        <w:rPr>
          <w:rFonts w:ascii="Helvetica Now Text" w:hAnsi="Helvetica Now Text" w:cs="Lao UI"/>
          <w:color w:val="455159" w:themeColor="text2" w:themeShade="BF"/>
        </w:rPr>
        <w:t xml:space="preserve">resente </w:t>
      </w:r>
      <w:r w:rsidR="007A0B6B" w:rsidRPr="001C5B54">
        <w:rPr>
          <w:rFonts w:ascii="Helvetica Now Text" w:hAnsi="Helvetica Now Text" w:cs="Lao UI"/>
          <w:color w:val="455159" w:themeColor="text2" w:themeShade="BF"/>
        </w:rPr>
        <w:t>documento:</w:t>
      </w:r>
      <w:bookmarkStart w:id="41" w:name="_Hlk74225058"/>
    </w:p>
    <w:p w14:paraId="1EF56A80" w14:textId="58636E3B" w:rsidR="00DE0B68" w:rsidRPr="00517404" w:rsidRDefault="00DE0B68" w:rsidP="009F7BF9">
      <w:pPr>
        <w:rPr>
          <w:rFonts w:ascii="Helvetica Now Text" w:hAnsi="Helvetica Now Text" w:cs="Lao UI"/>
          <w:color w:val="455159" w:themeColor="text2" w:themeShade="BF"/>
        </w:rPr>
      </w:pPr>
    </w:p>
    <w:bookmarkEnd w:id="41"/>
    <w:tbl>
      <w:tblPr>
        <w:tblW w:w="7938" w:type="dxa"/>
        <w:tblLayout w:type="fixed"/>
        <w:tblLook w:val="0400" w:firstRow="0" w:lastRow="0" w:firstColumn="0" w:lastColumn="0" w:noHBand="0" w:noVBand="1"/>
      </w:tblPr>
      <w:tblGrid>
        <w:gridCol w:w="2552"/>
        <w:gridCol w:w="2693"/>
        <w:gridCol w:w="2693"/>
      </w:tblGrid>
      <w:tr w:rsidR="000D730A" w:rsidRPr="00EA7A73" w14:paraId="08EB4BB1" w14:textId="77777777" w:rsidTr="000D730A">
        <w:trPr>
          <w:trHeight w:val="2823"/>
        </w:trPr>
        <w:tc>
          <w:tcPr>
            <w:tcW w:w="2552" w:type="dxa"/>
          </w:tcPr>
          <w:p w14:paraId="31D53F52" w14:textId="77777777" w:rsidR="000D730A" w:rsidRPr="00EA7A73" w:rsidRDefault="000D730A" w:rsidP="009F7BF9">
            <w:pPr>
              <w:spacing w:line="240" w:lineRule="auto"/>
              <w:jc w:val="center"/>
              <w:rPr>
                <w:rFonts w:ascii="Helvetica Now Text" w:eastAsia="Arial" w:hAnsi="Helvetica Now Text" w:cs="Arial"/>
                <w:sz w:val="16"/>
                <w:szCs w:val="16"/>
                <w:lang w:val="es"/>
              </w:rPr>
            </w:pPr>
          </w:p>
          <w:p w14:paraId="5CEAF0BF" w14:textId="77777777" w:rsidR="000D730A" w:rsidRDefault="000D730A" w:rsidP="009F7BF9">
            <w:pPr>
              <w:spacing w:line="240" w:lineRule="auto"/>
              <w:jc w:val="center"/>
              <w:rPr>
                <w:rFonts w:ascii="Helvetica Now Text" w:eastAsia="Arial" w:hAnsi="Helvetica Now Text" w:cs="Arial"/>
                <w:sz w:val="16"/>
                <w:szCs w:val="16"/>
                <w:lang w:val="es"/>
              </w:rPr>
            </w:pPr>
          </w:p>
          <w:p w14:paraId="1F450C09" w14:textId="77777777" w:rsidR="000D730A" w:rsidRDefault="000D730A" w:rsidP="009F7BF9">
            <w:pPr>
              <w:spacing w:line="240" w:lineRule="auto"/>
              <w:jc w:val="center"/>
              <w:rPr>
                <w:rFonts w:ascii="Helvetica Now Text" w:eastAsia="Arial" w:hAnsi="Helvetica Now Text" w:cs="Arial"/>
                <w:sz w:val="16"/>
                <w:szCs w:val="16"/>
                <w:lang w:val="es"/>
              </w:rPr>
            </w:pPr>
          </w:p>
          <w:p w14:paraId="010FAE33" w14:textId="77777777" w:rsidR="000D730A" w:rsidRDefault="000D730A" w:rsidP="009F7BF9">
            <w:pPr>
              <w:spacing w:line="240" w:lineRule="auto"/>
              <w:jc w:val="center"/>
              <w:rPr>
                <w:rFonts w:ascii="Helvetica Now Text" w:eastAsia="Arial" w:hAnsi="Helvetica Now Text" w:cs="Arial"/>
                <w:sz w:val="16"/>
                <w:szCs w:val="16"/>
                <w:lang w:val="es"/>
              </w:rPr>
            </w:pPr>
          </w:p>
          <w:p w14:paraId="3112D05E" w14:textId="77777777" w:rsidR="000D730A" w:rsidRDefault="000D730A" w:rsidP="009F7BF9">
            <w:pPr>
              <w:spacing w:line="240" w:lineRule="auto"/>
              <w:jc w:val="center"/>
              <w:rPr>
                <w:rFonts w:ascii="Helvetica Now Text" w:eastAsia="Arial" w:hAnsi="Helvetica Now Text" w:cs="Arial"/>
                <w:sz w:val="16"/>
                <w:szCs w:val="16"/>
                <w:lang w:val="es"/>
              </w:rPr>
            </w:pPr>
          </w:p>
          <w:p w14:paraId="4AF8B37B" w14:textId="77777777" w:rsidR="000D730A" w:rsidRDefault="000D730A" w:rsidP="009F7BF9">
            <w:pPr>
              <w:spacing w:line="240" w:lineRule="auto"/>
              <w:jc w:val="center"/>
              <w:rPr>
                <w:rFonts w:ascii="Helvetica Now Text" w:eastAsia="Arial" w:hAnsi="Helvetica Now Text" w:cs="Arial"/>
                <w:sz w:val="16"/>
                <w:szCs w:val="16"/>
                <w:lang w:val="es"/>
              </w:rPr>
            </w:pPr>
          </w:p>
          <w:p w14:paraId="2203C90F" w14:textId="77777777" w:rsidR="000D730A" w:rsidRPr="00EA7A73" w:rsidRDefault="000D730A" w:rsidP="009F7BF9">
            <w:pPr>
              <w:spacing w:line="240" w:lineRule="auto"/>
              <w:jc w:val="center"/>
              <w:rPr>
                <w:rFonts w:ascii="Helvetica Now Text" w:eastAsia="Arial" w:hAnsi="Helvetica Now Text" w:cs="Arial"/>
                <w:sz w:val="16"/>
                <w:szCs w:val="16"/>
                <w:lang w:val="es"/>
              </w:rPr>
            </w:pPr>
          </w:p>
          <w:p w14:paraId="3C22C5ED" w14:textId="77777777" w:rsidR="000D730A" w:rsidRPr="00EA7A73" w:rsidRDefault="000D730A" w:rsidP="009F7BF9">
            <w:pPr>
              <w:spacing w:before="4" w:line="240" w:lineRule="auto"/>
              <w:ind w:left="360"/>
              <w:jc w:val="center"/>
              <w:rPr>
                <w:rFonts w:ascii="Helvetica Now Text" w:hAnsi="Helvetica Now Text" w:cs="Lao UI"/>
                <w:sz w:val="16"/>
                <w:szCs w:val="16"/>
              </w:rPr>
            </w:pPr>
          </w:p>
          <w:p w14:paraId="2661A1D6" w14:textId="77777777" w:rsidR="000D730A" w:rsidRDefault="000D730A" w:rsidP="009F7BF9">
            <w:pPr>
              <w:spacing w:line="240" w:lineRule="auto"/>
              <w:ind w:left="360"/>
              <w:jc w:val="center"/>
              <w:rPr>
                <w:rFonts w:ascii="Helvetica Now Text" w:hAnsi="Helvetica Now Text" w:cs="Lao UI"/>
                <w:sz w:val="16"/>
                <w:szCs w:val="16"/>
              </w:rPr>
            </w:pPr>
          </w:p>
          <w:p w14:paraId="0399A98A" w14:textId="74817B3C" w:rsidR="000D730A" w:rsidRPr="00EA7A73" w:rsidRDefault="000D730A" w:rsidP="009F7BF9">
            <w:pPr>
              <w:spacing w:line="240" w:lineRule="auto"/>
              <w:ind w:left="360"/>
              <w:jc w:val="center"/>
              <w:rPr>
                <w:rFonts w:ascii="Helvetica Now Text" w:hAnsi="Helvetica Now Text" w:cs="Lao UI"/>
                <w:sz w:val="16"/>
                <w:szCs w:val="16"/>
              </w:rPr>
            </w:pPr>
            <w:r w:rsidRPr="00054BB9">
              <w:rPr>
                <w:rFonts w:ascii="Helvetica Now Text" w:hAnsi="Helvetica Now Text" w:cs="Lao UI"/>
                <w:sz w:val="16"/>
                <w:szCs w:val="16"/>
              </w:rPr>
              <w:t>Elena Navascués Catalán</w:t>
            </w:r>
            <w:r w:rsidRPr="00EA7A73">
              <w:rPr>
                <w:rFonts w:ascii="Helvetica Now Text" w:hAnsi="Helvetica Now Text" w:cs="Lao UI"/>
                <w:sz w:val="16"/>
                <w:szCs w:val="16"/>
              </w:rPr>
              <w:t xml:space="preserve"> </w:t>
            </w:r>
            <w:proofErr w:type="gramStart"/>
            <w:r w:rsidRPr="00EA7A73">
              <w:rPr>
                <w:rFonts w:ascii="Helvetica Now Text" w:hAnsi="Helvetica Now Text" w:cs="Lao UI"/>
                <w:sz w:val="16"/>
                <w:szCs w:val="16"/>
              </w:rPr>
              <w:t>Director</w:t>
            </w:r>
            <w:r>
              <w:rPr>
                <w:rFonts w:ascii="Helvetica Now Text" w:hAnsi="Helvetica Now Text" w:cs="Lao UI"/>
                <w:sz w:val="16"/>
                <w:szCs w:val="16"/>
              </w:rPr>
              <w:t>a</w:t>
            </w:r>
            <w:proofErr w:type="gramEnd"/>
            <w:r>
              <w:rPr>
                <w:rFonts w:ascii="Helvetica Now Text" w:hAnsi="Helvetica Now Text" w:cs="Lao UI"/>
                <w:sz w:val="16"/>
                <w:szCs w:val="16"/>
              </w:rPr>
              <w:t xml:space="preserve"> de Recursos Humanos</w:t>
            </w:r>
          </w:p>
          <w:p w14:paraId="3909D765" w14:textId="77777777" w:rsidR="000D730A" w:rsidRPr="00EA7A73" w:rsidRDefault="000D730A" w:rsidP="009F7BF9">
            <w:pPr>
              <w:spacing w:line="240" w:lineRule="auto"/>
              <w:jc w:val="center"/>
              <w:rPr>
                <w:rFonts w:ascii="Helvetica Now Text" w:eastAsia="Arial" w:hAnsi="Helvetica Now Text" w:cs="Arial"/>
                <w:sz w:val="16"/>
                <w:szCs w:val="16"/>
              </w:rPr>
            </w:pPr>
          </w:p>
          <w:p w14:paraId="49990360" w14:textId="77777777" w:rsidR="000D730A" w:rsidRPr="00EA7A73" w:rsidRDefault="000D730A" w:rsidP="009F7BF9">
            <w:pPr>
              <w:spacing w:line="240" w:lineRule="auto"/>
              <w:jc w:val="center"/>
              <w:rPr>
                <w:rFonts w:ascii="Helvetica Now Text" w:eastAsia="Arial" w:hAnsi="Helvetica Now Text" w:cs="Arial"/>
                <w:sz w:val="16"/>
                <w:szCs w:val="16"/>
              </w:rPr>
            </w:pPr>
          </w:p>
          <w:p w14:paraId="0E2350DF" w14:textId="77777777" w:rsidR="000D730A" w:rsidRPr="00EA7A73" w:rsidRDefault="000D730A" w:rsidP="009F7BF9">
            <w:pPr>
              <w:spacing w:line="240" w:lineRule="auto"/>
              <w:jc w:val="center"/>
              <w:rPr>
                <w:rFonts w:ascii="Helvetica Now Text" w:eastAsia="Arial" w:hAnsi="Helvetica Now Text" w:cs="Arial"/>
                <w:sz w:val="16"/>
                <w:szCs w:val="16"/>
                <w:lang w:val="es"/>
              </w:rPr>
            </w:pPr>
          </w:p>
          <w:p w14:paraId="1AB3FF27" w14:textId="77777777" w:rsidR="000D730A" w:rsidRDefault="000D730A" w:rsidP="009F7BF9">
            <w:pPr>
              <w:spacing w:before="4" w:line="240" w:lineRule="auto"/>
              <w:jc w:val="center"/>
              <w:rPr>
                <w:rFonts w:ascii="Helvetica Now Text" w:hAnsi="Helvetica Now Text" w:cs="Lao UI"/>
                <w:sz w:val="16"/>
                <w:szCs w:val="16"/>
              </w:rPr>
            </w:pPr>
          </w:p>
          <w:p w14:paraId="4E539384" w14:textId="77777777" w:rsidR="000D730A" w:rsidRDefault="000D730A" w:rsidP="009F7BF9">
            <w:pPr>
              <w:spacing w:before="4" w:line="240" w:lineRule="auto"/>
              <w:jc w:val="center"/>
              <w:rPr>
                <w:rFonts w:ascii="Helvetica Now Text" w:hAnsi="Helvetica Now Text" w:cs="Lao UI"/>
                <w:sz w:val="16"/>
                <w:szCs w:val="16"/>
              </w:rPr>
            </w:pPr>
          </w:p>
          <w:p w14:paraId="2FAC32ED" w14:textId="77777777" w:rsidR="000D730A" w:rsidRDefault="000D730A" w:rsidP="009F7BF9">
            <w:pPr>
              <w:spacing w:before="4" w:line="240" w:lineRule="auto"/>
              <w:jc w:val="center"/>
              <w:rPr>
                <w:rFonts w:ascii="Helvetica Now Text" w:hAnsi="Helvetica Now Text" w:cs="Lao UI"/>
                <w:sz w:val="16"/>
                <w:szCs w:val="16"/>
              </w:rPr>
            </w:pPr>
          </w:p>
          <w:p w14:paraId="38E8D18E" w14:textId="77777777" w:rsidR="000D730A" w:rsidRPr="00EA7A73" w:rsidRDefault="000D730A" w:rsidP="009F7BF9">
            <w:pPr>
              <w:spacing w:before="4" w:line="240" w:lineRule="auto"/>
              <w:jc w:val="center"/>
              <w:rPr>
                <w:rFonts w:ascii="Helvetica Now Text" w:eastAsia="Arial" w:hAnsi="Helvetica Now Text" w:cs="Arial"/>
                <w:sz w:val="16"/>
                <w:szCs w:val="16"/>
              </w:rPr>
            </w:pPr>
          </w:p>
        </w:tc>
        <w:tc>
          <w:tcPr>
            <w:tcW w:w="2693" w:type="dxa"/>
          </w:tcPr>
          <w:p w14:paraId="2E13EC3F" w14:textId="77777777" w:rsidR="000D730A" w:rsidRDefault="000D730A" w:rsidP="009F7BF9">
            <w:pPr>
              <w:spacing w:line="240" w:lineRule="auto"/>
              <w:ind w:left="360"/>
              <w:jc w:val="center"/>
              <w:rPr>
                <w:rFonts w:ascii="Helvetica Now Text" w:hAnsi="Helvetica Now Text" w:cs="Lao UI"/>
                <w:sz w:val="16"/>
                <w:szCs w:val="16"/>
              </w:rPr>
            </w:pPr>
          </w:p>
          <w:p w14:paraId="33BCD1AE" w14:textId="77777777" w:rsidR="000D730A" w:rsidRDefault="000D730A" w:rsidP="009F7BF9">
            <w:pPr>
              <w:spacing w:line="240" w:lineRule="auto"/>
              <w:ind w:left="360"/>
              <w:jc w:val="center"/>
              <w:rPr>
                <w:rFonts w:ascii="Helvetica Now Text" w:hAnsi="Helvetica Now Text" w:cs="Lao UI"/>
                <w:sz w:val="16"/>
                <w:szCs w:val="16"/>
              </w:rPr>
            </w:pPr>
          </w:p>
          <w:p w14:paraId="2182F2C5" w14:textId="77777777" w:rsidR="000D730A" w:rsidRDefault="000D730A" w:rsidP="009F7BF9">
            <w:pPr>
              <w:spacing w:line="240" w:lineRule="auto"/>
              <w:ind w:left="360"/>
              <w:jc w:val="center"/>
              <w:rPr>
                <w:rFonts w:ascii="Helvetica Now Text" w:hAnsi="Helvetica Now Text" w:cs="Lao UI"/>
                <w:sz w:val="16"/>
                <w:szCs w:val="16"/>
              </w:rPr>
            </w:pPr>
          </w:p>
          <w:p w14:paraId="0A4FF230" w14:textId="77777777" w:rsidR="000D730A" w:rsidRDefault="000D730A" w:rsidP="009F7BF9">
            <w:pPr>
              <w:spacing w:line="240" w:lineRule="auto"/>
              <w:ind w:left="360"/>
              <w:jc w:val="center"/>
              <w:rPr>
                <w:rFonts w:ascii="Helvetica Now Text" w:hAnsi="Helvetica Now Text" w:cs="Lao UI"/>
                <w:sz w:val="16"/>
                <w:szCs w:val="16"/>
              </w:rPr>
            </w:pPr>
          </w:p>
          <w:p w14:paraId="10D362A4" w14:textId="77777777" w:rsidR="000D730A" w:rsidRDefault="000D730A" w:rsidP="009F7BF9">
            <w:pPr>
              <w:spacing w:line="240" w:lineRule="auto"/>
              <w:ind w:left="360"/>
              <w:jc w:val="center"/>
              <w:rPr>
                <w:rFonts w:ascii="Helvetica Now Text" w:hAnsi="Helvetica Now Text" w:cs="Lao UI"/>
                <w:sz w:val="16"/>
                <w:szCs w:val="16"/>
              </w:rPr>
            </w:pPr>
          </w:p>
          <w:p w14:paraId="64F3F68E" w14:textId="77777777" w:rsidR="000D730A" w:rsidRDefault="000D730A" w:rsidP="009F7BF9">
            <w:pPr>
              <w:spacing w:line="240" w:lineRule="auto"/>
              <w:ind w:left="360"/>
              <w:jc w:val="center"/>
              <w:rPr>
                <w:rFonts w:ascii="Helvetica Now Text" w:hAnsi="Helvetica Now Text" w:cs="Lao UI"/>
                <w:sz w:val="16"/>
                <w:szCs w:val="16"/>
              </w:rPr>
            </w:pPr>
          </w:p>
          <w:p w14:paraId="48B6EA45" w14:textId="77777777" w:rsidR="000D730A" w:rsidRDefault="000D730A" w:rsidP="009F7BF9">
            <w:pPr>
              <w:spacing w:line="240" w:lineRule="auto"/>
              <w:ind w:left="360"/>
              <w:jc w:val="center"/>
              <w:rPr>
                <w:rFonts w:ascii="Helvetica Now Text" w:hAnsi="Helvetica Now Text" w:cs="Lao UI"/>
                <w:sz w:val="16"/>
                <w:szCs w:val="16"/>
              </w:rPr>
            </w:pPr>
          </w:p>
          <w:p w14:paraId="33417E28" w14:textId="77777777" w:rsidR="000D730A" w:rsidRDefault="000D730A" w:rsidP="009F7BF9">
            <w:pPr>
              <w:spacing w:line="240" w:lineRule="auto"/>
              <w:ind w:left="360"/>
              <w:jc w:val="center"/>
              <w:rPr>
                <w:rFonts w:ascii="Helvetica Now Text" w:hAnsi="Helvetica Now Text" w:cs="Lao UI"/>
                <w:sz w:val="16"/>
                <w:szCs w:val="16"/>
              </w:rPr>
            </w:pPr>
          </w:p>
          <w:p w14:paraId="79487FE7" w14:textId="77777777" w:rsidR="000D730A" w:rsidRDefault="000D730A" w:rsidP="009F7BF9">
            <w:pPr>
              <w:spacing w:line="240" w:lineRule="auto"/>
              <w:ind w:left="360"/>
              <w:jc w:val="center"/>
              <w:rPr>
                <w:rFonts w:ascii="Helvetica Now Text" w:hAnsi="Helvetica Now Text" w:cs="Lao UI"/>
                <w:sz w:val="16"/>
                <w:szCs w:val="16"/>
              </w:rPr>
            </w:pPr>
          </w:p>
          <w:p w14:paraId="7284E6E2" w14:textId="0A8A5E18" w:rsidR="000D730A" w:rsidRPr="00EA7A73" w:rsidRDefault="000D730A" w:rsidP="009F7BF9">
            <w:pPr>
              <w:spacing w:line="240" w:lineRule="auto"/>
              <w:ind w:left="360"/>
              <w:jc w:val="center"/>
              <w:rPr>
                <w:rFonts w:ascii="Helvetica Now Text" w:hAnsi="Helvetica Now Text" w:cs="Lao UI"/>
                <w:sz w:val="16"/>
                <w:szCs w:val="16"/>
              </w:rPr>
            </w:pPr>
            <w:r>
              <w:rPr>
                <w:rFonts w:ascii="Helvetica Now Text" w:hAnsi="Helvetica Now Text" w:cs="Lao UI"/>
                <w:sz w:val="16"/>
                <w:szCs w:val="16"/>
              </w:rPr>
              <w:t>Elena Navarro Ramos</w:t>
            </w:r>
          </w:p>
          <w:p w14:paraId="6F9A596B" w14:textId="3C7D600F" w:rsidR="000D730A" w:rsidRPr="00EA7A73" w:rsidRDefault="000D730A" w:rsidP="009F7BF9">
            <w:pPr>
              <w:spacing w:before="4" w:line="240" w:lineRule="auto"/>
              <w:ind w:left="360"/>
              <w:jc w:val="center"/>
              <w:rPr>
                <w:rFonts w:ascii="Helvetica Now Text" w:hAnsi="Helvetica Now Text" w:cs="Lao UI"/>
                <w:sz w:val="16"/>
                <w:szCs w:val="16"/>
              </w:rPr>
            </w:pPr>
            <w:r>
              <w:rPr>
                <w:rFonts w:ascii="Helvetica Now Text" w:hAnsi="Helvetica Now Text" w:cs="Lao UI"/>
                <w:sz w:val="16"/>
                <w:szCs w:val="16"/>
              </w:rPr>
              <w:t>Coordinadora de Prevención y Medio Ambiente</w:t>
            </w:r>
          </w:p>
          <w:p w14:paraId="0F655EAD" w14:textId="77777777" w:rsidR="000D730A" w:rsidRPr="00EA7A73" w:rsidRDefault="000D730A" w:rsidP="009F7BF9">
            <w:pPr>
              <w:spacing w:line="240" w:lineRule="auto"/>
              <w:jc w:val="center"/>
              <w:rPr>
                <w:rFonts w:ascii="Helvetica Now Text" w:eastAsia="Arial" w:hAnsi="Helvetica Now Text" w:cs="Arial"/>
                <w:sz w:val="16"/>
                <w:szCs w:val="16"/>
              </w:rPr>
            </w:pPr>
          </w:p>
          <w:p w14:paraId="3EEDCF9D" w14:textId="77777777" w:rsidR="000D730A" w:rsidRPr="00EA7A73" w:rsidRDefault="000D730A" w:rsidP="009F7BF9">
            <w:pPr>
              <w:spacing w:line="240" w:lineRule="auto"/>
              <w:jc w:val="center"/>
              <w:rPr>
                <w:rFonts w:ascii="Helvetica Now Text" w:eastAsia="Arial" w:hAnsi="Helvetica Now Text" w:cs="Arial"/>
                <w:sz w:val="16"/>
                <w:szCs w:val="16"/>
              </w:rPr>
            </w:pPr>
          </w:p>
          <w:p w14:paraId="44429FCA" w14:textId="77777777" w:rsidR="000D730A" w:rsidRPr="00EA7A73" w:rsidRDefault="000D730A" w:rsidP="009F7BF9">
            <w:pPr>
              <w:spacing w:line="240" w:lineRule="auto"/>
              <w:jc w:val="center"/>
              <w:rPr>
                <w:rFonts w:ascii="Helvetica Now Text" w:eastAsia="Arial" w:hAnsi="Helvetica Now Text" w:cs="Arial"/>
                <w:sz w:val="16"/>
                <w:szCs w:val="16"/>
              </w:rPr>
            </w:pPr>
          </w:p>
          <w:p w14:paraId="41267C34" w14:textId="76ED80B4" w:rsidR="000D730A" w:rsidRPr="00555C01" w:rsidRDefault="000D730A" w:rsidP="009F7BF9">
            <w:pPr>
              <w:spacing w:before="4" w:line="240" w:lineRule="auto"/>
              <w:ind w:left="360"/>
              <w:jc w:val="center"/>
              <w:rPr>
                <w:rFonts w:ascii="Helvetica Now Text" w:eastAsia="Arial" w:hAnsi="Helvetica Now Text" w:cs="Arial"/>
                <w:sz w:val="16"/>
                <w:szCs w:val="16"/>
              </w:rPr>
            </w:pPr>
          </w:p>
        </w:tc>
        <w:tc>
          <w:tcPr>
            <w:tcW w:w="2693" w:type="dxa"/>
          </w:tcPr>
          <w:p w14:paraId="56BBFAF1" w14:textId="49C26195" w:rsidR="000D730A" w:rsidRPr="00EA7A73" w:rsidRDefault="000D730A" w:rsidP="009F7BF9">
            <w:pPr>
              <w:spacing w:line="240" w:lineRule="auto"/>
              <w:jc w:val="center"/>
              <w:rPr>
                <w:rFonts w:ascii="Helvetica Now Text" w:eastAsia="Arial" w:hAnsi="Helvetica Now Text" w:cs="Arial"/>
                <w:sz w:val="16"/>
                <w:szCs w:val="16"/>
                <w:lang w:val="es"/>
              </w:rPr>
            </w:pPr>
          </w:p>
          <w:p w14:paraId="0496DEE6" w14:textId="77777777" w:rsidR="000D730A" w:rsidRPr="00EA7A73" w:rsidRDefault="000D730A" w:rsidP="009F7BF9">
            <w:pPr>
              <w:spacing w:line="240" w:lineRule="auto"/>
              <w:jc w:val="center"/>
              <w:rPr>
                <w:rFonts w:ascii="Helvetica Now Text" w:eastAsia="Arial" w:hAnsi="Helvetica Now Text" w:cs="Arial"/>
                <w:sz w:val="16"/>
                <w:szCs w:val="16"/>
                <w:lang w:val="es"/>
              </w:rPr>
            </w:pPr>
          </w:p>
          <w:p w14:paraId="2AF1CDE3" w14:textId="77777777" w:rsidR="000D730A" w:rsidRDefault="000D730A" w:rsidP="009F7BF9">
            <w:pPr>
              <w:spacing w:line="240" w:lineRule="auto"/>
              <w:jc w:val="center"/>
              <w:rPr>
                <w:rFonts w:ascii="Helvetica Now Text" w:eastAsia="Arial" w:hAnsi="Helvetica Now Text" w:cs="Arial"/>
                <w:sz w:val="16"/>
                <w:szCs w:val="16"/>
                <w:lang w:val="es"/>
              </w:rPr>
            </w:pPr>
          </w:p>
          <w:p w14:paraId="759B3BD7" w14:textId="77777777" w:rsidR="000D730A" w:rsidRDefault="000D730A" w:rsidP="009F7BF9">
            <w:pPr>
              <w:spacing w:line="240" w:lineRule="auto"/>
              <w:jc w:val="center"/>
              <w:rPr>
                <w:rFonts w:ascii="Helvetica Now Text" w:eastAsia="Arial" w:hAnsi="Helvetica Now Text" w:cs="Arial"/>
                <w:sz w:val="16"/>
                <w:szCs w:val="16"/>
                <w:lang w:val="es"/>
              </w:rPr>
            </w:pPr>
          </w:p>
          <w:p w14:paraId="23F93978" w14:textId="77777777" w:rsidR="000D730A" w:rsidRDefault="000D730A" w:rsidP="009F7BF9">
            <w:pPr>
              <w:spacing w:line="240" w:lineRule="auto"/>
              <w:jc w:val="center"/>
              <w:rPr>
                <w:rFonts w:ascii="Helvetica Now Text" w:eastAsia="Arial" w:hAnsi="Helvetica Now Text" w:cs="Arial"/>
                <w:sz w:val="16"/>
                <w:szCs w:val="16"/>
                <w:lang w:val="es"/>
              </w:rPr>
            </w:pPr>
          </w:p>
          <w:p w14:paraId="4C44866C" w14:textId="77777777" w:rsidR="000D730A" w:rsidRDefault="000D730A" w:rsidP="009F7BF9">
            <w:pPr>
              <w:spacing w:line="240" w:lineRule="auto"/>
              <w:jc w:val="center"/>
              <w:rPr>
                <w:rFonts w:ascii="Helvetica Now Text" w:eastAsia="Arial" w:hAnsi="Helvetica Now Text" w:cs="Arial"/>
                <w:sz w:val="16"/>
                <w:szCs w:val="16"/>
                <w:lang w:val="es"/>
              </w:rPr>
            </w:pPr>
          </w:p>
          <w:p w14:paraId="1E0A29B6" w14:textId="77777777" w:rsidR="000D730A" w:rsidRDefault="000D730A" w:rsidP="009F7BF9">
            <w:pPr>
              <w:spacing w:line="240" w:lineRule="auto"/>
              <w:jc w:val="center"/>
              <w:rPr>
                <w:rFonts w:ascii="Helvetica Now Text" w:eastAsia="Arial" w:hAnsi="Helvetica Now Text" w:cs="Arial"/>
                <w:sz w:val="16"/>
                <w:szCs w:val="16"/>
                <w:lang w:val="es"/>
              </w:rPr>
            </w:pPr>
          </w:p>
          <w:p w14:paraId="17CF5D03" w14:textId="77777777" w:rsidR="000D730A" w:rsidRPr="00EA7A73" w:rsidRDefault="000D730A" w:rsidP="009F7BF9">
            <w:pPr>
              <w:spacing w:line="240" w:lineRule="auto"/>
              <w:jc w:val="center"/>
              <w:rPr>
                <w:rFonts w:ascii="Helvetica Now Text" w:eastAsia="Arial" w:hAnsi="Helvetica Now Text" w:cs="Arial"/>
                <w:sz w:val="16"/>
                <w:szCs w:val="16"/>
                <w:lang w:val="es"/>
              </w:rPr>
            </w:pPr>
          </w:p>
          <w:p w14:paraId="0DA8D234" w14:textId="77777777" w:rsidR="000D730A" w:rsidRDefault="000D730A" w:rsidP="009F7BF9">
            <w:pPr>
              <w:spacing w:before="4" w:line="240" w:lineRule="auto"/>
              <w:ind w:left="48"/>
              <w:jc w:val="center"/>
              <w:rPr>
                <w:rFonts w:ascii="Helvetica Now Text" w:hAnsi="Helvetica Now Text" w:cs="Lao UI"/>
                <w:sz w:val="16"/>
                <w:szCs w:val="16"/>
              </w:rPr>
            </w:pPr>
          </w:p>
          <w:p w14:paraId="19743703" w14:textId="6D5FC22B" w:rsidR="000D730A" w:rsidRPr="00EA7A73" w:rsidRDefault="000D730A" w:rsidP="009F7BF9">
            <w:pPr>
              <w:spacing w:before="4" w:line="240" w:lineRule="auto"/>
              <w:ind w:left="48"/>
              <w:jc w:val="center"/>
              <w:rPr>
                <w:rFonts w:ascii="Helvetica Now Text" w:hAnsi="Helvetica Now Text" w:cs="Lao UI"/>
                <w:sz w:val="16"/>
                <w:szCs w:val="16"/>
              </w:rPr>
            </w:pPr>
            <w:r>
              <w:rPr>
                <w:rFonts w:ascii="Helvetica Now Text" w:hAnsi="Helvetica Now Text" w:cs="Lao UI"/>
                <w:sz w:val="16"/>
                <w:szCs w:val="16"/>
              </w:rPr>
              <w:t>Sara López Castillo</w:t>
            </w:r>
          </w:p>
          <w:p w14:paraId="1A6F34C0" w14:textId="616CA819" w:rsidR="000D730A" w:rsidRPr="00EA7A73" w:rsidRDefault="000D730A" w:rsidP="009F7BF9">
            <w:pPr>
              <w:spacing w:before="4" w:line="240" w:lineRule="auto"/>
              <w:ind w:left="360"/>
              <w:jc w:val="center"/>
              <w:rPr>
                <w:rFonts w:ascii="Helvetica Now Text" w:hAnsi="Helvetica Now Text" w:cs="Lao UI"/>
                <w:sz w:val="16"/>
                <w:szCs w:val="16"/>
              </w:rPr>
            </w:pPr>
            <w:r>
              <w:rPr>
                <w:rFonts w:ascii="Helvetica Now Text" w:hAnsi="Helvetica Now Text" w:cs="Lao UI"/>
                <w:sz w:val="16"/>
                <w:szCs w:val="16"/>
              </w:rPr>
              <w:t>Responsable de Compras Masa</w:t>
            </w:r>
          </w:p>
          <w:p w14:paraId="3747683E" w14:textId="77777777" w:rsidR="000D730A" w:rsidRPr="00EA7A73" w:rsidRDefault="000D730A" w:rsidP="009F7BF9">
            <w:pPr>
              <w:spacing w:line="240" w:lineRule="auto"/>
              <w:jc w:val="center"/>
              <w:rPr>
                <w:rFonts w:ascii="Helvetica Now Text" w:eastAsia="Arial" w:hAnsi="Helvetica Now Text" w:cs="Arial"/>
                <w:sz w:val="16"/>
                <w:szCs w:val="16"/>
              </w:rPr>
            </w:pPr>
          </w:p>
          <w:p w14:paraId="4976D8BB" w14:textId="77777777" w:rsidR="000D730A" w:rsidRPr="00EA7A73" w:rsidRDefault="000D730A" w:rsidP="009F7BF9">
            <w:pPr>
              <w:spacing w:line="240" w:lineRule="auto"/>
              <w:jc w:val="center"/>
              <w:rPr>
                <w:rFonts w:ascii="Helvetica Now Text" w:eastAsia="Arial" w:hAnsi="Helvetica Now Text" w:cs="Arial"/>
                <w:sz w:val="16"/>
                <w:szCs w:val="16"/>
                <w:lang w:val="es"/>
              </w:rPr>
            </w:pPr>
          </w:p>
          <w:p w14:paraId="6F655F56" w14:textId="77777777" w:rsidR="000D730A" w:rsidRPr="00EA7A73" w:rsidRDefault="000D730A" w:rsidP="009F7BF9">
            <w:pPr>
              <w:spacing w:line="240" w:lineRule="auto"/>
              <w:jc w:val="center"/>
              <w:rPr>
                <w:rFonts w:ascii="Helvetica Now Text" w:eastAsia="Arial" w:hAnsi="Helvetica Now Text" w:cs="Arial"/>
                <w:sz w:val="16"/>
                <w:szCs w:val="16"/>
              </w:rPr>
            </w:pPr>
          </w:p>
          <w:p w14:paraId="6EC4A498" w14:textId="77777777" w:rsidR="000D730A" w:rsidRPr="00EA7A73" w:rsidRDefault="000D730A" w:rsidP="009F7BF9">
            <w:pPr>
              <w:spacing w:before="4" w:line="240" w:lineRule="auto"/>
              <w:ind w:left="360"/>
              <w:jc w:val="center"/>
              <w:rPr>
                <w:rFonts w:ascii="Helvetica Now Text" w:eastAsia="Arial" w:hAnsi="Helvetica Now Text" w:cs="Arial"/>
                <w:sz w:val="16"/>
                <w:szCs w:val="16"/>
              </w:rPr>
            </w:pPr>
          </w:p>
        </w:tc>
      </w:tr>
      <w:bookmarkEnd w:id="40"/>
    </w:tbl>
    <w:p w14:paraId="1FBE9318" w14:textId="6D1DB97C" w:rsidR="00054BB9" w:rsidRPr="00054BB9" w:rsidRDefault="00054BB9" w:rsidP="009F7BF9">
      <w:pPr>
        <w:rPr>
          <w:rFonts w:cs="Lao UI"/>
        </w:rPr>
      </w:pPr>
    </w:p>
    <w:sectPr w:rsidR="00054BB9" w:rsidRPr="00054BB9" w:rsidSect="005C1BAD">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108EF0" w14:textId="77777777" w:rsidR="00E14EF6" w:rsidRDefault="00E14EF6" w:rsidP="001E585D">
      <w:pPr>
        <w:spacing w:line="240" w:lineRule="auto"/>
      </w:pPr>
      <w:r>
        <w:separator/>
      </w:r>
    </w:p>
  </w:endnote>
  <w:endnote w:type="continuationSeparator" w:id="0">
    <w:p w14:paraId="247496ED" w14:textId="77777777" w:rsidR="00E14EF6" w:rsidRDefault="00E14EF6" w:rsidP="001E585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ao UI">
    <w:altName w:val="Leelawadee UI"/>
    <w:charset w:val="00"/>
    <w:family w:val="swiss"/>
    <w:pitch w:val="variable"/>
    <w:sig w:usb0="82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 w:name="Helvetica Now Text">
    <w:altName w:val="Arial"/>
    <w:charset w:val="00"/>
    <w:family w:val="swiss"/>
    <w:pitch w:val="variable"/>
    <w:sig w:usb0="A000006F" w:usb1="00008471" w:usb2="00000000" w:usb3="00000000" w:csb0="00000093" w:csb1="00000000"/>
  </w:font>
  <w:font w:name="Segoe UI">
    <w:panose1 w:val="020B0502040204020203"/>
    <w:charset w:val="00"/>
    <w:family w:val="swiss"/>
    <w:pitch w:val="variable"/>
    <w:sig w:usb0="E4002EFF" w:usb1="C000E47F" w:usb2="00000009" w:usb3="00000000" w:csb0="000001FF" w:csb1="00000000"/>
  </w:font>
  <w:font w:name="Helvetica Now Display">
    <w:charset w:val="00"/>
    <w:family w:val="swiss"/>
    <w:pitch w:val="variable"/>
    <w:sig w:usb0="A000006F" w:usb1="00008471" w:usb2="00000000" w:usb3="00000000" w:csb0="00000093" w:csb1="00000000"/>
  </w:font>
  <w:font w:name="HelveticaNowText Regular">
    <w:altName w:val="Arial"/>
    <w:charset w:val="00"/>
    <w:family w:val="swiss"/>
    <w:pitch w:val="variable"/>
    <w:sig w:usb0="A00000FF" w:usb1="5000A47B" w:usb2="00000008"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7742857"/>
      <w:docPartObj>
        <w:docPartGallery w:val="Page Numbers (Bottom of Page)"/>
        <w:docPartUnique/>
      </w:docPartObj>
    </w:sdtPr>
    <w:sdtEndPr/>
    <w:sdtContent>
      <w:p w14:paraId="16E6967B" w14:textId="3E67F76C" w:rsidR="005E6CC1" w:rsidRDefault="005E6CC1">
        <w:pPr>
          <w:pStyle w:val="Piedepgina"/>
          <w:jc w:val="right"/>
        </w:pPr>
        <w:r>
          <w:fldChar w:fldCharType="begin"/>
        </w:r>
        <w:r>
          <w:instrText>PAGE   \* MERGEFORMAT</w:instrText>
        </w:r>
        <w:r>
          <w:fldChar w:fldCharType="separate"/>
        </w:r>
        <w:r w:rsidR="00871034">
          <w:rPr>
            <w:noProof/>
          </w:rPr>
          <w:t>41</w:t>
        </w:r>
        <w:r>
          <w:fldChar w:fldCharType="end"/>
        </w:r>
      </w:p>
    </w:sdtContent>
  </w:sdt>
  <w:p w14:paraId="6DB7AF9F" w14:textId="3BC1DA75" w:rsidR="005E6CC1" w:rsidRDefault="005E6CC1" w:rsidP="00F52AD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2908846"/>
      <w:docPartObj>
        <w:docPartGallery w:val="Page Numbers (Bottom of Page)"/>
        <w:docPartUnique/>
      </w:docPartObj>
    </w:sdtPr>
    <w:sdtEndPr/>
    <w:sdtContent>
      <w:p w14:paraId="7D626B86" w14:textId="06EDE832" w:rsidR="005E6CC1" w:rsidRDefault="005E6CC1">
        <w:pPr>
          <w:pStyle w:val="Piedepgina"/>
          <w:jc w:val="right"/>
        </w:pPr>
        <w:r>
          <w:fldChar w:fldCharType="begin"/>
        </w:r>
        <w:r>
          <w:instrText>PAGE   \* MERGEFORMAT</w:instrText>
        </w:r>
        <w:r>
          <w:fldChar w:fldCharType="separate"/>
        </w:r>
        <w:r w:rsidR="00871034">
          <w:rPr>
            <w:noProof/>
          </w:rPr>
          <w:t>38</w:t>
        </w:r>
        <w:r>
          <w:fldChar w:fldCharType="end"/>
        </w:r>
      </w:p>
    </w:sdtContent>
  </w:sdt>
  <w:p w14:paraId="6ED5CF14" w14:textId="2EDEFFCC" w:rsidR="005E6CC1" w:rsidRDefault="005E6CC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BA9BB5" w14:textId="77777777" w:rsidR="00E14EF6" w:rsidRDefault="00E14EF6" w:rsidP="001E585D">
      <w:pPr>
        <w:spacing w:line="240" w:lineRule="auto"/>
      </w:pPr>
      <w:r>
        <w:separator/>
      </w:r>
    </w:p>
  </w:footnote>
  <w:footnote w:type="continuationSeparator" w:id="0">
    <w:p w14:paraId="5BF1CD31" w14:textId="77777777" w:rsidR="00E14EF6" w:rsidRDefault="00E14EF6" w:rsidP="001E585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B14C2" w14:textId="2BA65787" w:rsidR="005E6CC1" w:rsidRDefault="005E6CC1" w:rsidP="009D6180">
    <w:pPr>
      <w:pStyle w:val="Encabezado"/>
      <w:jc w:val="center"/>
      <w:rPr>
        <w:color w:val="808080" w:themeColor="background1" w:themeShade="80"/>
      </w:rPr>
    </w:pPr>
    <w:r>
      <w:rPr>
        <w:noProof/>
      </w:rPr>
      <w:drawing>
        <wp:anchor distT="0" distB="0" distL="114300" distR="114300" simplePos="0" relativeHeight="251678720" behindDoc="0" locked="0" layoutInCell="1" allowOverlap="1" wp14:anchorId="235A155E" wp14:editId="356EB1BD">
          <wp:simplePos x="0" y="0"/>
          <wp:positionH relativeFrom="column">
            <wp:posOffset>4794250</wp:posOffset>
          </wp:positionH>
          <wp:positionV relativeFrom="paragraph">
            <wp:posOffset>-254635</wp:posOffset>
          </wp:positionV>
          <wp:extent cx="1616075" cy="555625"/>
          <wp:effectExtent l="0" t="0" r="3175" b="0"/>
          <wp:wrapThrough wrapText="bothSides">
            <wp:wrapPolygon edited="0">
              <wp:start x="0" y="0"/>
              <wp:lineTo x="0" y="20736"/>
              <wp:lineTo x="21388" y="20736"/>
              <wp:lineTo x="21388" y="0"/>
              <wp:lineTo x="0" y="0"/>
            </wp:wrapPolygon>
          </wp:wrapThrough>
          <wp:docPr id="43897063" name="Imagen 438970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6075" cy="5556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DBE4EE2" w14:textId="1439CBE5" w:rsidR="005E6CC1" w:rsidRDefault="004C6F36" w:rsidP="00E95D61">
    <w:pPr>
      <w:pStyle w:val="Encabezado"/>
      <w:tabs>
        <w:tab w:val="clear" w:pos="8504"/>
        <w:tab w:val="right" w:pos="7797"/>
      </w:tabs>
      <w:ind w:right="566"/>
      <w:jc w:val="right"/>
      <w:rPr>
        <w:color w:val="EB0017" w:themeColor="accent1"/>
      </w:rPr>
    </w:pPr>
    <w:sdt>
      <w:sdtPr>
        <w:rPr>
          <w:color w:val="808080" w:themeColor="background1" w:themeShade="80"/>
        </w:rPr>
        <w:alias w:val="Título"/>
        <w:tag w:val=""/>
        <w:id w:val="664756013"/>
        <w:placeholder>
          <w:docPart w:val="A265A168F94246F7B028B5391C252AC9"/>
        </w:placeholder>
        <w:dataBinding w:prefixMappings="xmlns:ns0='http://purl.org/dc/elements/1.1/' xmlns:ns1='http://schemas.openxmlformats.org/package/2006/metadata/core-properties' " w:xpath="/ns1:coreProperties[1]/ns0:title[1]" w:storeItemID="{6C3C8BC8-F283-45AE-878A-BAB7291924A1}"/>
        <w:text/>
      </w:sdtPr>
      <w:sdtEndPr/>
      <w:sdtContent>
        <w:r w:rsidR="005E6CC1">
          <w:rPr>
            <w:color w:val="808080" w:themeColor="background1" w:themeShade="80"/>
          </w:rPr>
          <w:t>Plan de igualdad</w:t>
        </w:r>
      </w:sdtContent>
    </w:sdt>
    <w:r w:rsidR="005E6CC1" w:rsidRPr="00034CBE">
      <w:rPr>
        <w:color w:val="808080" w:themeColor="background1" w:themeShade="80"/>
      </w:rPr>
      <w:t xml:space="preserve"> | </w:t>
    </w:r>
    <w:sdt>
      <w:sdtPr>
        <w:rPr>
          <w:color w:val="808080" w:themeColor="background1" w:themeShade="80"/>
        </w:rPr>
        <w:alias w:val="Autor"/>
        <w:tag w:val=""/>
        <w:id w:val="-1677181147"/>
        <w:placeholder>
          <w:docPart w:val="9F97CCF674F64035981B656E739AF302"/>
        </w:placeholder>
        <w:dataBinding w:prefixMappings="xmlns:ns0='http://purl.org/dc/elements/1.1/' xmlns:ns1='http://schemas.openxmlformats.org/package/2006/metadata/core-properties' " w:xpath="/ns1:coreProperties[1]/ns0:creator[1]" w:storeItemID="{6C3C8BC8-F283-45AE-878A-BAB7291924A1}"/>
        <w:text/>
      </w:sdtPr>
      <w:sdtEndPr/>
      <w:sdtContent>
        <w:r w:rsidR="005E6CC1">
          <w:rPr>
            <w:color w:val="808080" w:themeColor="background1" w:themeShade="80"/>
          </w:rPr>
          <w:t>MECANIZACIONES AERONÁUTICAS, S.A.</w:t>
        </w:r>
      </w:sdtContent>
    </w:sdt>
  </w:p>
  <w:p w14:paraId="18E5034E" w14:textId="19F2E0FB" w:rsidR="005E6CC1" w:rsidRDefault="005E6CC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9778B" w14:textId="1799AA0F" w:rsidR="005E6CC1" w:rsidRDefault="005E6CC1" w:rsidP="00E95D61">
    <w:pPr>
      <w:pStyle w:val="Encabezado"/>
      <w:tabs>
        <w:tab w:val="clear" w:pos="8504"/>
        <w:tab w:val="right" w:pos="7797"/>
      </w:tabs>
      <w:ind w:right="566"/>
      <w:jc w:val="right"/>
      <w:rPr>
        <w:color w:val="EB0017" w:themeColor="accent1"/>
      </w:rPr>
    </w:pPr>
    <w:r>
      <w:rPr>
        <w:noProof/>
      </w:rPr>
      <w:drawing>
        <wp:anchor distT="0" distB="0" distL="114300" distR="114300" simplePos="0" relativeHeight="251680768" behindDoc="0" locked="0" layoutInCell="1" allowOverlap="1" wp14:anchorId="7D1DB43F" wp14:editId="086BCB3A">
          <wp:simplePos x="0" y="0"/>
          <wp:positionH relativeFrom="column">
            <wp:posOffset>4660900</wp:posOffset>
          </wp:positionH>
          <wp:positionV relativeFrom="paragraph">
            <wp:posOffset>-235585</wp:posOffset>
          </wp:positionV>
          <wp:extent cx="1616075" cy="555625"/>
          <wp:effectExtent l="0" t="0" r="3175" b="0"/>
          <wp:wrapThrough wrapText="bothSides">
            <wp:wrapPolygon edited="0">
              <wp:start x="0" y="0"/>
              <wp:lineTo x="0" y="20736"/>
              <wp:lineTo x="21388" y="20736"/>
              <wp:lineTo x="21388" y="0"/>
              <wp:lineTo x="0" y="0"/>
            </wp:wrapPolygon>
          </wp:wrapThrough>
          <wp:docPr id="137385232" name="Imagen 137385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6075" cy="555625"/>
                  </a:xfrm>
                  <a:prstGeom prst="rect">
                    <a:avLst/>
                  </a:prstGeom>
                  <a:noFill/>
                  <a:ln>
                    <a:noFill/>
                  </a:ln>
                </pic:spPr>
              </pic:pic>
            </a:graphicData>
          </a:graphic>
          <wp14:sizeRelH relativeFrom="page">
            <wp14:pctWidth>0</wp14:pctWidth>
          </wp14:sizeRelH>
          <wp14:sizeRelV relativeFrom="page">
            <wp14:pctHeight>0</wp14:pctHeight>
          </wp14:sizeRelV>
        </wp:anchor>
      </w:drawing>
    </w:r>
    <w:sdt>
      <w:sdtPr>
        <w:rPr>
          <w:color w:val="808080" w:themeColor="background1" w:themeShade="80"/>
        </w:rPr>
        <w:alias w:val="Título"/>
        <w:tag w:val=""/>
        <w:id w:val="-910221833"/>
        <w:placeholder>
          <w:docPart w:val="394FC3E54D6540C4A1E23277C7A137FA"/>
        </w:placeholder>
        <w:dataBinding w:prefixMappings="xmlns:ns0='http://purl.org/dc/elements/1.1/' xmlns:ns1='http://schemas.openxmlformats.org/package/2006/metadata/core-properties' " w:xpath="/ns1:coreProperties[1]/ns0:title[1]" w:storeItemID="{6C3C8BC8-F283-45AE-878A-BAB7291924A1}"/>
        <w:text/>
      </w:sdtPr>
      <w:sdtEndPr/>
      <w:sdtContent>
        <w:r>
          <w:rPr>
            <w:color w:val="808080" w:themeColor="background1" w:themeShade="80"/>
          </w:rPr>
          <w:t>Plan de igualdad</w:t>
        </w:r>
      </w:sdtContent>
    </w:sdt>
    <w:r w:rsidRPr="00034CBE">
      <w:rPr>
        <w:color w:val="808080" w:themeColor="background1" w:themeShade="80"/>
      </w:rPr>
      <w:t xml:space="preserve"> | </w:t>
    </w:r>
    <w:sdt>
      <w:sdtPr>
        <w:rPr>
          <w:color w:val="808080" w:themeColor="background1" w:themeShade="80"/>
        </w:rPr>
        <w:alias w:val="Autor"/>
        <w:tag w:val=""/>
        <w:id w:val="-317805912"/>
        <w:placeholder>
          <w:docPart w:val="A5DD85D4A3CD4B11B245696A41E70366"/>
        </w:placeholder>
        <w:dataBinding w:prefixMappings="xmlns:ns0='http://purl.org/dc/elements/1.1/' xmlns:ns1='http://schemas.openxmlformats.org/package/2006/metadata/core-properties' " w:xpath="/ns1:coreProperties[1]/ns0:creator[1]" w:storeItemID="{6C3C8BC8-F283-45AE-878A-BAB7291924A1}"/>
        <w:text/>
      </w:sdtPr>
      <w:sdtEndPr/>
      <w:sdtContent>
        <w:r>
          <w:rPr>
            <w:color w:val="808080" w:themeColor="background1" w:themeShade="80"/>
          </w:rPr>
          <w:t>MECANIZACIONES AERONÁUTICAS, S.A.</w:t>
        </w:r>
      </w:sdtContent>
    </w:sdt>
  </w:p>
  <w:p w14:paraId="54EC9FD5" w14:textId="3D594CCB" w:rsidR="005E6CC1" w:rsidRDefault="005E6CC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15391"/>
    <w:multiLevelType w:val="hybridMultilevel"/>
    <w:tmpl w:val="9C46ABF2"/>
    <w:lvl w:ilvl="0" w:tplc="DF100E4C">
      <w:start w:val="1"/>
      <w:numFmt w:val="bullet"/>
      <w:lvlText w:val=""/>
      <w:lvlJc w:val="left"/>
      <w:pPr>
        <w:ind w:left="720" w:hanging="360"/>
      </w:pPr>
      <w:rPr>
        <w:rFonts w:ascii="Wingdings" w:hAnsi="Wingdings"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7B26D60"/>
    <w:multiLevelType w:val="hybridMultilevel"/>
    <w:tmpl w:val="0D46AB7E"/>
    <w:lvl w:ilvl="0" w:tplc="0C0A000B">
      <w:start w:val="1"/>
      <w:numFmt w:val="bullet"/>
      <w:lvlText w:val=""/>
      <w:lvlJc w:val="left"/>
      <w:pPr>
        <w:ind w:left="1429" w:hanging="360"/>
      </w:pPr>
      <w:rPr>
        <w:rFonts w:ascii="Wingdings" w:hAnsi="Wingdings"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2" w15:restartNumberingAfterBreak="0">
    <w:nsid w:val="101644A7"/>
    <w:multiLevelType w:val="hybridMultilevel"/>
    <w:tmpl w:val="2070B7F4"/>
    <w:lvl w:ilvl="0" w:tplc="0C0A000B">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F6570EA"/>
    <w:multiLevelType w:val="hybridMultilevel"/>
    <w:tmpl w:val="E6D044B2"/>
    <w:lvl w:ilvl="0" w:tplc="0C0A0003">
      <w:start w:val="1"/>
      <w:numFmt w:val="bullet"/>
      <w:lvlText w:val="o"/>
      <w:lvlJc w:val="left"/>
      <w:pPr>
        <w:ind w:left="720" w:hanging="360"/>
      </w:pPr>
      <w:rPr>
        <w:rFonts w:ascii="Courier New" w:hAnsi="Courier New" w:cs="Courier New"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35511833"/>
    <w:multiLevelType w:val="hybridMultilevel"/>
    <w:tmpl w:val="56FC68D6"/>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388223B2"/>
    <w:multiLevelType w:val="hybridMultilevel"/>
    <w:tmpl w:val="1DA6D16E"/>
    <w:lvl w:ilvl="0" w:tplc="0C0A0003">
      <w:start w:val="1"/>
      <w:numFmt w:val="bullet"/>
      <w:lvlText w:val="o"/>
      <w:lvlJc w:val="left"/>
      <w:pPr>
        <w:ind w:left="1429" w:hanging="360"/>
      </w:pPr>
      <w:rPr>
        <w:rFonts w:ascii="Courier New" w:hAnsi="Courier New" w:cs="Courier New"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6" w15:restartNumberingAfterBreak="0">
    <w:nsid w:val="3A5752D9"/>
    <w:multiLevelType w:val="multilevel"/>
    <w:tmpl w:val="9416BB2E"/>
    <w:lvl w:ilvl="0">
      <w:start w:val="1"/>
      <w:numFmt w:val="bullet"/>
      <w:pStyle w:val="Normalconvieta"/>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3FB0145D"/>
    <w:multiLevelType w:val="hybridMultilevel"/>
    <w:tmpl w:val="7DC451F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F730B12C">
      <w:start w:val="1"/>
      <w:numFmt w:val="bullet"/>
      <w:lvlText w:val="-"/>
      <w:lvlJc w:val="left"/>
      <w:pPr>
        <w:ind w:left="2880" w:hanging="360"/>
      </w:pPr>
      <w:rPr>
        <w:rFonts w:ascii="Lao UI" w:eastAsia="MS Mincho" w:hAnsi="Lao UI" w:cs="Lao UI"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414E1692"/>
    <w:multiLevelType w:val="hybridMultilevel"/>
    <w:tmpl w:val="08F27198"/>
    <w:lvl w:ilvl="0" w:tplc="2C3A0A30">
      <w:start w:val="1"/>
      <w:numFmt w:val="bullet"/>
      <w:lvlText w:val="•"/>
      <w:lvlJc w:val="left"/>
      <w:pPr>
        <w:ind w:left="360" w:hanging="360"/>
      </w:pPr>
      <w:rPr>
        <w:rFonts w:ascii="Arial" w:hAnsi="Aria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9" w15:restartNumberingAfterBreak="0">
    <w:nsid w:val="43850148"/>
    <w:multiLevelType w:val="hybridMultilevel"/>
    <w:tmpl w:val="AB707D8E"/>
    <w:lvl w:ilvl="0" w:tplc="E98051E0">
      <w:numFmt w:val="bullet"/>
      <w:lvlText w:val="-"/>
      <w:lvlJc w:val="left"/>
      <w:pPr>
        <w:ind w:left="1854" w:hanging="360"/>
      </w:pPr>
      <w:rPr>
        <w:rFonts w:ascii="Calibri" w:eastAsiaTheme="minorHAnsi" w:hAnsi="Calibri" w:cs="Calibri" w:hint="default"/>
      </w:rPr>
    </w:lvl>
    <w:lvl w:ilvl="1" w:tplc="FFFFFFFF" w:tentative="1">
      <w:start w:val="1"/>
      <w:numFmt w:val="bullet"/>
      <w:lvlText w:val="o"/>
      <w:lvlJc w:val="left"/>
      <w:pPr>
        <w:ind w:left="2574" w:hanging="360"/>
      </w:pPr>
      <w:rPr>
        <w:rFonts w:ascii="Courier New" w:hAnsi="Courier New" w:cs="Courier New" w:hint="default"/>
      </w:rPr>
    </w:lvl>
    <w:lvl w:ilvl="2" w:tplc="FFFFFFFF" w:tentative="1">
      <w:start w:val="1"/>
      <w:numFmt w:val="bullet"/>
      <w:lvlText w:val=""/>
      <w:lvlJc w:val="left"/>
      <w:pPr>
        <w:ind w:left="3294" w:hanging="360"/>
      </w:pPr>
      <w:rPr>
        <w:rFonts w:ascii="Wingdings" w:hAnsi="Wingdings" w:hint="default"/>
      </w:rPr>
    </w:lvl>
    <w:lvl w:ilvl="3" w:tplc="FFFFFFFF" w:tentative="1">
      <w:start w:val="1"/>
      <w:numFmt w:val="bullet"/>
      <w:lvlText w:val=""/>
      <w:lvlJc w:val="left"/>
      <w:pPr>
        <w:ind w:left="4014" w:hanging="360"/>
      </w:pPr>
      <w:rPr>
        <w:rFonts w:ascii="Symbol" w:hAnsi="Symbol" w:hint="default"/>
      </w:rPr>
    </w:lvl>
    <w:lvl w:ilvl="4" w:tplc="FFFFFFFF" w:tentative="1">
      <w:start w:val="1"/>
      <w:numFmt w:val="bullet"/>
      <w:lvlText w:val="o"/>
      <w:lvlJc w:val="left"/>
      <w:pPr>
        <w:ind w:left="4734" w:hanging="360"/>
      </w:pPr>
      <w:rPr>
        <w:rFonts w:ascii="Courier New" w:hAnsi="Courier New" w:cs="Courier New" w:hint="default"/>
      </w:rPr>
    </w:lvl>
    <w:lvl w:ilvl="5" w:tplc="FFFFFFFF" w:tentative="1">
      <w:start w:val="1"/>
      <w:numFmt w:val="bullet"/>
      <w:lvlText w:val=""/>
      <w:lvlJc w:val="left"/>
      <w:pPr>
        <w:ind w:left="5454" w:hanging="360"/>
      </w:pPr>
      <w:rPr>
        <w:rFonts w:ascii="Wingdings" w:hAnsi="Wingdings" w:hint="default"/>
      </w:rPr>
    </w:lvl>
    <w:lvl w:ilvl="6" w:tplc="FFFFFFFF" w:tentative="1">
      <w:start w:val="1"/>
      <w:numFmt w:val="bullet"/>
      <w:lvlText w:val=""/>
      <w:lvlJc w:val="left"/>
      <w:pPr>
        <w:ind w:left="6174" w:hanging="360"/>
      </w:pPr>
      <w:rPr>
        <w:rFonts w:ascii="Symbol" w:hAnsi="Symbol" w:hint="default"/>
      </w:rPr>
    </w:lvl>
    <w:lvl w:ilvl="7" w:tplc="FFFFFFFF" w:tentative="1">
      <w:start w:val="1"/>
      <w:numFmt w:val="bullet"/>
      <w:lvlText w:val="o"/>
      <w:lvlJc w:val="left"/>
      <w:pPr>
        <w:ind w:left="6894" w:hanging="360"/>
      </w:pPr>
      <w:rPr>
        <w:rFonts w:ascii="Courier New" w:hAnsi="Courier New" w:cs="Courier New" w:hint="default"/>
      </w:rPr>
    </w:lvl>
    <w:lvl w:ilvl="8" w:tplc="FFFFFFFF" w:tentative="1">
      <w:start w:val="1"/>
      <w:numFmt w:val="bullet"/>
      <w:lvlText w:val=""/>
      <w:lvlJc w:val="left"/>
      <w:pPr>
        <w:ind w:left="7614" w:hanging="360"/>
      </w:pPr>
      <w:rPr>
        <w:rFonts w:ascii="Wingdings" w:hAnsi="Wingdings" w:hint="default"/>
      </w:rPr>
    </w:lvl>
  </w:abstractNum>
  <w:abstractNum w:abstractNumId="10" w15:restartNumberingAfterBreak="0">
    <w:nsid w:val="46AA20FA"/>
    <w:multiLevelType w:val="hybridMultilevel"/>
    <w:tmpl w:val="289EC1A8"/>
    <w:lvl w:ilvl="0" w:tplc="C6EE3792">
      <w:start w:val="1"/>
      <w:numFmt w:val="decimal"/>
      <w:lvlText w:val="%1."/>
      <w:lvlJc w:val="left"/>
      <w:pPr>
        <w:ind w:left="786" w:hanging="360"/>
      </w:pPr>
      <w:rPr>
        <w:rFonts w:hint="default"/>
        <w:color w:val="455159"/>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11" w15:restartNumberingAfterBreak="0">
    <w:nsid w:val="526E0B62"/>
    <w:multiLevelType w:val="hybridMultilevel"/>
    <w:tmpl w:val="4AC0015E"/>
    <w:lvl w:ilvl="0" w:tplc="0C0A0003">
      <w:start w:val="1"/>
      <w:numFmt w:val="bullet"/>
      <w:lvlText w:val="o"/>
      <w:lvlJc w:val="left"/>
      <w:pPr>
        <w:ind w:left="1440" w:hanging="360"/>
      </w:pPr>
      <w:rPr>
        <w:rFonts w:ascii="Courier New" w:hAnsi="Courier New" w:cs="Courier New"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2" w15:restartNumberingAfterBreak="0">
    <w:nsid w:val="55487801"/>
    <w:multiLevelType w:val="multilevel"/>
    <w:tmpl w:val="20B4FFB8"/>
    <w:lvl w:ilvl="0">
      <w:start w:val="1"/>
      <w:numFmt w:val="bullet"/>
      <w:lvlText w:val="o"/>
      <w:lvlJc w:val="left"/>
      <w:pPr>
        <w:ind w:left="720" w:hanging="360"/>
      </w:pPr>
      <w:rPr>
        <w:rFonts w:ascii="Courier New" w:hAnsi="Courier New" w:cs="Courier New" w:hint="default"/>
        <w:color w:val="000000"/>
      </w:rPr>
    </w:lvl>
    <w:lvl w:ilvl="1">
      <w:start w:val="1"/>
      <w:numFmt w:val="bullet"/>
      <w:lvlText w:val="o"/>
      <w:lvlJc w:val="left"/>
      <w:pPr>
        <w:ind w:left="1440" w:hanging="360"/>
      </w:pPr>
      <w:rPr>
        <w:rFonts w:ascii="Courier New" w:eastAsia="Courier New" w:hAnsi="Courier New" w:cs="Courier New"/>
        <w:color w:val="auto"/>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59682C7F"/>
    <w:multiLevelType w:val="hybridMultilevel"/>
    <w:tmpl w:val="8244DE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629F3B05"/>
    <w:multiLevelType w:val="hybridMultilevel"/>
    <w:tmpl w:val="3670E35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65356F5F"/>
    <w:multiLevelType w:val="hybridMultilevel"/>
    <w:tmpl w:val="9BB2AA1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65682378"/>
    <w:multiLevelType w:val="multilevel"/>
    <w:tmpl w:val="CE3C6EF8"/>
    <w:lvl w:ilvl="0">
      <w:start w:val="1"/>
      <w:numFmt w:val="bullet"/>
      <w:lvlText w:val="o"/>
      <w:lvlJc w:val="left"/>
      <w:pPr>
        <w:ind w:left="720" w:hanging="360"/>
      </w:pPr>
      <w:rPr>
        <w:rFonts w:ascii="Courier New" w:hAnsi="Courier New" w:cs="Courier New" w:hint="default"/>
        <w:color w:val="000000"/>
      </w:rPr>
    </w:lvl>
    <w:lvl w:ilvl="1">
      <w:start w:val="1"/>
      <w:numFmt w:val="bullet"/>
      <w:lvlText w:val="-"/>
      <w:lvlJc w:val="left"/>
      <w:pPr>
        <w:ind w:left="1440" w:hanging="360"/>
      </w:pPr>
      <w:rPr>
        <w:rFonts w:ascii="Lao UI" w:hAnsi="Lao UI" w:hint="default"/>
        <w:color w:val="auto"/>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706B0AA9"/>
    <w:multiLevelType w:val="hybridMultilevel"/>
    <w:tmpl w:val="4388056A"/>
    <w:lvl w:ilvl="0" w:tplc="05144006">
      <w:start w:val="1"/>
      <w:numFmt w:val="bullet"/>
      <w:lvlText w:val=""/>
      <w:lvlJc w:val="left"/>
      <w:pPr>
        <w:ind w:left="1068" w:hanging="360"/>
      </w:pPr>
      <w:rPr>
        <w:rFonts w:ascii="Wingdings" w:hAnsi="Wingdings" w:hint="default"/>
        <w:color w:val="auto"/>
      </w:rPr>
    </w:lvl>
    <w:lvl w:ilvl="1" w:tplc="0C0A0003">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8" w15:restartNumberingAfterBreak="0">
    <w:nsid w:val="7D847EDC"/>
    <w:multiLevelType w:val="multilevel"/>
    <w:tmpl w:val="2AEE71D2"/>
    <w:lvl w:ilvl="0">
      <w:start w:val="1"/>
      <w:numFmt w:val="bullet"/>
      <w:lvlText w:val="o"/>
      <w:lvlJc w:val="left"/>
      <w:pPr>
        <w:ind w:left="720" w:hanging="360"/>
      </w:pPr>
      <w:rPr>
        <w:rFonts w:ascii="Courier New" w:hAnsi="Courier New" w:cs="Courier New" w:hint="default"/>
        <w:color w:val="000000"/>
      </w:rPr>
    </w:lvl>
    <w:lvl w:ilvl="1">
      <w:numFmt w:val="bullet"/>
      <w:lvlText w:val="-"/>
      <w:lvlJc w:val="left"/>
      <w:pPr>
        <w:ind w:left="1440" w:hanging="360"/>
      </w:pPr>
      <w:rPr>
        <w:rFonts w:ascii="Calibri" w:eastAsiaTheme="minorHAnsi" w:hAnsi="Calibri" w:cs="Calibri" w:hint="default"/>
        <w:color w:val="auto"/>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58740667">
    <w:abstractNumId w:val="8"/>
  </w:num>
  <w:num w:numId="2" w16cid:durableId="323895811">
    <w:abstractNumId w:val="7"/>
  </w:num>
  <w:num w:numId="3" w16cid:durableId="385106505">
    <w:abstractNumId w:val="0"/>
  </w:num>
  <w:num w:numId="4" w16cid:durableId="715811299">
    <w:abstractNumId w:val="17"/>
  </w:num>
  <w:num w:numId="5" w16cid:durableId="283080458">
    <w:abstractNumId w:val="2"/>
  </w:num>
  <w:num w:numId="6" w16cid:durableId="214661081">
    <w:abstractNumId w:val="3"/>
  </w:num>
  <w:num w:numId="7" w16cid:durableId="688945060">
    <w:abstractNumId w:val="12"/>
  </w:num>
  <w:num w:numId="8" w16cid:durableId="1833789204">
    <w:abstractNumId w:val="1"/>
  </w:num>
  <w:num w:numId="9" w16cid:durableId="760377790">
    <w:abstractNumId w:val="11"/>
  </w:num>
  <w:num w:numId="10" w16cid:durableId="551311144">
    <w:abstractNumId w:val="6"/>
  </w:num>
  <w:num w:numId="11" w16cid:durableId="1159035977">
    <w:abstractNumId w:val="10"/>
  </w:num>
  <w:num w:numId="12" w16cid:durableId="643773062">
    <w:abstractNumId w:val="14"/>
  </w:num>
  <w:num w:numId="13" w16cid:durableId="1477523953">
    <w:abstractNumId w:val="13"/>
  </w:num>
  <w:num w:numId="14" w16cid:durableId="527064901">
    <w:abstractNumId w:val="15"/>
  </w:num>
  <w:num w:numId="15" w16cid:durableId="1802335065">
    <w:abstractNumId w:val="4"/>
  </w:num>
  <w:num w:numId="16" w16cid:durableId="628508841">
    <w:abstractNumId w:val="16"/>
  </w:num>
  <w:num w:numId="17" w16cid:durableId="258174960">
    <w:abstractNumId w:val="9"/>
  </w:num>
  <w:num w:numId="18" w16cid:durableId="135729199">
    <w:abstractNumId w:val="18"/>
  </w:num>
  <w:num w:numId="19" w16cid:durableId="1383288501">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7QwN7cwNTI2NzK2MDNW0lEKTi0uzszPAykwrgUAvcbmcywAAAA="/>
  </w:docVars>
  <w:rsids>
    <w:rsidRoot w:val="00A27196"/>
    <w:rsid w:val="00001FE5"/>
    <w:rsid w:val="00004AB5"/>
    <w:rsid w:val="00005418"/>
    <w:rsid w:val="00005CD1"/>
    <w:rsid w:val="00006E2C"/>
    <w:rsid w:val="0000760C"/>
    <w:rsid w:val="00007D53"/>
    <w:rsid w:val="00010E85"/>
    <w:rsid w:val="000116DB"/>
    <w:rsid w:val="000157F8"/>
    <w:rsid w:val="00021A90"/>
    <w:rsid w:val="000227BA"/>
    <w:rsid w:val="00022CA5"/>
    <w:rsid w:val="00022F67"/>
    <w:rsid w:val="000236F4"/>
    <w:rsid w:val="00024347"/>
    <w:rsid w:val="0002460A"/>
    <w:rsid w:val="000251E8"/>
    <w:rsid w:val="00030861"/>
    <w:rsid w:val="0003158E"/>
    <w:rsid w:val="00034CBE"/>
    <w:rsid w:val="000354C5"/>
    <w:rsid w:val="00035BEF"/>
    <w:rsid w:val="00037B73"/>
    <w:rsid w:val="000409ED"/>
    <w:rsid w:val="00040FDB"/>
    <w:rsid w:val="00042F4E"/>
    <w:rsid w:val="0004626B"/>
    <w:rsid w:val="000464DA"/>
    <w:rsid w:val="0004659A"/>
    <w:rsid w:val="0004705C"/>
    <w:rsid w:val="00050466"/>
    <w:rsid w:val="000509FE"/>
    <w:rsid w:val="00051849"/>
    <w:rsid w:val="000521FA"/>
    <w:rsid w:val="00052BD8"/>
    <w:rsid w:val="00053CE6"/>
    <w:rsid w:val="00054223"/>
    <w:rsid w:val="000546ED"/>
    <w:rsid w:val="00054BB9"/>
    <w:rsid w:val="00055CD7"/>
    <w:rsid w:val="0005786D"/>
    <w:rsid w:val="00057907"/>
    <w:rsid w:val="000601C7"/>
    <w:rsid w:val="00060C21"/>
    <w:rsid w:val="00064D31"/>
    <w:rsid w:val="0006514D"/>
    <w:rsid w:val="00070A7E"/>
    <w:rsid w:val="00071250"/>
    <w:rsid w:val="00071524"/>
    <w:rsid w:val="00072E59"/>
    <w:rsid w:val="000730D0"/>
    <w:rsid w:val="00073A95"/>
    <w:rsid w:val="00074D42"/>
    <w:rsid w:val="0007538C"/>
    <w:rsid w:val="00075442"/>
    <w:rsid w:val="00077AFA"/>
    <w:rsid w:val="00081381"/>
    <w:rsid w:val="00083506"/>
    <w:rsid w:val="00085139"/>
    <w:rsid w:val="0008691B"/>
    <w:rsid w:val="0008712D"/>
    <w:rsid w:val="00087652"/>
    <w:rsid w:val="00092720"/>
    <w:rsid w:val="00092FA2"/>
    <w:rsid w:val="000930B1"/>
    <w:rsid w:val="00095501"/>
    <w:rsid w:val="00095B55"/>
    <w:rsid w:val="000962A0"/>
    <w:rsid w:val="00096901"/>
    <w:rsid w:val="000A0413"/>
    <w:rsid w:val="000A4C3D"/>
    <w:rsid w:val="000A63B6"/>
    <w:rsid w:val="000A74A2"/>
    <w:rsid w:val="000A7536"/>
    <w:rsid w:val="000B0441"/>
    <w:rsid w:val="000B0AFF"/>
    <w:rsid w:val="000B2877"/>
    <w:rsid w:val="000B2F71"/>
    <w:rsid w:val="000B39B7"/>
    <w:rsid w:val="000B3EDA"/>
    <w:rsid w:val="000B4135"/>
    <w:rsid w:val="000B4BCE"/>
    <w:rsid w:val="000B54A3"/>
    <w:rsid w:val="000B54F8"/>
    <w:rsid w:val="000B66D2"/>
    <w:rsid w:val="000C2FEA"/>
    <w:rsid w:val="000C382E"/>
    <w:rsid w:val="000C51EF"/>
    <w:rsid w:val="000C7622"/>
    <w:rsid w:val="000D1178"/>
    <w:rsid w:val="000D225A"/>
    <w:rsid w:val="000D3FBE"/>
    <w:rsid w:val="000D57A6"/>
    <w:rsid w:val="000D730A"/>
    <w:rsid w:val="000E2533"/>
    <w:rsid w:val="000E3057"/>
    <w:rsid w:val="000E33BC"/>
    <w:rsid w:val="000E383D"/>
    <w:rsid w:val="000E3A9A"/>
    <w:rsid w:val="000E4FFF"/>
    <w:rsid w:val="000E7B4B"/>
    <w:rsid w:val="000F0625"/>
    <w:rsid w:val="000F123C"/>
    <w:rsid w:val="000F2563"/>
    <w:rsid w:val="000F2FE6"/>
    <w:rsid w:val="000F6449"/>
    <w:rsid w:val="000F7899"/>
    <w:rsid w:val="000F7CB4"/>
    <w:rsid w:val="000F7F58"/>
    <w:rsid w:val="00100A0B"/>
    <w:rsid w:val="00101779"/>
    <w:rsid w:val="00101F7C"/>
    <w:rsid w:val="0010245D"/>
    <w:rsid w:val="001033B5"/>
    <w:rsid w:val="00103AF4"/>
    <w:rsid w:val="001041A0"/>
    <w:rsid w:val="001043C4"/>
    <w:rsid w:val="0010511F"/>
    <w:rsid w:val="00105CF8"/>
    <w:rsid w:val="0011069D"/>
    <w:rsid w:val="001118E5"/>
    <w:rsid w:val="00113459"/>
    <w:rsid w:val="001137A7"/>
    <w:rsid w:val="00113BB9"/>
    <w:rsid w:val="001173E7"/>
    <w:rsid w:val="00120917"/>
    <w:rsid w:val="00122619"/>
    <w:rsid w:val="00122704"/>
    <w:rsid w:val="00122D64"/>
    <w:rsid w:val="00123762"/>
    <w:rsid w:val="00123791"/>
    <w:rsid w:val="00123E7D"/>
    <w:rsid w:val="001240E1"/>
    <w:rsid w:val="0012600A"/>
    <w:rsid w:val="0012647D"/>
    <w:rsid w:val="00126FA1"/>
    <w:rsid w:val="0012767D"/>
    <w:rsid w:val="0013226F"/>
    <w:rsid w:val="00132B34"/>
    <w:rsid w:val="00133345"/>
    <w:rsid w:val="001356E3"/>
    <w:rsid w:val="00135842"/>
    <w:rsid w:val="0013637D"/>
    <w:rsid w:val="00136ABA"/>
    <w:rsid w:val="00136C91"/>
    <w:rsid w:val="0013798D"/>
    <w:rsid w:val="0014105A"/>
    <w:rsid w:val="001416BF"/>
    <w:rsid w:val="00141DE7"/>
    <w:rsid w:val="00142C5A"/>
    <w:rsid w:val="00142E69"/>
    <w:rsid w:val="0014380E"/>
    <w:rsid w:val="001452E8"/>
    <w:rsid w:val="001515FE"/>
    <w:rsid w:val="00151923"/>
    <w:rsid w:val="001520F2"/>
    <w:rsid w:val="001527EC"/>
    <w:rsid w:val="00154DDF"/>
    <w:rsid w:val="00156A0A"/>
    <w:rsid w:val="0015722F"/>
    <w:rsid w:val="00157B3B"/>
    <w:rsid w:val="00163D1E"/>
    <w:rsid w:val="00164B90"/>
    <w:rsid w:val="00165066"/>
    <w:rsid w:val="00165C46"/>
    <w:rsid w:val="00166416"/>
    <w:rsid w:val="00166E96"/>
    <w:rsid w:val="0017032D"/>
    <w:rsid w:val="00171BC2"/>
    <w:rsid w:val="00175ED8"/>
    <w:rsid w:val="00180A46"/>
    <w:rsid w:val="0018102A"/>
    <w:rsid w:val="001819CD"/>
    <w:rsid w:val="00181F7D"/>
    <w:rsid w:val="00182266"/>
    <w:rsid w:val="00182962"/>
    <w:rsid w:val="00182B0E"/>
    <w:rsid w:val="0018503A"/>
    <w:rsid w:val="00186283"/>
    <w:rsid w:val="00191126"/>
    <w:rsid w:val="00192389"/>
    <w:rsid w:val="0019297A"/>
    <w:rsid w:val="0019403D"/>
    <w:rsid w:val="001946CF"/>
    <w:rsid w:val="00196D73"/>
    <w:rsid w:val="001A2632"/>
    <w:rsid w:val="001A320F"/>
    <w:rsid w:val="001A3FF7"/>
    <w:rsid w:val="001A41B1"/>
    <w:rsid w:val="001A6447"/>
    <w:rsid w:val="001A6621"/>
    <w:rsid w:val="001A66CD"/>
    <w:rsid w:val="001A6C7C"/>
    <w:rsid w:val="001A77AF"/>
    <w:rsid w:val="001B3A08"/>
    <w:rsid w:val="001B3B61"/>
    <w:rsid w:val="001B43E1"/>
    <w:rsid w:val="001B5B87"/>
    <w:rsid w:val="001B61A7"/>
    <w:rsid w:val="001B6EEF"/>
    <w:rsid w:val="001C2CE3"/>
    <w:rsid w:val="001C4208"/>
    <w:rsid w:val="001C4BE7"/>
    <w:rsid w:val="001C5B54"/>
    <w:rsid w:val="001C5BFA"/>
    <w:rsid w:val="001C6F10"/>
    <w:rsid w:val="001C77A6"/>
    <w:rsid w:val="001D01DE"/>
    <w:rsid w:val="001D2709"/>
    <w:rsid w:val="001D5AEC"/>
    <w:rsid w:val="001D655F"/>
    <w:rsid w:val="001D6CD5"/>
    <w:rsid w:val="001D6EFA"/>
    <w:rsid w:val="001E153F"/>
    <w:rsid w:val="001E2AB7"/>
    <w:rsid w:val="001E585D"/>
    <w:rsid w:val="001E6E58"/>
    <w:rsid w:val="001F1FB7"/>
    <w:rsid w:val="001F2ECF"/>
    <w:rsid w:val="001F4419"/>
    <w:rsid w:val="001F5043"/>
    <w:rsid w:val="001F65E5"/>
    <w:rsid w:val="00200505"/>
    <w:rsid w:val="00200922"/>
    <w:rsid w:val="0020110E"/>
    <w:rsid w:val="00203E3D"/>
    <w:rsid w:val="002061D0"/>
    <w:rsid w:val="00207496"/>
    <w:rsid w:val="00210909"/>
    <w:rsid w:val="002111F3"/>
    <w:rsid w:val="002112DD"/>
    <w:rsid w:val="002156AB"/>
    <w:rsid w:val="00216816"/>
    <w:rsid w:val="0021684E"/>
    <w:rsid w:val="00216D2C"/>
    <w:rsid w:val="002218CC"/>
    <w:rsid w:val="00222431"/>
    <w:rsid w:val="002241BF"/>
    <w:rsid w:val="00224FB5"/>
    <w:rsid w:val="00225439"/>
    <w:rsid w:val="00225643"/>
    <w:rsid w:val="0023242E"/>
    <w:rsid w:val="00232944"/>
    <w:rsid w:val="002329EB"/>
    <w:rsid w:val="00233A79"/>
    <w:rsid w:val="00236097"/>
    <w:rsid w:val="00241346"/>
    <w:rsid w:val="002414AF"/>
    <w:rsid w:val="00242665"/>
    <w:rsid w:val="002430ED"/>
    <w:rsid w:val="00244B24"/>
    <w:rsid w:val="002475BC"/>
    <w:rsid w:val="00251653"/>
    <w:rsid w:val="00251807"/>
    <w:rsid w:val="002521C9"/>
    <w:rsid w:val="0025375F"/>
    <w:rsid w:val="00253EF3"/>
    <w:rsid w:val="002549ED"/>
    <w:rsid w:val="002561AC"/>
    <w:rsid w:val="0026008A"/>
    <w:rsid w:val="00261F29"/>
    <w:rsid w:val="00262E4F"/>
    <w:rsid w:val="002644B3"/>
    <w:rsid w:val="002662B0"/>
    <w:rsid w:val="00266A45"/>
    <w:rsid w:val="00266AAC"/>
    <w:rsid w:val="0026778F"/>
    <w:rsid w:val="00270C7E"/>
    <w:rsid w:val="00271027"/>
    <w:rsid w:val="00273E0D"/>
    <w:rsid w:val="002746F1"/>
    <w:rsid w:val="00274EFA"/>
    <w:rsid w:val="00277723"/>
    <w:rsid w:val="00281463"/>
    <w:rsid w:val="00283911"/>
    <w:rsid w:val="00284309"/>
    <w:rsid w:val="002851F9"/>
    <w:rsid w:val="00287676"/>
    <w:rsid w:val="0029319C"/>
    <w:rsid w:val="00296E1A"/>
    <w:rsid w:val="002A030F"/>
    <w:rsid w:val="002A60CE"/>
    <w:rsid w:val="002A769B"/>
    <w:rsid w:val="002A7A47"/>
    <w:rsid w:val="002B13EB"/>
    <w:rsid w:val="002B1577"/>
    <w:rsid w:val="002B3BD4"/>
    <w:rsid w:val="002B3E74"/>
    <w:rsid w:val="002B4DE0"/>
    <w:rsid w:val="002C1F7A"/>
    <w:rsid w:val="002C206D"/>
    <w:rsid w:val="002C2D76"/>
    <w:rsid w:val="002C322F"/>
    <w:rsid w:val="002C6A99"/>
    <w:rsid w:val="002C6F83"/>
    <w:rsid w:val="002C7176"/>
    <w:rsid w:val="002C7C8B"/>
    <w:rsid w:val="002C7CAF"/>
    <w:rsid w:val="002D0978"/>
    <w:rsid w:val="002D189A"/>
    <w:rsid w:val="002D3094"/>
    <w:rsid w:val="002D4D96"/>
    <w:rsid w:val="002D51C6"/>
    <w:rsid w:val="002D54B3"/>
    <w:rsid w:val="002D7015"/>
    <w:rsid w:val="002D7A7C"/>
    <w:rsid w:val="002E0D15"/>
    <w:rsid w:val="002E1364"/>
    <w:rsid w:val="002E270B"/>
    <w:rsid w:val="002E300E"/>
    <w:rsid w:val="002E3F67"/>
    <w:rsid w:val="002E4ED1"/>
    <w:rsid w:val="002E65F7"/>
    <w:rsid w:val="002E7E2E"/>
    <w:rsid w:val="002F17A9"/>
    <w:rsid w:val="002F1D13"/>
    <w:rsid w:val="002F3EDA"/>
    <w:rsid w:val="002F5D94"/>
    <w:rsid w:val="00301E6C"/>
    <w:rsid w:val="00302F76"/>
    <w:rsid w:val="00303B0F"/>
    <w:rsid w:val="003070F6"/>
    <w:rsid w:val="003072D0"/>
    <w:rsid w:val="00307312"/>
    <w:rsid w:val="00307945"/>
    <w:rsid w:val="003103FF"/>
    <w:rsid w:val="003107A2"/>
    <w:rsid w:val="00311F61"/>
    <w:rsid w:val="00312736"/>
    <w:rsid w:val="0031312F"/>
    <w:rsid w:val="00313424"/>
    <w:rsid w:val="003137DA"/>
    <w:rsid w:val="00313D29"/>
    <w:rsid w:val="00316215"/>
    <w:rsid w:val="00316CD3"/>
    <w:rsid w:val="003208A1"/>
    <w:rsid w:val="003212E7"/>
    <w:rsid w:val="00322980"/>
    <w:rsid w:val="0032306C"/>
    <w:rsid w:val="0032495F"/>
    <w:rsid w:val="00325109"/>
    <w:rsid w:val="003272B8"/>
    <w:rsid w:val="00330A6F"/>
    <w:rsid w:val="00330CAB"/>
    <w:rsid w:val="00333B97"/>
    <w:rsid w:val="00333EDA"/>
    <w:rsid w:val="00334E7D"/>
    <w:rsid w:val="00335404"/>
    <w:rsid w:val="00337A4A"/>
    <w:rsid w:val="00337DBD"/>
    <w:rsid w:val="0034291F"/>
    <w:rsid w:val="003443D2"/>
    <w:rsid w:val="00345054"/>
    <w:rsid w:val="00345C33"/>
    <w:rsid w:val="00351507"/>
    <w:rsid w:val="0035296D"/>
    <w:rsid w:val="00353B91"/>
    <w:rsid w:val="003565E6"/>
    <w:rsid w:val="00356BEA"/>
    <w:rsid w:val="00356BED"/>
    <w:rsid w:val="0036107E"/>
    <w:rsid w:val="00361B67"/>
    <w:rsid w:val="00361EC7"/>
    <w:rsid w:val="00363811"/>
    <w:rsid w:val="00363B2C"/>
    <w:rsid w:val="00366AA9"/>
    <w:rsid w:val="00366FA5"/>
    <w:rsid w:val="00370FC8"/>
    <w:rsid w:val="00371202"/>
    <w:rsid w:val="00373E2C"/>
    <w:rsid w:val="00374433"/>
    <w:rsid w:val="00375AE0"/>
    <w:rsid w:val="00377002"/>
    <w:rsid w:val="00377354"/>
    <w:rsid w:val="003858D5"/>
    <w:rsid w:val="00394DF5"/>
    <w:rsid w:val="003A1DCD"/>
    <w:rsid w:val="003A2BA8"/>
    <w:rsid w:val="003A4143"/>
    <w:rsid w:val="003A4154"/>
    <w:rsid w:val="003A4853"/>
    <w:rsid w:val="003A4871"/>
    <w:rsid w:val="003B33AC"/>
    <w:rsid w:val="003B3A39"/>
    <w:rsid w:val="003B46E4"/>
    <w:rsid w:val="003B60A5"/>
    <w:rsid w:val="003B72EC"/>
    <w:rsid w:val="003B7913"/>
    <w:rsid w:val="003B79D2"/>
    <w:rsid w:val="003B7B5B"/>
    <w:rsid w:val="003C04CA"/>
    <w:rsid w:val="003C0843"/>
    <w:rsid w:val="003C1A15"/>
    <w:rsid w:val="003C3390"/>
    <w:rsid w:val="003C3E5E"/>
    <w:rsid w:val="003C73AB"/>
    <w:rsid w:val="003D097F"/>
    <w:rsid w:val="003D3C52"/>
    <w:rsid w:val="003D3E78"/>
    <w:rsid w:val="003D6638"/>
    <w:rsid w:val="003D699A"/>
    <w:rsid w:val="003D6E0E"/>
    <w:rsid w:val="003E0BE3"/>
    <w:rsid w:val="003E17BA"/>
    <w:rsid w:val="003E1F90"/>
    <w:rsid w:val="003E26B1"/>
    <w:rsid w:val="003E3CF7"/>
    <w:rsid w:val="003E6E8E"/>
    <w:rsid w:val="003E72ED"/>
    <w:rsid w:val="003F1E0E"/>
    <w:rsid w:val="003F2018"/>
    <w:rsid w:val="003F2B12"/>
    <w:rsid w:val="003F356E"/>
    <w:rsid w:val="003F4B91"/>
    <w:rsid w:val="003F4CF6"/>
    <w:rsid w:val="003F5209"/>
    <w:rsid w:val="004012B7"/>
    <w:rsid w:val="0040159D"/>
    <w:rsid w:val="004027A8"/>
    <w:rsid w:val="004042EC"/>
    <w:rsid w:val="00405A06"/>
    <w:rsid w:val="00410D37"/>
    <w:rsid w:val="00413419"/>
    <w:rsid w:val="00413943"/>
    <w:rsid w:val="0041558C"/>
    <w:rsid w:val="00417728"/>
    <w:rsid w:val="004178DE"/>
    <w:rsid w:val="00421564"/>
    <w:rsid w:val="00422BF1"/>
    <w:rsid w:val="004245E3"/>
    <w:rsid w:val="00424C65"/>
    <w:rsid w:val="004250C0"/>
    <w:rsid w:val="00432420"/>
    <w:rsid w:val="00433B7F"/>
    <w:rsid w:val="0043547F"/>
    <w:rsid w:val="00436EB1"/>
    <w:rsid w:val="0043705D"/>
    <w:rsid w:val="00437DC1"/>
    <w:rsid w:val="0044087F"/>
    <w:rsid w:val="00442AA5"/>
    <w:rsid w:val="00444C3A"/>
    <w:rsid w:val="0044579D"/>
    <w:rsid w:val="004461FD"/>
    <w:rsid w:val="0044725C"/>
    <w:rsid w:val="00447F62"/>
    <w:rsid w:val="004500A7"/>
    <w:rsid w:val="0045110A"/>
    <w:rsid w:val="0045350D"/>
    <w:rsid w:val="004544DC"/>
    <w:rsid w:val="00456F7F"/>
    <w:rsid w:val="004603D8"/>
    <w:rsid w:val="0046119A"/>
    <w:rsid w:val="00461ADA"/>
    <w:rsid w:val="004639E8"/>
    <w:rsid w:val="00463FEA"/>
    <w:rsid w:val="0046402E"/>
    <w:rsid w:val="004649F3"/>
    <w:rsid w:val="00465EE0"/>
    <w:rsid w:val="004671BC"/>
    <w:rsid w:val="004704C6"/>
    <w:rsid w:val="004723F0"/>
    <w:rsid w:val="00472CA2"/>
    <w:rsid w:val="00474F85"/>
    <w:rsid w:val="004808FF"/>
    <w:rsid w:val="00480B85"/>
    <w:rsid w:val="004829BE"/>
    <w:rsid w:val="00484643"/>
    <w:rsid w:val="00485BDB"/>
    <w:rsid w:val="00486EAB"/>
    <w:rsid w:val="00487424"/>
    <w:rsid w:val="00487554"/>
    <w:rsid w:val="00487C7B"/>
    <w:rsid w:val="00490E26"/>
    <w:rsid w:val="004923D4"/>
    <w:rsid w:val="00493BB4"/>
    <w:rsid w:val="00495BD2"/>
    <w:rsid w:val="00496494"/>
    <w:rsid w:val="00497088"/>
    <w:rsid w:val="004A0060"/>
    <w:rsid w:val="004A08C4"/>
    <w:rsid w:val="004A2578"/>
    <w:rsid w:val="004A4344"/>
    <w:rsid w:val="004A4DDC"/>
    <w:rsid w:val="004A5AE1"/>
    <w:rsid w:val="004A6483"/>
    <w:rsid w:val="004A742D"/>
    <w:rsid w:val="004A7D82"/>
    <w:rsid w:val="004B09D7"/>
    <w:rsid w:val="004B1982"/>
    <w:rsid w:val="004B1C8E"/>
    <w:rsid w:val="004B2091"/>
    <w:rsid w:val="004B39C0"/>
    <w:rsid w:val="004B3ECF"/>
    <w:rsid w:val="004B64B5"/>
    <w:rsid w:val="004B6E53"/>
    <w:rsid w:val="004B7608"/>
    <w:rsid w:val="004C1600"/>
    <w:rsid w:val="004C1752"/>
    <w:rsid w:val="004C1AA9"/>
    <w:rsid w:val="004C1FFA"/>
    <w:rsid w:val="004C3F88"/>
    <w:rsid w:val="004C4A71"/>
    <w:rsid w:val="004C5063"/>
    <w:rsid w:val="004C59EC"/>
    <w:rsid w:val="004C6586"/>
    <w:rsid w:val="004C6E7F"/>
    <w:rsid w:val="004C6F36"/>
    <w:rsid w:val="004D004E"/>
    <w:rsid w:val="004D02CA"/>
    <w:rsid w:val="004D0F5C"/>
    <w:rsid w:val="004D1052"/>
    <w:rsid w:val="004D1818"/>
    <w:rsid w:val="004D1F21"/>
    <w:rsid w:val="004D484F"/>
    <w:rsid w:val="004D754E"/>
    <w:rsid w:val="004D7B0C"/>
    <w:rsid w:val="004E1AC0"/>
    <w:rsid w:val="004E2C2B"/>
    <w:rsid w:val="004E5DA0"/>
    <w:rsid w:val="004E6758"/>
    <w:rsid w:val="004E67A0"/>
    <w:rsid w:val="004F3449"/>
    <w:rsid w:val="004F4DB2"/>
    <w:rsid w:val="004F63F8"/>
    <w:rsid w:val="004F76D2"/>
    <w:rsid w:val="004F7DA9"/>
    <w:rsid w:val="00500A86"/>
    <w:rsid w:val="00500BF7"/>
    <w:rsid w:val="00501AF6"/>
    <w:rsid w:val="005022F4"/>
    <w:rsid w:val="0050328F"/>
    <w:rsid w:val="0050402C"/>
    <w:rsid w:val="00505EF8"/>
    <w:rsid w:val="0050716D"/>
    <w:rsid w:val="00510B42"/>
    <w:rsid w:val="00510BA6"/>
    <w:rsid w:val="00513D11"/>
    <w:rsid w:val="00517404"/>
    <w:rsid w:val="00517B27"/>
    <w:rsid w:val="00517FE9"/>
    <w:rsid w:val="0052375C"/>
    <w:rsid w:val="00525CB8"/>
    <w:rsid w:val="005265FA"/>
    <w:rsid w:val="00526977"/>
    <w:rsid w:val="00527F55"/>
    <w:rsid w:val="00530322"/>
    <w:rsid w:val="00530411"/>
    <w:rsid w:val="005316BA"/>
    <w:rsid w:val="0053197D"/>
    <w:rsid w:val="00531A40"/>
    <w:rsid w:val="00534E62"/>
    <w:rsid w:val="00537185"/>
    <w:rsid w:val="005372F1"/>
    <w:rsid w:val="00537BB2"/>
    <w:rsid w:val="005418A6"/>
    <w:rsid w:val="005473DE"/>
    <w:rsid w:val="0055089C"/>
    <w:rsid w:val="00552C85"/>
    <w:rsid w:val="00555C01"/>
    <w:rsid w:val="00556F56"/>
    <w:rsid w:val="00561743"/>
    <w:rsid w:val="0056174E"/>
    <w:rsid w:val="00563761"/>
    <w:rsid w:val="0056441E"/>
    <w:rsid w:val="00564EBD"/>
    <w:rsid w:val="0056526D"/>
    <w:rsid w:val="00565B71"/>
    <w:rsid w:val="005704F5"/>
    <w:rsid w:val="00572B13"/>
    <w:rsid w:val="0057364F"/>
    <w:rsid w:val="00574550"/>
    <w:rsid w:val="00574B02"/>
    <w:rsid w:val="00575FDE"/>
    <w:rsid w:val="005767CF"/>
    <w:rsid w:val="00577A31"/>
    <w:rsid w:val="00581452"/>
    <w:rsid w:val="00581B15"/>
    <w:rsid w:val="0058581F"/>
    <w:rsid w:val="005864EC"/>
    <w:rsid w:val="00590DA0"/>
    <w:rsid w:val="00591609"/>
    <w:rsid w:val="005922E7"/>
    <w:rsid w:val="005A17D4"/>
    <w:rsid w:val="005A2D80"/>
    <w:rsid w:val="005A420D"/>
    <w:rsid w:val="005A5C8E"/>
    <w:rsid w:val="005A5F57"/>
    <w:rsid w:val="005A7348"/>
    <w:rsid w:val="005A78C8"/>
    <w:rsid w:val="005B0100"/>
    <w:rsid w:val="005B0748"/>
    <w:rsid w:val="005B0BAC"/>
    <w:rsid w:val="005B0DB9"/>
    <w:rsid w:val="005B20E4"/>
    <w:rsid w:val="005B23B7"/>
    <w:rsid w:val="005B3F26"/>
    <w:rsid w:val="005B4D6B"/>
    <w:rsid w:val="005B7DA0"/>
    <w:rsid w:val="005C1BAD"/>
    <w:rsid w:val="005C1E17"/>
    <w:rsid w:val="005C2000"/>
    <w:rsid w:val="005C337B"/>
    <w:rsid w:val="005C351E"/>
    <w:rsid w:val="005C3D87"/>
    <w:rsid w:val="005C4CAE"/>
    <w:rsid w:val="005C57E3"/>
    <w:rsid w:val="005C6BE4"/>
    <w:rsid w:val="005D0C7D"/>
    <w:rsid w:val="005D518C"/>
    <w:rsid w:val="005D67AB"/>
    <w:rsid w:val="005D7146"/>
    <w:rsid w:val="005D7324"/>
    <w:rsid w:val="005E28DE"/>
    <w:rsid w:val="005E4250"/>
    <w:rsid w:val="005E6CC1"/>
    <w:rsid w:val="005E6F30"/>
    <w:rsid w:val="005F09A9"/>
    <w:rsid w:val="005F41D8"/>
    <w:rsid w:val="005F4E48"/>
    <w:rsid w:val="005F6227"/>
    <w:rsid w:val="005F71AB"/>
    <w:rsid w:val="005F7C7B"/>
    <w:rsid w:val="00602C52"/>
    <w:rsid w:val="00602F92"/>
    <w:rsid w:val="00603CE8"/>
    <w:rsid w:val="00603E0D"/>
    <w:rsid w:val="006054E5"/>
    <w:rsid w:val="006056CC"/>
    <w:rsid w:val="00606FE6"/>
    <w:rsid w:val="00610B0D"/>
    <w:rsid w:val="00611C74"/>
    <w:rsid w:val="006122CB"/>
    <w:rsid w:val="00612879"/>
    <w:rsid w:val="00617DD6"/>
    <w:rsid w:val="006206E6"/>
    <w:rsid w:val="00623D1F"/>
    <w:rsid w:val="00623DB6"/>
    <w:rsid w:val="0062487F"/>
    <w:rsid w:val="00624B21"/>
    <w:rsid w:val="00625058"/>
    <w:rsid w:val="00625960"/>
    <w:rsid w:val="00625A77"/>
    <w:rsid w:val="00626294"/>
    <w:rsid w:val="00626518"/>
    <w:rsid w:val="00626B09"/>
    <w:rsid w:val="00626C37"/>
    <w:rsid w:val="0063138F"/>
    <w:rsid w:val="00631D46"/>
    <w:rsid w:val="00632F08"/>
    <w:rsid w:val="00634A2C"/>
    <w:rsid w:val="00635837"/>
    <w:rsid w:val="00636DAF"/>
    <w:rsid w:val="00637C94"/>
    <w:rsid w:val="0064188B"/>
    <w:rsid w:val="00641F70"/>
    <w:rsid w:val="00642484"/>
    <w:rsid w:val="00642E95"/>
    <w:rsid w:val="006469E9"/>
    <w:rsid w:val="00646D96"/>
    <w:rsid w:val="00650211"/>
    <w:rsid w:val="0065086D"/>
    <w:rsid w:val="00653605"/>
    <w:rsid w:val="0065396A"/>
    <w:rsid w:val="00654F30"/>
    <w:rsid w:val="00656EEE"/>
    <w:rsid w:val="00660268"/>
    <w:rsid w:val="00665D46"/>
    <w:rsid w:val="00667143"/>
    <w:rsid w:val="006713B3"/>
    <w:rsid w:val="0067161E"/>
    <w:rsid w:val="00672438"/>
    <w:rsid w:val="00681613"/>
    <w:rsid w:val="00682FEA"/>
    <w:rsid w:val="00684318"/>
    <w:rsid w:val="00684DB5"/>
    <w:rsid w:val="00690C7E"/>
    <w:rsid w:val="006933ED"/>
    <w:rsid w:val="0069389C"/>
    <w:rsid w:val="00693CF9"/>
    <w:rsid w:val="00693FB4"/>
    <w:rsid w:val="0069782D"/>
    <w:rsid w:val="00697C1E"/>
    <w:rsid w:val="006A0101"/>
    <w:rsid w:val="006A158C"/>
    <w:rsid w:val="006A370C"/>
    <w:rsid w:val="006A3952"/>
    <w:rsid w:val="006B359D"/>
    <w:rsid w:val="006B5EA8"/>
    <w:rsid w:val="006C084C"/>
    <w:rsid w:val="006C08E3"/>
    <w:rsid w:val="006C2EFC"/>
    <w:rsid w:val="006C2F2C"/>
    <w:rsid w:val="006C36BF"/>
    <w:rsid w:val="006C54B2"/>
    <w:rsid w:val="006C56D9"/>
    <w:rsid w:val="006C6CC5"/>
    <w:rsid w:val="006D0495"/>
    <w:rsid w:val="006D2E4A"/>
    <w:rsid w:val="006D3A42"/>
    <w:rsid w:val="006D5AF6"/>
    <w:rsid w:val="006D601A"/>
    <w:rsid w:val="006D6B26"/>
    <w:rsid w:val="006E2F38"/>
    <w:rsid w:val="006E61A3"/>
    <w:rsid w:val="006E6741"/>
    <w:rsid w:val="006E6F0F"/>
    <w:rsid w:val="006E7A02"/>
    <w:rsid w:val="006E7DC4"/>
    <w:rsid w:val="006F19E9"/>
    <w:rsid w:val="006F1CDE"/>
    <w:rsid w:val="006F351A"/>
    <w:rsid w:val="006F4FDC"/>
    <w:rsid w:val="00702569"/>
    <w:rsid w:val="00703683"/>
    <w:rsid w:val="007040B1"/>
    <w:rsid w:val="007049A4"/>
    <w:rsid w:val="00704BA9"/>
    <w:rsid w:val="007062BC"/>
    <w:rsid w:val="00706791"/>
    <w:rsid w:val="00707059"/>
    <w:rsid w:val="00707172"/>
    <w:rsid w:val="00707340"/>
    <w:rsid w:val="007075AC"/>
    <w:rsid w:val="00711135"/>
    <w:rsid w:val="00712DA2"/>
    <w:rsid w:val="007152C5"/>
    <w:rsid w:val="0072022D"/>
    <w:rsid w:val="00720658"/>
    <w:rsid w:val="00720B5D"/>
    <w:rsid w:val="00720C00"/>
    <w:rsid w:val="00720E22"/>
    <w:rsid w:val="00720EC9"/>
    <w:rsid w:val="00722915"/>
    <w:rsid w:val="007234AA"/>
    <w:rsid w:val="00724532"/>
    <w:rsid w:val="007259E6"/>
    <w:rsid w:val="00726BC4"/>
    <w:rsid w:val="00730000"/>
    <w:rsid w:val="007347AD"/>
    <w:rsid w:val="00734A1D"/>
    <w:rsid w:val="00737F84"/>
    <w:rsid w:val="00743A8B"/>
    <w:rsid w:val="00743DFC"/>
    <w:rsid w:val="007459D4"/>
    <w:rsid w:val="00747201"/>
    <w:rsid w:val="00747567"/>
    <w:rsid w:val="00747D96"/>
    <w:rsid w:val="007509BC"/>
    <w:rsid w:val="00752E0D"/>
    <w:rsid w:val="00752FF9"/>
    <w:rsid w:val="0075349E"/>
    <w:rsid w:val="0076040F"/>
    <w:rsid w:val="00761241"/>
    <w:rsid w:val="007617E1"/>
    <w:rsid w:val="00761D7E"/>
    <w:rsid w:val="00761DEA"/>
    <w:rsid w:val="007633B5"/>
    <w:rsid w:val="007639B8"/>
    <w:rsid w:val="007649D7"/>
    <w:rsid w:val="0076634F"/>
    <w:rsid w:val="00766EC5"/>
    <w:rsid w:val="00767365"/>
    <w:rsid w:val="00771024"/>
    <w:rsid w:val="0077184D"/>
    <w:rsid w:val="007742A3"/>
    <w:rsid w:val="00774F73"/>
    <w:rsid w:val="007756CA"/>
    <w:rsid w:val="00775AC6"/>
    <w:rsid w:val="00780079"/>
    <w:rsid w:val="00780119"/>
    <w:rsid w:val="00782290"/>
    <w:rsid w:val="00782399"/>
    <w:rsid w:val="00787FB3"/>
    <w:rsid w:val="007907BE"/>
    <w:rsid w:val="00790FA9"/>
    <w:rsid w:val="007917D7"/>
    <w:rsid w:val="00792928"/>
    <w:rsid w:val="00792BC0"/>
    <w:rsid w:val="00792E66"/>
    <w:rsid w:val="007930A2"/>
    <w:rsid w:val="00793124"/>
    <w:rsid w:val="007956F5"/>
    <w:rsid w:val="007959DA"/>
    <w:rsid w:val="007A08FA"/>
    <w:rsid w:val="007A0B6B"/>
    <w:rsid w:val="007A18B1"/>
    <w:rsid w:val="007A1E52"/>
    <w:rsid w:val="007A54D9"/>
    <w:rsid w:val="007A5D00"/>
    <w:rsid w:val="007B162A"/>
    <w:rsid w:val="007B3416"/>
    <w:rsid w:val="007B4359"/>
    <w:rsid w:val="007B4AC1"/>
    <w:rsid w:val="007B7393"/>
    <w:rsid w:val="007C4360"/>
    <w:rsid w:val="007C49D3"/>
    <w:rsid w:val="007C4D64"/>
    <w:rsid w:val="007C634F"/>
    <w:rsid w:val="007D34FF"/>
    <w:rsid w:val="007D581E"/>
    <w:rsid w:val="007D7DB7"/>
    <w:rsid w:val="007E17A4"/>
    <w:rsid w:val="007E1DE9"/>
    <w:rsid w:val="007E202A"/>
    <w:rsid w:val="007E23C4"/>
    <w:rsid w:val="007E30E3"/>
    <w:rsid w:val="007E32CF"/>
    <w:rsid w:val="007E3EF8"/>
    <w:rsid w:val="007E4839"/>
    <w:rsid w:val="007F0216"/>
    <w:rsid w:val="007F15BD"/>
    <w:rsid w:val="007F191E"/>
    <w:rsid w:val="007F2187"/>
    <w:rsid w:val="007F225E"/>
    <w:rsid w:val="007F2BFA"/>
    <w:rsid w:val="007F33FD"/>
    <w:rsid w:val="007F3BA9"/>
    <w:rsid w:val="007F4137"/>
    <w:rsid w:val="007F498E"/>
    <w:rsid w:val="007F5347"/>
    <w:rsid w:val="007F6FEE"/>
    <w:rsid w:val="00802BF7"/>
    <w:rsid w:val="00803443"/>
    <w:rsid w:val="00810CB2"/>
    <w:rsid w:val="00813CC3"/>
    <w:rsid w:val="0081483F"/>
    <w:rsid w:val="00815A6C"/>
    <w:rsid w:val="00815AAD"/>
    <w:rsid w:val="00816387"/>
    <w:rsid w:val="00820F0D"/>
    <w:rsid w:val="00822675"/>
    <w:rsid w:val="00823D69"/>
    <w:rsid w:val="00824F8D"/>
    <w:rsid w:val="008279B8"/>
    <w:rsid w:val="008310DB"/>
    <w:rsid w:val="00833DEF"/>
    <w:rsid w:val="008345B1"/>
    <w:rsid w:val="00835B40"/>
    <w:rsid w:val="00836228"/>
    <w:rsid w:val="00836E73"/>
    <w:rsid w:val="008379D3"/>
    <w:rsid w:val="008427D3"/>
    <w:rsid w:val="00842803"/>
    <w:rsid w:val="00843880"/>
    <w:rsid w:val="00843A9A"/>
    <w:rsid w:val="00846407"/>
    <w:rsid w:val="00846928"/>
    <w:rsid w:val="00850522"/>
    <w:rsid w:val="00850EE2"/>
    <w:rsid w:val="0085141C"/>
    <w:rsid w:val="008524DA"/>
    <w:rsid w:val="00852C36"/>
    <w:rsid w:val="00853412"/>
    <w:rsid w:val="0085593C"/>
    <w:rsid w:val="008627AA"/>
    <w:rsid w:val="00862820"/>
    <w:rsid w:val="008665F0"/>
    <w:rsid w:val="00871034"/>
    <w:rsid w:val="00871426"/>
    <w:rsid w:val="00871465"/>
    <w:rsid w:val="00872745"/>
    <w:rsid w:val="0087481B"/>
    <w:rsid w:val="00874D5F"/>
    <w:rsid w:val="0087688E"/>
    <w:rsid w:val="0088285F"/>
    <w:rsid w:val="00883F61"/>
    <w:rsid w:val="00885719"/>
    <w:rsid w:val="00885A4F"/>
    <w:rsid w:val="00886398"/>
    <w:rsid w:val="0088693C"/>
    <w:rsid w:val="008910F8"/>
    <w:rsid w:val="00891D43"/>
    <w:rsid w:val="00892512"/>
    <w:rsid w:val="008958CF"/>
    <w:rsid w:val="008A0AA3"/>
    <w:rsid w:val="008A0F05"/>
    <w:rsid w:val="008A1FD5"/>
    <w:rsid w:val="008A212F"/>
    <w:rsid w:val="008A2167"/>
    <w:rsid w:val="008A2CD3"/>
    <w:rsid w:val="008A4533"/>
    <w:rsid w:val="008A472B"/>
    <w:rsid w:val="008A4AA0"/>
    <w:rsid w:val="008A4F74"/>
    <w:rsid w:val="008A5D02"/>
    <w:rsid w:val="008A710F"/>
    <w:rsid w:val="008A7333"/>
    <w:rsid w:val="008B0E18"/>
    <w:rsid w:val="008B1137"/>
    <w:rsid w:val="008B24F7"/>
    <w:rsid w:val="008B5818"/>
    <w:rsid w:val="008B6DD0"/>
    <w:rsid w:val="008B74FE"/>
    <w:rsid w:val="008B76F1"/>
    <w:rsid w:val="008C170F"/>
    <w:rsid w:val="008C1B67"/>
    <w:rsid w:val="008C1CD3"/>
    <w:rsid w:val="008C3C35"/>
    <w:rsid w:val="008C600A"/>
    <w:rsid w:val="008C6B17"/>
    <w:rsid w:val="008C745A"/>
    <w:rsid w:val="008C7EC8"/>
    <w:rsid w:val="008D0BB2"/>
    <w:rsid w:val="008D3143"/>
    <w:rsid w:val="008D4355"/>
    <w:rsid w:val="008D4701"/>
    <w:rsid w:val="008D6932"/>
    <w:rsid w:val="008E0830"/>
    <w:rsid w:val="008E12AB"/>
    <w:rsid w:val="008E1967"/>
    <w:rsid w:val="008E1AE3"/>
    <w:rsid w:val="008E1DFC"/>
    <w:rsid w:val="008E2051"/>
    <w:rsid w:val="008E2928"/>
    <w:rsid w:val="008E3C01"/>
    <w:rsid w:val="008E4B35"/>
    <w:rsid w:val="008E4EEF"/>
    <w:rsid w:val="008E580E"/>
    <w:rsid w:val="008E5D20"/>
    <w:rsid w:val="008E7620"/>
    <w:rsid w:val="008E7AFA"/>
    <w:rsid w:val="008F01D6"/>
    <w:rsid w:val="008F03E3"/>
    <w:rsid w:val="008F055A"/>
    <w:rsid w:val="008F17C8"/>
    <w:rsid w:val="008F3AD8"/>
    <w:rsid w:val="008F3BCC"/>
    <w:rsid w:val="008F5986"/>
    <w:rsid w:val="008F69C8"/>
    <w:rsid w:val="008F6CE8"/>
    <w:rsid w:val="008F7683"/>
    <w:rsid w:val="0090015D"/>
    <w:rsid w:val="0090024E"/>
    <w:rsid w:val="009021D5"/>
    <w:rsid w:val="00902930"/>
    <w:rsid w:val="00903207"/>
    <w:rsid w:val="0090373F"/>
    <w:rsid w:val="00906ABE"/>
    <w:rsid w:val="00911901"/>
    <w:rsid w:val="00912843"/>
    <w:rsid w:val="00914E5E"/>
    <w:rsid w:val="00914FD8"/>
    <w:rsid w:val="00915CC4"/>
    <w:rsid w:val="009171B7"/>
    <w:rsid w:val="00917659"/>
    <w:rsid w:val="009201AA"/>
    <w:rsid w:val="00923DC0"/>
    <w:rsid w:val="009253A7"/>
    <w:rsid w:val="009271CA"/>
    <w:rsid w:val="00927E91"/>
    <w:rsid w:val="009313DD"/>
    <w:rsid w:val="00931A3C"/>
    <w:rsid w:val="0093227F"/>
    <w:rsid w:val="00933FE3"/>
    <w:rsid w:val="009353DC"/>
    <w:rsid w:val="00940360"/>
    <w:rsid w:val="00941E70"/>
    <w:rsid w:val="009427A5"/>
    <w:rsid w:val="009443A4"/>
    <w:rsid w:val="00944E44"/>
    <w:rsid w:val="00946336"/>
    <w:rsid w:val="00950182"/>
    <w:rsid w:val="00950632"/>
    <w:rsid w:val="00950696"/>
    <w:rsid w:val="009507F8"/>
    <w:rsid w:val="00953745"/>
    <w:rsid w:val="009538AD"/>
    <w:rsid w:val="00954FB0"/>
    <w:rsid w:val="00956F2D"/>
    <w:rsid w:val="00960ECB"/>
    <w:rsid w:val="009629ED"/>
    <w:rsid w:val="00962A22"/>
    <w:rsid w:val="00962DB2"/>
    <w:rsid w:val="00963247"/>
    <w:rsid w:val="00964F6C"/>
    <w:rsid w:val="0096583D"/>
    <w:rsid w:val="00966783"/>
    <w:rsid w:val="00966EEF"/>
    <w:rsid w:val="00967629"/>
    <w:rsid w:val="00967D83"/>
    <w:rsid w:val="009728CC"/>
    <w:rsid w:val="00974F9C"/>
    <w:rsid w:val="0097792C"/>
    <w:rsid w:val="00980C15"/>
    <w:rsid w:val="00980D09"/>
    <w:rsid w:val="009816CE"/>
    <w:rsid w:val="009820B2"/>
    <w:rsid w:val="00982CEA"/>
    <w:rsid w:val="009835AC"/>
    <w:rsid w:val="0098625F"/>
    <w:rsid w:val="00986B3B"/>
    <w:rsid w:val="009878DA"/>
    <w:rsid w:val="00987998"/>
    <w:rsid w:val="00991E4B"/>
    <w:rsid w:val="00993A6D"/>
    <w:rsid w:val="00994B91"/>
    <w:rsid w:val="00994F5B"/>
    <w:rsid w:val="009967E2"/>
    <w:rsid w:val="00996A64"/>
    <w:rsid w:val="00996F9D"/>
    <w:rsid w:val="009971D8"/>
    <w:rsid w:val="00997F35"/>
    <w:rsid w:val="009A00E3"/>
    <w:rsid w:val="009A03D2"/>
    <w:rsid w:val="009A0AFF"/>
    <w:rsid w:val="009A1146"/>
    <w:rsid w:val="009A17E5"/>
    <w:rsid w:val="009A1824"/>
    <w:rsid w:val="009A34B0"/>
    <w:rsid w:val="009A5674"/>
    <w:rsid w:val="009A6C95"/>
    <w:rsid w:val="009A6DA7"/>
    <w:rsid w:val="009B0B71"/>
    <w:rsid w:val="009B1B6F"/>
    <w:rsid w:val="009B2446"/>
    <w:rsid w:val="009B4DCF"/>
    <w:rsid w:val="009B51A3"/>
    <w:rsid w:val="009C2475"/>
    <w:rsid w:val="009D10E3"/>
    <w:rsid w:val="009D2392"/>
    <w:rsid w:val="009D2F04"/>
    <w:rsid w:val="009D2F9E"/>
    <w:rsid w:val="009D305D"/>
    <w:rsid w:val="009D590D"/>
    <w:rsid w:val="009D6180"/>
    <w:rsid w:val="009D77D9"/>
    <w:rsid w:val="009D7C32"/>
    <w:rsid w:val="009E19E6"/>
    <w:rsid w:val="009E4AFB"/>
    <w:rsid w:val="009E4FF1"/>
    <w:rsid w:val="009E694D"/>
    <w:rsid w:val="009E7563"/>
    <w:rsid w:val="009F02FA"/>
    <w:rsid w:val="009F06DD"/>
    <w:rsid w:val="009F1EDD"/>
    <w:rsid w:val="009F5E91"/>
    <w:rsid w:val="009F6990"/>
    <w:rsid w:val="009F7BF9"/>
    <w:rsid w:val="009F7EBF"/>
    <w:rsid w:val="00A000CC"/>
    <w:rsid w:val="00A00CEC"/>
    <w:rsid w:val="00A00F07"/>
    <w:rsid w:val="00A07CF2"/>
    <w:rsid w:val="00A12526"/>
    <w:rsid w:val="00A13C81"/>
    <w:rsid w:val="00A13FDE"/>
    <w:rsid w:val="00A14B69"/>
    <w:rsid w:val="00A150FA"/>
    <w:rsid w:val="00A158C5"/>
    <w:rsid w:val="00A15E6A"/>
    <w:rsid w:val="00A21AAC"/>
    <w:rsid w:val="00A239E0"/>
    <w:rsid w:val="00A24173"/>
    <w:rsid w:val="00A2631D"/>
    <w:rsid w:val="00A27196"/>
    <w:rsid w:val="00A306BC"/>
    <w:rsid w:val="00A36AE3"/>
    <w:rsid w:val="00A37092"/>
    <w:rsid w:val="00A372E5"/>
    <w:rsid w:val="00A3787B"/>
    <w:rsid w:val="00A411A5"/>
    <w:rsid w:val="00A4300A"/>
    <w:rsid w:val="00A432A8"/>
    <w:rsid w:val="00A46D69"/>
    <w:rsid w:val="00A5079D"/>
    <w:rsid w:val="00A53A1B"/>
    <w:rsid w:val="00A54073"/>
    <w:rsid w:val="00A5500A"/>
    <w:rsid w:val="00A5626B"/>
    <w:rsid w:val="00A569E0"/>
    <w:rsid w:val="00A56A56"/>
    <w:rsid w:val="00A622CE"/>
    <w:rsid w:val="00A6287C"/>
    <w:rsid w:val="00A62BB9"/>
    <w:rsid w:val="00A6436B"/>
    <w:rsid w:val="00A64E24"/>
    <w:rsid w:val="00A659B8"/>
    <w:rsid w:val="00A65CCD"/>
    <w:rsid w:val="00A66674"/>
    <w:rsid w:val="00A700A2"/>
    <w:rsid w:val="00A707B0"/>
    <w:rsid w:val="00A713EB"/>
    <w:rsid w:val="00A71B23"/>
    <w:rsid w:val="00A71BE9"/>
    <w:rsid w:val="00A72A7D"/>
    <w:rsid w:val="00A72AF3"/>
    <w:rsid w:val="00A730CB"/>
    <w:rsid w:val="00A73792"/>
    <w:rsid w:val="00A74950"/>
    <w:rsid w:val="00A7638C"/>
    <w:rsid w:val="00A77BE0"/>
    <w:rsid w:val="00A82CDB"/>
    <w:rsid w:val="00A84AE9"/>
    <w:rsid w:val="00A8607B"/>
    <w:rsid w:val="00A863DA"/>
    <w:rsid w:val="00A906CE"/>
    <w:rsid w:val="00A9175A"/>
    <w:rsid w:val="00A92502"/>
    <w:rsid w:val="00A943EE"/>
    <w:rsid w:val="00A968F3"/>
    <w:rsid w:val="00AA06AE"/>
    <w:rsid w:val="00AA0ACB"/>
    <w:rsid w:val="00AA37CC"/>
    <w:rsid w:val="00AB127F"/>
    <w:rsid w:val="00AB27E1"/>
    <w:rsid w:val="00AB291D"/>
    <w:rsid w:val="00AB5EDD"/>
    <w:rsid w:val="00AB6556"/>
    <w:rsid w:val="00AC0FDF"/>
    <w:rsid w:val="00AC1AA1"/>
    <w:rsid w:val="00AC1ED7"/>
    <w:rsid w:val="00AC3A5C"/>
    <w:rsid w:val="00AC55F8"/>
    <w:rsid w:val="00AC5FDB"/>
    <w:rsid w:val="00AC77B1"/>
    <w:rsid w:val="00AD0DFE"/>
    <w:rsid w:val="00AD2BB7"/>
    <w:rsid w:val="00AD470E"/>
    <w:rsid w:val="00AD7A02"/>
    <w:rsid w:val="00AE0E46"/>
    <w:rsid w:val="00AE1521"/>
    <w:rsid w:val="00AE442C"/>
    <w:rsid w:val="00AE6190"/>
    <w:rsid w:val="00AE6D12"/>
    <w:rsid w:val="00AE6D70"/>
    <w:rsid w:val="00AF28C0"/>
    <w:rsid w:val="00AF52B9"/>
    <w:rsid w:val="00AF53A0"/>
    <w:rsid w:val="00AF6350"/>
    <w:rsid w:val="00AF7D0F"/>
    <w:rsid w:val="00B0036C"/>
    <w:rsid w:val="00B006B7"/>
    <w:rsid w:val="00B01AC2"/>
    <w:rsid w:val="00B01E24"/>
    <w:rsid w:val="00B04570"/>
    <w:rsid w:val="00B06B36"/>
    <w:rsid w:val="00B07A27"/>
    <w:rsid w:val="00B166F9"/>
    <w:rsid w:val="00B1760F"/>
    <w:rsid w:val="00B20C82"/>
    <w:rsid w:val="00B2491D"/>
    <w:rsid w:val="00B2534A"/>
    <w:rsid w:val="00B31A3F"/>
    <w:rsid w:val="00B336BE"/>
    <w:rsid w:val="00B357A3"/>
    <w:rsid w:val="00B35911"/>
    <w:rsid w:val="00B4058B"/>
    <w:rsid w:val="00B4082D"/>
    <w:rsid w:val="00B416A0"/>
    <w:rsid w:val="00B44477"/>
    <w:rsid w:val="00B44F4A"/>
    <w:rsid w:val="00B44FC5"/>
    <w:rsid w:val="00B46763"/>
    <w:rsid w:val="00B4706C"/>
    <w:rsid w:val="00B47F93"/>
    <w:rsid w:val="00B511F7"/>
    <w:rsid w:val="00B52477"/>
    <w:rsid w:val="00B52742"/>
    <w:rsid w:val="00B5326B"/>
    <w:rsid w:val="00B55B06"/>
    <w:rsid w:val="00B608EE"/>
    <w:rsid w:val="00B63566"/>
    <w:rsid w:val="00B658CE"/>
    <w:rsid w:val="00B677D9"/>
    <w:rsid w:val="00B67ADB"/>
    <w:rsid w:val="00B71A7C"/>
    <w:rsid w:val="00B7257C"/>
    <w:rsid w:val="00B75F04"/>
    <w:rsid w:val="00B77D39"/>
    <w:rsid w:val="00B8036E"/>
    <w:rsid w:val="00B80C50"/>
    <w:rsid w:val="00B81C50"/>
    <w:rsid w:val="00B90A8D"/>
    <w:rsid w:val="00B917F0"/>
    <w:rsid w:val="00B923F0"/>
    <w:rsid w:val="00B92AB2"/>
    <w:rsid w:val="00B92C9E"/>
    <w:rsid w:val="00B93B69"/>
    <w:rsid w:val="00B9467C"/>
    <w:rsid w:val="00B94DD6"/>
    <w:rsid w:val="00B95F24"/>
    <w:rsid w:val="00B96E17"/>
    <w:rsid w:val="00B97207"/>
    <w:rsid w:val="00BA010E"/>
    <w:rsid w:val="00BA06B0"/>
    <w:rsid w:val="00BA0D97"/>
    <w:rsid w:val="00BA1C9A"/>
    <w:rsid w:val="00BA1D2E"/>
    <w:rsid w:val="00BA2BAA"/>
    <w:rsid w:val="00BB5047"/>
    <w:rsid w:val="00BB554A"/>
    <w:rsid w:val="00BC11F7"/>
    <w:rsid w:val="00BC1FD6"/>
    <w:rsid w:val="00BC3492"/>
    <w:rsid w:val="00BC568D"/>
    <w:rsid w:val="00BC5F33"/>
    <w:rsid w:val="00BC74F2"/>
    <w:rsid w:val="00BC7DCF"/>
    <w:rsid w:val="00BD2A12"/>
    <w:rsid w:val="00BD404B"/>
    <w:rsid w:val="00BD42BF"/>
    <w:rsid w:val="00BD4860"/>
    <w:rsid w:val="00BD4C56"/>
    <w:rsid w:val="00BD50B4"/>
    <w:rsid w:val="00BD7DB9"/>
    <w:rsid w:val="00BE25AF"/>
    <w:rsid w:val="00BE45D2"/>
    <w:rsid w:val="00BE499D"/>
    <w:rsid w:val="00BE6A85"/>
    <w:rsid w:val="00BF0053"/>
    <w:rsid w:val="00BF09B8"/>
    <w:rsid w:val="00BF10F5"/>
    <w:rsid w:val="00BF1E35"/>
    <w:rsid w:val="00BF1FA5"/>
    <w:rsid w:val="00BF31D0"/>
    <w:rsid w:val="00BF4C38"/>
    <w:rsid w:val="00BF68FD"/>
    <w:rsid w:val="00BF7731"/>
    <w:rsid w:val="00C05ADB"/>
    <w:rsid w:val="00C067E9"/>
    <w:rsid w:val="00C07880"/>
    <w:rsid w:val="00C10207"/>
    <w:rsid w:val="00C10709"/>
    <w:rsid w:val="00C112E9"/>
    <w:rsid w:val="00C121B2"/>
    <w:rsid w:val="00C1237A"/>
    <w:rsid w:val="00C13B56"/>
    <w:rsid w:val="00C14701"/>
    <w:rsid w:val="00C1640C"/>
    <w:rsid w:val="00C2048E"/>
    <w:rsid w:val="00C21105"/>
    <w:rsid w:val="00C218BB"/>
    <w:rsid w:val="00C22386"/>
    <w:rsid w:val="00C24AD1"/>
    <w:rsid w:val="00C25DA4"/>
    <w:rsid w:val="00C25F74"/>
    <w:rsid w:val="00C32A1E"/>
    <w:rsid w:val="00C343E8"/>
    <w:rsid w:val="00C34F71"/>
    <w:rsid w:val="00C364CF"/>
    <w:rsid w:val="00C3736A"/>
    <w:rsid w:val="00C3763B"/>
    <w:rsid w:val="00C4033B"/>
    <w:rsid w:val="00C41809"/>
    <w:rsid w:val="00C4295B"/>
    <w:rsid w:val="00C42A2D"/>
    <w:rsid w:val="00C44B82"/>
    <w:rsid w:val="00C44E6E"/>
    <w:rsid w:val="00C45DBE"/>
    <w:rsid w:val="00C463C6"/>
    <w:rsid w:val="00C4736B"/>
    <w:rsid w:val="00C509EA"/>
    <w:rsid w:val="00C519DB"/>
    <w:rsid w:val="00C56C90"/>
    <w:rsid w:val="00C5711A"/>
    <w:rsid w:val="00C57C2D"/>
    <w:rsid w:val="00C613EE"/>
    <w:rsid w:val="00C62B31"/>
    <w:rsid w:val="00C63981"/>
    <w:rsid w:val="00C63C48"/>
    <w:rsid w:val="00C6448E"/>
    <w:rsid w:val="00C6527B"/>
    <w:rsid w:val="00C66422"/>
    <w:rsid w:val="00C66684"/>
    <w:rsid w:val="00C669E6"/>
    <w:rsid w:val="00C73637"/>
    <w:rsid w:val="00C739DF"/>
    <w:rsid w:val="00C73D31"/>
    <w:rsid w:val="00C750D9"/>
    <w:rsid w:val="00C7510C"/>
    <w:rsid w:val="00C76031"/>
    <w:rsid w:val="00C769A1"/>
    <w:rsid w:val="00C80E1A"/>
    <w:rsid w:val="00C813DA"/>
    <w:rsid w:val="00C8250C"/>
    <w:rsid w:val="00C84501"/>
    <w:rsid w:val="00C85437"/>
    <w:rsid w:val="00C85980"/>
    <w:rsid w:val="00C8620E"/>
    <w:rsid w:val="00C86501"/>
    <w:rsid w:val="00C871B9"/>
    <w:rsid w:val="00C876A7"/>
    <w:rsid w:val="00C87783"/>
    <w:rsid w:val="00C90EDA"/>
    <w:rsid w:val="00C91FDE"/>
    <w:rsid w:val="00C92C41"/>
    <w:rsid w:val="00C92D24"/>
    <w:rsid w:val="00C934AF"/>
    <w:rsid w:val="00C956E0"/>
    <w:rsid w:val="00C96221"/>
    <w:rsid w:val="00CA0FE8"/>
    <w:rsid w:val="00CA2CCE"/>
    <w:rsid w:val="00CB2057"/>
    <w:rsid w:val="00CB369F"/>
    <w:rsid w:val="00CB3839"/>
    <w:rsid w:val="00CB3854"/>
    <w:rsid w:val="00CB597F"/>
    <w:rsid w:val="00CB6652"/>
    <w:rsid w:val="00CC001D"/>
    <w:rsid w:val="00CC1666"/>
    <w:rsid w:val="00CC1AC7"/>
    <w:rsid w:val="00CC1D23"/>
    <w:rsid w:val="00CC1E11"/>
    <w:rsid w:val="00CC4D2B"/>
    <w:rsid w:val="00CC4D58"/>
    <w:rsid w:val="00CC517C"/>
    <w:rsid w:val="00CC6E6D"/>
    <w:rsid w:val="00CD3309"/>
    <w:rsid w:val="00CD5A17"/>
    <w:rsid w:val="00CD65FC"/>
    <w:rsid w:val="00CE0012"/>
    <w:rsid w:val="00CE1633"/>
    <w:rsid w:val="00CE2E22"/>
    <w:rsid w:val="00CE30FF"/>
    <w:rsid w:val="00CE65AD"/>
    <w:rsid w:val="00CE7983"/>
    <w:rsid w:val="00CF0372"/>
    <w:rsid w:val="00CF0DFA"/>
    <w:rsid w:val="00CF1150"/>
    <w:rsid w:val="00CF1587"/>
    <w:rsid w:val="00CF1730"/>
    <w:rsid w:val="00CF1B10"/>
    <w:rsid w:val="00CF21C3"/>
    <w:rsid w:val="00CF3735"/>
    <w:rsid w:val="00CF6069"/>
    <w:rsid w:val="00D03B34"/>
    <w:rsid w:val="00D0787B"/>
    <w:rsid w:val="00D211BD"/>
    <w:rsid w:val="00D214DD"/>
    <w:rsid w:val="00D21659"/>
    <w:rsid w:val="00D2175A"/>
    <w:rsid w:val="00D24049"/>
    <w:rsid w:val="00D25AD8"/>
    <w:rsid w:val="00D262C6"/>
    <w:rsid w:val="00D2686F"/>
    <w:rsid w:val="00D301CB"/>
    <w:rsid w:val="00D33616"/>
    <w:rsid w:val="00D33C4B"/>
    <w:rsid w:val="00D44FCA"/>
    <w:rsid w:val="00D46803"/>
    <w:rsid w:val="00D46DAD"/>
    <w:rsid w:val="00D52223"/>
    <w:rsid w:val="00D522AB"/>
    <w:rsid w:val="00D54E17"/>
    <w:rsid w:val="00D56F44"/>
    <w:rsid w:val="00D61D50"/>
    <w:rsid w:val="00D627D6"/>
    <w:rsid w:val="00D63635"/>
    <w:rsid w:val="00D65804"/>
    <w:rsid w:val="00D65E34"/>
    <w:rsid w:val="00D7034B"/>
    <w:rsid w:val="00D707B9"/>
    <w:rsid w:val="00D71696"/>
    <w:rsid w:val="00D72FF0"/>
    <w:rsid w:val="00D7577B"/>
    <w:rsid w:val="00D818AD"/>
    <w:rsid w:val="00D81DFE"/>
    <w:rsid w:val="00D855F4"/>
    <w:rsid w:val="00D86285"/>
    <w:rsid w:val="00D91175"/>
    <w:rsid w:val="00D915C6"/>
    <w:rsid w:val="00D91913"/>
    <w:rsid w:val="00D91CC5"/>
    <w:rsid w:val="00D944E3"/>
    <w:rsid w:val="00D95AF2"/>
    <w:rsid w:val="00D966A4"/>
    <w:rsid w:val="00D97CC7"/>
    <w:rsid w:val="00DA5DB6"/>
    <w:rsid w:val="00DB0DFF"/>
    <w:rsid w:val="00DB3127"/>
    <w:rsid w:val="00DB31A3"/>
    <w:rsid w:val="00DB3422"/>
    <w:rsid w:val="00DB350C"/>
    <w:rsid w:val="00DB3D31"/>
    <w:rsid w:val="00DC0C46"/>
    <w:rsid w:val="00DC1987"/>
    <w:rsid w:val="00DC1EAC"/>
    <w:rsid w:val="00DC5DB5"/>
    <w:rsid w:val="00DC613E"/>
    <w:rsid w:val="00DD33BD"/>
    <w:rsid w:val="00DD39D7"/>
    <w:rsid w:val="00DD4403"/>
    <w:rsid w:val="00DD54E8"/>
    <w:rsid w:val="00DD5DEA"/>
    <w:rsid w:val="00DE07F0"/>
    <w:rsid w:val="00DE08CC"/>
    <w:rsid w:val="00DE09D9"/>
    <w:rsid w:val="00DE0B68"/>
    <w:rsid w:val="00DE1241"/>
    <w:rsid w:val="00DE29D6"/>
    <w:rsid w:val="00DE2DF8"/>
    <w:rsid w:val="00DE46A4"/>
    <w:rsid w:val="00DE60F0"/>
    <w:rsid w:val="00DE7B27"/>
    <w:rsid w:val="00DF177D"/>
    <w:rsid w:val="00DF1D3D"/>
    <w:rsid w:val="00DF2AB8"/>
    <w:rsid w:val="00DF2FA9"/>
    <w:rsid w:val="00DF413D"/>
    <w:rsid w:val="00DF47F1"/>
    <w:rsid w:val="00DF554D"/>
    <w:rsid w:val="00E0281B"/>
    <w:rsid w:val="00E03C26"/>
    <w:rsid w:val="00E0676A"/>
    <w:rsid w:val="00E07590"/>
    <w:rsid w:val="00E10136"/>
    <w:rsid w:val="00E14EF6"/>
    <w:rsid w:val="00E21C89"/>
    <w:rsid w:val="00E24EBD"/>
    <w:rsid w:val="00E2677D"/>
    <w:rsid w:val="00E26780"/>
    <w:rsid w:val="00E26943"/>
    <w:rsid w:val="00E26A3E"/>
    <w:rsid w:val="00E27506"/>
    <w:rsid w:val="00E3024F"/>
    <w:rsid w:val="00E311F3"/>
    <w:rsid w:val="00E41FB2"/>
    <w:rsid w:val="00E438D3"/>
    <w:rsid w:val="00E44D53"/>
    <w:rsid w:val="00E45872"/>
    <w:rsid w:val="00E50D1D"/>
    <w:rsid w:val="00E51132"/>
    <w:rsid w:val="00E54A31"/>
    <w:rsid w:val="00E56AAC"/>
    <w:rsid w:val="00E570DF"/>
    <w:rsid w:val="00E6143F"/>
    <w:rsid w:val="00E629D4"/>
    <w:rsid w:val="00E63042"/>
    <w:rsid w:val="00E64888"/>
    <w:rsid w:val="00E64E96"/>
    <w:rsid w:val="00E7095A"/>
    <w:rsid w:val="00E70CE7"/>
    <w:rsid w:val="00E7230F"/>
    <w:rsid w:val="00E74BE1"/>
    <w:rsid w:val="00E75B8C"/>
    <w:rsid w:val="00E765E4"/>
    <w:rsid w:val="00E76931"/>
    <w:rsid w:val="00E77360"/>
    <w:rsid w:val="00E80585"/>
    <w:rsid w:val="00E82CC8"/>
    <w:rsid w:val="00E85288"/>
    <w:rsid w:val="00E8730A"/>
    <w:rsid w:val="00E9564B"/>
    <w:rsid w:val="00E95C69"/>
    <w:rsid w:val="00E95D61"/>
    <w:rsid w:val="00EA07BB"/>
    <w:rsid w:val="00EA0C3A"/>
    <w:rsid w:val="00EA110B"/>
    <w:rsid w:val="00EA429A"/>
    <w:rsid w:val="00EA4D50"/>
    <w:rsid w:val="00EA4FDF"/>
    <w:rsid w:val="00EA708D"/>
    <w:rsid w:val="00EA70F8"/>
    <w:rsid w:val="00EA7EA7"/>
    <w:rsid w:val="00EA7F55"/>
    <w:rsid w:val="00EB0AB5"/>
    <w:rsid w:val="00EB214B"/>
    <w:rsid w:val="00EB267C"/>
    <w:rsid w:val="00EB34BD"/>
    <w:rsid w:val="00EB41FD"/>
    <w:rsid w:val="00EB5021"/>
    <w:rsid w:val="00EB5FE1"/>
    <w:rsid w:val="00EB7102"/>
    <w:rsid w:val="00EB7DDC"/>
    <w:rsid w:val="00EC01BE"/>
    <w:rsid w:val="00EC38AF"/>
    <w:rsid w:val="00EC4295"/>
    <w:rsid w:val="00EC451B"/>
    <w:rsid w:val="00EC4C06"/>
    <w:rsid w:val="00EC5EEE"/>
    <w:rsid w:val="00EC6BE2"/>
    <w:rsid w:val="00EC785A"/>
    <w:rsid w:val="00ED121A"/>
    <w:rsid w:val="00ED3BCF"/>
    <w:rsid w:val="00ED539D"/>
    <w:rsid w:val="00ED5425"/>
    <w:rsid w:val="00ED69D2"/>
    <w:rsid w:val="00EE09AA"/>
    <w:rsid w:val="00EE0CF2"/>
    <w:rsid w:val="00EE25FF"/>
    <w:rsid w:val="00EE29FF"/>
    <w:rsid w:val="00EE4541"/>
    <w:rsid w:val="00EE45DB"/>
    <w:rsid w:val="00EE564A"/>
    <w:rsid w:val="00EE7466"/>
    <w:rsid w:val="00EF25DB"/>
    <w:rsid w:val="00EF68EC"/>
    <w:rsid w:val="00F0099E"/>
    <w:rsid w:val="00F00AAD"/>
    <w:rsid w:val="00F01C86"/>
    <w:rsid w:val="00F04755"/>
    <w:rsid w:val="00F04B2A"/>
    <w:rsid w:val="00F04C70"/>
    <w:rsid w:val="00F060C6"/>
    <w:rsid w:val="00F06149"/>
    <w:rsid w:val="00F06FE8"/>
    <w:rsid w:val="00F10430"/>
    <w:rsid w:val="00F10536"/>
    <w:rsid w:val="00F113FB"/>
    <w:rsid w:val="00F150FF"/>
    <w:rsid w:val="00F153E3"/>
    <w:rsid w:val="00F16268"/>
    <w:rsid w:val="00F16D06"/>
    <w:rsid w:val="00F16D2D"/>
    <w:rsid w:val="00F20204"/>
    <w:rsid w:val="00F21225"/>
    <w:rsid w:val="00F2202B"/>
    <w:rsid w:val="00F24BA3"/>
    <w:rsid w:val="00F2540D"/>
    <w:rsid w:val="00F274C4"/>
    <w:rsid w:val="00F27536"/>
    <w:rsid w:val="00F304BC"/>
    <w:rsid w:val="00F32193"/>
    <w:rsid w:val="00F35E6D"/>
    <w:rsid w:val="00F35FC2"/>
    <w:rsid w:val="00F369FA"/>
    <w:rsid w:val="00F36C36"/>
    <w:rsid w:val="00F40243"/>
    <w:rsid w:val="00F410BB"/>
    <w:rsid w:val="00F4271E"/>
    <w:rsid w:val="00F42C99"/>
    <w:rsid w:val="00F43D35"/>
    <w:rsid w:val="00F50371"/>
    <w:rsid w:val="00F52AD4"/>
    <w:rsid w:val="00F52B74"/>
    <w:rsid w:val="00F53E84"/>
    <w:rsid w:val="00F5444D"/>
    <w:rsid w:val="00F54A9B"/>
    <w:rsid w:val="00F55A52"/>
    <w:rsid w:val="00F57770"/>
    <w:rsid w:val="00F57D05"/>
    <w:rsid w:val="00F6393D"/>
    <w:rsid w:val="00F672B1"/>
    <w:rsid w:val="00F67E11"/>
    <w:rsid w:val="00F7082B"/>
    <w:rsid w:val="00F70CB9"/>
    <w:rsid w:val="00F73609"/>
    <w:rsid w:val="00F80D8F"/>
    <w:rsid w:val="00F81ED0"/>
    <w:rsid w:val="00F84ED6"/>
    <w:rsid w:val="00F855E8"/>
    <w:rsid w:val="00F85CEC"/>
    <w:rsid w:val="00F86A9C"/>
    <w:rsid w:val="00F87517"/>
    <w:rsid w:val="00F90D2E"/>
    <w:rsid w:val="00F90FE3"/>
    <w:rsid w:val="00F93634"/>
    <w:rsid w:val="00FA1657"/>
    <w:rsid w:val="00FA222D"/>
    <w:rsid w:val="00FA331E"/>
    <w:rsid w:val="00FA4299"/>
    <w:rsid w:val="00FA542B"/>
    <w:rsid w:val="00FA6FEF"/>
    <w:rsid w:val="00FB104C"/>
    <w:rsid w:val="00FB22E3"/>
    <w:rsid w:val="00FB3256"/>
    <w:rsid w:val="00FB3960"/>
    <w:rsid w:val="00FB4C0D"/>
    <w:rsid w:val="00FB6ADF"/>
    <w:rsid w:val="00FB7192"/>
    <w:rsid w:val="00FC0D3A"/>
    <w:rsid w:val="00FC293C"/>
    <w:rsid w:val="00FC2C2A"/>
    <w:rsid w:val="00FC41C9"/>
    <w:rsid w:val="00FC42C6"/>
    <w:rsid w:val="00FC46E8"/>
    <w:rsid w:val="00FC56BB"/>
    <w:rsid w:val="00FD0DD4"/>
    <w:rsid w:val="00FD0E01"/>
    <w:rsid w:val="00FD28E3"/>
    <w:rsid w:val="00FD2D90"/>
    <w:rsid w:val="00FD46AF"/>
    <w:rsid w:val="00FD5860"/>
    <w:rsid w:val="00FD6C38"/>
    <w:rsid w:val="00FD6CC4"/>
    <w:rsid w:val="00FD6DA8"/>
    <w:rsid w:val="00FD7529"/>
    <w:rsid w:val="00FD78C8"/>
    <w:rsid w:val="00FD7BBA"/>
    <w:rsid w:val="00FE0E97"/>
    <w:rsid w:val="00FE1889"/>
    <w:rsid w:val="00FE60AF"/>
    <w:rsid w:val="00FF3035"/>
    <w:rsid w:val="00FF334A"/>
    <w:rsid w:val="00FF36FE"/>
    <w:rsid w:val="00FF4CDB"/>
    <w:rsid w:val="00FF5518"/>
    <w:rsid w:val="00FF55C2"/>
    <w:rsid w:val="00FF664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F470A8"/>
  <w15:chartTrackingRefBased/>
  <w15:docId w15:val="{6A7FE112-A13E-453F-9E32-7BBFADE6B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7D83"/>
    <w:pPr>
      <w:widowControl w:val="0"/>
      <w:adjustRightInd w:val="0"/>
      <w:spacing w:after="0" w:line="360" w:lineRule="atLeast"/>
      <w:jc w:val="both"/>
      <w:textAlignment w:val="baseline"/>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182B0E"/>
    <w:pPr>
      <w:keepNext/>
      <w:keepLines/>
      <w:spacing w:before="240"/>
      <w:outlineLvl w:val="0"/>
    </w:pPr>
    <w:rPr>
      <w:rFonts w:asciiTheme="majorHAnsi" w:eastAsiaTheme="majorEastAsia" w:hAnsiTheme="majorHAnsi" w:cstheme="majorBidi"/>
      <w:color w:val="B00010" w:themeColor="accent1" w:themeShade="BF"/>
      <w:sz w:val="32"/>
      <w:szCs w:val="32"/>
    </w:rPr>
  </w:style>
  <w:style w:type="paragraph" w:styleId="Ttulo2">
    <w:name w:val="heading 2"/>
    <w:basedOn w:val="Normal"/>
    <w:next w:val="Normal"/>
    <w:link w:val="Ttulo2Car"/>
    <w:uiPriority w:val="9"/>
    <w:unhideWhenUsed/>
    <w:qFormat/>
    <w:rsid w:val="00182B0E"/>
    <w:pPr>
      <w:keepNext/>
      <w:keepLines/>
      <w:spacing w:before="40"/>
      <w:outlineLvl w:val="1"/>
    </w:pPr>
    <w:rPr>
      <w:rFonts w:asciiTheme="majorHAnsi" w:eastAsiaTheme="majorEastAsia" w:hAnsiTheme="majorHAnsi" w:cstheme="majorBidi"/>
      <w:color w:val="B00010" w:themeColor="accent1" w:themeShade="BF"/>
      <w:sz w:val="26"/>
      <w:szCs w:val="26"/>
    </w:rPr>
  </w:style>
  <w:style w:type="paragraph" w:styleId="Ttulo3">
    <w:name w:val="heading 3"/>
    <w:basedOn w:val="Normal"/>
    <w:next w:val="Normal"/>
    <w:link w:val="Ttulo3Car"/>
    <w:uiPriority w:val="9"/>
    <w:semiHidden/>
    <w:unhideWhenUsed/>
    <w:qFormat/>
    <w:rsid w:val="00060C21"/>
    <w:pPr>
      <w:keepNext/>
      <w:keepLines/>
      <w:spacing w:before="40"/>
      <w:outlineLvl w:val="2"/>
    </w:pPr>
    <w:rPr>
      <w:rFonts w:asciiTheme="majorHAnsi" w:eastAsiaTheme="majorEastAsia" w:hAnsiTheme="majorHAnsi" w:cstheme="majorBidi"/>
      <w:color w:val="75000B"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27196"/>
    <w:pPr>
      <w:ind w:left="720"/>
      <w:contextualSpacing/>
    </w:pPr>
  </w:style>
  <w:style w:type="paragraph" w:styleId="Sinespaciado">
    <w:name w:val="No Spacing"/>
    <w:link w:val="SinespaciadoCar"/>
    <w:uiPriority w:val="1"/>
    <w:qFormat/>
    <w:rsid w:val="0075349E"/>
    <w:pPr>
      <w:widowControl w:val="0"/>
      <w:adjustRightInd w:val="0"/>
      <w:spacing w:after="0" w:line="240" w:lineRule="auto"/>
      <w:jc w:val="both"/>
      <w:textAlignment w:val="baseline"/>
    </w:pPr>
    <w:rPr>
      <w:rFonts w:ascii="Times New Roman" w:eastAsiaTheme="minorEastAsia" w:hAnsi="Times New Roman" w:cs="Times New Roman"/>
      <w:sz w:val="20"/>
      <w:szCs w:val="20"/>
      <w:lang w:eastAsia="es-ES"/>
    </w:rPr>
  </w:style>
  <w:style w:type="character" w:customStyle="1" w:styleId="SinespaciadoCar">
    <w:name w:val="Sin espaciado Car"/>
    <w:basedOn w:val="Fuentedeprrafopredeter"/>
    <w:link w:val="Sinespaciado"/>
    <w:uiPriority w:val="1"/>
    <w:rsid w:val="0075349E"/>
    <w:rPr>
      <w:rFonts w:eastAsiaTheme="minorEastAsia"/>
      <w:lang w:eastAsia="es-ES"/>
    </w:rPr>
  </w:style>
  <w:style w:type="character" w:customStyle="1" w:styleId="Ttulo1Car">
    <w:name w:val="Título 1 Car"/>
    <w:basedOn w:val="Fuentedeprrafopredeter"/>
    <w:link w:val="Ttulo1"/>
    <w:uiPriority w:val="9"/>
    <w:rsid w:val="00182B0E"/>
    <w:rPr>
      <w:rFonts w:asciiTheme="majorHAnsi" w:eastAsiaTheme="majorEastAsia" w:hAnsiTheme="majorHAnsi" w:cstheme="majorBidi"/>
      <w:color w:val="B00010" w:themeColor="accent1" w:themeShade="BF"/>
      <w:sz w:val="32"/>
      <w:szCs w:val="32"/>
    </w:rPr>
  </w:style>
  <w:style w:type="character" w:customStyle="1" w:styleId="Ttulo2Car">
    <w:name w:val="Título 2 Car"/>
    <w:basedOn w:val="Fuentedeprrafopredeter"/>
    <w:link w:val="Ttulo2"/>
    <w:uiPriority w:val="9"/>
    <w:rsid w:val="00182B0E"/>
    <w:rPr>
      <w:rFonts w:asciiTheme="majorHAnsi" w:eastAsiaTheme="majorEastAsia" w:hAnsiTheme="majorHAnsi" w:cstheme="majorBidi"/>
      <w:color w:val="B00010" w:themeColor="accent1" w:themeShade="BF"/>
      <w:sz w:val="26"/>
      <w:szCs w:val="26"/>
    </w:rPr>
  </w:style>
  <w:style w:type="paragraph" w:styleId="Ttulo">
    <w:name w:val="Title"/>
    <w:basedOn w:val="Normal"/>
    <w:next w:val="Normal"/>
    <w:link w:val="TtuloCar"/>
    <w:uiPriority w:val="10"/>
    <w:qFormat/>
    <w:rsid w:val="00FB7192"/>
    <w:pPr>
      <w:spacing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B7192"/>
    <w:rPr>
      <w:rFonts w:asciiTheme="majorHAnsi" w:eastAsiaTheme="majorEastAsia" w:hAnsiTheme="majorHAnsi" w:cstheme="majorBidi"/>
      <w:spacing w:val="-10"/>
      <w:kern w:val="28"/>
      <w:sz w:val="56"/>
      <w:szCs w:val="56"/>
    </w:rPr>
  </w:style>
  <w:style w:type="paragraph" w:styleId="TtuloTDC">
    <w:name w:val="TOC Heading"/>
    <w:basedOn w:val="Ttulo1"/>
    <w:next w:val="Normal"/>
    <w:uiPriority w:val="39"/>
    <w:unhideWhenUsed/>
    <w:qFormat/>
    <w:rsid w:val="00FB7192"/>
    <w:pPr>
      <w:outlineLvl w:val="9"/>
    </w:pPr>
  </w:style>
  <w:style w:type="paragraph" w:styleId="TDC1">
    <w:name w:val="toc 1"/>
    <w:basedOn w:val="Normal"/>
    <w:next w:val="Normal"/>
    <w:autoRedefine/>
    <w:uiPriority w:val="39"/>
    <w:unhideWhenUsed/>
    <w:rsid w:val="00C509EA"/>
    <w:pPr>
      <w:tabs>
        <w:tab w:val="left" w:pos="440"/>
        <w:tab w:val="right" w:leader="dot" w:pos="8494"/>
      </w:tabs>
      <w:spacing w:after="100"/>
    </w:pPr>
  </w:style>
  <w:style w:type="paragraph" w:styleId="TDC2">
    <w:name w:val="toc 2"/>
    <w:basedOn w:val="Normal"/>
    <w:next w:val="Normal"/>
    <w:autoRedefine/>
    <w:uiPriority w:val="39"/>
    <w:unhideWhenUsed/>
    <w:rsid w:val="00BC5F33"/>
    <w:pPr>
      <w:tabs>
        <w:tab w:val="left" w:pos="1843"/>
        <w:tab w:val="right" w:leader="dot" w:pos="8494"/>
      </w:tabs>
      <w:spacing w:after="100"/>
      <w:ind w:left="220"/>
    </w:pPr>
    <w:rPr>
      <w:rFonts w:ascii="Helvetica Now Text" w:hAnsi="Helvetica Now Text" w:cs="Helvetica Now Text"/>
      <w:b/>
      <w:bCs/>
      <w:noProof/>
      <w:spacing w:val="4"/>
    </w:rPr>
  </w:style>
  <w:style w:type="character" w:styleId="Hipervnculo">
    <w:name w:val="Hyperlink"/>
    <w:basedOn w:val="Fuentedeprrafopredeter"/>
    <w:uiPriority w:val="99"/>
    <w:unhideWhenUsed/>
    <w:rsid w:val="00FB7192"/>
    <w:rPr>
      <w:color w:val="28AFC3" w:themeColor="hyperlink"/>
      <w:u w:val="single"/>
    </w:rPr>
  </w:style>
  <w:style w:type="paragraph" w:styleId="Encabezado">
    <w:name w:val="header"/>
    <w:basedOn w:val="Normal"/>
    <w:link w:val="EncabezadoCar"/>
    <w:uiPriority w:val="99"/>
    <w:unhideWhenUsed/>
    <w:rsid w:val="001E585D"/>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1E585D"/>
  </w:style>
  <w:style w:type="paragraph" w:styleId="Piedepgina">
    <w:name w:val="footer"/>
    <w:basedOn w:val="Normal"/>
    <w:link w:val="PiedepginaCar"/>
    <w:uiPriority w:val="99"/>
    <w:unhideWhenUsed/>
    <w:rsid w:val="001E585D"/>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1E585D"/>
  </w:style>
  <w:style w:type="table" w:styleId="Tablaconcuadrcula">
    <w:name w:val="Table Grid"/>
    <w:basedOn w:val="Tablanormal"/>
    <w:uiPriority w:val="59"/>
    <w:rsid w:val="005C20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onBodyCopy">
    <w:name w:val="Aon Body Copy"/>
    <w:basedOn w:val="Normal"/>
    <w:rsid w:val="000F0625"/>
    <w:pPr>
      <w:spacing w:after="240" w:line="264" w:lineRule="auto"/>
    </w:pPr>
    <w:rPr>
      <w:rFonts w:ascii="Arial" w:eastAsia="MS Mincho" w:hAnsi="Arial"/>
      <w:lang w:val="en-GB"/>
    </w:rPr>
  </w:style>
  <w:style w:type="paragraph" w:styleId="Subttulo">
    <w:name w:val="Subtitle"/>
    <w:basedOn w:val="Normal"/>
    <w:next w:val="Normal"/>
    <w:link w:val="SubttuloCar"/>
    <w:uiPriority w:val="11"/>
    <w:qFormat/>
    <w:rsid w:val="008310DB"/>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8310DB"/>
    <w:rPr>
      <w:rFonts w:eastAsiaTheme="minorEastAsia"/>
      <w:color w:val="5A5A5A" w:themeColor="text1" w:themeTint="A5"/>
      <w:spacing w:val="15"/>
    </w:rPr>
  </w:style>
  <w:style w:type="table" w:customStyle="1" w:styleId="Estilo11">
    <w:name w:val="Estilo11"/>
    <w:basedOn w:val="Tablanormal"/>
    <w:uiPriority w:val="99"/>
    <w:rsid w:val="004544DC"/>
    <w:pPr>
      <w:spacing w:after="0" w:line="240" w:lineRule="auto"/>
    </w:pPr>
    <w:rPr>
      <w:rFonts w:ascii="Calibri" w:eastAsia="Calibri" w:hAnsi="Calibri" w:cs="Times New Roman"/>
    </w:rPr>
    <w:tblPr>
      <w:tblInd w:w="0" w:type="nil"/>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style>
  <w:style w:type="paragraph" w:styleId="Textodeglobo">
    <w:name w:val="Balloon Text"/>
    <w:basedOn w:val="Normal"/>
    <w:link w:val="TextodegloboCar"/>
    <w:uiPriority w:val="99"/>
    <w:semiHidden/>
    <w:unhideWhenUsed/>
    <w:rsid w:val="00802BF7"/>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02BF7"/>
    <w:rPr>
      <w:rFonts w:ascii="Segoe UI" w:hAnsi="Segoe UI" w:cs="Segoe UI"/>
      <w:sz w:val="18"/>
      <w:szCs w:val="18"/>
    </w:rPr>
  </w:style>
  <w:style w:type="character" w:styleId="Refdecomentario">
    <w:name w:val="annotation reference"/>
    <w:basedOn w:val="Fuentedeprrafopredeter"/>
    <w:uiPriority w:val="99"/>
    <w:semiHidden/>
    <w:unhideWhenUsed/>
    <w:rsid w:val="004B39C0"/>
    <w:rPr>
      <w:sz w:val="16"/>
      <w:szCs w:val="16"/>
    </w:rPr>
  </w:style>
  <w:style w:type="paragraph" w:styleId="Textocomentario">
    <w:name w:val="annotation text"/>
    <w:basedOn w:val="Normal"/>
    <w:link w:val="TextocomentarioCar"/>
    <w:uiPriority w:val="99"/>
    <w:unhideWhenUsed/>
    <w:rsid w:val="004B39C0"/>
    <w:pPr>
      <w:spacing w:line="240" w:lineRule="auto"/>
    </w:pPr>
  </w:style>
  <w:style w:type="character" w:customStyle="1" w:styleId="TextocomentarioCar">
    <w:name w:val="Texto comentario Car"/>
    <w:basedOn w:val="Fuentedeprrafopredeter"/>
    <w:link w:val="Textocomentario"/>
    <w:uiPriority w:val="99"/>
    <w:rsid w:val="004B39C0"/>
    <w:rPr>
      <w:sz w:val="20"/>
      <w:szCs w:val="20"/>
    </w:rPr>
  </w:style>
  <w:style w:type="paragraph" w:styleId="Asuntodelcomentario">
    <w:name w:val="annotation subject"/>
    <w:basedOn w:val="Textocomentario"/>
    <w:next w:val="Textocomentario"/>
    <w:link w:val="AsuntodelcomentarioCar"/>
    <w:uiPriority w:val="99"/>
    <w:semiHidden/>
    <w:unhideWhenUsed/>
    <w:rsid w:val="004B39C0"/>
    <w:rPr>
      <w:b/>
      <w:bCs/>
    </w:rPr>
  </w:style>
  <w:style w:type="character" w:customStyle="1" w:styleId="AsuntodelcomentarioCar">
    <w:name w:val="Asunto del comentario Car"/>
    <w:basedOn w:val="TextocomentarioCar"/>
    <w:link w:val="Asuntodelcomentario"/>
    <w:uiPriority w:val="99"/>
    <w:semiHidden/>
    <w:rsid w:val="004B39C0"/>
    <w:rPr>
      <w:b/>
      <w:bCs/>
      <w:sz w:val="20"/>
      <w:szCs w:val="20"/>
    </w:rPr>
  </w:style>
  <w:style w:type="paragraph" w:customStyle="1" w:styleId="Pa7">
    <w:name w:val="Pa7"/>
    <w:basedOn w:val="Normal"/>
    <w:next w:val="Normal"/>
    <w:uiPriority w:val="99"/>
    <w:rsid w:val="00DE09D9"/>
    <w:pPr>
      <w:autoSpaceDE w:val="0"/>
      <w:autoSpaceDN w:val="0"/>
      <w:spacing w:line="201" w:lineRule="atLeast"/>
    </w:pPr>
    <w:rPr>
      <w:rFonts w:ascii="Arial" w:hAnsi="Arial" w:cs="Arial"/>
      <w:sz w:val="24"/>
      <w:szCs w:val="24"/>
    </w:rPr>
  </w:style>
  <w:style w:type="paragraph" w:customStyle="1" w:styleId="Pa8">
    <w:name w:val="Pa8"/>
    <w:basedOn w:val="Normal"/>
    <w:next w:val="Normal"/>
    <w:uiPriority w:val="99"/>
    <w:rsid w:val="00DE09D9"/>
    <w:pPr>
      <w:autoSpaceDE w:val="0"/>
      <w:autoSpaceDN w:val="0"/>
      <w:spacing w:line="201" w:lineRule="atLeast"/>
    </w:pPr>
    <w:rPr>
      <w:rFonts w:ascii="Arial" w:hAnsi="Arial" w:cs="Arial"/>
      <w:sz w:val="24"/>
      <w:szCs w:val="24"/>
    </w:rPr>
  </w:style>
  <w:style w:type="paragraph" w:customStyle="1" w:styleId="Default">
    <w:name w:val="Default"/>
    <w:rsid w:val="007062BC"/>
    <w:pPr>
      <w:widowControl w:val="0"/>
      <w:autoSpaceDE w:val="0"/>
      <w:autoSpaceDN w:val="0"/>
      <w:adjustRightInd w:val="0"/>
      <w:spacing w:after="0" w:line="240" w:lineRule="auto"/>
      <w:jc w:val="both"/>
      <w:textAlignment w:val="baseline"/>
    </w:pPr>
    <w:rPr>
      <w:rFonts w:ascii="Lao UI" w:eastAsia="Times New Roman" w:hAnsi="Lao UI" w:cs="Times New Roman"/>
      <w:color w:val="000000"/>
      <w:sz w:val="24"/>
      <w:szCs w:val="24"/>
      <w:lang w:eastAsia="es-ES"/>
    </w:rPr>
  </w:style>
  <w:style w:type="character" w:customStyle="1" w:styleId="Ttulo3Car">
    <w:name w:val="Título 3 Car"/>
    <w:basedOn w:val="Fuentedeprrafopredeter"/>
    <w:link w:val="Ttulo3"/>
    <w:uiPriority w:val="9"/>
    <w:semiHidden/>
    <w:rsid w:val="00060C21"/>
    <w:rPr>
      <w:rFonts w:asciiTheme="majorHAnsi" w:eastAsiaTheme="majorEastAsia" w:hAnsiTheme="majorHAnsi" w:cstheme="majorBidi"/>
      <w:color w:val="75000B" w:themeColor="accent1" w:themeShade="7F"/>
      <w:sz w:val="24"/>
      <w:szCs w:val="24"/>
    </w:rPr>
  </w:style>
  <w:style w:type="paragraph" w:styleId="Textonotaalfinal">
    <w:name w:val="endnote text"/>
    <w:basedOn w:val="Normal"/>
    <w:link w:val="TextonotaalfinalCar"/>
    <w:uiPriority w:val="99"/>
    <w:semiHidden/>
    <w:unhideWhenUsed/>
    <w:rsid w:val="00F52AD4"/>
    <w:pPr>
      <w:spacing w:line="240" w:lineRule="auto"/>
    </w:pPr>
  </w:style>
  <w:style w:type="character" w:customStyle="1" w:styleId="TextonotaalfinalCar">
    <w:name w:val="Texto nota al final Car"/>
    <w:basedOn w:val="Fuentedeprrafopredeter"/>
    <w:link w:val="Textonotaalfinal"/>
    <w:uiPriority w:val="99"/>
    <w:semiHidden/>
    <w:rsid w:val="00F52AD4"/>
    <w:rPr>
      <w:sz w:val="20"/>
      <w:szCs w:val="20"/>
    </w:rPr>
  </w:style>
  <w:style w:type="character" w:styleId="Refdenotaalfinal">
    <w:name w:val="endnote reference"/>
    <w:basedOn w:val="Fuentedeprrafopredeter"/>
    <w:uiPriority w:val="99"/>
    <w:semiHidden/>
    <w:unhideWhenUsed/>
    <w:rsid w:val="00F52AD4"/>
    <w:rPr>
      <w:vertAlign w:val="superscript"/>
    </w:rPr>
  </w:style>
  <w:style w:type="paragraph" w:styleId="Textonotapie">
    <w:name w:val="footnote text"/>
    <w:basedOn w:val="Normal"/>
    <w:link w:val="TextonotapieCar"/>
    <w:uiPriority w:val="99"/>
    <w:semiHidden/>
    <w:unhideWhenUsed/>
    <w:rsid w:val="00F52AD4"/>
    <w:pPr>
      <w:spacing w:line="240" w:lineRule="auto"/>
    </w:pPr>
  </w:style>
  <w:style w:type="character" w:customStyle="1" w:styleId="TextonotapieCar">
    <w:name w:val="Texto nota pie Car"/>
    <w:basedOn w:val="Fuentedeprrafopredeter"/>
    <w:link w:val="Textonotapie"/>
    <w:uiPriority w:val="99"/>
    <w:semiHidden/>
    <w:rsid w:val="00F52AD4"/>
    <w:rPr>
      <w:sz w:val="20"/>
      <w:szCs w:val="20"/>
    </w:rPr>
  </w:style>
  <w:style w:type="character" w:styleId="Refdenotaalpie">
    <w:name w:val="footnote reference"/>
    <w:basedOn w:val="Fuentedeprrafopredeter"/>
    <w:uiPriority w:val="99"/>
    <w:semiHidden/>
    <w:unhideWhenUsed/>
    <w:rsid w:val="00F52AD4"/>
    <w:rPr>
      <w:vertAlign w:val="superscript"/>
    </w:rPr>
  </w:style>
  <w:style w:type="paragraph" w:styleId="Revisin">
    <w:name w:val="Revision"/>
    <w:hidden/>
    <w:uiPriority w:val="99"/>
    <w:semiHidden/>
    <w:rsid w:val="00C7510C"/>
    <w:pPr>
      <w:widowControl w:val="0"/>
      <w:adjustRightInd w:val="0"/>
      <w:spacing w:after="0" w:line="240" w:lineRule="auto"/>
      <w:jc w:val="both"/>
      <w:textAlignment w:val="baseline"/>
    </w:pPr>
    <w:rPr>
      <w:rFonts w:ascii="Times New Roman" w:eastAsia="Times New Roman" w:hAnsi="Times New Roman" w:cs="Times New Roman"/>
      <w:sz w:val="20"/>
      <w:szCs w:val="20"/>
      <w:lang w:eastAsia="es-ES"/>
    </w:rPr>
  </w:style>
  <w:style w:type="table" w:customStyle="1" w:styleId="Tablaconcuadrcula1">
    <w:name w:val="Tabla con cuadrícula1"/>
    <w:basedOn w:val="Tablanormal"/>
    <w:next w:val="Tablaconcuadrcula"/>
    <w:uiPriority w:val="39"/>
    <w:rsid w:val="000A63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20B5D"/>
    <w:pPr>
      <w:spacing w:before="100" w:beforeAutospacing="1" w:after="100" w:afterAutospacing="1" w:line="240" w:lineRule="auto"/>
    </w:pPr>
    <w:rPr>
      <w:sz w:val="24"/>
      <w:szCs w:val="24"/>
    </w:rPr>
  </w:style>
  <w:style w:type="paragraph" w:customStyle="1" w:styleId="Normalconvieta">
    <w:name w:val="Normal con viñeta"/>
    <w:basedOn w:val="Prrafodelista"/>
    <w:qFormat/>
    <w:rsid w:val="0012767D"/>
    <w:pPr>
      <w:numPr>
        <w:numId w:val="10"/>
      </w:numPr>
    </w:pPr>
    <w:rPr>
      <w:rFonts w:ascii="Helvetica Now Text" w:hAnsi="Helvetica Now Text"/>
      <w:color w:val="46535E"/>
    </w:rPr>
  </w:style>
  <w:style w:type="paragraph" w:customStyle="1" w:styleId="Headline40pt">
    <w:name w:val="Headline_40pt"/>
    <w:next w:val="SubheadingTitle"/>
    <w:uiPriority w:val="99"/>
    <w:rsid w:val="00070A7E"/>
    <w:pPr>
      <w:widowControl w:val="0"/>
      <w:adjustRightInd w:val="0"/>
      <w:spacing w:after="180" w:line="168" w:lineRule="auto"/>
      <w:jc w:val="both"/>
      <w:textAlignment w:val="baseline"/>
    </w:pPr>
    <w:rPr>
      <w:rFonts w:asciiTheme="majorHAnsi" w:eastAsia="Times New Roman" w:hAnsiTheme="majorHAnsi" w:cs="Times New Roman"/>
      <w:b/>
      <w:bCs/>
      <w:color w:val="000000" w:themeColor="text1"/>
      <w:spacing w:val="8"/>
      <w:sz w:val="80"/>
      <w:szCs w:val="80"/>
      <w:lang w:val="en-GB" w:eastAsia="es-ES"/>
    </w:rPr>
  </w:style>
  <w:style w:type="paragraph" w:customStyle="1" w:styleId="SubheadingTitle">
    <w:name w:val="Subheading Title"/>
    <w:basedOn w:val="Normal"/>
    <w:qFormat/>
    <w:rsid w:val="00070A7E"/>
    <w:pPr>
      <w:suppressAutoHyphens/>
      <w:autoSpaceDE w:val="0"/>
      <w:autoSpaceDN w:val="0"/>
      <w:spacing w:line="240" w:lineRule="auto"/>
      <w:textAlignment w:val="center"/>
    </w:pPr>
    <w:rPr>
      <w:rFonts w:eastAsiaTheme="minorEastAsia" w:cs="Helvetica Now Text"/>
      <w:color w:val="000000" w:themeColor="text1"/>
      <w:sz w:val="40"/>
      <w:szCs w:val="40"/>
      <w:lang w:val="en-GB"/>
    </w:rPr>
  </w:style>
  <w:style w:type="character" w:styleId="Hipervnculovisitado">
    <w:name w:val="FollowedHyperlink"/>
    <w:basedOn w:val="Fuentedeprrafopredeter"/>
    <w:uiPriority w:val="99"/>
    <w:semiHidden/>
    <w:unhideWhenUsed/>
    <w:rsid w:val="00B80C50"/>
    <w:rPr>
      <w:color w:val="954F72"/>
      <w:u w:val="single"/>
    </w:rPr>
  </w:style>
  <w:style w:type="paragraph" w:customStyle="1" w:styleId="msonormal0">
    <w:name w:val="msonormal"/>
    <w:basedOn w:val="Normal"/>
    <w:rsid w:val="00B80C50"/>
    <w:pPr>
      <w:spacing w:before="100" w:beforeAutospacing="1" w:after="100" w:afterAutospacing="1" w:line="240" w:lineRule="auto"/>
    </w:pPr>
    <w:rPr>
      <w:sz w:val="24"/>
      <w:szCs w:val="24"/>
    </w:rPr>
  </w:style>
  <w:style w:type="paragraph" w:customStyle="1" w:styleId="font5">
    <w:name w:val="font5"/>
    <w:basedOn w:val="Normal"/>
    <w:rsid w:val="00B80C50"/>
    <w:pPr>
      <w:spacing w:before="100" w:beforeAutospacing="1" w:after="100" w:afterAutospacing="1" w:line="240" w:lineRule="auto"/>
    </w:pPr>
    <w:rPr>
      <w:rFonts w:ascii="Helvetica Now Text" w:hAnsi="Helvetica Now Text"/>
      <w:b/>
      <w:bCs/>
      <w:color w:val="46525A"/>
    </w:rPr>
  </w:style>
  <w:style w:type="paragraph" w:customStyle="1" w:styleId="font6">
    <w:name w:val="font6"/>
    <w:basedOn w:val="Normal"/>
    <w:rsid w:val="00B80C50"/>
    <w:pPr>
      <w:spacing w:before="100" w:beforeAutospacing="1" w:after="100" w:afterAutospacing="1" w:line="240" w:lineRule="auto"/>
    </w:pPr>
    <w:rPr>
      <w:rFonts w:ascii="Helvetica Now Text" w:hAnsi="Helvetica Now Text"/>
      <w:color w:val="46525A"/>
    </w:rPr>
  </w:style>
  <w:style w:type="paragraph" w:customStyle="1" w:styleId="font7">
    <w:name w:val="font7"/>
    <w:basedOn w:val="Normal"/>
    <w:rsid w:val="00B80C50"/>
    <w:pPr>
      <w:spacing w:before="100" w:beforeAutospacing="1" w:after="100" w:afterAutospacing="1" w:line="240" w:lineRule="auto"/>
    </w:pPr>
    <w:rPr>
      <w:color w:val="000000"/>
      <w:sz w:val="14"/>
      <w:szCs w:val="14"/>
    </w:rPr>
  </w:style>
  <w:style w:type="paragraph" w:customStyle="1" w:styleId="font8">
    <w:name w:val="font8"/>
    <w:basedOn w:val="Normal"/>
    <w:rsid w:val="00B80C50"/>
    <w:pPr>
      <w:spacing w:before="100" w:beforeAutospacing="1" w:after="100" w:afterAutospacing="1" w:line="240" w:lineRule="auto"/>
    </w:pPr>
    <w:rPr>
      <w:rFonts w:ascii="Lao UI" w:hAnsi="Lao UI" w:cs="Lao UI"/>
      <w:color w:val="000000"/>
      <w:sz w:val="18"/>
      <w:szCs w:val="18"/>
    </w:rPr>
  </w:style>
  <w:style w:type="paragraph" w:customStyle="1" w:styleId="xl63">
    <w:name w:val="xl63"/>
    <w:basedOn w:val="Normal"/>
    <w:rsid w:val="00B80C50"/>
    <w:pPr>
      <w:pBdr>
        <w:top w:val="single" w:sz="8" w:space="0" w:color="auto"/>
        <w:left w:val="single" w:sz="8" w:space="0" w:color="auto"/>
        <w:bottom w:val="single" w:sz="8" w:space="0" w:color="auto"/>
        <w:right w:val="single" w:sz="8" w:space="0" w:color="auto"/>
      </w:pBdr>
      <w:shd w:val="clear" w:color="000000" w:fill="F2F2F2"/>
      <w:spacing w:before="100" w:beforeAutospacing="1" w:after="100" w:afterAutospacing="1" w:line="240" w:lineRule="auto"/>
      <w:jc w:val="center"/>
      <w:textAlignment w:val="center"/>
    </w:pPr>
    <w:rPr>
      <w:rFonts w:ascii="Helvetica Now Text" w:hAnsi="Helvetica Now Text"/>
      <w:b/>
      <w:bCs/>
      <w:color w:val="46525A"/>
    </w:rPr>
  </w:style>
  <w:style w:type="paragraph" w:customStyle="1" w:styleId="xl64">
    <w:name w:val="xl64"/>
    <w:basedOn w:val="Normal"/>
    <w:rsid w:val="00B80C50"/>
    <w:pPr>
      <w:pBdr>
        <w:right w:val="single" w:sz="8" w:space="0" w:color="auto"/>
      </w:pBdr>
      <w:spacing w:before="100" w:beforeAutospacing="1" w:after="100" w:afterAutospacing="1" w:line="240" w:lineRule="auto"/>
    </w:pPr>
    <w:rPr>
      <w:sz w:val="24"/>
      <w:szCs w:val="24"/>
    </w:rPr>
  </w:style>
  <w:style w:type="paragraph" w:customStyle="1" w:styleId="xl65">
    <w:name w:val="xl65"/>
    <w:basedOn w:val="Normal"/>
    <w:rsid w:val="00B80C50"/>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Helvetica Now Text" w:hAnsi="Helvetica Now Text"/>
      <w:b/>
      <w:bCs/>
      <w:color w:val="46525A"/>
    </w:rPr>
  </w:style>
  <w:style w:type="paragraph" w:customStyle="1" w:styleId="xl66">
    <w:name w:val="xl66"/>
    <w:basedOn w:val="Normal"/>
    <w:rsid w:val="00B80C50"/>
    <w:pPr>
      <w:pBdr>
        <w:left w:val="single" w:sz="8" w:space="0" w:color="auto"/>
        <w:right w:val="single" w:sz="8" w:space="0" w:color="auto"/>
      </w:pBdr>
      <w:spacing w:before="100" w:beforeAutospacing="1" w:after="100" w:afterAutospacing="1" w:line="240" w:lineRule="auto"/>
      <w:textAlignment w:val="center"/>
    </w:pPr>
    <w:rPr>
      <w:rFonts w:ascii="Helvetica Now Text" w:hAnsi="Helvetica Now Text"/>
      <w:color w:val="46525A"/>
    </w:rPr>
  </w:style>
  <w:style w:type="paragraph" w:customStyle="1" w:styleId="xl67">
    <w:name w:val="xl67"/>
    <w:basedOn w:val="Normal"/>
    <w:rsid w:val="00B80C50"/>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Helvetica Now Text" w:hAnsi="Helvetica Now Text"/>
      <w:b/>
      <w:bCs/>
      <w:color w:val="46525A"/>
    </w:rPr>
  </w:style>
  <w:style w:type="paragraph" w:customStyle="1" w:styleId="xl68">
    <w:name w:val="xl68"/>
    <w:basedOn w:val="Normal"/>
    <w:rsid w:val="00B80C50"/>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Helvetica Now Text" w:hAnsi="Helvetica Now Text"/>
      <w:color w:val="46525A"/>
    </w:rPr>
  </w:style>
  <w:style w:type="paragraph" w:customStyle="1" w:styleId="xl69">
    <w:name w:val="xl69"/>
    <w:basedOn w:val="Normal"/>
    <w:rsid w:val="00B80C50"/>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Helvetica Now Text" w:hAnsi="Helvetica Now Text"/>
      <w:b/>
      <w:bCs/>
      <w:color w:val="46525A"/>
    </w:rPr>
  </w:style>
  <w:style w:type="paragraph" w:customStyle="1" w:styleId="xl70">
    <w:name w:val="xl70"/>
    <w:basedOn w:val="Normal"/>
    <w:rsid w:val="00B80C50"/>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Helvetica Now Text" w:hAnsi="Helvetica Now Text"/>
      <w:b/>
      <w:bCs/>
      <w:color w:val="46525A"/>
    </w:rPr>
  </w:style>
  <w:style w:type="paragraph" w:customStyle="1" w:styleId="xl71">
    <w:name w:val="xl71"/>
    <w:basedOn w:val="Normal"/>
    <w:rsid w:val="00B80C50"/>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Helvetica Now Text" w:hAnsi="Helvetica Now Text"/>
      <w:color w:val="46525A"/>
    </w:rPr>
  </w:style>
  <w:style w:type="paragraph" w:customStyle="1" w:styleId="xl72">
    <w:name w:val="xl72"/>
    <w:basedOn w:val="Normal"/>
    <w:rsid w:val="00B80C50"/>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Helvetica Now Text" w:hAnsi="Helvetica Now Text"/>
      <w:color w:val="46525A"/>
    </w:rPr>
  </w:style>
  <w:style w:type="paragraph" w:customStyle="1" w:styleId="xl73">
    <w:name w:val="xl73"/>
    <w:basedOn w:val="Normal"/>
    <w:rsid w:val="00B80C50"/>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Helvetica Now Text" w:hAnsi="Helvetica Now Text"/>
      <w:b/>
      <w:bCs/>
      <w:color w:val="46525A"/>
    </w:rPr>
  </w:style>
  <w:style w:type="paragraph" w:customStyle="1" w:styleId="xl74">
    <w:name w:val="xl74"/>
    <w:basedOn w:val="Normal"/>
    <w:rsid w:val="00B80C50"/>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Helvetica Now Text" w:hAnsi="Helvetica Now Text"/>
      <w:color w:val="46525A"/>
    </w:rPr>
  </w:style>
  <w:style w:type="paragraph" w:customStyle="1" w:styleId="xl75">
    <w:name w:val="xl75"/>
    <w:basedOn w:val="Normal"/>
    <w:rsid w:val="00B80C50"/>
    <w:pPr>
      <w:pBdr>
        <w:left w:val="single" w:sz="8" w:space="0" w:color="auto"/>
        <w:bottom w:val="single" w:sz="8" w:space="0" w:color="auto"/>
        <w:right w:val="single" w:sz="8" w:space="0" w:color="auto"/>
      </w:pBdr>
      <w:shd w:val="clear" w:color="000000" w:fill="F2F2F2"/>
      <w:spacing w:before="100" w:beforeAutospacing="1" w:after="100" w:afterAutospacing="1" w:line="240" w:lineRule="auto"/>
      <w:jc w:val="center"/>
      <w:textAlignment w:val="center"/>
    </w:pPr>
    <w:rPr>
      <w:rFonts w:ascii="Helvetica Now Text" w:hAnsi="Helvetica Now Text"/>
      <w:b/>
      <w:bCs/>
      <w:color w:val="46525A"/>
    </w:rPr>
  </w:style>
  <w:style w:type="paragraph" w:customStyle="1" w:styleId="xl76">
    <w:name w:val="xl76"/>
    <w:basedOn w:val="Normal"/>
    <w:rsid w:val="00B80C50"/>
    <w:pPr>
      <w:pBdr>
        <w:left w:val="single" w:sz="8" w:space="0" w:color="auto"/>
      </w:pBdr>
      <w:spacing w:before="100" w:beforeAutospacing="1" w:after="100" w:afterAutospacing="1" w:line="240" w:lineRule="auto"/>
    </w:pPr>
    <w:rPr>
      <w:sz w:val="24"/>
      <w:szCs w:val="24"/>
    </w:rPr>
  </w:style>
  <w:style w:type="paragraph" w:customStyle="1" w:styleId="xl77">
    <w:name w:val="xl77"/>
    <w:basedOn w:val="Normal"/>
    <w:rsid w:val="00B80C50"/>
    <w:pPr>
      <w:pBdr>
        <w:left w:val="single" w:sz="8" w:space="0" w:color="auto"/>
        <w:bottom w:val="single" w:sz="8" w:space="0" w:color="auto"/>
      </w:pBdr>
      <w:spacing w:before="100" w:beforeAutospacing="1" w:after="100" w:afterAutospacing="1" w:line="240" w:lineRule="auto"/>
    </w:pPr>
    <w:rPr>
      <w:sz w:val="24"/>
      <w:szCs w:val="24"/>
    </w:rPr>
  </w:style>
  <w:style w:type="paragraph" w:customStyle="1" w:styleId="xl78">
    <w:name w:val="xl78"/>
    <w:basedOn w:val="Normal"/>
    <w:rsid w:val="00B80C50"/>
    <w:pPr>
      <w:pBdr>
        <w:bottom w:val="single" w:sz="8" w:space="0" w:color="auto"/>
      </w:pBdr>
      <w:spacing w:before="100" w:beforeAutospacing="1" w:after="100" w:afterAutospacing="1" w:line="240" w:lineRule="auto"/>
    </w:pPr>
    <w:rPr>
      <w:sz w:val="24"/>
      <w:szCs w:val="24"/>
    </w:rPr>
  </w:style>
  <w:style w:type="paragraph" w:customStyle="1" w:styleId="xl79">
    <w:name w:val="xl79"/>
    <w:basedOn w:val="Normal"/>
    <w:rsid w:val="00B80C50"/>
    <w:pPr>
      <w:pBdr>
        <w:left w:val="single" w:sz="8" w:space="0" w:color="auto"/>
      </w:pBdr>
      <w:shd w:val="clear" w:color="000000" w:fill="E7E6E6"/>
      <w:spacing w:before="100" w:beforeAutospacing="1" w:after="100" w:afterAutospacing="1" w:line="240" w:lineRule="auto"/>
    </w:pPr>
    <w:rPr>
      <w:sz w:val="24"/>
      <w:szCs w:val="24"/>
    </w:rPr>
  </w:style>
  <w:style w:type="paragraph" w:customStyle="1" w:styleId="xl80">
    <w:name w:val="xl80"/>
    <w:basedOn w:val="Normal"/>
    <w:rsid w:val="00B80C50"/>
    <w:pPr>
      <w:shd w:val="clear" w:color="000000" w:fill="E7E6E6"/>
      <w:spacing w:before="100" w:beforeAutospacing="1" w:after="100" w:afterAutospacing="1" w:line="240" w:lineRule="auto"/>
    </w:pPr>
    <w:rPr>
      <w:sz w:val="24"/>
      <w:szCs w:val="24"/>
    </w:rPr>
  </w:style>
  <w:style w:type="paragraph" w:customStyle="1" w:styleId="xl81">
    <w:name w:val="xl81"/>
    <w:basedOn w:val="Normal"/>
    <w:rsid w:val="00B80C50"/>
    <w:pPr>
      <w:pBdr>
        <w:right w:val="single" w:sz="8" w:space="0" w:color="auto"/>
      </w:pBdr>
      <w:shd w:val="clear" w:color="000000" w:fill="E7E6E6"/>
      <w:spacing w:before="100" w:beforeAutospacing="1" w:after="100" w:afterAutospacing="1" w:line="240" w:lineRule="auto"/>
    </w:pPr>
    <w:rPr>
      <w:sz w:val="24"/>
      <w:szCs w:val="24"/>
    </w:rPr>
  </w:style>
  <w:style w:type="paragraph" w:customStyle="1" w:styleId="xl82">
    <w:name w:val="xl82"/>
    <w:basedOn w:val="Normal"/>
    <w:rsid w:val="00B80C50"/>
    <w:pPr>
      <w:pBdr>
        <w:top w:val="single" w:sz="8" w:space="0" w:color="auto"/>
        <w:bottom w:val="single" w:sz="8" w:space="0" w:color="auto"/>
      </w:pBdr>
      <w:shd w:val="clear" w:color="000000" w:fill="F2F2F2"/>
      <w:spacing w:before="100" w:beforeAutospacing="1" w:after="100" w:afterAutospacing="1" w:line="240" w:lineRule="auto"/>
      <w:jc w:val="center"/>
      <w:textAlignment w:val="center"/>
    </w:pPr>
    <w:rPr>
      <w:rFonts w:ascii="Helvetica Now Text" w:hAnsi="Helvetica Now Text"/>
      <w:b/>
      <w:bCs/>
      <w:color w:val="46525A"/>
    </w:rPr>
  </w:style>
  <w:style w:type="paragraph" w:customStyle="1" w:styleId="xl83">
    <w:name w:val="xl83"/>
    <w:basedOn w:val="Normal"/>
    <w:rsid w:val="00B80C50"/>
    <w:pPr>
      <w:pBdr>
        <w:top w:val="single" w:sz="8" w:space="0" w:color="FFFFFF"/>
        <w:left w:val="single" w:sz="8" w:space="0" w:color="FFFFFF"/>
      </w:pBdr>
      <w:shd w:val="clear" w:color="000000" w:fill="FF0000"/>
      <w:spacing w:before="100" w:beforeAutospacing="1" w:after="100" w:afterAutospacing="1" w:line="240" w:lineRule="auto"/>
      <w:jc w:val="center"/>
      <w:textAlignment w:val="center"/>
    </w:pPr>
    <w:rPr>
      <w:b/>
      <w:bCs/>
      <w:color w:val="FFFFFF"/>
      <w:sz w:val="24"/>
      <w:szCs w:val="24"/>
    </w:rPr>
  </w:style>
  <w:style w:type="paragraph" w:customStyle="1" w:styleId="xl84">
    <w:name w:val="xl84"/>
    <w:basedOn w:val="Normal"/>
    <w:rsid w:val="00B80C50"/>
    <w:pPr>
      <w:pBdr>
        <w:top w:val="single" w:sz="8" w:space="0" w:color="FFFFFF"/>
      </w:pBdr>
      <w:shd w:val="clear" w:color="000000" w:fill="FF0000"/>
      <w:spacing w:before="100" w:beforeAutospacing="1" w:after="100" w:afterAutospacing="1" w:line="240" w:lineRule="auto"/>
      <w:jc w:val="center"/>
      <w:textAlignment w:val="center"/>
    </w:pPr>
    <w:rPr>
      <w:b/>
      <w:bCs/>
      <w:color w:val="FFFFFF"/>
      <w:sz w:val="24"/>
      <w:szCs w:val="24"/>
    </w:rPr>
  </w:style>
  <w:style w:type="paragraph" w:customStyle="1" w:styleId="xl85">
    <w:name w:val="xl85"/>
    <w:basedOn w:val="Normal"/>
    <w:rsid w:val="00B80C50"/>
    <w:pPr>
      <w:pBdr>
        <w:top w:val="single" w:sz="8" w:space="0" w:color="FFFFFF"/>
        <w:bottom w:val="single" w:sz="8" w:space="0" w:color="auto"/>
        <w:right w:val="single" w:sz="4" w:space="0" w:color="FFFFFF"/>
      </w:pBdr>
      <w:shd w:val="clear" w:color="000000" w:fill="FF0000"/>
      <w:spacing w:before="100" w:beforeAutospacing="1" w:after="100" w:afterAutospacing="1" w:line="240" w:lineRule="auto"/>
      <w:jc w:val="center"/>
      <w:textAlignment w:val="center"/>
    </w:pPr>
    <w:rPr>
      <w:b/>
      <w:bCs/>
      <w:color w:val="FFFFFF"/>
      <w:sz w:val="24"/>
      <w:szCs w:val="24"/>
    </w:rPr>
  </w:style>
  <w:style w:type="paragraph" w:customStyle="1" w:styleId="xl86">
    <w:name w:val="xl86"/>
    <w:basedOn w:val="Normal"/>
    <w:rsid w:val="00B80C50"/>
    <w:pPr>
      <w:pBdr>
        <w:top w:val="single" w:sz="8" w:space="0" w:color="FFFFFF"/>
        <w:left w:val="single" w:sz="4" w:space="0" w:color="FFFFFF"/>
      </w:pBdr>
      <w:shd w:val="clear" w:color="000000" w:fill="FF0000"/>
      <w:spacing w:before="100" w:beforeAutospacing="1" w:after="100" w:afterAutospacing="1" w:line="240" w:lineRule="auto"/>
      <w:jc w:val="center"/>
      <w:textAlignment w:val="center"/>
    </w:pPr>
    <w:rPr>
      <w:b/>
      <w:bCs/>
      <w:color w:val="FFFFFF"/>
      <w:sz w:val="24"/>
      <w:szCs w:val="24"/>
    </w:rPr>
  </w:style>
  <w:style w:type="paragraph" w:customStyle="1" w:styleId="xl87">
    <w:name w:val="xl87"/>
    <w:basedOn w:val="Normal"/>
    <w:rsid w:val="00B80C50"/>
    <w:pPr>
      <w:pBdr>
        <w:top w:val="single" w:sz="8" w:space="0" w:color="FFFFFF"/>
        <w:right w:val="single" w:sz="8" w:space="0" w:color="auto"/>
      </w:pBdr>
      <w:shd w:val="clear" w:color="000000" w:fill="FF0000"/>
      <w:spacing w:before="100" w:beforeAutospacing="1" w:after="100" w:afterAutospacing="1" w:line="240" w:lineRule="auto"/>
      <w:jc w:val="center"/>
      <w:textAlignment w:val="center"/>
    </w:pPr>
    <w:rPr>
      <w:b/>
      <w:bCs/>
      <w:color w:val="FFFFFF"/>
      <w:sz w:val="24"/>
      <w:szCs w:val="24"/>
    </w:rPr>
  </w:style>
  <w:style w:type="paragraph" w:customStyle="1" w:styleId="xl88">
    <w:name w:val="xl88"/>
    <w:basedOn w:val="Normal"/>
    <w:rsid w:val="00B80C50"/>
    <w:pPr>
      <w:pBdr>
        <w:bottom w:val="single" w:sz="8" w:space="0" w:color="auto"/>
        <w:right w:val="single" w:sz="8" w:space="0" w:color="auto"/>
      </w:pBdr>
      <w:shd w:val="clear" w:color="000000" w:fill="E7E6E6"/>
      <w:spacing w:before="100" w:beforeAutospacing="1" w:after="100" w:afterAutospacing="1" w:line="240" w:lineRule="auto"/>
    </w:pPr>
    <w:rPr>
      <w:sz w:val="24"/>
      <w:szCs w:val="24"/>
    </w:rPr>
  </w:style>
  <w:style w:type="paragraph" w:customStyle="1" w:styleId="xl89">
    <w:name w:val="xl89"/>
    <w:basedOn w:val="Normal"/>
    <w:rsid w:val="00B80C50"/>
    <w:pPr>
      <w:pBdr>
        <w:bottom w:val="single" w:sz="8" w:space="0" w:color="auto"/>
      </w:pBdr>
      <w:shd w:val="clear" w:color="000000" w:fill="E7E6E6"/>
      <w:spacing w:before="100" w:beforeAutospacing="1" w:after="100" w:afterAutospacing="1" w:line="240" w:lineRule="auto"/>
    </w:pPr>
    <w:rPr>
      <w:sz w:val="24"/>
      <w:szCs w:val="24"/>
    </w:rPr>
  </w:style>
  <w:style w:type="paragraph" w:customStyle="1" w:styleId="xl90">
    <w:name w:val="xl90"/>
    <w:basedOn w:val="Normal"/>
    <w:rsid w:val="00B80C50"/>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Helvetica Now Text" w:hAnsi="Helvetica Now Text"/>
      <w:color w:val="46525A"/>
    </w:rPr>
  </w:style>
  <w:style w:type="paragraph" w:customStyle="1" w:styleId="xl91">
    <w:name w:val="xl91"/>
    <w:basedOn w:val="Normal"/>
    <w:rsid w:val="00B80C50"/>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Helvetica Now Text" w:hAnsi="Helvetica Now Text"/>
      <w:color w:val="46525A"/>
    </w:rPr>
  </w:style>
  <w:style w:type="paragraph" w:customStyle="1" w:styleId="xl92">
    <w:name w:val="xl92"/>
    <w:basedOn w:val="Normal"/>
    <w:rsid w:val="00B80C50"/>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Courier New" w:hAnsi="Courier New" w:cs="Courier New"/>
      <w:color w:val="000000"/>
      <w:sz w:val="18"/>
      <w:szCs w:val="18"/>
    </w:rPr>
  </w:style>
  <w:style w:type="paragraph" w:customStyle="1" w:styleId="xl93">
    <w:name w:val="xl93"/>
    <w:basedOn w:val="Normal"/>
    <w:rsid w:val="00B80C50"/>
    <w:pPr>
      <w:pBdr>
        <w:top w:val="single" w:sz="8" w:space="0" w:color="auto"/>
        <w:left w:val="single" w:sz="8" w:space="0" w:color="auto"/>
        <w:bottom w:val="single" w:sz="8" w:space="0" w:color="auto"/>
      </w:pBdr>
      <w:shd w:val="clear" w:color="000000" w:fill="E7E6E6"/>
      <w:spacing w:before="100" w:beforeAutospacing="1" w:after="100" w:afterAutospacing="1" w:line="240" w:lineRule="auto"/>
    </w:pPr>
    <w:rPr>
      <w:sz w:val="24"/>
      <w:szCs w:val="24"/>
    </w:rPr>
  </w:style>
  <w:style w:type="paragraph" w:customStyle="1" w:styleId="xl94">
    <w:name w:val="xl94"/>
    <w:basedOn w:val="Normal"/>
    <w:rsid w:val="00B80C50"/>
    <w:pPr>
      <w:pBdr>
        <w:top w:val="single" w:sz="8" w:space="0" w:color="auto"/>
        <w:bottom w:val="single" w:sz="8" w:space="0" w:color="auto"/>
      </w:pBdr>
      <w:shd w:val="clear" w:color="000000" w:fill="E7E6E6"/>
      <w:spacing w:before="100" w:beforeAutospacing="1" w:after="100" w:afterAutospacing="1" w:line="240" w:lineRule="auto"/>
    </w:pPr>
    <w:rPr>
      <w:sz w:val="24"/>
      <w:szCs w:val="24"/>
    </w:rPr>
  </w:style>
  <w:style w:type="paragraph" w:customStyle="1" w:styleId="xl95">
    <w:name w:val="xl95"/>
    <w:basedOn w:val="Normal"/>
    <w:rsid w:val="00B80C50"/>
    <w:pPr>
      <w:pBdr>
        <w:top w:val="single" w:sz="8" w:space="0" w:color="auto"/>
        <w:bottom w:val="single" w:sz="8" w:space="0" w:color="auto"/>
        <w:right w:val="single" w:sz="8" w:space="0" w:color="auto"/>
      </w:pBdr>
      <w:shd w:val="clear" w:color="000000" w:fill="E7E6E6"/>
      <w:spacing w:before="100" w:beforeAutospacing="1" w:after="100" w:afterAutospacing="1" w:line="240" w:lineRule="auto"/>
    </w:pPr>
    <w:rPr>
      <w:sz w:val="24"/>
      <w:szCs w:val="24"/>
    </w:rPr>
  </w:style>
  <w:style w:type="paragraph" w:customStyle="1" w:styleId="xl96">
    <w:name w:val="xl96"/>
    <w:basedOn w:val="Normal"/>
    <w:rsid w:val="00B80C50"/>
    <w:pPr>
      <w:pBdr>
        <w:top w:val="single" w:sz="8" w:space="0" w:color="auto"/>
        <w:left w:val="single" w:sz="8" w:space="0" w:color="auto"/>
        <w:bottom w:val="single" w:sz="8" w:space="0" w:color="auto"/>
      </w:pBdr>
      <w:spacing w:before="100" w:beforeAutospacing="1" w:after="100" w:afterAutospacing="1" w:line="240" w:lineRule="auto"/>
    </w:pPr>
    <w:rPr>
      <w:sz w:val="24"/>
      <w:szCs w:val="24"/>
    </w:rPr>
  </w:style>
  <w:style w:type="paragraph" w:customStyle="1" w:styleId="xl97">
    <w:name w:val="xl97"/>
    <w:basedOn w:val="Normal"/>
    <w:rsid w:val="00B80C50"/>
    <w:pPr>
      <w:pBdr>
        <w:top w:val="single" w:sz="8" w:space="0" w:color="auto"/>
        <w:bottom w:val="single" w:sz="8" w:space="0" w:color="auto"/>
      </w:pBdr>
      <w:spacing w:before="100" w:beforeAutospacing="1" w:after="100" w:afterAutospacing="1" w:line="240" w:lineRule="auto"/>
    </w:pPr>
    <w:rPr>
      <w:sz w:val="24"/>
      <w:szCs w:val="24"/>
    </w:rPr>
  </w:style>
  <w:style w:type="paragraph" w:customStyle="1" w:styleId="xl98">
    <w:name w:val="xl98"/>
    <w:basedOn w:val="Normal"/>
    <w:rsid w:val="00B80C50"/>
    <w:pPr>
      <w:pBdr>
        <w:top w:val="single" w:sz="8" w:space="0" w:color="auto"/>
        <w:bottom w:val="single" w:sz="8" w:space="0" w:color="auto"/>
        <w:right w:val="single" w:sz="8" w:space="0" w:color="auto"/>
      </w:pBdr>
      <w:spacing w:before="100" w:beforeAutospacing="1" w:after="100" w:afterAutospacing="1"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630927">
      <w:bodyDiv w:val="1"/>
      <w:marLeft w:val="0"/>
      <w:marRight w:val="0"/>
      <w:marTop w:val="0"/>
      <w:marBottom w:val="0"/>
      <w:divBdr>
        <w:top w:val="none" w:sz="0" w:space="0" w:color="auto"/>
        <w:left w:val="none" w:sz="0" w:space="0" w:color="auto"/>
        <w:bottom w:val="none" w:sz="0" w:space="0" w:color="auto"/>
        <w:right w:val="none" w:sz="0" w:space="0" w:color="auto"/>
      </w:divBdr>
      <w:divsChild>
        <w:div w:id="676421805">
          <w:marLeft w:val="562"/>
          <w:marRight w:val="14"/>
          <w:marTop w:val="19"/>
          <w:marBottom w:val="0"/>
          <w:divBdr>
            <w:top w:val="none" w:sz="0" w:space="0" w:color="auto"/>
            <w:left w:val="none" w:sz="0" w:space="0" w:color="auto"/>
            <w:bottom w:val="none" w:sz="0" w:space="0" w:color="auto"/>
            <w:right w:val="none" w:sz="0" w:space="0" w:color="auto"/>
          </w:divBdr>
        </w:div>
      </w:divsChild>
    </w:div>
    <w:div w:id="168642525">
      <w:bodyDiv w:val="1"/>
      <w:marLeft w:val="0"/>
      <w:marRight w:val="0"/>
      <w:marTop w:val="0"/>
      <w:marBottom w:val="0"/>
      <w:divBdr>
        <w:top w:val="none" w:sz="0" w:space="0" w:color="auto"/>
        <w:left w:val="none" w:sz="0" w:space="0" w:color="auto"/>
        <w:bottom w:val="none" w:sz="0" w:space="0" w:color="auto"/>
        <w:right w:val="none" w:sz="0" w:space="0" w:color="auto"/>
      </w:divBdr>
      <w:divsChild>
        <w:div w:id="866259079">
          <w:marLeft w:val="288"/>
          <w:marRight w:val="0"/>
          <w:marTop w:val="19"/>
          <w:marBottom w:val="0"/>
          <w:divBdr>
            <w:top w:val="none" w:sz="0" w:space="0" w:color="auto"/>
            <w:left w:val="none" w:sz="0" w:space="0" w:color="auto"/>
            <w:bottom w:val="none" w:sz="0" w:space="0" w:color="auto"/>
            <w:right w:val="none" w:sz="0" w:space="0" w:color="auto"/>
          </w:divBdr>
        </w:div>
      </w:divsChild>
    </w:div>
    <w:div w:id="186450150">
      <w:bodyDiv w:val="1"/>
      <w:marLeft w:val="0"/>
      <w:marRight w:val="0"/>
      <w:marTop w:val="0"/>
      <w:marBottom w:val="0"/>
      <w:divBdr>
        <w:top w:val="none" w:sz="0" w:space="0" w:color="auto"/>
        <w:left w:val="none" w:sz="0" w:space="0" w:color="auto"/>
        <w:bottom w:val="none" w:sz="0" w:space="0" w:color="auto"/>
        <w:right w:val="none" w:sz="0" w:space="0" w:color="auto"/>
      </w:divBdr>
    </w:div>
    <w:div w:id="194971247">
      <w:bodyDiv w:val="1"/>
      <w:marLeft w:val="0"/>
      <w:marRight w:val="0"/>
      <w:marTop w:val="0"/>
      <w:marBottom w:val="0"/>
      <w:divBdr>
        <w:top w:val="none" w:sz="0" w:space="0" w:color="auto"/>
        <w:left w:val="none" w:sz="0" w:space="0" w:color="auto"/>
        <w:bottom w:val="none" w:sz="0" w:space="0" w:color="auto"/>
        <w:right w:val="none" w:sz="0" w:space="0" w:color="auto"/>
      </w:divBdr>
    </w:div>
    <w:div w:id="213153619">
      <w:bodyDiv w:val="1"/>
      <w:marLeft w:val="0"/>
      <w:marRight w:val="0"/>
      <w:marTop w:val="0"/>
      <w:marBottom w:val="0"/>
      <w:divBdr>
        <w:top w:val="none" w:sz="0" w:space="0" w:color="auto"/>
        <w:left w:val="none" w:sz="0" w:space="0" w:color="auto"/>
        <w:bottom w:val="none" w:sz="0" w:space="0" w:color="auto"/>
        <w:right w:val="none" w:sz="0" w:space="0" w:color="auto"/>
      </w:divBdr>
    </w:div>
    <w:div w:id="226192468">
      <w:bodyDiv w:val="1"/>
      <w:marLeft w:val="0"/>
      <w:marRight w:val="0"/>
      <w:marTop w:val="0"/>
      <w:marBottom w:val="0"/>
      <w:divBdr>
        <w:top w:val="none" w:sz="0" w:space="0" w:color="auto"/>
        <w:left w:val="none" w:sz="0" w:space="0" w:color="auto"/>
        <w:bottom w:val="none" w:sz="0" w:space="0" w:color="auto"/>
        <w:right w:val="none" w:sz="0" w:space="0" w:color="auto"/>
      </w:divBdr>
    </w:div>
    <w:div w:id="246885006">
      <w:bodyDiv w:val="1"/>
      <w:marLeft w:val="0"/>
      <w:marRight w:val="0"/>
      <w:marTop w:val="0"/>
      <w:marBottom w:val="0"/>
      <w:divBdr>
        <w:top w:val="none" w:sz="0" w:space="0" w:color="auto"/>
        <w:left w:val="none" w:sz="0" w:space="0" w:color="auto"/>
        <w:bottom w:val="none" w:sz="0" w:space="0" w:color="auto"/>
        <w:right w:val="none" w:sz="0" w:space="0" w:color="auto"/>
      </w:divBdr>
      <w:divsChild>
        <w:div w:id="1374959147">
          <w:marLeft w:val="360"/>
          <w:marRight w:val="0"/>
          <w:marTop w:val="0"/>
          <w:marBottom w:val="60"/>
          <w:divBdr>
            <w:top w:val="none" w:sz="0" w:space="0" w:color="auto"/>
            <w:left w:val="none" w:sz="0" w:space="0" w:color="auto"/>
            <w:bottom w:val="none" w:sz="0" w:space="0" w:color="auto"/>
            <w:right w:val="none" w:sz="0" w:space="0" w:color="auto"/>
          </w:divBdr>
        </w:div>
        <w:div w:id="827988227">
          <w:marLeft w:val="360"/>
          <w:marRight w:val="0"/>
          <w:marTop w:val="0"/>
          <w:marBottom w:val="60"/>
          <w:divBdr>
            <w:top w:val="none" w:sz="0" w:space="0" w:color="auto"/>
            <w:left w:val="none" w:sz="0" w:space="0" w:color="auto"/>
            <w:bottom w:val="none" w:sz="0" w:space="0" w:color="auto"/>
            <w:right w:val="none" w:sz="0" w:space="0" w:color="auto"/>
          </w:divBdr>
        </w:div>
      </w:divsChild>
    </w:div>
    <w:div w:id="260525957">
      <w:bodyDiv w:val="1"/>
      <w:marLeft w:val="0"/>
      <w:marRight w:val="0"/>
      <w:marTop w:val="0"/>
      <w:marBottom w:val="0"/>
      <w:divBdr>
        <w:top w:val="none" w:sz="0" w:space="0" w:color="auto"/>
        <w:left w:val="none" w:sz="0" w:space="0" w:color="auto"/>
        <w:bottom w:val="none" w:sz="0" w:space="0" w:color="auto"/>
        <w:right w:val="none" w:sz="0" w:space="0" w:color="auto"/>
      </w:divBdr>
      <w:divsChild>
        <w:div w:id="1578200496">
          <w:marLeft w:val="562"/>
          <w:marRight w:val="14"/>
          <w:marTop w:val="20"/>
          <w:marBottom w:val="0"/>
          <w:divBdr>
            <w:top w:val="none" w:sz="0" w:space="0" w:color="auto"/>
            <w:left w:val="none" w:sz="0" w:space="0" w:color="auto"/>
            <w:bottom w:val="none" w:sz="0" w:space="0" w:color="auto"/>
            <w:right w:val="none" w:sz="0" w:space="0" w:color="auto"/>
          </w:divBdr>
        </w:div>
      </w:divsChild>
    </w:div>
    <w:div w:id="282226522">
      <w:bodyDiv w:val="1"/>
      <w:marLeft w:val="0"/>
      <w:marRight w:val="0"/>
      <w:marTop w:val="0"/>
      <w:marBottom w:val="0"/>
      <w:divBdr>
        <w:top w:val="none" w:sz="0" w:space="0" w:color="auto"/>
        <w:left w:val="none" w:sz="0" w:space="0" w:color="auto"/>
        <w:bottom w:val="none" w:sz="0" w:space="0" w:color="auto"/>
        <w:right w:val="none" w:sz="0" w:space="0" w:color="auto"/>
      </w:divBdr>
    </w:div>
    <w:div w:id="321857367">
      <w:bodyDiv w:val="1"/>
      <w:marLeft w:val="0"/>
      <w:marRight w:val="0"/>
      <w:marTop w:val="0"/>
      <w:marBottom w:val="0"/>
      <w:divBdr>
        <w:top w:val="none" w:sz="0" w:space="0" w:color="auto"/>
        <w:left w:val="none" w:sz="0" w:space="0" w:color="auto"/>
        <w:bottom w:val="none" w:sz="0" w:space="0" w:color="auto"/>
        <w:right w:val="none" w:sz="0" w:space="0" w:color="auto"/>
      </w:divBdr>
      <w:divsChild>
        <w:div w:id="293147275">
          <w:marLeft w:val="1282"/>
          <w:marRight w:val="0"/>
          <w:marTop w:val="0"/>
          <w:marBottom w:val="0"/>
          <w:divBdr>
            <w:top w:val="none" w:sz="0" w:space="0" w:color="auto"/>
            <w:left w:val="none" w:sz="0" w:space="0" w:color="auto"/>
            <w:bottom w:val="none" w:sz="0" w:space="0" w:color="auto"/>
            <w:right w:val="none" w:sz="0" w:space="0" w:color="auto"/>
          </w:divBdr>
        </w:div>
        <w:div w:id="448357407">
          <w:marLeft w:val="1282"/>
          <w:marRight w:val="2462"/>
          <w:marTop w:val="0"/>
          <w:marBottom w:val="0"/>
          <w:divBdr>
            <w:top w:val="none" w:sz="0" w:space="0" w:color="auto"/>
            <w:left w:val="none" w:sz="0" w:space="0" w:color="auto"/>
            <w:bottom w:val="none" w:sz="0" w:space="0" w:color="auto"/>
            <w:right w:val="none" w:sz="0" w:space="0" w:color="auto"/>
          </w:divBdr>
        </w:div>
        <w:div w:id="609506152">
          <w:marLeft w:val="1282"/>
          <w:marRight w:val="1426"/>
          <w:marTop w:val="0"/>
          <w:marBottom w:val="0"/>
          <w:divBdr>
            <w:top w:val="none" w:sz="0" w:space="0" w:color="auto"/>
            <w:left w:val="none" w:sz="0" w:space="0" w:color="auto"/>
            <w:bottom w:val="none" w:sz="0" w:space="0" w:color="auto"/>
            <w:right w:val="none" w:sz="0" w:space="0" w:color="auto"/>
          </w:divBdr>
        </w:div>
        <w:div w:id="1618099334">
          <w:marLeft w:val="1282"/>
          <w:marRight w:val="763"/>
          <w:marTop w:val="0"/>
          <w:marBottom w:val="0"/>
          <w:divBdr>
            <w:top w:val="none" w:sz="0" w:space="0" w:color="auto"/>
            <w:left w:val="none" w:sz="0" w:space="0" w:color="auto"/>
            <w:bottom w:val="none" w:sz="0" w:space="0" w:color="auto"/>
            <w:right w:val="none" w:sz="0" w:space="0" w:color="auto"/>
          </w:divBdr>
        </w:div>
        <w:div w:id="2093155902">
          <w:marLeft w:val="1282"/>
          <w:marRight w:val="14"/>
          <w:marTop w:val="0"/>
          <w:marBottom w:val="0"/>
          <w:divBdr>
            <w:top w:val="none" w:sz="0" w:space="0" w:color="auto"/>
            <w:left w:val="none" w:sz="0" w:space="0" w:color="auto"/>
            <w:bottom w:val="none" w:sz="0" w:space="0" w:color="auto"/>
            <w:right w:val="none" w:sz="0" w:space="0" w:color="auto"/>
          </w:divBdr>
        </w:div>
      </w:divsChild>
    </w:div>
    <w:div w:id="341862405">
      <w:bodyDiv w:val="1"/>
      <w:marLeft w:val="0"/>
      <w:marRight w:val="0"/>
      <w:marTop w:val="0"/>
      <w:marBottom w:val="0"/>
      <w:divBdr>
        <w:top w:val="none" w:sz="0" w:space="0" w:color="auto"/>
        <w:left w:val="none" w:sz="0" w:space="0" w:color="auto"/>
        <w:bottom w:val="none" w:sz="0" w:space="0" w:color="auto"/>
        <w:right w:val="none" w:sz="0" w:space="0" w:color="auto"/>
      </w:divBdr>
    </w:div>
    <w:div w:id="367334651">
      <w:bodyDiv w:val="1"/>
      <w:marLeft w:val="0"/>
      <w:marRight w:val="0"/>
      <w:marTop w:val="0"/>
      <w:marBottom w:val="0"/>
      <w:divBdr>
        <w:top w:val="none" w:sz="0" w:space="0" w:color="auto"/>
        <w:left w:val="none" w:sz="0" w:space="0" w:color="auto"/>
        <w:bottom w:val="none" w:sz="0" w:space="0" w:color="auto"/>
        <w:right w:val="none" w:sz="0" w:space="0" w:color="auto"/>
      </w:divBdr>
      <w:divsChild>
        <w:div w:id="1714453974">
          <w:marLeft w:val="504"/>
          <w:marRight w:val="0"/>
          <w:marTop w:val="16"/>
          <w:marBottom w:val="0"/>
          <w:divBdr>
            <w:top w:val="none" w:sz="0" w:space="0" w:color="auto"/>
            <w:left w:val="none" w:sz="0" w:space="0" w:color="auto"/>
            <w:bottom w:val="none" w:sz="0" w:space="0" w:color="auto"/>
            <w:right w:val="none" w:sz="0" w:space="0" w:color="auto"/>
          </w:divBdr>
        </w:div>
      </w:divsChild>
    </w:div>
    <w:div w:id="384986214">
      <w:bodyDiv w:val="1"/>
      <w:marLeft w:val="0"/>
      <w:marRight w:val="0"/>
      <w:marTop w:val="0"/>
      <w:marBottom w:val="0"/>
      <w:divBdr>
        <w:top w:val="none" w:sz="0" w:space="0" w:color="auto"/>
        <w:left w:val="none" w:sz="0" w:space="0" w:color="auto"/>
        <w:bottom w:val="none" w:sz="0" w:space="0" w:color="auto"/>
        <w:right w:val="none" w:sz="0" w:space="0" w:color="auto"/>
      </w:divBdr>
    </w:div>
    <w:div w:id="486820128">
      <w:bodyDiv w:val="1"/>
      <w:marLeft w:val="0"/>
      <w:marRight w:val="0"/>
      <w:marTop w:val="0"/>
      <w:marBottom w:val="0"/>
      <w:divBdr>
        <w:top w:val="none" w:sz="0" w:space="0" w:color="auto"/>
        <w:left w:val="none" w:sz="0" w:space="0" w:color="auto"/>
        <w:bottom w:val="none" w:sz="0" w:space="0" w:color="auto"/>
        <w:right w:val="none" w:sz="0" w:space="0" w:color="auto"/>
      </w:divBdr>
      <w:divsChild>
        <w:div w:id="87579465">
          <w:marLeft w:val="562"/>
          <w:marRight w:val="14"/>
          <w:marTop w:val="20"/>
          <w:marBottom w:val="0"/>
          <w:divBdr>
            <w:top w:val="none" w:sz="0" w:space="0" w:color="auto"/>
            <w:left w:val="none" w:sz="0" w:space="0" w:color="auto"/>
            <w:bottom w:val="none" w:sz="0" w:space="0" w:color="auto"/>
            <w:right w:val="none" w:sz="0" w:space="0" w:color="auto"/>
          </w:divBdr>
        </w:div>
      </w:divsChild>
    </w:div>
    <w:div w:id="499740385">
      <w:bodyDiv w:val="1"/>
      <w:marLeft w:val="0"/>
      <w:marRight w:val="0"/>
      <w:marTop w:val="0"/>
      <w:marBottom w:val="0"/>
      <w:divBdr>
        <w:top w:val="none" w:sz="0" w:space="0" w:color="auto"/>
        <w:left w:val="none" w:sz="0" w:space="0" w:color="auto"/>
        <w:bottom w:val="none" w:sz="0" w:space="0" w:color="auto"/>
        <w:right w:val="none" w:sz="0" w:space="0" w:color="auto"/>
      </w:divBdr>
      <w:divsChild>
        <w:div w:id="268395836">
          <w:marLeft w:val="475"/>
          <w:marRight w:val="14"/>
          <w:marTop w:val="0"/>
          <w:marBottom w:val="0"/>
          <w:divBdr>
            <w:top w:val="none" w:sz="0" w:space="0" w:color="auto"/>
            <w:left w:val="none" w:sz="0" w:space="0" w:color="auto"/>
            <w:bottom w:val="none" w:sz="0" w:space="0" w:color="auto"/>
            <w:right w:val="none" w:sz="0" w:space="0" w:color="auto"/>
          </w:divBdr>
        </w:div>
        <w:div w:id="435488476">
          <w:marLeft w:val="475"/>
          <w:marRight w:val="0"/>
          <w:marTop w:val="1"/>
          <w:marBottom w:val="0"/>
          <w:divBdr>
            <w:top w:val="none" w:sz="0" w:space="0" w:color="auto"/>
            <w:left w:val="none" w:sz="0" w:space="0" w:color="auto"/>
            <w:bottom w:val="none" w:sz="0" w:space="0" w:color="auto"/>
            <w:right w:val="none" w:sz="0" w:space="0" w:color="auto"/>
          </w:divBdr>
        </w:div>
        <w:div w:id="955867684">
          <w:marLeft w:val="475"/>
          <w:marRight w:val="0"/>
          <w:marTop w:val="1"/>
          <w:marBottom w:val="0"/>
          <w:divBdr>
            <w:top w:val="none" w:sz="0" w:space="0" w:color="auto"/>
            <w:left w:val="none" w:sz="0" w:space="0" w:color="auto"/>
            <w:bottom w:val="none" w:sz="0" w:space="0" w:color="auto"/>
            <w:right w:val="none" w:sz="0" w:space="0" w:color="auto"/>
          </w:divBdr>
        </w:div>
        <w:div w:id="1965888615">
          <w:marLeft w:val="475"/>
          <w:marRight w:val="0"/>
          <w:marTop w:val="0"/>
          <w:marBottom w:val="0"/>
          <w:divBdr>
            <w:top w:val="none" w:sz="0" w:space="0" w:color="auto"/>
            <w:left w:val="none" w:sz="0" w:space="0" w:color="auto"/>
            <w:bottom w:val="none" w:sz="0" w:space="0" w:color="auto"/>
            <w:right w:val="none" w:sz="0" w:space="0" w:color="auto"/>
          </w:divBdr>
        </w:div>
      </w:divsChild>
    </w:div>
    <w:div w:id="511459816">
      <w:bodyDiv w:val="1"/>
      <w:marLeft w:val="0"/>
      <w:marRight w:val="0"/>
      <w:marTop w:val="0"/>
      <w:marBottom w:val="0"/>
      <w:divBdr>
        <w:top w:val="none" w:sz="0" w:space="0" w:color="auto"/>
        <w:left w:val="none" w:sz="0" w:space="0" w:color="auto"/>
        <w:bottom w:val="none" w:sz="0" w:space="0" w:color="auto"/>
        <w:right w:val="none" w:sz="0" w:space="0" w:color="auto"/>
      </w:divBdr>
      <w:divsChild>
        <w:div w:id="312216728">
          <w:marLeft w:val="562"/>
          <w:marRight w:val="14"/>
          <w:marTop w:val="20"/>
          <w:marBottom w:val="0"/>
          <w:divBdr>
            <w:top w:val="none" w:sz="0" w:space="0" w:color="auto"/>
            <w:left w:val="none" w:sz="0" w:space="0" w:color="auto"/>
            <w:bottom w:val="none" w:sz="0" w:space="0" w:color="auto"/>
            <w:right w:val="none" w:sz="0" w:space="0" w:color="auto"/>
          </w:divBdr>
        </w:div>
      </w:divsChild>
    </w:div>
    <w:div w:id="520318937">
      <w:bodyDiv w:val="1"/>
      <w:marLeft w:val="0"/>
      <w:marRight w:val="0"/>
      <w:marTop w:val="0"/>
      <w:marBottom w:val="0"/>
      <w:divBdr>
        <w:top w:val="none" w:sz="0" w:space="0" w:color="auto"/>
        <w:left w:val="none" w:sz="0" w:space="0" w:color="auto"/>
        <w:bottom w:val="none" w:sz="0" w:space="0" w:color="auto"/>
        <w:right w:val="none" w:sz="0" w:space="0" w:color="auto"/>
      </w:divBdr>
    </w:div>
    <w:div w:id="525756356">
      <w:bodyDiv w:val="1"/>
      <w:marLeft w:val="0"/>
      <w:marRight w:val="0"/>
      <w:marTop w:val="0"/>
      <w:marBottom w:val="0"/>
      <w:divBdr>
        <w:top w:val="none" w:sz="0" w:space="0" w:color="auto"/>
        <w:left w:val="none" w:sz="0" w:space="0" w:color="auto"/>
        <w:bottom w:val="none" w:sz="0" w:space="0" w:color="auto"/>
        <w:right w:val="none" w:sz="0" w:space="0" w:color="auto"/>
      </w:divBdr>
    </w:div>
    <w:div w:id="561210739">
      <w:bodyDiv w:val="1"/>
      <w:marLeft w:val="0"/>
      <w:marRight w:val="0"/>
      <w:marTop w:val="0"/>
      <w:marBottom w:val="0"/>
      <w:divBdr>
        <w:top w:val="none" w:sz="0" w:space="0" w:color="auto"/>
        <w:left w:val="none" w:sz="0" w:space="0" w:color="auto"/>
        <w:bottom w:val="none" w:sz="0" w:space="0" w:color="auto"/>
        <w:right w:val="none" w:sz="0" w:space="0" w:color="auto"/>
      </w:divBdr>
      <w:divsChild>
        <w:div w:id="1334070995">
          <w:marLeft w:val="1008"/>
          <w:marRight w:val="0"/>
          <w:marTop w:val="0"/>
          <w:marBottom w:val="0"/>
          <w:divBdr>
            <w:top w:val="none" w:sz="0" w:space="0" w:color="auto"/>
            <w:left w:val="none" w:sz="0" w:space="0" w:color="auto"/>
            <w:bottom w:val="none" w:sz="0" w:space="0" w:color="auto"/>
            <w:right w:val="none" w:sz="0" w:space="0" w:color="auto"/>
          </w:divBdr>
        </w:div>
        <w:div w:id="1788351293">
          <w:marLeft w:val="1008"/>
          <w:marRight w:val="0"/>
          <w:marTop w:val="0"/>
          <w:marBottom w:val="0"/>
          <w:divBdr>
            <w:top w:val="none" w:sz="0" w:space="0" w:color="auto"/>
            <w:left w:val="none" w:sz="0" w:space="0" w:color="auto"/>
            <w:bottom w:val="none" w:sz="0" w:space="0" w:color="auto"/>
            <w:right w:val="none" w:sz="0" w:space="0" w:color="auto"/>
          </w:divBdr>
        </w:div>
      </w:divsChild>
    </w:div>
    <w:div w:id="654914686">
      <w:bodyDiv w:val="1"/>
      <w:marLeft w:val="0"/>
      <w:marRight w:val="0"/>
      <w:marTop w:val="0"/>
      <w:marBottom w:val="0"/>
      <w:divBdr>
        <w:top w:val="none" w:sz="0" w:space="0" w:color="auto"/>
        <w:left w:val="none" w:sz="0" w:space="0" w:color="auto"/>
        <w:bottom w:val="none" w:sz="0" w:space="0" w:color="auto"/>
        <w:right w:val="none" w:sz="0" w:space="0" w:color="auto"/>
      </w:divBdr>
      <w:divsChild>
        <w:div w:id="73361414">
          <w:marLeft w:val="475"/>
          <w:marRight w:val="0"/>
          <w:marTop w:val="0"/>
          <w:marBottom w:val="0"/>
          <w:divBdr>
            <w:top w:val="none" w:sz="0" w:space="0" w:color="auto"/>
            <w:left w:val="none" w:sz="0" w:space="0" w:color="auto"/>
            <w:bottom w:val="none" w:sz="0" w:space="0" w:color="auto"/>
            <w:right w:val="none" w:sz="0" w:space="0" w:color="auto"/>
          </w:divBdr>
        </w:div>
        <w:div w:id="663510714">
          <w:marLeft w:val="475"/>
          <w:marRight w:val="0"/>
          <w:marTop w:val="1"/>
          <w:marBottom w:val="0"/>
          <w:divBdr>
            <w:top w:val="none" w:sz="0" w:space="0" w:color="auto"/>
            <w:left w:val="none" w:sz="0" w:space="0" w:color="auto"/>
            <w:bottom w:val="none" w:sz="0" w:space="0" w:color="auto"/>
            <w:right w:val="none" w:sz="0" w:space="0" w:color="auto"/>
          </w:divBdr>
        </w:div>
        <w:div w:id="1978564454">
          <w:marLeft w:val="475"/>
          <w:marRight w:val="0"/>
          <w:marTop w:val="0"/>
          <w:marBottom w:val="0"/>
          <w:divBdr>
            <w:top w:val="none" w:sz="0" w:space="0" w:color="auto"/>
            <w:left w:val="none" w:sz="0" w:space="0" w:color="auto"/>
            <w:bottom w:val="none" w:sz="0" w:space="0" w:color="auto"/>
            <w:right w:val="none" w:sz="0" w:space="0" w:color="auto"/>
          </w:divBdr>
        </w:div>
      </w:divsChild>
    </w:div>
    <w:div w:id="697504916">
      <w:bodyDiv w:val="1"/>
      <w:marLeft w:val="0"/>
      <w:marRight w:val="0"/>
      <w:marTop w:val="0"/>
      <w:marBottom w:val="0"/>
      <w:divBdr>
        <w:top w:val="none" w:sz="0" w:space="0" w:color="auto"/>
        <w:left w:val="none" w:sz="0" w:space="0" w:color="auto"/>
        <w:bottom w:val="none" w:sz="0" w:space="0" w:color="auto"/>
        <w:right w:val="none" w:sz="0" w:space="0" w:color="auto"/>
      </w:divBdr>
    </w:div>
    <w:div w:id="707723834">
      <w:bodyDiv w:val="1"/>
      <w:marLeft w:val="0"/>
      <w:marRight w:val="0"/>
      <w:marTop w:val="0"/>
      <w:marBottom w:val="0"/>
      <w:divBdr>
        <w:top w:val="none" w:sz="0" w:space="0" w:color="auto"/>
        <w:left w:val="none" w:sz="0" w:space="0" w:color="auto"/>
        <w:bottom w:val="none" w:sz="0" w:space="0" w:color="auto"/>
        <w:right w:val="none" w:sz="0" w:space="0" w:color="auto"/>
      </w:divBdr>
    </w:div>
    <w:div w:id="732236884">
      <w:bodyDiv w:val="1"/>
      <w:marLeft w:val="0"/>
      <w:marRight w:val="0"/>
      <w:marTop w:val="0"/>
      <w:marBottom w:val="0"/>
      <w:divBdr>
        <w:top w:val="none" w:sz="0" w:space="0" w:color="auto"/>
        <w:left w:val="none" w:sz="0" w:space="0" w:color="auto"/>
        <w:bottom w:val="none" w:sz="0" w:space="0" w:color="auto"/>
        <w:right w:val="none" w:sz="0" w:space="0" w:color="auto"/>
      </w:divBdr>
    </w:div>
    <w:div w:id="754860519">
      <w:bodyDiv w:val="1"/>
      <w:marLeft w:val="0"/>
      <w:marRight w:val="0"/>
      <w:marTop w:val="0"/>
      <w:marBottom w:val="0"/>
      <w:divBdr>
        <w:top w:val="none" w:sz="0" w:space="0" w:color="auto"/>
        <w:left w:val="none" w:sz="0" w:space="0" w:color="auto"/>
        <w:bottom w:val="none" w:sz="0" w:space="0" w:color="auto"/>
        <w:right w:val="none" w:sz="0" w:space="0" w:color="auto"/>
      </w:divBdr>
    </w:div>
    <w:div w:id="784427187">
      <w:bodyDiv w:val="1"/>
      <w:marLeft w:val="0"/>
      <w:marRight w:val="0"/>
      <w:marTop w:val="0"/>
      <w:marBottom w:val="0"/>
      <w:divBdr>
        <w:top w:val="none" w:sz="0" w:space="0" w:color="auto"/>
        <w:left w:val="none" w:sz="0" w:space="0" w:color="auto"/>
        <w:bottom w:val="none" w:sz="0" w:space="0" w:color="auto"/>
        <w:right w:val="none" w:sz="0" w:space="0" w:color="auto"/>
      </w:divBdr>
    </w:div>
    <w:div w:id="787315055">
      <w:bodyDiv w:val="1"/>
      <w:marLeft w:val="0"/>
      <w:marRight w:val="0"/>
      <w:marTop w:val="0"/>
      <w:marBottom w:val="0"/>
      <w:divBdr>
        <w:top w:val="none" w:sz="0" w:space="0" w:color="auto"/>
        <w:left w:val="none" w:sz="0" w:space="0" w:color="auto"/>
        <w:bottom w:val="none" w:sz="0" w:space="0" w:color="auto"/>
        <w:right w:val="none" w:sz="0" w:space="0" w:color="auto"/>
      </w:divBdr>
    </w:div>
    <w:div w:id="803423882">
      <w:bodyDiv w:val="1"/>
      <w:marLeft w:val="0"/>
      <w:marRight w:val="0"/>
      <w:marTop w:val="0"/>
      <w:marBottom w:val="0"/>
      <w:divBdr>
        <w:top w:val="none" w:sz="0" w:space="0" w:color="auto"/>
        <w:left w:val="none" w:sz="0" w:space="0" w:color="auto"/>
        <w:bottom w:val="none" w:sz="0" w:space="0" w:color="auto"/>
        <w:right w:val="none" w:sz="0" w:space="0" w:color="auto"/>
      </w:divBdr>
    </w:div>
    <w:div w:id="851338906">
      <w:bodyDiv w:val="1"/>
      <w:marLeft w:val="0"/>
      <w:marRight w:val="0"/>
      <w:marTop w:val="0"/>
      <w:marBottom w:val="0"/>
      <w:divBdr>
        <w:top w:val="none" w:sz="0" w:space="0" w:color="auto"/>
        <w:left w:val="none" w:sz="0" w:space="0" w:color="auto"/>
        <w:bottom w:val="none" w:sz="0" w:space="0" w:color="auto"/>
        <w:right w:val="none" w:sz="0" w:space="0" w:color="auto"/>
      </w:divBdr>
      <w:divsChild>
        <w:div w:id="1827671953">
          <w:marLeft w:val="562"/>
          <w:marRight w:val="130"/>
          <w:marTop w:val="20"/>
          <w:marBottom w:val="0"/>
          <w:divBdr>
            <w:top w:val="none" w:sz="0" w:space="0" w:color="auto"/>
            <w:left w:val="none" w:sz="0" w:space="0" w:color="auto"/>
            <w:bottom w:val="none" w:sz="0" w:space="0" w:color="auto"/>
            <w:right w:val="none" w:sz="0" w:space="0" w:color="auto"/>
          </w:divBdr>
        </w:div>
      </w:divsChild>
    </w:div>
    <w:div w:id="871378581">
      <w:bodyDiv w:val="1"/>
      <w:marLeft w:val="0"/>
      <w:marRight w:val="0"/>
      <w:marTop w:val="0"/>
      <w:marBottom w:val="0"/>
      <w:divBdr>
        <w:top w:val="none" w:sz="0" w:space="0" w:color="auto"/>
        <w:left w:val="none" w:sz="0" w:space="0" w:color="auto"/>
        <w:bottom w:val="none" w:sz="0" w:space="0" w:color="auto"/>
        <w:right w:val="none" w:sz="0" w:space="0" w:color="auto"/>
      </w:divBdr>
      <w:divsChild>
        <w:div w:id="259459744">
          <w:marLeft w:val="475"/>
          <w:marRight w:val="14"/>
          <w:marTop w:val="1"/>
          <w:marBottom w:val="0"/>
          <w:divBdr>
            <w:top w:val="none" w:sz="0" w:space="0" w:color="auto"/>
            <w:left w:val="none" w:sz="0" w:space="0" w:color="auto"/>
            <w:bottom w:val="none" w:sz="0" w:space="0" w:color="auto"/>
            <w:right w:val="none" w:sz="0" w:space="0" w:color="auto"/>
          </w:divBdr>
        </w:div>
        <w:div w:id="850950674">
          <w:marLeft w:val="475"/>
          <w:marRight w:val="14"/>
          <w:marTop w:val="0"/>
          <w:marBottom w:val="0"/>
          <w:divBdr>
            <w:top w:val="none" w:sz="0" w:space="0" w:color="auto"/>
            <w:left w:val="none" w:sz="0" w:space="0" w:color="auto"/>
            <w:bottom w:val="none" w:sz="0" w:space="0" w:color="auto"/>
            <w:right w:val="none" w:sz="0" w:space="0" w:color="auto"/>
          </w:divBdr>
        </w:div>
        <w:div w:id="1343970047">
          <w:marLeft w:val="475"/>
          <w:marRight w:val="14"/>
          <w:marTop w:val="1"/>
          <w:marBottom w:val="0"/>
          <w:divBdr>
            <w:top w:val="none" w:sz="0" w:space="0" w:color="auto"/>
            <w:left w:val="none" w:sz="0" w:space="0" w:color="auto"/>
            <w:bottom w:val="none" w:sz="0" w:space="0" w:color="auto"/>
            <w:right w:val="none" w:sz="0" w:space="0" w:color="auto"/>
          </w:divBdr>
        </w:div>
        <w:div w:id="1405640888">
          <w:marLeft w:val="475"/>
          <w:marRight w:val="14"/>
          <w:marTop w:val="0"/>
          <w:marBottom w:val="0"/>
          <w:divBdr>
            <w:top w:val="none" w:sz="0" w:space="0" w:color="auto"/>
            <w:left w:val="none" w:sz="0" w:space="0" w:color="auto"/>
            <w:bottom w:val="none" w:sz="0" w:space="0" w:color="auto"/>
            <w:right w:val="none" w:sz="0" w:space="0" w:color="auto"/>
          </w:divBdr>
        </w:div>
        <w:div w:id="1778787692">
          <w:marLeft w:val="475"/>
          <w:marRight w:val="14"/>
          <w:marTop w:val="1"/>
          <w:marBottom w:val="0"/>
          <w:divBdr>
            <w:top w:val="none" w:sz="0" w:space="0" w:color="auto"/>
            <w:left w:val="none" w:sz="0" w:space="0" w:color="auto"/>
            <w:bottom w:val="none" w:sz="0" w:space="0" w:color="auto"/>
            <w:right w:val="none" w:sz="0" w:space="0" w:color="auto"/>
          </w:divBdr>
        </w:div>
      </w:divsChild>
    </w:div>
    <w:div w:id="913589692">
      <w:bodyDiv w:val="1"/>
      <w:marLeft w:val="0"/>
      <w:marRight w:val="0"/>
      <w:marTop w:val="0"/>
      <w:marBottom w:val="0"/>
      <w:divBdr>
        <w:top w:val="none" w:sz="0" w:space="0" w:color="auto"/>
        <w:left w:val="none" w:sz="0" w:space="0" w:color="auto"/>
        <w:bottom w:val="none" w:sz="0" w:space="0" w:color="auto"/>
        <w:right w:val="none" w:sz="0" w:space="0" w:color="auto"/>
      </w:divBdr>
    </w:div>
    <w:div w:id="916674201">
      <w:bodyDiv w:val="1"/>
      <w:marLeft w:val="0"/>
      <w:marRight w:val="0"/>
      <w:marTop w:val="0"/>
      <w:marBottom w:val="0"/>
      <w:divBdr>
        <w:top w:val="none" w:sz="0" w:space="0" w:color="auto"/>
        <w:left w:val="none" w:sz="0" w:space="0" w:color="auto"/>
        <w:bottom w:val="none" w:sz="0" w:space="0" w:color="auto"/>
        <w:right w:val="none" w:sz="0" w:space="0" w:color="auto"/>
      </w:divBdr>
      <w:divsChild>
        <w:div w:id="234441561">
          <w:marLeft w:val="317"/>
          <w:marRight w:val="562"/>
          <w:marTop w:val="240"/>
          <w:marBottom w:val="0"/>
          <w:divBdr>
            <w:top w:val="none" w:sz="0" w:space="0" w:color="auto"/>
            <w:left w:val="none" w:sz="0" w:space="0" w:color="auto"/>
            <w:bottom w:val="none" w:sz="0" w:space="0" w:color="auto"/>
            <w:right w:val="none" w:sz="0" w:space="0" w:color="auto"/>
          </w:divBdr>
        </w:div>
        <w:div w:id="413431300">
          <w:marLeft w:val="317"/>
          <w:marRight w:val="562"/>
          <w:marTop w:val="395"/>
          <w:marBottom w:val="0"/>
          <w:divBdr>
            <w:top w:val="none" w:sz="0" w:space="0" w:color="auto"/>
            <w:left w:val="none" w:sz="0" w:space="0" w:color="auto"/>
            <w:bottom w:val="none" w:sz="0" w:space="0" w:color="auto"/>
            <w:right w:val="none" w:sz="0" w:space="0" w:color="auto"/>
          </w:divBdr>
        </w:div>
        <w:div w:id="1501122452">
          <w:marLeft w:val="317"/>
          <w:marRight w:val="562"/>
          <w:marTop w:val="241"/>
          <w:marBottom w:val="0"/>
          <w:divBdr>
            <w:top w:val="none" w:sz="0" w:space="0" w:color="auto"/>
            <w:left w:val="none" w:sz="0" w:space="0" w:color="auto"/>
            <w:bottom w:val="none" w:sz="0" w:space="0" w:color="auto"/>
            <w:right w:val="none" w:sz="0" w:space="0" w:color="auto"/>
          </w:divBdr>
        </w:div>
        <w:div w:id="1504666586">
          <w:marLeft w:val="317"/>
          <w:marRight w:val="562"/>
          <w:marTop w:val="240"/>
          <w:marBottom w:val="0"/>
          <w:divBdr>
            <w:top w:val="none" w:sz="0" w:space="0" w:color="auto"/>
            <w:left w:val="none" w:sz="0" w:space="0" w:color="auto"/>
            <w:bottom w:val="none" w:sz="0" w:space="0" w:color="auto"/>
            <w:right w:val="none" w:sz="0" w:space="0" w:color="auto"/>
          </w:divBdr>
        </w:div>
        <w:div w:id="2084450135">
          <w:marLeft w:val="317"/>
          <w:marRight w:val="0"/>
          <w:marTop w:val="240"/>
          <w:marBottom w:val="0"/>
          <w:divBdr>
            <w:top w:val="none" w:sz="0" w:space="0" w:color="auto"/>
            <w:left w:val="none" w:sz="0" w:space="0" w:color="auto"/>
            <w:bottom w:val="none" w:sz="0" w:space="0" w:color="auto"/>
            <w:right w:val="none" w:sz="0" w:space="0" w:color="auto"/>
          </w:divBdr>
        </w:div>
      </w:divsChild>
    </w:div>
    <w:div w:id="921450724">
      <w:bodyDiv w:val="1"/>
      <w:marLeft w:val="0"/>
      <w:marRight w:val="0"/>
      <w:marTop w:val="0"/>
      <w:marBottom w:val="0"/>
      <w:divBdr>
        <w:top w:val="none" w:sz="0" w:space="0" w:color="auto"/>
        <w:left w:val="none" w:sz="0" w:space="0" w:color="auto"/>
        <w:bottom w:val="none" w:sz="0" w:space="0" w:color="auto"/>
        <w:right w:val="none" w:sz="0" w:space="0" w:color="auto"/>
      </w:divBdr>
      <w:divsChild>
        <w:div w:id="476655777">
          <w:marLeft w:val="288"/>
          <w:marRight w:val="14"/>
          <w:marTop w:val="20"/>
          <w:marBottom w:val="0"/>
          <w:divBdr>
            <w:top w:val="none" w:sz="0" w:space="0" w:color="auto"/>
            <w:left w:val="none" w:sz="0" w:space="0" w:color="auto"/>
            <w:bottom w:val="none" w:sz="0" w:space="0" w:color="auto"/>
            <w:right w:val="none" w:sz="0" w:space="0" w:color="auto"/>
          </w:divBdr>
        </w:div>
      </w:divsChild>
    </w:div>
    <w:div w:id="925768357">
      <w:bodyDiv w:val="1"/>
      <w:marLeft w:val="0"/>
      <w:marRight w:val="0"/>
      <w:marTop w:val="0"/>
      <w:marBottom w:val="0"/>
      <w:divBdr>
        <w:top w:val="none" w:sz="0" w:space="0" w:color="auto"/>
        <w:left w:val="none" w:sz="0" w:space="0" w:color="auto"/>
        <w:bottom w:val="none" w:sz="0" w:space="0" w:color="auto"/>
        <w:right w:val="none" w:sz="0" w:space="0" w:color="auto"/>
      </w:divBdr>
      <w:divsChild>
        <w:div w:id="163201857">
          <w:marLeft w:val="562"/>
          <w:marRight w:val="0"/>
          <w:marTop w:val="19"/>
          <w:marBottom w:val="0"/>
          <w:divBdr>
            <w:top w:val="none" w:sz="0" w:space="0" w:color="auto"/>
            <w:left w:val="none" w:sz="0" w:space="0" w:color="auto"/>
            <w:bottom w:val="none" w:sz="0" w:space="0" w:color="auto"/>
            <w:right w:val="none" w:sz="0" w:space="0" w:color="auto"/>
          </w:divBdr>
        </w:div>
        <w:div w:id="606540406">
          <w:marLeft w:val="562"/>
          <w:marRight w:val="14"/>
          <w:marTop w:val="0"/>
          <w:marBottom w:val="0"/>
          <w:divBdr>
            <w:top w:val="none" w:sz="0" w:space="0" w:color="auto"/>
            <w:left w:val="none" w:sz="0" w:space="0" w:color="auto"/>
            <w:bottom w:val="none" w:sz="0" w:space="0" w:color="auto"/>
            <w:right w:val="none" w:sz="0" w:space="0" w:color="auto"/>
          </w:divBdr>
        </w:div>
        <w:div w:id="917903366">
          <w:marLeft w:val="562"/>
          <w:marRight w:val="0"/>
          <w:marTop w:val="0"/>
          <w:marBottom w:val="0"/>
          <w:divBdr>
            <w:top w:val="none" w:sz="0" w:space="0" w:color="auto"/>
            <w:left w:val="none" w:sz="0" w:space="0" w:color="auto"/>
            <w:bottom w:val="none" w:sz="0" w:space="0" w:color="auto"/>
            <w:right w:val="none" w:sz="0" w:space="0" w:color="auto"/>
          </w:divBdr>
        </w:div>
      </w:divsChild>
    </w:div>
    <w:div w:id="970096450">
      <w:bodyDiv w:val="1"/>
      <w:marLeft w:val="0"/>
      <w:marRight w:val="0"/>
      <w:marTop w:val="0"/>
      <w:marBottom w:val="0"/>
      <w:divBdr>
        <w:top w:val="none" w:sz="0" w:space="0" w:color="auto"/>
        <w:left w:val="none" w:sz="0" w:space="0" w:color="auto"/>
        <w:bottom w:val="none" w:sz="0" w:space="0" w:color="auto"/>
        <w:right w:val="none" w:sz="0" w:space="0" w:color="auto"/>
      </w:divBdr>
      <w:divsChild>
        <w:div w:id="887450273">
          <w:marLeft w:val="562"/>
          <w:marRight w:val="14"/>
          <w:marTop w:val="20"/>
          <w:marBottom w:val="0"/>
          <w:divBdr>
            <w:top w:val="none" w:sz="0" w:space="0" w:color="auto"/>
            <w:left w:val="none" w:sz="0" w:space="0" w:color="auto"/>
            <w:bottom w:val="none" w:sz="0" w:space="0" w:color="auto"/>
            <w:right w:val="none" w:sz="0" w:space="0" w:color="auto"/>
          </w:divBdr>
        </w:div>
      </w:divsChild>
    </w:div>
    <w:div w:id="1098720837">
      <w:bodyDiv w:val="1"/>
      <w:marLeft w:val="0"/>
      <w:marRight w:val="0"/>
      <w:marTop w:val="0"/>
      <w:marBottom w:val="0"/>
      <w:divBdr>
        <w:top w:val="none" w:sz="0" w:space="0" w:color="auto"/>
        <w:left w:val="none" w:sz="0" w:space="0" w:color="auto"/>
        <w:bottom w:val="none" w:sz="0" w:space="0" w:color="auto"/>
        <w:right w:val="none" w:sz="0" w:space="0" w:color="auto"/>
      </w:divBdr>
      <w:divsChild>
        <w:div w:id="519314909">
          <w:marLeft w:val="1282"/>
          <w:marRight w:val="907"/>
          <w:marTop w:val="120"/>
          <w:marBottom w:val="0"/>
          <w:divBdr>
            <w:top w:val="none" w:sz="0" w:space="0" w:color="auto"/>
            <w:left w:val="none" w:sz="0" w:space="0" w:color="auto"/>
            <w:bottom w:val="none" w:sz="0" w:space="0" w:color="auto"/>
            <w:right w:val="none" w:sz="0" w:space="0" w:color="auto"/>
          </w:divBdr>
        </w:div>
        <w:div w:id="1026562299">
          <w:marLeft w:val="1282"/>
          <w:marRight w:val="0"/>
          <w:marTop w:val="120"/>
          <w:marBottom w:val="0"/>
          <w:divBdr>
            <w:top w:val="none" w:sz="0" w:space="0" w:color="auto"/>
            <w:left w:val="none" w:sz="0" w:space="0" w:color="auto"/>
            <w:bottom w:val="none" w:sz="0" w:space="0" w:color="auto"/>
            <w:right w:val="none" w:sz="0" w:space="0" w:color="auto"/>
          </w:divBdr>
        </w:div>
        <w:div w:id="1070885447">
          <w:marLeft w:val="1282"/>
          <w:marRight w:val="274"/>
          <w:marTop w:val="120"/>
          <w:marBottom w:val="0"/>
          <w:divBdr>
            <w:top w:val="none" w:sz="0" w:space="0" w:color="auto"/>
            <w:left w:val="none" w:sz="0" w:space="0" w:color="auto"/>
            <w:bottom w:val="none" w:sz="0" w:space="0" w:color="auto"/>
            <w:right w:val="none" w:sz="0" w:space="0" w:color="auto"/>
          </w:divBdr>
        </w:div>
        <w:div w:id="1387948064">
          <w:marLeft w:val="1282"/>
          <w:marRight w:val="0"/>
          <w:marTop w:val="120"/>
          <w:marBottom w:val="0"/>
          <w:divBdr>
            <w:top w:val="none" w:sz="0" w:space="0" w:color="auto"/>
            <w:left w:val="none" w:sz="0" w:space="0" w:color="auto"/>
            <w:bottom w:val="none" w:sz="0" w:space="0" w:color="auto"/>
            <w:right w:val="none" w:sz="0" w:space="0" w:color="auto"/>
          </w:divBdr>
        </w:div>
        <w:div w:id="1462070437">
          <w:marLeft w:val="1282"/>
          <w:marRight w:val="0"/>
          <w:marTop w:val="1"/>
          <w:marBottom w:val="0"/>
          <w:divBdr>
            <w:top w:val="none" w:sz="0" w:space="0" w:color="auto"/>
            <w:left w:val="none" w:sz="0" w:space="0" w:color="auto"/>
            <w:bottom w:val="none" w:sz="0" w:space="0" w:color="auto"/>
            <w:right w:val="none" w:sz="0" w:space="0" w:color="auto"/>
          </w:divBdr>
        </w:div>
        <w:div w:id="1653680929">
          <w:marLeft w:val="1282"/>
          <w:marRight w:val="0"/>
          <w:marTop w:val="120"/>
          <w:marBottom w:val="0"/>
          <w:divBdr>
            <w:top w:val="none" w:sz="0" w:space="0" w:color="auto"/>
            <w:left w:val="none" w:sz="0" w:space="0" w:color="auto"/>
            <w:bottom w:val="none" w:sz="0" w:space="0" w:color="auto"/>
            <w:right w:val="none" w:sz="0" w:space="0" w:color="auto"/>
          </w:divBdr>
        </w:div>
        <w:div w:id="1778258838">
          <w:marLeft w:val="1282"/>
          <w:marRight w:val="346"/>
          <w:marTop w:val="120"/>
          <w:marBottom w:val="0"/>
          <w:divBdr>
            <w:top w:val="none" w:sz="0" w:space="0" w:color="auto"/>
            <w:left w:val="none" w:sz="0" w:space="0" w:color="auto"/>
            <w:bottom w:val="none" w:sz="0" w:space="0" w:color="auto"/>
            <w:right w:val="none" w:sz="0" w:space="0" w:color="auto"/>
          </w:divBdr>
        </w:div>
        <w:div w:id="2126271285">
          <w:marLeft w:val="1282"/>
          <w:marRight w:val="0"/>
          <w:marTop w:val="120"/>
          <w:marBottom w:val="0"/>
          <w:divBdr>
            <w:top w:val="none" w:sz="0" w:space="0" w:color="auto"/>
            <w:left w:val="none" w:sz="0" w:space="0" w:color="auto"/>
            <w:bottom w:val="none" w:sz="0" w:space="0" w:color="auto"/>
            <w:right w:val="none" w:sz="0" w:space="0" w:color="auto"/>
          </w:divBdr>
        </w:div>
      </w:divsChild>
    </w:div>
    <w:div w:id="1118337672">
      <w:bodyDiv w:val="1"/>
      <w:marLeft w:val="0"/>
      <w:marRight w:val="0"/>
      <w:marTop w:val="0"/>
      <w:marBottom w:val="0"/>
      <w:divBdr>
        <w:top w:val="none" w:sz="0" w:space="0" w:color="auto"/>
        <w:left w:val="none" w:sz="0" w:space="0" w:color="auto"/>
        <w:bottom w:val="none" w:sz="0" w:space="0" w:color="auto"/>
        <w:right w:val="none" w:sz="0" w:space="0" w:color="auto"/>
      </w:divBdr>
      <w:divsChild>
        <w:div w:id="791478487">
          <w:marLeft w:val="288"/>
          <w:marRight w:val="14"/>
          <w:marTop w:val="240"/>
          <w:marBottom w:val="0"/>
          <w:divBdr>
            <w:top w:val="none" w:sz="0" w:space="0" w:color="auto"/>
            <w:left w:val="none" w:sz="0" w:space="0" w:color="auto"/>
            <w:bottom w:val="none" w:sz="0" w:space="0" w:color="auto"/>
            <w:right w:val="none" w:sz="0" w:space="0" w:color="auto"/>
          </w:divBdr>
        </w:div>
      </w:divsChild>
    </w:div>
    <w:div w:id="1129937693">
      <w:bodyDiv w:val="1"/>
      <w:marLeft w:val="0"/>
      <w:marRight w:val="0"/>
      <w:marTop w:val="0"/>
      <w:marBottom w:val="0"/>
      <w:divBdr>
        <w:top w:val="none" w:sz="0" w:space="0" w:color="auto"/>
        <w:left w:val="none" w:sz="0" w:space="0" w:color="auto"/>
        <w:bottom w:val="none" w:sz="0" w:space="0" w:color="auto"/>
        <w:right w:val="none" w:sz="0" w:space="0" w:color="auto"/>
      </w:divBdr>
      <w:divsChild>
        <w:div w:id="646789189">
          <w:marLeft w:val="475"/>
          <w:marRight w:val="14"/>
          <w:marTop w:val="1"/>
          <w:marBottom w:val="0"/>
          <w:divBdr>
            <w:top w:val="none" w:sz="0" w:space="0" w:color="auto"/>
            <w:left w:val="none" w:sz="0" w:space="0" w:color="auto"/>
            <w:bottom w:val="none" w:sz="0" w:space="0" w:color="auto"/>
            <w:right w:val="none" w:sz="0" w:space="0" w:color="auto"/>
          </w:divBdr>
        </w:div>
        <w:div w:id="1926375377">
          <w:marLeft w:val="475"/>
          <w:marRight w:val="14"/>
          <w:marTop w:val="0"/>
          <w:marBottom w:val="0"/>
          <w:divBdr>
            <w:top w:val="none" w:sz="0" w:space="0" w:color="auto"/>
            <w:left w:val="none" w:sz="0" w:space="0" w:color="auto"/>
            <w:bottom w:val="none" w:sz="0" w:space="0" w:color="auto"/>
            <w:right w:val="none" w:sz="0" w:space="0" w:color="auto"/>
          </w:divBdr>
        </w:div>
      </w:divsChild>
    </w:div>
    <w:div w:id="1150974804">
      <w:bodyDiv w:val="1"/>
      <w:marLeft w:val="0"/>
      <w:marRight w:val="0"/>
      <w:marTop w:val="0"/>
      <w:marBottom w:val="0"/>
      <w:divBdr>
        <w:top w:val="none" w:sz="0" w:space="0" w:color="auto"/>
        <w:left w:val="none" w:sz="0" w:space="0" w:color="auto"/>
        <w:bottom w:val="none" w:sz="0" w:space="0" w:color="auto"/>
        <w:right w:val="none" w:sz="0" w:space="0" w:color="auto"/>
      </w:divBdr>
    </w:div>
    <w:div w:id="1166282231">
      <w:bodyDiv w:val="1"/>
      <w:marLeft w:val="0"/>
      <w:marRight w:val="0"/>
      <w:marTop w:val="0"/>
      <w:marBottom w:val="0"/>
      <w:divBdr>
        <w:top w:val="none" w:sz="0" w:space="0" w:color="auto"/>
        <w:left w:val="none" w:sz="0" w:space="0" w:color="auto"/>
        <w:bottom w:val="none" w:sz="0" w:space="0" w:color="auto"/>
        <w:right w:val="none" w:sz="0" w:space="0" w:color="auto"/>
      </w:divBdr>
      <w:divsChild>
        <w:div w:id="200947641">
          <w:marLeft w:val="475"/>
          <w:marRight w:val="14"/>
          <w:marTop w:val="0"/>
          <w:marBottom w:val="0"/>
          <w:divBdr>
            <w:top w:val="none" w:sz="0" w:space="0" w:color="auto"/>
            <w:left w:val="none" w:sz="0" w:space="0" w:color="auto"/>
            <w:bottom w:val="none" w:sz="0" w:space="0" w:color="auto"/>
            <w:right w:val="none" w:sz="0" w:space="0" w:color="auto"/>
          </w:divBdr>
        </w:div>
        <w:div w:id="408962681">
          <w:marLeft w:val="475"/>
          <w:marRight w:val="14"/>
          <w:marTop w:val="0"/>
          <w:marBottom w:val="0"/>
          <w:divBdr>
            <w:top w:val="none" w:sz="0" w:space="0" w:color="auto"/>
            <w:left w:val="none" w:sz="0" w:space="0" w:color="auto"/>
            <w:bottom w:val="none" w:sz="0" w:space="0" w:color="auto"/>
            <w:right w:val="none" w:sz="0" w:space="0" w:color="auto"/>
          </w:divBdr>
        </w:div>
        <w:div w:id="470948225">
          <w:marLeft w:val="475"/>
          <w:marRight w:val="0"/>
          <w:marTop w:val="1"/>
          <w:marBottom w:val="0"/>
          <w:divBdr>
            <w:top w:val="none" w:sz="0" w:space="0" w:color="auto"/>
            <w:left w:val="none" w:sz="0" w:space="0" w:color="auto"/>
            <w:bottom w:val="none" w:sz="0" w:space="0" w:color="auto"/>
            <w:right w:val="none" w:sz="0" w:space="0" w:color="auto"/>
          </w:divBdr>
        </w:div>
        <w:div w:id="853227577">
          <w:marLeft w:val="475"/>
          <w:marRight w:val="14"/>
          <w:marTop w:val="1"/>
          <w:marBottom w:val="0"/>
          <w:divBdr>
            <w:top w:val="none" w:sz="0" w:space="0" w:color="auto"/>
            <w:left w:val="none" w:sz="0" w:space="0" w:color="auto"/>
            <w:bottom w:val="none" w:sz="0" w:space="0" w:color="auto"/>
            <w:right w:val="none" w:sz="0" w:space="0" w:color="auto"/>
          </w:divBdr>
        </w:div>
        <w:div w:id="1538933003">
          <w:marLeft w:val="475"/>
          <w:marRight w:val="14"/>
          <w:marTop w:val="0"/>
          <w:marBottom w:val="0"/>
          <w:divBdr>
            <w:top w:val="none" w:sz="0" w:space="0" w:color="auto"/>
            <w:left w:val="none" w:sz="0" w:space="0" w:color="auto"/>
            <w:bottom w:val="none" w:sz="0" w:space="0" w:color="auto"/>
            <w:right w:val="none" w:sz="0" w:space="0" w:color="auto"/>
          </w:divBdr>
        </w:div>
        <w:div w:id="2045253219">
          <w:marLeft w:val="475"/>
          <w:marRight w:val="0"/>
          <w:marTop w:val="1"/>
          <w:marBottom w:val="0"/>
          <w:divBdr>
            <w:top w:val="none" w:sz="0" w:space="0" w:color="auto"/>
            <w:left w:val="none" w:sz="0" w:space="0" w:color="auto"/>
            <w:bottom w:val="none" w:sz="0" w:space="0" w:color="auto"/>
            <w:right w:val="none" w:sz="0" w:space="0" w:color="auto"/>
          </w:divBdr>
        </w:div>
      </w:divsChild>
    </w:div>
    <w:div w:id="1230268332">
      <w:bodyDiv w:val="1"/>
      <w:marLeft w:val="0"/>
      <w:marRight w:val="0"/>
      <w:marTop w:val="0"/>
      <w:marBottom w:val="0"/>
      <w:divBdr>
        <w:top w:val="none" w:sz="0" w:space="0" w:color="auto"/>
        <w:left w:val="none" w:sz="0" w:space="0" w:color="auto"/>
        <w:bottom w:val="none" w:sz="0" w:space="0" w:color="auto"/>
        <w:right w:val="none" w:sz="0" w:space="0" w:color="auto"/>
      </w:divBdr>
      <w:divsChild>
        <w:div w:id="162597225">
          <w:marLeft w:val="475"/>
          <w:marRight w:val="0"/>
          <w:marTop w:val="1"/>
          <w:marBottom w:val="0"/>
          <w:divBdr>
            <w:top w:val="none" w:sz="0" w:space="0" w:color="auto"/>
            <w:left w:val="none" w:sz="0" w:space="0" w:color="auto"/>
            <w:bottom w:val="none" w:sz="0" w:space="0" w:color="auto"/>
            <w:right w:val="none" w:sz="0" w:space="0" w:color="auto"/>
          </w:divBdr>
        </w:div>
        <w:div w:id="644043213">
          <w:marLeft w:val="475"/>
          <w:marRight w:val="0"/>
          <w:marTop w:val="0"/>
          <w:marBottom w:val="0"/>
          <w:divBdr>
            <w:top w:val="none" w:sz="0" w:space="0" w:color="auto"/>
            <w:left w:val="none" w:sz="0" w:space="0" w:color="auto"/>
            <w:bottom w:val="none" w:sz="0" w:space="0" w:color="auto"/>
            <w:right w:val="none" w:sz="0" w:space="0" w:color="auto"/>
          </w:divBdr>
        </w:div>
        <w:div w:id="838354488">
          <w:marLeft w:val="475"/>
          <w:marRight w:val="0"/>
          <w:marTop w:val="0"/>
          <w:marBottom w:val="0"/>
          <w:divBdr>
            <w:top w:val="none" w:sz="0" w:space="0" w:color="auto"/>
            <w:left w:val="none" w:sz="0" w:space="0" w:color="auto"/>
            <w:bottom w:val="none" w:sz="0" w:space="0" w:color="auto"/>
            <w:right w:val="none" w:sz="0" w:space="0" w:color="auto"/>
          </w:divBdr>
        </w:div>
        <w:div w:id="979454015">
          <w:marLeft w:val="475"/>
          <w:marRight w:val="14"/>
          <w:marTop w:val="1"/>
          <w:marBottom w:val="0"/>
          <w:divBdr>
            <w:top w:val="none" w:sz="0" w:space="0" w:color="auto"/>
            <w:left w:val="none" w:sz="0" w:space="0" w:color="auto"/>
            <w:bottom w:val="none" w:sz="0" w:space="0" w:color="auto"/>
            <w:right w:val="none" w:sz="0" w:space="0" w:color="auto"/>
          </w:divBdr>
        </w:div>
        <w:div w:id="1027750953">
          <w:marLeft w:val="475"/>
          <w:marRight w:val="0"/>
          <w:marTop w:val="1"/>
          <w:marBottom w:val="0"/>
          <w:divBdr>
            <w:top w:val="none" w:sz="0" w:space="0" w:color="auto"/>
            <w:left w:val="none" w:sz="0" w:space="0" w:color="auto"/>
            <w:bottom w:val="none" w:sz="0" w:space="0" w:color="auto"/>
            <w:right w:val="none" w:sz="0" w:space="0" w:color="auto"/>
          </w:divBdr>
        </w:div>
        <w:div w:id="1158040373">
          <w:marLeft w:val="475"/>
          <w:marRight w:val="0"/>
          <w:marTop w:val="1"/>
          <w:marBottom w:val="0"/>
          <w:divBdr>
            <w:top w:val="none" w:sz="0" w:space="0" w:color="auto"/>
            <w:left w:val="none" w:sz="0" w:space="0" w:color="auto"/>
            <w:bottom w:val="none" w:sz="0" w:space="0" w:color="auto"/>
            <w:right w:val="none" w:sz="0" w:space="0" w:color="auto"/>
          </w:divBdr>
        </w:div>
        <w:div w:id="1159079797">
          <w:marLeft w:val="475"/>
          <w:marRight w:val="14"/>
          <w:marTop w:val="0"/>
          <w:marBottom w:val="0"/>
          <w:divBdr>
            <w:top w:val="none" w:sz="0" w:space="0" w:color="auto"/>
            <w:left w:val="none" w:sz="0" w:space="0" w:color="auto"/>
            <w:bottom w:val="none" w:sz="0" w:space="0" w:color="auto"/>
            <w:right w:val="none" w:sz="0" w:space="0" w:color="auto"/>
          </w:divBdr>
        </w:div>
        <w:div w:id="1947273157">
          <w:marLeft w:val="475"/>
          <w:marRight w:val="0"/>
          <w:marTop w:val="0"/>
          <w:marBottom w:val="0"/>
          <w:divBdr>
            <w:top w:val="none" w:sz="0" w:space="0" w:color="auto"/>
            <w:left w:val="none" w:sz="0" w:space="0" w:color="auto"/>
            <w:bottom w:val="none" w:sz="0" w:space="0" w:color="auto"/>
            <w:right w:val="none" w:sz="0" w:space="0" w:color="auto"/>
          </w:divBdr>
        </w:div>
      </w:divsChild>
    </w:div>
    <w:div w:id="1328941063">
      <w:bodyDiv w:val="1"/>
      <w:marLeft w:val="0"/>
      <w:marRight w:val="0"/>
      <w:marTop w:val="0"/>
      <w:marBottom w:val="0"/>
      <w:divBdr>
        <w:top w:val="none" w:sz="0" w:space="0" w:color="auto"/>
        <w:left w:val="none" w:sz="0" w:space="0" w:color="auto"/>
        <w:bottom w:val="none" w:sz="0" w:space="0" w:color="auto"/>
        <w:right w:val="none" w:sz="0" w:space="0" w:color="auto"/>
      </w:divBdr>
    </w:div>
    <w:div w:id="1338727832">
      <w:bodyDiv w:val="1"/>
      <w:marLeft w:val="0"/>
      <w:marRight w:val="0"/>
      <w:marTop w:val="0"/>
      <w:marBottom w:val="0"/>
      <w:divBdr>
        <w:top w:val="none" w:sz="0" w:space="0" w:color="auto"/>
        <w:left w:val="none" w:sz="0" w:space="0" w:color="auto"/>
        <w:bottom w:val="none" w:sz="0" w:space="0" w:color="auto"/>
        <w:right w:val="none" w:sz="0" w:space="0" w:color="auto"/>
      </w:divBdr>
    </w:div>
    <w:div w:id="1401103071">
      <w:bodyDiv w:val="1"/>
      <w:marLeft w:val="0"/>
      <w:marRight w:val="0"/>
      <w:marTop w:val="0"/>
      <w:marBottom w:val="0"/>
      <w:divBdr>
        <w:top w:val="none" w:sz="0" w:space="0" w:color="auto"/>
        <w:left w:val="none" w:sz="0" w:space="0" w:color="auto"/>
        <w:bottom w:val="none" w:sz="0" w:space="0" w:color="auto"/>
        <w:right w:val="none" w:sz="0" w:space="0" w:color="auto"/>
      </w:divBdr>
    </w:div>
    <w:div w:id="1416711011">
      <w:bodyDiv w:val="1"/>
      <w:marLeft w:val="0"/>
      <w:marRight w:val="0"/>
      <w:marTop w:val="0"/>
      <w:marBottom w:val="0"/>
      <w:divBdr>
        <w:top w:val="none" w:sz="0" w:space="0" w:color="auto"/>
        <w:left w:val="none" w:sz="0" w:space="0" w:color="auto"/>
        <w:bottom w:val="none" w:sz="0" w:space="0" w:color="auto"/>
        <w:right w:val="none" w:sz="0" w:space="0" w:color="auto"/>
      </w:divBdr>
      <w:divsChild>
        <w:div w:id="32704601">
          <w:marLeft w:val="1282"/>
          <w:marRight w:val="86"/>
          <w:marTop w:val="1"/>
          <w:marBottom w:val="0"/>
          <w:divBdr>
            <w:top w:val="none" w:sz="0" w:space="0" w:color="auto"/>
            <w:left w:val="none" w:sz="0" w:space="0" w:color="auto"/>
            <w:bottom w:val="none" w:sz="0" w:space="0" w:color="auto"/>
            <w:right w:val="none" w:sz="0" w:space="0" w:color="auto"/>
          </w:divBdr>
        </w:div>
        <w:div w:id="411898952">
          <w:marLeft w:val="562"/>
          <w:marRight w:val="1037"/>
          <w:marTop w:val="20"/>
          <w:marBottom w:val="0"/>
          <w:divBdr>
            <w:top w:val="none" w:sz="0" w:space="0" w:color="auto"/>
            <w:left w:val="none" w:sz="0" w:space="0" w:color="auto"/>
            <w:bottom w:val="none" w:sz="0" w:space="0" w:color="auto"/>
            <w:right w:val="none" w:sz="0" w:space="0" w:color="auto"/>
          </w:divBdr>
        </w:div>
        <w:div w:id="655885018">
          <w:marLeft w:val="1282"/>
          <w:marRight w:val="14"/>
          <w:marTop w:val="0"/>
          <w:marBottom w:val="0"/>
          <w:divBdr>
            <w:top w:val="none" w:sz="0" w:space="0" w:color="auto"/>
            <w:left w:val="none" w:sz="0" w:space="0" w:color="auto"/>
            <w:bottom w:val="none" w:sz="0" w:space="0" w:color="auto"/>
            <w:right w:val="none" w:sz="0" w:space="0" w:color="auto"/>
          </w:divBdr>
        </w:div>
      </w:divsChild>
    </w:div>
    <w:div w:id="1419329489">
      <w:bodyDiv w:val="1"/>
      <w:marLeft w:val="0"/>
      <w:marRight w:val="0"/>
      <w:marTop w:val="0"/>
      <w:marBottom w:val="0"/>
      <w:divBdr>
        <w:top w:val="none" w:sz="0" w:space="0" w:color="auto"/>
        <w:left w:val="none" w:sz="0" w:space="0" w:color="auto"/>
        <w:bottom w:val="none" w:sz="0" w:space="0" w:color="auto"/>
        <w:right w:val="none" w:sz="0" w:space="0" w:color="auto"/>
      </w:divBdr>
      <w:divsChild>
        <w:div w:id="1099983997">
          <w:marLeft w:val="475"/>
          <w:marRight w:val="14"/>
          <w:marTop w:val="1"/>
          <w:marBottom w:val="0"/>
          <w:divBdr>
            <w:top w:val="none" w:sz="0" w:space="0" w:color="auto"/>
            <w:left w:val="none" w:sz="0" w:space="0" w:color="auto"/>
            <w:bottom w:val="none" w:sz="0" w:space="0" w:color="auto"/>
            <w:right w:val="none" w:sz="0" w:space="0" w:color="auto"/>
          </w:divBdr>
        </w:div>
        <w:div w:id="1443576284">
          <w:marLeft w:val="475"/>
          <w:marRight w:val="14"/>
          <w:marTop w:val="0"/>
          <w:marBottom w:val="0"/>
          <w:divBdr>
            <w:top w:val="none" w:sz="0" w:space="0" w:color="auto"/>
            <w:left w:val="none" w:sz="0" w:space="0" w:color="auto"/>
            <w:bottom w:val="none" w:sz="0" w:space="0" w:color="auto"/>
            <w:right w:val="none" w:sz="0" w:space="0" w:color="auto"/>
          </w:divBdr>
        </w:div>
        <w:div w:id="1886020904">
          <w:marLeft w:val="475"/>
          <w:marRight w:val="0"/>
          <w:marTop w:val="0"/>
          <w:marBottom w:val="0"/>
          <w:divBdr>
            <w:top w:val="none" w:sz="0" w:space="0" w:color="auto"/>
            <w:left w:val="none" w:sz="0" w:space="0" w:color="auto"/>
            <w:bottom w:val="none" w:sz="0" w:space="0" w:color="auto"/>
            <w:right w:val="none" w:sz="0" w:space="0" w:color="auto"/>
          </w:divBdr>
        </w:div>
      </w:divsChild>
    </w:div>
    <w:div w:id="1423574944">
      <w:bodyDiv w:val="1"/>
      <w:marLeft w:val="0"/>
      <w:marRight w:val="0"/>
      <w:marTop w:val="0"/>
      <w:marBottom w:val="0"/>
      <w:divBdr>
        <w:top w:val="none" w:sz="0" w:space="0" w:color="auto"/>
        <w:left w:val="none" w:sz="0" w:space="0" w:color="auto"/>
        <w:bottom w:val="none" w:sz="0" w:space="0" w:color="auto"/>
        <w:right w:val="none" w:sz="0" w:space="0" w:color="auto"/>
      </w:divBdr>
      <w:divsChild>
        <w:div w:id="1875539335">
          <w:marLeft w:val="1008"/>
          <w:marRight w:val="0"/>
          <w:marTop w:val="5"/>
          <w:marBottom w:val="0"/>
          <w:divBdr>
            <w:top w:val="none" w:sz="0" w:space="0" w:color="auto"/>
            <w:left w:val="none" w:sz="0" w:space="0" w:color="auto"/>
            <w:bottom w:val="none" w:sz="0" w:space="0" w:color="auto"/>
            <w:right w:val="none" w:sz="0" w:space="0" w:color="auto"/>
          </w:divBdr>
        </w:div>
        <w:div w:id="1104769890">
          <w:marLeft w:val="1008"/>
          <w:marRight w:val="0"/>
          <w:marTop w:val="0"/>
          <w:marBottom w:val="0"/>
          <w:divBdr>
            <w:top w:val="none" w:sz="0" w:space="0" w:color="auto"/>
            <w:left w:val="none" w:sz="0" w:space="0" w:color="auto"/>
            <w:bottom w:val="none" w:sz="0" w:space="0" w:color="auto"/>
            <w:right w:val="none" w:sz="0" w:space="0" w:color="auto"/>
          </w:divBdr>
        </w:div>
        <w:div w:id="324821468">
          <w:marLeft w:val="1008"/>
          <w:marRight w:val="0"/>
          <w:marTop w:val="0"/>
          <w:marBottom w:val="0"/>
          <w:divBdr>
            <w:top w:val="none" w:sz="0" w:space="0" w:color="auto"/>
            <w:left w:val="none" w:sz="0" w:space="0" w:color="auto"/>
            <w:bottom w:val="none" w:sz="0" w:space="0" w:color="auto"/>
            <w:right w:val="none" w:sz="0" w:space="0" w:color="auto"/>
          </w:divBdr>
        </w:div>
        <w:div w:id="2045978412">
          <w:marLeft w:val="1008"/>
          <w:marRight w:val="0"/>
          <w:marTop w:val="1"/>
          <w:marBottom w:val="0"/>
          <w:divBdr>
            <w:top w:val="none" w:sz="0" w:space="0" w:color="auto"/>
            <w:left w:val="none" w:sz="0" w:space="0" w:color="auto"/>
            <w:bottom w:val="none" w:sz="0" w:space="0" w:color="auto"/>
            <w:right w:val="none" w:sz="0" w:space="0" w:color="auto"/>
          </w:divBdr>
        </w:div>
      </w:divsChild>
    </w:div>
    <w:div w:id="1465199968">
      <w:bodyDiv w:val="1"/>
      <w:marLeft w:val="0"/>
      <w:marRight w:val="0"/>
      <w:marTop w:val="0"/>
      <w:marBottom w:val="0"/>
      <w:divBdr>
        <w:top w:val="none" w:sz="0" w:space="0" w:color="auto"/>
        <w:left w:val="none" w:sz="0" w:space="0" w:color="auto"/>
        <w:bottom w:val="none" w:sz="0" w:space="0" w:color="auto"/>
        <w:right w:val="none" w:sz="0" w:space="0" w:color="auto"/>
      </w:divBdr>
    </w:div>
    <w:div w:id="1474906241">
      <w:bodyDiv w:val="1"/>
      <w:marLeft w:val="0"/>
      <w:marRight w:val="0"/>
      <w:marTop w:val="0"/>
      <w:marBottom w:val="0"/>
      <w:divBdr>
        <w:top w:val="none" w:sz="0" w:space="0" w:color="auto"/>
        <w:left w:val="none" w:sz="0" w:space="0" w:color="auto"/>
        <w:bottom w:val="none" w:sz="0" w:space="0" w:color="auto"/>
        <w:right w:val="none" w:sz="0" w:space="0" w:color="auto"/>
      </w:divBdr>
      <w:divsChild>
        <w:div w:id="51076240">
          <w:marLeft w:val="562"/>
          <w:marRight w:val="734"/>
          <w:marTop w:val="19"/>
          <w:marBottom w:val="0"/>
          <w:divBdr>
            <w:top w:val="none" w:sz="0" w:space="0" w:color="auto"/>
            <w:left w:val="none" w:sz="0" w:space="0" w:color="auto"/>
            <w:bottom w:val="none" w:sz="0" w:space="0" w:color="auto"/>
            <w:right w:val="none" w:sz="0" w:space="0" w:color="auto"/>
          </w:divBdr>
        </w:div>
        <w:div w:id="1294558801">
          <w:marLeft w:val="562"/>
          <w:marRight w:val="14"/>
          <w:marTop w:val="0"/>
          <w:marBottom w:val="0"/>
          <w:divBdr>
            <w:top w:val="none" w:sz="0" w:space="0" w:color="auto"/>
            <w:left w:val="none" w:sz="0" w:space="0" w:color="auto"/>
            <w:bottom w:val="none" w:sz="0" w:space="0" w:color="auto"/>
            <w:right w:val="none" w:sz="0" w:space="0" w:color="auto"/>
          </w:divBdr>
        </w:div>
      </w:divsChild>
    </w:div>
    <w:div w:id="1482772365">
      <w:bodyDiv w:val="1"/>
      <w:marLeft w:val="0"/>
      <w:marRight w:val="0"/>
      <w:marTop w:val="0"/>
      <w:marBottom w:val="0"/>
      <w:divBdr>
        <w:top w:val="none" w:sz="0" w:space="0" w:color="auto"/>
        <w:left w:val="none" w:sz="0" w:space="0" w:color="auto"/>
        <w:bottom w:val="none" w:sz="0" w:space="0" w:color="auto"/>
        <w:right w:val="none" w:sz="0" w:space="0" w:color="auto"/>
      </w:divBdr>
    </w:div>
    <w:div w:id="1486556709">
      <w:bodyDiv w:val="1"/>
      <w:marLeft w:val="0"/>
      <w:marRight w:val="0"/>
      <w:marTop w:val="0"/>
      <w:marBottom w:val="0"/>
      <w:divBdr>
        <w:top w:val="none" w:sz="0" w:space="0" w:color="auto"/>
        <w:left w:val="none" w:sz="0" w:space="0" w:color="auto"/>
        <w:bottom w:val="none" w:sz="0" w:space="0" w:color="auto"/>
        <w:right w:val="none" w:sz="0" w:space="0" w:color="auto"/>
      </w:divBdr>
      <w:divsChild>
        <w:div w:id="567612035">
          <w:marLeft w:val="1282"/>
          <w:marRight w:val="158"/>
          <w:marTop w:val="0"/>
          <w:marBottom w:val="0"/>
          <w:divBdr>
            <w:top w:val="none" w:sz="0" w:space="0" w:color="auto"/>
            <w:left w:val="none" w:sz="0" w:space="0" w:color="auto"/>
            <w:bottom w:val="none" w:sz="0" w:space="0" w:color="auto"/>
            <w:right w:val="none" w:sz="0" w:space="0" w:color="auto"/>
          </w:divBdr>
        </w:div>
        <w:div w:id="130833402">
          <w:marLeft w:val="1282"/>
          <w:marRight w:val="1498"/>
          <w:marTop w:val="0"/>
          <w:marBottom w:val="0"/>
          <w:divBdr>
            <w:top w:val="none" w:sz="0" w:space="0" w:color="auto"/>
            <w:left w:val="none" w:sz="0" w:space="0" w:color="auto"/>
            <w:bottom w:val="none" w:sz="0" w:space="0" w:color="auto"/>
            <w:right w:val="none" w:sz="0" w:space="0" w:color="auto"/>
          </w:divBdr>
        </w:div>
        <w:div w:id="747308605">
          <w:marLeft w:val="1282"/>
          <w:marRight w:val="14"/>
          <w:marTop w:val="1"/>
          <w:marBottom w:val="0"/>
          <w:divBdr>
            <w:top w:val="none" w:sz="0" w:space="0" w:color="auto"/>
            <w:left w:val="none" w:sz="0" w:space="0" w:color="auto"/>
            <w:bottom w:val="none" w:sz="0" w:space="0" w:color="auto"/>
            <w:right w:val="none" w:sz="0" w:space="0" w:color="auto"/>
          </w:divBdr>
        </w:div>
      </w:divsChild>
    </w:div>
    <w:div w:id="1495803740">
      <w:bodyDiv w:val="1"/>
      <w:marLeft w:val="0"/>
      <w:marRight w:val="0"/>
      <w:marTop w:val="0"/>
      <w:marBottom w:val="0"/>
      <w:divBdr>
        <w:top w:val="none" w:sz="0" w:space="0" w:color="auto"/>
        <w:left w:val="none" w:sz="0" w:space="0" w:color="auto"/>
        <w:bottom w:val="none" w:sz="0" w:space="0" w:color="auto"/>
        <w:right w:val="none" w:sz="0" w:space="0" w:color="auto"/>
      </w:divBdr>
    </w:div>
    <w:div w:id="1515925693">
      <w:bodyDiv w:val="1"/>
      <w:marLeft w:val="0"/>
      <w:marRight w:val="0"/>
      <w:marTop w:val="0"/>
      <w:marBottom w:val="0"/>
      <w:divBdr>
        <w:top w:val="none" w:sz="0" w:space="0" w:color="auto"/>
        <w:left w:val="none" w:sz="0" w:space="0" w:color="auto"/>
        <w:bottom w:val="none" w:sz="0" w:space="0" w:color="auto"/>
        <w:right w:val="none" w:sz="0" w:space="0" w:color="auto"/>
      </w:divBdr>
    </w:div>
    <w:div w:id="1550729233">
      <w:bodyDiv w:val="1"/>
      <w:marLeft w:val="0"/>
      <w:marRight w:val="0"/>
      <w:marTop w:val="0"/>
      <w:marBottom w:val="0"/>
      <w:divBdr>
        <w:top w:val="none" w:sz="0" w:space="0" w:color="auto"/>
        <w:left w:val="none" w:sz="0" w:space="0" w:color="auto"/>
        <w:bottom w:val="none" w:sz="0" w:space="0" w:color="auto"/>
        <w:right w:val="none" w:sz="0" w:space="0" w:color="auto"/>
      </w:divBdr>
      <w:divsChild>
        <w:div w:id="836120069">
          <w:marLeft w:val="475"/>
          <w:marRight w:val="0"/>
          <w:marTop w:val="20"/>
          <w:marBottom w:val="0"/>
          <w:divBdr>
            <w:top w:val="none" w:sz="0" w:space="0" w:color="auto"/>
            <w:left w:val="none" w:sz="0" w:space="0" w:color="auto"/>
            <w:bottom w:val="none" w:sz="0" w:space="0" w:color="auto"/>
            <w:right w:val="none" w:sz="0" w:space="0" w:color="auto"/>
          </w:divBdr>
        </w:div>
        <w:div w:id="1085764166">
          <w:marLeft w:val="475"/>
          <w:marRight w:val="0"/>
          <w:marTop w:val="0"/>
          <w:marBottom w:val="0"/>
          <w:divBdr>
            <w:top w:val="none" w:sz="0" w:space="0" w:color="auto"/>
            <w:left w:val="none" w:sz="0" w:space="0" w:color="auto"/>
            <w:bottom w:val="none" w:sz="0" w:space="0" w:color="auto"/>
            <w:right w:val="none" w:sz="0" w:space="0" w:color="auto"/>
          </w:divBdr>
        </w:div>
        <w:div w:id="1037510383">
          <w:marLeft w:val="475"/>
          <w:marRight w:val="14"/>
          <w:marTop w:val="0"/>
          <w:marBottom w:val="0"/>
          <w:divBdr>
            <w:top w:val="none" w:sz="0" w:space="0" w:color="auto"/>
            <w:left w:val="none" w:sz="0" w:space="0" w:color="auto"/>
            <w:bottom w:val="none" w:sz="0" w:space="0" w:color="auto"/>
            <w:right w:val="none" w:sz="0" w:space="0" w:color="auto"/>
          </w:divBdr>
        </w:div>
        <w:div w:id="84810302">
          <w:marLeft w:val="475"/>
          <w:marRight w:val="0"/>
          <w:marTop w:val="0"/>
          <w:marBottom w:val="0"/>
          <w:divBdr>
            <w:top w:val="none" w:sz="0" w:space="0" w:color="auto"/>
            <w:left w:val="none" w:sz="0" w:space="0" w:color="auto"/>
            <w:bottom w:val="none" w:sz="0" w:space="0" w:color="auto"/>
            <w:right w:val="none" w:sz="0" w:space="0" w:color="auto"/>
          </w:divBdr>
        </w:div>
      </w:divsChild>
    </w:div>
    <w:div w:id="1626933814">
      <w:bodyDiv w:val="1"/>
      <w:marLeft w:val="0"/>
      <w:marRight w:val="0"/>
      <w:marTop w:val="0"/>
      <w:marBottom w:val="0"/>
      <w:divBdr>
        <w:top w:val="none" w:sz="0" w:space="0" w:color="auto"/>
        <w:left w:val="none" w:sz="0" w:space="0" w:color="auto"/>
        <w:bottom w:val="none" w:sz="0" w:space="0" w:color="auto"/>
        <w:right w:val="none" w:sz="0" w:space="0" w:color="auto"/>
      </w:divBdr>
    </w:div>
    <w:div w:id="1630747757">
      <w:bodyDiv w:val="1"/>
      <w:marLeft w:val="0"/>
      <w:marRight w:val="0"/>
      <w:marTop w:val="0"/>
      <w:marBottom w:val="0"/>
      <w:divBdr>
        <w:top w:val="none" w:sz="0" w:space="0" w:color="auto"/>
        <w:left w:val="none" w:sz="0" w:space="0" w:color="auto"/>
        <w:bottom w:val="none" w:sz="0" w:space="0" w:color="auto"/>
        <w:right w:val="none" w:sz="0" w:space="0" w:color="auto"/>
      </w:divBdr>
      <w:divsChild>
        <w:div w:id="1980918702">
          <w:marLeft w:val="475"/>
          <w:marRight w:val="0"/>
          <w:marTop w:val="0"/>
          <w:marBottom w:val="0"/>
          <w:divBdr>
            <w:top w:val="none" w:sz="0" w:space="0" w:color="auto"/>
            <w:left w:val="none" w:sz="0" w:space="0" w:color="auto"/>
            <w:bottom w:val="none" w:sz="0" w:space="0" w:color="auto"/>
            <w:right w:val="none" w:sz="0" w:space="0" w:color="auto"/>
          </w:divBdr>
        </w:div>
        <w:div w:id="1684162585">
          <w:marLeft w:val="475"/>
          <w:marRight w:val="14"/>
          <w:marTop w:val="1"/>
          <w:marBottom w:val="0"/>
          <w:divBdr>
            <w:top w:val="none" w:sz="0" w:space="0" w:color="auto"/>
            <w:left w:val="none" w:sz="0" w:space="0" w:color="auto"/>
            <w:bottom w:val="none" w:sz="0" w:space="0" w:color="auto"/>
            <w:right w:val="none" w:sz="0" w:space="0" w:color="auto"/>
          </w:divBdr>
        </w:div>
        <w:div w:id="1894582113">
          <w:marLeft w:val="475"/>
          <w:marRight w:val="14"/>
          <w:marTop w:val="0"/>
          <w:marBottom w:val="0"/>
          <w:divBdr>
            <w:top w:val="none" w:sz="0" w:space="0" w:color="auto"/>
            <w:left w:val="none" w:sz="0" w:space="0" w:color="auto"/>
            <w:bottom w:val="none" w:sz="0" w:space="0" w:color="auto"/>
            <w:right w:val="none" w:sz="0" w:space="0" w:color="auto"/>
          </w:divBdr>
        </w:div>
        <w:div w:id="2051371083">
          <w:marLeft w:val="475"/>
          <w:marRight w:val="0"/>
          <w:marTop w:val="1"/>
          <w:marBottom w:val="0"/>
          <w:divBdr>
            <w:top w:val="none" w:sz="0" w:space="0" w:color="auto"/>
            <w:left w:val="none" w:sz="0" w:space="0" w:color="auto"/>
            <w:bottom w:val="none" w:sz="0" w:space="0" w:color="auto"/>
            <w:right w:val="none" w:sz="0" w:space="0" w:color="auto"/>
          </w:divBdr>
        </w:div>
        <w:div w:id="261762367">
          <w:marLeft w:val="475"/>
          <w:marRight w:val="14"/>
          <w:marTop w:val="0"/>
          <w:marBottom w:val="0"/>
          <w:divBdr>
            <w:top w:val="none" w:sz="0" w:space="0" w:color="auto"/>
            <w:left w:val="none" w:sz="0" w:space="0" w:color="auto"/>
            <w:bottom w:val="none" w:sz="0" w:space="0" w:color="auto"/>
            <w:right w:val="none" w:sz="0" w:space="0" w:color="auto"/>
          </w:divBdr>
        </w:div>
      </w:divsChild>
    </w:div>
    <w:div w:id="1632664172">
      <w:bodyDiv w:val="1"/>
      <w:marLeft w:val="0"/>
      <w:marRight w:val="0"/>
      <w:marTop w:val="0"/>
      <w:marBottom w:val="0"/>
      <w:divBdr>
        <w:top w:val="none" w:sz="0" w:space="0" w:color="auto"/>
        <w:left w:val="none" w:sz="0" w:space="0" w:color="auto"/>
        <w:bottom w:val="none" w:sz="0" w:space="0" w:color="auto"/>
        <w:right w:val="none" w:sz="0" w:space="0" w:color="auto"/>
      </w:divBdr>
    </w:div>
    <w:div w:id="1682318316">
      <w:bodyDiv w:val="1"/>
      <w:marLeft w:val="0"/>
      <w:marRight w:val="0"/>
      <w:marTop w:val="0"/>
      <w:marBottom w:val="0"/>
      <w:divBdr>
        <w:top w:val="none" w:sz="0" w:space="0" w:color="auto"/>
        <w:left w:val="none" w:sz="0" w:space="0" w:color="auto"/>
        <w:bottom w:val="none" w:sz="0" w:space="0" w:color="auto"/>
        <w:right w:val="none" w:sz="0" w:space="0" w:color="auto"/>
      </w:divBdr>
    </w:div>
    <w:div w:id="1708751695">
      <w:bodyDiv w:val="1"/>
      <w:marLeft w:val="0"/>
      <w:marRight w:val="0"/>
      <w:marTop w:val="0"/>
      <w:marBottom w:val="0"/>
      <w:divBdr>
        <w:top w:val="none" w:sz="0" w:space="0" w:color="auto"/>
        <w:left w:val="none" w:sz="0" w:space="0" w:color="auto"/>
        <w:bottom w:val="none" w:sz="0" w:space="0" w:color="auto"/>
        <w:right w:val="none" w:sz="0" w:space="0" w:color="auto"/>
      </w:divBdr>
      <w:divsChild>
        <w:div w:id="1372152957">
          <w:marLeft w:val="475"/>
          <w:marRight w:val="144"/>
          <w:marTop w:val="0"/>
          <w:marBottom w:val="0"/>
          <w:divBdr>
            <w:top w:val="none" w:sz="0" w:space="0" w:color="auto"/>
            <w:left w:val="none" w:sz="0" w:space="0" w:color="auto"/>
            <w:bottom w:val="none" w:sz="0" w:space="0" w:color="auto"/>
            <w:right w:val="none" w:sz="0" w:space="0" w:color="auto"/>
          </w:divBdr>
        </w:div>
        <w:div w:id="1002274250">
          <w:marLeft w:val="475"/>
          <w:marRight w:val="144"/>
          <w:marTop w:val="1"/>
          <w:marBottom w:val="0"/>
          <w:divBdr>
            <w:top w:val="none" w:sz="0" w:space="0" w:color="auto"/>
            <w:left w:val="none" w:sz="0" w:space="0" w:color="auto"/>
            <w:bottom w:val="none" w:sz="0" w:space="0" w:color="auto"/>
            <w:right w:val="none" w:sz="0" w:space="0" w:color="auto"/>
          </w:divBdr>
        </w:div>
      </w:divsChild>
    </w:div>
    <w:div w:id="1718040953">
      <w:bodyDiv w:val="1"/>
      <w:marLeft w:val="0"/>
      <w:marRight w:val="0"/>
      <w:marTop w:val="0"/>
      <w:marBottom w:val="0"/>
      <w:divBdr>
        <w:top w:val="none" w:sz="0" w:space="0" w:color="auto"/>
        <w:left w:val="none" w:sz="0" w:space="0" w:color="auto"/>
        <w:bottom w:val="none" w:sz="0" w:space="0" w:color="auto"/>
        <w:right w:val="none" w:sz="0" w:space="0" w:color="auto"/>
      </w:divBdr>
      <w:divsChild>
        <w:div w:id="1633441215">
          <w:marLeft w:val="1008"/>
          <w:marRight w:val="0"/>
          <w:marTop w:val="5"/>
          <w:marBottom w:val="0"/>
          <w:divBdr>
            <w:top w:val="none" w:sz="0" w:space="0" w:color="auto"/>
            <w:left w:val="none" w:sz="0" w:space="0" w:color="auto"/>
            <w:bottom w:val="none" w:sz="0" w:space="0" w:color="auto"/>
            <w:right w:val="none" w:sz="0" w:space="0" w:color="auto"/>
          </w:divBdr>
        </w:div>
        <w:div w:id="1697921488">
          <w:marLeft w:val="1008"/>
          <w:marRight w:val="0"/>
          <w:marTop w:val="1"/>
          <w:marBottom w:val="0"/>
          <w:divBdr>
            <w:top w:val="none" w:sz="0" w:space="0" w:color="auto"/>
            <w:left w:val="none" w:sz="0" w:space="0" w:color="auto"/>
            <w:bottom w:val="none" w:sz="0" w:space="0" w:color="auto"/>
            <w:right w:val="none" w:sz="0" w:space="0" w:color="auto"/>
          </w:divBdr>
        </w:div>
        <w:div w:id="469057367">
          <w:marLeft w:val="1008"/>
          <w:marRight w:val="0"/>
          <w:marTop w:val="0"/>
          <w:marBottom w:val="0"/>
          <w:divBdr>
            <w:top w:val="none" w:sz="0" w:space="0" w:color="auto"/>
            <w:left w:val="none" w:sz="0" w:space="0" w:color="auto"/>
            <w:bottom w:val="none" w:sz="0" w:space="0" w:color="auto"/>
            <w:right w:val="none" w:sz="0" w:space="0" w:color="auto"/>
          </w:divBdr>
        </w:div>
        <w:div w:id="43065836">
          <w:marLeft w:val="1008"/>
          <w:marRight w:val="0"/>
          <w:marTop w:val="0"/>
          <w:marBottom w:val="0"/>
          <w:divBdr>
            <w:top w:val="none" w:sz="0" w:space="0" w:color="auto"/>
            <w:left w:val="none" w:sz="0" w:space="0" w:color="auto"/>
            <w:bottom w:val="none" w:sz="0" w:space="0" w:color="auto"/>
            <w:right w:val="none" w:sz="0" w:space="0" w:color="auto"/>
          </w:divBdr>
        </w:div>
        <w:div w:id="1178928161">
          <w:marLeft w:val="1008"/>
          <w:marRight w:val="0"/>
          <w:marTop w:val="0"/>
          <w:marBottom w:val="0"/>
          <w:divBdr>
            <w:top w:val="none" w:sz="0" w:space="0" w:color="auto"/>
            <w:left w:val="none" w:sz="0" w:space="0" w:color="auto"/>
            <w:bottom w:val="none" w:sz="0" w:space="0" w:color="auto"/>
            <w:right w:val="none" w:sz="0" w:space="0" w:color="auto"/>
          </w:divBdr>
        </w:div>
      </w:divsChild>
    </w:div>
    <w:div w:id="1734769710">
      <w:bodyDiv w:val="1"/>
      <w:marLeft w:val="0"/>
      <w:marRight w:val="0"/>
      <w:marTop w:val="0"/>
      <w:marBottom w:val="0"/>
      <w:divBdr>
        <w:top w:val="none" w:sz="0" w:space="0" w:color="auto"/>
        <w:left w:val="none" w:sz="0" w:space="0" w:color="auto"/>
        <w:bottom w:val="none" w:sz="0" w:space="0" w:color="auto"/>
        <w:right w:val="none" w:sz="0" w:space="0" w:color="auto"/>
      </w:divBdr>
    </w:div>
    <w:div w:id="1738015903">
      <w:bodyDiv w:val="1"/>
      <w:marLeft w:val="0"/>
      <w:marRight w:val="0"/>
      <w:marTop w:val="0"/>
      <w:marBottom w:val="0"/>
      <w:divBdr>
        <w:top w:val="none" w:sz="0" w:space="0" w:color="auto"/>
        <w:left w:val="none" w:sz="0" w:space="0" w:color="auto"/>
        <w:bottom w:val="none" w:sz="0" w:space="0" w:color="auto"/>
        <w:right w:val="none" w:sz="0" w:space="0" w:color="auto"/>
      </w:divBdr>
    </w:div>
    <w:div w:id="1756583550">
      <w:bodyDiv w:val="1"/>
      <w:marLeft w:val="0"/>
      <w:marRight w:val="0"/>
      <w:marTop w:val="0"/>
      <w:marBottom w:val="0"/>
      <w:divBdr>
        <w:top w:val="none" w:sz="0" w:space="0" w:color="auto"/>
        <w:left w:val="none" w:sz="0" w:space="0" w:color="auto"/>
        <w:bottom w:val="none" w:sz="0" w:space="0" w:color="auto"/>
        <w:right w:val="none" w:sz="0" w:space="0" w:color="auto"/>
      </w:divBdr>
    </w:div>
    <w:div w:id="1765806606">
      <w:bodyDiv w:val="1"/>
      <w:marLeft w:val="0"/>
      <w:marRight w:val="0"/>
      <w:marTop w:val="0"/>
      <w:marBottom w:val="0"/>
      <w:divBdr>
        <w:top w:val="none" w:sz="0" w:space="0" w:color="auto"/>
        <w:left w:val="none" w:sz="0" w:space="0" w:color="auto"/>
        <w:bottom w:val="none" w:sz="0" w:space="0" w:color="auto"/>
        <w:right w:val="none" w:sz="0" w:space="0" w:color="auto"/>
      </w:divBdr>
    </w:div>
    <w:div w:id="1839274270">
      <w:bodyDiv w:val="1"/>
      <w:marLeft w:val="0"/>
      <w:marRight w:val="0"/>
      <w:marTop w:val="0"/>
      <w:marBottom w:val="0"/>
      <w:divBdr>
        <w:top w:val="none" w:sz="0" w:space="0" w:color="auto"/>
        <w:left w:val="none" w:sz="0" w:space="0" w:color="auto"/>
        <w:bottom w:val="none" w:sz="0" w:space="0" w:color="auto"/>
        <w:right w:val="none" w:sz="0" w:space="0" w:color="auto"/>
      </w:divBdr>
      <w:divsChild>
        <w:div w:id="186674316">
          <w:marLeft w:val="288"/>
          <w:marRight w:val="0"/>
          <w:marTop w:val="245"/>
          <w:marBottom w:val="0"/>
          <w:divBdr>
            <w:top w:val="none" w:sz="0" w:space="0" w:color="auto"/>
            <w:left w:val="none" w:sz="0" w:space="0" w:color="auto"/>
            <w:bottom w:val="none" w:sz="0" w:space="0" w:color="auto"/>
            <w:right w:val="none" w:sz="0" w:space="0" w:color="auto"/>
          </w:divBdr>
        </w:div>
        <w:div w:id="708336201">
          <w:marLeft w:val="288"/>
          <w:marRight w:val="0"/>
          <w:marTop w:val="240"/>
          <w:marBottom w:val="0"/>
          <w:divBdr>
            <w:top w:val="none" w:sz="0" w:space="0" w:color="auto"/>
            <w:left w:val="none" w:sz="0" w:space="0" w:color="auto"/>
            <w:bottom w:val="none" w:sz="0" w:space="0" w:color="auto"/>
            <w:right w:val="none" w:sz="0" w:space="0" w:color="auto"/>
          </w:divBdr>
        </w:div>
        <w:div w:id="1462766006">
          <w:marLeft w:val="288"/>
          <w:marRight w:val="0"/>
          <w:marTop w:val="240"/>
          <w:marBottom w:val="0"/>
          <w:divBdr>
            <w:top w:val="none" w:sz="0" w:space="0" w:color="auto"/>
            <w:left w:val="none" w:sz="0" w:space="0" w:color="auto"/>
            <w:bottom w:val="none" w:sz="0" w:space="0" w:color="auto"/>
            <w:right w:val="none" w:sz="0" w:space="0" w:color="auto"/>
          </w:divBdr>
        </w:div>
        <w:div w:id="1725789567">
          <w:marLeft w:val="288"/>
          <w:marRight w:val="0"/>
          <w:marTop w:val="240"/>
          <w:marBottom w:val="0"/>
          <w:divBdr>
            <w:top w:val="none" w:sz="0" w:space="0" w:color="auto"/>
            <w:left w:val="none" w:sz="0" w:space="0" w:color="auto"/>
            <w:bottom w:val="none" w:sz="0" w:space="0" w:color="auto"/>
            <w:right w:val="none" w:sz="0" w:space="0" w:color="auto"/>
          </w:divBdr>
        </w:div>
        <w:div w:id="2114397223">
          <w:marLeft w:val="288"/>
          <w:marRight w:val="0"/>
          <w:marTop w:val="240"/>
          <w:marBottom w:val="0"/>
          <w:divBdr>
            <w:top w:val="none" w:sz="0" w:space="0" w:color="auto"/>
            <w:left w:val="none" w:sz="0" w:space="0" w:color="auto"/>
            <w:bottom w:val="none" w:sz="0" w:space="0" w:color="auto"/>
            <w:right w:val="none" w:sz="0" w:space="0" w:color="auto"/>
          </w:divBdr>
        </w:div>
      </w:divsChild>
    </w:div>
    <w:div w:id="1870407996">
      <w:bodyDiv w:val="1"/>
      <w:marLeft w:val="0"/>
      <w:marRight w:val="0"/>
      <w:marTop w:val="0"/>
      <w:marBottom w:val="0"/>
      <w:divBdr>
        <w:top w:val="none" w:sz="0" w:space="0" w:color="auto"/>
        <w:left w:val="none" w:sz="0" w:space="0" w:color="auto"/>
        <w:bottom w:val="none" w:sz="0" w:space="0" w:color="auto"/>
        <w:right w:val="none" w:sz="0" w:space="0" w:color="auto"/>
      </w:divBdr>
      <w:divsChild>
        <w:div w:id="738671113">
          <w:marLeft w:val="288"/>
          <w:marRight w:val="14"/>
          <w:marTop w:val="20"/>
          <w:marBottom w:val="0"/>
          <w:divBdr>
            <w:top w:val="none" w:sz="0" w:space="0" w:color="auto"/>
            <w:left w:val="none" w:sz="0" w:space="0" w:color="auto"/>
            <w:bottom w:val="none" w:sz="0" w:space="0" w:color="auto"/>
            <w:right w:val="none" w:sz="0" w:space="0" w:color="auto"/>
          </w:divBdr>
        </w:div>
        <w:div w:id="1579705110">
          <w:marLeft w:val="288"/>
          <w:marRight w:val="14"/>
          <w:marTop w:val="1"/>
          <w:marBottom w:val="0"/>
          <w:divBdr>
            <w:top w:val="none" w:sz="0" w:space="0" w:color="auto"/>
            <w:left w:val="none" w:sz="0" w:space="0" w:color="auto"/>
            <w:bottom w:val="none" w:sz="0" w:space="0" w:color="auto"/>
            <w:right w:val="none" w:sz="0" w:space="0" w:color="auto"/>
          </w:divBdr>
        </w:div>
        <w:div w:id="224879005">
          <w:marLeft w:val="288"/>
          <w:marRight w:val="14"/>
          <w:marTop w:val="1"/>
          <w:marBottom w:val="0"/>
          <w:divBdr>
            <w:top w:val="none" w:sz="0" w:space="0" w:color="auto"/>
            <w:left w:val="none" w:sz="0" w:space="0" w:color="auto"/>
            <w:bottom w:val="none" w:sz="0" w:space="0" w:color="auto"/>
            <w:right w:val="none" w:sz="0" w:space="0" w:color="auto"/>
          </w:divBdr>
        </w:div>
      </w:divsChild>
    </w:div>
    <w:div w:id="1880126254">
      <w:bodyDiv w:val="1"/>
      <w:marLeft w:val="0"/>
      <w:marRight w:val="0"/>
      <w:marTop w:val="0"/>
      <w:marBottom w:val="0"/>
      <w:divBdr>
        <w:top w:val="none" w:sz="0" w:space="0" w:color="auto"/>
        <w:left w:val="none" w:sz="0" w:space="0" w:color="auto"/>
        <w:bottom w:val="none" w:sz="0" w:space="0" w:color="auto"/>
        <w:right w:val="none" w:sz="0" w:space="0" w:color="auto"/>
      </w:divBdr>
    </w:div>
    <w:div w:id="1921331573">
      <w:bodyDiv w:val="1"/>
      <w:marLeft w:val="0"/>
      <w:marRight w:val="0"/>
      <w:marTop w:val="0"/>
      <w:marBottom w:val="0"/>
      <w:divBdr>
        <w:top w:val="none" w:sz="0" w:space="0" w:color="auto"/>
        <w:left w:val="none" w:sz="0" w:space="0" w:color="auto"/>
        <w:bottom w:val="none" w:sz="0" w:space="0" w:color="auto"/>
        <w:right w:val="none" w:sz="0" w:space="0" w:color="auto"/>
      </w:divBdr>
    </w:div>
    <w:div w:id="1929659119">
      <w:bodyDiv w:val="1"/>
      <w:marLeft w:val="0"/>
      <w:marRight w:val="0"/>
      <w:marTop w:val="0"/>
      <w:marBottom w:val="0"/>
      <w:divBdr>
        <w:top w:val="none" w:sz="0" w:space="0" w:color="auto"/>
        <w:left w:val="none" w:sz="0" w:space="0" w:color="auto"/>
        <w:bottom w:val="none" w:sz="0" w:space="0" w:color="auto"/>
        <w:right w:val="none" w:sz="0" w:space="0" w:color="auto"/>
      </w:divBdr>
    </w:div>
    <w:div w:id="1941141012">
      <w:bodyDiv w:val="1"/>
      <w:marLeft w:val="0"/>
      <w:marRight w:val="0"/>
      <w:marTop w:val="0"/>
      <w:marBottom w:val="0"/>
      <w:divBdr>
        <w:top w:val="none" w:sz="0" w:space="0" w:color="auto"/>
        <w:left w:val="none" w:sz="0" w:space="0" w:color="auto"/>
        <w:bottom w:val="none" w:sz="0" w:space="0" w:color="auto"/>
        <w:right w:val="none" w:sz="0" w:space="0" w:color="auto"/>
      </w:divBdr>
      <w:divsChild>
        <w:div w:id="165097084">
          <w:marLeft w:val="475"/>
          <w:marRight w:val="0"/>
          <w:marTop w:val="0"/>
          <w:marBottom w:val="0"/>
          <w:divBdr>
            <w:top w:val="none" w:sz="0" w:space="0" w:color="auto"/>
            <w:left w:val="none" w:sz="0" w:space="0" w:color="auto"/>
            <w:bottom w:val="none" w:sz="0" w:space="0" w:color="auto"/>
            <w:right w:val="none" w:sz="0" w:space="0" w:color="auto"/>
          </w:divBdr>
        </w:div>
        <w:div w:id="1018502206">
          <w:marLeft w:val="475"/>
          <w:marRight w:val="14"/>
          <w:marTop w:val="1"/>
          <w:marBottom w:val="0"/>
          <w:divBdr>
            <w:top w:val="none" w:sz="0" w:space="0" w:color="auto"/>
            <w:left w:val="none" w:sz="0" w:space="0" w:color="auto"/>
            <w:bottom w:val="none" w:sz="0" w:space="0" w:color="auto"/>
            <w:right w:val="none" w:sz="0" w:space="0" w:color="auto"/>
          </w:divBdr>
        </w:div>
        <w:div w:id="1391153238">
          <w:marLeft w:val="475"/>
          <w:marRight w:val="14"/>
          <w:marTop w:val="1"/>
          <w:marBottom w:val="0"/>
          <w:divBdr>
            <w:top w:val="none" w:sz="0" w:space="0" w:color="auto"/>
            <w:left w:val="none" w:sz="0" w:space="0" w:color="auto"/>
            <w:bottom w:val="none" w:sz="0" w:space="0" w:color="auto"/>
            <w:right w:val="none" w:sz="0" w:space="0" w:color="auto"/>
          </w:divBdr>
        </w:div>
        <w:div w:id="1610553094">
          <w:marLeft w:val="475"/>
          <w:marRight w:val="14"/>
          <w:marTop w:val="0"/>
          <w:marBottom w:val="0"/>
          <w:divBdr>
            <w:top w:val="none" w:sz="0" w:space="0" w:color="auto"/>
            <w:left w:val="none" w:sz="0" w:space="0" w:color="auto"/>
            <w:bottom w:val="none" w:sz="0" w:space="0" w:color="auto"/>
            <w:right w:val="none" w:sz="0" w:space="0" w:color="auto"/>
          </w:divBdr>
        </w:div>
        <w:div w:id="2135173152">
          <w:marLeft w:val="475"/>
          <w:marRight w:val="14"/>
          <w:marTop w:val="1"/>
          <w:marBottom w:val="0"/>
          <w:divBdr>
            <w:top w:val="none" w:sz="0" w:space="0" w:color="auto"/>
            <w:left w:val="none" w:sz="0" w:space="0" w:color="auto"/>
            <w:bottom w:val="none" w:sz="0" w:space="0" w:color="auto"/>
            <w:right w:val="none" w:sz="0" w:space="0" w:color="auto"/>
          </w:divBdr>
        </w:div>
      </w:divsChild>
    </w:div>
    <w:div w:id="1946620065">
      <w:bodyDiv w:val="1"/>
      <w:marLeft w:val="0"/>
      <w:marRight w:val="0"/>
      <w:marTop w:val="0"/>
      <w:marBottom w:val="0"/>
      <w:divBdr>
        <w:top w:val="none" w:sz="0" w:space="0" w:color="auto"/>
        <w:left w:val="none" w:sz="0" w:space="0" w:color="auto"/>
        <w:bottom w:val="none" w:sz="0" w:space="0" w:color="auto"/>
        <w:right w:val="none" w:sz="0" w:space="0" w:color="auto"/>
      </w:divBdr>
      <w:divsChild>
        <w:div w:id="1062943037">
          <w:marLeft w:val="475"/>
          <w:marRight w:val="0"/>
          <w:marTop w:val="0"/>
          <w:marBottom w:val="0"/>
          <w:divBdr>
            <w:top w:val="none" w:sz="0" w:space="0" w:color="auto"/>
            <w:left w:val="none" w:sz="0" w:space="0" w:color="auto"/>
            <w:bottom w:val="none" w:sz="0" w:space="0" w:color="auto"/>
            <w:right w:val="none" w:sz="0" w:space="0" w:color="auto"/>
          </w:divBdr>
        </w:div>
        <w:div w:id="1694115294">
          <w:marLeft w:val="475"/>
          <w:marRight w:val="144"/>
          <w:marTop w:val="121"/>
          <w:marBottom w:val="0"/>
          <w:divBdr>
            <w:top w:val="none" w:sz="0" w:space="0" w:color="auto"/>
            <w:left w:val="none" w:sz="0" w:space="0" w:color="auto"/>
            <w:bottom w:val="none" w:sz="0" w:space="0" w:color="auto"/>
            <w:right w:val="none" w:sz="0" w:space="0" w:color="auto"/>
          </w:divBdr>
        </w:div>
        <w:div w:id="1937516598">
          <w:marLeft w:val="475"/>
          <w:marRight w:val="0"/>
          <w:marTop w:val="120"/>
          <w:marBottom w:val="0"/>
          <w:divBdr>
            <w:top w:val="none" w:sz="0" w:space="0" w:color="auto"/>
            <w:left w:val="none" w:sz="0" w:space="0" w:color="auto"/>
            <w:bottom w:val="none" w:sz="0" w:space="0" w:color="auto"/>
            <w:right w:val="none" w:sz="0" w:space="0" w:color="auto"/>
          </w:divBdr>
        </w:div>
        <w:div w:id="640161176">
          <w:marLeft w:val="475"/>
          <w:marRight w:val="0"/>
          <w:marTop w:val="120"/>
          <w:marBottom w:val="0"/>
          <w:divBdr>
            <w:top w:val="none" w:sz="0" w:space="0" w:color="auto"/>
            <w:left w:val="none" w:sz="0" w:space="0" w:color="auto"/>
            <w:bottom w:val="none" w:sz="0" w:space="0" w:color="auto"/>
            <w:right w:val="none" w:sz="0" w:space="0" w:color="auto"/>
          </w:divBdr>
        </w:div>
      </w:divsChild>
    </w:div>
    <w:div w:id="1946645222">
      <w:bodyDiv w:val="1"/>
      <w:marLeft w:val="0"/>
      <w:marRight w:val="0"/>
      <w:marTop w:val="0"/>
      <w:marBottom w:val="0"/>
      <w:divBdr>
        <w:top w:val="none" w:sz="0" w:space="0" w:color="auto"/>
        <w:left w:val="none" w:sz="0" w:space="0" w:color="auto"/>
        <w:bottom w:val="none" w:sz="0" w:space="0" w:color="auto"/>
        <w:right w:val="none" w:sz="0" w:space="0" w:color="auto"/>
      </w:divBdr>
    </w:div>
    <w:div w:id="1953441787">
      <w:bodyDiv w:val="1"/>
      <w:marLeft w:val="0"/>
      <w:marRight w:val="0"/>
      <w:marTop w:val="0"/>
      <w:marBottom w:val="0"/>
      <w:divBdr>
        <w:top w:val="none" w:sz="0" w:space="0" w:color="auto"/>
        <w:left w:val="none" w:sz="0" w:space="0" w:color="auto"/>
        <w:bottom w:val="none" w:sz="0" w:space="0" w:color="auto"/>
        <w:right w:val="none" w:sz="0" w:space="0" w:color="auto"/>
      </w:divBdr>
    </w:div>
    <w:div w:id="1970165506">
      <w:bodyDiv w:val="1"/>
      <w:marLeft w:val="0"/>
      <w:marRight w:val="0"/>
      <w:marTop w:val="0"/>
      <w:marBottom w:val="0"/>
      <w:divBdr>
        <w:top w:val="none" w:sz="0" w:space="0" w:color="auto"/>
        <w:left w:val="none" w:sz="0" w:space="0" w:color="auto"/>
        <w:bottom w:val="none" w:sz="0" w:space="0" w:color="auto"/>
        <w:right w:val="none" w:sz="0" w:space="0" w:color="auto"/>
      </w:divBdr>
      <w:divsChild>
        <w:div w:id="910117116">
          <w:marLeft w:val="504"/>
          <w:marRight w:val="0"/>
          <w:marTop w:val="16"/>
          <w:marBottom w:val="0"/>
          <w:divBdr>
            <w:top w:val="none" w:sz="0" w:space="0" w:color="auto"/>
            <w:left w:val="none" w:sz="0" w:space="0" w:color="auto"/>
            <w:bottom w:val="none" w:sz="0" w:space="0" w:color="auto"/>
            <w:right w:val="none" w:sz="0" w:space="0" w:color="auto"/>
          </w:divBdr>
        </w:div>
        <w:div w:id="1465543749">
          <w:marLeft w:val="504"/>
          <w:marRight w:val="0"/>
          <w:marTop w:val="0"/>
          <w:marBottom w:val="0"/>
          <w:divBdr>
            <w:top w:val="none" w:sz="0" w:space="0" w:color="auto"/>
            <w:left w:val="none" w:sz="0" w:space="0" w:color="auto"/>
            <w:bottom w:val="none" w:sz="0" w:space="0" w:color="auto"/>
            <w:right w:val="none" w:sz="0" w:space="0" w:color="auto"/>
          </w:divBdr>
        </w:div>
        <w:div w:id="233394795">
          <w:marLeft w:val="504"/>
          <w:marRight w:val="0"/>
          <w:marTop w:val="0"/>
          <w:marBottom w:val="0"/>
          <w:divBdr>
            <w:top w:val="none" w:sz="0" w:space="0" w:color="auto"/>
            <w:left w:val="none" w:sz="0" w:space="0" w:color="auto"/>
            <w:bottom w:val="none" w:sz="0" w:space="0" w:color="auto"/>
            <w:right w:val="none" w:sz="0" w:space="0" w:color="auto"/>
          </w:divBdr>
        </w:div>
      </w:divsChild>
    </w:div>
    <w:div w:id="2008092373">
      <w:bodyDiv w:val="1"/>
      <w:marLeft w:val="0"/>
      <w:marRight w:val="0"/>
      <w:marTop w:val="0"/>
      <w:marBottom w:val="0"/>
      <w:divBdr>
        <w:top w:val="none" w:sz="0" w:space="0" w:color="auto"/>
        <w:left w:val="none" w:sz="0" w:space="0" w:color="auto"/>
        <w:bottom w:val="none" w:sz="0" w:space="0" w:color="auto"/>
        <w:right w:val="none" w:sz="0" w:space="0" w:color="auto"/>
      </w:divBdr>
    </w:div>
    <w:div w:id="2015455056">
      <w:bodyDiv w:val="1"/>
      <w:marLeft w:val="0"/>
      <w:marRight w:val="0"/>
      <w:marTop w:val="0"/>
      <w:marBottom w:val="0"/>
      <w:divBdr>
        <w:top w:val="none" w:sz="0" w:space="0" w:color="auto"/>
        <w:left w:val="none" w:sz="0" w:space="0" w:color="auto"/>
        <w:bottom w:val="none" w:sz="0" w:space="0" w:color="auto"/>
        <w:right w:val="none" w:sz="0" w:space="0" w:color="auto"/>
      </w:divBdr>
    </w:div>
    <w:div w:id="2029940844">
      <w:bodyDiv w:val="1"/>
      <w:marLeft w:val="0"/>
      <w:marRight w:val="0"/>
      <w:marTop w:val="0"/>
      <w:marBottom w:val="0"/>
      <w:divBdr>
        <w:top w:val="none" w:sz="0" w:space="0" w:color="auto"/>
        <w:left w:val="none" w:sz="0" w:space="0" w:color="auto"/>
        <w:bottom w:val="none" w:sz="0" w:space="0" w:color="auto"/>
        <w:right w:val="none" w:sz="0" w:space="0" w:color="auto"/>
      </w:divBdr>
    </w:div>
    <w:div w:id="2075004322">
      <w:bodyDiv w:val="1"/>
      <w:marLeft w:val="0"/>
      <w:marRight w:val="0"/>
      <w:marTop w:val="0"/>
      <w:marBottom w:val="0"/>
      <w:divBdr>
        <w:top w:val="none" w:sz="0" w:space="0" w:color="auto"/>
        <w:left w:val="none" w:sz="0" w:space="0" w:color="auto"/>
        <w:bottom w:val="none" w:sz="0" w:space="0" w:color="auto"/>
        <w:right w:val="none" w:sz="0" w:space="0" w:color="auto"/>
      </w:divBdr>
    </w:div>
    <w:div w:id="2080132031">
      <w:bodyDiv w:val="1"/>
      <w:marLeft w:val="0"/>
      <w:marRight w:val="0"/>
      <w:marTop w:val="0"/>
      <w:marBottom w:val="0"/>
      <w:divBdr>
        <w:top w:val="none" w:sz="0" w:space="0" w:color="auto"/>
        <w:left w:val="none" w:sz="0" w:space="0" w:color="auto"/>
        <w:bottom w:val="none" w:sz="0" w:space="0" w:color="auto"/>
        <w:right w:val="none" w:sz="0" w:space="0" w:color="auto"/>
      </w:divBdr>
      <w:divsChild>
        <w:div w:id="880676821">
          <w:marLeft w:val="562"/>
          <w:marRight w:val="14"/>
          <w:marTop w:val="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notes.xml" Type="http://schemas.openxmlformats.org/officeDocument/2006/relationships/footnotes"/><Relationship Id="rId11" Target="endnotes.xml" Type="http://schemas.openxmlformats.org/officeDocument/2006/relationships/endnotes"/><Relationship Id="rId12" Target="header1.xml" Type="http://schemas.openxmlformats.org/officeDocument/2006/relationships/header"/><Relationship Id="rId13" Target="footer1.xml" Type="http://schemas.openxmlformats.org/officeDocument/2006/relationships/footer"/><Relationship Id="rId14" Target="header2.xml" Type="http://schemas.openxmlformats.org/officeDocument/2006/relationships/header"/><Relationship Id="rId15" Target="footer2.xml" Type="http://schemas.openxmlformats.org/officeDocument/2006/relationships/footer"/><Relationship Id="rId16" Target="fontTable.xml" Type="http://schemas.openxmlformats.org/officeDocument/2006/relationships/fontTable"/><Relationship Id="rId17" Target="glossary/document.xml" Type="http://schemas.openxmlformats.org/officeDocument/2006/relationships/glossaryDocument"/><Relationship Id="rId18"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customXml/item5.xml" Type="http://schemas.openxmlformats.org/officeDocument/2006/relationships/customXml"/><Relationship Id="rId6" Target="numbering.xml" Type="http://schemas.openxmlformats.org/officeDocument/2006/relationships/numbering"/><Relationship Id="rId7" Target="styles.xml" Type="http://schemas.openxmlformats.org/officeDocument/2006/relationships/styles"/><Relationship Id="rId8" Target="settings.xml" Type="http://schemas.openxmlformats.org/officeDocument/2006/relationships/settings"/><Relationship Id="rId9" Target="webSettings.xml" Type="http://schemas.openxmlformats.org/officeDocument/2006/relationships/webSettings"/></Relationships>
</file>

<file path=word/_rels/header1.xml.rels><?xml version="1.0" encoding="UTF-8" standalone="yes"?><Relationships xmlns="http://schemas.openxmlformats.org/package/2006/relationships"><Relationship Id="rId1" Target="media/image1.jpeg" Type="http://schemas.openxmlformats.org/officeDocument/2006/relationships/image"/></Relationships>
</file>

<file path=word/_rels/header2.xml.rels><?xml version="1.0" encoding="UTF-8" standalone="yes"?><Relationships xmlns="http://schemas.openxmlformats.org/package/2006/relationships"><Relationship Id="rId1" Target="media/image1.jpeg" Type="http://schemas.openxmlformats.org/officeDocument/2006/relationships/image"/></Relationships>
</file>

<file path=word/glossary/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265A168F94246F7B028B5391C252AC9"/>
        <w:category>
          <w:name w:val="General"/>
          <w:gallery w:val="placeholder"/>
        </w:category>
        <w:types>
          <w:type w:val="bbPlcHdr"/>
        </w:types>
        <w:behaviors>
          <w:behavior w:val="content"/>
        </w:behaviors>
        <w:guid w:val="{10EA98B0-DB3A-4603-A6E1-C1169670D226}"/>
      </w:docPartPr>
      <w:docPartBody>
        <w:p w:rsidR="00E563B6" w:rsidRDefault="00E563B6" w:rsidP="00E563B6">
          <w:pPr>
            <w:pStyle w:val="A265A168F94246F7B028B5391C252AC9"/>
          </w:pPr>
          <w:r>
            <w:rPr>
              <w:color w:val="156082" w:themeColor="accent1"/>
            </w:rPr>
            <w:t>[Título del documento]</w:t>
          </w:r>
        </w:p>
      </w:docPartBody>
    </w:docPart>
    <w:docPart>
      <w:docPartPr>
        <w:name w:val="9F97CCF674F64035981B656E739AF302"/>
        <w:category>
          <w:name w:val="General"/>
          <w:gallery w:val="placeholder"/>
        </w:category>
        <w:types>
          <w:type w:val="bbPlcHdr"/>
        </w:types>
        <w:behaviors>
          <w:behavior w:val="content"/>
        </w:behaviors>
        <w:guid w:val="{44D6621E-7CC5-47B4-96A8-F9CDB29E3C8D}"/>
      </w:docPartPr>
      <w:docPartBody>
        <w:p w:rsidR="00E563B6" w:rsidRDefault="00E563B6" w:rsidP="00E563B6">
          <w:pPr>
            <w:pStyle w:val="9F97CCF674F64035981B656E739AF302"/>
          </w:pPr>
          <w:r>
            <w:t>[Nombre del autor]</w:t>
          </w:r>
        </w:p>
      </w:docPartBody>
    </w:docPart>
    <w:docPart>
      <w:docPartPr>
        <w:name w:val="394FC3E54D6540C4A1E23277C7A137FA"/>
        <w:category>
          <w:name w:val="General"/>
          <w:gallery w:val="placeholder"/>
        </w:category>
        <w:types>
          <w:type w:val="bbPlcHdr"/>
        </w:types>
        <w:behaviors>
          <w:behavior w:val="content"/>
        </w:behaviors>
        <w:guid w:val="{45A6868E-A239-4DAA-A23E-5F2F192DA63D}"/>
      </w:docPartPr>
      <w:docPartBody>
        <w:p w:rsidR="005470B8" w:rsidRDefault="00E3422A" w:rsidP="00E3422A">
          <w:pPr>
            <w:pStyle w:val="394FC3E54D6540C4A1E23277C7A137FA"/>
          </w:pPr>
          <w:r>
            <w:rPr>
              <w:color w:val="156082" w:themeColor="accent1"/>
            </w:rPr>
            <w:t>[Título del documento]</w:t>
          </w:r>
        </w:p>
      </w:docPartBody>
    </w:docPart>
    <w:docPart>
      <w:docPartPr>
        <w:name w:val="A5DD85D4A3CD4B11B245696A41E70366"/>
        <w:category>
          <w:name w:val="General"/>
          <w:gallery w:val="placeholder"/>
        </w:category>
        <w:types>
          <w:type w:val="bbPlcHdr"/>
        </w:types>
        <w:behaviors>
          <w:behavior w:val="content"/>
        </w:behaviors>
        <w:guid w:val="{B9DA7974-2EDC-4325-BCA6-31CF3773FC9A}"/>
      </w:docPartPr>
      <w:docPartBody>
        <w:p w:rsidR="005470B8" w:rsidRDefault="00E3422A" w:rsidP="00E3422A">
          <w:pPr>
            <w:pStyle w:val="A5DD85D4A3CD4B11B245696A41E70366"/>
          </w:pPr>
          <w:r>
            <w:t>[Nombre del autor]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ao UI">
    <w:altName w:val="Leelawadee UI"/>
    <w:charset w:val="00"/>
    <w:family w:val="swiss"/>
    <w:pitch w:val="variable"/>
    <w:sig w:usb0="82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 w:name="Helvetica Now Text">
    <w:altName w:val="Arial"/>
    <w:charset w:val="00"/>
    <w:family w:val="swiss"/>
    <w:pitch w:val="variable"/>
    <w:sig w:usb0="A000006F" w:usb1="00008471" w:usb2="00000000" w:usb3="00000000" w:csb0="00000093" w:csb1="00000000"/>
  </w:font>
  <w:font w:name="Segoe UI">
    <w:panose1 w:val="020B0502040204020203"/>
    <w:charset w:val="00"/>
    <w:family w:val="swiss"/>
    <w:pitch w:val="variable"/>
    <w:sig w:usb0="E4002EFF" w:usb1="C000E47F" w:usb2="00000009" w:usb3="00000000" w:csb0="000001FF" w:csb1="00000000"/>
  </w:font>
  <w:font w:name="Helvetica Now Display">
    <w:charset w:val="00"/>
    <w:family w:val="swiss"/>
    <w:pitch w:val="variable"/>
    <w:sig w:usb0="A000006F" w:usb1="00008471" w:usb2="00000000" w:usb3="00000000" w:csb0="00000093" w:csb1="00000000"/>
  </w:font>
  <w:font w:name="HelveticaNowText Regular">
    <w:altName w:val="Arial"/>
    <w:charset w:val="00"/>
    <w:family w:val="swiss"/>
    <w:pitch w:val="variable"/>
    <w:sig w:usb0="A00000FF" w:usb1="5000A47B" w:usb2="00000008" w:usb3="00000000" w:csb0="000000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3B6"/>
    <w:rsid w:val="00011121"/>
    <w:rsid w:val="00036080"/>
    <w:rsid w:val="0003634B"/>
    <w:rsid w:val="00054ADA"/>
    <w:rsid w:val="000558C5"/>
    <w:rsid w:val="000A28F7"/>
    <w:rsid w:val="000B6D77"/>
    <w:rsid w:val="000E01A0"/>
    <w:rsid w:val="000E6A08"/>
    <w:rsid w:val="00201F40"/>
    <w:rsid w:val="00210119"/>
    <w:rsid w:val="002301AB"/>
    <w:rsid w:val="00264F42"/>
    <w:rsid w:val="0033730F"/>
    <w:rsid w:val="00397B35"/>
    <w:rsid w:val="003B22F5"/>
    <w:rsid w:val="003F3FAA"/>
    <w:rsid w:val="00443D55"/>
    <w:rsid w:val="00495263"/>
    <w:rsid w:val="004D28AE"/>
    <w:rsid w:val="005470B8"/>
    <w:rsid w:val="0055363D"/>
    <w:rsid w:val="005A1987"/>
    <w:rsid w:val="005B0BEE"/>
    <w:rsid w:val="005C411E"/>
    <w:rsid w:val="0060137E"/>
    <w:rsid w:val="00604880"/>
    <w:rsid w:val="00655297"/>
    <w:rsid w:val="00676227"/>
    <w:rsid w:val="006E3BCF"/>
    <w:rsid w:val="00756682"/>
    <w:rsid w:val="00761E3C"/>
    <w:rsid w:val="007A40C5"/>
    <w:rsid w:val="007B07B6"/>
    <w:rsid w:val="007B12C3"/>
    <w:rsid w:val="007C4444"/>
    <w:rsid w:val="007D3EB1"/>
    <w:rsid w:val="00832EB7"/>
    <w:rsid w:val="00901DB8"/>
    <w:rsid w:val="00905E31"/>
    <w:rsid w:val="00915A1F"/>
    <w:rsid w:val="009725F5"/>
    <w:rsid w:val="00996F53"/>
    <w:rsid w:val="009B0035"/>
    <w:rsid w:val="009C1698"/>
    <w:rsid w:val="009F46C7"/>
    <w:rsid w:val="00A22828"/>
    <w:rsid w:val="00B519C3"/>
    <w:rsid w:val="00B91DD5"/>
    <w:rsid w:val="00BD1AE7"/>
    <w:rsid w:val="00BD6298"/>
    <w:rsid w:val="00C067E9"/>
    <w:rsid w:val="00C34A2B"/>
    <w:rsid w:val="00CD1400"/>
    <w:rsid w:val="00D36DD5"/>
    <w:rsid w:val="00D627F6"/>
    <w:rsid w:val="00DD2552"/>
    <w:rsid w:val="00E238C7"/>
    <w:rsid w:val="00E3422A"/>
    <w:rsid w:val="00E43415"/>
    <w:rsid w:val="00E47B14"/>
    <w:rsid w:val="00E563B6"/>
    <w:rsid w:val="00EC66BB"/>
    <w:rsid w:val="00F0081F"/>
    <w:rsid w:val="00F05717"/>
    <w:rsid w:val="00F23BF4"/>
    <w:rsid w:val="00F5480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265A168F94246F7B028B5391C252AC9">
    <w:name w:val="A265A168F94246F7B028B5391C252AC9"/>
    <w:rsid w:val="00E563B6"/>
  </w:style>
  <w:style w:type="paragraph" w:customStyle="1" w:styleId="9F97CCF674F64035981B656E739AF302">
    <w:name w:val="9F97CCF674F64035981B656E739AF302"/>
    <w:rsid w:val="00E563B6"/>
  </w:style>
  <w:style w:type="paragraph" w:customStyle="1" w:styleId="394FC3E54D6540C4A1E23277C7A137FA">
    <w:name w:val="394FC3E54D6540C4A1E23277C7A137FA"/>
    <w:rsid w:val="00E3422A"/>
  </w:style>
  <w:style w:type="paragraph" w:customStyle="1" w:styleId="A5DD85D4A3CD4B11B245696A41E70366">
    <w:name w:val="A5DD85D4A3CD4B11B245696A41E70366"/>
    <w:rsid w:val="00E342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AON">
      <a:dk1>
        <a:srgbClr val="000000"/>
      </a:dk1>
      <a:lt1>
        <a:srgbClr val="FFFFFF"/>
      </a:lt1>
      <a:dk2>
        <a:srgbClr val="5D6D78"/>
      </a:dk2>
      <a:lt2>
        <a:srgbClr val="E5EFF0"/>
      </a:lt2>
      <a:accent1>
        <a:srgbClr val="EB0017"/>
      </a:accent1>
      <a:accent2>
        <a:srgbClr val="82939A"/>
      </a:accent2>
      <a:accent3>
        <a:srgbClr val="ACC0C3"/>
      </a:accent3>
      <a:accent4>
        <a:srgbClr val="CDDBDE"/>
      </a:accent4>
      <a:accent5>
        <a:srgbClr val="E5EFF0"/>
      </a:accent5>
      <a:accent6>
        <a:srgbClr val="EEF6F7"/>
      </a:accent6>
      <a:hlink>
        <a:srgbClr val="28AFC3"/>
      </a:hlink>
      <a:folHlink>
        <a:srgbClr val="28AFC3"/>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_rels/item5.xml.rels><?xml version="1.0" encoding="UTF-8" standalone="yes"?><Relationships xmlns="http://schemas.openxmlformats.org/package/2006/relationships"><Relationship Id="rId1" Target="itemProps5.xml" Type="http://schemas.openxmlformats.org/officeDocument/2006/relationships/customXmlProps"/></Relationships>
</file>

<file path=customXml/item1.xml><?xml version="1.0" encoding="utf-8"?>
<CoverPageProperties xmlns="http://schemas.microsoft.com/office/2006/coverPageProps">
  <PublishDate>4 de SEPTIEMBRE de 2023</PublishDate>
  <Abstract/>
  <CompanyAddress>Madrid</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E9C9A8D9C473D45B96A89CDD1E5339E" ma:contentTypeVersion="14" ma:contentTypeDescription="Crée un document." ma:contentTypeScope="" ma:versionID="dbc4b7b1940e744745095e09d701bc34">
  <xsd:schema xmlns:xsd="http://www.w3.org/2001/XMLSchema" xmlns:xs="http://www.w3.org/2001/XMLSchema" xmlns:p="http://schemas.microsoft.com/office/2006/metadata/properties" xmlns:ns3="90a986bc-f702-402c-8c28-1cb304f251a6" xmlns:ns4="b9b0195b-dce0-4afc-8fec-ba834379a338" targetNamespace="http://schemas.microsoft.com/office/2006/metadata/properties" ma:root="true" ma:fieldsID="b1a3242c04742d756eae5d9a93d4f442" ns3:_="" ns4:_="">
    <xsd:import namespace="90a986bc-f702-402c-8c28-1cb304f251a6"/>
    <xsd:import namespace="b9b0195b-dce0-4afc-8fec-ba834379a33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a986bc-f702-402c-8c28-1cb304f251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b0195b-dce0-4afc-8fec-ba834379a338" elementFormDefault="qualified">
    <xsd:import namespace="http://schemas.microsoft.com/office/2006/documentManagement/types"/>
    <xsd:import namespace="http://schemas.microsoft.com/office/infopath/2007/PartnerControls"/>
    <xsd:element name="SharedWithUsers" ma:index="17"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Partagé avec détails" ma:internalName="SharedWithDetails" ma:readOnly="true">
      <xsd:simpleType>
        <xsd:restriction base="dms:Note">
          <xsd:maxLength value="255"/>
        </xsd:restriction>
      </xsd:simpleType>
    </xsd:element>
    <xsd:element name="SharingHintHash" ma:index="19" nillable="true" ma:displayName="Partage du hachage d’indicateu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0B73B97-A48D-4CCE-A27D-EEE89DB91AB9}">
  <ds:schemaRefs>
    <ds:schemaRef ds:uri="http://schemas.microsoft.com/sharepoint/v3/contenttype/forms"/>
  </ds:schemaRefs>
</ds:datastoreItem>
</file>

<file path=customXml/itemProps3.xml><?xml version="1.0" encoding="utf-8"?>
<ds:datastoreItem xmlns:ds="http://schemas.openxmlformats.org/officeDocument/2006/customXml" ds:itemID="{8A178165-C848-4E00-8E04-84CB9936FB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a986bc-f702-402c-8c28-1cb304f251a6"/>
    <ds:schemaRef ds:uri="b9b0195b-dce0-4afc-8fec-ba834379a3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F15AE57-9B33-4902-B7C5-52313096BA6B}">
  <ds:schemaRefs>
    <ds:schemaRef ds:uri="http://schemas.openxmlformats.org/officeDocument/2006/bibliography"/>
  </ds:schemaRefs>
</ds:datastoreItem>
</file>

<file path=customXml/itemProps5.xml><?xml version="1.0" encoding="utf-8"?>
<ds:datastoreItem xmlns:ds="http://schemas.openxmlformats.org/officeDocument/2006/customXml" ds:itemID="{F6DCBA07-44A3-4BDD-BA79-B1D982706EB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30</Pages>
  <Words>9023</Words>
  <Characters>49629</Characters>
  <Application>Microsoft Office Word</Application>
  <DocSecurity>0</DocSecurity>
  <Lines>413</Lines>
  <Paragraphs>117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Plan de igualdad</vt:lpstr>
      <vt:lpstr>Plan de igualdad</vt:lpstr>
    </vt:vector>
  </TitlesOfParts>
  <Company>aon</Company>
  <LinksUpToDate>false</LinksUpToDate>
  <CharactersWithSpaces>58535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2025-10-08T14:15:00Z</dcterms:created>
  <cp:lastPrinted>2023-09-04T08:33:00Z</cp:lastPrinted>
  <dcterms:modified xsi:type="dcterms:W3CDTF">2025-10-08T14:15:00Z</dcterms:modified>
  <cp:revision>2</cp:revision>
  <dc:subject>documento de trabajo</dc:subject>
  <dc:title>Plan de igualdad</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0x010100BE9C9A8D9C473D45B96A89CDD1E5339E</vt:lpwstr>
  </property>
  <property fmtid="{D5CDD505-2E9C-101B-9397-08002B2CF9AE}" pid="3" name="MSIP_Label_8ffbc0b8-e97b-47d1-beac-cb0955d66f3b_Enabled">
    <vt:lpwstr>true</vt:lpwstr>
  </property>
  <property fmtid="{D5CDD505-2E9C-101B-9397-08002B2CF9AE}" pid="4" name="MSIP_Label_8ffbc0b8-e97b-47d1-beac-cb0955d66f3b_SetDate">
    <vt:lpwstr>2021-07-08T15:04:15Z</vt:lpwstr>
  </property>
  <property fmtid="{D5CDD505-2E9C-101B-9397-08002B2CF9AE}" pid="5" name="MSIP_Label_8ffbc0b8-e97b-47d1-beac-cb0955d66f3b_Method">
    <vt:lpwstr>Standard</vt:lpwstr>
  </property>
  <property fmtid="{D5CDD505-2E9C-101B-9397-08002B2CF9AE}" pid="6" name="MSIP_Label_8ffbc0b8-e97b-47d1-beac-cb0955d66f3b_Name">
    <vt:lpwstr>8ffbc0b8-e97b-47d1-beac-cb0955d66f3b</vt:lpwstr>
  </property>
  <property fmtid="{D5CDD505-2E9C-101B-9397-08002B2CF9AE}" pid="7" name="MSIP_Label_8ffbc0b8-e97b-47d1-beac-cb0955d66f3b_SiteId">
    <vt:lpwstr>614f9c25-bffa-42c7-86d8-964101f55fa2</vt:lpwstr>
  </property>
  <property fmtid="{D5CDD505-2E9C-101B-9397-08002B2CF9AE}" pid="8" name="MSIP_Label_8ffbc0b8-e97b-47d1-beac-cb0955d66f3b_ActionId">
    <vt:lpwstr>901b2286-d9ee-4518-a9ad-8ec3a43ff4dd</vt:lpwstr>
  </property>
  <property fmtid="{D5CDD505-2E9C-101B-9397-08002B2CF9AE}" pid="9" name="MSIP_Label_8ffbc0b8-e97b-47d1-beac-cb0955d66f3b_ContentBits">
    <vt:lpwstr>2</vt:lpwstr>
  </property>
  <property fmtid="{D5CDD505-2E9C-101B-9397-08002B2CF9AE}" pid="10" name="TitusGUID">
    <vt:lpwstr>b5535490-a8e3-45b5-892c-c22632cabce7</vt:lpwstr>
  </property>
  <property fmtid="{D5CDD505-2E9C-101B-9397-08002B2CF9AE}" pid="11" name="AonClassification">
    <vt:lpwstr>ADC_class_200</vt:lpwstr>
  </property>
</Properties>
</file>