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7949" w14:textId="77777777" w:rsidR="00D325AC" w:rsidRDefault="00D325AC">
      <w:pPr>
        <w:pStyle w:val="Textoindependiente"/>
        <w:rPr>
          <w:rFonts w:ascii="Times New Roman"/>
          <w:sz w:val="20"/>
        </w:rPr>
      </w:pPr>
    </w:p>
    <w:p w14:paraId="2CEBD17E" w14:textId="77777777" w:rsidR="00D325AC" w:rsidRDefault="00D325AC">
      <w:pPr>
        <w:pStyle w:val="Textoindependiente"/>
        <w:rPr>
          <w:rFonts w:ascii="Times New Roman"/>
          <w:sz w:val="20"/>
        </w:rPr>
      </w:pPr>
    </w:p>
    <w:p w14:paraId="6DD09ECB" w14:textId="77777777" w:rsidR="00D325AC" w:rsidRDefault="00D325AC">
      <w:pPr>
        <w:pStyle w:val="Textoindependiente"/>
        <w:rPr>
          <w:rFonts w:ascii="Times New Roman"/>
          <w:sz w:val="20"/>
        </w:rPr>
      </w:pPr>
    </w:p>
    <w:p w14:paraId="7768D1A5" w14:textId="77777777" w:rsidR="00D325AC" w:rsidRDefault="00D325AC">
      <w:pPr>
        <w:pStyle w:val="Textoindependiente"/>
        <w:rPr>
          <w:rFonts w:ascii="Times New Roman"/>
          <w:sz w:val="20"/>
        </w:rPr>
      </w:pPr>
    </w:p>
    <w:p w14:paraId="0B3FA98C" w14:textId="77777777" w:rsidR="00D325AC" w:rsidRDefault="00D325AC">
      <w:pPr>
        <w:pStyle w:val="Textoindependiente"/>
        <w:rPr>
          <w:rFonts w:ascii="Times New Roman"/>
          <w:sz w:val="20"/>
        </w:rPr>
      </w:pPr>
    </w:p>
    <w:p w14:paraId="2458040D" w14:textId="77777777" w:rsidR="00D325AC" w:rsidRDefault="00D325AC">
      <w:pPr>
        <w:pStyle w:val="Textoindependiente"/>
        <w:rPr>
          <w:rFonts w:ascii="Times New Roman"/>
          <w:sz w:val="20"/>
        </w:rPr>
      </w:pPr>
    </w:p>
    <w:p w14:paraId="5FA0364B" w14:textId="77777777" w:rsidR="00D325AC" w:rsidRDefault="00D325AC">
      <w:pPr>
        <w:pStyle w:val="Textoindependiente"/>
        <w:rPr>
          <w:rFonts w:ascii="Times New Roman"/>
          <w:sz w:val="20"/>
        </w:rPr>
      </w:pPr>
    </w:p>
    <w:p w14:paraId="204FD7B4" w14:textId="77777777" w:rsidR="00D325AC" w:rsidRDefault="00D325AC">
      <w:pPr>
        <w:pStyle w:val="Textoindependiente"/>
        <w:rPr>
          <w:rFonts w:ascii="Times New Roman"/>
          <w:sz w:val="20"/>
        </w:rPr>
      </w:pPr>
    </w:p>
    <w:p w14:paraId="3212E2EB" w14:textId="77777777" w:rsidR="00D325AC" w:rsidRDefault="00D325AC">
      <w:pPr>
        <w:pStyle w:val="Textoindependiente"/>
        <w:rPr>
          <w:rFonts w:ascii="Times New Roman"/>
          <w:sz w:val="20"/>
        </w:rPr>
      </w:pPr>
    </w:p>
    <w:p w14:paraId="199812A3" w14:textId="77777777" w:rsidR="00D325AC" w:rsidRDefault="00D325AC">
      <w:pPr>
        <w:pStyle w:val="Textoindependiente"/>
        <w:rPr>
          <w:rFonts w:ascii="Times New Roman"/>
          <w:sz w:val="20"/>
        </w:rPr>
      </w:pPr>
    </w:p>
    <w:p w14:paraId="7A0FB2B4" w14:textId="77777777" w:rsidR="00D325AC" w:rsidRDefault="00D325AC">
      <w:pPr>
        <w:pStyle w:val="Textoindependiente"/>
        <w:rPr>
          <w:rFonts w:ascii="Times New Roman"/>
          <w:sz w:val="20"/>
        </w:rPr>
      </w:pPr>
    </w:p>
    <w:p w14:paraId="4747AC22" w14:textId="77777777" w:rsidR="00D325AC" w:rsidRDefault="00D325AC">
      <w:pPr>
        <w:pStyle w:val="Textoindependiente"/>
        <w:rPr>
          <w:rFonts w:ascii="Times New Roman"/>
          <w:sz w:val="20"/>
        </w:rPr>
      </w:pPr>
    </w:p>
    <w:p w14:paraId="23A38139" w14:textId="77777777" w:rsidR="00D325AC" w:rsidRDefault="00D325AC">
      <w:pPr>
        <w:pStyle w:val="Textoindependiente"/>
        <w:rPr>
          <w:rFonts w:ascii="Times New Roman"/>
          <w:sz w:val="20"/>
        </w:rPr>
      </w:pPr>
    </w:p>
    <w:p w14:paraId="52A13E9F" w14:textId="77777777" w:rsidR="00D325AC" w:rsidRDefault="00D325AC">
      <w:pPr>
        <w:pStyle w:val="Textoindependiente"/>
        <w:rPr>
          <w:rFonts w:ascii="Times New Roman"/>
          <w:sz w:val="20"/>
        </w:rPr>
      </w:pPr>
    </w:p>
    <w:p w14:paraId="0EEC4E94" w14:textId="77777777" w:rsidR="00D325AC" w:rsidRDefault="00D325AC">
      <w:pPr>
        <w:pStyle w:val="Textoindependiente"/>
        <w:rPr>
          <w:rFonts w:ascii="Times New Roman"/>
          <w:sz w:val="20"/>
        </w:rPr>
      </w:pPr>
    </w:p>
    <w:p w14:paraId="1A8F3E10" w14:textId="77777777" w:rsidR="00D325AC" w:rsidRDefault="00D325AC">
      <w:pPr>
        <w:pStyle w:val="Textoindependiente"/>
        <w:spacing w:before="66"/>
        <w:rPr>
          <w:rFonts w:ascii="Times New Roman"/>
          <w:sz w:val="20"/>
        </w:rPr>
      </w:pPr>
    </w:p>
    <w:p w14:paraId="044CAB6E" w14:textId="77777777" w:rsidR="00D325AC" w:rsidRDefault="00A4407B">
      <w:pPr>
        <w:pStyle w:val="Textoindependiente"/>
        <w:ind w:left="2427"/>
        <w:rPr>
          <w:rFonts w:ascii="Times New Roman"/>
          <w:sz w:val="20"/>
        </w:rPr>
      </w:pPr>
      <w:r>
        <w:rPr>
          <w:rFonts w:ascii="Times New Roman"/>
          <w:noProof/>
          <w:sz w:val="20"/>
        </w:rPr>
        <mc:AlternateContent>
          <mc:Choice Requires="wpg">
            <w:drawing>
              <wp:inline distT="0" distB="0" distL="0" distR="0" wp14:anchorId="18E289D0" wp14:editId="45CDB738">
                <wp:extent cx="2489200" cy="236854"/>
                <wp:effectExtent l="0" t="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236854"/>
                          <a:chOff x="0" y="0"/>
                          <a:chExt cx="2489200" cy="236854"/>
                        </a:xfrm>
                      </wpg:grpSpPr>
                      <pic:pic xmlns:pic="http://schemas.openxmlformats.org/drawingml/2006/picture">
                        <pic:nvPicPr>
                          <pic:cNvPr id="5" name="Image 5"/>
                          <pic:cNvPicPr/>
                        </pic:nvPicPr>
                        <pic:blipFill>
                          <a:blip r:embed="rId7" cstate="print"/>
                          <a:stretch>
                            <a:fillRect/>
                          </a:stretch>
                        </pic:blipFill>
                        <pic:spPr>
                          <a:xfrm>
                            <a:off x="0" y="0"/>
                            <a:ext cx="2484881" cy="188849"/>
                          </a:xfrm>
                          <a:prstGeom prst="rect">
                            <a:avLst/>
                          </a:prstGeom>
                        </pic:spPr>
                      </pic:pic>
                      <wps:wsp>
                        <wps:cNvPr id="6" name="Graphic 6"/>
                        <wps:cNvSpPr/>
                        <wps:spPr>
                          <a:xfrm>
                            <a:off x="13970" y="206120"/>
                            <a:ext cx="2468880" cy="24765"/>
                          </a:xfrm>
                          <a:custGeom>
                            <a:avLst/>
                            <a:gdLst/>
                            <a:ahLst/>
                            <a:cxnLst/>
                            <a:rect l="l" t="t" r="r" b="b"/>
                            <a:pathLst>
                              <a:path w="2468880" h="24765">
                                <a:moveTo>
                                  <a:pt x="2468880" y="0"/>
                                </a:moveTo>
                                <a:lnTo>
                                  <a:pt x="0" y="0"/>
                                </a:lnTo>
                                <a:lnTo>
                                  <a:pt x="0" y="24383"/>
                                </a:lnTo>
                                <a:lnTo>
                                  <a:pt x="2468880" y="24383"/>
                                </a:lnTo>
                                <a:lnTo>
                                  <a:pt x="246888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3970" y="206120"/>
                            <a:ext cx="2468880" cy="24765"/>
                          </a:xfrm>
                          <a:custGeom>
                            <a:avLst/>
                            <a:gdLst/>
                            <a:ahLst/>
                            <a:cxnLst/>
                            <a:rect l="l" t="t" r="r" b="b"/>
                            <a:pathLst>
                              <a:path w="2468880" h="24765">
                                <a:moveTo>
                                  <a:pt x="0" y="24383"/>
                                </a:moveTo>
                                <a:lnTo>
                                  <a:pt x="2468880" y="24383"/>
                                </a:lnTo>
                                <a:lnTo>
                                  <a:pt x="2468880" y="0"/>
                                </a:lnTo>
                                <a:lnTo>
                                  <a:pt x="0" y="0"/>
                                </a:lnTo>
                                <a:lnTo>
                                  <a:pt x="0" y="24383"/>
                                </a:lnTo>
                                <a:close/>
                              </a:path>
                            </a:pathLst>
                          </a:custGeom>
                          <a:ln w="12700">
                            <a:solidFill>
                              <a:srgbClr val="2E5395"/>
                            </a:solidFill>
                            <a:prstDash val="solid"/>
                          </a:ln>
                        </wps:spPr>
                        <wps:bodyPr wrap="square" lIns="0" tIns="0" rIns="0" bIns="0" rtlCol="0">
                          <a:prstTxWarp prst="textNoShape">
                            <a:avLst/>
                          </a:prstTxWarp>
                          <a:noAutofit/>
                        </wps:bodyPr>
                      </wps:wsp>
                    </wpg:wgp>
                  </a:graphicData>
                </a:graphic>
              </wp:inline>
            </w:drawing>
          </mc:Choice>
          <mc:Fallback>
            <w:pict>
              <v:group w14:anchorId="5B4E25B2" id="Group 4" o:spid="_x0000_s1026" style="width:196pt;height:18.65pt;mso-position-horizontal-relative:char;mso-position-vertical-relative:line" coordsize="24892,236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4GG04pAMAAJ4LAAAOAAAAZHJzL2Uyb0RvYy54bWzkVmtv2zYU/T5g/0HQ 90Z+xVaEOEXRtEGAog3WDPtMU5RElCI5kn7k3+9ePmTVXh/phmFAA8S+NC/Jcw/PudL1y0Mvsh0z liu5zqcXkzxjkqqay3ad//749kWZZ9YRWROhJFvnT8zmL29+/eV6rys2U50SNTMZbCJttdfrvHNO V0Vhacd6Yi+UZhImG2V64mBo2qI2ZA+796KYTSbLYq9MrY2izFr49TZM5jd+/6Zh1H1oGstcJtY5 YHP+0/jPDX4WN9ekag3RHacRBvkBFD3hEg4dtroljmRbw8+26jk1yqrGXVDVF6ppOGW+BqhmOjmp 5s6orfa1tNW+1QNNQO0JTz+8LX2/uzP6o34wAT2E7xT9ZIGXYq/bajyP4/aYfGhMj4ugiOzgGX0a GGUHl1H4cbYor+Ca8ozC3Gy+LC8XgXLawb2cLaPdm68vLEgVjvXgBjCa0wr+I0EQnRH0bSHBKrc1 LI+b9N+1R0/Mp61+AXepieMbLrh78rqEW0NQcvfAKXKLA+DywWS8XueXeSZJD3a470nLskvkJGVg PrJ/tnwjuH7LhUDOMY5AQcwnYvibWoPQbhXd9ky64BzDBGBW0nZc2zwzFes3DMCZ+3oKFwaudYBQ Gy5duDPrDHO0w/MbwPEbmAuBkmqY8KCPOLEEG6X1nWpZlCUeDmqZlmW5uMKTh0snlTbW3THVZxgA VIAATJOK7N7ZCCalRArD+R4YwMG+AI3GJvJgdEbfs7z0sSOaAQTc9ni/y3S/d7GzLLGOmINmi6Mv kDOdX63AM2iZyXI6i13q6KklUJM8tVgtvXxGJNFtIGlMDHSmOlAEZHUpogeZQqQSm6TwTdKBHoDe PIMmuQm3DwLHdbgphtke3R2RdBgjEJzt1Y49Kp/n0OFDVmoPAPWYI+Q4N1TtC4asNJe+td8vMrOY l/OojjSfvkPe+NzZs7JPz6dCWRaEiKV7RQ50AM4x4VYJXiebWtNuXguT7Qg+fvxfhDxKg1Zmo00w 2qj6CdrEHpSzzu2fW4I9SdxLECpU7lJgUrBJgXHitfKPOc89GOTx8AcxOnrFgX7eq6TXM8uEXFwp 1autUw33fjoigqpxAN75j0y0OjXRCrlDDGC0n81E56L/koX+Pdl/bqd/Zs3nWEhIbC7T2QpeHFCQ I6/AYGyp2ZvL+VVqf5+l4VPgltguWM9PDc0iKjk036PA/9+W8y888BLom098YcW3zPHYF3Z8rb75 CwAA//8DAFBLAwQKAAAAAAAAACEADUPNFIpWAACKVgAAFAAAAGRycy9tZWRpYS9pbWFnZTEucG5n iVBORw0KGgoAAAANSUhEUgAAAgoAAAAoCAYAAACfOtJBAAAABmJLR0QA/wD/AP+gvaeTAAAACXBI WXMAAA7EAAAOxAGVKw4bAAAgAElEQVR4nMxdd3gUVfc+M9s3u8mm994DCUnooXdBRBQ/FVE/sXcU K/aCIpZPwYKAqIiIIr2E3iEkBEggvffeNtneZn5/zM7s7M5sS4L+3ufJ82Sn7eydO/eee85534Pg OA6uwGTCOFWNvakuHWwDDoqYBHyuRsDnaGVSYbeAz9UO5jrt3YpwuULnO5hzSXhJBL3B/tLGoVxj uGAwmPirN5/bcOhc5cMRwV5VWz68c7qPl7jTlXPVGoOksb0/ztXvQlHA4sJ9i1EUwVw9R6MziBta +xNcPT4yxKtSJOCpXT2eDp3eKKxrkSe5cw6XixqkYn6/h4g/IBbylO78NnfR2qWIHFDqvG/V9W0h FHDVUSGyyuG6nsFo4tU09Y0Y6nWC/SSNXlJh72DPx3EcaekciC4oa59cWNE2qbVLEdmv0PrKFTrf fqXWV6nWe3JQxOQpEfQF+0kb4iJ8itMSgi6PHRl6JjLYqwpBELyoqmP8+9+f/rmxvT9uy4eLp49K DLpM/462LkVEv1LnM9TfGhHkVS0W8ZS22929vrensDvQV9I81PthQ0ePMvTt9Sd/zy9pnT57Qszu tS/PvZ/LQY2unj8c/drbU9gV6CtpGcy5gxnTxUKeUiLmDUjEgn4+j6MbzPf+G2hok8e/8+2p325W dkxYPDPp5/efnvGEq2OWu88JQQAXC3lKDxF/QCLmDwy1nRBXDIUBlU726pfHduUVNc8aypeR8JOJ 2yNDZJWjk4PPZ2VEHE1PDMpBEMThjew/U/7Ie9+f/mWo3y0SclW7v7o/NTTQs26o1xoKcBxHPt54 buPuk6VPkNumjo48/O2q2xc6O7e6qXfEY+/tOydXaN16wUanhJxf98b8RVIPQb+zYxvb+uOe/vjg 8ZbOgWhXrz9nYuyuL1bOvdfZs7RFa5ci8umPDx5vaJW7bJTYAkEA9xDxFdGh3mXJMX7Xk6P9r6fE BlxNjPK94e792GLnseJnPtl8/oehXMNdoCiCbXhn4bwJaeEnh3qt3n51wAtrsg8WV3eOG+q1RsYF XPl19V2TeVyOwdVzcBxHrpa2TttzsvSJ/OKWGV196uDBfLe/t7gtJsyn9EZFe5ZWbxSR2w5//2AM ufjYcaTo+c+2XPh2MNe3xbysuJ1rX55zP73/7DpR8uTHG89tdOc6Ug+B/K8v/pMRGuBZPxz3RUKj M4gffXff+dLartHkthXLJqx69K7Mz1w5f7j6tZdE0Pv3V/eluWss/H28+OnVm85vGMp3c7mowU8m bk+K9itIivYvSI72u56WEHTZx0vUNZTrDjcGVDrZQ6t259a3yhPJbe89Pf3JJbNTNjs797eDhSu/ 2prz1VC+n8dF9X4ycXtyjP/1pBj/60lRfgXpiUE5rhr9nA8++MDpQScu1/znt4M3XhnKjdKh1hok bV2KyGtlbVP3nS5/9OzV+kXRobLykADPBrbjcRxHnvro4Emt3ige6ncbjRi/uXMgZv7k+B1DvdZQ 8Ed20Yqf9lx7m74t0E/SvGh60m/Ozv3+zysfXy9rm+Lud7Z1KSKlHoL+jOTgi86O3bL3+qoL1xtu d+f6tc19KYnRfoXRod7l7pz3++GbL5/KrV3izjksQPQGk6CzVxVWUtM19tzV+kW7TpQ8feRS9VKd 3igKD/KqEQt5KncvajJhnMc/2H/GaMJ4Q7w/t4DjgFwpapn90MJRXyMIMqRr7Ttd9uieU2WPD8d9 dfaqQmVSUU9aQmCes2OVar3n7pOlT7z3/elftx4ofLWqsTdVrTVIB/vdaq1B2tI5EEN/FgI+V/vY XZmfIQgCRhPGffLDA6eG61nVNPWOSI0PzIsIllUDAGAYjj750YFTeoNJ4M519AaTsLVTEX3b5Pg/ h+O+yHt5e/3J33OLmmfTt6cnBeWMHRl61tn5JhPGeeLD/aeNRow/1HvR6U2irj5VyJyJsbtdPQfD cPTpjw6e0BtMwqF8N4bhHKVa71XfKk+8WtI6/eil6qXbD998ubKhe5RExB8IDZDWoejQFgpDhdGE cV/+/Oje4urO8fTtE9LCTqbGO36PDAYT/6mPDp40YTh3KPdAtlNdizwpv7hlxpGLVQ/8fvjGy9VN vSOlHnx5iL9nvaMFlUtfPm1M1IHQAGldS6eCsbpsLznEOB7l8MErPBMEHn7UNpNBB1pFGxg1cuCJ fUDoGQwoh3ify+u6M5748MDpZ+8b995jd2WusXXHIAiCP7Agdf0Pf+V/aPtdnZUnADMwvSoIgkJg ygLW3zNxVPhxpz/6FiKnsHHel1sv/Q8AAMdMgKAcAAAQ8rkuue3vu23ED/vPlC03sLzkHaWHwdZL xOGLwT9+JgAA/H74xkvLbk/7xln4Z/HM5J93ZN98QW/ErAbFzvJjgHB41PXokEmFPYmRfjdc+Q10 LJqWuHXr/oJXNTqjh+0+e8+Xw/cAWfho4Ak9AQAAM+nBZNACyuEDh2cZexpa5Qlfb7v8+bd/5H36 wIK0dc8vHfeOO6EvDgc1/WfOiI3bDt142XZfd/UZMOqYtod3xFgQSANdur6yswKU3VUA5keGcngQ kDQPAABCAzxrh+oNAQCYmxW388e/r74nV2j9bPd1lGUDjjG9n1yBFPziprFeLy0hMNfR92EYju49 XfbYN79fXmvrLtUpu0DT1wACz2AQeYW6dP8YZoSBlhsgkoUBz8MXEECodyY1PiCPbCMuBzX+Z+6I H7cdvLHS9hrKrkpQdrJHcrzCMljvRSYV9sSG+5SQn1EUwR5elP7lD39e+cj2WO1AK8ibroMsYiwI WZ59Vnr4MZd+rIvYtOvqu8cv1/zHdrtQ4NoYwuGgpvvnpX7/y/6C1233dZYfA8zEdBghKAcCk+ez Xm/CqPATrnwvCRRFsPtuG/n9T3uuv2W7z2TQQlcluyNN7BMN0qBkQBAUcBwDzKAFzGQArlAKCIIC ADExn8ytXXIyt3ZJWKBn7fvPzHh83MjQM+7c33Diq62Xvrp8o2mu7XZXxnsej6O/Z07Kxj+yi160 3WfQ9ENP7QXW8zz84kASkEC1k8mgBdxkAJ7Iy3K+EeMfu1R937FL1fdFhcgqPnxuxqPpicE5bNdz yaMg4HN1Y0eGnvH38WgL8Zc21DT1jsRwHMVxDBpzN4OyswxU3dXUn4d/PHiFjLK6BsrhAl8kA428 Ceov/QBdlSdB1V0NHL4YBNJAYgVV3DITxwFle6gZScEXJWL+QHyEb1FbtyJKpSFWJn31udBdfcbq +1Xd1SD2jQFpAOHl4XJQ48JpCdtmTYjds/zOjM8XTEn4w+mPvkWoa+lLenb1oWM6vUkEANBa+Dd4 Bo8EAICkaP/CORNjdzm7hq9M3JEc4389KkRWKfUQ9JvdWQgAgLqnFjrKDlu1hbKjDFCeCDx8o0Gj NUqC/CRNKbEB1xx9h7enqDsxyq/Qz1vc3tQ+EKc1T+Ly5gKQBqUAX0yM/zwuqp+XFbdzzoTY3W8/ Oe3ZwbhXPSUCeUqs/7UgX0lTdKisoqNXFUYaDb31udDD8nx9IseDh6/FbkVQDnC4AsAxI3RXn4Ge 2guAmQwgkAQAgnIAw3H0RmV71um82rvTEoJy/b092ly9v9EpIecEfK42OtS7vG9AE6BQ62XEvV2G 7urTNvdWA4FJ8wHlurbo5Hv4AcoRQEfZYRhouwkAOHhHTgAAgEXTk7YOxwAnFvJU6YlBl/28xe0R QV7VTR39cQazAdhRegjkjVcY7esXPwMEEn8AAPDxEnU+sCBt/bQxUYfeemLqcwmRfjftfVdlQ3fa yi+O7dl5rPhZso9jmBHkTdegpeBPULSXgE/0JBB5WkcfxEKeMirEuyIqRFYpEQsGFCqdN4bhHADC 6McwI9Se+wY6Sg6CqqcGfMxttHBa4rbRKSHnyeuMTgk5L+BztfGRvkU4jqOdvapQAGIibyn4k/E7 ccwIAYlzgfTapCcFXVoyO2XzlMyII+89Pf3JAB9JK/0+M5OCL3p7irpHp4RcEAm5atKVjJkM0N9y HXxjJlPHJkb53lg0Lem3R+/KXHv71ITtg3x8DBzPqf7Ppz9d+B4AADPqob34AEgDkwEAYMaYqAOp 8YFXXLnO6JSQ82IRXxkf6VvU3DEQS75zPbUXoKf2PKOtJAGJIPEj0qJ4XFR/54ykX2eOj9n3xN2j P5k9IXaPu78jIyn4kkjAVSdE+d3wkgj7Gtv64wEAcJMe6nM2gKq7yur7dcouCMtcSj0rBEEA5fCA wxOCurfBPO5VAVfgSS0gBlQ674NnK/6rUuu9RqeEnHMnf2M4sOtEyZPf/3llNQCASa+GzrIjIDHP S7dNivsrPtK3yNk1yD6dFOV3w0PEVzR3DMQCAGBGHTRc3sh4TgaNHELT/8PaTsruGugoPQzqnjrg iTyBKyAcfHKF1u/A2Yrler1JmJkcfIHDQU30e3DZnZEQ6XeTHCD4PI727+MlTyMIChy+BEwGjdWx 0iBLztQ9c0Zs1OmNouOXq+/V6U1C74ixgJn00HL9D1B2loOysxy8I8ZDaOb9gHL4sHn31XcykoIu ZaVHWFngHA5qenhR+lcAAFPHRB56/P39ZwCA+qF0oFwh+CcQHjkBn6Pd8M4d8+iDyb+FfoXW58U1 2QcVar0XAEBX1WmQN+VDaMZ9AAAgEnBddo1PyYzMnpIZmQ0AUFDWNvmRd/deAADwjsqC9pKDjOO7 q06DX+w0QFAO/Hag8NW7ZiZvse0Mtpg2JurQtDFRhxbPSPplycq/igAAglPvBJRDODJCAzzrvnnj tsWOJg5XkZUecYx85reXtPz+2Pv7zwIA9cJbAwGJeWAEALh9SsL2K8XNM7v61MEcnhACEueAsqsK 6i5+B62Ff4EsYjwEJs8HrkACNc19KQ+/vSdn43t3zMlMDmE3x20g4HO1TywZ/QkAwNWSlp3kvXF4 IsaxIlk4cIWWPvn80vHv4DiOmDCcqzeYBANKnXd7tyKirK4rs0euCQQAEPtEQtyM16Dq9Ofg4W9J 0xg7jKugjOTgi2TIaWR8wBUyNsz2G8S+MdTEExUiq9j8wZ0zA3w8WhkH0oDjOPLTnutvbfjryocm 8wSPYUborjxl9rwoICBpPgSNsKTg8Hkc3e1TE36/c0bSLyPjAq7Q8x40OoP4VF7t3eu3563p6FGG ib0jIGzMg9BweROIfaKoa9i6bunPCsdxZMKyzSqt3ihi+50AAEEjFlEr0SeWjP7kufvHvevIi4Oi CLZ0fup35OdnPzl05FJB4218sQ+EjX6QOu6Ze8d+8MSS0audvWPuorSmc/S7353eSn5uuvqb1epf 6EZ4jcfj6JcvzvgcAGDsiNAzL36WfRCAfUzl8CXgHzcDAAA8RDzFxvcWzXHmNncGPo+je+zu0WvI zyvWZu8/m1+/iMMXA8LhAm7j1ZAGpVD/Iwjg40aGnc4vaZmBYTjq4RsFYp8IaMrfClWn1oBIFgH+ CbNAFj4GAAC2HbrxcmVDT9r3b92+gMfj6Idy364iv6Rl+hqzQYdjJmjI2wI8oWVF76r3RyTgqZ+8 Z8xq8vOTHx44mVfUPIs+ztAhDRpJ/S8W8pQjYv2vXi1tnYbjgEj8YsHDJwoacn+CyhOfgNgnGvwT ZoNXaDpgGI5u2Xt9VVVjT+rXr8+/i25UDSruodEZKBcxZrJ2C3MFUhB7RwAAwNTRkYfefWra0wAA SxekfvvUhwdOKtR6L9/oSdBVeRL0SiLBv68xDzDMCJHjHwUcB2Td9tw1toYCHQaDxeXO5iLzChkF XD6RzvDfRRlf/H8wEgxGE+/V/x37m2QqDLSXQFvRXquX0tWOY4u0hEAq6xszsie3GjR90NeUDz6R E6ChrT/+9JW6u1zxXgAABPlZWCKkkYAggK97Y/6drljE7oLHtbzIbMm2Yp8o4PKJLrjs9rR1ry+f /JJObxT+dvDGKz/tufaWVmcUS/zjISzzAWi6+hv01JyF/uZrEDZ6GXgGp4LeYBK8tPbIvm1rlkyI DJZVuXNv9Gx3E0tb0wez9W8uWDRtTBTTagPCPV9Q3jb52z/yPikob5vMFUggLHMp1b58Hkc3ivZc hxNKtYGyvth+g3eEJZS66vEpzzszEowmjPvp5vM/0BNzlV2V0FLwJ+gUHQAICuFjHwHviLHUOfOy 4na++sikl+1dWyTgqRdOTfx9Qmr4yeXv7r3Q2N4f5xUyCjyDU60MhRFxAfn27kurM4r1RiKfwHYx AwDAE/tSq7vM5OALzowENvjLxJRnigylLrs9bd3T945lhEmHis5eVciKtUf2k4mc7SWHoL+lALzC MqljRC6GL21Bz+vATMx5VBaWQXnJHl8y+pOhGgls4HNpmfksT0EaaFmAZv/wUHSIv7Shuql3xNqf L6y/UtQyE0FQCBv9IOhV3aDurYfGK7+AvLkAwjKXAlcggbyi5lkfbzq38cNnZzw6HCE9R2hq7499 5Yuju40mjAsA0HpzFyg7y8EnxpJaJhK4nzMFQHhzHO0nxyAEAfzw9w/G+HiJusrqujLWbrm4vqC8 bTKCciBi3HKoPvslqHvroCF3M8jCx0Bo+n3A4Yvh/LWGhV/8eunrNx+d/CLZTqi7N4njOHK1pHU6 AIBBIwejdsD6JgMtA+XkjMgj5P8jYgOuvvLIJCp26BlkzdTqb74GA23EnFNe151RVteVYe8erpe1 TiX/1/YzWUfSYItFtXhG0pCZEsOBz3+5uO5KUctMAADtQDs05v0MgGPUxAAweEOhtLZrDPm/QOIP keMfA++oiYzj6HG/X/ZdfwPHcZey5NiYD2NHhp65FUYCAJFERv6vV3Uz9tM9VpMzCK8KuZL8+8v7 RvnKRB0AAN6R40Fojj0bdQqoz/kReuuIEFy/UufzwprsQzq90a1kquullr6n6Wti3pu5//O4qH7s CPseARRFsNEpIec3vb9odlKUXyFxbjJ4+MUCAMCohMDLg6URO4P1+8NMVCcHGj+ZuH18atgpR9fS 6AzilV8c3UMaCZjJAE1Xf4fa8+sIIwEAQtPvo4wEAZ+jXfvynPs/Xzn3PmcGCACAn7e4/ZMXZz1E fvaNnQ5i7ygAAIgOlZV7egjk9s69Vto6FcNwFABA3cfMk/akGXWLZyb/PJjJg43S+99F6V+4ex1n 0OqMopc/P7KPDKXIm65BZzkxvA7HGELv16x9gjam3jk96dfBfIczkO+9QdMPOGazAERQkAYSTR0b 5l0a4i9tAACIC/cp2fTeotnP3j/uPQDCWAsasYg6baC1EKrPfAFGnQIACPYcW7x/OKFQ6bxe/Cz7 ILmo6Km9AD01xFqVNCYBBvescBxHyHbSq3oY+xEODyRmr+SI2IB8kv2RHO1f8MvHi6cuv5PwIKFc PgSmWLx78qarUH32f2DSE7f055Gi5/edLn+U3O+2oVBR3zOqvVsZDgCgaC9h7KevqCZnRByh70uJ 8afi4myuQHIQBwDIvdE8x949XLjesACAWD2remqtdyIo5TaNDfMu/bdpkAAAfx4tem7nsZJnAACM ehXU52wAzEjMASjX8pIP1sIk24OEV1gmhI9+EBDU2mGkG2ijjLGSmq4x+cUtM1y5fu7NJsazmDE2 ev9g7tW177M8e01fPWM/aSgI+VzN6JRgK29RRLBX9dtPTHuG/Owba52Q11ywAxQdBCmjoVWesPtk 6ZPu3BuZlGQyaEAjt5bj4PDEIDbnTWQmh1xg4+Dbgs/j6N55atpTttvHpoaddue+XIVObxReMT93 dV8jmPTWXU4gDQa+mHCaTM6IOOJo8pQrtL5PfXjw5Lmr9XcAABj1aqi98C30NVgcIf6J86i4vdRD IN/y4eJpt02K/8ude05LCMrNSCLCJtLAJCohy9mq9mJBI5V5p+woY+ynG5yT0iOOunNPAAADSq13 UXWHVSZ7Soz/tcFqCtgDjuPIBxvObCmu7hwLQBg9Tde2UfuHZQwpaFwAQIxP6j7rfk1MPoTnZWRc QL6vTNwxmO9whI4eZWhNc18KAICa5Z338I2h5oxJtAUoAJHs/uSS0avJPiIJSASBNIjar1d1Q33O Rsr7/OPf+e8PqHSy4f4NAASb5M1vTuyobe5LBgBQdlZCS+FOaj/KseQuDcZQaGjrj2/rVkYAAKh7 mVObxC+BMkYmZzLb6cVlE1YlRfsVAAB4Bo8EntjCsNcp2qAhdzPgGBEt+3ZH7icanUEMMAhD4WKB ZVIasDUUEBQk5hVVVIiswnaSJpOTAABwnJlpraF5B9p7CGPEFp29qpDyuu4MAABFZwXgmHVuiodv LNWhpoyOPOzSj7qFyL3ZNPvzny+uAzDHqXI3W62Sh2M1cNHGUCDhHTmesa2zwkL4+HlfwRsuXZ82 4JKYOjqSSXcZBhhNGDfHPBlrFe0Mq5ke2hqXGnqKbdU9fUzUAXLFIQvLBASlseVwzCqu+9Oea29p tAYG24INLZ0DUeRgpugoA7Dpw5KAJCrebWskO8LIuIB8mVRo9UPHOfBGDAXXStumanUEzdiZoT/J wW8wmTDOy58f2Xujsn0iAIBe3Qc1Z/8H6p4a6hixTxSVk8DncXTr35y/yNVEO1tMHxt1wHabM0Ph krnfGnVKUPdaexQQlEtNfskx/tf9vMXt7t5Tzo2muaTHgsStGHM277729pGLVUsBCC9ufc5Gq/j9 UMeQxrb+OFLDRNFeyuzX/pbJZ0rmrRlTL9HGGPZ+aTHqpmRGZNvuRxAEX3Z72jrys+3Yp+6tozyq A0qdNxszZjjw9bbLX5DjpU7ZBQ15P1m151CNOvpY76ydJmcw2wlFEeyBBWnrAYgkYXo4EIAIGXbX nAMAgB65JvDPI8XPAwzCUKBW85gRlJ3WdHkidiwmb5IxyPQrtZb4roHZn+lhjB65OohxAABcKmy8 jfzfqUfDnOz3b6G+VZ7w6lfH/yaTu1oKd4KqyzokTu84g3nJe+TqwJIaS+iBDv+EOWAmQ1BQ99SC qpsYzC/faJrrKMQDQHDhbTUbokNl5WGBXrX2zhkKiio7JijM1r6ivZSx39pjFck6kXE4qGnh1IRt AITnioxDkzBq+ylXYI9cE3jofOWDzKswcfF6o5OX1HJvWRmOV6gDKp1MpdFLAYhBzksioIRPhAKu emRcwKAmVGegG/qsv8Fs6KMogk1IC7Mr9vTzvoI3yX6hHWiHmrNfgk5hIZIgHB6Ej3mYMpzefWra U64mj7KBjZLpyFBoaJPHk/lAio4ysA16e/jHU+/eFJYB1RVcYjGg3TEQXcGp3Nq7v//zyscARO5A /eWNYNRa66UN1VC4VNBgmaQ7WN45Wm7ArRpTL7poKIiFPCXpObDFtDFRB6XmUJRXaDpjf1fVKTCa Xet/ZN9cYTCYhqwhQcfeU2WPkTRqk0ED9TkbGB47euhBNIhnRbYTjmPmfm0Ncgzy9hR2j4gNuMp2 jTkTYncJ+VwNgJ12qjhO5S5tO1S4EsNw1C1DoV+h9blZ2TERAEDVVc1InKPnJ9i6hwAASPoLADBy GwAIbjwJL4mQGYABG8uTrVObO5SHiKdITwhi5YT+ExhQar1f/Cz7IDnpddecg946Zv+2eskHkYhE N5xsIZD4g1co0w7oqrRQnn/dx+RR05FX1DzLaLQWsJmSGXXLPDUX6YOWc4vZ7qBMX9mRcX86uqst nv0cB21oc2+WSZZ1QCX6f5CfpCk2zJt5gBlb9lxbNX35z90PvLErX60xSAAA/jNvJKVQ95+5I368 VZnZ5EBDuJitV9koh0+1VVpC4GVPibCP7RrF1Z1jf9yZ/wEAEf6rz/kRDBrrVIGAhLmUlsSs8TF7 7piW6FRIzBFC/KX19M8CPkcbF+FjN0fG6Qo1cGgLCgzDUdt3TyYV9oyItZ9c6S7K67rT3/r2JBVj aLq6DTR9TPV5ZIiGgvXkY9849/YUddHDx8MFg9HEyzMLR2n7Wxl9iSeSUToX41PDTtl7N/g8jm5i WtgJAACBJIDB3sAMGuirJ6YEpVrvebOqY8Jw/YbrZa1TVm8+twGAaMeGvC1Ujg4dQxnvNTqD+Fpp 6zQAAHVvAzNsKAmgKM1ZoyKO2ZOHFot4yjEjQs4CAAi9QgHlWqdpGXUKkDcS65QeuSawor473S1D 4TLN1aZoL2bsdxQ7BgAoKG+jSMa2rkAAsBIqCfKTMDLFDEYTj4wRawdawaC2Vp+06lBpYSf/KRqM LYwmjPv618f/oksS+0ZPskoeIUF/yUWDUA6kr3JJrFkxexn5f0AiM9VjoK0YtANEHtnxyzX3Nnf0 x9i/PjOscStDOuSghRl1oOqutt6JoCANIPJPokNl5Y7yT5Kj/a9zUMQEACD0DGHsN2jkoDEnbV0p bplJZifbg1ZnFJHJqOq+BoahK/QKpWLnk9IjjtqL7ZfWdI5e/0fepyYM59S3yhO/+zNvNQDAQwtH fb3+zQV3fPP6/MWv/nfSsKmg0tHc0R9D9kklS+jEg+Zituet0WgNHm+tO7GdbK+WG7tAr7JWy+UK pOCXQKi9Sz0E8neenPb0ULPMfb3EHQhicQskR/tfdyQjTXo+7a28yGRqL4mgdzDem4r67nSS3koi Kz382HDRIbv71EEr1mYfIMNEAAChqYsxr7DRjGOH4s7W6oyi/BIiZ0XT1wgmnXVaDZ8++aSH2518 hoIbFe1ZSrXeE4AlnA22Rp1j7w/dyyT0ZCqF0w2h3BvM3KvBoKVjIHrlF0f3kAsqBEEhLP0ek2cw szQSXV/FXaMuv7hlBqkK6nQR5WI7IQhqlc9Bgu7NvXyzaY5bhsJ5mqSv7Y3axI5P28aONVqDx9n8 +kUAROzGoGEuVug0HzZq2M3Kjokudyg7A90/gS9/vfS/y+ZkTDKHAkG5rKpmVqEHNy1Mownj5hQ2 zqNv8/cWt82fHL+DTDYUeUeAJMA2MRuHrgrCq4xhOLr1QOGrbNfHcRy5WGBtiEjE/IGMpCCnEtCD QVefKpjMP55dk6YAACAASURBVFF2VTLyT8Q+0cChQluOny+Px9GTtE6+B3v9HjJ0plTrPSvru0ex HmTG1ZKW6SQtzdlLai+2bzCY+B9tPLeJvs1PZomNTxsTdWjGuFuXJGrt3nUc1pmUHs4aOtl6oPDV BrNnsL/1BrVCoyMgaT5wzAPiY3dlrhkO3X0ej6P/9MXZD3I5qDHAx6P11UcmMZQySWh0BjHJzNL0 NYBJbzP5efhR3o6s9IhBTe5snjxHOR3uQKc3Cl/+4sheMmmcBFfsi/rFTWccP5TQw9WSluk6PSGj zNavPV304A0FVv2yY/BeRACAsCBPKkmG58EQIgVVdw2Vn3StrG0q4wA3odLopS+uzT7QN2CtesqX BHFk4WMZx5MLQxRFMHcLNV1ysZ0QBHBn6sP0duJ7MEsGKbsqqTzC66VtU102FEwmjEO6aHXKLtAp rYscWocdmA9z98nSJ9Raws3a18AMLXKFXkA2bICPR8uYEUy98gtuJHLYG+huNf4+XvLUjiNFLwCQ 8syWhap2gJkvRX/J3Y1Z3axsn0iKN5GYnBmZjSAIvnxxxlpyG5GrYA1501XQqwljbf+Z8uW9/eoA 22MqG3rSOntVVsvxiaPCj7tTEMgdXCpwnH/iGeT6ygIAQCYV9AAAoFx2sR0d7Xk4K1R0gWYwDbTZ N1K5HNTIRik0mTDOhz+e3VxW25VJ3z5ck4srsMqxcBCL9vYUdSVF+xfY7jeZMM7e02WPARAyu83X mAKnHJ4IfMzU3AAfj5al81OHpUATAMCCKQl/nNj0cOi+dUuTHCVF0lderAsKmiCNK/2IDRevW+cn IAjgWaPsa7+4ChzHkY82nt10s5Jwi5MZ6CTYqItWY4ibiw2rfu1g8eXK5DNYkP3SZNCCuts69QlB ONRCJy7CpzjIT8rkJNNATwqmS7mTwDEjlUze3acaVHEyEmaGwx/Vjb0jiWtbPytbTxuAJUdByOeq 3fGy4TiOXDC3k1GrYFCzEQ4fPMyqmanxgXneniImr5wGb6llP1s7YUYtFQLq6lMFu2wolNZ2jSGt JndpkXKF1pcsgISZ9NDLsgoJzbifuuF7543cwObictShAEGppLX4CN8iZx3qVuBKccuMz7Zc+A6A EAoi9ehJ2MaUAGxecjdDDxdYwg5TzLoCoxKDLpNCU9LAJBDJIqyOw3ETdFcR85lObxKycYtZww63 KOsZwNpiHmBd8RITmUjIVbmSGMfnEV4tegIRHUaam7VvQONv7zo4jiNkWxh1CtDYxva5QvDwJaI3 6UlBlyRivlVcoqy2K/Opjw6cPHiu4mH69gAfj9aESN8hq1q6Ap3eKMynaJENFK+cBOFiJhZFkzLC j7K9f1eKW2aSq1x501XGSh0AwDtyAuUlW7og9VuhgMtUOhoCfLzEnR4ivsLRMZeceE48aSuvwUzu Ayqd7KaZ7UGCzlkfCn7ZV/DGoXOVDwFY14EhwSYcRbY3l4Ma3Qm3Mvs1kxbp4U+klbky+QwGHT3K sKrGnlQAwsOH49aTrdgvhpoXXPFokO88AACKOn7vewe0dt95V7D+j9w15681LARw51kRnjZ3PT8N rfIEUs+GMPKtbQyJVdjQhXbic6h2Qpy0U9+A1t9lZUbHq3mLpG5kiKySnhFvNGHcVetObCeNjO7q s4ys3aDUxeAVkgYAADFh3mX/XZT+pe33O+tQdFrkrXKROUJjW3/cq18e3UXGbkmdbV+ZqIOMZTp6 yQHcDz3YTuRcDmocT8tUX744Y+01s5CKf+IcaMzbYnV+b90lCEieD1y+B/x5tPi55Ysz1tIHYTZD 5Fa1rdGEcS+b9RO0inYwqG1okUIvEMkIT+z41LBTrrjtyGqjbEpzAABGPd1QsD9o1LfKE5s7BmIA yInH5iUNSKIGic4eVegf2Tdf7OvX+Ld0KqJvVLZPJM+1xSQnOgXDiWulrdMsoRP7iZgA9jUF9p8p X07+T9dKoMMnmkhD4nFR/eIZyT8P5Z4HA6uVF+vkx6cmv5FxgVcGM7nn3miaY6JRvQEISfXB3zWB M1fq7lz/R+6nAERuBdmneFxUTxaAYx1DzIsNtyeftv54h/3azclnMLDyIg4D40Jn7uMA9t97csGm UOlkBqOJNxgP6YGz5f/9dX/hawAAOGZ5VhwUMZF9Yzif1UUXk/gBXGsneu4Lbq+dKENB4++yR+Ei JXKkB6UNxY8uqUvvUDVNvSlPfXTgZE5h0zwAYgLoLLeMQQjCgZBR90CA2TUu4HO0Hz03cznbJOAq fQYAYFLmP2soEEpchw/S5X0BSBW6ufeTnx11HAD3Ok9HjzKssqEnjb4tIzn4An01Ozkj4kh8BKGe 6BWaDnyJdXQBM+kpmqBCpZPRJXgHlFrvG5XtWfTjR8T6X70VYisALtAiA+17rOxBbaYf2pO1pldN xDCMw3oQWBvJbO5ZsbcllNzY3h+39ueL6zbtvvbO4QuVy+hGgrqvAXrrLRPsP2nQOg/bWVzME9KY lQAHVDrZqbzauwGIEJq6t55xDYEkEISeRGLUrPExe4Zjhe0urFZeTiY/Nj6+K2CjRQ41hFTZ0J22 av2J7ThO8JlJWmlYoGftR8/NpAw0jGUMIePeQ1loOJt82FhswwFn47qnmyw2knIMwC5PDgBWuU+Y jcHnCgor2rI++vHsJgDSc0w8q/gI36K3n7SIvZkMTGFVsu+5m3TqjBbpSWOmJEf7X3d2PZfaybwY N5kwrksehe4+dRDJ1Vd2VTDkNekdavvhmytqm3tTWruUkfSsf6NeDQ2Xf6IGbaFnCISNeYhKgORx Uf3Xr82/yx43+qIzrq+5of5pWqTRhHHf+ObEn6SUK45j1Ev+8fOz/hsVIqsgj3X0kgO413nYRJBs Bz4yV+Gt9Sd/RxAU/ONnQUvBDqtzumvOgn/CLEA5fPj90M2Xl96W+h2Px9Gzi8n8/6BFujJoYRiO dvSowgCA4WYnweFZMpDFDtzZZMgLxzFWhT950zUISGJnWBr1alB2lEJfYz4o2ksgZioR4eGgiGl8 qn2dguHGJTot0maSR1AeSMyrbHsu9PLarkwy7i9vYmcA0sOP08dGMwSS6DAYTbx2s8LcYODnLW4T CXiMidH5yssxhdsZcBxHbBMZHXHWXUFvvzpgxWdHDmi01mXWpWJ+/7erbl9Y3dhDJVU48kqKhK4X lQNwgZNPy1n5d2iR3iD0IlKkJqSFn3AlrNJBE+oz2XnvSTogl4Ma3U0obO1SRL78+dG9pIeH7jn+ dtWChfT+52i8dycfzSktUhoIfHPi5uSMiCOuMFPcaSexiK9wyVBwJnKkV1qPK5dt5Jc18mZoyN0M Rp0SPINTwTdmqtULK/UQyNesmL1skh2RGoPBxCclnTXyZsc823+YFvn1bzlfkO4zwgVFzK3PLx3/ zrysuJ11LX0U5cBp6MGNzsOWP0DWPaBjblbszu925H3S2qWI9I4cDx1lh62ofSadEnrrL4Nf7DTo 6FGGZV+seuDOGUm/stEub2V+glNaJIvOuyN09alCSFe7TtHJegyHL6H+l3rwWWsGqDR66TVzbQR1 Tx1DKEzoGQIxU+xLx6MoF0x6Nai6qwHlCsDDl9ApSE8KviT1EPTbPXEY0dTeH0syFZSs4kNxlGfL 3jvYRpvU2ZJyAVxPfOvuUwe9sObwodLaLibXz0VMHBV+/Lu3br/dtmwwqXXhjBY52Mmvor5nlG3i a1Z6BGtOhyvQG0yCl784uqe1SxFJ3DcOCIIAB0VMX746756YMO+ywvK2SeTxDt3ZfKbhZA8arcHj aknLdAAAdW+9HU4+Mfn8I7RI1ix+972IDTStHnvvPVdAvPdSD77cndCfWmOQrPgs+0Bvv8bKNSvg c7Tr3liwKNhf2qikJZcPV46CFS2SrZ0C3Wem0DWNbIkJJOjt5FLo4aKV65VppeM4BkadCjCjHnDM BBhmBKNOCTpFJwy0l4BO0Q6RE56AEYu+gKisp606wJgRIed2fXVvmqMYX0F522SSMeHMRTaFZbK8 Vdh7quyx3w/ffAmAjCkSzblwWsK2x+/O/BSAcOmTxzsLPQj4HJcSv/QGkyD3JmGJkwjxlzbEhHkz RkYel2N42JzzgXJ44BfHLO/QXXWKosJs3V/wmtGEcW09Fj5eos5bsaoAICYOR7RIus67q+I4VQ09 FInZ3osgpPGHI4NllWzH5N5snk3yowdYtENkEePAXrlXAMIQ9I2dCjFTXgSv0FFULPOfDDtctEoS dUwrtpef0N6toAwFg6aX7RAQmb2DiVF+hbaS1HT8faLk6aEYCQCEpsseWqgMgJz8yJUXy+Q3iJWX LegqhiQG+yxxHEdWbzr3Y2F5+yTiM0atUN96YuqzE9LCTwIAKNSujSHuTD5Xiltmkqti55LJ/4Qa o7PQh2ttXG3OY8MxE+jV7F2Q1A2w986zAcNw9K31J38nw730EgSrn5/1MMnCcT7eux96cJacS7YT iiKYq8yUqobeVAAilcCgYVmvICgIzKHqyGBZpVOPgrXIURsjyUwaNBIixj1i/R0AgAokwBVIQCBl sO4AACA9MShn2e1p38waH7PHGY/ZaX6CNTXzH6FFXittnWpR4sKpcENGUvDF95+e8QRpqVpZmEa2 mJU5Y5mLGlxNqikosxhOJCZnRmTbs44Xz0z6eePf+e/3DWj9fGOmQGfFcSu3mF7VA/3N10EWPgZq mvtSNu7Mf9+WBTAlMzL7VqwqAFyR5XbfYqbLTrMVTwGwTGwARBIt2zHOtdWtykrfQZTIxhG11iCp qOtO33u67LGuPnWw2CcSxD4W0sM/S4u0/Ab24kjEb/CUCPrsiQ/ROf0GNVMDhSuQUisQMi/GHmaP j9n9y77rr+v0Jivean9LIehYKGU8oRd4R4xjbE+I8r1B/2w9+TlL+BokLbKASYscLG3wt4OFr+w/ U/4IgHXI8qE7Rv3vnjkjKL0NpcoyhmBscW+u+4aCq6G+W0mLJCdAgsVWY7UPQbkULTIh0vemK4W2 DEYTr7CCyKvSyJsYCw4AwlNCsihiw32YP9wOvtuRt/pMft2dANbP6oUHxr89Nyvub/I4hx4FBLXQ I118VmYtG3PNEmZyLsrhg4c/QYtMiw/M9ZIK2a14GjQ6g7ikxlxgrLce2Gp6i7xCqUVNbJh3qVND 4WZlB8XVdybI4QieEkFfWnxgbnpS8KXJGRFHkmOcJ1yQIAc6k17NqBZJ59nGR/gWBfpKmHWnhxnN Hf0x1kpclnoKK5ZNWEUvy1xUZakuxxazQqmYlesW5oUC18IOJEQCnnrpgrT1P/x55SMOTwS+0ZOt ZJwBADorToAsnCgZsWn3tXdsr/H/gRbpSOfdFqTaHGbS25W9Jem0KTH+19god3TBKb26j8Fhp4e8 Zo6P3jttTJRVoazZE2J333vbyB+Wvbn7SkePMozc/k/SIunKe+peJi2SJ/alPCsTR4Uft2e0k6EH zGSwopWSEHhavDMx4fblqwEA4iN9i75YOe/eyzea5l4pap5FFtoyaAegvWgf4/jQDCofGAJ8PFon ZUQcuXN60q/picFWuUjOJz8i1I+iCJY1iMlvQKWT3aiwTvAdLG3w3NX6hV9vu/w5gPVCIzLYq2rx zOSf6SFLeoVKRx4FkcC1HAWCFkn0a4N2ADRy6yHTlpPvyDs0WHT0KEPJ1Tk7iy2GEu1y1agureka Q+Z5MMKXZtDLZZMyxs5w+Hzlsi17r68CsH5WI+MCrswcF7PX6lk5GO+tSky7mHjqlJkSkAioWavH 1XYqLG+fRLLzVN1VrMdYt1PoWaeGgrOMb3IQ95WJOo788FBUt1wd1K/Q+pownCPgc7ReEmGvp0TQ K+RzNYOhgrV2KSKpin2d5QzZWXd5tkOFUq33fPGzIwfkCi1TzgoAHnl3r11+v0nvIBFpCPkJfB5H Ny411GFZ4vvnjfz+l33X39BojR5+8TOhu/qMlcWt7W8GRXup1QqZBJeDGieYNdSHG7bVIm09VvTJ eIKL+ScdPcowUrBG1V3DurKQhY+mXly2yoQARDyaFJxim3gkLrjs/b092mZPiNm9/fDNFdSx/zAt klLecxIHdlRqWW8grkGo2jFvnSvwpP63rcvAhmljog5NGxN1SKc3Csc9sEkDAJQENh0IyqUM2CA/ SdOer+8fYdeoowvSyK1lVFCugKpjMSohKMdeHQtHyLvZPNuWFjmYOhHVTb0j3vzmxA4Lw8Gy0Gho 649f8vKfzBiXGbaGAoJwqJUfW3InG2qb+5LJnIh/kRbpMt3P1dAHycoBAFB2VrAcgYB3JFHegYMi Jld+W1FVx/gPNpzZAmDJHyFRXN057q6XdrAaxThmYtAzB8Nwc4eZMph2UrC1E4KCdwRh7wj4HO2E UWEnnOYoXDDLNpsMGoZ7SCANpuQfJ2dEHhHwudrQAM/6lNiAa6nxgVcSIv1uBvpKmkUCnlsqVHRc cicb/hbTIk0mjLNq3YntNU29IwAAlF1VoOwsd+l36ZTdoOlnakChblKbmjv6Y0iGBYmxI0PPOBsk vKTC3ntmE+5MntCTvQR1JbstkJEUdPFWJd65Q4t01WI+llN9L/m/vJnFcYWgEJA4FwCIAWPh1MRt zINcr7QI4HiStWWP/Hu0SMftm5Uebld8yEPEGwAAapVnC7q6m0TEZ1Z8s4NuWmKgbZ0BAAAxLT9l wZSE7fbElhrb++OoyY9FkMbDL55aeU0e5DhxgSZhT8LdZ9k3oPF7cU32QTJ02FV1Ckx6lUtjiKK9 lEH1RQaRDO1OSed/ixZJ3oNEzB9IY5HztwWG4eixnOr7AAhmD5uh4BmSRvMAxux1Ziy2dyvCV6zN 3k8mEnaWH7GrzWCL/haGsOmganI4rxZpWagnRvkVOrue0YRxT+bW3ANA1LtR23joAQBk4WOo+h63 TYr/UyTgqR0aCm1dighSnpLNPWSjA35LEl4uOJGd9Qyk8WwTgy7dinsgsW577mekEhcAgMQ/HiQB SYijc0j01J5jrZhJ0WVcpDax0iJdbPsHF6Z9TWaJs5WgVnVVsr4It7YI1PBUiySBYTi691TZ4wCE VT/QeoNxTEDiXCpRZ8GUhO32iktduEZMDBhmBGWXzcCDoCA1hy5iw7xLg/2lzPiGGW3dxARG4l+h ReqULLRILhV+SYryK/T39mhjXMAM0v2MoBxGVT4AAA5NJttD7LqhkFtkScpVsWgzSM1CbgCODZkr Rc2zyP8V5hoe1tex2NZsOhHOYDRh3LP5dYvo2/xk4nZXOOskDAYT/5Uvj+2mhyb942cBh+/hdAzB TAboKDsCtgaQjQS8S2PIBRozRNnpmJP/r9AixT5UQSdXJeNzChvnkXk0Ay2FjLkK5QogJG0J9fkx c7K5PWi0Bo8Va4/spxf+CkxeYNXe9mAy6qCjjLlucLfKp3NaZDDwxYR0z+SMSJeSc89cqVtMih8S iyjr/sThiSE49S7ifhHAH12c8RkAgENDwWm2tHkQ56CIacIo918+Z9AbTII88wCg6WtkTLQ8kcya Z+umwhaO40hOYeO8DTvzP2jrUjjkdO8/U/6IveJJriA49S4QSJnS4lQikovUJjbaoqtWf5CftGnB lPjtAPZLUNeeXw9tRXuttt3astL2aZHu6rwDEImRtc19yQCEVc/2cgWYi3OJhTzls/ePe4/tOnKF 1pcsQ6vqqmKs5OgFqrKcJNAumZ2yCUWIl3jhtIRtdO+M0YRx80taptc09TJjPkNEY1t/XGN7fxwA mFcj1oOCmBYHdvYb6IlfQvOqbDhANxSVDlyrYiFP6Ugf5UZFByWprOpixl3FPoTulYeIp0iO9nN5 cieRX9wyw1ZQbfbE2F2uJvjiOI58+tP570mlVHeBcngQlfUU63YSrkw+Ko1eSib6qntqGaEMgcTC DLEn5e0IOI4j56/V375hZ/4H3X1qZllCcIUW6T7b4beDN6iKqz11zDSmoJGLKe/3nTOSfk1mqWVC AsNw9J3vTm0lmVjugsMVQFTWk4zt7tb1cUaL9BxUOxVS7dRbx3ydgkctAZ6QCCPeN2/kD1Gh3hUA AA5zFKxdr9YvMcoVUjG/9KTgS54eAlYe+lBwrbR1Kik16chQARicO3fL3uurvv0j7xMAgOtlrZM3 vrtoLtuLUVDeNunjjWc32m5HUQSbMTaamX1FAxkPQhCUok9aXcMNapNWZxRdKW6eSd8WGSKrjAj2 Ys/cYcEjd2Z8fuBsxX8BCFnn/hbrMVPdWwfq3nrwT5gNXIEUQgM866JDZcwl2jDAGS2Snn/iCu0V w3B0066r75KfuyqtazMhCAfCxzxIuaBXPjzxNXuaDNYl1YfG8Z46Ourwl6/Ou0eh0skWTU/aSm6X K7S+j72/72x1Y+9ImVTYs+t/96U6WtW7i0vORMrcULukuzU9fGOoypskTEbLhKO0KVRmDwaDiZ9n pvlq+ltYBXeo/JRRYQ4Fd8rqiGJbBk0/ozItgnBAKCOuMzIu8MpgqkXS5atJzMuK3enq+dsP31yx x+zpoiPAx6PFnsgcCWoMYalZYl222PliI6+oeZaF7uusX7sfdvhuR97qn/ZcfwsAoKy2M3PdGwvu tA07O6VFuhjSI1FQ3jaJXFAqu6oYycsS/wTwiyXsMz+ZuP3V/2atdHS9DTvzPziZW7vEdntEkFd1 vJMkZOpZocyp1V3NHOe0SKKdOChimuhCDllOYdNcMndroL0YdArroUYaNBJ8zDkcIf7ShhXLJr5J 7rNrKNC5+hp5E6M+gzTQom8/WKqRM7gnMeoeLfJSQeNt3+3IW01+vlLUMqu6qWdkQqSfVUewVeIi ERboWfvHZ/eMdUZH+XLrpa+2HbyxEoCoyGULd1TV6CVhSbgadiARG+5TOn1s1IGz+fWLxOYS1LaD vtgnknIvTxkdefhWJd45pUUGupd/su902aPki6DoKAON3HrACM28H8Q+UQAAMHZEyNklsy0UNFs4 S+L1NA9mQgFX7QoTY9b4GCs3jUZnEK/4LPsAGdqTK7S+P+68+v67T0172tm1XAW9MqAzNVNnceD0 xKAcoYCr1uqMYs/QdOgos+52dM9Nt5NKnCQKytsmqzQGKYDzsNNUB14tHMcRUkBGO8C0s/gefpRx OBi2SW+/OoCeAAZAlHNPTwx2KdR5qaDxtq9+y/nKdvv0sVEHvn5t/l3OVu3L3tyVV1zdOc4RawrA tdCDVQXRYaZFnsqtvZs0EgAAzl1tuKO5YyAmPMjLKrnNGS1SSguHBfh4tDr6ToPRxPtk0/kN5Oeu Cuv5ku/hBxHjH6M+v/3k1Gcc5SYcvVh1P32xQWLR9MStHz03c7mzsfCO57dXNbb3x7HSWN1Q4XVK i+QKQWxeqKclBF12lm+h0xuFa346/z352badBNIgK5mD956e/oRYxKOShuyGHq6WtE5zdTV/q0SO LjqSnUU4IPG3VIt0hxZ5taRl2sovj+4ms44BiJW5Lf9bpdFLX1yTfdBWU0Ao4Kq/fv22u1zhrKrM LjYAAJPBJhEJ5VJUG1eSGekDP4nBZF07K0FNL8M79V+kRVrpvDvJP2lq74/937bLXwAQuQmtN3ZZ 7fePnw0+UQSzzdtT2P3hczOX2xugbUuq620Em7gCKaXBMG5k6GkBn8scFRxgQKWTPffJ4SOFNlS7 jKThy7HR6owii/JeAyNRkKFm6iRsJxLyVGRWtcgrFMQ+0Vb7tf2WCbq8rssll+0FJ5OWJ42i5ci1 qtUbRaSLlk2umyemNHAgJMA5I8MWvx28sZK8Pol75ozY6Ipbvra5L/n1r4//ZZvQGhUiq1j9/KyH XbmGSkOMIWya/O6EHuiTj0EjZ9B9h0KLzClsnPfmuhNWdceTov0KbI0EK1pkVwWTFukXR3lJXFmA btp17V2yWGB/600rFz3KE0FU1jOUvsc9c1I2zRwXY9cDXFzdOfa9H07/Yrs9Jcb/2ttPTHvGlQWT knpWjg0FZ8/KihbJEjak0yJdqVny7R95n5JhyL7GfKswL4fvAVFZz1BJww8tHPX1RJtUAruGglXY oc2WrYNQq70gP0lTXISPXTrPYNHc0R9T3ypPBDCLxNjSIn0HR4s8lVt793OfHs6mV88CAFgyO3kz vSOYTBjnrfUnfyc7IR2fvDDrYVvPgz2otAYq88vWo2DDq3WoykgvCUudI+CqyVLS7iA9MTgnMzn4 AgB7CWpyghbyuRpXucbuwjkt0tvl/BOVRi9dsfbIfpI90VV5AnQKi8ywT8wUCEq9EwAIYauvX5t/ V2iAZ72965XUdI61lFRndm0JLcHOXU9WQ5s8/tF39523jVWLhTzlrPExe9y5liPQvU/OqJ2uupjv npWymfyfzPMgoVN2UvHu/OKWGTiOO03QI8cYVn0UlEstBJKi/QqcrSxJoBwWly/HMsd7uMHIACDG oT+yLdRWAML7d//81O+cnStXaH1f/OzwQSVtsQBA1HBY98b8O11lEpFeFzaPJGKl7Op4DKlu7B1J 6nmwubIl/vGDokVmX6h8YMXaI/ttjaklsy39hUROYZMTcTXX++XJ3Jol5OofM+qg9QalewQcnhii Jz1LFSkbOzL0zJuPTXne3rU6epShL63N3m/rsfWViTq+eWP+YlfLpaupZ8Vm1LmuwuuUmWLFBnPc TgfPVjy87dCNlwGId62tyDLMcAVSiJn8PCXXPSUzMvvlhya+xrh3exen6pTrVaDusw7jCmVhFOd5 8i3ihDuX96TRulwYrNUag+TzXy5+s/LLo7ttjQQuFzXcMS3xN/q2r3+//PnZ/PpFYINn7h37wewJ sbtd+xUAGjMNCsdMjBi8O1mwDa3yBNtyxa6WW2aDlVch0eJV4Aq9LKvl1NBT7q6WXUVRVcd4h7RI F/NPBpRa72c+PnTMQlmthPZSixMkIHk+hGXcT3lu3n96+hMZyY5DBfSVLmvYgR7yciGGCkCxMR67 77WdIdzKUQAAFhJJREFUBWzG59ys2J0ioXsV5RzBujiS49+QNco+m4COiaPCTpDxdM+gEeAZTP8Z OPUca5r7UsgQkD20dAxEk0mnik7mQsDDP54KyznzaokEPHVoAMFc8fCNA0BshjUa912jM3iAi8Aw HP1447mNtpPHklkpm52ttvUGk+CltUf2NbUPxNK3oyiCfb5y7n1kkpgrIMcQ1smHTrlz4pV01ies qbLO+7VCpfP6eOO5H1etO7nd1kgQ8rma+ZPj/7A9x5rlxPbeE14kqYdAnpoQmGvvu89cqbtz1bqT 28nPTVe3gUFNOHh5IhnETl8JHr7EcBkR5FX91Svz7rG32FBrDJIX12Qfsq3hweOi+m9en7/YVW+1 yYRxyPoyrEYdPUfBSfI62U52a5aYvW3+3uK2RBuFUjqOXKxaatGBwKAx/1eKFMD38IXY6Sup8T42 3Kfks5fmLGXL4WE1FJo7+mOsisjYvMTSAAvVyJEi4FBAlqYGYI+vSvyJwpRCAVed4cAtrdMbhXtP lT226MXtlXTRG3rjzxgbvd/HS0z5l//IvvkimVdAx5yJsbuevGfMx+78DpIvzUY7pHsUeE4m/LNX mUaLq5MUG6ZkRmaTniB6CWqruPCtpEU6k0am0dnshVfqWvqSlr+37/yNyvaJAAB6VTc05G4BwDHg CCQQMf5xCEoh2KwoimDvPDntaXoyobN7w4x6UHXZ5okiFBMjIsir2ta1agsMw9GcwsZ5y97cdeWD DWd+IpXjlF1VMEDz1C2ekcxweQ4FOTeI94egRVob+gjCobwi8RG+RY6ondbnIfhLD054g/wcmrEU uELLYrm33pJF/dXWnK9MJvulu52XF7aEHVwJr00bE3kQAIArlFKUTxJ079JfR4ufsyeWRgeG4ejX 2y5/bltTRSYV9jx2d+YaR+eaTBjnne9ObS0ob5tsu++Vh7NeyUqPcMkwI+9DoyP6DGZkGUNQyxjC 53McGvU5NxrnARCLFjahHUkAMaZ6SgR9jmiRWp1RtPNY8TN3vPBH1a4TJU8BmCc02jXnZsXutPWY GAwmPlUOoL+VkXTKE/uAUEqwEbPSw4/ZFvwCINpj++GbK1758uhu0jjpKM2mdAukQSMhbsbrFL0y Jsy7bPMHi2baCxMbDCb+q/879nd5fXe67b73np7+ZFpCkF1jxRbkcwKw96ws3i6Bg2dlrlkyHcA+ LZInIsJpkzMjWaX7TSaM8/Pe62+uWndiO6nC2F68n3rXvELTIW7GaxRNPCnKr3DTe4tmS+xQm1mT GekZn2xWn9jHQgsfPSLknL0fPFj0K7Q+FC1S3syIOyIoF0QyQno+Iynokm02NIbhaHF1x7jTeXV3 7TtTvpyeY2DUKaHp6jar1dDds5J/Iv/fd7ps+dqfL66zvafwIM+aj561H9dmA47jCCnvyaaPT1/5 cDmoXde6XKH13W4uPkXHYOKt1FebS1C/vf7UNnoJamttjFtjBBqMJt7RS9X3A9ipFgmWwi1BfpIm W7dzV58qeEd20QvbDllix9qBdqi7+C2Y9CqQhY+BkFH3UAmZfB5H99lLc5baJhSyob6lL5EsWMRW Up0n9qFinvb6PobhaEV9d/r56w23Hzpb8TAZGwQgBunO8qPQVX0GUhZ8AgBE30ofxvyE0prO0WSJ dyJR1XocEcrCafK44W4Zm2NGhJ67d96IDTuPlTzDE3lBVNbTUHt+HWBGHSg7K0DVXQMefrFwo7J9 4le/5Xz12iOTXmYbyBwxqgAsBqtMKuyxV3+CjvmT43f8kV30IgChTUCvaaFTdMBAWzF4Bo+E2ua+ 5Eff23du43t3zLHHMLlS3DJj/fbcNXQ5XhKrHp/yHH1RYQsMw9FPNp/fcOwSIf5Dx5yJsbuW3Z7G GFscoamjP5Yc6G0nVgCwGkM4KHNiJdHdpw6iaJG99Ux5YZ4IhJ5EqG9MSsg521WlyYRxblZ1TDiV V3v3gTPlj9CpogbtADTlb6VUDwEA7p6V8hPY4Ny1+jvIMAqbp04gpSQLwJYJguM4klfUPGvj31ff o9dx6SjNho6yw8AVSCEodTGVtQ8AMCoh6PK3qxYstGckGE0Y9+1vT20jq//Scc+clE2uLCroqGvp o2KSTp8VB7H7rE7k1txD0SJZ2knoab+dMAxHLxU23rbx76vv0ftvW9E+6Ko8CTyRDIJT7wZZuKUm 29iRoWe+eX3+YntGAgCLoSBXaH2pLH2TAQbamKF4MuaHIIBLxfxhVewzmjDu2l8uriPDA/JmpmGL oFyKcVFe153x3Y681VqdUaxQ6WSN7f1xlQ09o2zjgjhmgp7ai9BRdhhwkwEixhFsp2A/SeP41LCT OI4jWw8UvvrN75cpl7yqp5ZyXz26OPMzehaoKzidV3cXKdihZqk3ALREns4eVRjzACI7/qW1R/aR UsKYyUB5Iprb+2PZznEV87Li/vp+x5XVZAnqzopjVnUzXF1pugODwcRfvencj2QYRd5SwCqxTFZn a+9Whr//w+ktUrGgX67Q+lY39Y4sr+vKoCeiKrsqoTF/K3gGjQD/+FlWA05EkFf16hdmPTwqMcip uptSrff88MezVFxV3nSVcQzZ7wAAsi9ULsNxHOFyOAaD0SRQqHVeHd3K8JrmvhTb8BYAQUlqu7kX dIp28I6cQCVtLZqe9Otwhe/6BjR+H208R7E5+hrzGcfQpZKDXSjZbYuVD2W9VlzVOa60tmu02DsS YqethPqcDWDQyKHp6jZImP0WoFw+bD98c0V3nzr4zccmv0CfXLU6o4hklaj7mPUnBJJAShluUkbE EVfojKnxgXnJMf7Xy2q7MqWByRA08k5oL95P7W++vh1iJr8AQq8QqGnqHbHk5T+L50+O3+FHMxaU ap3XtdK2qWwGAgDAvElxf83LirNLidToDOIPN5z96cjFqqUAhJqtXt1LJY0+v3T82+4+551Hi58l /2cbQ+jJgJ29StYxxGAw8ddsOf8dSYtkUyulx8+LqjrGf7cjb7VGa/BQqPWyhjZ5fFVDTxo5yVPf jZmgu/osdJQfAQQQiMoiCDvRobJyW8O3sqE7bc1PF6i8DnkTs18CZvkt2w7eWNnVqwrR6ozirj5V SEF5+yT6gg8zGaDt5m5QdlVCaOYD4B0xzspDe8+cERtffSRrpT3FWoVK5/XW+pPbz5tF1Yw6BZgM GmqF/ex97PoqjvCXk2dF98x39qhYxUiKqzvHfrWVYMjgOAb9LPMfTmunLXuur2polSdodAaPzl5V aGF5+yS6xwwz6qGl8C/Q9DVC2JiHwDt8LDWGIQjgDyxIW//SgxPfcBbCRjAMQ07m1i5paJMn9PZr Ao7nVN9Lxmp6as5DS+FfjJPCxz4C3hFjAQAgMzn4wpiUkHMCAVezZHbKpsEUSOntVwccPFfxsN6A Cc7m1y0qru4cBwBg1Kuh/Mi7rPGe2OmvUJO4I5j0auitvwzdNeeohDnvqIkQPvpBAAB46p7RH4mE fNWZK3WLSRc2AEBL4U7ATQYIG70MAACSY/yvz50Y+/f9t6V+58hgqKjvHnUyt3ZJZ48y7GRe7RLS YKk8+SkjyxgAgeTbP6UELpbMTtk8Z2Ls3+lJQZf2nip7vLNXFXIsp/q+1k5FFACAdqAVmq/vgLjp hGYGl4sa7ps38ocgP0nj/belfj+YfIUd2Tdf+Ozni+sBiEFb7E14ix69K/OzFcsmrHL3emxoau+P PZlbu0RvMApP5dXeXVHfMwqACMdUHF/NSGQEAPCLn2mlpMYGo0ENyo4KQDk8Qp+eFgNEEMCXLUhb 9/wD4992JG9dUNY2ubCiPUut0UsPXah8kGprRQdUnljNCLsBIJAw5y1q9eUMmMkA/c3XobvmPGj6 6qntMVNfAol/PCAI4Nk/PBRtT8/BFeSXtEwvruocp1DpZAfOlj9Cvr/q3gaoPvM543gP/3iInUo4 qKRifv/CaYm/+XiJOjOTgy+MGRHqkoewu08d9N939lwiDT6jXg3txfugt/4ySPwTICrrKWry4XFR /cRR4ccjQ2SVgANy6HzFQ2SyaEdZNnTQckr4kgCIHP8o5TH87KU5D8yfHL/DlXsqrekc/d939l4i V2O99TnQVrQfTHrideXwPSB60rMURdYdTM6IOPL16/PvYnvHOnqUoTuOFL1wPKfmXlJ10WTQQt2l H8A3ehIll37bpLg/x6WGnb57VvJPjgyGc1frFxaUt01u6RiIOZFbcw+OA2LQDkD50fcBtwlhCiQB kDjvfQAg2EH33Zb6/aLpiVs9RPyB7AuVy/QGk+BUXu3dpF4JcZ33ADcxHZjxs9+ijBpHMOqU0Fuf Az015yjtC9/Y6RCa/h8AAHjl4axXH7pj1P+O5VTf29qliGrvUkbsP1O+nIzf9zXmQ1P+r4zrIigP Eua8RU3W9qDpbwFNXyOIfSIZ72Gwn6Txg2dnPEaW6LZFU3t/7N/HS54+crFqaWcvMVkbdUqovfgd BKXcTnmaF89M+nnsiNCzC6exy7uTOHG55p6S6s6x9a3yRLK6pE7ZBRXHP2Im4PtEQ9wMQrNPJhX2 3Dt3xIbFM5O2FFS0T+7sVYW2dAzE7D9T/ghJxe+pvQgtBcyuj3KFkDDnbUqV0R7UfU2g7W8GsW8M FdIhER7kWfPRczOXZyaH2K1NRAfyv98uff7r/kJGliMAQFflSTCx8EHFvlFWMUQScyfG/v35yrn3 uWM1t3UpIpa+seuqLQURgFgpKjvZS4ZzhZ6UiIY9qHpqCSEfk/WKNWgEEbdGEMDHjgw9faWoZRZ9 v07ZBX0NecATeYFvzBSrc8eODD3zw9sL57MNGEVVHeMfXLWbNabVXnKIbTN4R46zejFEAq4q2E/a UNvSx1Dq663PAb2ql7p/Ov4zd8SP7zw57RnWL3EAjdbgcdsz2xps47a/fnzXFGdJf66gpKZzzANv 7GJZPpC1MuzndIl9IgkaEG21g2MmwDAjoBwelaBIB5eDGm+bHLfjkUUZX8RHOi53fOhcxUNvf3vq N7Z98qaroB1oZ9sFXIEE/OKmO7o0ABCGl7KzghGv5Ev8KBfp+NSwU5veXzSb7XxXsOdk6eN0Lwgd vfWXQa9iGmEIikJgMoNpCx4i3sDfX96Xbk/S2hY9cnXgirVH9tNX4AaNHHobcgEzaMA3djrwxd52 z8cxEzTkbQGUwwOxbyxI/OIopgsAkVdydstyf1doyCQuXG9Y8NLnR/aRq2cMM4KirRjkzddA2UHI 0AeNuANk4WOpEJIzzBgbvX/ty3PuZ0vsHVDpZPe+8tcNsromtb2tCNS9DSANTKaE6UgsX5yx9qUH LWI2dPx1tPjZT2l8dxJ6VQ/01rM7xWzHg8gQr4qePnWQUmNgCF8p2ksZDBMSPLE3+EZPYt1HQtlV BaruaqtVLSBA5QJxuajhxMaHwzbszP9g57ES1vHI3rwCQCRneoaMAoEkwKoAE5HjhVh5DegICZDW P7Rw1Nd3zUzeYi8puLNXFXLvqzsLbecaedM10A60gSw8k2F4vPTgxDeWL85gWtsAsHn3tbfpWjwk NPJm6G9hKbtAaycS3p7Czr4BLatl1FlxnDXXAYCorUK0k/W06aydIoK8qh/6v97ONLiJMozjb5Ld JJts0k1DSZpt2u19QpCCmIIVhkvkUg6r2BEUcJzpOMolDIgMM37SEfCYOowH/dBxONVCO07riBQZ GBQGLaVNoQ2UXoS2SdokTdKExg9hcWfzbrKbtvw+brJvNpu8u8++z/95/itNh1bNz6viW8kBAAAI LS6BkZQj7PrVcKVj/Y5B9w4+rXZp2rvsRbAgAYCwYJEWLcaDUpsRddXBPN1Y33THVsLeLsOToDdj AMKlX/0OTzKsvI5dF8+Eazw2Xn9QCQsSAABP+gDAONVw690Pys27o+WZYGBy1LPhpWlfVp74+yC9 TY3LHNEUx0KIpn7Hk7IBnpQtaDyRWAIk4kiNXGFm0rXni6m6NQvzv+OrUmYL1ZjQjoXjQaFJe7JC w8WqBblV4/mMaPM3kTJzvQTF4w2ofznf+nbF63MiGs7A0BIK2/cHV8//9sz1j47V3PgwGBxDUYwA uryIlC8UkVgCKHNkq1sAwrqSvVtKK4QECQCERbpf7Vm+4kDl+R8e2j2kWIyABHIGSCDDWrVRzyAI eJ3A67gPZGo9QGQqzosqrpAO79w0d9vLC/KOcT389NiGM9hBAgAAqJOnsapC/qfu4u1yrkDhKsOz golUqeV9DensHcrlek2lL4A6xPIl1pylheFMMTobofcVAADUY0GlkA6ZTcaGRebM0wvnZPwEEz8y sXbbC2D3Gma+nk3dxdvlXIHC1aYu6BfBiBSAEdAsUARcQQIA4IlxnRBg50mNyxwlJmP9kpKsk/Nn UWfj6UwqunnHNvuNPadjioX4UL58+pFdb83bJmSfUCgk2n34t+NMx7+ngX4K3nVo14treh+6qJ2f 15+KvUeYitee3f/OulkRUSQA4Vzgpv0/X2pufzg73uNKJwnL3Bmpv1bXNQk6j+9tmLNvy5riqEYn XDhdPu2KiuoO1+PWu2VLiyr3bi2tiGcsNoHgI3TzxzWNzLTOeBCLRWPkVNVdyqBpo0jCkkdN+cds MjZoCYVN6FgDjhH92u3Hm/mo4CeD0uK02k+3Lynjaw8M48GAy7h2+4lmtiYnHlL1Ce1HD6xaFE8a pLPPmf1jXdP7Zy+0baQrfYSixmWO2YXkH4vNmadLi9NquZwi+TDiDeBnfm/Zeu6CZSOd6uKLlsBs 6xYXHn11SdE3UzQK+LISg8+OXTpcDREbc1G5b8Uyrv4bff2u1PU7T/5Llw7Hw2Jz5imvL6C8BGnQ NpmQU9V3v9i9bHV2mvbmtVs9L2w+UHNhosZWYqiLMhBtFKmxpJMay8z85D+n5+iuCPH3CYVCov1f n68619j2Jt99qj55Zd4zefAOnNZuR37ZrpM32KWhQigxGevpCqWJAFdIhykDYUknNZZ0krDMLDBc nJatuxoriIqFKBQKgft9Q1nxTm4aTI540pKJSDcWHnh9ASVdjvm0SNGprfTTd0eXvYDdohkGgogD WQxzHBhDLl8i7AmDL5SBaJOiEj/dvYwPSgx1xSrTi8WDAZexurZpG6lTW8uWFlUKNYOJxrDbp+nt d0d/tOZAJAIhuQwZUchRt0KOujEZ6pnIY7MNuknHsA+6ojWZSMSiR1mpic0TIWK0DbpT6Jz/eKAM RJuQ5UgY/tGg/HpLX+lfN7sXdnTbCzt7nTlDbn/iiC+Aj42FJJgM8WBy1JOAywdTdGprik5tTU/R tJpy9ZczSE3rRP62NHd7HHmN1+6tbLpte66zz5nTb/cYRnwBPASASKWQORNwmd0wVXXPlKO/YsrV X55VYGiM5ivBJhB8hHZ0OQpjvxMAlVLqjNbsC4DwXHS6/HEFr/T/asQXwNk9HCabVH1CO1O/da/X mQMT9fIBkYiC2OM5r5Cjbikq8U/EXPH5gxjdyC8WGrV8INbqZI9tON3F09uEDYqIRzONiS3Wbkd+ vMEGgogDCsZ5QhHx6GT0NfoPHkoDg5AV8pIAAAAASUVORK5CYIJQSwMEFAAGAAgAAAAhAIKmIvXb AAAABAEAAA8AAABkcnMvZG93bnJldi54bWxMj09Lw0AQxe+C32EZwZvdpME/jdmUUtRTEWwF6W2a TJPQ7GzIbpP02zt60cswjze8+b1sOdlWDdT7xrGBeBaBIi5c2XBl4HP3evcEygfkElvHZOBCHpb5 9VWGaelG/qBhGyolIexTNFCH0KVa+6Imi37mOmLxjq63GET2lS57HCXctnoeRQ/aYsPyocaO1jUV p+3ZGngbcVwl8cuwOR3Xl/3u/v1rE5MxtzfT6hlUoCn8HcMPvqBDLkwHd+bSq9aAFAm/U7xkMRd5 kOUxAZ1n+j98/g0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ECLQAUAAYACAAAACEAsYJntgoBAAAT AgAAEwAAAAAAAAAAAAAAAAAAAAAAW0NvbnRlbnRfVHlwZXNdLnhtbFBLAQItABQABgAIAAAAIQA4 /SH/1gAAAJQBAAALAAAAAAAAAAAAAAAAADsBAABfcmVscy8ucmVsc1BLAQItABQABgAIAAAAIQA4 GG04pAMAAJ4LAAAOAAAAAAAAAAAAAAAAADoCAABkcnMvZTJvRG9jLnhtbFBLAQItAAoAAAAAAAAA IQANQ80UilYAAIpWAAAUAAAAAAAAAAAAAAAAAAoGAABkcnMvbWVkaWEvaW1hZ2UxLnBuZ1BLAQIt ABQABgAIAAAAIQCCpiL12wAAAAQBAAAPAAAAAAAAAAAAAAAAAMZcAABkcnMvZG93bnJldi54bWxQ SwECLQAUAAYACAAAACEAqiYOvrwAAAAhAQAAGQAAAAAAAAAAAAAAAADOXQAAZHJzL19yZWxzL2Uy b0RvYy54bWwucmVsc1BLBQYAAAAABgAGAHwBAADBX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4848;height:188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KgnDwgAAANoAAAAPAAAAZHJzL2Rvd25yZXYueG1sRI/RasJA FETfC/7DcgXf6saC1kZX0YKYvhSN/YBr9jYbmr0bsmsS/94tFPo4zMwZZr0dbC06an3lWMFsmoAg LpyuuFTwdTk8L0H4gKyxdkwK7uRhuxk9rTHVruczdXkoRYSwT1GBCaFJpfSFIYt+6hri6H271mKI si2lbrGPcFvLlyRZSIsVxwWDDb0bKn7ym1Xw+cozTcf+9BEO1zzL3vb3c2eUmoyH3QpEoCH8h//a mVYwh98r8QbIzQMAAP//AwBQSwECLQAUAAYACAAAACEA2+H2y+4AAACFAQAAEwAAAAAAAAAAAAAA AAAAAAAAW0NvbnRlbnRfVHlwZXNdLnhtbFBLAQItABQABgAIAAAAIQBa9CxbvwAAABUBAAALAAAA AAAAAAAAAAAAAB8BAABfcmVscy8ucmVsc1BLAQItABQABgAIAAAAIQDsKgnDwgAAANoAAAAPAAAA AAAAAAAAAAAAAAcCAABkcnMvZG93bnJldi54bWxQSwUGAAAAAAMAAwC3AAAA9gIAAAAA ">
                  <v:imagedata r:id="rId8" o:title=""/>
                </v:shape>
                <v:shape id="Graphic 6" o:spid="_x0000_s1028" style="position:absolute;left:139;top:2061;width:24689;height:247;visibility:visible;mso-wrap-style:square;v-text-anchor:top" coordsize="2468880,24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6FBhwgAAANoAAAAPAAAAZHJzL2Rvd25yZXYueG1sRI9Ba8JA FITvBf/D8gq91U0tBE1dRcRC21uNgsdH9jUJZt8Lu6um/nq3UPA4zMw3zHw5uE6dyYdW2MDLOANF XIltuTawK9+fp6BCRLbYCZOBXwqwXIwe5lhYufA3nbexVgnCoUADTYx9oXWoGnIYxtITJ+9HvMOY pK+19XhJcNfpSZbl2mHLaaHBntYNVcftyRnYS705hEBylUn+dfgsZ9mrj8Y8PQ6rN1CRhngP/7c/ rIEc/q6kG6AXNwAAAP//AwBQSwECLQAUAAYACAAAACEA2+H2y+4AAACFAQAAEwAAAAAAAAAAAAAA AAAAAAAAW0NvbnRlbnRfVHlwZXNdLnhtbFBLAQItABQABgAIAAAAIQBa9CxbvwAAABUBAAALAAAA AAAAAAAAAAAAAB8BAABfcmVscy8ucmVsc1BLAQItABQABgAIAAAAIQBC6FBhwgAAANoAAAAPAAAA AAAAAAAAAAAAAAcCAABkcnMvZG93bnJldi54bWxQSwUGAAAAAAMAAwC3AAAA9gIAAAAA " path="m2468880,l,,,24383r2468880,l2468880,xe" fillcolor="black" stroked="f">
                  <v:path arrowok="t"/>
                </v:shape>
                <v:shape id="Graphic 7" o:spid="_x0000_s1029" style="position:absolute;left:139;top:2061;width:24689;height:247;visibility:visible;mso-wrap-style:square;v-text-anchor:top" coordsize="2468880,24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HCA/vgAAANoAAAAPAAAAZHJzL2Rvd25yZXYueG1sRE/LisIw FN0P+A/hCu7GVBc6VKOI4mMh4tvtpbm2xeamNFHr3xthwOXhvIfj2hTiQZXLLSvotCMQxInVOacK jof57x8I55E1FpZJwYscjEeNnyHG2j55R4+9T0UIYRejgsz7MpbSJRkZdG1bEgfuaiuDPsAqlbrC Zwg3hexGUU8azDk0ZFjSNKPktr+bMGPdPeNyeescTls325wuZr2hhVKtZj0ZgPBU+6/4373SCvrw uRL8IEdvAAAA//8DAFBLAQItABQABgAIAAAAIQDb4fbL7gAAAIUBAAATAAAAAAAAAAAAAAAAAAAA AABbQ29udGVudF9UeXBlc10ueG1sUEsBAi0AFAAGAAgAAAAhAFr0LFu/AAAAFQEAAAsAAAAAAAAA AAAAAAAAHwEAAF9yZWxzLy5yZWxzUEsBAi0AFAAGAAgAAAAhAC4cID++AAAA2gAAAA8AAAAAAAAA AAAAAAAABwIAAGRycy9kb3ducmV2LnhtbFBLBQYAAAAAAwADALcAAADyAgAAAAA= " path="m,24383r2468880,l2468880,,,,,24383xe" filled="f" strokecolor="#2e5395" strokeweight="1pt">
                  <v:path arrowok="t"/>
                </v:shape>
                <w10:anchorlock/>
              </v:group>
            </w:pict>
          </mc:Fallback>
        </mc:AlternateContent>
      </w:r>
    </w:p>
    <w:p w14:paraId="0C59569B" w14:textId="77777777" w:rsidR="00D325AC" w:rsidRDefault="00D325AC">
      <w:pPr>
        <w:pStyle w:val="Textoindependiente"/>
        <w:rPr>
          <w:rFonts w:ascii="Times New Roman"/>
          <w:sz w:val="20"/>
        </w:rPr>
      </w:pPr>
    </w:p>
    <w:p w14:paraId="5A5C4243" w14:textId="77777777" w:rsidR="00D325AC" w:rsidRDefault="00D325AC">
      <w:pPr>
        <w:pStyle w:val="Textoindependiente"/>
        <w:rPr>
          <w:rFonts w:ascii="Times New Roman"/>
          <w:sz w:val="20"/>
        </w:rPr>
      </w:pPr>
    </w:p>
    <w:p w14:paraId="2066E8E5" w14:textId="77777777" w:rsidR="00D325AC" w:rsidRDefault="00D325AC">
      <w:pPr>
        <w:pStyle w:val="Textoindependiente"/>
        <w:rPr>
          <w:rFonts w:ascii="Times New Roman"/>
          <w:sz w:val="20"/>
        </w:rPr>
      </w:pPr>
    </w:p>
    <w:p w14:paraId="270169E4" w14:textId="77777777" w:rsidR="00D325AC" w:rsidRDefault="00D325AC">
      <w:pPr>
        <w:pStyle w:val="Textoindependiente"/>
        <w:rPr>
          <w:rFonts w:ascii="Times New Roman"/>
          <w:sz w:val="20"/>
        </w:rPr>
      </w:pPr>
    </w:p>
    <w:p w14:paraId="7C481B5A" w14:textId="77777777" w:rsidR="00D325AC" w:rsidRDefault="00D325AC">
      <w:pPr>
        <w:pStyle w:val="Textoindependiente"/>
        <w:rPr>
          <w:rFonts w:ascii="Times New Roman"/>
          <w:sz w:val="20"/>
        </w:rPr>
      </w:pPr>
    </w:p>
    <w:p w14:paraId="754E4F7E" w14:textId="77777777" w:rsidR="00D325AC" w:rsidRDefault="00D325AC">
      <w:pPr>
        <w:pStyle w:val="Textoindependiente"/>
        <w:rPr>
          <w:rFonts w:ascii="Times New Roman"/>
          <w:sz w:val="20"/>
        </w:rPr>
      </w:pPr>
    </w:p>
    <w:p w14:paraId="584C8218" w14:textId="77777777" w:rsidR="00D325AC" w:rsidRDefault="00D325AC">
      <w:pPr>
        <w:pStyle w:val="Textoindependiente"/>
        <w:rPr>
          <w:rFonts w:ascii="Times New Roman"/>
          <w:sz w:val="20"/>
        </w:rPr>
      </w:pPr>
    </w:p>
    <w:p w14:paraId="0A27AD29" w14:textId="77777777" w:rsidR="00D325AC" w:rsidRDefault="00D325AC">
      <w:pPr>
        <w:pStyle w:val="Textoindependiente"/>
        <w:rPr>
          <w:rFonts w:ascii="Times New Roman"/>
          <w:sz w:val="20"/>
        </w:rPr>
      </w:pPr>
    </w:p>
    <w:p w14:paraId="2F2ABA96" w14:textId="77777777" w:rsidR="00D325AC" w:rsidRDefault="00D325AC">
      <w:pPr>
        <w:pStyle w:val="Textoindependiente"/>
        <w:rPr>
          <w:rFonts w:ascii="Times New Roman"/>
          <w:sz w:val="20"/>
        </w:rPr>
      </w:pPr>
    </w:p>
    <w:p w14:paraId="1544EB48" w14:textId="77777777" w:rsidR="00D325AC" w:rsidRDefault="00D325AC">
      <w:pPr>
        <w:pStyle w:val="Textoindependiente"/>
        <w:rPr>
          <w:rFonts w:ascii="Times New Roman"/>
          <w:sz w:val="20"/>
        </w:rPr>
      </w:pPr>
    </w:p>
    <w:p w14:paraId="1002D405" w14:textId="77777777" w:rsidR="00D325AC" w:rsidRDefault="00D325AC">
      <w:pPr>
        <w:pStyle w:val="Textoindependiente"/>
        <w:rPr>
          <w:rFonts w:ascii="Times New Roman"/>
          <w:sz w:val="20"/>
        </w:rPr>
      </w:pPr>
    </w:p>
    <w:p w14:paraId="578C7365" w14:textId="77777777" w:rsidR="00D325AC" w:rsidRDefault="00D325AC">
      <w:pPr>
        <w:pStyle w:val="Textoindependiente"/>
        <w:rPr>
          <w:rFonts w:ascii="Times New Roman"/>
          <w:sz w:val="20"/>
        </w:rPr>
      </w:pPr>
    </w:p>
    <w:p w14:paraId="4233D0A5" w14:textId="77777777" w:rsidR="00D325AC" w:rsidRDefault="00D325AC">
      <w:pPr>
        <w:pStyle w:val="Textoindependiente"/>
        <w:rPr>
          <w:rFonts w:ascii="Times New Roman"/>
          <w:sz w:val="20"/>
        </w:rPr>
      </w:pPr>
    </w:p>
    <w:p w14:paraId="58D81372" w14:textId="77777777" w:rsidR="00D325AC" w:rsidRDefault="00D325AC">
      <w:pPr>
        <w:pStyle w:val="Textoindependiente"/>
        <w:rPr>
          <w:rFonts w:ascii="Times New Roman"/>
          <w:sz w:val="20"/>
        </w:rPr>
      </w:pPr>
    </w:p>
    <w:p w14:paraId="746EDD85" w14:textId="77777777" w:rsidR="00D325AC" w:rsidRDefault="00D325AC">
      <w:pPr>
        <w:pStyle w:val="Textoindependiente"/>
        <w:rPr>
          <w:rFonts w:ascii="Times New Roman"/>
          <w:sz w:val="20"/>
        </w:rPr>
      </w:pPr>
    </w:p>
    <w:p w14:paraId="5C3520BD" w14:textId="77777777" w:rsidR="00D325AC" w:rsidRDefault="00D325AC">
      <w:pPr>
        <w:pStyle w:val="Textoindependiente"/>
        <w:rPr>
          <w:rFonts w:ascii="Times New Roman"/>
          <w:sz w:val="20"/>
        </w:rPr>
      </w:pPr>
    </w:p>
    <w:p w14:paraId="7D35E260" w14:textId="77777777" w:rsidR="00D325AC" w:rsidRDefault="00D325AC">
      <w:pPr>
        <w:pStyle w:val="Textoindependiente"/>
        <w:rPr>
          <w:rFonts w:ascii="Times New Roman"/>
          <w:sz w:val="20"/>
        </w:rPr>
      </w:pPr>
    </w:p>
    <w:p w14:paraId="173A7669" w14:textId="77777777" w:rsidR="00D325AC" w:rsidRDefault="00D325AC">
      <w:pPr>
        <w:pStyle w:val="Textoindependiente"/>
        <w:rPr>
          <w:rFonts w:ascii="Times New Roman"/>
          <w:sz w:val="20"/>
        </w:rPr>
      </w:pPr>
    </w:p>
    <w:p w14:paraId="38DD6599" w14:textId="77777777" w:rsidR="00D325AC" w:rsidRDefault="00D325AC">
      <w:pPr>
        <w:pStyle w:val="Textoindependiente"/>
        <w:rPr>
          <w:rFonts w:ascii="Times New Roman"/>
          <w:sz w:val="20"/>
        </w:rPr>
      </w:pPr>
    </w:p>
    <w:p w14:paraId="208F750D" w14:textId="77777777" w:rsidR="00D325AC" w:rsidRDefault="00D325AC">
      <w:pPr>
        <w:pStyle w:val="Textoindependiente"/>
        <w:rPr>
          <w:rFonts w:ascii="Times New Roman"/>
          <w:sz w:val="20"/>
        </w:rPr>
      </w:pPr>
    </w:p>
    <w:p w14:paraId="3A8A3EBA" w14:textId="77777777" w:rsidR="00D325AC" w:rsidRDefault="00D325AC">
      <w:pPr>
        <w:pStyle w:val="Textoindependiente"/>
        <w:rPr>
          <w:rFonts w:ascii="Times New Roman"/>
          <w:sz w:val="20"/>
        </w:rPr>
      </w:pPr>
    </w:p>
    <w:p w14:paraId="64953897" w14:textId="77777777" w:rsidR="00D325AC" w:rsidRDefault="00D325AC">
      <w:pPr>
        <w:pStyle w:val="Textoindependiente"/>
        <w:rPr>
          <w:rFonts w:ascii="Times New Roman"/>
          <w:sz w:val="20"/>
        </w:rPr>
      </w:pPr>
    </w:p>
    <w:p w14:paraId="4BA8DC96" w14:textId="77777777" w:rsidR="00D325AC" w:rsidRDefault="00D325AC">
      <w:pPr>
        <w:pStyle w:val="Textoindependiente"/>
        <w:rPr>
          <w:rFonts w:ascii="Times New Roman"/>
          <w:sz w:val="20"/>
        </w:rPr>
      </w:pPr>
    </w:p>
    <w:p w14:paraId="28233744" w14:textId="77777777" w:rsidR="00D325AC" w:rsidRDefault="00D325AC">
      <w:pPr>
        <w:pStyle w:val="Textoindependiente"/>
        <w:rPr>
          <w:rFonts w:ascii="Times New Roman"/>
          <w:sz w:val="20"/>
        </w:rPr>
      </w:pPr>
    </w:p>
    <w:p w14:paraId="6A0BFE32" w14:textId="77777777" w:rsidR="00D325AC" w:rsidRDefault="00A4407B">
      <w:pPr>
        <w:pStyle w:val="Textoindependiente"/>
        <w:spacing w:before="13"/>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7FFAC432" wp14:editId="52459EBC">
                <wp:simplePos x="0" y="0"/>
                <wp:positionH relativeFrom="page">
                  <wp:posOffset>1656842</wp:posOffset>
                </wp:positionH>
                <wp:positionV relativeFrom="paragraph">
                  <wp:posOffset>169969</wp:posOffset>
                </wp:positionV>
                <wp:extent cx="424878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785" cy="38100"/>
                        </a:xfrm>
                        <a:custGeom>
                          <a:avLst/>
                          <a:gdLst/>
                          <a:ahLst/>
                          <a:cxnLst/>
                          <a:rect l="l" t="t" r="r" b="b"/>
                          <a:pathLst>
                            <a:path w="4248785" h="38100">
                              <a:moveTo>
                                <a:pt x="4248277" y="0"/>
                              </a:moveTo>
                              <a:lnTo>
                                <a:pt x="0" y="0"/>
                              </a:lnTo>
                              <a:lnTo>
                                <a:pt x="0" y="38100"/>
                              </a:lnTo>
                              <a:lnTo>
                                <a:pt x="4248277" y="38100"/>
                              </a:lnTo>
                              <a:lnTo>
                                <a:pt x="424827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6843A8FB" id="Graphic 8" o:spid="_x0000_s1026" style="position:absolute;margin-left:130.45pt;margin-top:13.4pt;width:334.55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4248785,38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uCUoIQIAAMEEAAAOAAAAZHJzL2Uyb0RvYy54bWysVMFu2zAMvQ/YPwi6L3aydAmMOMWQoMOA oivQFDsrshwbk02NUmLn70fJkWtspw27SJT4RD8+kt7c941mF4W2hjbn81nKmWolFHV7yvnr4eHD mjPrRFsIDa3K+VVZfr99/27TmUwtoAJdKGQUpLVZZ3JeOWeyJLGyUo2wMzCqJWcJ2AhHRzwlBYqO ojc6WaTpp6QDLAyCVNbS7X5w8m2IX5ZKum9laZVjOufEzYUVw3r0a7LdiOyEwlS1vNEQ/8CiEXVL Hx1D7YUT7Iz1H6GaWiJYKN1MQpNAWdZShRwom3n6WzYvlTAq5ELiWDPKZP9fWPl0eTHP6Klb8wjy hyVFks7YbPT4g71h+hIbjyXirA8qXkcVVe+YpMvlYrlere84k+T7uJ6nQeVEZPGxPFv3RUEIJC6P 1g1FKKIlqmjJvo0mUil9EXUoouOMioicURGPQxGNcP6dZ+dN1k2YVJGI9zZwUQcIOOeT8HwXqxVn MRWi+obR7RRLLTRBRV/cTYg3YKaJR3/cB9z0u3+HjoLGeFKDVb5uQ+qjEeSgy6ngFnRdPNRaewEs no47jewiSNldepcu915MejKBhW4YGsC3whGK6zOyjmYm5/bnWaDiTH9tqSn9gEUDo3GMBjq9gzCG QXu07tB/F2iYITPnjvrnCWLLiyx2hk9qxPqXLXw+Oyhr3zaB28DodqA5CQncZtoP4vQcUG9/nu0v AAAA//8DAFBLAwQUAAYACAAAACEAbpqi9N0AAAAJAQAADwAAAGRycy9kb3ducmV2LnhtbEyPTU/D MAyG70j8h8hI3FhCJ6a1NJ06Pg6IE4MLN6/JmkLjVE22ln+Pd4KbLT96/bzlZva9ONkxdoE03C4U CEtNMB21Gj7en2/WIGJCMtgHshp+bIRNdXlRYmHCRG/2tEut4BCKBWpwKQ2FlLFx1mNchMES3w5h 9Jh4HVtpRpw43PcyU2olPXbEHxwO9sHZ5nt39BrMth7IvYyv4bD9qieHd0+P+afW11dzfQ8i2Tn9 wXDWZ3Wo2GkfjmSi6DVkK5Uzeh64AgP5UnG5vYZltgZZlfJ/g+oXAAD//wMAUEsBAi0AFAAGAAgA AAAhALaDOJL+AAAA4QEAABMAAAAAAAAAAAAAAAAAAAAAAFtDb250ZW50X1R5cGVzXS54bWxQSwEC LQAUAAYACAAAACEAOP0h/9YAAACUAQAACwAAAAAAAAAAAAAAAAAvAQAAX3JlbHMvLnJlbHNQSwEC LQAUAAYACAAAACEAmrglKCECAADBBAAADgAAAAAAAAAAAAAAAAAuAgAAZHJzL2Uyb0RvYy54bWxQ SwECLQAUAAYACAAAACEAbpqi9N0AAAAJAQAADwAAAAAAAAAAAAAAAAB7BAAAZHJzL2Rvd25yZXYu eG1sUEsFBgAAAAAEAAQA8wAAAIUFAAAAAA== " path="m4248277,l,,,38100r4248277,l4248277,xe" fillcolor="#c0504d" stroked="f">
                <v:path arrowok="t"/>
                <w10:wrap type="topAndBottom" anchorx="page"/>
              </v:shape>
            </w:pict>
          </mc:Fallback>
        </mc:AlternateContent>
      </w:r>
    </w:p>
    <w:p w14:paraId="6923C3D7" w14:textId="77777777" w:rsidR="00D325AC" w:rsidRDefault="00A4407B">
      <w:pPr>
        <w:spacing w:before="81"/>
        <w:ind w:left="1"/>
        <w:jc w:val="center"/>
        <w:rPr>
          <w:sz w:val="36"/>
        </w:rPr>
      </w:pPr>
      <w:r>
        <w:rPr>
          <w:sz w:val="36"/>
        </w:rPr>
        <w:t>GERONTOEBRO</w:t>
      </w:r>
      <w:r>
        <w:rPr>
          <w:spacing w:val="-11"/>
          <w:sz w:val="36"/>
        </w:rPr>
        <w:t xml:space="preserve"> </w:t>
      </w:r>
      <w:r>
        <w:rPr>
          <w:spacing w:val="-4"/>
          <w:sz w:val="36"/>
        </w:rPr>
        <w:t>S.L.</w:t>
      </w:r>
    </w:p>
    <w:p w14:paraId="1C1CFCBA" w14:textId="77777777" w:rsidR="00D325AC" w:rsidRDefault="00D325AC">
      <w:pPr>
        <w:jc w:val="center"/>
        <w:rPr>
          <w:sz w:val="36"/>
        </w:rPr>
        <w:sectPr w:rsidR="00D325AC">
          <w:headerReference w:type="default" r:id="rId9"/>
          <w:footerReference w:type="default" r:id="rId10"/>
          <w:type w:val="continuous"/>
          <w:pgSz w:w="11910" w:h="16840"/>
          <w:pgMar w:top="1360" w:right="1559" w:bottom="1520" w:left="1559" w:header="726" w:footer="1334" w:gutter="0"/>
          <w:pgNumType w:start="1"/>
          <w:cols w:space="720"/>
        </w:sectPr>
      </w:pPr>
    </w:p>
    <w:p w14:paraId="1F183B72" w14:textId="77777777" w:rsidR="00D325AC" w:rsidRDefault="00D325AC">
      <w:pPr>
        <w:pStyle w:val="Textoindependiente"/>
        <w:spacing w:before="387"/>
        <w:rPr>
          <w:sz w:val="40"/>
        </w:rPr>
      </w:pPr>
    </w:p>
    <w:p w14:paraId="7FAD5003" w14:textId="77777777" w:rsidR="00D325AC" w:rsidRDefault="00A4407B">
      <w:pPr>
        <w:pStyle w:val="Ttulo1"/>
      </w:pPr>
      <w:r>
        <w:rPr>
          <w:noProof/>
        </w:rPr>
        <mc:AlternateContent>
          <mc:Choice Requires="wps">
            <w:drawing>
              <wp:anchor distT="0" distB="0" distL="0" distR="0" simplePos="0" relativeHeight="487588864" behindDoc="1" locked="0" layoutInCell="1" allowOverlap="1" wp14:anchorId="53E773C7" wp14:editId="71517F31">
                <wp:simplePos x="0" y="0"/>
                <wp:positionH relativeFrom="page">
                  <wp:posOffset>1062532</wp:posOffset>
                </wp:positionH>
                <wp:positionV relativeFrom="paragraph">
                  <wp:posOffset>320860</wp:posOffset>
                </wp:positionV>
                <wp:extent cx="543750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387FCC1A" id="Graphic 9" o:spid="_x0000_s1026" style="position:absolute;margin-left:83.65pt;margin-top:25.25pt;width:428.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D5X/A+3QAAAAoBAAAPAAAAZHJzL2Rvd25yZXYueG1s TI/BTsMwDIbvSLxDZCRuLOmmFlaaTghpB25j8ABZa9qqjVOSdC17erwTHH/70+/PxW6xgzijD50j DclKgUCqXN1Ro+HzY//wBCJEQ7UZHKGGHwywK29vCpPXbqZ3PB9jI7iEQm40tDGOuZShatGasHIj Eu++nLcmcvSNrL2ZudwOcq1UJq3piC+0ZsTXFqv+OFkN/XaevpOL3yvqtll/8A1e3g5a398tL88g Ii7xD4arPqtDyU4nN1EdxMA5e9wwqiFVKYgroNabDMSJJ0kKsizk/xfKXwAAAP//AwBQSwECLQAU AAYACAAAACEAtoM4kv4AAADhAQAAEwAAAAAAAAAAAAAAAAAAAAAAW0NvbnRlbnRfVHlwZXNdLnht bFBLAQItABQABgAIAAAAIQA4/SH/1gAAAJQBAAALAAAAAAAAAAAAAAAAAC8BAABfcmVscy8ucmVs c1BLAQItABQABgAIAAAAIQAVYgueJgIAAL0EAAAOAAAAAAAAAAAAAAAAAC4CAABkcnMvZTJvRG9j LnhtbFBLAQItABQABgAIAAAAIQD5X/A+3QAAAAoBAAAPAAAAAAAAAAAAAAAAAIAEAABkcnMvZG93 bnJldi54bWxQSwUGAAAAAAQABADzAAAAigUAAAAA " path="m5436997,l,,,6096r5436997,l5436997,xe" fillcolor="#c0504d" stroked="f">
                <v:path arrowok="t"/>
                <w10:wrap type="topAndBottom" anchorx="page"/>
              </v:shape>
            </w:pict>
          </mc:Fallback>
        </mc:AlternateContent>
      </w:r>
      <w:r>
        <w:rPr>
          <w:color w:val="252525"/>
          <w:spacing w:val="-2"/>
        </w:rPr>
        <w:t>ÍNDICE</w:t>
      </w:r>
    </w:p>
    <w:p w14:paraId="36E38DDC" w14:textId="77777777" w:rsidR="00D325AC" w:rsidRDefault="00D325AC">
      <w:pPr>
        <w:pStyle w:val="Textoindependiente"/>
      </w:pPr>
    </w:p>
    <w:p w14:paraId="52C5F3AF" w14:textId="77777777" w:rsidR="00D325AC" w:rsidRDefault="00D325AC">
      <w:pPr>
        <w:pStyle w:val="Textoindependiente"/>
        <w:spacing w:before="213"/>
      </w:pPr>
    </w:p>
    <w:p w14:paraId="0F225459" w14:textId="77777777" w:rsidR="00D325AC" w:rsidRDefault="00A4407B">
      <w:pPr>
        <w:pStyle w:val="Textoindependiente"/>
        <w:ind w:left="143"/>
      </w:pPr>
      <w:r>
        <w:t>1.-</w:t>
      </w:r>
      <w:r>
        <w:rPr>
          <w:spacing w:val="-2"/>
        </w:rPr>
        <w:t>INTRODUCCIÓN</w:t>
      </w:r>
    </w:p>
    <w:p w14:paraId="330A90A8" w14:textId="77777777" w:rsidR="00D325AC" w:rsidRDefault="00D325AC">
      <w:pPr>
        <w:pStyle w:val="Textoindependiente"/>
        <w:spacing w:before="70"/>
      </w:pPr>
    </w:p>
    <w:p w14:paraId="375C4AF5" w14:textId="77777777" w:rsidR="00D325AC" w:rsidRDefault="00A4407B">
      <w:pPr>
        <w:pStyle w:val="Textoindependiente"/>
        <w:ind w:left="143"/>
      </w:pPr>
      <w:r>
        <w:t>2.-COMPROMISO</w:t>
      </w:r>
      <w:r>
        <w:rPr>
          <w:spacing w:val="-9"/>
        </w:rPr>
        <w:t xml:space="preserve"> </w:t>
      </w:r>
      <w:r>
        <w:t>DE</w:t>
      </w:r>
      <w:r>
        <w:rPr>
          <w:spacing w:val="-6"/>
        </w:rPr>
        <w:t xml:space="preserve"> </w:t>
      </w:r>
      <w:r>
        <w:t>GERONTOEBRO</w:t>
      </w:r>
      <w:r>
        <w:rPr>
          <w:spacing w:val="-7"/>
        </w:rPr>
        <w:t xml:space="preserve"> </w:t>
      </w:r>
      <w:r>
        <w:t>S.L.</w:t>
      </w:r>
      <w:r>
        <w:rPr>
          <w:spacing w:val="-6"/>
        </w:rPr>
        <w:t xml:space="preserve"> </w:t>
      </w:r>
      <w:r>
        <w:t>PARTES</w:t>
      </w:r>
      <w:r>
        <w:rPr>
          <w:spacing w:val="-6"/>
        </w:rPr>
        <w:t xml:space="preserve"> </w:t>
      </w:r>
      <w:r>
        <w:rPr>
          <w:spacing w:val="-2"/>
        </w:rPr>
        <w:t>SUSCRIPTORAS</w:t>
      </w:r>
    </w:p>
    <w:p w14:paraId="6AB46F3E" w14:textId="77777777" w:rsidR="00D325AC" w:rsidRDefault="00D325AC">
      <w:pPr>
        <w:pStyle w:val="Textoindependiente"/>
        <w:spacing w:before="72"/>
      </w:pPr>
    </w:p>
    <w:p w14:paraId="271CA05A" w14:textId="77777777" w:rsidR="00D325AC" w:rsidRDefault="00A4407B">
      <w:pPr>
        <w:pStyle w:val="Textoindependiente"/>
        <w:ind w:left="143"/>
      </w:pPr>
      <w:r>
        <w:t>3.-VIGENCIA</w:t>
      </w:r>
      <w:r>
        <w:rPr>
          <w:spacing w:val="-6"/>
        </w:rPr>
        <w:t xml:space="preserve"> </w:t>
      </w:r>
      <w:r>
        <w:t>Y</w:t>
      </w:r>
      <w:r>
        <w:rPr>
          <w:spacing w:val="-3"/>
        </w:rPr>
        <w:t xml:space="preserve"> </w:t>
      </w:r>
      <w:r>
        <w:rPr>
          <w:spacing w:val="-2"/>
        </w:rPr>
        <w:t>APLICACIÓN</w:t>
      </w:r>
    </w:p>
    <w:p w14:paraId="104055B8" w14:textId="77777777" w:rsidR="00D325AC" w:rsidRDefault="00D325AC">
      <w:pPr>
        <w:pStyle w:val="Textoindependiente"/>
        <w:spacing w:before="70"/>
      </w:pPr>
    </w:p>
    <w:p w14:paraId="0F253017" w14:textId="77777777" w:rsidR="00D325AC" w:rsidRDefault="00A4407B">
      <w:pPr>
        <w:pStyle w:val="Textoindependiente"/>
        <w:ind w:left="143"/>
      </w:pPr>
      <w:r>
        <w:t>4.-</w:t>
      </w:r>
      <w:r>
        <w:rPr>
          <w:spacing w:val="-2"/>
        </w:rPr>
        <w:t xml:space="preserve"> DIAGNÓSTICO</w:t>
      </w:r>
    </w:p>
    <w:p w14:paraId="20B29755" w14:textId="77777777" w:rsidR="00D325AC" w:rsidRDefault="00D325AC">
      <w:pPr>
        <w:pStyle w:val="Textoindependiente"/>
        <w:spacing w:before="72"/>
      </w:pPr>
    </w:p>
    <w:p w14:paraId="7E645B76" w14:textId="77777777" w:rsidR="00D325AC" w:rsidRDefault="00A4407B">
      <w:pPr>
        <w:pStyle w:val="Prrafodelista"/>
        <w:numPr>
          <w:ilvl w:val="1"/>
          <w:numId w:val="12"/>
        </w:numPr>
        <w:tabs>
          <w:tab w:val="left" w:pos="481"/>
        </w:tabs>
        <w:spacing w:before="1"/>
        <w:ind w:hanging="338"/>
      </w:pPr>
      <w:r>
        <w:t>Sobre</w:t>
      </w:r>
      <w:r>
        <w:rPr>
          <w:spacing w:val="-5"/>
        </w:rPr>
        <w:t xml:space="preserve"> </w:t>
      </w:r>
      <w:r>
        <w:t>los</w:t>
      </w:r>
      <w:r>
        <w:rPr>
          <w:spacing w:val="-2"/>
        </w:rPr>
        <w:t xml:space="preserve"> </w:t>
      </w:r>
      <w:r>
        <w:t>procesos</w:t>
      </w:r>
      <w:r>
        <w:rPr>
          <w:spacing w:val="-2"/>
        </w:rPr>
        <w:t xml:space="preserve"> </w:t>
      </w:r>
      <w:r>
        <w:t>de</w:t>
      </w:r>
      <w:r>
        <w:rPr>
          <w:spacing w:val="-6"/>
        </w:rPr>
        <w:t xml:space="preserve"> </w:t>
      </w:r>
      <w:r>
        <w:t>selección</w:t>
      </w:r>
      <w:r>
        <w:rPr>
          <w:spacing w:val="-4"/>
        </w:rPr>
        <w:t xml:space="preserve"> </w:t>
      </w:r>
      <w:r>
        <w:t>y</w:t>
      </w:r>
      <w:r>
        <w:rPr>
          <w:spacing w:val="-3"/>
        </w:rPr>
        <w:t xml:space="preserve"> </w:t>
      </w:r>
      <w:r>
        <w:rPr>
          <w:spacing w:val="-2"/>
        </w:rPr>
        <w:t>contratación</w:t>
      </w:r>
    </w:p>
    <w:p w14:paraId="6B15B7EC" w14:textId="77777777" w:rsidR="00D325AC" w:rsidRDefault="00D325AC">
      <w:pPr>
        <w:pStyle w:val="Textoindependiente"/>
        <w:spacing w:before="69"/>
      </w:pPr>
    </w:p>
    <w:p w14:paraId="3B3DD4E4" w14:textId="77777777" w:rsidR="00D325AC" w:rsidRDefault="00A4407B">
      <w:pPr>
        <w:pStyle w:val="Prrafodelista"/>
        <w:numPr>
          <w:ilvl w:val="1"/>
          <w:numId w:val="12"/>
        </w:numPr>
        <w:tabs>
          <w:tab w:val="left" w:pos="480"/>
        </w:tabs>
        <w:ind w:left="480" w:hanging="337"/>
      </w:pPr>
      <w:r>
        <w:t>Sobre</w:t>
      </w:r>
      <w:r>
        <w:rPr>
          <w:spacing w:val="-7"/>
        </w:rPr>
        <w:t xml:space="preserve"> </w:t>
      </w:r>
      <w:r>
        <w:t>la</w:t>
      </w:r>
      <w:r>
        <w:rPr>
          <w:spacing w:val="-6"/>
        </w:rPr>
        <w:t xml:space="preserve"> </w:t>
      </w:r>
      <w:r>
        <w:t>clasificación</w:t>
      </w:r>
      <w:r>
        <w:rPr>
          <w:spacing w:val="-6"/>
        </w:rPr>
        <w:t xml:space="preserve"> </w:t>
      </w:r>
      <w:r>
        <w:rPr>
          <w:spacing w:val="-2"/>
        </w:rPr>
        <w:t>profesional</w:t>
      </w:r>
    </w:p>
    <w:p w14:paraId="4E1D07EB" w14:textId="77777777" w:rsidR="00D325AC" w:rsidRDefault="00D325AC">
      <w:pPr>
        <w:pStyle w:val="Textoindependiente"/>
        <w:spacing w:before="72"/>
      </w:pPr>
    </w:p>
    <w:p w14:paraId="4AC59B16" w14:textId="77777777" w:rsidR="00D325AC" w:rsidRDefault="00A4407B">
      <w:pPr>
        <w:pStyle w:val="Prrafodelista"/>
        <w:numPr>
          <w:ilvl w:val="1"/>
          <w:numId w:val="12"/>
        </w:numPr>
        <w:tabs>
          <w:tab w:val="left" w:pos="481"/>
        </w:tabs>
        <w:spacing w:before="1"/>
        <w:ind w:hanging="338"/>
      </w:pPr>
      <w:r>
        <w:t>Sobre</w:t>
      </w:r>
      <w:r>
        <w:rPr>
          <w:spacing w:val="-6"/>
        </w:rPr>
        <w:t xml:space="preserve"> </w:t>
      </w:r>
      <w:r>
        <w:t>los</w:t>
      </w:r>
      <w:r>
        <w:rPr>
          <w:spacing w:val="-2"/>
        </w:rPr>
        <w:t xml:space="preserve"> </w:t>
      </w:r>
      <w:r>
        <w:t>procesos</w:t>
      </w:r>
      <w:r>
        <w:rPr>
          <w:spacing w:val="-2"/>
        </w:rPr>
        <w:t xml:space="preserve"> </w:t>
      </w:r>
      <w:r>
        <w:t>de</w:t>
      </w:r>
      <w:r>
        <w:rPr>
          <w:spacing w:val="-6"/>
        </w:rPr>
        <w:t xml:space="preserve"> </w:t>
      </w:r>
      <w:r>
        <w:t>promoción</w:t>
      </w:r>
      <w:r>
        <w:rPr>
          <w:spacing w:val="-4"/>
        </w:rPr>
        <w:t xml:space="preserve"> </w:t>
      </w:r>
      <w:r>
        <w:rPr>
          <w:spacing w:val="-2"/>
        </w:rPr>
        <w:t>profesional</w:t>
      </w:r>
    </w:p>
    <w:p w14:paraId="19DB773B" w14:textId="77777777" w:rsidR="00D325AC" w:rsidRDefault="00D325AC">
      <w:pPr>
        <w:pStyle w:val="Textoindependiente"/>
        <w:spacing w:before="69"/>
      </w:pPr>
    </w:p>
    <w:p w14:paraId="1379DCEA" w14:textId="77777777" w:rsidR="00D325AC" w:rsidRDefault="00A4407B">
      <w:pPr>
        <w:pStyle w:val="Prrafodelista"/>
        <w:numPr>
          <w:ilvl w:val="1"/>
          <w:numId w:val="12"/>
        </w:numPr>
        <w:tabs>
          <w:tab w:val="left" w:pos="481"/>
        </w:tabs>
        <w:ind w:hanging="338"/>
      </w:pPr>
      <w:r>
        <w:t>Sobre</w:t>
      </w:r>
      <w:r>
        <w:rPr>
          <w:spacing w:val="-3"/>
        </w:rPr>
        <w:t xml:space="preserve"> </w:t>
      </w:r>
      <w:r>
        <w:t>los</w:t>
      </w:r>
      <w:r>
        <w:rPr>
          <w:spacing w:val="-2"/>
        </w:rPr>
        <w:t xml:space="preserve"> </w:t>
      </w:r>
      <w:r>
        <w:t>procesos</w:t>
      </w:r>
      <w:r>
        <w:rPr>
          <w:spacing w:val="-2"/>
        </w:rPr>
        <w:t xml:space="preserve"> </w:t>
      </w:r>
      <w:r>
        <w:t>de</w:t>
      </w:r>
      <w:r>
        <w:rPr>
          <w:spacing w:val="-5"/>
        </w:rPr>
        <w:t xml:space="preserve"> </w:t>
      </w:r>
      <w:r>
        <w:rPr>
          <w:spacing w:val="-2"/>
        </w:rPr>
        <w:t>formación</w:t>
      </w:r>
    </w:p>
    <w:p w14:paraId="451CC59D" w14:textId="77777777" w:rsidR="00D325AC" w:rsidRDefault="00D325AC">
      <w:pPr>
        <w:pStyle w:val="Textoindependiente"/>
        <w:spacing w:before="73"/>
      </w:pPr>
    </w:p>
    <w:p w14:paraId="7BD5F23F" w14:textId="77777777" w:rsidR="00D325AC" w:rsidRDefault="00A4407B">
      <w:pPr>
        <w:pStyle w:val="Prrafodelista"/>
        <w:numPr>
          <w:ilvl w:val="1"/>
          <w:numId w:val="12"/>
        </w:numPr>
        <w:tabs>
          <w:tab w:val="left" w:pos="480"/>
        </w:tabs>
        <w:ind w:left="480" w:hanging="337"/>
      </w:pPr>
      <w:r>
        <w:t>Condiciones</w:t>
      </w:r>
      <w:r>
        <w:rPr>
          <w:spacing w:val="-8"/>
        </w:rPr>
        <w:t xml:space="preserve"> </w:t>
      </w:r>
      <w:r>
        <w:rPr>
          <w:spacing w:val="-2"/>
        </w:rPr>
        <w:t>laborales</w:t>
      </w:r>
    </w:p>
    <w:p w14:paraId="59BB4F66" w14:textId="77777777" w:rsidR="00D325AC" w:rsidRDefault="00D325AC">
      <w:pPr>
        <w:pStyle w:val="Textoindependiente"/>
        <w:spacing w:before="69"/>
      </w:pPr>
    </w:p>
    <w:p w14:paraId="01E1E748" w14:textId="77777777" w:rsidR="00D325AC" w:rsidRDefault="00A4407B">
      <w:pPr>
        <w:pStyle w:val="Prrafodelista"/>
        <w:numPr>
          <w:ilvl w:val="1"/>
          <w:numId w:val="12"/>
        </w:numPr>
        <w:tabs>
          <w:tab w:val="left" w:pos="481"/>
        </w:tabs>
        <w:spacing w:before="1"/>
        <w:ind w:hanging="338"/>
      </w:pPr>
      <w:r>
        <w:t>Auditoría</w:t>
      </w:r>
      <w:r>
        <w:rPr>
          <w:spacing w:val="-5"/>
        </w:rPr>
        <w:t xml:space="preserve"> </w:t>
      </w:r>
      <w:r>
        <w:rPr>
          <w:spacing w:val="-2"/>
        </w:rPr>
        <w:t>retributiva</w:t>
      </w:r>
    </w:p>
    <w:p w14:paraId="527265DC" w14:textId="77777777" w:rsidR="00D325AC" w:rsidRDefault="00D325AC">
      <w:pPr>
        <w:pStyle w:val="Textoindependiente"/>
        <w:spacing w:before="72"/>
      </w:pPr>
    </w:p>
    <w:p w14:paraId="09BA8550" w14:textId="77777777" w:rsidR="00D325AC" w:rsidRDefault="00A4407B">
      <w:pPr>
        <w:pStyle w:val="Prrafodelista"/>
        <w:numPr>
          <w:ilvl w:val="1"/>
          <w:numId w:val="12"/>
        </w:numPr>
        <w:tabs>
          <w:tab w:val="left" w:pos="480"/>
        </w:tabs>
        <w:ind w:left="480" w:hanging="337"/>
      </w:pPr>
      <w:r>
        <w:t>Sobre</w:t>
      </w:r>
      <w:r>
        <w:rPr>
          <w:spacing w:val="-6"/>
        </w:rPr>
        <w:t xml:space="preserve"> </w:t>
      </w:r>
      <w:r>
        <w:t>los</w:t>
      </w:r>
      <w:r>
        <w:rPr>
          <w:spacing w:val="-3"/>
        </w:rPr>
        <w:t xml:space="preserve"> </w:t>
      </w:r>
      <w:r>
        <w:t>derechos</w:t>
      </w:r>
      <w:r>
        <w:rPr>
          <w:spacing w:val="-3"/>
        </w:rPr>
        <w:t xml:space="preserve"> </w:t>
      </w:r>
      <w:r>
        <w:t>de</w:t>
      </w:r>
      <w:r>
        <w:rPr>
          <w:spacing w:val="-7"/>
        </w:rPr>
        <w:t xml:space="preserve"> </w:t>
      </w:r>
      <w:r>
        <w:t>conciliación</w:t>
      </w:r>
      <w:r>
        <w:rPr>
          <w:spacing w:val="-5"/>
        </w:rPr>
        <w:t xml:space="preserve"> </w:t>
      </w:r>
      <w:r>
        <w:t>de</w:t>
      </w:r>
      <w:r>
        <w:rPr>
          <w:spacing w:val="-3"/>
        </w:rPr>
        <w:t xml:space="preserve"> </w:t>
      </w:r>
      <w:r>
        <w:t>la</w:t>
      </w:r>
      <w:r>
        <w:rPr>
          <w:spacing w:val="-4"/>
        </w:rPr>
        <w:t xml:space="preserve"> </w:t>
      </w:r>
      <w:r>
        <w:t>vida</w:t>
      </w:r>
      <w:r>
        <w:rPr>
          <w:spacing w:val="-4"/>
        </w:rPr>
        <w:t xml:space="preserve"> </w:t>
      </w:r>
      <w:r>
        <w:t>personal,</w:t>
      </w:r>
      <w:r>
        <w:rPr>
          <w:spacing w:val="-4"/>
        </w:rPr>
        <w:t xml:space="preserve"> </w:t>
      </w:r>
      <w:r>
        <w:t>familiar</w:t>
      </w:r>
      <w:r>
        <w:rPr>
          <w:spacing w:val="-4"/>
        </w:rPr>
        <w:t xml:space="preserve"> </w:t>
      </w:r>
      <w:r>
        <w:t>y</w:t>
      </w:r>
      <w:r>
        <w:rPr>
          <w:spacing w:val="-5"/>
        </w:rPr>
        <w:t xml:space="preserve"> </w:t>
      </w:r>
      <w:r>
        <w:rPr>
          <w:spacing w:val="-2"/>
        </w:rPr>
        <w:t>laboral</w:t>
      </w:r>
    </w:p>
    <w:p w14:paraId="5399171E" w14:textId="77777777" w:rsidR="00D325AC" w:rsidRDefault="00D325AC">
      <w:pPr>
        <w:pStyle w:val="Textoindependiente"/>
        <w:spacing w:before="69"/>
      </w:pPr>
    </w:p>
    <w:p w14:paraId="3318B78F" w14:textId="77777777" w:rsidR="00D325AC" w:rsidRDefault="00A4407B">
      <w:pPr>
        <w:pStyle w:val="Prrafodelista"/>
        <w:numPr>
          <w:ilvl w:val="1"/>
          <w:numId w:val="12"/>
        </w:numPr>
        <w:tabs>
          <w:tab w:val="left" w:pos="481"/>
        </w:tabs>
        <w:spacing w:before="1"/>
        <w:ind w:hanging="338"/>
      </w:pPr>
      <w:r>
        <w:rPr>
          <w:spacing w:val="-2"/>
        </w:rPr>
        <w:t>Infrarrepresentación</w:t>
      </w:r>
      <w:r>
        <w:rPr>
          <w:spacing w:val="24"/>
        </w:rPr>
        <w:t xml:space="preserve"> </w:t>
      </w:r>
      <w:r>
        <w:rPr>
          <w:spacing w:val="-2"/>
        </w:rPr>
        <w:t>femenina</w:t>
      </w:r>
    </w:p>
    <w:p w14:paraId="5646C4BC" w14:textId="77777777" w:rsidR="00D325AC" w:rsidRDefault="00D325AC">
      <w:pPr>
        <w:pStyle w:val="Textoindependiente"/>
        <w:spacing w:before="72"/>
      </w:pPr>
    </w:p>
    <w:p w14:paraId="73F64DB0" w14:textId="77777777" w:rsidR="00D325AC" w:rsidRDefault="00A4407B">
      <w:pPr>
        <w:pStyle w:val="Prrafodelista"/>
        <w:numPr>
          <w:ilvl w:val="1"/>
          <w:numId w:val="12"/>
        </w:numPr>
        <w:tabs>
          <w:tab w:val="left" w:pos="481"/>
        </w:tabs>
        <w:ind w:hanging="338"/>
      </w:pPr>
      <w:r>
        <w:rPr>
          <w:spacing w:val="-2"/>
        </w:rPr>
        <w:t>Retribuciones</w:t>
      </w:r>
    </w:p>
    <w:p w14:paraId="4B0F60A2" w14:textId="77777777" w:rsidR="00D325AC" w:rsidRDefault="00D325AC">
      <w:pPr>
        <w:pStyle w:val="Textoindependiente"/>
        <w:spacing w:before="72"/>
      </w:pPr>
    </w:p>
    <w:p w14:paraId="27FAFEE5" w14:textId="77777777" w:rsidR="00D325AC" w:rsidRDefault="00A4407B">
      <w:pPr>
        <w:pStyle w:val="Prrafodelista"/>
        <w:numPr>
          <w:ilvl w:val="1"/>
          <w:numId w:val="12"/>
        </w:numPr>
        <w:tabs>
          <w:tab w:val="left" w:pos="603"/>
        </w:tabs>
        <w:spacing w:line="544" w:lineRule="auto"/>
        <w:ind w:left="143" w:right="3683" w:firstLine="0"/>
      </w:pPr>
      <w:r>
        <w:t>Prevención</w:t>
      </w:r>
      <w:r>
        <w:rPr>
          <w:spacing w:val="-5"/>
        </w:rPr>
        <w:t xml:space="preserve"> </w:t>
      </w:r>
      <w:r>
        <w:t>del</w:t>
      </w:r>
      <w:r>
        <w:rPr>
          <w:spacing w:val="-4"/>
        </w:rPr>
        <w:t xml:space="preserve"> </w:t>
      </w:r>
      <w:r>
        <w:t>acoso</w:t>
      </w:r>
      <w:r>
        <w:rPr>
          <w:spacing w:val="-6"/>
        </w:rPr>
        <w:t xml:space="preserve"> </w:t>
      </w:r>
      <w:r>
        <w:t>sexual</w:t>
      </w:r>
      <w:r>
        <w:rPr>
          <w:spacing w:val="-4"/>
        </w:rPr>
        <w:t xml:space="preserve"> </w:t>
      </w:r>
      <w:r>
        <w:t>y</w:t>
      </w:r>
      <w:r>
        <w:rPr>
          <w:spacing w:val="-6"/>
        </w:rPr>
        <w:t xml:space="preserve"> </w:t>
      </w:r>
      <w:r>
        <w:t>por</w:t>
      </w:r>
      <w:r>
        <w:rPr>
          <w:spacing w:val="-4"/>
        </w:rPr>
        <w:t xml:space="preserve"> </w:t>
      </w:r>
      <w:r>
        <w:t>razón</w:t>
      </w:r>
      <w:r>
        <w:rPr>
          <w:spacing w:val="-5"/>
        </w:rPr>
        <w:t xml:space="preserve"> </w:t>
      </w:r>
      <w:r>
        <w:t>de</w:t>
      </w:r>
      <w:r>
        <w:rPr>
          <w:spacing w:val="-4"/>
        </w:rPr>
        <w:t xml:space="preserve"> </w:t>
      </w:r>
      <w:r>
        <w:t>sexo 5.- OBJETIVOS DEL PLAN DE IGUALDAD</w:t>
      </w:r>
    </w:p>
    <w:p w14:paraId="63115B13" w14:textId="77777777" w:rsidR="00D325AC" w:rsidRDefault="00A4407B">
      <w:pPr>
        <w:pStyle w:val="Textoindependiente"/>
        <w:spacing w:before="3"/>
        <w:ind w:left="143"/>
      </w:pPr>
      <w:r>
        <w:t>6.-</w:t>
      </w:r>
      <w:r>
        <w:rPr>
          <w:spacing w:val="-6"/>
        </w:rPr>
        <w:t xml:space="preserve"> </w:t>
      </w:r>
      <w:r>
        <w:t>ACCIONES</w:t>
      </w:r>
      <w:r>
        <w:rPr>
          <w:spacing w:val="-3"/>
        </w:rPr>
        <w:t xml:space="preserve"> </w:t>
      </w:r>
      <w:r>
        <w:t>A</w:t>
      </w:r>
      <w:r>
        <w:rPr>
          <w:spacing w:val="-6"/>
        </w:rPr>
        <w:t xml:space="preserve"> </w:t>
      </w:r>
      <w:r>
        <w:t>EMPRENDER</w:t>
      </w:r>
      <w:r>
        <w:rPr>
          <w:spacing w:val="-3"/>
        </w:rPr>
        <w:t xml:space="preserve"> </w:t>
      </w:r>
      <w:r>
        <w:t>PARA</w:t>
      </w:r>
      <w:r>
        <w:rPr>
          <w:spacing w:val="-5"/>
        </w:rPr>
        <w:t xml:space="preserve"> </w:t>
      </w:r>
      <w:r>
        <w:t>MEJORAR</w:t>
      </w:r>
      <w:r>
        <w:rPr>
          <w:spacing w:val="-5"/>
        </w:rPr>
        <w:t xml:space="preserve"> </w:t>
      </w:r>
      <w:r>
        <w:t>LA</w:t>
      </w:r>
      <w:r>
        <w:rPr>
          <w:spacing w:val="-4"/>
        </w:rPr>
        <w:t xml:space="preserve"> </w:t>
      </w:r>
      <w:r>
        <w:rPr>
          <w:spacing w:val="-2"/>
        </w:rPr>
        <w:t>IGUALDAD</w:t>
      </w:r>
    </w:p>
    <w:p w14:paraId="2BDFD779" w14:textId="77777777" w:rsidR="00D325AC" w:rsidRDefault="00D325AC">
      <w:pPr>
        <w:pStyle w:val="Textoindependiente"/>
        <w:spacing w:before="70"/>
      </w:pPr>
    </w:p>
    <w:p w14:paraId="455A0231" w14:textId="77777777" w:rsidR="00D325AC" w:rsidRDefault="00A4407B">
      <w:pPr>
        <w:pStyle w:val="Textoindependiente"/>
        <w:ind w:left="143"/>
      </w:pPr>
      <w:r>
        <w:t xml:space="preserve">7.- </w:t>
      </w:r>
      <w:r>
        <w:rPr>
          <w:spacing w:val="-2"/>
        </w:rPr>
        <w:t>CALENDARIO</w:t>
      </w:r>
    </w:p>
    <w:p w14:paraId="2912E559" w14:textId="77777777" w:rsidR="00D325AC" w:rsidRDefault="00D325AC">
      <w:pPr>
        <w:pStyle w:val="Textoindependiente"/>
        <w:spacing w:before="72"/>
      </w:pPr>
    </w:p>
    <w:p w14:paraId="54F54F1D" w14:textId="77777777" w:rsidR="00D325AC" w:rsidRDefault="00A4407B">
      <w:pPr>
        <w:pStyle w:val="Textoindependiente"/>
        <w:ind w:left="143"/>
      </w:pPr>
      <w:r>
        <w:t>8.-</w:t>
      </w:r>
      <w:r>
        <w:rPr>
          <w:spacing w:val="-5"/>
        </w:rPr>
        <w:t xml:space="preserve"> </w:t>
      </w:r>
      <w:r>
        <w:t>SEGUIMIENTO</w:t>
      </w:r>
      <w:r>
        <w:rPr>
          <w:spacing w:val="-6"/>
        </w:rPr>
        <w:t xml:space="preserve"> </w:t>
      </w:r>
      <w:r>
        <w:t>Y</w:t>
      </w:r>
      <w:r>
        <w:rPr>
          <w:spacing w:val="-3"/>
        </w:rPr>
        <w:t xml:space="preserve"> </w:t>
      </w:r>
      <w:r>
        <w:t>EVALUACIÓN</w:t>
      </w:r>
      <w:r>
        <w:rPr>
          <w:spacing w:val="-5"/>
        </w:rPr>
        <w:t xml:space="preserve"> </w:t>
      </w:r>
      <w:r>
        <w:t>DEL</w:t>
      </w:r>
      <w:r>
        <w:rPr>
          <w:spacing w:val="-5"/>
        </w:rPr>
        <w:t xml:space="preserve"> </w:t>
      </w:r>
      <w:r>
        <w:t>PLAN</w:t>
      </w:r>
      <w:r>
        <w:rPr>
          <w:spacing w:val="-5"/>
        </w:rPr>
        <w:t xml:space="preserve"> </w:t>
      </w:r>
      <w:r>
        <w:t>DE</w:t>
      </w:r>
      <w:r>
        <w:rPr>
          <w:spacing w:val="-3"/>
        </w:rPr>
        <w:t xml:space="preserve"> </w:t>
      </w:r>
      <w:r>
        <w:rPr>
          <w:spacing w:val="-2"/>
        </w:rPr>
        <w:t>IGUALDAD</w:t>
      </w:r>
    </w:p>
    <w:p w14:paraId="61E8E5D2" w14:textId="77777777" w:rsidR="00D325AC" w:rsidRDefault="00D325AC">
      <w:pPr>
        <w:pStyle w:val="Textoindependiente"/>
        <w:spacing w:before="70"/>
      </w:pPr>
    </w:p>
    <w:p w14:paraId="3EC5A4C5" w14:textId="77777777" w:rsidR="00D325AC" w:rsidRDefault="00A4407B">
      <w:pPr>
        <w:pStyle w:val="Prrafodelista"/>
        <w:numPr>
          <w:ilvl w:val="1"/>
          <w:numId w:val="11"/>
        </w:numPr>
        <w:tabs>
          <w:tab w:val="left" w:pos="481"/>
        </w:tabs>
        <w:ind w:hanging="338"/>
      </w:pPr>
      <w:r>
        <w:t>Composición</w:t>
      </w:r>
      <w:r>
        <w:rPr>
          <w:spacing w:val="-6"/>
        </w:rPr>
        <w:t xml:space="preserve"> </w:t>
      </w:r>
      <w:r>
        <w:t>de</w:t>
      </w:r>
      <w:r>
        <w:rPr>
          <w:spacing w:val="-5"/>
        </w:rPr>
        <w:t xml:space="preserve"> </w:t>
      </w:r>
      <w:r>
        <w:t>la</w:t>
      </w:r>
      <w:r>
        <w:rPr>
          <w:spacing w:val="-5"/>
        </w:rPr>
        <w:t xml:space="preserve"> </w:t>
      </w:r>
      <w:r>
        <w:t>Comisión</w:t>
      </w:r>
      <w:r>
        <w:rPr>
          <w:spacing w:val="-6"/>
        </w:rPr>
        <w:t xml:space="preserve"> </w:t>
      </w:r>
      <w:r>
        <w:t>de</w:t>
      </w:r>
      <w:r>
        <w:rPr>
          <w:spacing w:val="-5"/>
        </w:rPr>
        <w:t xml:space="preserve"> </w:t>
      </w:r>
      <w:r>
        <w:t>Seguimiento</w:t>
      </w:r>
      <w:r>
        <w:rPr>
          <w:spacing w:val="-5"/>
        </w:rPr>
        <w:t xml:space="preserve"> </w:t>
      </w:r>
      <w:r>
        <w:t>del</w:t>
      </w:r>
      <w:r>
        <w:rPr>
          <w:spacing w:val="-4"/>
        </w:rPr>
        <w:t xml:space="preserve"> Plan</w:t>
      </w:r>
    </w:p>
    <w:p w14:paraId="3F4F0098" w14:textId="77777777" w:rsidR="00D325AC" w:rsidRDefault="00D325AC">
      <w:pPr>
        <w:pStyle w:val="Prrafodelista"/>
        <w:sectPr w:rsidR="00D325AC">
          <w:pgSz w:w="11910" w:h="16840"/>
          <w:pgMar w:top="1360" w:right="1559" w:bottom="1520" w:left="1559" w:header="726" w:footer="1334" w:gutter="0"/>
          <w:cols w:space="720"/>
        </w:sectPr>
      </w:pPr>
    </w:p>
    <w:p w14:paraId="54D697B1" w14:textId="77777777" w:rsidR="00D325AC" w:rsidRDefault="00A4407B">
      <w:pPr>
        <w:pStyle w:val="Prrafodelista"/>
        <w:numPr>
          <w:ilvl w:val="1"/>
          <w:numId w:val="11"/>
        </w:numPr>
        <w:tabs>
          <w:tab w:val="left" w:pos="481"/>
        </w:tabs>
        <w:spacing w:before="93"/>
        <w:ind w:hanging="338"/>
      </w:pPr>
      <w:r>
        <w:lastRenderedPageBreak/>
        <w:t>Personas</w:t>
      </w:r>
      <w:r>
        <w:rPr>
          <w:spacing w:val="-3"/>
        </w:rPr>
        <w:t xml:space="preserve"> </w:t>
      </w:r>
      <w:r>
        <w:t>y</w:t>
      </w:r>
      <w:r>
        <w:rPr>
          <w:spacing w:val="-5"/>
        </w:rPr>
        <w:t xml:space="preserve"> </w:t>
      </w:r>
      <w:r>
        <w:t>Órganos</w:t>
      </w:r>
      <w:r>
        <w:rPr>
          <w:spacing w:val="-2"/>
        </w:rPr>
        <w:t xml:space="preserve"> </w:t>
      </w:r>
      <w:r>
        <w:t>que</w:t>
      </w:r>
      <w:r>
        <w:rPr>
          <w:spacing w:val="-2"/>
        </w:rPr>
        <w:t xml:space="preserve"> intervienen</w:t>
      </w:r>
    </w:p>
    <w:p w14:paraId="47863E49" w14:textId="77777777" w:rsidR="00D325AC" w:rsidRDefault="00D325AC">
      <w:pPr>
        <w:pStyle w:val="Textoindependiente"/>
        <w:spacing w:before="72"/>
      </w:pPr>
    </w:p>
    <w:p w14:paraId="04106052" w14:textId="77777777" w:rsidR="00D325AC" w:rsidRDefault="00A4407B">
      <w:pPr>
        <w:pStyle w:val="Prrafodelista"/>
        <w:numPr>
          <w:ilvl w:val="1"/>
          <w:numId w:val="11"/>
        </w:numPr>
        <w:tabs>
          <w:tab w:val="left" w:pos="480"/>
        </w:tabs>
        <w:spacing w:before="1"/>
        <w:ind w:left="480" w:hanging="337"/>
      </w:pPr>
      <w:r>
        <w:rPr>
          <w:spacing w:val="-2"/>
        </w:rPr>
        <w:t>Funciones</w:t>
      </w:r>
    </w:p>
    <w:p w14:paraId="034BEF8D" w14:textId="77777777" w:rsidR="00D325AC" w:rsidRDefault="00D325AC">
      <w:pPr>
        <w:pStyle w:val="Textoindependiente"/>
        <w:spacing w:before="67"/>
      </w:pPr>
    </w:p>
    <w:p w14:paraId="1331ABD3" w14:textId="77777777" w:rsidR="00D325AC" w:rsidRDefault="00A4407B">
      <w:pPr>
        <w:pStyle w:val="Prrafodelista"/>
        <w:numPr>
          <w:ilvl w:val="1"/>
          <w:numId w:val="11"/>
        </w:numPr>
        <w:tabs>
          <w:tab w:val="left" w:pos="480"/>
        </w:tabs>
        <w:ind w:left="480" w:hanging="337"/>
      </w:pPr>
      <w:r>
        <w:rPr>
          <w:spacing w:val="-2"/>
        </w:rPr>
        <w:t>Funcionamiento</w:t>
      </w:r>
    </w:p>
    <w:p w14:paraId="73996896" w14:textId="77777777" w:rsidR="00D325AC" w:rsidRDefault="00A4407B">
      <w:pPr>
        <w:pStyle w:val="Prrafodelista"/>
        <w:numPr>
          <w:ilvl w:val="1"/>
          <w:numId w:val="11"/>
        </w:numPr>
        <w:tabs>
          <w:tab w:val="left" w:pos="480"/>
        </w:tabs>
        <w:spacing w:before="253"/>
        <w:ind w:left="480" w:hanging="337"/>
      </w:pPr>
      <w:r>
        <w:rPr>
          <w:spacing w:val="-2"/>
        </w:rPr>
        <w:t>Compromiso</w:t>
      </w:r>
    </w:p>
    <w:p w14:paraId="5F4E3668" w14:textId="77777777" w:rsidR="00D325AC" w:rsidRDefault="00D325AC">
      <w:pPr>
        <w:pStyle w:val="Textoindependiente"/>
        <w:spacing w:before="70"/>
      </w:pPr>
    </w:p>
    <w:p w14:paraId="568A0D9F" w14:textId="77777777" w:rsidR="00D325AC" w:rsidRDefault="00A4407B">
      <w:pPr>
        <w:pStyle w:val="Prrafodelista"/>
        <w:numPr>
          <w:ilvl w:val="1"/>
          <w:numId w:val="11"/>
        </w:numPr>
        <w:tabs>
          <w:tab w:val="left" w:pos="480"/>
        </w:tabs>
        <w:ind w:left="480" w:hanging="337"/>
      </w:pPr>
      <w:r>
        <w:t>Mediación</w:t>
      </w:r>
      <w:r>
        <w:rPr>
          <w:spacing w:val="-5"/>
        </w:rPr>
        <w:t xml:space="preserve"> </w:t>
      </w:r>
      <w:r>
        <w:t>y</w:t>
      </w:r>
      <w:r>
        <w:rPr>
          <w:spacing w:val="-4"/>
        </w:rPr>
        <w:t xml:space="preserve"> </w:t>
      </w:r>
      <w:r>
        <w:rPr>
          <w:spacing w:val="-2"/>
        </w:rPr>
        <w:t>arbitraje</w:t>
      </w:r>
    </w:p>
    <w:p w14:paraId="09395E70" w14:textId="77777777" w:rsidR="00D325AC" w:rsidRDefault="00D325AC">
      <w:pPr>
        <w:pStyle w:val="Textoindependiente"/>
        <w:spacing w:before="72"/>
      </w:pPr>
    </w:p>
    <w:p w14:paraId="78E8A1B6" w14:textId="77777777" w:rsidR="00D325AC" w:rsidRDefault="00A4407B">
      <w:pPr>
        <w:pStyle w:val="Prrafodelista"/>
        <w:numPr>
          <w:ilvl w:val="1"/>
          <w:numId w:val="11"/>
        </w:numPr>
        <w:tabs>
          <w:tab w:val="left" w:pos="480"/>
        </w:tabs>
        <w:ind w:left="480" w:hanging="337"/>
      </w:pPr>
      <w:r>
        <w:t>Modificación</w:t>
      </w:r>
      <w:r>
        <w:rPr>
          <w:spacing w:val="-8"/>
        </w:rPr>
        <w:t xml:space="preserve"> </w:t>
      </w:r>
      <w:r>
        <w:t>del</w:t>
      </w:r>
      <w:r>
        <w:rPr>
          <w:spacing w:val="-7"/>
        </w:rPr>
        <w:t xml:space="preserve"> </w:t>
      </w:r>
      <w:r>
        <w:rPr>
          <w:spacing w:val="-4"/>
        </w:rPr>
        <w:t>Plan</w:t>
      </w:r>
    </w:p>
    <w:p w14:paraId="0F90B7B5" w14:textId="77777777" w:rsidR="00D325AC" w:rsidRDefault="00D325AC">
      <w:pPr>
        <w:pStyle w:val="Textoindependiente"/>
        <w:spacing w:before="70"/>
      </w:pPr>
    </w:p>
    <w:p w14:paraId="3DE46682" w14:textId="77777777" w:rsidR="00D325AC" w:rsidRDefault="00A4407B">
      <w:pPr>
        <w:pStyle w:val="Textoindependiente"/>
        <w:spacing w:before="1" w:line="547" w:lineRule="auto"/>
        <w:ind w:left="143" w:right="3214"/>
      </w:pPr>
      <w:r>
        <w:t>ANEXO</w:t>
      </w:r>
      <w:r>
        <w:rPr>
          <w:spacing w:val="-9"/>
        </w:rPr>
        <w:t xml:space="preserve"> </w:t>
      </w:r>
      <w:r>
        <w:t>I.</w:t>
      </w:r>
      <w:r>
        <w:rPr>
          <w:spacing w:val="35"/>
        </w:rPr>
        <w:t xml:space="preserve"> </w:t>
      </w:r>
      <w:r>
        <w:t>RESULTADOS</w:t>
      </w:r>
      <w:r>
        <w:rPr>
          <w:spacing w:val="-6"/>
        </w:rPr>
        <w:t xml:space="preserve"> </w:t>
      </w:r>
      <w:r>
        <w:t>AUDITORIA</w:t>
      </w:r>
      <w:r>
        <w:rPr>
          <w:spacing w:val="-6"/>
        </w:rPr>
        <w:t xml:space="preserve"> </w:t>
      </w:r>
      <w:r>
        <w:t>RETRIBUTIVA ANEXO II. ACCIONES A EMPRENDER</w:t>
      </w:r>
    </w:p>
    <w:p w14:paraId="7E3D5533" w14:textId="77777777" w:rsidR="00D325AC" w:rsidRDefault="00D325AC">
      <w:pPr>
        <w:pStyle w:val="Textoindependiente"/>
        <w:spacing w:line="547" w:lineRule="auto"/>
        <w:sectPr w:rsidR="00D325AC">
          <w:pgSz w:w="11910" w:h="16840"/>
          <w:pgMar w:top="1360" w:right="1559" w:bottom="1520" w:left="1559" w:header="726" w:footer="1334" w:gutter="0"/>
          <w:cols w:space="720"/>
        </w:sectPr>
      </w:pPr>
    </w:p>
    <w:p w14:paraId="11FA8CC7" w14:textId="77777777" w:rsidR="00D325AC" w:rsidRDefault="00D325AC">
      <w:pPr>
        <w:pStyle w:val="Textoindependiente"/>
        <w:spacing w:before="370"/>
        <w:rPr>
          <w:sz w:val="40"/>
        </w:rPr>
      </w:pPr>
    </w:p>
    <w:p w14:paraId="53F75C86" w14:textId="77777777" w:rsidR="00D325AC" w:rsidRDefault="00A4407B">
      <w:pPr>
        <w:pStyle w:val="Ttulo1"/>
      </w:pPr>
      <w:r>
        <w:rPr>
          <w:noProof/>
        </w:rPr>
        <mc:AlternateContent>
          <mc:Choice Requires="wps">
            <w:drawing>
              <wp:anchor distT="0" distB="0" distL="0" distR="0" simplePos="0" relativeHeight="487589376" behindDoc="1" locked="0" layoutInCell="1" allowOverlap="1" wp14:anchorId="5E897C33" wp14:editId="5B6EA50A">
                <wp:simplePos x="0" y="0"/>
                <wp:positionH relativeFrom="page">
                  <wp:posOffset>1062532</wp:posOffset>
                </wp:positionH>
                <wp:positionV relativeFrom="paragraph">
                  <wp:posOffset>322512</wp:posOffset>
                </wp:positionV>
                <wp:extent cx="543750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5A8967C4" id="Graphic 10" o:spid="_x0000_s1026" style="position:absolute;margin-left:83.65pt;margin-top:25.4pt;width:428.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AYI9473QAAAAoBAAAPAAAAZHJzL2Rvd25yZXYueG1s TI/BTsMwEETvSPyDtZW4UTutCG0ap0JIPXArhQ9wkyWJEq+D7TShX8/2BMeZfZqdyfez7cUFfWgd aUiWCgRS6aqWag2fH4fHDYgQDVWmd4QafjDAvri/y01WuYne8XKKteAQCpnR0MQ4ZFKGskFrwtIN SHz7ct6ayNLXsvJm4nDby5VSqbSmJf7QmAFfGyy702g1dNtp/E6u/qCo3abd0dd4fTtq/bCYX3Yg Is7xD4Zbfa4OBXc6u5GqIHrW6fOaUQ1PiifcALVapyDO7CQbkEUu/08ofgEAAP//AwBQSwECLQAU AAYACAAAACEAtoM4kv4AAADhAQAAEwAAAAAAAAAAAAAAAAAAAAAAW0NvbnRlbnRfVHlwZXNdLnht bFBLAQItABQABgAIAAAAIQA4/SH/1gAAAJQBAAALAAAAAAAAAAAAAAAAAC8BAABfcmVscy8ucmVs c1BLAQItABQABgAIAAAAIQAVYgueJgIAAL0EAAAOAAAAAAAAAAAAAAAAAC4CAABkcnMvZTJvRG9j LnhtbFBLAQItABQABgAIAAAAIQAYI9473QAAAAoBAAAPAAAAAAAAAAAAAAAAAIAEAABkcnMvZG93 bnJldi54bWxQSwUGAAAAAAQABADzAAAAigUAAAAA " path="m5436997,l,,,6096r5436997,l5436997,xe" fillcolor="#c0504d" stroked="f">
                <v:path arrowok="t"/>
                <w10:wrap type="topAndBottom" anchorx="page"/>
              </v:shape>
            </w:pict>
          </mc:Fallback>
        </mc:AlternateContent>
      </w:r>
      <w:r>
        <w:rPr>
          <w:color w:val="252525"/>
        </w:rPr>
        <w:t>1.</w:t>
      </w:r>
      <w:r>
        <w:rPr>
          <w:color w:val="252525"/>
          <w:spacing w:val="-1"/>
        </w:rPr>
        <w:t xml:space="preserve"> </w:t>
      </w:r>
      <w:r>
        <w:rPr>
          <w:color w:val="252525"/>
          <w:spacing w:val="-2"/>
        </w:rPr>
        <w:t>INTRODUCCION</w:t>
      </w:r>
    </w:p>
    <w:p w14:paraId="53A55D4A" w14:textId="77777777" w:rsidR="00D325AC" w:rsidRDefault="00D325AC">
      <w:pPr>
        <w:pStyle w:val="Textoindependiente"/>
      </w:pPr>
    </w:p>
    <w:p w14:paraId="09F8CD35" w14:textId="77777777" w:rsidR="00D325AC" w:rsidRDefault="00D325AC">
      <w:pPr>
        <w:pStyle w:val="Textoindependiente"/>
        <w:spacing w:before="110"/>
      </w:pPr>
    </w:p>
    <w:p w14:paraId="28E51E42" w14:textId="77777777" w:rsidR="00D325AC" w:rsidRDefault="00A4407B">
      <w:pPr>
        <w:pStyle w:val="Textoindependiente"/>
        <w:spacing w:line="362" w:lineRule="auto"/>
        <w:ind w:left="143" w:right="142" w:firstLine="4"/>
        <w:jc w:val="both"/>
      </w:pPr>
      <w:r>
        <w:t>La igualdad entre hombres y mujeres es un principio jurídico universal reconocido en diversos textos internacionales, europeos y estatales.</w:t>
      </w:r>
    </w:p>
    <w:p w14:paraId="78C67FB2" w14:textId="77777777" w:rsidR="00D325AC" w:rsidRDefault="00A4407B">
      <w:pPr>
        <w:pStyle w:val="Textoindependiente"/>
        <w:spacing w:before="203" w:line="362" w:lineRule="auto"/>
        <w:ind w:left="143" w:right="160" w:firstLine="4"/>
        <w:jc w:val="both"/>
      </w:pPr>
      <w:r>
        <w:t>La</w:t>
      </w:r>
      <w:r>
        <w:rPr>
          <w:spacing w:val="-13"/>
        </w:rPr>
        <w:t xml:space="preserve"> </w:t>
      </w:r>
      <w:r>
        <w:t>Unión</w:t>
      </w:r>
      <w:r>
        <w:rPr>
          <w:spacing w:val="-12"/>
        </w:rPr>
        <w:t xml:space="preserve"> </w:t>
      </w:r>
      <w:r>
        <w:t>Europea</w:t>
      </w:r>
      <w:r>
        <w:rPr>
          <w:spacing w:val="-12"/>
        </w:rPr>
        <w:t xml:space="preserve"> </w:t>
      </w:r>
      <w:r>
        <w:t>lo</w:t>
      </w:r>
      <w:r>
        <w:rPr>
          <w:spacing w:val="-12"/>
        </w:rPr>
        <w:t xml:space="preserve"> </w:t>
      </w:r>
      <w:r>
        <w:t>recoge</w:t>
      </w:r>
      <w:r>
        <w:rPr>
          <w:spacing w:val="-12"/>
        </w:rPr>
        <w:t xml:space="preserve"> </w:t>
      </w:r>
      <w:r>
        <w:t>como</w:t>
      </w:r>
      <w:r>
        <w:rPr>
          <w:spacing w:val="-12"/>
        </w:rPr>
        <w:t xml:space="preserve"> </w:t>
      </w:r>
      <w:r>
        <w:t>principio</w:t>
      </w:r>
      <w:r>
        <w:rPr>
          <w:spacing w:val="-12"/>
        </w:rPr>
        <w:t xml:space="preserve"> </w:t>
      </w:r>
      <w:r>
        <w:t>fundamental</w:t>
      </w:r>
      <w:r>
        <w:rPr>
          <w:spacing w:val="-12"/>
        </w:rPr>
        <w:t xml:space="preserve"> </w:t>
      </w:r>
      <w:r>
        <w:t>a</w:t>
      </w:r>
      <w:r>
        <w:rPr>
          <w:spacing w:val="-12"/>
        </w:rPr>
        <w:t xml:space="preserve"> </w:t>
      </w:r>
      <w:r>
        <w:t>partir</w:t>
      </w:r>
      <w:r>
        <w:rPr>
          <w:spacing w:val="-13"/>
        </w:rPr>
        <w:t xml:space="preserve"> </w:t>
      </w:r>
      <w:r>
        <w:t>del</w:t>
      </w:r>
      <w:r>
        <w:rPr>
          <w:spacing w:val="-12"/>
        </w:rPr>
        <w:t xml:space="preserve"> </w:t>
      </w:r>
      <w:r>
        <w:t>Tratado</w:t>
      </w:r>
      <w:r>
        <w:rPr>
          <w:spacing w:val="-12"/>
        </w:rPr>
        <w:t xml:space="preserve"> </w:t>
      </w:r>
      <w:r>
        <w:t>de</w:t>
      </w:r>
      <w:r>
        <w:rPr>
          <w:spacing w:val="-12"/>
        </w:rPr>
        <w:t xml:space="preserve"> </w:t>
      </w:r>
      <w:r>
        <w:t>Ámsterdam del 1 de mayo de 1997, considerando que la igualdad entre mujeres y hombres y la eliminación de las desigualdades entre ambos es un objetivo transversal que debe integrarse en todas sus políticas y acciones y en las de sus Estados miembros.</w:t>
      </w:r>
    </w:p>
    <w:p w14:paraId="721DD8EE" w14:textId="77777777" w:rsidR="00D325AC" w:rsidRDefault="00A4407B">
      <w:pPr>
        <w:pStyle w:val="Textoindependiente"/>
        <w:spacing w:before="132" w:line="360" w:lineRule="auto"/>
        <w:ind w:left="143" w:right="155" w:firstLine="4"/>
        <w:jc w:val="both"/>
      </w:pPr>
      <w:r>
        <w:t>En</w:t>
      </w:r>
      <w:r>
        <w:rPr>
          <w:spacing w:val="-8"/>
        </w:rPr>
        <w:t xml:space="preserve"> </w:t>
      </w:r>
      <w:r>
        <w:t>nuestro</w:t>
      </w:r>
      <w:r>
        <w:rPr>
          <w:spacing w:val="-7"/>
        </w:rPr>
        <w:t xml:space="preserve"> </w:t>
      </w:r>
      <w:r>
        <w:t>país,</w:t>
      </w:r>
      <w:r>
        <w:rPr>
          <w:spacing w:val="-7"/>
        </w:rPr>
        <w:t xml:space="preserve"> </w:t>
      </w:r>
      <w:r>
        <w:t>la</w:t>
      </w:r>
      <w:r>
        <w:rPr>
          <w:spacing w:val="-9"/>
        </w:rPr>
        <w:t xml:space="preserve"> </w:t>
      </w:r>
      <w:r>
        <w:t>Constitución</w:t>
      </w:r>
      <w:r>
        <w:rPr>
          <w:spacing w:val="-8"/>
        </w:rPr>
        <w:t xml:space="preserve"> </w:t>
      </w:r>
      <w:r>
        <w:t>de</w:t>
      </w:r>
      <w:r>
        <w:rPr>
          <w:spacing w:val="-9"/>
        </w:rPr>
        <w:t xml:space="preserve"> </w:t>
      </w:r>
      <w:r>
        <w:t>1978</w:t>
      </w:r>
      <w:r>
        <w:rPr>
          <w:spacing w:val="-9"/>
        </w:rPr>
        <w:t xml:space="preserve"> </w:t>
      </w:r>
      <w:r>
        <w:t>proclama</w:t>
      </w:r>
      <w:r>
        <w:rPr>
          <w:spacing w:val="-8"/>
        </w:rPr>
        <w:t xml:space="preserve"> </w:t>
      </w:r>
      <w:r>
        <w:t>en</w:t>
      </w:r>
      <w:r>
        <w:rPr>
          <w:spacing w:val="-8"/>
        </w:rPr>
        <w:t xml:space="preserve"> </w:t>
      </w:r>
      <w:r>
        <w:t>su</w:t>
      </w:r>
      <w:r>
        <w:rPr>
          <w:spacing w:val="-7"/>
        </w:rPr>
        <w:t xml:space="preserve"> </w:t>
      </w:r>
      <w:r>
        <w:t>artículo</w:t>
      </w:r>
      <w:r>
        <w:rPr>
          <w:spacing w:val="-9"/>
        </w:rPr>
        <w:t xml:space="preserve"> </w:t>
      </w:r>
      <w:r>
        <w:t>14</w:t>
      </w:r>
      <w:r>
        <w:rPr>
          <w:spacing w:val="-9"/>
        </w:rPr>
        <w:t xml:space="preserve"> </w:t>
      </w:r>
      <w:r>
        <w:t>el</w:t>
      </w:r>
      <w:r>
        <w:rPr>
          <w:spacing w:val="-7"/>
        </w:rPr>
        <w:t xml:space="preserve"> </w:t>
      </w:r>
      <w:r>
        <w:t>derecho</w:t>
      </w:r>
      <w:r>
        <w:rPr>
          <w:spacing w:val="-8"/>
        </w:rPr>
        <w:t xml:space="preserve"> </w:t>
      </w:r>
      <w:r>
        <w:t>a</w:t>
      </w:r>
      <w:r>
        <w:rPr>
          <w:spacing w:val="-8"/>
        </w:rPr>
        <w:t xml:space="preserve"> </w:t>
      </w:r>
      <w:r>
        <w:t>la</w:t>
      </w:r>
      <w:r>
        <w:rPr>
          <w:spacing w:val="-9"/>
        </w:rPr>
        <w:t xml:space="preserve"> </w:t>
      </w:r>
      <w:r>
        <w:t>igualdad y la no discriminación por razón de sexo; y por su parte, el artículo 9.2 consagra la obligación de los poderes públicos de promover las condiciones para que la igualdad del individuo y de los grupos en los que se integra sea real y efectiva.</w:t>
      </w:r>
    </w:p>
    <w:p w14:paraId="7E1819AB" w14:textId="77777777" w:rsidR="00D325AC" w:rsidRDefault="00A4407B">
      <w:pPr>
        <w:pStyle w:val="Textoindependiente"/>
        <w:spacing w:before="125" w:line="360" w:lineRule="auto"/>
        <w:ind w:left="143" w:right="156" w:firstLine="4"/>
        <w:jc w:val="both"/>
      </w:pPr>
      <w:r>
        <w:t>El</w:t>
      </w:r>
      <w:r>
        <w:rPr>
          <w:spacing w:val="-2"/>
        </w:rPr>
        <w:t xml:space="preserve"> </w:t>
      </w:r>
      <w:r>
        <w:t>pleno</w:t>
      </w:r>
      <w:r>
        <w:rPr>
          <w:spacing w:val="-2"/>
        </w:rPr>
        <w:t xml:space="preserve"> </w:t>
      </w:r>
      <w:r>
        <w:t>reconocimiento</w:t>
      </w:r>
      <w:r>
        <w:rPr>
          <w:spacing w:val="-5"/>
        </w:rPr>
        <w:t xml:space="preserve"> </w:t>
      </w:r>
      <w:r>
        <w:t>de</w:t>
      </w:r>
      <w:r>
        <w:rPr>
          <w:spacing w:val="-2"/>
        </w:rPr>
        <w:t xml:space="preserve"> </w:t>
      </w:r>
      <w:r>
        <w:t>la</w:t>
      </w:r>
      <w:r>
        <w:rPr>
          <w:spacing w:val="-2"/>
        </w:rPr>
        <w:t xml:space="preserve"> </w:t>
      </w:r>
      <w:r>
        <w:t>igualdad</w:t>
      </w:r>
      <w:r>
        <w:rPr>
          <w:spacing w:val="-2"/>
        </w:rPr>
        <w:t xml:space="preserve"> </w:t>
      </w:r>
      <w:r>
        <w:t>formal</w:t>
      </w:r>
      <w:r>
        <w:rPr>
          <w:spacing w:val="-2"/>
        </w:rPr>
        <w:t xml:space="preserve"> </w:t>
      </w:r>
      <w:r>
        <w:t>ante</w:t>
      </w:r>
      <w:r>
        <w:rPr>
          <w:spacing w:val="-5"/>
        </w:rPr>
        <w:t xml:space="preserve"> </w:t>
      </w:r>
      <w:r>
        <w:t>la</w:t>
      </w:r>
      <w:r>
        <w:rPr>
          <w:spacing w:val="-3"/>
        </w:rPr>
        <w:t xml:space="preserve"> </w:t>
      </w:r>
      <w:r>
        <w:t>ley</w:t>
      </w:r>
      <w:r>
        <w:rPr>
          <w:spacing w:val="-3"/>
        </w:rPr>
        <w:t xml:space="preserve"> </w:t>
      </w:r>
      <w:r>
        <w:t>se</w:t>
      </w:r>
      <w:r>
        <w:rPr>
          <w:spacing w:val="-2"/>
        </w:rPr>
        <w:t xml:space="preserve"> </w:t>
      </w:r>
      <w:r>
        <w:t>completó</w:t>
      </w:r>
      <w:r>
        <w:rPr>
          <w:spacing w:val="-2"/>
        </w:rPr>
        <w:t xml:space="preserve"> </w:t>
      </w:r>
      <w:r>
        <w:t>con</w:t>
      </w:r>
      <w:r>
        <w:rPr>
          <w:spacing w:val="-3"/>
        </w:rPr>
        <w:t xml:space="preserve"> </w:t>
      </w:r>
      <w:r>
        <w:t>la</w:t>
      </w:r>
      <w:r>
        <w:rPr>
          <w:spacing w:val="-5"/>
        </w:rPr>
        <w:t xml:space="preserve"> </w:t>
      </w:r>
      <w:r>
        <w:t>aprobación</w:t>
      </w:r>
      <w:r>
        <w:rPr>
          <w:spacing w:val="-3"/>
        </w:rPr>
        <w:t xml:space="preserve"> </w:t>
      </w:r>
      <w:r>
        <w:t>de la Ley Orgánica 3/2007, de 22 de marzo, de igualdad efectiva entre mujeres y hombres (LOIEMH), dirigida</w:t>
      </w:r>
      <w:r>
        <w:rPr>
          <w:spacing w:val="-1"/>
        </w:rPr>
        <w:t xml:space="preserve"> </w:t>
      </w:r>
      <w:r>
        <w:t>a hacer efectiva</w:t>
      </w:r>
      <w:r>
        <w:rPr>
          <w:spacing w:val="-1"/>
        </w:rPr>
        <w:t xml:space="preserve"> </w:t>
      </w:r>
      <w:r>
        <w:t>la igualdad real entre mujeres y hombres</w:t>
      </w:r>
      <w:r>
        <w:rPr>
          <w:spacing w:val="-2"/>
        </w:rPr>
        <w:t xml:space="preserve"> </w:t>
      </w:r>
      <w:r>
        <w:t>suprimiendo los obstáculos que impiden conseguirla.</w:t>
      </w:r>
    </w:p>
    <w:p w14:paraId="7D9DB505" w14:textId="77777777" w:rsidR="00D325AC" w:rsidRDefault="00A4407B">
      <w:pPr>
        <w:pStyle w:val="Textoindependiente"/>
        <w:spacing w:before="200" w:line="360" w:lineRule="auto"/>
        <w:ind w:left="143" w:right="157" w:firstLine="4"/>
        <w:jc w:val="both"/>
      </w:pPr>
      <w:r>
        <w:t>En</w:t>
      </w:r>
      <w:r>
        <w:rPr>
          <w:spacing w:val="-13"/>
        </w:rPr>
        <w:t xml:space="preserve"> </w:t>
      </w:r>
      <w:r>
        <w:t>este</w:t>
      </w:r>
      <w:r>
        <w:rPr>
          <w:spacing w:val="-12"/>
        </w:rPr>
        <w:t xml:space="preserve"> </w:t>
      </w:r>
      <w:r>
        <w:t>sentido,</w:t>
      </w:r>
      <w:r>
        <w:rPr>
          <w:spacing w:val="-12"/>
        </w:rPr>
        <w:t xml:space="preserve"> </w:t>
      </w:r>
      <w:r>
        <w:t>el</w:t>
      </w:r>
      <w:r>
        <w:rPr>
          <w:spacing w:val="-12"/>
        </w:rPr>
        <w:t xml:space="preserve"> </w:t>
      </w:r>
      <w:r>
        <w:t>citado</w:t>
      </w:r>
      <w:r>
        <w:rPr>
          <w:spacing w:val="-12"/>
        </w:rPr>
        <w:t xml:space="preserve"> </w:t>
      </w:r>
      <w:r>
        <w:t>texto</w:t>
      </w:r>
      <w:r>
        <w:rPr>
          <w:spacing w:val="-12"/>
        </w:rPr>
        <w:t xml:space="preserve"> </w:t>
      </w:r>
      <w:r>
        <w:t>legal</w:t>
      </w:r>
      <w:r>
        <w:rPr>
          <w:spacing w:val="-12"/>
        </w:rPr>
        <w:t xml:space="preserve"> </w:t>
      </w:r>
      <w:r>
        <w:t>sostiene</w:t>
      </w:r>
      <w:r>
        <w:rPr>
          <w:spacing w:val="-12"/>
        </w:rPr>
        <w:t xml:space="preserve"> </w:t>
      </w:r>
      <w:r>
        <w:t>en</w:t>
      </w:r>
      <w:r>
        <w:rPr>
          <w:spacing w:val="-12"/>
        </w:rPr>
        <w:t xml:space="preserve"> </w:t>
      </w:r>
      <w:r>
        <w:t>su</w:t>
      </w:r>
      <w:r>
        <w:rPr>
          <w:spacing w:val="-12"/>
        </w:rPr>
        <w:t xml:space="preserve"> </w:t>
      </w:r>
      <w:r>
        <w:t>Título</w:t>
      </w:r>
      <w:r>
        <w:rPr>
          <w:spacing w:val="-11"/>
        </w:rPr>
        <w:t xml:space="preserve"> </w:t>
      </w:r>
      <w:r>
        <w:t>IV</w:t>
      </w:r>
      <w:r>
        <w:rPr>
          <w:spacing w:val="-12"/>
        </w:rPr>
        <w:t xml:space="preserve"> </w:t>
      </w:r>
      <w:r>
        <w:t>Capítulo</w:t>
      </w:r>
      <w:r>
        <w:rPr>
          <w:spacing w:val="-11"/>
        </w:rPr>
        <w:t xml:space="preserve"> </w:t>
      </w:r>
      <w:r>
        <w:t>III</w:t>
      </w:r>
      <w:r>
        <w:rPr>
          <w:spacing w:val="-12"/>
        </w:rPr>
        <w:t xml:space="preserve"> </w:t>
      </w:r>
      <w:r>
        <w:t>artículo</w:t>
      </w:r>
      <w:r>
        <w:rPr>
          <w:spacing w:val="-11"/>
        </w:rPr>
        <w:t xml:space="preserve"> </w:t>
      </w:r>
      <w:r>
        <w:t>45</w:t>
      </w:r>
      <w:r>
        <w:rPr>
          <w:spacing w:val="-12"/>
        </w:rPr>
        <w:t xml:space="preserve"> </w:t>
      </w:r>
      <w:r>
        <w:t>apartado 1 que "las empresas están obligadas a respetar la igualdad de trato y de oportunidades en el</w:t>
      </w:r>
      <w:r>
        <w:rPr>
          <w:spacing w:val="-9"/>
        </w:rPr>
        <w:t xml:space="preserve"> </w:t>
      </w:r>
      <w:r>
        <w:t>ámbito</w:t>
      </w:r>
      <w:r>
        <w:rPr>
          <w:spacing w:val="-9"/>
        </w:rPr>
        <w:t xml:space="preserve"> </w:t>
      </w:r>
      <w:r>
        <w:t>laboral</w:t>
      </w:r>
      <w:r>
        <w:rPr>
          <w:spacing w:val="-9"/>
        </w:rPr>
        <w:t xml:space="preserve"> </w:t>
      </w:r>
      <w:r>
        <w:t>y,</w:t>
      </w:r>
      <w:r>
        <w:rPr>
          <w:spacing w:val="-9"/>
        </w:rPr>
        <w:t xml:space="preserve"> </w:t>
      </w:r>
      <w:r>
        <w:t>con</w:t>
      </w:r>
      <w:r>
        <w:rPr>
          <w:spacing w:val="-9"/>
        </w:rPr>
        <w:t xml:space="preserve"> </w:t>
      </w:r>
      <w:r>
        <w:t>esta</w:t>
      </w:r>
      <w:r>
        <w:rPr>
          <w:spacing w:val="-9"/>
        </w:rPr>
        <w:t xml:space="preserve"> </w:t>
      </w:r>
      <w:r>
        <w:t>finalidad,</w:t>
      </w:r>
      <w:r>
        <w:rPr>
          <w:spacing w:val="-9"/>
        </w:rPr>
        <w:t xml:space="preserve"> </w:t>
      </w:r>
      <w:r>
        <w:t>deberán</w:t>
      </w:r>
      <w:r>
        <w:rPr>
          <w:spacing w:val="-10"/>
        </w:rPr>
        <w:t xml:space="preserve"> </w:t>
      </w:r>
      <w:r>
        <w:t>adoptar</w:t>
      </w:r>
      <w:r>
        <w:rPr>
          <w:spacing w:val="-9"/>
        </w:rPr>
        <w:t xml:space="preserve"> </w:t>
      </w:r>
      <w:r>
        <w:t>medidas</w:t>
      </w:r>
      <w:r>
        <w:rPr>
          <w:spacing w:val="-8"/>
        </w:rPr>
        <w:t xml:space="preserve"> </w:t>
      </w:r>
      <w:r>
        <w:t>dirigidas</w:t>
      </w:r>
      <w:r>
        <w:rPr>
          <w:spacing w:val="-8"/>
        </w:rPr>
        <w:t xml:space="preserve"> </w:t>
      </w:r>
      <w:r>
        <w:t>a</w:t>
      </w:r>
      <w:r>
        <w:rPr>
          <w:spacing w:val="-9"/>
        </w:rPr>
        <w:t xml:space="preserve"> </w:t>
      </w:r>
      <w:r>
        <w:t>evitar</w:t>
      </w:r>
      <w:r>
        <w:rPr>
          <w:spacing w:val="-9"/>
        </w:rPr>
        <w:t xml:space="preserve"> </w:t>
      </w:r>
      <w:r>
        <w:t>cualquier tipo de discriminación laboral entre mujeres y hombres, medidas que deberán negociar, y en su caso acordar, con los representantes legales de los trabajadores en la forma que se determine en la legislación laboral. "</w:t>
      </w:r>
    </w:p>
    <w:p w14:paraId="2636836B" w14:textId="77777777" w:rsidR="00D325AC" w:rsidRDefault="00A4407B">
      <w:pPr>
        <w:pStyle w:val="Textoindependiente"/>
        <w:spacing w:before="202" w:line="360" w:lineRule="auto"/>
        <w:ind w:left="143" w:right="156" w:firstLine="4"/>
        <w:jc w:val="both"/>
      </w:pPr>
      <w:r>
        <w:t>Además, en su artículo 46 establece el concepto del Plan de Igualdad: "Los planes de igualdad de las empresas son un conjunto ordenado de medidas, adoptadas después de realizar</w:t>
      </w:r>
      <w:r>
        <w:rPr>
          <w:spacing w:val="-9"/>
        </w:rPr>
        <w:t xml:space="preserve"> </w:t>
      </w:r>
      <w:r>
        <w:t>un</w:t>
      </w:r>
      <w:r>
        <w:rPr>
          <w:spacing w:val="-10"/>
        </w:rPr>
        <w:t xml:space="preserve"> </w:t>
      </w:r>
      <w:r>
        <w:t>diagnóstico</w:t>
      </w:r>
      <w:r>
        <w:rPr>
          <w:spacing w:val="-9"/>
        </w:rPr>
        <w:t xml:space="preserve"> </w:t>
      </w:r>
      <w:r>
        <w:t>de</w:t>
      </w:r>
      <w:r>
        <w:rPr>
          <w:spacing w:val="-9"/>
        </w:rPr>
        <w:t xml:space="preserve"> </w:t>
      </w:r>
      <w:r>
        <w:t>situación,</w:t>
      </w:r>
      <w:r>
        <w:rPr>
          <w:spacing w:val="-9"/>
        </w:rPr>
        <w:t xml:space="preserve"> </w:t>
      </w:r>
      <w:r>
        <w:t>tendentes</w:t>
      </w:r>
      <w:r>
        <w:rPr>
          <w:spacing w:val="-8"/>
        </w:rPr>
        <w:t xml:space="preserve"> </w:t>
      </w:r>
      <w:r>
        <w:t>a</w:t>
      </w:r>
      <w:r>
        <w:rPr>
          <w:spacing w:val="-9"/>
        </w:rPr>
        <w:t xml:space="preserve"> </w:t>
      </w:r>
      <w:r>
        <w:t>alcanzar</w:t>
      </w:r>
      <w:r>
        <w:rPr>
          <w:spacing w:val="-9"/>
        </w:rPr>
        <w:t xml:space="preserve"> </w:t>
      </w:r>
      <w:r>
        <w:t>en</w:t>
      </w:r>
      <w:r>
        <w:rPr>
          <w:spacing w:val="-10"/>
        </w:rPr>
        <w:t xml:space="preserve"> </w:t>
      </w:r>
      <w:r>
        <w:t>la</w:t>
      </w:r>
      <w:r>
        <w:rPr>
          <w:spacing w:val="-9"/>
        </w:rPr>
        <w:t xml:space="preserve"> </w:t>
      </w:r>
      <w:r>
        <w:t>empresa</w:t>
      </w:r>
      <w:r>
        <w:rPr>
          <w:spacing w:val="-9"/>
        </w:rPr>
        <w:t xml:space="preserve"> </w:t>
      </w:r>
      <w:r>
        <w:t>la</w:t>
      </w:r>
      <w:r>
        <w:rPr>
          <w:spacing w:val="-9"/>
        </w:rPr>
        <w:t xml:space="preserve"> </w:t>
      </w:r>
      <w:r>
        <w:t>igualdad</w:t>
      </w:r>
      <w:r>
        <w:rPr>
          <w:spacing w:val="-9"/>
        </w:rPr>
        <w:t xml:space="preserve"> </w:t>
      </w:r>
      <w:r>
        <w:t>de</w:t>
      </w:r>
      <w:r>
        <w:rPr>
          <w:spacing w:val="-6"/>
        </w:rPr>
        <w:t xml:space="preserve"> </w:t>
      </w:r>
      <w:r>
        <w:t>trato y de oportunidades entre mujeres y hombres y a eliminar la discriminación por razón de sexo. "</w:t>
      </w:r>
    </w:p>
    <w:p w14:paraId="145C6A6E"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386BA72C" w14:textId="77777777" w:rsidR="00D325AC" w:rsidRDefault="00A4407B">
      <w:pPr>
        <w:pStyle w:val="Textoindependiente"/>
        <w:spacing w:before="91" w:line="362" w:lineRule="auto"/>
        <w:ind w:left="143" w:right="156" w:firstLine="4"/>
        <w:jc w:val="both"/>
      </w:pPr>
      <w:r>
        <w:lastRenderedPageBreak/>
        <w:t>También</w:t>
      </w:r>
      <w:r>
        <w:rPr>
          <w:spacing w:val="-9"/>
        </w:rPr>
        <w:t xml:space="preserve"> </w:t>
      </w:r>
      <w:r>
        <w:t>señala</w:t>
      </w:r>
      <w:r>
        <w:rPr>
          <w:spacing w:val="-6"/>
        </w:rPr>
        <w:t xml:space="preserve"> </w:t>
      </w:r>
      <w:r>
        <w:t>la</w:t>
      </w:r>
      <w:r>
        <w:rPr>
          <w:spacing w:val="-8"/>
        </w:rPr>
        <w:t xml:space="preserve"> </w:t>
      </w:r>
      <w:r>
        <w:t>Disposición</w:t>
      </w:r>
      <w:r>
        <w:rPr>
          <w:spacing w:val="-7"/>
        </w:rPr>
        <w:t xml:space="preserve"> </w:t>
      </w:r>
      <w:r>
        <w:t>transitoria</w:t>
      </w:r>
      <w:r>
        <w:rPr>
          <w:spacing w:val="-6"/>
        </w:rPr>
        <w:t xml:space="preserve"> </w:t>
      </w:r>
      <w:r>
        <w:t>Decimosegunda</w:t>
      </w:r>
      <w:r>
        <w:rPr>
          <w:spacing w:val="-8"/>
        </w:rPr>
        <w:t xml:space="preserve"> </w:t>
      </w:r>
      <w:r>
        <w:t>que</w:t>
      </w:r>
      <w:r>
        <w:rPr>
          <w:spacing w:val="-6"/>
        </w:rPr>
        <w:t xml:space="preserve"> </w:t>
      </w:r>
      <w:r>
        <w:t>las</w:t>
      </w:r>
      <w:r>
        <w:rPr>
          <w:spacing w:val="-7"/>
        </w:rPr>
        <w:t xml:space="preserve"> </w:t>
      </w:r>
      <w:r>
        <w:t>empresas</w:t>
      </w:r>
      <w:r>
        <w:rPr>
          <w:spacing w:val="-7"/>
        </w:rPr>
        <w:t xml:space="preserve"> </w:t>
      </w:r>
      <w:r>
        <w:t>de</w:t>
      </w:r>
      <w:r>
        <w:rPr>
          <w:spacing w:val="-6"/>
        </w:rPr>
        <w:t xml:space="preserve"> </w:t>
      </w:r>
      <w:r>
        <w:t>más</w:t>
      </w:r>
      <w:r>
        <w:rPr>
          <w:spacing w:val="-5"/>
        </w:rPr>
        <w:t xml:space="preserve"> </w:t>
      </w:r>
      <w:r>
        <w:t>de</w:t>
      </w:r>
      <w:r>
        <w:rPr>
          <w:spacing w:val="-6"/>
        </w:rPr>
        <w:t xml:space="preserve"> </w:t>
      </w:r>
      <w:r>
        <w:t>cien y</w:t>
      </w:r>
      <w:r>
        <w:rPr>
          <w:spacing w:val="-10"/>
        </w:rPr>
        <w:t xml:space="preserve"> </w:t>
      </w:r>
      <w:r>
        <w:t>hasta</w:t>
      </w:r>
      <w:r>
        <w:rPr>
          <w:spacing w:val="-9"/>
        </w:rPr>
        <w:t xml:space="preserve"> </w:t>
      </w:r>
      <w:r>
        <w:t>ciento</w:t>
      </w:r>
      <w:r>
        <w:rPr>
          <w:spacing w:val="-9"/>
        </w:rPr>
        <w:t xml:space="preserve"> </w:t>
      </w:r>
      <w:r>
        <w:t>cincuenta</w:t>
      </w:r>
      <w:r>
        <w:rPr>
          <w:spacing w:val="-9"/>
        </w:rPr>
        <w:t xml:space="preserve"> </w:t>
      </w:r>
      <w:r>
        <w:t>personas</w:t>
      </w:r>
      <w:r>
        <w:rPr>
          <w:spacing w:val="-8"/>
        </w:rPr>
        <w:t xml:space="preserve"> </w:t>
      </w:r>
      <w:r>
        <w:t>trabajadoras,</w:t>
      </w:r>
      <w:r>
        <w:rPr>
          <w:spacing w:val="-9"/>
        </w:rPr>
        <w:t xml:space="preserve"> </w:t>
      </w:r>
      <w:r>
        <w:t>dispondrán</w:t>
      </w:r>
      <w:r>
        <w:rPr>
          <w:spacing w:val="-10"/>
        </w:rPr>
        <w:t xml:space="preserve"> </w:t>
      </w:r>
      <w:r>
        <w:t>de</w:t>
      </w:r>
      <w:r>
        <w:rPr>
          <w:spacing w:val="-9"/>
        </w:rPr>
        <w:t xml:space="preserve"> </w:t>
      </w:r>
      <w:r>
        <w:t>un</w:t>
      </w:r>
      <w:r>
        <w:rPr>
          <w:spacing w:val="-10"/>
        </w:rPr>
        <w:t xml:space="preserve"> </w:t>
      </w:r>
      <w:r>
        <w:t>periodo</w:t>
      </w:r>
      <w:r>
        <w:rPr>
          <w:spacing w:val="-9"/>
        </w:rPr>
        <w:t xml:space="preserve"> </w:t>
      </w:r>
      <w:r>
        <w:t>de</w:t>
      </w:r>
      <w:r>
        <w:rPr>
          <w:spacing w:val="-11"/>
        </w:rPr>
        <w:t xml:space="preserve"> </w:t>
      </w:r>
      <w:r>
        <w:t>dos</w:t>
      </w:r>
      <w:r>
        <w:rPr>
          <w:spacing w:val="-8"/>
        </w:rPr>
        <w:t xml:space="preserve"> </w:t>
      </w:r>
      <w:r>
        <w:t>años</w:t>
      </w:r>
      <w:r>
        <w:rPr>
          <w:spacing w:val="-8"/>
        </w:rPr>
        <w:t xml:space="preserve"> </w:t>
      </w:r>
      <w:r>
        <w:t>para la aprobación de los planes de igualdad. "</w:t>
      </w:r>
    </w:p>
    <w:p w14:paraId="14F91914" w14:textId="77777777" w:rsidR="00D325AC" w:rsidRDefault="00A4407B">
      <w:pPr>
        <w:pStyle w:val="Textoindependiente"/>
        <w:spacing w:before="193" w:line="360" w:lineRule="auto"/>
        <w:ind w:left="143" w:right="137"/>
        <w:jc w:val="both"/>
      </w:pPr>
      <w:r>
        <w:t>En</w:t>
      </w:r>
      <w:r>
        <w:rPr>
          <w:spacing w:val="-12"/>
        </w:rPr>
        <w:t xml:space="preserve"> </w:t>
      </w:r>
      <w:r>
        <w:t>esta</w:t>
      </w:r>
      <w:r>
        <w:rPr>
          <w:spacing w:val="-13"/>
        </w:rPr>
        <w:t xml:space="preserve"> </w:t>
      </w:r>
      <w:r>
        <w:t>misma</w:t>
      </w:r>
      <w:r>
        <w:rPr>
          <w:spacing w:val="-9"/>
        </w:rPr>
        <w:t xml:space="preserve"> </w:t>
      </w:r>
      <w:r>
        <w:t>línea,</w:t>
      </w:r>
      <w:r>
        <w:rPr>
          <w:spacing w:val="-10"/>
        </w:rPr>
        <w:t xml:space="preserve"> </w:t>
      </w:r>
      <w:r>
        <w:t>se</w:t>
      </w:r>
      <w:r>
        <w:rPr>
          <w:spacing w:val="-10"/>
        </w:rPr>
        <w:t xml:space="preserve"> </w:t>
      </w:r>
      <w:r>
        <w:t>establecieron</w:t>
      </w:r>
      <w:r>
        <w:rPr>
          <w:spacing w:val="-9"/>
        </w:rPr>
        <w:t xml:space="preserve"> </w:t>
      </w:r>
      <w:r>
        <w:t>importantes</w:t>
      </w:r>
      <w:r>
        <w:rPr>
          <w:spacing w:val="-9"/>
        </w:rPr>
        <w:t xml:space="preserve"> </w:t>
      </w:r>
      <w:r>
        <w:t>precisiones</w:t>
      </w:r>
      <w:r>
        <w:rPr>
          <w:spacing w:val="-9"/>
        </w:rPr>
        <w:t xml:space="preserve"> </w:t>
      </w:r>
      <w:r>
        <w:t>con</w:t>
      </w:r>
      <w:r>
        <w:rPr>
          <w:spacing w:val="-11"/>
        </w:rPr>
        <w:t xml:space="preserve"> </w:t>
      </w:r>
      <w:r>
        <w:t>respecto</w:t>
      </w:r>
      <w:r>
        <w:rPr>
          <w:spacing w:val="-10"/>
        </w:rPr>
        <w:t xml:space="preserve"> </w:t>
      </w:r>
      <w:r>
        <w:t>al</w:t>
      </w:r>
      <w:r>
        <w:rPr>
          <w:spacing w:val="-12"/>
        </w:rPr>
        <w:t xml:space="preserve"> </w:t>
      </w:r>
      <w:r>
        <w:t>contenido</w:t>
      </w:r>
      <w:r>
        <w:rPr>
          <w:spacing w:val="-10"/>
        </w:rPr>
        <w:t xml:space="preserve"> </w:t>
      </w:r>
      <w:r>
        <w:t>del diagnóstico y el plan de igualdad. De un lado, enumeró las materias que debían obligatoriamente</w:t>
      </w:r>
      <w:r>
        <w:rPr>
          <w:spacing w:val="-10"/>
        </w:rPr>
        <w:t xml:space="preserve"> </w:t>
      </w:r>
      <w:r>
        <w:t>ser</w:t>
      </w:r>
      <w:r>
        <w:rPr>
          <w:spacing w:val="-10"/>
        </w:rPr>
        <w:t xml:space="preserve"> </w:t>
      </w:r>
      <w:r>
        <w:t>tratadas</w:t>
      </w:r>
      <w:r>
        <w:rPr>
          <w:spacing w:val="-9"/>
        </w:rPr>
        <w:t xml:space="preserve"> </w:t>
      </w:r>
      <w:r>
        <w:t>en</w:t>
      </w:r>
      <w:r>
        <w:rPr>
          <w:spacing w:val="-11"/>
        </w:rPr>
        <w:t xml:space="preserve"> </w:t>
      </w:r>
      <w:r>
        <w:t>el</w:t>
      </w:r>
      <w:r>
        <w:rPr>
          <w:spacing w:val="-10"/>
        </w:rPr>
        <w:t xml:space="preserve"> </w:t>
      </w:r>
      <w:r>
        <w:t>diagnóstico;</w:t>
      </w:r>
      <w:r>
        <w:rPr>
          <w:spacing w:val="-10"/>
        </w:rPr>
        <w:t xml:space="preserve"> </w:t>
      </w:r>
      <w:r>
        <w:t>de</w:t>
      </w:r>
      <w:r>
        <w:rPr>
          <w:spacing w:val="-10"/>
        </w:rPr>
        <w:t xml:space="preserve"> </w:t>
      </w:r>
      <w:r>
        <w:t>otro</w:t>
      </w:r>
      <w:r>
        <w:rPr>
          <w:spacing w:val="-10"/>
        </w:rPr>
        <w:t xml:space="preserve"> </w:t>
      </w:r>
      <w:r>
        <w:t>lado,</w:t>
      </w:r>
      <w:r>
        <w:rPr>
          <w:spacing w:val="-9"/>
        </w:rPr>
        <w:t xml:space="preserve"> </w:t>
      </w:r>
      <w:r>
        <w:t>estableció</w:t>
      </w:r>
      <w:r>
        <w:rPr>
          <w:spacing w:val="-10"/>
        </w:rPr>
        <w:t xml:space="preserve"> </w:t>
      </w:r>
      <w:r>
        <w:t>también</w:t>
      </w:r>
      <w:r>
        <w:rPr>
          <w:spacing w:val="-11"/>
        </w:rPr>
        <w:t xml:space="preserve"> </w:t>
      </w:r>
      <w:r>
        <w:t>que</w:t>
      </w:r>
      <w:r>
        <w:rPr>
          <w:spacing w:val="-10"/>
        </w:rPr>
        <w:t xml:space="preserve"> </w:t>
      </w:r>
      <w:r>
        <w:t>el</w:t>
      </w:r>
      <w:r>
        <w:rPr>
          <w:spacing w:val="-10"/>
        </w:rPr>
        <w:t xml:space="preserve"> </w:t>
      </w:r>
      <w:r>
        <w:t xml:space="preserve">plan debía contener los siguientes elementos: (i) diagnóstico de situación, que debía ser negociado, en su caso; (ii) objetivos a alcanzar en conexión con las estrategias y prácticas dirigidas a su consecución, debiendo estas medidas ser evaluables; (iii) y, conforme a la redacción original no modificada del </w:t>
      </w:r>
      <w:hyperlink r:id="rId11" w:anchor="I175">
        <w:r>
          <w:t>artículo 46.1 de la Ley Orgánica 3/2007, de 22 de</w:t>
        </w:r>
      </w:hyperlink>
      <w:r>
        <w:t xml:space="preserve"> </w:t>
      </w:r>
      <w:hyperlink r:id="rId12" w:anchor="I175">
        <w:r>
          <w:t>marzo,</w:t>
        </w:r>
      </w:hyperlink>
      <w:r>
        <w:t xml:space="preserve"> sistemas eficaces de seguimiento y evaluación de los objetivos fijados.</w:t>
      </w:r>
    </w:p>
    <w:p w14:paraId="3343E2CB" w14:textId="77777777" w:rsidR="00D325AC" w:rsidRDefault="00A4407B">
      <w:pPr>
        <w:pStyle w:val="Textoindependiente"/>
        <w:spacing w:before="200" w:line="360" w:lineRule="auto"/>
        <w:ind w:left="143" w:right="136"/>
        <w:jc w:val="both"/>
      </w:pPr>
      <w:r>
        <w:t>A</w:t>
      </w:r>
      <w:r>
        <w:rPr>
          <w:spacing w:val="-7"/>
        </w:rPr>
        <w:t xml:space="preserve"> </w:t>
      </w:r>
      <w:r>
        <w:t>fin</w:t>
      </w:r>
      <w:r>
        <w:rPr>
          <w:spacing w:val="-8"/>
        </w:rPr>
        <w:t xml:space="preserve"> </w:t>
      </w:r>
      <w:r>
        <w:t>de</w:t>
      </w:r>
      <w:r>
        <w:rPr>
          <w:spacing w:val="-7"/>
        </w:rPr>
        <w:t xml:space="preserve"> </w:t>
      </w:r>
      <w:r>
        <w:t>dar</w:t>
      </w:r>
      <w:r>
        <w:rPr>
          <w:spacing w:val="-7"/>
        </w:rPr>
        <w:t xml:space="preserve"> </w:t>
      </w:r>
      <w:r>
        <w:t>cumplimiento</w:t>
      </w:r>
      <w:r>
        <w:rPr>
          <w:spacing w:val="-9"/>
        </w:rPr>
        <w:t xml:space="preserve"> </w:t>
      </w:r>
      <w:r>
        <w:t>a</w:t>
      </w:r>
      <w:r>
        <w:rPr>
          <w:spacing w:val="-7"/>
        </w:rPr>
        <w:t xml:space="preserve"> </w:t>
      </w:r>
      <w:r>
        <w:t>todos</w:t>
      </w:r>
      <w:r>
        <w:rPr>
          <w:spacing w:val="-5"/>
        </w:rPr>
        <w:t xml:space="preserve"> </w:t>
      </w:r>
      <w:r>
        <w:t>los</w:t>
      </w:r>
      <w:r>
        <w:rPr>
          <w:spacing w:val="-5"/>
        </w:rPr>
        <w:t xml:space="preserve"> </w:t>
      </w:r>
      <w:r>
        <w:t>cuerpos</w:t>
      </w:r>
      <w:r>
        <w:rPr>
          <w:spacing w:val="-5"/>
        </w:rPr>
        <w:t xml:space="preserve"> </w:t>
      </w:r>
      <w:r>
        <w:t>normativos</w:t>
      </w:r>
      <w:r>
        <w:rPr>
          <w:spacing w:val="-6"/>
        </w:rPr>
        <w:t xml:space="preserve"> </w:t>
      </w:r>
      <w:r>
        <w:t>referidos,</w:t>
      </w:r>
      <w:r>
        <w:rPr>
          <w:spacing w:val="-6"/>
        </w:rPr>
        <w:t xml:space="preserve"> </w:t>
      </w:r>
      <w:r>
        <w:t>así</w:t>
      </w:r>
      <w:r>
        <w:rPr>
          <w:spacing w:val="-6"/>
        </w:rPr>
        <w:t xml:space="preserve"> </w:t>
      </w:r>
      <w:r>
        <w:t>como</w:t>
      </w:r>
      <w:r>
        <w:rPr>
          <w:spacing w:val="-6"/>
        </w:rPr>
        <w:t xml:space="preserve"> </w:t>
      </w:r>
      <w:r>
        <w:t>a</w:t>
      </w:r>
      <w:r>
        <w:rPr>
          <w:spacing w:val="-7"/>
        </w:rPr>
        <w:t xml:space="preserve"> </w:t>
      </w:r>
      <w:r>
        <w:t>los</w:t>
      </w:r>
      <w:r>
        <w:rPr>
          <w:spacing w:val="-5"/>
        </w:rPr>
        <w:t xml:space="preserve"> </w:t>
      </w:r>
      <w:r>
        <w:t>criterios Jurisprudenciales</w:t>
      </w:r>
      <w:r>
        <w:rPr>
          <w:spacing w:val="-8"/>
        </w:rPr>
        <w:t xml:space="preserve"> </w:t>
      </w:r>
      <w:r>
        <w:t>imperantes</w:t>
      </w:r>
      <w:r>
        <w:rPr>
          <w:spacing w:val="-10"/>
        </w:rPr>
        <w:t xml:space="preserve"> </w:t>
      </w:r>
      <w:r>
        <w:t>sobre</w:t>
      </w:r>
      <w:r>
        <w:rPr>
          <w:spacing w:val="-11"/>
        </w:rPr>
        <w:t xml:space="preserve"> </w:t>
      </w:r>
      <w:r>
        <w:t>la</w:t>
      </w:r>
      <w:r>
        <w:rPr>
          <w:spacing w:val="-11"/>
        </w:rPr>
        <w:t xml:space="preserve"> </w:t>
      </w:r>
      <w:r>
        <w:t>materia,</w:t>
      </w:r>
      <w:r>
        <w:rPr>
          <w:spacing w:val="-10"/>
        </w:rPr>
        <w:t xml:space="preserve"> </w:t>
      </w:r>
      <w:r>
        <w:t>el</w:t>
      </w:r>
      <w:r>
        <w:rPr>
          <w:spacing w:val="-7"/>
        </w:rPr>
        <w:t xml:space="preserve"> </w:t>
      </w:r>
      <w:r>
        <w:t>Real</w:t>
      </w:r>
      <w:r>
        <w:rPr>
          <w:spacing w:val="-8"/>
        </w:rPr>
        <w:t xml:space="preserve"> </w:t>
      </w:r>
      <w:r>
        <w:t>Decreto</w:t>
      </w:r>
      <w:r>
        <w:rPr>
          <w:spacing w:val="-8"/>
        </w:rPr>
        <w:t xml:space="preserve"> </w:t>
      </w:r>
      <w:r>
        <w:t>901/2020,</w:t>
      </w:r>
      <w:r>
        <w:rPr>
          <w:spacing w:val="-8"/>
        </w:rPr>
        <w:t xml:space="preserve"> </w:t>
      </w:r>
      <w:r>
        <w:t>de</w:t>
      </w:r>
      <w:r>
        <w:rPr>
          <w:spacing w:val="-11"/>
        </w:rPr>
        <w:t xml:space="preserve"> </w:t>
      </w:r>
      <w:r>
        <w:t>13</w:t>
      </w:r>
      <w:r>
        <w:rPr>
          <w:spacing w:val="-9"/>
        </w:rPr>
        <w:t xml:space="preserve"> </w:t>
      </w:r>
      <w:r>
        <w:t>de</w:t>
      </w:r>
      <w:r>
        <w:rPr>
          <w:spacing w:val="-11"/>
        </w:rPr>
        <w:t xml:space="preserve"> </w:t>
      </w:r>
      <w:r>
        <w:t>octubre, por el que se regulan los planes de igualdad y su registro y se modifica el Real Decreto 713/2010, de 28 de mayo, sobre registro y</w:t>
      </w:r>
      <w:r>
        <w:rPr>
          <w:spacing w:val="-1"/>
        </w:rPr>
        <w:t xml:space="preserve"> </w:t>
      </w:r>
      <w:r>
        <w:t>depósito</w:t>
      </w:r>
      <w:r>
        <w:rPr>
          <w:spacing w:val="-2"/>
        </w:rPr>
        <w:t xml:space="preserve"> </w:t>
      </w:r>
      <w:r>
        <w:t>de convenios y</w:t>
      </w:r>
      <w:r>
        <w:rPr>
          <w:spacing w:val="-1"/>
        </w:rPr>
        <w:t xml:space="preserve"> </w:t>
      </w:r>
      <w:r>
        <w:t>acuerdos colectivos de trabajo avanza en el cumplimiento de los</w:t>
      </w:r>
      <w:r>
        <w:rPr>
          <w:spacing w:val="-1"/>
        </w:rPr>
        <w:t xml:space="preserve"> </w:t>
      </w:r>
      <w:r>
        <w:t>Objetivos de Desarrollo Sostenible (ODS) de la Agenda 2030, principalmente en los ODS 5 («Igualdad de género») y</w:t>
      </w:r>
      <w:r>
        <w:rPr>
          <w:spacing w:val="-1"/>
        </w:rPr>
        <w:t xml:space="preserve"> </w:t>
      </w:r>
      <w:r>
        <w:t>8 («Trabajo decente</w:t>
      </w:r>
      <w:r>
        <w:rPr>
          <w:spacing w:val="-1"/>
        </w:rPr>
        <w:t xml:space="preserve"> </w:t>
      </w:r>
      <w:r>
        <w:t>y crecimiento económico»),</w:t>
      </w:r>
      <w:r>
        <w:rPr>
          <w:spacing w:val="-3"/>
        </w:rPr>
        <w:t xml:space="preserve"> </w:t>
      </w:r>
      <w:r>
        <w:t>y</w:t>
      </w:r>
      <w:r>
        <w:rPr>
          <w:spacing w:val="-2"/>
        </w:rPr>
        <w:t xml:space="preserve"> </w:t>
      </w:r>
      <w:r>
        <w:t>en</w:t>
      </w:r>
      <w:r>
        <w:rPr>
          <w:spacing w:val="-1"/>
        </w:rPr>
        <w:t xml:space="preserve"> </w:t>
      </w:r>
      <w:r>
        <w:t>concreto en</w:t>
      </w:r>
      <w:r>
        <w:rPr>
          <w:spacing w:val="-3"/>
        </w:rPr>
        <w:t xml:space="preserve"> </w:t>
      </w:r>
      <w:r>
        <w:t>el cumplimiento de</w:t>
      </w:r>
      <w:r>
        <w:rPr>
          <w:spacing w:val="-1"/>
        </w:rPr>
        <w:t xml:space="preserve"> </w:t>
      </w:r>
      <w:r>
        <w:t>las metas 5.1,</w:t>
      </w:r>
      <w:r>
        <w:rPr>
          <w:spacing w:val="-4"/>
        </w:rPr>
        <w:t xml:space="preserve"> </w:t>
      </w:r>
      <w:r>
        <w:t>5.2,</w:t>
      </w:r>
      <w:r>
        <w:rPr>
          <w:spacing w:val="-1"/>
        </w:rPr>
        <w:t xml:space="preserve"> </w:t>
      </w:r>
      <w:r>
        <w:t>5.4, 5.5, y 8.5, es decir,</w:t>
      </w:r>
      <w:r>
        <w:rPr>
          <w:spacing w:val="-1"/>
        </w:rPr>
        <w:t xml:space="preserve"> </w:t>
      </w:r>
      <w:r>
        <w:t>en</w:t>
      </w:r>
      <w:r>
        <w:rPr>
          <w:spacing w:val="-1"/>
        </w:rPr>
        <w:t xml:space="preserve"> </w:t>
      </w:r>
      <w:r>
        <w:t>poner</w:t>
      </w:r>
      <w:r>
        <w:rPr>
          <w:spacing w:val="-2"/>
        </w:rPr>
        <w:t xml:space="preserve"> </w:t>
      </w:r>
      <w:r>
        <w:t>fin</w:t>
      </w:r>
      <w:r>
        <w:rPr>
          <w:spacing w:val="-5"/>
        </w:rPr>
        <w:t xml:space="preserve"> </w:t>
      </w:r>
      <w:r>
        <w:t>a</w:t>
      </w:r>
      <w:r>
        <w:t xml:space="preserve"> todas las formas de</w:t>
      </w:r>
      <w:r>
        <w:rPr>
          <w:spacing w:val="-2"/>
        </w:rPr>
        <w:t xml:space="preserve"> </w:t>
      </w:r>
      <w:r>
        <w:t>discriminación</w:t>
      </w:r>
      <w:r>
        <w:rPr>
          <w:spacing w:val="-3"/>
        </w:rPr>
        <w:t xml:space="preserve"> </w:t>
      </w:r>
      <w:r>
        <w:t>contra las mujeres;</w:t>
      </w:r>
      <w:r>
        <w:rPr>
          <w:spacing w:val="-2"/>
        </w:rPr>
        <w:t xml:space="preserve"> </w:t>
      </w:r>
      <w:r>
        <w:t>eliminar todas las formas de violencia contra las mujeres y las niñas en los ámbitos públicos y privados; reconocer la importancia de los cuidados y fomentar la corresponsabilidad; asegurar la participación plena y efectiva de mujeres y la igualdad de oportunidades de liderazgo;</w:t>
      </w:r>
      <w:r>
        <w:rPr>
          <w:spacing w:val="-6"/>
        </w:rPr>
        <w:t xml:space="preserve"> </w:t>
      </w:r>
      <w:r>
        <w:t>lograr</w:t>
      </w:r>
      <w:r>
        <w:rPr>
          <w:spacing w:val="-5"/>
        </w:rPr>
        <w:t xml:space="preserve"> </w:t>
      </w:r>
      <w:r>
        <w:t>el</w:t>
      </w:r>
      <w:r>
        <w:rPr>
          <w:spacing w:val="-5"/>
        </w:rPr>
        <w:t xml:space="preserve"> </w:t>
      </w:r>
      <w:r>
        <w:t>empleo</w:t>
      </w:r>
      <w:r>
        <w:rPr>
          <w:spacing w:val="-5"/>
        </w:rPr>
        <w:t xml:space="preserve"> </w:t>
      </w:r>
      <w:r>
        <w:t>pleno</w:t>
      </w:r>
      <w:r>
        <w:rPr>
          <w:spacing w:val="-5"/>
        </w:rPr>
        <w:t xml:space="preserve"> </w:t>
      </w:r>
      <w:r>
        <w:t>y</w:t>
      </w:r>
      <w:r>
        <w:rPr>
          <w:spacing w:val="-6"/>
        </w:rPr>
        <w:t xml:space="preserve"> </w:t>
      </w:r>
      <w:r>
        <w:t>productivo</w:t>
      </w:r>
      <w:r>
        <w:rPr>
          <w:spacing w:val="-5"/>
        </w:rPr>
        <w:t xml:space="preserve"> </w:t>
      </w:r>
      <w:r>
        <w:t>y</w:t>
      </w:r>
      <w:r>
        <w:rPr>
          <w:spacing w:val="-6"/>
        </w:rPr>
        <w:t xml:space="preserve"> </w:t>
      </w:r>
      <w:r>
        <w:t>el</w:t>
      </w:r>
      <w:r>
        <w:rPr>
          <w:spacing w:val="-5"/>
        </w:rPr>
        <w:t xml:space="preserve"> </w:t>
      </w:r>
      <w:r>
        <w:t>trabajo</w:t>
      </w:r>
      <w:r>
        <w:rPr>
          <w:spacing w:val="-5"/>
        </w:rPr>
        <w:t xml:space="preserve"> </w:t>
      </w:r>
      <w:r>
        <w:t>decente</w:t>
      </w:r>
      <w:r>
        <w:rPr>
          <w:spacing w:val="-5"/>
        </w:rPr>
        <w:t xml:space="preserve"> </w:t>
      </w:r>
      <w:r>
        <w:t>para</w:t>
      </w:r>
      <w:r>
        <w:rPr>
          <w:spacing w:val="-6"/>
        </w:rPr>
        <w:t xml:space="preserve"> </w:t>
      </w:r>
      <w:r>
        <w:t>todas</w:t>
      </w:r>
      <w:r>
        <w:rPr>
          <w:spacing w:val="-6"/>
        </w:rPr>
        <w:t xml:space="preserve"> </w:t>
      </w:r>
      <w:r>
        <w:t>las</w:t>
      </w:r>
      <w:r>
        <w:rPr>
          <w:spacing w:val="-4"/>
        </w:rPr>
        <w:t xml:space="preserve"> </w:t>
      </w:r>
      <w:r>
        <w:t>mujeres</w:t>
      </w:r>
      <w:r>
        <w:rPr>
          <w:spacing w:val="-4"/>
        </w:rPr>
        <w:t xml:space="preserve"> </w:t>
      </w:r>
      <w:r>
        <w:t>y los</w:t>
      </w:r>
      <w:r>
        <w:rPr>
          <w:spacing w:val="-1"/>
        </w:rPr>
        <w:t xml:space="preserve"> </w:t>
      </w:r>
      <w:r>
        <w:t>hombres,</w:t>
      </w:r>
      <w:r>
        <w:rPr>
          <w:spacing w:val="-2"/>
        </w:rPr>
        <w:t xml:space="preserve"> </w:t>
      </w:r>
      <w:r>
        <w:t>incluidos</w:t>
      </w:r>
      <w:r>
        <w:rPr>
          <w:spacing w:val="-1"/>
        </w:rPr>
        <w:t xml:space="preserve"> </w:t>
      </w:r>
      <w:r>
        <w:t>los</w:t>
      </w:r>
      <w:r>
        <w:rPr>
          <w:spacing w:val="-4"/>
        </w:rPr>
        <w:t xml:space="preserve"> </w:t>
      </w:r>
      <w:r>
        <w:t>jóvenes</w:t>
      </w:r>
      <w:r>
        <w:rPr>
          <w:spacing w:val="-1"/>
        </w:rPr>
        <w:t xml:space="preserve"> </w:t>
      </w:r>
      <w:r>
        <w:t>y</w:t>
      </w:r>
      <w:r>
        <w:rPr>
          <w:spacing w:val="-4"/>
        </w:rPr>
        <w:t xml:space="preserve"> </w:t>
      </w:r>
      <w:r>
        <w:t>las</w:t>
      </w:r>
      <w:r>
        <w:rPr>
          <w:spacing w:val="-2"/>
        </w:rPr>
        <w:t xml:space="preserve"> </w:t>
      </w:r>
      <w:r>
        <w:t>personas</w:t>
      </w:r>
      <w:r>
        <w:rPr>
          <w:spacing w:val="-1"/>
        </w:rPr>
        <w:t xml:space="preserve"> </w:t>
      </w:r>
      <w:r>
        <w:t>con</w:t>
      </w:r>
      <w:r>
        <w:rPr>
          <w:spacing w:val="-3"/>
        </w:rPr>
        <w:t xml:space="preserve"> </w:t>
      </w:r>
      <w:r>
        <w:t>discapacidad,</w:t>
      </w:r>
      <w:r>
        <w:rPr>
          <w:spacing w:val="-2"/>
        </w:rPr>
        <w:t xml:space="preserve"> </w:t>
      </w:r>
      <w:r>
        <w:t>así</w:t>
      </w:r>
      <w:r>
        <w:rPr>
          <w:spacing w:val="-1"/>
        </w:rPr>
        <w:t xml:space="preserve"> </w:t>
      </w:r>
      <w:r>
        <w:t>como</w:t>
      </w:r>
      <w:r>
        <w:rPr>
          <w:spacing w:val="-2"/>
        </w:rPr>
        <w:t xml:space="preserve"> </w:t>
      </w:r>
      <w:r>
        <w:t>la</w:t>
      </w:r>
      <w:r>
        <w:rPr>
          <w:spacing w:val="-2"/>
        </w:rPr>
        <w:t xml:space="preserve"> </w:t>
      </w:r>
      <w:r>
        <w:t>igualdad</w:t>
      </w:r>
      <w:r>
        <w:rPr>
          <w:spacing w:val="-2"/>
        </w:rPr>
        <w:t xml:space="preserve"> </w:t>
      </w:r>
      <w:r>
        <w:t>de remuneración por trabajo de igual valor.</w:t>
      </w:r>
    </w:p>
    <w:p w14:paraId="4E604702" w14:textId="77777777" w:rsidR="00D325AC" w:rsidRDefault="00A4407B">
      <w:pPr>
        <w:pStyle w:val="Textoindependiente"/>
        <w:spacing w:before="201" w:line="360" w:lineRule="auto"/>
        <w:ind w:left="143" w:right="137"/>
        <w:jc w:val="both"/>
      </w:pPr>
      <w:r>
        <w:t>En</w:t>
      </w:r>
      <w:r>
        <w:rPr>
          <w:spacing w:val="-6"/>
        </w:rPr>
        <w:t xml:space="preserve"> </w:t>
      </w:r>
      <w:r>
        <w:t>su</w:t>
      </w:r>
      <w:r>
        <w:rPr>
          <w:spacing w:val="-5"/>
        </w:rPr>
        <w:t xml:space="preserve"> </w:t>
      </w:r>
      <w:r>
        <w:t>artículo</w:t>
      </w:r>
      <w:r>
        <w:rPr>
          <w:spacing w:val="-5"/>
        </w:rPr>
        <w:t xml:space="preserve"> </w:t>
      </w:r>
      <w:r>
        <w:t>5</w:t>
      </w:r>
      <w:r>
        <w:rPr>
          <w:spacing w:val="-5"/>
        </w:rPr>
        <w:t xml:space="preserve"> </w:t>
      </w:r>
      <w:r>
        <w:t>se</w:t>
      </w:r>
      <w:r>
        <w:rPr>
          <w:spacing w:val="-5"/>
        </w:rPr>
        <w:t xml:space="preserve"> </w:t>
      </w:r>
      <w:r>
        <w:t>establece</w:t>
      </w:r>
      <w:r>
        <w:rPr>
          <w:spacing w:val="-5"/>
        </w:rPr>
        <w:t xml:space="preserve"> </w:t>
      </w:r>
      <w:r>
        <w:t>que</w:t>
      </w:r>
      <w:r>
        <w:rPr>
          <w:spacing w:val="-5"/>
        </w:rPr>
        <w:t xml:space="preserve"> </w:t>
      </w:r>
      <w:r>
        <w:t>“los</w:t>
      </w:r>
      <w:r>
        <w:rPr>
          <w:spacing w:val="-4"/>
        </w:rPr>
        <w:t xml:space="preserve"> </w:t>
      </w:r>
      <w:r>
        <w:t>planes</w:t>
      </w:r>
      <w:r>
        <w:rPr>
          <w:spacing w:val="-4"/>
        </w:rPr>
        <w:t xml:space="preserve"> </w:t>
      </w:r>
      <w:r>
        <w:t>de</w:t>
      </w:r>
      <w:r>
        <w:rPr>
          <w:spacing w:val="-5"/>
        </w:rPr>
        <w:t xml:space="preserve"> </w:t>
      </w:r>
      <w:r>
        <w:t>igualdad,</w:t>
      </w:r>
      <w:r>
        <w:rPr>
          <w:spacing w:val="-5"/>
        </w:rPr>
        <w:t xml:space="preserve"> </w:t>
      </w:r>
      <w:r>
        <w:t>incluidos</w:t>
      </w:r>
      <w:r>
        <w:rPr>
          <w:spacing w:val="-4"/>
        </w:rPr>
        <w:t xml:space="preserve"> </w:t>
      </w:r>
      <w:r>
        <w:t>los</w:t>
      </w:r>
      <w:r>
        <w:rPr>
          <w:spacing w:val="-4"/>
        </w:rPr>
        <w:t xml:space="preserve"> </w:t>
      </w:r>
      <w:r>
        <w:t>diagnósticos</w:t>
      </w:r>
      <w:r>
        <w:rPr>
          <w:spacing w:val="-4"/>
        </w:rPr>
        <w:t xml:space="preserve"> </w:t>
      </w:r>
      <w:r>
        <w:t>previos, deberán</w:t>
      </w:r>
      <w:r>
        <w:rPr>
          <w:spacing w:val="-4"/>
        </w:rPr>
        <w:t xml:space="preserve"> </w:t>
      </w:r>
      <w:r>
        <w:t>ser</w:t>
      </w:r>
      <w:r>
        <w:rPr>
          <w:spacing w:val="-3"/>
        </w:rPr>
        <w:t xml:space="preserve"> </w:t>
      </w:r>
      <w:r>
        <w:t>objeto</w:t>
      </w:r>
      <w:r>
        <w:rPr>
          <w:spacing w:val="-3"/>
        </w:rPr>
        <w:t xml:space="preserve"> </w:t>
      </w:r>
      <w:r>
        <w:t>de</w:t>
      </w:r>
      <w:r>
        <w:rPr>
          <w:spacing w:val="-3"/>
        </w:rPr>
        <w:t xml:space="preserve"> </w:t>
      </w:r>
      <w:r>
        <w:t>negociación</w:t>
      </w:r>
      <w:r>
        <w:rPr>
          <w:spacing w:val="-7"/>
        </w:rPr>
        <w:t xml:space="preserve"> </w:t>
      </w:r>
      <w:r>
        <w:t>con</w:t>
      </w:r>
      <w:r>
        <w:rPr>
          <w:spacing w:val="-4"/>
        </w:rPr>
        <w:t xml:space="preserve"> </w:t>
      </w:r>
      <w:r>
        <w:t>la</w:t>
      </w:r>
      <w:r>
        <w:rPr>
          <w:spacing w:val="-3"/>
        </w:rPr>
        <w:t xml:space="preserve"> </w:t>
      </w:r>
      <w:r>
        <w:t>representación</w:t>
      </w:r>
      <w:r>
        <w:rPr>
          <w:spacing w:val="-4"/>
        </w:rPr>
        <w:t xml:space="preserve"> </w:t>
      </w:r>
      <w:r>
        <w:t>legal</w:t>
      </w:r>
      <w:r>
        <w:rPr>
          <w:spacing w:val="-3"/>
        </w:rPr>
        <w:t xml:space="preserve"> </w:t>
      </w:r>
      <w:r>
        <w:t>de</w:t>
      </w:r>
      <w:r>
        <w:rPr>
          <w:spacing w:val="-3"/>
        </w:rPr>
        <w:t xml:space="preserve"> </w:t>
      </w:r>
      <w:r>
        <w:t>las</w:t>
      </w:r>
      <w:r>
        <w:rPr>
          <w:spacing w:val="-2"/>
        </w:rPr>
        <w:t xml:space="preserve"> </w:t>
      </w:r>
      <w:r>
        <w:t>personas</w:t>
      </w:r>
      <w:r>
        <w:rPr>
          <w:spacing w:val="-6"/>
        </w:rPr>
        <w:t xml:space="preserve"> </w:t>
      </w:r>
      <w:r>
        <w:t>trabajadoras de</w:t>
      </w:r>
      <w:r>
        <w:rPr>
          <w:spacing w:val="-9"/>
        </w:rPr>
        <w:t xml:space="preserve"> </w:t>
      </w:r>
      <w:r>
        <w:t>acuerdo</w:t>
      </w:r>
      <w:r>
        <w:rPr>
          <w:spacing w:val="-11"/>
        </w:rPr>
        <w:t xml:space="preserve"> </w:t>
      </w:r>
      <w:r>
        <w:t>con</w:t>
      </w:r>
      <w:r>
        <w:rPr>
          <w:spacing w:val="-10"/>
        </w:rPr>
        <w:t xml:space="preserve"> </w:t>
      </w:r>
      <w:r>
        <w:t>el</w:t>
      </w:r>
      <w:r>
        <w:rPr>
          <w:spacing w:val="-9"/>
        </w:rPr>
        <w:t xml:space="preserve"> </w:t>
      </w:r>
      <w:r>
        <w:t>presente</w:t>
      </w:r>
      <w:r>
        <w:rPr>
          <w:spacing w:val="-9"/>
        </w:rPr>
        <w:t xml:space="preserve"> </w:t>
      </w:r>
      <w:r>
        <w:t>artículo”</w:t>
      </w:r>
      <w:r>
        <w:rPr>
          <w:spacing w:val="-8"/>
        </w:rPr>
        <w:t xml:space="preserve"> </w:t>
      </w:r>
      <w:r>
        <w:t>y</w:t>
      </w:r>
      <w:r>
        <w:rPr>
          <w:spacing w:val="-10"/>
        </w:rPr>
        <w:t xml:space="preserve"> </w:t>
      </w:r>
      <w:r>
        <w:t>añade</w:t>
      </w:r>
      <w:r>
        <w:rPr>
          <w:spacing w:val="-9"/>
        </w:rPr>
        <w:t xml:space="preserve"> </w:t>
      </w:r>
      <w:r>
        <w:t>que</w:t>
      </w:r>
      <w:r>
        <w:rPr>
          <w:spacing w:val="-9"/>
        </w:rPr>
        <w:t xml:space="preserve"> </w:t>
      </w:r>
      <w:r>
        <w:t>“a</w:t>
      </w:r>
      <w:r>
        <w:rPr>
          <w:spacing w:val="-11"/>
        </w:rPr>
        <w:t xml:space="preserve"> </w:t>
      </w:r>
      <w:r>
        <w:t>tales</w:t>
      </w:r>
      <w:r>
        <w:rPr>
          <w:spacing w:val="-8"/>
        </w:rPr>
        <w:t xml:space="preserve"> </w:t>
      </w:r>
      <w:r>
        <w:t>efectos</w:t>
      </w:r>
      <w:r>
        <w:rPr>
          <w:spacing w:val="-10"/>
        </w:rPr>
        <w:t xml:space="preserve"> </w:t>
      </w:r>
      <w:r>
        <w:t>se</w:t>
      </w:r>
      <w:r>
        <w:rPr>
          <w:spacing w:val="-11"/>
        </w:rPr>
        <w:t xml:space="preserve"> </w:t>
      </w:r>
      <w:r>
        <w:t>constituirá</w:t>
      </w:r>
      <w:r>
        <w:rPr>
          <w:spacing w:val="-12"/>
        </w:rPr>
        <w:t xml:space="preserve"> </w:t>
      </w:r>
      <w:r>
        <w:t>una</w:t>
      </w:r>
      <w:r>
        <w:rPr>
          <w:spacing w:val="-9"/>
        </w:rPr>
        <w:t xml:space="preserve"> </w:t>
      </w:r>
      <w:r>
        <w:t>comisión negociadora en la que deberán participar de forma paritaria la representación de la empresa y la de las personas trabajadoras”.</w:t>
      </w:r>
    </w:p>
    <w:p w14:paraId="5E90F995" w14:textId="77777777" w:rsidR="00D325AC" w:rsidRDefault="00A4407B">
      <w:pPr>
        <w:pStyle w:val="Textoindependiente"/>
        <w:spacing w:before="202" w:line="362" w:lineRule="auto"/>
        <w:ind w:left="143" w:right="156" w:firstLine="4"/>
        <w:jc w:val="both"/>
      </w:pPr>
      <w:r>
        <w:t>El Plan de Igualdad entre mujeres y hombres de GERONTOEBRO S.L. tiene como fin dar cumplimiento a dicha Ley.</w:t>
      </w:r>
    </w:p>
    <w:p w14:paraId="7AC3AB82"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3F978706" w14:textId="77777777" w:rsidR="00D325AC" w:rsidRDefault="00A4407B">
      <w:pPr>
        <w:pStyle w:val="Textoindependiente"/>
        <w:spacing w:before="91" w:line="360" w:lineRule="auto"/>
        <w:ind w:left="143" w:right="161" w:firstLine="4"/>
        <w:jc w:val="both"/>
      </w:pPr>
      <w:r>
        <w:lastRenderedPageBreak/>
        <w:t xml:space="preserve">La igualdad de trato y oportunidades entre mujeres y hombres debe ser, por tanto, una prioridad en el Plan Estratégico de la empresa, considerándose como un principio fundamental de las relaciones laborales y de la gestión de los recursos humanos de la </w:t>
      </w:r>
      <w:r>
        <w:rPr>
          <w:spacing w:val="-2"/>
        </w:rPr>
        <w:t>empresa.</w:t>
      </w:r>
    </w:p>
    <w:p w14:paraId="3323C121" w14:textId="77777777" w:rsidR="00D325AC" w:rsidRDefault="00D325AC">
      <w:pPr>
        <w:pStyle w:val="Textoindependiente"/>
      </w:pPr>
    </w:p>
    <w:p w14:paraId="7DB4E18E" w14:textId="77777777" w:rsidR="00D325AC" w:rsidRDefault="00D325AC">
      <w:pPr>
        <w:pStyle w:val="Textoindependiente"/>
        <w:spacing w:before="5"/>
      </w:pPr>
    </w:p>
    <w:p w14:paraId="1F3E0B3C" w14:textId="77777777" w:rsidR="00D325AC" w:rsidRDefault="00A4407B">
      <w:pPr>
        <w:pStyle w:val="Ttulo1"/>
        <w:ind w:right="247"/>
      </w:pPr>
      <w:r>
        <w:rPr>
          <w:noProof/>
        </w:rPr>
        <mc:AlternateContent>
          <mc:Choice Requires="wps">
            <w:drawing>
              <wp:anchor distT="0" distB="0" distL="0" distR="0" simplePos="0" relativeHeight="487589888" behindDoc="1" locked="0" layoutInCell="1" allowOverlap="1" wp14:anchorId="3EBE5BC8" wp14:editId="27D3D7C2">
                <wp:simplePos x="0" y="0"/>
                <wp:positionH relativeFrom="page">
                  <wp:posOffset>1062532</wp:posOffset>
                </wp:positionH>
                <wp:positionV relativeFrom="paragraph">
                  <wp:posOffset>620952</wp:posOffset>
                </wp:positionV>
                <wp:extent cx="543750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1EEE31C7" id="Graphic 11" o:spid="_x0000_s1026" style="position:absolute;margin-left:83.65pt;margin-top:48.9pt;width:428.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BjQb8a3QAAAAoBAAAPAAAAZHJzL2Rvd25yZXYueG1s TI/BTsMwEETvSPyDtUjcqNNWSpMQp0JIPXArhQ9w4yWJEq+D7TShX8/2BMeZfZqdKfeLHcQFfegc KVivEhBItTMdNQo+Pw5PGYgQNRk9OEIFPxhgX93flbowbqZ3vJxiIziEQqEVtDGOhZShbtHqsHIj Et++nLc6svSNNF7PHG4HuUmSVFrdEX9o9YivLdb9abIK+nyevtdXf0ioy9P+6Bu8vh2VenxYXp5B RFziHwy3+lwdKu50dhOZIAbW6W7LqIJ8xxNuQLLZpiDO7GQZyKqU/ydUvwAAAP//AwBQSwECLQAU AAYACAAAACEAtoM4kv4AAADhAQAAEwAAAAAAAAAAAAAAAAAAAAAAW0NvbnRlbnRfVHlwZXNdLnht bFBLAQItABQABgAIAAAAIQA4/SH/1gAAAJQBAAALAAAAAAAAAAAAAAAAAC8BAABfcmVscy8ucmVs c1BLAQItABQABgAIAAAAIQAVYgueJgIAAL0EAAAOAAAAAAAAAAAAAAAAAC4CAABkcnMvZTJvRG9j LnhtbFBLAQItABQABgAIAAAAIQBjQb8a3QAAAAoBAAAPAAAAAAAAAAAAAAAAAIAEAABkcnMvZG93 bnJldi54bWxQSwUGAAAAAAQABADzAAAAigUAAAAA " path="m5436997,l,,,6096r5436997,l5436997,xe" fillcolor="#c0504d" stroked="f">
                <v:path arrowok="t"/>
                <w10:wrap type="topAndBottom" anchorx="page"/>
              </v:shape>
            </w:pict>
          </mc:Fallback>
        </mc:AlternateContent>
      </w:r>
      <w:r>
        <w:rPr>
          <w:color w:val="252525"/>
        </w:rPr>
        <w:t>2.-</w:t>
      </w:r>
      <w:r>
        <w:rPr>
          <w:color w:val="252525"/>
          <w:spacing w:val="-9"/>
        </w:rPr>
        <w:t xml:space="preserve"> </w:t>
      </w:r>
      <w:r>
        <w:rPr>
          <w:color w:val="252525"/>
        </w:rPr>
        <w:t>COMPROMISO</w:t>
      </w:r>
      <w:r>
        <w:rPr>
          <w:color w:val="252525"/>
          <w:spacing w:val="-9"/>
        </w:rPr>
        <w:t xml:space="preserve"> </w:t>
      </w:r>
      <w:r>
        <w:rPr>
          <w:color w:val="252525"/>
        </w:rPr>
        <w:t>DE</w:t>
      </w:r>
      <w:r>
        <w:rPr>
          <w:color w:val="252525"/>
          <w:spacing w:val="-8"/>
        </w:rPr>
        <w:t xml:space="preserve"> </w:t>
      </w:r>
      <w:r>
        <w:rPr>
          <w:color w:val="252525"/>
        </w:rPr>
        <w:t>GERONTOEBRO</w:t>
      </w:r>
      <w:r>
        <w:rPr>
          <w:color w:val="252525"/>
          <w:spacing w:val="-8"/>
        </w:rPr>
        <w:t xml:space="preserve"> </w:t>
      </w:r>
      <w:r>
        <w:rPr>
          <w:color w:val="252525"/>
        </w:rPr>
        <w:t>S.L. PARTES SUSCRIPTORAS.</w:t>
      </w:r>
    </w:p>
    <w:p w14:paraId="2A41C002" w14:textId="77777777" w:rsidR="00D325AC" w:rsidRDefault="00D325AC">
      <w:pPr>
        <w:pStyle w:val="Textoindependiente"/>
      </w:pPr>
    </w:p>
    <w:p w14:paraId="376FE3F2" w14:textId="77777777" w:rsidR="00D325AC" w:rsidRDefault="00D325AC">
      <w:pPr>
        <w:pStyle w:val="Textoindependiente"/>
        <w:spacing w:before="192"/>
      </w:pPr>
    </w:p>
    <w:p w14:paraId="5A887EDF" w14:textId="77777777" w:rsidR="00D325AC" w:rsidRDefault="00A4407B">
      <w:pPr>
        <w:pStyle w:val="Textoindependiente"/>
        <w:spacing w:line="360" w:lineRule="auto"/>
        <w:ind w:left="143" w:right="137"/>
        <w:jc w:val="both"/>
      </w:pPr>
      <w:r>
        <w:t>El compromiso de</w:t>
      </w:r>
      <w:r>
        <w:rPr>
          <w:spacing w:val="-2"/>
        </w:rPr>
        <w:t xml:space="preserve"> </w:t>
      </w:r>
      <w:r>
        <w:t>la empresa</w:t>
      </w:r>
      <w:r>
        <w:rPr>
          <w:spacing w:val="-1"/>
        </w:rPr>
        <w:t xml:space="preserve"> </w:t>
      </w:r>
      <w:r>
        <w:t>con</w:t>
      </w:r>
      <w:r>
        <w:rPr>
          <w:spacing w:val="-2"/>
        </w:rPr>
        <w:t xml:space="preserve"> </w:t>
      </w:r>
      <w:r>
        <w:t>este</w:t>
      </w:r>
      <w:r>
        <w:rPr>
          <w:spacing w:val="-2"/>
        </w:rPr>
        <w:t xml:space="preserve"> </w:t>
      </w:r>
      <w:r>
        <w:t>objetivo</w:t>
      </w:r>
      <w:r>
        <w:rPr>
          <w:spacing w:val="-2"/>
        </w:rPr>
        <w:t xml:space="preserve"> </w:t>
      </w:r>
      <w:r>
        <w:t>y</w:t>
      </w:r>
      <w:r>
        <w:rPr>
          <w:spacing w:val="-1"/>
        </w:rPr>
        <w:t xml:space="preserve"> </w:t>
      </w:r>
      <w:r>
        <w:t>la</w:t>
      </w:r>
      <w:r>
        <w:rPr>
          <w:spacing w:val="-2"/>
        </w:rPr>
        <w:t xml:space="preserve"> </w:t>
      </w:r>
      <w:r>
        <w:t>implicación</w:t>
      </w:r>
      <w:r>
        <w:rPr>
          <w:spacing w:val="-2"/>
        </w:rPr>
        <w:t xml:space="preserve"> </w:t>
      </w:r>
      <w:r>
        <w:t>de la</w:t>
      </w:r>
      <w:r>
        <w:rPr>
          <w:spacing w:val="-2"/>
        </w:rPr>
        <w:t xml:space="preserve"> </w:t>
      </w:r>
      <w:r>
        <w:t>plantilla en esta tarea es una obligación si se quiere conseguir que este Plan de Igualdad sea un instrumento efectivo</w:t>
      </w:r>
      <w:r>
        <w:rPr>
          <w:spacing w:val="-13"/>
        </w:rPr>
        <w:t xml:space="preserve"> </w:t>
      </w:r>
      <w:r>
        <w:t>de</w:t>
      </w:r>
      <w:r>
        <w:rPr>
          <w:spacing w:val="-11"/>
        </w:rPr>
        <w:t xml:space="preserve"> </w:t>
      </w:r>
      <w:r>
        <w:t>mejora</w:t>
      </w:r>
      <w:r>
        <w:rPr>
          <w:spacing w:val="-12"/>
        </w:rPr>
        <w:t xml:space="preserve"> </w:t>
      </w:r>
      <w:r>
        <w:t>del</w:t>
      </w:r>
      <w:r>
        <w:rPr>
          <w:spacing w:val="-12"/>
        </w:rPr>
        <w:t xml:space="preserve"> </w:t>
      </w:r>
      <w:r>
        <w:t>clima</w:t>
      </w:r>
      <w:r>
        <w:rPr>
          <w:spacing w:val="-12"/>
        </w:rPr>
        <w:t xml:space="preserve"> </w:t>
      </w:r>
      <w:r>
        <w:t>laboral,</w:t>
      </w:r>
      <w:r>
        <w:rPr>
          <w:spacing w:val="-12"/>
        </w:rPr>
        <w:t xml:space="preserve"> </w:t>
      </w:r>
      <w:r>
        <w:t>de</w:t>
      </w:r>
      <w:r>
        <w:rPr>
          <w:spacing w:val="-12"/>
        </w:rPr>
        <w:t xml:space="preserve"> </w:t>
      </w:r>
      <w:r>
        <w:t>la</w:t>
      </w:r>
      <w:r>
        <w:rPr>
          <w:spacing w:val="-12"/>
        </w:rPr>
        <w:t xml:space="preserve"> </w:t>
      </w:r>
      <w:r>
        <w:t>optimización</w:t>
      </w:r>
      <w:r>
        <w:rPr>
          <w:spacing w:val="-13"/>
        </w:rPr>
        <w:t xml:space="preserve"> </w:t>
      </w:r>
      <w:r>
        <w:t>de</w:t>
      </w:r>
      <w:r>
        <w:rPr>
          <w:spacing w:val="-11"/>
        </w:rPr>
        <w:t xml:space="preserve"> </w:t>
      </w:r>
      <w:r>
        <w:t>las</w:t>
      </w:r>
      <w:r>
        <w:rPr>
          <w:spacing w:val="-12"/>
        </w:rPr>
        <w:t xml:space="preserve"> </w:t>
      </w:r>
      <w:r>
        <w:t>capacidades</w:t>
      </w:r>
      <w:r>
        <w:rPr>
          <w:spacing w:val="-12"/>
        </w:rPr>
        <w:t xml:space="preserve"> </w:t>
      </w:r>
      <w:r>
        <w:t>y</w:t>
      </w:r>
      <w:r>
        <w:rPr>
          <w:spacing w:val="-9"/>
        </w:rPr>
        <w:t xml:space="preserve"> </w:t>
      </w:r>
      <w:r>
        <w:t>potencialidades de toda la plantilla y, con ello, de la mejora de la calidad de vida y el aumento de la productividad, y no un mero documento realizado por imposición legal.</w:t>
      </w:r>
    </w:p>
    <w:p w14:paraId="4178278C" w14:textId="77777777" w:rsidR="00D325AC" w:rsidRDefault="00A4407B">
      <w:pPr>
        <w:pStyle w:val="Textoindependiente"/>
        <w:spacing w:before="202" w:line="360" w:lineRule="auto"/>
        <w:ind w:left="143" w:right="136"/>
        <w:jc w:val="both"/>
      </w:pPr>
      <w:r>
        <w:t>Conseguir la igualdad real supone no sólo evitar las discriminaciones por razón de sexo (igualdad de trato), sino también conseguir la igualdad de oportunidades de mujeres y hombres en el acceso a la empresa, la contratación y las condiciones de trabajo, la promoción, la formación, la retribución, la conciliación de la vida personal, familiar y laboral, la salud laboral, etc.</w:t>
      </w:r>
    </w:p>
    <w:p w14:paraId="39920D56" w14:textId="77777777" w:rsidR="00D325AC" w:rsidRDefault="00A4407B">
      <w:pPr>
        <w:pStyle w:val="Textoindependiente"/>
        <w:spacing w:before="199" w:line="360" w:lineRule="auto"/>
        <w:ind w:left="143" w:right="137"/>
        <w:jc w:val="both"/>
      </w:pPr>
      <w:r>
        <w:t>Es por todo lo anterior que el artículo 45.2 de la LOIEMH establece que el Plan</w:t>
      </w:r>
      <w:r>
        <w:rPr>
          <w:spacing w:val="-1"/>
        </w:rPr>
        <w:t xml:space="preserve"> </w:t>
      </w:r>
      <w:r>
        <w:t>de Igualdad deberá ser objeto de negociación. Para ello, con fecha 17 de enero de 2024 se constituyó la Comisión Negociadora de la empresa GERONTOEBRO S.L.</w:t>
      </w:r>
    </w:p>
    <w:p w14:paraId="3316702A" w14:textId="77777777" w:rsidR="00D325AC" w:rsidRDefault="00A4407B">
      <w:pPr>
        <w:pStyle w:val="Textoindependiente"/>
        <w:spacing w:before="201" w:line="362" w:lineRule="auto"/>
        <w:ind w:left="143" w:right="137"/>
        <w:jc w:val="both"/>
      </w:pPr>
      <w:r>
        <w:t>En el caso del Plan de Igualdad de GERONTOEBRO S.L. tanto los objetivos (generales y específicos) como todas las medidas recogidas en el Plan han sido objeto de negociación.</w:t>
      </w:r>
    </w:p>
    <w:p w14:paraId="7ED9BF84" w14:textId="77777777" w:rsidR="00D325AC" w:rsidRDefault="00A4407B">
      <w:pPr>
        <w:pStyle w:val="Textoindependiente"/>
        <w:spacing w:before="196" w:line="360" w:lineRule="auto"/>
        <w:ind w:left="143" w:right="136"/>
        <w:jc w:val="both"/>
      </w:pPr>
      <w:r>
        <w:t>La</w:t>
      </w:r>
      <w:r>
        <w:rPr>
          <w:spacing w:val="-2"/>
        </w:rPr>
        <w:t xml:space="preserve"> </w:t>
      </w:r>
      <w:r>
        <w:t>negociación</w:t>
      </w:r>
      <w:r>
        <w:rPr>
          <w:spacing w:val="-3"/>
        </w:rPr>
        <w:t xml:space="preserve"> </w:t>
      </w:r>
      <w:r>
        <w:t>se</w:t>
      </w:r>
      <w:r>
        <w:rPr>
          <w:spacing w:val="-2"/>
        </w:rPr>
        <w:t xml:space="preserve"> </w:t>
      </w:r>
      <w:r>
        <w:t>ha</w:t>
      </w:r>
      <w:r>
        <w:rPr>
          <w:spacing w:val="-5"/>
        </w:rPr>
        <w:t xml:space="preserve"> </w:t>
      </w:r>
      <w:r>
        <w:t>llevado</w:t>
      </w:r>
      <w:r>
        <w:rPr>
          <w:spacing w:val="-2"/>
        </w:rPr>
        <w:t xml:space="preserve"> </w:t>
      </w:r>
      <w:r>
        <w:t>a</w:t>
      </w:r>
      <w:r>
        <w:rPr>
          <w:spacing w:val="-3"/>
        </w:rPr>
        <w:t xml:space="preserve"> </w:t>
      </w:r>
      <w:r>
        <w:t>cabo</w:t>
      </w:r>
      <w:r>
        <w:rPr>
          <w:spacing w:val="-3"/>
        </w:rPr>
        <w:t xml:space="preserve"> </w:t>
      </w:r>
      <w:r>
        <w:t>entre</w:t>
      </w:r>
      <w:r>
        <w:rPr>
          <w:spacing w:val="-2"/>
        </w:rPr>
        <w:t xml:space="preserve"> </w:t>
      </w:r>
      <w:r>
        <w:t>la</w:t>
      </w:r>
      <w:r>
        <w:rPr>
          <w:spacing w:val="-2"/>
        </w:rPr>
        <w:t xml:space="preserve"> </w:t>
      </w:r>
      <w:r>
        <w:t>representación</w:t>
      </w:r>
      <w:r>
        <w:rPr>
          <w:spacing w:val="-3"/>
        </w:rPr>
        <w:t xml:space="preserve"> </w:t>
      </w:r>
      <w:r>
        <w:t>de</w:t>
      </w:r>
      <w:r>
        <w:rPr>
          <w:spacing w:val="-2"/>
        </w:rPr>
        <w:t xml:space="preserve"> </w:t>
      </w:r>
      <w:r>
        <w:t>la</w:t>
      </w:r>
      <w:r>
        <w:rPr>
          <w:spacing w:val="-5"/>
        </w:rPr>
        <w:t xml:space="preserve"> </w:t>
      </w:r>
      <w:r>
        <w:t>Dirección</w:t>
      </w:r>
      <w:r>
        <w:rPr>
          <w:spacing w:val="-3"/>
        </w:rPr>
        <w:t xml:space="preserve"> </w:t>
      </w:r>
      <w:r>
        <w:t>de</w:t>
      </w:r>
      <w:r>
        <w:rPr>
          <w:spacing w:val="-5"/>
        </w:rPr>
        <w:t xml:space="preserve"> </w:t>
      </w:r>
      <w:r>
        <w:t>la</w:t>
      </w:r>
      <w:r>
        <w:rPr>
          <w:spacing w:val="-3"/>
        </w:rPr>
        <w:t xml:space="preserve"> </w:t>
      </w:r>
      <w:r>
        <w:t>Empresa</w:t>
      </w:r>
      <w:r>
        <w:rPr>
          <w:spacing w:val="-2"/>
        </w:rPr>
        <w:t xml:space="preserve"> </w:t>
      </w:r>
      <w:r>
        <w:t>y la</w:t>
      </w:r>
      <w:r>
        <w:rPr>
          <w:spacing w:val="-2"/>
        </w:rPr>
        <w:t xml:space="preserve"> </w:t>
      </w:r>
      <w:r>
        <w:t>representación</w:t>
      </w:r>
      <w:r>
        <w:rPr>
          <w:spacing w:val="-3"/>
        </w:rPr>
        <w:t xml:space="preserve"> </w:t>
      </w:r>
      <w:r>
        <w:t>de</w:t>
      </w:r>
      <w:r>
        <w:rPr>
          <w:spacing w:val="-2"/>
        </w:rPr>
        <w:t xml:space="preserve"> </w:t>
      </w:r>
      <w:r>
        <w:t>las</w:t>
      </w:r>
      <w:r>
        <w:rPr>
          <w:spacing w:val="-1"/>
        </w:rPr>
        <w:t xml:space="preserve"> </w:t>
      </w:r>
      <w:r>
        <w:t>personas</w:t>
      </w:r>
      <w:r>
        <w:rPr>
          <w:spacing w:val="-1"/>
        </w:rPr>
        <w:t xml:space="preserve"> </w:t>
      </w:r>
      <w:r>
        <w:t>trabajadoras a</w:t>
      </w:r>
      <w:r>
        <w:rPr>
          <w:spacing w:val="-2"/>
        </w:rPr>
        <w:t xml:space="preserve"> </w:t>
      </w:r>
      <w:r>
        <w:t>lo</w:t>
      </w:r>
      <w:r>
        <w:rPr>
          <w:spacing w:val="-2"/>
        </w:rPr>
        <w:t xml:space="preserve"> </w:t>
      </w:r>
      <w:r>
        <w:t>largo</w:t>
      </w:r>
      <w:r>
        <w:rPr>
          <w:spacing w:val="-2"/>
        </w:rPr>
        <w:t xml:space="preserve"> </w:t>
      </w:r>
      <w:r>
        <w:t>de</w:t>
      </w:r>
      <w:r>
        <w:rPr>
          <w:spacing w:val="-3"/>
        </w:rPr>
        <w:t xml:space="preserve"> </w:t>
      </w:r>
      <w:r>
        <w:t>numerosas</w:t>
      </w:r>
      <w:r>
        <w:rPr>
          <w:spacing w:val="-1"/>
        </w:rPr>
        <w:t xml:space="preserve"> </w:t>
      </w:r>
      <w:r>
        <w:t>sesiones</w:t>
      </w:r>
      <w:r>
        <w:rPr>
          <w:spacing w:val="-1"/>
        </w:rPr>
        <w:t xml:space="preserve"> </w:t>
      </w:r>
      <w:r>
        <w:t>en</w:t>
      </w:r>
      <w:r>
        <w:rPr>
          <w:spacing w:val="-3"/>
        </w:rPr>
        <w:t xml:space="preserve"> </w:t>
      </w:r>
      <w:r>
        <w:t>las</w:t>
      </w:r>
      <w:r>
        <w:rPr>
          <w:spacing w:val="-2"/>
        </w:rPr>
        <w:t xml:space="preserve"> </w:t>
      </w:r>
      <w:r>
        <w:t>que siempre ha imperado la buena fe de las partes negociadoras.</w:t>
      </w:r>
    </w:p>
    <w:p w14:paraId="02951701" w14:textId="77777777" w:rsidR="00D325AC" w:rsidRDefault="00A4407B">
      <w:pPr>
        <w:pStyle w:val="Textoindependiente"/>
        <w:spacing w:before="202"/>
        <w:ind w:left="143"/>
        <w:jc w:val="both"/>
      </w:pPr>
      <w:r>
        <w:t>Las</w:t>
      </w:r>
      <w:r>
        <w:rPr>
          <w:spacing w:val="-6"/>
        </w:rPr>
        <w:t xml:space="preserve"> </w:t>
      </w:r>
      <w:r>
        <w:t>personas</w:t>
      </w:r>
      <w:r>
        <w:rPr>
          <w:spacing w:val="-7"/>
        </w:rPr>
        <w:t xml:space="preserve"> </w:t>
      </w:r>
      <w:r>
        <w:t>integrantes</w:t>
      </w:r>
      <w:r>
        <w:rPr>
          <w:spacing w:val="-4"/>
        </w:rPr>
        <w:t xml:space="preserve"> </w:t>
      </w:r>
      <w:r>
        <w:t>de</w:t>
      </w:r>
      <w:r>
        <w:rPr>
          <w:spacing w:val="-4"/>
        </w:rPr>
        <w:t xml:space="preserve"> </w:t>
      </w:r>
      <w:r>
        <w:t>la</w:t>
      </w:r>
      <w:r>
        <w:rPr>
          <w:spacing w:val="-5"/>
        </w:rPr>
        <w:t xml:space="preserve"> </w:t>
      </w:r>
      <w:r>
        <w:t>Comisión</w:t>
      </w:r>
      <w:r>
        <w:rPr>
          <w:spacing w:val="-5"/>
        </w:rPr>
        <w:t xml:space="preserve"> </w:t>
      </w:r>
      <w:r>
        <w:t>Negociadora</w:t>
      </w:r>
      <w:r>
        <w:rPr>
          <w:spacing w:val="-4"/>
        </w:rPr>
        <w:t xml:space="preserve"> </w:t>
      </w:r>
      <w:r>
        <w:rPr>
          <w:spacing w:val="-2"/>
        </w:rPr>
        <w:t>fueron:</w:t>
      </w:r>
    </w:p>
    <w:p w14:paraId="2CA03225" w14:textId="77777777" w:rsidR="00D325AC" w:rsidRDefault="00D325AC">
      <w:pPr>
        <w:pStyle w:val="Textoindependiente"/>
        <w:spacing w:before="70"/>
      </w:pPr>
    </w:p>
    <w:p w14:paraId="18B07270" w14:textId="77777777" w:rsidR="00D325AC" w:rsidRDefault="00A4407B">
      <w:pPr>
        <w:pStyle w:val="Ttulo2"/>
        <w:ind w:left="143" w:firstLine="0"/>
        <w:jc w:val="both"/>
      </w:pPr>
      <w:r>
        <w:t>Por</w:t>
      </w:r>
      <w:r>
        <w:rPr>
          <w:spacing w:val="-4"/>
        </w:rPr>
        <w:t xml:space="preserve"> </w:t>
      </w:r>
      <w:r>
        <w:t>la</w:t>
      </w:r>
      <w:r>
        <w:rPr>
          <w:spacing w:val="-4"/>
        </w:rPr>
        <w:t xml:space="preserve"> </w:t>
      </w:r>
      <w:r>
        <w:t>representación</w:t>
      </w:r>
      <w:r>
        <w:rPr>
          <w:spacing w:val="-1"/>
        </w:rPr>
        <w:t xml:space="preserve"> </w:t>
      </w:r>
      <w:r>
        <w:t>de</w:t>
      </w:r>
      <w:r>
        <w:rPr>
          <w:spacing w:val="-3"/>
        </w:rPr>
        <w:t xml:space="preserve"> </w:t>
      </w:r>
      <w:r>
        <w:t>la</w:t>
      </w:r>
      <w:r>
        <w:rPr>
          <w:spacing w:val="-3"/>
        </w:rPr>
        <w:t xml:space="preserve"> </w:t>
      </w:r>
      <w:r>
        <w:rPr>
          <w:spacing w:val="-2"/>
        </w:rPr>
        <w:t>empresa:</w:t>
      </w:r>
    </w:p>
    <w:p w14:paraId="4422F79F" w14:textId="77777777" w:rsidR="00D325AC" w:rsidRDefault="00D325AC">
      <w:pPr>
        <w:pStyle w:val="Textoindependiente"/>
        <w:spacing w:before="69"/>
        <w:rPr>
          <w:b/>
        </w:rPr>
      </w:pPr>
    </w:p>
    <w:p w14:paraId="0C826CCD" w14:textId="77777777" w:rsidR="00D325AC" w:rsidRDefault="00A4407B">
      <w:pPr>
        <w:pStyle w:val="Prrafodelista"/>
        <w:numPr>
          <w:ilvl w:val="0"/>
          <w:numId w:val="10"/>
        </w:numPr>
        <w:tabs>
          <w:tab w:val="left" w:pos="862"/>
        </w:tabs>
        <w:spacing w:before="1"/>
        <w:ind w:left="862"/>
      </w:pPr>
      <w:r>
        <w:t>Doña</w:t>
      </w:r>
      <w:r>
        <w:rPr>
          <w:spacing w:val="-7"/>
        </w:rPr>
        <w:t xml:space="preserve"> </w:t>
      </w:r>
      <w:r>
        <w:t>Edurne</w:t>
      </w:r>
      <w:r>
        <w:rPr>
          <w:spacing w:val="-5"/>
        </w:rPr>
        <w:t xml:space="preserve"> </w:t>
      </w:r>
      <w:r>
        <w:t>Barrasa</w:t>
      </w:r>
      <w:r>
        <w:rPr>
          <w:spacing w:val="-5"/>
        </w:rPr>
        <w:t xml:space="preserve"> </w:t>
      </w:r>
      <w:r>
        <w:t>Tato</w:t>
      </w:r>
      <w:r>
        <w:rPr>
          <w:spacing w:val="-3"/>
        </w:rPr>
        <w:t xml:space="preserve"> </w:t>
      </w:r>
      <w:r>
        <w:t>como</w:t>
      </w:r>
      <w:r>
        <w:rPr>
          <w:spacing w:val="-5"/>
        </w:rPr>
        <w:t xml:space="preserve"> </w:t>
      </w:r>
      <w:r>
        <w:t>responsable</w:t>
      </w:r>
      <w:r>
        <w:rPr>
          <w:spacing w:val="-6"/>
        </w:rPr>
        <w:t xml:space="preserve"> </w:t>
      </w:r>
      <w:r>
        <w:t>del</w:t>
      </w:r>
      <w:r>
        <w:rPr>
          <w:spacing w:val="-4"/>
        </w:rPr>
        <w:t xml:space="preserve"> </w:t>
      </w:r>
      <w:r>
        <w:t>Plan</w:t>
      </w:r>
      <w:r>
        <w:rPr>
          <w:spacing w:val="-6"/>
        </w:rPr>
        <w:t xml:space="preserve"> </w:t>
      </w:r>
      <w:r>
        <w:t>de</w:t>
      </w:r>
      <w:r>
        <w:rPr>
          <w:spacing w:val="-4"/>
        </w:rPr>
        <w:t xml:space="preserve"> </w:t>
      </w:r>
      <w:r>
        <w:rPr>
          <w:spacing w:val="-2"/>
        </w:rPr>
        <w:t>Igualdad.</w:t>
      </w:r>
    </w:p>
    <w:p w14:paraId="0294A661" w14:textId="77777777" w:rsidR="00D325AC" w:rsidRDefault="00D325AC">
      <w:pPr>
        <w:pStyle w:val="Prrafodelista"/>
        <w:sectPr w:rsidR="00D325AC">
          <w:pgSz w:w="11910" w:h="16840"/>
          <w:pgMar w:top="1360" w:right="1559" w:bottom="1520" w:left="1559" w:header="726" w:footer="1334" w:gutter="0"/>
          <w:cols w:space="720"/>
        </w:sectPr>
      </w:pPr>
    </w:p>
    <w:p w14:paraId="1BBF89AB" w14:textId="77777777" w:rsidR="00D325AC" w:rsidRDefault="00A4407B">
      <w:pPr>
        <w:pStyle w:val="Prrafodelista"/>
        <w:numPr>
          <w:ilvl w:val="0"/>
          <w:numId w:val="10"/>
        </w:numPr>
        <w:tabs>
          <w:tab w:val="left" w:pos="862"/>
        </w:tabs>
        <w:spacing w:before="91" w:line="357" w:lineRule="auto"/>
        <w:ind w:left="862" w:right="144"/>
      </w:pPr>
      <w:r>
        <w:lastRenderedPageBreak/>
        <w:t>Don</w:t>
      </w:r>
      <w:r>
        <w:rPr>
          <w:spacing w:val="31"/>
        </w:rPr>
        <w:t xml:space="preserve"> </w:t>
      </w:r>
      <w:r>
        <w:t>Raul</w:t>
      </w:r>
      <w:r>
        <w:rPr>
          <w:spacing w:val="31"/>
        </w:rPr>
        <w:t xml:space="preserve"> </w:t>
      </w:r>
      <w:r>
        <w:t>de</w:t>
      </w:r>
      <w:r>
        <w:rPr>
          <w:spacing w:val="31"/>
        </w:rPr>
        <w:t xml:space="preserve"> </w:t>
      </w:r>
      <w:r>
        <w:t>Castro</w:t>
      </w:r>
      <w:r>
        <w:rPr>
          <w:spacing w:val="31"/>
        </w:rPr>
        <w:t xml:space="preserve"> </w:t>
      </w:r>
      <w:r>
        <w:t>Almazán</w:t>
      </w:r>
      <w:r>
        <w:rPr>
          <w:spacing w:val="30"/>
        </w:rPr>
        <w:t xml:space="preserve"> </w:t>
      </w:r>
      <w:r>
        <w:t>como</w:t>
      </w:r>
      <w:r>
        <w:rPr>
          <w:spacing w:val="31"/>
        </w:rPr>
        <w:t xml:space="preserve"> </w:t>
      </w:r>
      <w:r>
        <w:t>Director</w:t>
      </w:r>
      <w:r>
        <w:rPr>
          <w:spacing w:val="31"/>
        </w:rPr>
        <w:t xml:space="preserve"> </w:t>
      </w:r>
      <w:r>
        <w:t>del</w:t>
      </w:r>
      <w:r>
        <w:rPr>
          <w:spacing w:val="31"/>
        </w:rPr>
        <w:t xml:space="preserve"> </w:t>
      </w:r>
      <w:r>
        <w:t>Centro</w:t>
      </w:r>
      <w:r>
        <w:rPr>
          <w:spacing w:val="31"/>
        </w:rPr>
        <w:t xml:space="preserve"> </w:t>
      </w:r>
      <w:r>
        <w:t>de</w:t>
      </w:r>
      <w:r>
        <w:rPr>
          <w:spacing w:val="31"/>
        </w:rPr>
        <w:t xml:space="preserve"> </w:t>
      </w:r>
      <w:r>
        <w:t>Hogar</w:t>
      </w:r>
      <w:r>
        <w:rPr>
          <w:spacing w:val="31"/>
        </w:rPr>
        <w:t xml:space="preserve"> </w:t>
      </w:r>
      <w:r>
        <w:t>Camino</w:t>
      </w:r>
      <w:r>
        <w:rPr>
          <w:spacing w:val="29"/>
        </w:rPr>
        <w:t xml:space="preserve"> </w:t>
      </w:r>
      <w:r>
        <w:t>de</w:t>
      </w:r>
      <w:r>
        <w:rPr>
          <w:spacing w:val="31"/>
        </w:rPr>
        <w:t xml:space="preserve"> </w:t>
      </w:r>
      <w:r>
        <w:t xml:space="preserve">los </w:t>
      </w:r>
      <w:r>
        <w:rPr>
          <w:spacing w:val="-2"/>
        </w:rPr>
        <w:t>Olivos.</w:t>
      </w:r>
    </w:p>
    <w:p w14:paraId="1E1121F8" w14:textId="77777777" w:rsidR="00D325AC" w:rsidRDefault="00A4407B">
      <w:pPr>
        <w:pStyle w:val="Ttulo2"/>
        <w:spacing w:before="202"/>
        <w:ind w:left="143" w:firstLine="0"/>
        <w:jc w:val="both"/>
      </w:pPr>
      <w:r>
        <w:t>Por</w:t>
      </w:r>
      <w:r>
        <w:rPr>
          <w:spacing w:val="-7"/>
        </w:rPr>
        <w:t xml:space="preserve"> </w:t>
      </w:r>
      <w:r>
        <w:t>la</w:t>
      </w:r>
      <w:r>
        <w:rPr>
          <w:spacing w:val="-4"/>
        </w:rPr>
        <w:t xml:space="preserve"> </w:t>
      </w:r>
      <w:r>
        <w:t>representación</w:t>
      </w:r>
      <w:r>
        <w:rPr>
          <w:spacing w:val="-3"/>
        </w:rPr>
        <w:t xml:space="preserve"> </w:t>
      </w:r>
      <w:r>
        <w:t>legal</w:t>
      </w:r>
      <w:r>
        <w:rPr>
          <w:spacing w:val="-4"/>
        </w:rPr>
        <w:t xml:space="preserve"> </w:t>
      </w:r>
      <w:r>
        <w:t>de</w:t>
      </w:r>
      <w:r>
        <w:rPr>
          <w:spacing w:val="-3"/>
        </w:rPr>
        <w:t xml:space="preserve"> </w:t>
      </w:r>
      <w:r>
        <w:t>los</w:t>
      </w:r>
      <w:r>
        <w:rPr>
          <w:spacing w:val="-5"/>
        </w:rPr>
        <w:t xml:space="preserve"> </w:t>
      </w:r>
      <w:r>
        <w:t>trabajadores</w:t>
      </w:r>
      <w:r>
        <w:rPr>
          <w:spacing w:val="-4"/>
        </w:rPr>
        <w:t xml:space="preserve"> </w:t>
      </w:r>
      <w:r>
        <w:t>y</w:t>
      </w:r>
      <w:r>
        <w:rPr>
          <w:spacing w:val="-3"/>
        </w:rPr>
        <w:t xml:space="preserve"> </w:t>
      </w:r>
      <w:r>
        <w:t>las</w:t>
      </w:r>
      <w:r>
        <w:rPr>
          <w:spacing w:val="-4"/>
        </w:rPr>
        <w:t xml:space="preserve"> </w:t>
      </w:r>
      <w:r>
        <w:rPr>
          <w:spacing w:val="-2"/>
        </w:rPr>
        <w:t>trabajadoras</w:t>
      </w:r>
    </w:p>
    <w:p w14:paraId="1250DE18" w14:textId="77777777" w:rsidR="00D325AC" w:rsidRDefault="00D325AC">
      <w:pPr>
        <w:pStyle w:val="Textoindependiente"/>
        <w:spacing w:before="70"/>
        <w:rPr>
          <w:b/>
        </w:rPr>
      </w:pPr>
    </w:p>
    <w:p w14:paraId="4364FEA2" w14:textId="77777777" w:rsidR="00D325AC" w:rsidRDefault="00A4407B">
      <w:pPr>
        <w:pStyle w:val="Prrafodelista"/>
        <w:numPr>
          <w:ilvl w:val="0"/>
          <w:numId w:val="10"/>
        </w:numPr>
        <w:tabs>
          <w:tab w:val="left" w:pos="862"/>
        </w:tabs>
        <w:ind w:left="862"/>
      </w:pPr>
      <w:r>
        <w:t>Doña</w:t>
      </w:r>
      <w:r>
        <w:rPr>
          <w:spacing w:val="-7"/>
        </w:rPr>
        <w:t xml:space="preserve"> </w:t>
      </w:r>
      <w:r>
        <w:t>Ainhara</w:t>
      </w:r>
      <w:r>
        <w:rPr>
          <w:spacing w:val="-6"/>
        </w:rPr>
        <w:t xml:space="preserve"> </w:t>
      </w:r>
      <w:r>
        <w:t>García</w:t>
      </w:r>
      <w:r>
        <w:rPr>
          <w:spacing w:val="-6"/>
        </w:rPr>
        <w:t xml:space="preserve"> </w:t>
      </w:r>
      <w:r>
        <w:t>Araujo,</w:t>
      </w:r>
      <w:r>
        <w:rPr>
          <w:spacing w:val="-6"/>
        </w:rPr>
        <w:t xml:space="preserve"> </w:t>
      </w:r>
      <w:r>
        <w:t>representante</w:t>
      </w:r>
      <w:r>
        <w:rPr>
          <w:spacing w:val="-6"/>
        </w:rPr>
        <w:t xml:space="preserve"> </w:t>
      </w:r>
      <w:r>
        <w:t>de</w:t>
      </w:r>
      <w:r>
        <w:rPr>
          <w:spacing w:val="-6"/>
        </w:rPr>
        <w:t xml:space="preserve"> </w:t>
      </w:r>
      <w:r>
        <w:rPr>
          <w:spacing w:val="-4"/>
        </w:rPr>
        <w:t>UGT.</w:t>
      </w:r>
    </w:p>
    <w:p w14:paraId="1489645F" w14:textId="77777777" w:rsidR="00D325AC" w:rsidRDefault="00A4407B">
      <w:pPr>
        <w:pStyle w:val="Prrafodelista"/>
        <w:numPr>
          <w:ilvl w:val="0"/>
          <w:numId w:val="10"/>
        </w:numPr>
        <w:tabs>
          <w:tab w:val="left" w:pos="862"/>
        </w:tabs>
        <w:spacing w:before="128"/>
        <w:ind w:left="862"/>
        <w:rPr>
          <w:rFonts w:ascii="Times New Roman" w:hAnsi="Times New Roman"/>
        </w:rPr>
      </w:pPr>
      <w:r>
        <w:rPr>
          <w:rFonts w:ascii="Times New Roman" w:hAnsi="Times New Roman"/>
        </w:rPr>
        <w:t>Doña</w:t>
      </w:r>
      <w:r>
        <w:rPr>
          <w:rFonts w:ascii="Times New Roman" w:hAnsi="Times New Roman"/>
          <w:spacing w:val="-4"/>
        </w:rPr>
        <w:t xml:space="preserve"> </w:t>
      </w:r>
      <w:r>
        <w:rPr>
          <w:rFonts w:ascii="Times New Roman" w:hAnsi="Times New Roman"/>
        </w:rPr>
        <w:t>Naiara</w:t>
      </w:r>
      <w:r>
        <w:rPr>
          <w:rFonts w:ascii="Times New Roman" w:hAnsi="Times New Roman"/>
          <w:spacing w:val="-5"/>
        </w:rPr>
        <w:t xml:space="preserve"> </w:t>
      </w:r>
      <w:r>
        <w:rPr>
          <w:rFonts w:ascii="Times New Roman" w:hAnsi="Times New Roman"/>
        </w:rPr>
        <w:t>Mikelez</w:t>
      </w:r>
      <w:r>
        <w:rPr>
          <w:rFonts w:ascii="Times New Roman" w:hAnsi="Times New Roman"/>
          <w:spacing w:val="-3"/>
        </w:rPr>
        <w:t xml:space="preserve"> </w:t>
      </w:r>
      <w:r>
        <w:rPr>
          <w:rFonts w:ascii="Times New Roman" w:hAnsi="Times New Roman"/>
        </w:rPr>
        <w:t>Sánchez</w:t>
      </w:r>
      <w:r>
        <w:rPr>
          <w:rFonts w:ascii="Times New Roman" w:hAnsi="Times New Roman"/>
          <w:spacing w:val="-3"/>
        </w:rPr>
        <w:t xml:space="preserve"> </w:t>
      </w:r>
      <w:r>
        <w:rPr>
          <w:rFonts w:ascii="Times New Roman" w:hAnsi="Times New Roman"/>
        </w:rPr>
        <w:t>como</w:t>
      </w:r>
      <w:r>
        <w:rPr>
          <w:rFonts w:ascii="Times New Roman" w:hAnsi="Times New Roman"/>
          <w:spacing w:val="-6"/>
        </w:rPr>
        <w:t xml:space="preserve"> </w:t>
      </w:r>
      <w:r>
        <w:rPr>
          <w:rFonts w:ascii="Times New Roman" w:hAnsi="Times New Roman"/>
        </w:rPr>
        <w:t>representante</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spacing w:val="-4"/>
        </w:rPr>
        <w:t>CCOO</w:t>
      </w:r>
    </w:p>
    <w:p w14:paraId="75DC49FB" w14:textId="77777777" w:rsidR="00D325AC" w:rsidRDefault="00D325AC">
      <w:pPr>
        <w:pStyle w:val="Textoindependiente"/>
        <w:spacing w:before="73"/>
        <w:rPr>
          <w:rFonts w:ascii="Times New Roman"/>
        </w:rPr>
      </w:pPr>
    </w:p>
    <w:p w14:paraId="1F0F083D" w14:textId="77777777" w:rsidR="00D325AC" w:rsidRDefault="00A4407B">
      <w:pPr>
        <w:pStyle w:val="Textoindependiente"/>
        <w:spacing w:line="360" w:lineRule="auto"/>
        <w:ind w:left="143" w:right="140"/>
        <w:jc w:val="both"/>
      </w:pPr>
      <w:r>
        <w:t>La Comisión Negociadora de GERONTOEBRO S.L.U actúa como un órgano de diseño, interpretación y vigilancia del plan, y por supuesto dada la representación social participante, de negociación.</w:t>
      </w:r>
    </w:p>
    <w:p w14:paraId="1EBBCEEC" w14:textId="77777777" w:rsidR="00D325AC" w:rsidRDefault="00A4407B">
      <w:pPr>
        <w:pStyle w:val="Textoindependiente"/>
        <w:spacing w:before="201" w:line="360" w:lineRule="auto"/>
        <w:ind w:left="143" w:right="136"/>
        <w:jc w:val="both"/>
      </w:pPr>
      <w:r>
        <w:t>Igualmente se atribuyeron las pertinentes funciones a la Comisión Negociadora y se fijó su régimen de funcionamiento, emplazándose para remitirse la documentación relativa al régimen retributivo de la plantilla, el catálogo de puestos de trabajo con perspectiva de género y resto de documentación que se consideró pertinente.</w:t>
      </w:r>
    </w:p>
    <w:p w14:paraId="25FE0782" w14:textId="77777777" w:rsidR="00D325AC" w:rsidRDefault="00A4407B">
      <w:pPr>
        <w:pStyle w:val="Textoindependiente"/>
        <w:spacing w:before="200" w:line="360" w:lineRule="auto"/>
        <w:ind w:left="143" w:right="135"/>
        <w:jc w:val="both"/>
      </w:pPr>
      <w:r>
        <w:t>Tras una segunda reunión que tuvo lugar con fecha 14 de marzo de 2024 se emplazó a la Comisión para una tercera reunión que tuvo lugar el día 11 de abril de 2024 y en la que la Comisión</w:t>
      </w:r>
      <w:r>
        <w:rPr>
          <w:spacing w:val="-3"/>
        </w:rPr>
        <w:t xml:space="preserve"> </w:t>
      </w:r>
      <w:r>
        <w:t>Negociadora</w:t>
      </w:r>
      <w:r>
        <w:rPr>
          <w:spacing w:val="-2"/>
        </w:rPr>
        <w:t xml:space="preserve"> </w:t>
      </w:r>
      <w:r>
        <w:t>dio</w:t>
      </w:r>
      <w:r>
        <w:rPr>
          <w:spacing w:val="-2"/>
        </w:rPr>
        <w:t xml:space="preserve"> </w:t>
      </w:r>
      <w:r>
        <w:t>cuenta</w:t>
      </w:r>
      <w:r>
        <w:rPr>
          <w:spacing w:val="-2"/>
        </w:rPr>
        <w:t xml:space="preserve"> </w:t>
      </w:r>
      <w:r>
        <w:t>de</w:t>
      </w:r>
      <w:r>
        <w:rPr>
          <w:spacing w:val="-2"/>
        </w:rPr>
        <w:t xml:space="preserve"> </w:t>
      </w:r>
      <w:r>
        <w:t>la</w:t>
      </w:r>
      <w:r>
        <w:rPr>
          <w:spacing w:val="-2"/>
        </w:rPr>
        <w:t xml:space="preserve"> </w:t>
      </w:r>
      <w:r>
        <w:t>documentación</w:t>
      </w:r>
      <w:r>
        <w:rPr>
          <w:spacing w:val="-3"/>
        </w:rPr>
        <w:t xml:space="preserve"> </w:t>
      </w:r>
      <w:r>
        <w:t>analizada</w:t>
      </w:r>
      <w:r>
        <w:rPr>
          <w:spacing w:val="-2"/>
        </w:rPr>
        <w:t xml:space="preserve"> </w:t>
      </w:r>
      <w:r>
        <w:t>y</w:t>
      </w:r>
      <w:r>
        <w:rPr>
          <w:spacing w:val="-3"/>
        </w:rPr>
        <w:t xml:space="preserve"> </w:t>
      </w:r>
      <w:r>
        <w:t>en</w:t>
      </w:r>
      <w:r>
        <w:rPr>
          <w:spacing w:val="-3"/>
        </w:rPr>
        <w:t xml:space="preserve"> </w:t>
      </w:r>
      <w:r>
        <w:t>la</w:t>
      </w:r>
      <w:r>
        <w:rPr>
          <w:spacing w:val="-3"/>
        </w:rPr>
        <w:t xml:space="preserve"> </w:t>
      </w:r>
      <w:r>
        <w:t>que</w:t>
      </w:r>
      <w:r>
        <w:rPr>
          <w:spacing w:val="-2"/>
        </w:rPr>
        <w:t xml:space="preserve"> </w:t>
      </w:r>
      <w:r>
        <w:t>se</w:t>
      </w:r>
      <w:r>
        <w:rPr>
          <w:spacing w:val="-2"/>
        </w:rPr>
        <w:t xml:space="preserve"> </w:t>
      </w:r>
      <w:r>
        <w:t>emplazó</w:t>
      </w:r>
      <w:r>
        <w:rPr>
          <w:spacing w:val="-2"/>
        </w:rPr>
        <w:t xml:space="preserve"> </w:t>
      </w:r>
      <w:r>
        <w:t>de nuevo</w:t>
      </w:r>
      <w:r>
        <w:rPr>
          <w:spacing w:val="-2"/>
        </w:rPr>
        <w:t xml:space="preserve"> </w:t>
      </w:r>
      <w:r>
        <w:t>para</w:t>
      </w:r>
      <w:r>
        <w:rPr>
          <w:spacing w:val="-3"/>
        </w:rPr>
        <w:t xml:space="preserve"> </w:t>
      </w:r>
      <w:r>
        <w:t>remitir</w:t>
      </w:r>
      <w:r>
        <w:rPr>
          <w:spacing w:val="-3"/>
        </w:rPr>
        <w:t xml:space="preserve"> </w:t>
      </w:r>
      <w:r>
        <w:t>el</w:t>
      </w:r>
      <w:r>
        <w:rPr>
          <w:spacing w:val="-2"/>
        </w:rPr>
        <w:t xml:space="preserve"> </w:t>
      </w:r>
      <w:r>
        <w:t>resto</w:t>
      </w:r>
      <w:r>
        <w:rPr>
          <w:spacing w:val="-2"/>
        </w:rPr>
        <w:t xml:space="preserve"> </w:t>
      </w:r>
      <w:r>
        <w:t>de</w:t>
      </w:r>
      <w:r>
        <w:rPr>
          <w:spacing w:val="-3"/>
        </w:rPr>
        <w:t xml:space="preserve"> </w:t>
      </w:r>
      <w:r>
        <w:t>información</w:t>
      </w:r>
      <w:r>
        <w:rPr>
          <w:spacing w:val="-3"/>
        </w:rPr>
        <w:t xml:space="preserve"> </w:t>
      </w:r>
      <w:r>
        <w:t>relevante</w:t>
      </w:r>
      <w:r>
        <w:rPr>
          <w:spacing w:val="-2"/>
        </w:rPr>
        <w:t xml:space="preserve"> </w:t>
      </w:r>
      <w:r>
        <w:t>para</w:t>
      </w:r>
      <w:r>
        <w:rPr>
          <w:spacing w:val="-2"/>
        </w:rPr>
        <w:t xml:space="preserve"> </w:t>
      </w:r>
      <w:r>
        <w:t>emitir</w:t>
      </w:r>
      <w:r>
        <w:rPr>
          <w:spacing w:val="-3"/>
        </w:rPr>
        <w:t xml:space="preserve"> </w:t>
      </w:r>
      <w:r>
        <w:t>un</w:t>
      </w:r>
      <w:r>
        <w:rPr>
          <w:spacing w:val="-3"/>
        </w:rPr>
        <w:t xml:space="preserve"> </w:t>
      </w:r>
      <w:r>
        <w:t>diagnóstico</w:t>
      </w:r>
      <w:r>
        <w:rPr>
          <w:spacing w:val="-2"/>
        </w:rPr>
        <w:t xml:space="preserve"> </w:t>
      </w:r>
      <w:r>
        <w:t>sólido,</w:t>
      </w:r>
      <w:r>
        <w:rPr>
          <w:spacing w:val="-5"/>
        </w:rPr>
        <w:t xml:space="preserve"> </w:t>
      </w:r>
      <w:r>
        <w:t>con fecha 4 de julio se reunió de nuevo para dar cuenta de toda la documentación analizada y emitir</w:t>
      </w:r>
      <w:r>
        <w:rPr>
          <w:spacing w:val="-1"/>
        </w:rPr>
        <w:t xml:space="preserve"> </w:t>
      </w:r>
      <w:r>
        <w:t>las pertinentes</w:t>
      </w:r>
      <w:r>
        <w:rPr>
          <w:spacing w:val="-1"/>
        </w:rPr>
        <w:t xml:space="preserve"> </w:t>
      </w:r>
      <w:r>
        <w:t>conclusiones previas que debían</w:t>
      </w:r>
      <w:r>
        <w:rPr>
          <w:spacing w:val="-1"/>
        </w:rPr>
        <w:t xml:space="preserve"> </w:t>
      </w:r>
      <w:r>
        <w:t>sentar</w:t>
      </w:r>
      <w:r>
        <w:rPr>
          <w:spacing w:val="-1"/>
        </w:rPr>
        <w:t xml:space="preserve"> </w:t>
      </w:r>
      <w:r>
        <w:t>la base</w:t>
      </w:r>
      <w:r>
        <w:rPr>
          <w:spacing w:val="-1"/>
        </w:rPr>
        <w:t xml:space="preserve"> </w:t>
      </w:r>
      <w:r>
        <w:t>del</w:t>
      </w:r>
      <w:r>
        <w:rPr>
          <w:spacing w:val="-1"/>
        </w:rPr>
        <w:t xml:space="preserve"> </w:t>
      </w:r>
      <w:r>
        <w:t>presente</w:t>
      </w:r>
      <w:r>
        <w:rPr>
          <w:spacing w:val="-1"/>
        </w:rPr>
        <w:t xml:space="preserve"> </w:t>
      </w:r>
      <w:r>
        <w:t>Informe Diagnóstico de Género.</w:t>
      </w:r>
    </w:p>
    <w:p w14:paraId="1D72BC8D" w14:textId="77777777" w:rsidR="00D325AC" w:rsidRDefault="00A4407B">
      <w:pPr>
        <w:pStyle w:val="Textoindependiente"/>
        <w:spacing w:before="201" w:line="362" w:lineRule="auto"/>
        <w:ind w:left="143" w:right="143"/>
        <w:jc w:val="both"/>
      </w:pPr>
      <w:r>
        <w:t>Mediante Acta de 29 de julio de 2024 se aprobó el Informe Diagnóstico sobre el cual se ha elaborado el presente Plan de Igualdad.</w:t>
      </w:r>
    </w:p>
    <w:p w14:paraId="55B83B26" w14:textId="77777777" w:rsidR="00D325AC" w:rsidRDefault="00D325AC">
      <w:pPr>
        <w:pStyle w:val="Textoindependiente"/>
      </w:pPr>
    </w:p>
    <w:p w14:paraId="17C1F70D" w14:textId="77777777" w:rsidR="00D325AC" w:rsidRDefault="00D325AC">
      <w:pPr>
        <w:pStyle w:val="Textoindependiente"/>
      </w:pPr>
    </w:p>
    <w:p w14:paraId="072F63D3" w14:textId="77777777" w:rsidR="00D325AC" w:rsidRDefault="00D325AC">
      <w:pPr>
        <w:pStyle w:val="Textoindependiente"/>
        <w:spacing w:before="168"/>
      </w:pPr>
    </w:p>
    <w:p w14:paraId="40154EAC" w14:textId="77777777" w:rsidR="00D325AC" w:rsidRDefault="00A4407B">
      <w:pPr>
        <w:pStyle w:val="Ttulo1"/>
        <w:jc w:val="both"/>
      </w:pPr>
      <w:r>
        <w:rPr>
          <w:noProof/>
        </w:rPr>
        <mc:AlternateContent>
          <mc:Choice Requires="wps">
            <w:drawing>
              <wp:anchor distT="0" distB="0" distL="0" distR="0" simplePos="0" relativeHeight="487590400" behindDoc="1" locked="0" layoutInCell="1" allowOverlap="1" wp14:anchorId="0508E7A0" wp14:editId="41AA96CD">
                <wp:simplePos x="0" y="0"/>
                <wp:positionH relativeFrom="page">
                  <wp:posOffset>1062532</wp:posOffset>
                </wp:positionH>
                <wp:positionV relativeFrom="paragraph">
                  <wp:posOffset>322211</wp:posOffset>
                </wp:positionV>
                <wp:extent cx="543750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5"/>
                              </a:lnTo>
                              <a:lnTo>
                                <a:pt x="5436997" y="6095"/>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307CD8E5" id="Graphic 12" o:spid="_x0000_s1026" style="position:absolute;margin-left:83.65pt;margin-top:25.35pt;width:428.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rIHJgIAAL0EAAAOAAAAZHJzL2Uyb0RvYy54bWysVE1v2zAMvQ/YfxB0X+x+OF2MOMWQoMOA oivQDDsrshwbk01NVGL334+SrdTYTht2kSjziXp8JL2+H1rNzspiA13BrxYpZ6qTUDbdseDf9g8f PnKGTnSl0NCpgr8q5Peb9+/WvcnVNdSgS2UZBekw703Ba+dMniQoa9UKXIBRHTkrsK1wdLTHpLSi p+itTq7TdJn0YEtjQSpE+robnXwT4leVku5rVaFyTBecuLmw2rAe/Jps1iI/WmHqRk40xD+waEXT 0aOXUDvhBDvZ5o9QbSMtIFRuIaFNoKoaqUIOlM1V+ls2L7UwKuRC4qC5yIT/L6x8Or+YZ+upo3kE +QNJkaQ3mF88/oATZqhs67FEnA1BxdeLimpwTNLH7PbmLkszziT5ljdZEDkRebwrT+g+KwhxxPkR 3ViDMlqijpYcumhaqqSvoQ41dJxRDS1nVMPDWEMjnL/nyXmT9TMi9cTDO1s4qz0EmPMpENvlanXH WUyEmL5hdDfHUgPNUNEXdxPijZhluso8LwoW3XEfYfNn/woc1YzhpAZU40s+7/DkRQt6fq42gm7K h0Zrnz7a42GrLTsLknWbZuntbmI8g4VOGIvv2+AA5euzZT3NS8Hx50lYxZn+0lFD+uGKho3GIRrW 6S2EEQzKW3T74buwhhkyC+6od54gtrvIY1sQfw8Ysf5mB59ODqrG90zgNjKaDjQjIf9pnv0Qzs8B 9fbX2fwCAAD//wMAUEsDBBQABgAIAAAAIQB3cdWQ3QAAAAoBAAAPAAAAZHJzL2Rvd25yZXYueG1s TI/BTsMwDIbvSLxDZCRuLOkmWlaaTghpB25j8ABZa9qqjVOSdC17erwTHH/70+/PxW6xgzijD50j DclKgUCqXN1Ro+HzY//wBCJEQ7UZHKGGHwywK29vCpPXbqZ3PB9jI7iEQm40tDGOuZShatGasHIj Eu++nLcmcvSNrL2ZudwOcq1UKq3piC+0ZsTXFqv+OFkN/XaevpOL3yvqtml/8A1e3g5a398tL88g Ii7xD4arPqtDyU4nN1EdxMA5zTaManhUGYgroNabFMSJJ0kGsizk/xfKXwAAAP//AwBQSwECLQAU AAYACAAAACEAtoM4kv4AAADhAQAAEwAAAAAAAAAAAAAAAAAAAAAAW0NvbnRlbnRfVHlwZXNdLnht bFBLAQItABQABgAIAAAAIQA4/SH/1gAAAJQBAAALAAAAAAAAAAAAAAAAAC8BAABfcmVscy8ucmVs c1BLAQItABQABgAIAAAAIQBbUrIHJgIAAL0EAAAOAAAAAAAAAAAAAAAAAC4CAABkcnMvZTJvRG9j LnhtbFBLAQItABQABgAIAAAAIQB3cdWQ3QAAAAoBAAAPAAAAAAAAAAAAAAAAAIAEAABkcnMvZG93 bnJldi54bWxQSwUGAAAAAAQABADzAAAAigUAAAAA " path="m5436997,l,,,6095r5436997,l5436997,xe" fillcolor="#c0504d" stroked="f">
                <v:path arrowok="t"/>
                <w10:wrap type="topAndBottom" anchorx="page"/>
              </v:shape>
            </w:pict>
          </mc:Fallback>
        </mc:AlternateContent>
      </w:r>
      <w:r>
        <w:rPr>
          <w:color w:val="252525"/>
        </w:rPr>
        <w:t>3.-</w:t>
      </w:r>
      <w:r>
        <w:rPr>
          <w:color w:val="252525"/>
          <w:spacing w:val="-5"/>
        </w:rPr>
        <w:t xml:space="preserve"> </w:t>
      </w:r>
      <w:r>
        <w:rPr>
          <w:color w:val="252525"/>
        </w:rPr>
        <w:t>VIGENCIA</w:t>
      </w:r>
      <w:r>
        <w:rPr>
          <w:color w:val="252525"/>
          <w:spacing w:val="-4"/>
        </w:rPr>
        <w:t xml:space="preserve"> </w:t>
      </w:r>
      <w:r>
        <w:rPr>
          <w:color w:val="252525"/>
        </w:rPr>
        <w:t>Y</w:t>
      </w:r>
      <w:r>
        <w:rPr>
          <w:color w:val="252525"/>
          <w:spacing w:val="-4"/>
        </w:rPr>
        <w:t xml:space="preserve"> </w:t>
      </w:r>
      <w:r>
        <w:rPr>
          <w:color w:val="252525"/>
          <w:spacing w:val="-2"/>
        </w:rPr>
        <w:t>APLICACIÓN.</w:t>
      </w:r>
    </w:p>
    <w:p w14:paraId="0C77FF18" w14:textId="77777777" w:rsidR="00D325AC" w:rsidRDefault="00D325AC">
      <w:pPr>
        <w:pStyle w:val="Textoindependiente"/>
      </w:pPr>
    </w:p>
    <w:p w14:paraId="7281F0B1" w14:textId="77777777" w:rsidR="00D325AC" w:rsidRDefault="00D325AC">
      <w:pPr>
        <w:pStyle w:val="Textoindependiente"/>
        <w:spacing w:before="194"/>
      </w:pPr>
    </w:p>
    <w:p w14:paraId="7DFBA03F" w14:textId="77777777" w:rsidR="00D325AC" w:rsidRDefault="00A4407B">
      <w:pPr>
        <w:pStyle w:val="Ttulo3"/>
        <w:jc w:val="both"/>
      </w:pPr>
      <w:r>
        <w:t>Ámbito</w:t>
      </w:r>
      <w:r>
        <w:rPr>
          <w:spacing w:val="30"/>
        </w:rPr>
        <w:t xml:space="preserve"> </w:t>
      </w:r>
      <w:r>
        <w:rPr>
          <w:spacing w:val="-2"/>
        </w:rPr>
        <w:t>Personal</w:t>
      </w:r>
    </w:p>
    <w:p w14:paraId="393F8B18" w14:textId="77777777" w:rsidR="00D325AC" w:rsidRDefault="00D325AC">
      <w:pPr>
        <w:pStyle w:val="Textoindependiente"/>
        <w:spacing w:before="70"/>
        <w:rPr>
          <w:b/>
          <w:i/>
        </w:rPr>
      </w:pPr>
    </w:p>
    <w:p w14:paraId="55C7FB73" w14:textId="77777777" w:rsidR="00D325AC" w:rsidRDefault="00A4407B">
      <w:pPr>
        <w:pStyle w:val="Textoindependiente"/>
        <w:spacing w:line="360" w:lineRule="auto"/>
        <w:ind w:left="143" w:right="139"/>
        <w:jc w:val="both"/>
      </w:pPr>
      <w:r>
        <w:t>El presente Plan de Igualdad se aplicará a la totalidad de las personas trabajadoras de la empresa, así como en su caso, a las personas cedidas por empresas de trabajo temporal durante los periodos de prestación de servicio en la empresa usuaria.</w:t>
      </w:r>
    </w:p>
    <w:p w14:paraId="74063B8C"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2E2762B8" w14:textId="77777777" w:rsidR="00D325AC" w:rsidRDefault="00D325AC">
      <w:pPr>
        <w:pStyle w:val="Textoindependiente"/>
      </w:pPr>
    </w:p>
    <w:p w14:paraId="3803063C" w14:textId="77777777" w:rsidR="00D325AC" w:rsidRDefault="00D325AC">
      <w:pPr>
        <w:pStyle w:val="Textoindependiente"/>
        <w:spacing w:before="165"/>
      </w:pPr>
    </w:p>
    <w:p w14:paraId="6712FA05" w14:textId="77777777" w:rsidR="00D325AC" w:rsidRDefault="00A4407B">
      <w:pPr>
        <w:pStyle w:val="Ttulo3"/>
        <w:spacing w:before="1"/>
      </w:pPr>
      <w:r>
        <w:t>Ámbito</w:t>
      </w:r>
      <w:r>
        <w:rPr>
          <w:spacing w:val="30"/>
        </w:rPr>
        <w:t xml:space="preserve"> </w:t>
      </w:r>
      <w:r>
        <w:rPr>
          <w:spacing w:val="-2"/>
        </w:rPr>
        <w:t>Territorial</w:t>
      </w:r>
    </w:p>
    <w:p w14:paraId="5E0E83EE" w14:textId="77777777" w:rsidR="00D325AC" w:rsidRDefault="00D325AC">
      <w:pPr>
        <w:pStyle w:val="Textoindependiente"/>
        <w:spacing w:before="67"/>
        <w:rPr>
          <w:b/>
          <w:i/>
        </w:rPr>
      </w:pPr>
    </w:p>
    <w:p w14:paraId="6DE833CD" w14:textId="77777777" w:rsidR="00D325AC" w:rsidRDefault="00A4407B">
      <w:pPr>
        <w:pStyle w:val="Textoindependiente"/>
        <w:spacing w:line="362" w:lineRule="auto"/>
        <w:ind w:left="143" w:right="136"/>
        <w:jc w:val="both"/>
      </w:pPr>
      <w:r>
        <w:t>Las consideraciones recogidas en el presente documento serán de aplicación al centro de trabajo sito en la Residencia “Camino de los Olivos”, ubicada en Logroño, calle Sorzano 14 (La Rioja).</w:t>
      </w:r>
    </w:p>
    <w:p w14:paraId="0018205C" w14:textId="77777777" w:rsidR="00D325AC" w:rsidRDefault="00A4407B">
      <w:pPr>
        <w:pStyle w:val="Ttulo3"/>
        <w:spacing w:before="195"/>
      </w:pPr>
      <w:r>
        <w:rPr>
          <w:spacing w:val="-2"/>
        </w:rPr>
        <w:t>Vigencia</w:t>
      </w:r>
    </w:p>
    <w:p w14:paraId="389E17A7" w14:textId="77777777" w:rsidR="00D325AC" w:rsidRDefault="00D325AC">
      <w:pPr>
        <w:pStyle w:val="Textoindependiente"/>
        <w:spacing w:before="69"/>
        <w:rPr>
          <w:b/>
          <w:i/>
        </w:rPr>
      </w:pPr>
    </w:p>
    <w:p w14:paraId="23FE3E48" w14:textId="77777777" w:rsidR="00D325AC" w:rsidRDefault="00A4407B">
      <w:pPr>
        <w:pStyle w:val="Textoindependiente"/>
        <w:spacing w:before="1" w:line="360" w:lineRule="auto"/>
        <w:ind w:left="143" w:right="139"/>
        <w:jc w:val="both"/>
      </w:pPr>
      <w:r>
        <w:t>Para alcanzar los objetivos fijados en este Plan, por medio de las medidas acordadas, se determina</w:t>
      </w:r>
      <w:r>
        <w:rPr>
          <w:spacing w:val="-4"/>
        </w:rPr>
        <w:t xml:space="preserve"> </w:t>
      </w:r>
      <w:r>
        <w:t>un</w:t>
      </w:r>
      <w:r>
        <w:rPr>
          <w:spacing w:val="-5"/>
        </w:rPr>
        <w:t xml:space="preserve"> </w:t>
      </w:r>
      <w:r>
        <w:t>plazo</w:t>
      </w:r>
      <w:r>
        <w:rPr>
          <w:spacing w:val="-4"/>
        </w:rPr>
        <w:t xml:space="preserve"> </w:t>
      </w:r>
      <w:r>
        <w:t>de</w:t>
      </w:r>
      <w:r>
        <w:rPr>
          <w:spacing w:val="-4"/>
        </w:rPr>
        <w:t xml:space="preserve"> </w:t>
      </w:r>
      <w:r>
        <w:t>vigencia</w:t>
      </w:r>
      <w:r>
        <w:rPr>
          <w:spacing w:val="-7"/>
        </w:rPr>
        <w:t xml:space="preserve"> </w:t>
      </w:r>
      <w:r>
        <w:t>de</w:t>
      </w:r>
      <w:r>
        <w:rPr>
          <w:spacing w:val="-3"/>
        </w:rPr>
        <w:t xml:space="preserve"> </w:t>
      </w:r>
      <w:r>
        <w:t>cuatro</w:t>
      </w:r>
      <w:r>
        <w:rPr>
          <w:spacing w:val="-4"/>
        </w:rPr>
        <w:t xml:space="preserve"> </w:t>
      </w:r>
      <w:r>
        <w:t>(4)</w:t>
      </w:r>
      <w:r>
        <w:rPr>
          <w:spacing w:val="-5"/>
        </w:rPr>
        <w:t xml:space="preserve"> </w:t>
      </w:r>
      <w:r>
        <w:t>años</w:t>
      </w:r>
      <w:r>
        <w:rPr>
          <w:spacing w:val="-6"/>
        </w:rPr>
        <w:t xml:space="preserve"> </w:t>
      </w:r>
      <w:r>
        <w:t>a</w:t>
      </w:r>
      <w:r>
        <w:rPr>
          <w:spacing w:val="-7"/>
        </w:rPr>
        <w:t xml:space="preserve"> </w:t>
      </w:r>
      <w:r>
        <w:t>contar</w:t>
      </w:r>
      <w:r>
        <w:rPr>
          <w:spacing w:val="-4"/>
        </w:rPr>
        <w:t xml:space="preserve"> </w:t>
      </w:r>
      <w:r>
        <w:t>desde</w:t>
      </w:r>
      <w:r>
        <w:rPr>
          <w:spacing w:val="-7"/>
        </w:rPr>
        <w:t xml:space="preserve"> </w:t>
      </w:r>
      <w:r>
        <w:t>su</w:t>
      </w:r>
      <w:r>
        <w:rPr>
          <w:spacing w:val="-6"/>
        </w:rPr>
        <w:t xml:space="preserve"> </w:t>
      </w:r>
      <w:r>
        <w:t>firma,</w:t>
      </w:r>
      <w:r>
        <w:rPr>
          <w:spacing w:val="-6"/>
        </w:rPr>
        <w:t xml:space="preserve"> </w:t>
      </w:r>
      <w:r>
        <w:t>siendo</w:t>
      </w:r>
      <w:r>
        <w:rPr>
          <w:spacing w:val="-4"/>
        </w:rPr>
        <w:t xml:space="preserve"> </w:t>
      </w:r>
      <w:r>
        <w:t>el</w:t>
      </w:r>
      <w:r>
        <w:rPr>
          <w:spacing w:val="-4"/>
        </w:rPr>
        <w:t xml:space="preserve"> </w:t>
      </w:r>
      <w:r>
        <w:t>mismo desde el día 15 de enero de 2025 hasta el 15 de enero de 2029.</w:t>
      </w:r>
    </w:p>
    <w:p w14:paraId="6BA824BF" w14:textId="77777777" w:rsidR="00D325AC" w:rsidRDefault="00A4407B">
      <w:pPr>
        <w:pStyle w:val="Textoindependiente"/>
        <w:spacing w:before="200" w:line="362" w:lineRule="auto"/>
        <w:ind w:left="143" w:right="143"/>
        <w:jc w:val="both"/>
      </w:pPr>
      <w:r>
        <w:t>En todo caso, seis meses antes de que finalice</w:t>
      </w:r>
      <w:r>
        <w:rPr>
          <w:spacing w:val="-1"/>
        </w:rPr>
        <w:t xml:space="preserve"> </w:t>
      </w:r>
      <w:r>
        <w:t>el Plan las partes se reunirán para constituir la Comisión Negociadora del siguiente Plan de Igualdad.</w:t>
      </w:r>
    </w:p>
    <w:p w14:paraId="2C96B65D" w14:textId="77777777" w:rsidR="00D325AC" w:rsidRDefault="00D325AC">
      <w:pPr>
        <w:pStyle w:val="Textoindependiente"/>
      </w:pPr>
    </w:p>
    <w:p w14:paraId="2CDED4BE" w14:textId="77777777" w:rsidR="00D325AC" w:rsidRDefault="00D325AC">
      <w:pPr>
        <w:pStyle w:val="Textoindependiente"/>
      </w:pPr>
    </w:p>
    <w:p w14:paraId="7B945762" w14:textId="77777777" w:rsidR="00D325AC" w:rsidRDefault="00D325AC">
      <w:pPr>
        <w:pStyle w:val="Textoindependiente"/>
        <w:spacing w:before="168"/>
      </w:pPr>
    </w:p>
    <w:p w14:paraId="04E94D0E" w14:textId="77777777" w:rsidR="00D325AC" w:rsidRDefault="00A4407B">
      <w:pPr>
        <w:pStyle w:val="Ttulo1"/>
        <w:jc w:val="both"/>
      </w:pPr>
      <w:r>
        <w:rPr>
          <w:noProof/>
        </w:rPr>
        <mc:AlternateContent>
          <mc:Choice Requires="wps">
            <w:drawing>
              <wp:anchor distT="0" distB="0" distL="0" distR="0" simplePos="0" relativeHeight="487590912" behindDoc="1" locked="0" layoutInCell="1" allowOverlap="1" wp14:anchorId="486820B9" wp14:editId="5DBC2269">
                <wp:simplePos x="0" y="0"/>
                <wp:positionH relativeFrom="page">
                  <wp:posOffset>1062532</wp:posOffset>
                </wp:positionH>
                <wp:positionV relativeFrom="paragraph">
                  <wp:posOffset>322214</wp:posOffset>
                </wp:positionV>
                <wp:extent cx="54375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1904F2E8" id="Graphic 13" o:spid="_x0000_s1026" style="position:absolute;margin-left:83.65pt;margin-top:25.35pt;width:428.1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B3cdWQ3QAAAAoBAAAPAAAAZHJzL2Rvd25yZXYueG1s TI/BTsMwDIbvSLxDZCRuLOkmWlaaTghpB25j8ABZa9qqjVOSdC17erwTHH/70+/PxW6xgzijD50j DclKgUCqXN1Ro+HzY//wBCJEQ7UZHKGGHwywK29vCpPXbqZ3PB9jI7iEQm40tDGOuZShatGasHIj Eu++nLcmcvSNrL2ZudwOcq1UKq3piC+0ZsTXFqv+OFkN/XaevpOL3yvqtml/8A1e3g5a398tL88g Ii7xD4arPqtDyU4nN1EdxMA5zTaManhUGYgroNabFMSJJ0kGsizk/xfKXwAAAP//AwBQSwECLQAU AAYACAAAACEAtoM4kv4AAADhAQAAEwAAAAAAAAAAAAAAAAAAAAAAW0NvbnRlbnRfVHlwZXNdLnht bFBLAQItABQABgAIAAAAIQA4/SH/1gAAAJQBAAALAAAAAAAAAAAAAAAAAC8BAABfcmVscy8ucmVs c1BLAQItABQABgAIAAAAIQAVYgueJgIAAL0EAAAOAAAAAAAAAAAAAAAAAC4CAABkcnMvZTJvRG9j LnhtbFBLAQItABQABgAIAAAAIQB3cdWQ3QAAAAoBAAAPAAAAAAAAAAAAAAAAAIAEAABkcnMvZG93 bnJldi54bWxQSwUGAAAAAAQABADzAAAAigUAAAAA " path="m5436997,l,,,6096r5436997,l5436997,xe" fillcolor="#c0504d" stroked="f">
                <v:path arrowok="t"/>
                <w10:wrap type="topAndBottom" anchorx="page"/>
              </v:shape>
            </w:pict>
          </mc:Fallback>
        </mc:AlternateContent>
      </w:r>
      <w:r>
        <w:rPr>
          <w:color w:val="252525"/>
        </w:rPr>
        <w:t>4.-</w:t>
      </w:r>
      <w:r>
        <w:rPr>
          <w:color w:val="252525"/>
          <w:spacing w:val="-1"/>
        </w:rPr>
        <w:t xml:space="preserve"> </w:t>
      </w:r>
      <w:r>
        <w:rPr>
          <w:color w:val="252525"/>
          <w:spacing w:val="-2"/>
        </w:rPr>
        <w:t>DIAGNÓSTICO</w:t>
      </w:r>
    </w:p>
    <w:p w14:paraId="053DCEB5" w14:textId="77777777" w:rsidR="00D325AC" w:rsidRDefault="00D325AC">
      <w:pPr>
        <w:pStyle w:val="Textoindependiente"/>
      </w:pPr>
    </w:p>
    <w:p w14:paraId="2F2FA735" w14:textId="77777777" w:rsidR="00D325AC" w:rsidRDefault="00D325AC">
      <w:pPr>
        <w:pStyle w:val="Textoindependiente"/>
        <w:spacing w:before="194"/>
      </w:pPr>
    </w:p>
    <w:p w14:paraId="522E7199" w14:textId="77777777" w:rsidR="00D325AC" w:rsidRDefault="00A4407B">
      <w:pPr>
        <w:pStyle w:val="Textoindependiente"/>
        <w:spacing w:line="360" w:lineRule="auto"/>
        <w:ind w:left="143" w:right="139"/>
        <w:jc w:val="both"/>
      </w:pPr>
      <w:r>
        <w:t>Tras su constitución, la Comisión realizó un exhaustivo diagnóstico de la situación y posición de las mujeres y hombres dentro de la empresa para detectar la presencia de discriminaciones y desigualdades que requieran adoptar una serie de medidas para su eliminación y corrección, el cual finalizó con la elaboración de un Informe Diagnóstico que fue aprobado en reunión de la Comisión con fecha 29 de julio de 2024.</w:t>
      </w:r>
    </w:p>
    <w:p w14:paraId="5AC8D026" w14:textId="77777777" w:rsidR="00D325AC" w:rsidRDefault="00A4407B">
      <w:pPr>
        <w:pStyle w:val="Textoindependiente"/>
        <w:spacing w:before="202"/>
        <w:ind w:left="143"/>
        <w:jc w:val="both"/>
      </w:pPr>
      <w:r>
        <w:t>En</w:t>
      </w:r>
      <w:r>
        <w:rPr>
          <w:spacing w:val="-4"/>
        </w:rPr>
        <w:t xml:space="preserve"> </w:t>
      </w:r>
      <w:r>
        <w:t>la</w:t>
      </w:r>
      <w:r>
        <w:rPr>
          <w:spacing w:val="-3"/>
        </w:rPr>
        <w:t xml:space="preserve"> </w:t>
      </w:r>
      <w:r>
        <w:t>fase</w:t>
      </w:r>
      <w:r>
        <w:rPr>
          <w:spacing w:val="-4"/>
        </w:rPr>
        <w:t xml:space="preserve"> </w:t>
      </w:r>
      <w:r>
        <w:t>de</w:t>
      </w:r>
      <w:r>
        <w:rPr>
          <w:spacing w:val="-3"/>
        </w:rPr>
        <w:t xml:space="preserve"> </w:t>
      </w:r>
      <w:r>
        <w:t>diagnóstico</w:t>
      </w:r>
      <w:r>
        <w:rPr>
          <w:spacing w:val="-5"/>
        </w:rPr>
        <w:t xml:space="preserve"> </w:t>
      </w:r>
      <w:r>
        <w:t>han</w:t>
      </w:r>
      <w:r>
        <w:rPr>
          <w:spacing w:val="-4"/>
        </w:rPr>
        <w:t xml:space="preserve"> </w:t>
      </w:r>
      <w:r>
        <w:t>sido</w:t>
      </w:r>
      <w:r>
        <w:rPr>
          <w:spacing w:val="-3"/>
        </w:rPr>
        <w:t xml:space="preserve"> </w:t>
      </w:r>
      <w:r>
        <w:t>objeto</w:t>
      </w:r>
      <w:r>
        <w:rPr>
          <w:spacing w:val="-3"/>
        </w:rPr>
        <w:t xml:space="preserve"> </w:t>
      </w:r>
      <w:r>
        <w:t>de</w:t>
      </w:r>
      <w:r>
        <w:rPr>
          <w:spacing w:val="-4"/>
        </w:rPr>
        <w:t xml:space="preserve"> </w:t>
      </w:r>
      <w:r>
        <w:t>análisis</w:t>
      </w:r>
      <w:r>
        <w:rPr>
          <w:spacing w:val="-2"/>
        </w:rPr>
        <w:t xml:space="preserve"> </w:t>
      </w:r>
      <w:r>
        <w:t>los</w:t>
      </w:r>
      <w:r>
        <w:rPr>
          <w:spacing w:val="-5"/>
        </w:rPr>
        <w:t xml:space="preserve"> </w:t>
      </w:r>
      <w:r>
        <w:t>siguientes</w:t>
      </w:r>
      <w:r>
        <w:rPr>
          <w:spacing w:val="-2"/>
        </w:rPr>
        <w:t xml:space="preserve"> puntos:</w:t>
      </w:r>
    </w:p>
    <w:p w14:paraId="64E62C47" w14:textId="77777777" w:rsidR="00D325AC" w:rsidRDefault="00D325AC">
      <w:pPr>
        <w:pStyle w:val="Textoindependiente"/>
        <w:spacing w:before="70"/>
      </w:pPr>
    </w:p>
    <w:p w14:paraId="6D3D7DE7" w14:textId="77777777" w:rsidR="00D325AC" w:rsidRDefault="00A4407B">
      <w:pPr>
        <w:pStyle w:val="Prrafodelista"/>
        <w:numPr>
          <w:ilvl w:val="0"/>
          <w:numId w:val="9"/>
        </w:numPr>
        <w:tabs>
          <w:tab w:val="left" w:pos="862"/>
        </w:tabs>
        <w:ind w:left="862"/>
      </w:pPr>
      <w:r>
        <w:t>Procesos</w:t>
      </w:r>
      <w:r>
        <w:rPr>
          <w:spacing w:val="-3"/>
        </w:rPr>
        <w:t xml:space="preserve"> </w:t>
      </w:r>
      <w:r>
        <w:t>de</w:t>
      </w:r>
      <w:r>
        <w:rPr>
          <w:spacing w:val="-3"/>
        </w:rPr>
        <w:t xml:space="preserve"> </w:t>
      </w:r>
      <w:r>
        <w:t>selección</w:t>
      </w:r>
      <w:r>
        <w:rPr>
          <w:spacing w:val="-4"/>
        </w:rPr>
        <w:t xml:space="preserve"> </w:t>
      </w:r>
      <w:r>
        <w:t>y</w:t>
      </w:r>
      <w:r>
        <w:rPr>
          <w:spacing w:val="-4"/>
        </w:rPr>
        <w:t xml:space="preserve"> </w:t>
      </w:r>
      <w:r>
        <w:rPr>
          <w:spacing w:val="-2"/>
        </w:rPr>
        <w:t>contratación</w:t>
      </w:r>
    </w:p>
    <w:p w14:paraId="6B13E626" w14:textId="77777777" w:rsidR="00D325AC" w:rsidRDefault="00D325AC">
      <w:pPr>
        <w:pStyle w:val="Textoindependiente"/>
        <w:spacing w:before="61"/>
      </w:pPr>
    </w:p>
    <w:p w14:paraId="75713AE9" w14:textId="77777777" w:rsidR="00D325AC" w:rsidRDefault="00A4407B">
      <w:pPr>
        <w:pStyle w:val="Prrafodelista"/>
        <w:numPr>
          <w:ilvl w:val="0"/>
          <w:numId w:val="9"/>
        </w:numPr>
        <w:tabs>
          <w:tab w:val="left" w:pos="862"/>
        </w:tabs>
        <w:ind w:left="862"/>
      </w:pPr>
      <w:r>
        <w:rPr>
          <w:spacing w:val="-2"/>
        </w:rPr>
        <w:t>Clasificación</w:t>
      </w:r>
      <w:r>
        <w:rPr>
          <w:spacing w:val="13"/>
        </w:rPr>
        <w:t xml:space="preserve"> </w:t>
      </w:r>
      <w:r>
        <w:rPr>
          <w:spacing w:val="-2"/>
        </w:rPr>
        <w:t>profesional</w:t>
      </w:r>
    </w:p>
    <w:p w14:paraId="13EDE745" w14:textId="77777777" w:rsidR="00D325AC" w:rsidRDefault="00D325AC">
      <w:pPr>
        <w:pStyle w:val="Textoindependiente"/>
        <w:spacing w:before="62"/>
      </w:pPr>
    </w:p>
    <w:p w14:paraId="28CE07D4" w14:textId="77777777" w:rsidR="00D325AC" w:rsidRDefault="00A4407B">
      <w:pPr>
        <w:pStyle w:val="Prrafodelista"/>
        <w:numPr>
          <w:ilvl w:val="0"/>
          <w:numId w:val="9"/>
        </w:numPr>
        <w:tabs>
          <w:tab w:val="left" w:pos="862"/>
        </w:tabs>
        <w:ind w:left="862"/>
      </w:pPr>
      <w:r>
        <w:t>Promoción</w:t>
      </w:r>
      <w:r>
        <w:rPr>
          <w:spacing w:val="-6"/>
        </w:rPr>
        <w:t xml:space="preserve"> </w:t>
      </w:r>
      <w:r>
        <w:rPr>
          <w:spacing w:val="-2"/>
        </w:rPr>
        <w:t>profesional</w:t>
      </w:r>
    </w:p>
    <w:p w14:paraId="030F079E" w14:textId="77777777" w:rsidR="00D325AC" w:rsidRDefault="00D325AC">
      <w:pPr>
        <w:pStyle w:val="Textoindependiente"/>
        <w:spacing w:before="61"/>
      </w:pPr>
    </w:p>
    <w:p w14:paraId="72A3E354" w14:textId="77777777" w:rsidR="00D325AC" w:rsidRDefault="00A4407B">
      <w:pPr>
        <w:pStyle w:val="Prrafodelista"/>
        <w:numPr>
          <w:ilvl w:val="0"/>
          <w:numId w:val="9"/>
        </w:numPr>
        <w:tabs>
          <w:tab w:val="left" w:pos="862"/>
        </w:tabs>
        <w:spacing w:before="1"/>
        <w:ind w:left="862"/>
      </w:pPr>
      <w:r>
        <w:rPr>
          <w:spacing w:val="-2"/>
        </w:rPr>
        <w:t>Formación</w:t>
      </w:r>
    </w:p>
    <w:p w14:paraId="145510CC" w14:textId="77777777" w:rsidR="00D325AC" w:rsidRDefault="00D325AC">
      <w:pPr>
        <w:pStyle w:val="Textoindependiente"/>
        <w:spacing w:before="58"/>
      </w:pPr>
    </w:p>
    <w:p w14:paraId="1E720F4B" w14:textId="77777777" w:rsidR="00D325AC" w:rsidRDefault="00A4407B">
      <w:pPr>
        <w:pStyle w:val="Prrafodelista"/>
        <w:numPr>
          <w:ilvl w:val="0"/>
          <w:numId w:val="9"/>
        </w:numPr>
        <w:tabs>
          <w:tab w:val="left" w:pos="862"/>
        </w:tabs>
        <w:spacing w:before="1"/>
        <w:ind w:left="862"/>
      </w:pPr>
      <w:r>
        <w:t>Condiciones</w:t>
      </w:r>
      <w:r>
        <w:rPr>
          <w:spacing w:val="-5"/>
        </w:rPr>
        <w:t xml:space="preserve"> </w:t>
      </w:r>
      <w:r>
        <w:t>de</w:t>
      </w:r>
      <w:r>
        <w:rPr>
          <w:spacing w:val="-4"/>
        </w:rPr>
        <w:t xml:space="preserve"> </w:t>
      </w:r>
      <w:r>
        <w:rPr>
          <w:spacing w:val="-2"/>
        </w:rPr>
        <w:t>trabajo</w:t>
      </w:r>
    </w:p>
    <w:p w14:paraId="18C17808" w14:textId="77777777" w:rsidR="00D325AC" w:rsidRDefault="00D325AC">
      <w:pPr>
        <w:pStyle w:val="Prrafodelista"/>
        <w:sectPr w:rsidR="00D325AC">
          <w:pgSz w:w="11910" w:h="16840"/>
          <w:pgMar w:top="1360" w:right="1559" w:bottom="1520" w:left="1559" w:header="726" w:footer="1334" w:gutter="0"/>
          <w:cols w:space="720"/>
        </w:sectPr>
      </w:pPr>
    </w:p>
    <w:p w14:paraId="51267ED5" w14:textId="77777777" w:rsidR="00D325AC" w:rsidRDefault="00A4407B">
      <w:pPr>
        <w:pStyle w:val="Prrafodelista"/>
        <w:numPr>
          <w:ilvl w:val="0"/>
          <w:numId w:val="9"/>
        </w:numPr>
        <w:tabs>
          <w:tab w:val="left" w:pos="862"/>
        </w:tabs>
        <w:spacing w:before="93"/>
        <w:ind w:left="862"/>
      </w:pPr>
      <w:r>
        <w:lastRenderedPageBreak/>
        <w:t>Auditoría</w:t>
      </w:r>
      <w:r>
        <w:rPr>
          <w:spacing w:val="-3"/>
        </w:rPr>
        <w:t xml:space="preserve"> </w:t>
      </w:r>
      <w:r>
        <w:rPr>
          <w:spacing w:val="-2"/>
        </w:rPr>
        <w:t>Retributiva</w:t>
      </w:r>
    </w:p>
    <w:p w14:paraId="4CDC867F" w14:textId="77777777" w:rsidR="00D325AC" w:rsidRDefault="00D325AC">
      <w:pPr>
        <w:pStyle w:val="Textoindependiente"/>
        <w:spacing w:before="61"/>
      </w:pPr>
    </w:p>
    <w:p w14:paraId="43209D2A" w14:textId="77777777" w:rsidR="00D325AC" w:rsidRDefault="00A4407B">
      <w:pPr>
        <w:pStyle w:val="Prrafodelista"/>
        <w:numPr>
          <w:ilvl w:val="0"/>
          <w:numId w:val="9"/>
        </w:numPr>
        <w:tabs>
          <w:tab w:val="left" w:pos="862"/>
        </w:tabs>
        <w:spacing w:before="1"/>
        <w:ind w:left="862"/>
      </w:pPr>
      <w:r>
        <w:t>Ejercicio</w:t>
      </w:r>
      <w:r>
        <w:rPr>
          <w:spacing w:val="-7"/>
        </w:rPr>
        <w:t xml:space="preserve"> </w:t>
      </w:r>
      <w:r>
        <w:t>corresponsable</w:t>
      </w:r>
      <w:r>
        <w:rPr>
          <w:spacing w:val="-7"/>
        </w:rPr>
        <w:t xml:space="preserve"> </w:t>
      </w:r>
      <w:r>
        <w:t>de</w:t>
      </w:r>
      <w:r>
        <w:rPr>
          <w:spacing w:val="-4"/>
        </w:rPr>
        <w:t xml:space="preserve"> </w:t>
      </w:r>
      <w:r>
        <w:t>los</w:t>
      </w:r>
      <w:r>
        <w:rPr>
          <w:spacing w:val="-3"/>
        </w:rPr>
        <w:t xml:space="preserve"> </w:t>
      </w:r>
      <w:r>
        <w:t>derechos</w:t>
      </w:r>
      <w:r>
        <w:rPr>
          <w:spacing w:val="-3"/>
        </w:rPr>
        <w:t xml:space="preserve"> </w:t>
      </w:r>
      <w:r>
        <w:t>de</w:t>
      </w:r>
      <w:r>
        <w:rPr>
          <w:spacing w:val="-4"/>
        </w:rPr>
        <w:t xml:space="preserve"> </w:t>
      </w:r>
      <w:r>
        <w:t>la</w:t>
      </w:r>
      <w:r>
        <w:rPr>
          <w:spacing w:val="-4"/>
        </w:rPr>
        <w:t xml:space="preserve"> </w:t>
      </w:r>
      <w:r>
        <w:t>vida</w:t>
      </w:r>
      <w:r>
        <w:rPr>
          <w:spacing w:val="-7"/>
        </w:rPr>
        <w:t xml:space="preserve"> </w:t>
      </w:r>
      <w:r>
        <w:t>personal,</w:t>
      </w:r>
      <w:r>
        <w:rPr>
          <w:spacing w:val="-4"/>
        </w:rPr>
        <w:t xml:space="preserve"> </w:t>
      </w:r>
      <w:r>
        <w:t>familiar</w:t>
      </w:r>
      <w:r>
        <w:rPr>
          <w:spacing w:val="-5"/>
        </w:rPr>
        <w:t xml:space="preserve"> </w:t>
      </w:r>
      <w:r>
        <w:t>y</w:t>
      </w:r>
      <w:r>
        <w:rPr>
          <w:spacing w:val="-5"/>
        </w:rPr>
        <w:t xml:space="preserve"> </w:t>
      </w:r>
      <w:r>
        <w:rPr>
          <w:spacing w:val="-2"/>
        </w:rPr>
        <w:t>laboral</w:t>
      </w:r>
    </w:p>
    <w:p w14:paraId="553A24BB" w14:textId="77777777" w:rsidR="00D325AC" w:rsidRDefault="00D325AC">
      <w:pPr>
        <w:pStyle w:val="Textoindependiente"/>
        <w:spacing w:before="61"/>
      </w:pPr>
    </w:p>
    <w:p w14:paraId="329FF6EC" w14:textId="77777777" w:rsidR="00D325AC" w:rsidRDefault="00A4407B">
      <w:pPr>
        <w:pStyle w:val="Prrafodelista"/>
        <w:numPr>
          <w:ilvl w:val="0"/>
          <w:numId w:val="9"/>
        </w:numPr>
        <w:tabs>
          <w:tab w:val="left" w:pos="862"/>
        </w:tabs>
        <w:ind w:left="862"/>
      </w:pPr>
      <w:r>
        <w:t>Infrarrepresentación</w:t>
      </w:r>
      <w:r>
        <w:rPr>
          <w:spacing w:val="-14"/>
        </w:rPr>
        <w:t xml:space="preserve"> </w:t>
      </w:r>
      <w:r>
        <w:rPr>
          <w:spacing w:val="-2"/>
        </w:rPr>
        <w:t>femenina</w:t>
      </w:r>
    </w:p>
    <w:p w14:paraId="3DD07F2C" w14:textId="77777777" w:rsidR="00D325AC" w:rsidRDefault="00D325AC">
      <w:pPr>
        <w:pStyle w:val="Textoindependiente"/>
        <w:spacing w:before="59"/>
      </w:pPr>
    </w:p>
    <w:p w14:paraId="02AB80BF" w14:textId="77777777" w:rsidR="00D325AC" w:rsidRDefault="00A4407B">
      <w:pPr>
        <w:pStyle w:val="Prrafodelista"/>
        <w:numPr>
          <w:ilvl w:val="0"/>
          <w:numId w:val="9"/>
        </w:numPr>
        <w:tabs>
          <w:tab w:val="left" w:pos="862"/>
        </w:tabs>
        <w:ind w:left="862"/>
      </w:pPr>
      <w:r>
        <w:rPr>
          <w:spacing w:val="-2"/>
        </w:rPr>
        <w:t>Retribuciones</w:t>
      </w:r>
    </w:p>
    <w:p w14:paraId="0876D6FD" w14:textId="77777777" w:rsidR="00D325AC" w:rsidRDefault="00D325AC">
      <w:pPr>
        <w:pStyle w:val="Textoindependiente"/>
        <w:spacing w:before="62"/>
      </w:pPr>
    </w:p>
    <w:p w14:paraId="522252D8" w14:textId="77777777" w:rsidR="00D325AC" w:rsidRDefault="00A4407B">
      <w:pPr>
        <w:pStyle w:val="Prrafodelista"/>
        <w:numPr>
          <w:ilvl w:val="0"/>
          <w:numId w:val="9"/>
        </w:numPr>
        <w:tabs>
          <w:tab w:val="left" w:pos="862"/>
        </w:tabs>
        <w:ind w:left="862"/>
      </w:pPr>
      <w:r>
        <w:t>Prevención</w:t>
      </w:r>
      <w:r>
        <w:rPr>
          <w:spacing w:val="-5"/>
        </w:rPr>
        <w:t xml:space="preserve"> </w:t>
      </w:r>
      <w:r>
        <w:t>del</w:t>
      </w:r>
      <w:r>
        <w:rPr>
          <w:spacing w:val="-3"/>
        </w:rPr>
        <w:t xml:space="preserve"> </w:t>
      </w:r>
      <w:r>
        <w:t>acoso</w:t>
      </w:r>
      <w:r>
        <w:rPr>
          <w:spacing w:val="-3"/>
        </w:rPr>
        <w:t xml:space="preserve"> </w:t>
      </w:r>
      <w:r>
        <w:t>sexual</w:t>
      </w:r>
      <w:r>
        <w:rPr>
          <w:spacing w:val="-3"/>
        </w:rPr>
        <w:t xml:space="preserve"> </w:t>
      </w:r>
      <w:r>
        <w:t>y</w:t>
      </w:r>
      <w:r>
        <w:rPr>
          <w:spacing w:val="-5"/>
        </w:rPr>
        <w:t xml:space="preserve"> </w:t>
      </w:r>
      <w:r>
        <w:t>por</w:t>
      </w:r>
      <w:r>
        <w:rPr>
          <w:spacing w:val="-3"/>
        </w:rPr>
        <w:t xml:space="preserve"> </w:t>
      </w:r>
      <w:r>
        <w:t>razón</w:t>
      </w:r>
      <w:r>
        <w:rPr>
          <w:spacing w:val="-5"/>
        </w:rPr>
        <w:t xml:space="preserve"> </w:t>
      </w:r>
      <w:r>
        <w:t>de</w:t>
      </w:r>
      <w:r>
        <w:rPr>
          <w:spacing w:val="-5"/>
        </w:rPr>
        <w:t xml:space="preserve"> </w:t>
      </w:r>
      <w:r>
        <w:rPr>
          <w:spacing w:val="-4"/>
        </w:rPr>
        <w:t>sexo</w:t>
      </w:r>
    </w:p>
    <w:p w14:paraId="09D11C61" w14:textId="77777777" w:rsidR="00D325AC" w:rsidRDefault="00D325AC">
      <w:pPr>
        <w:pStyle w:val="Textoindependiente"/>
        <w:spacing w:before="59"/>
      </w:pPr>
    </w:p>
    <w:p w14:paraId="363A595B" w14:textId="77777777" w:rsidR="00D325AC" w:rsidRDefault="00A4407B">
      <w:pPr>
        <w:pStyle w:val="Textoindependiente"/>
        <w:spacing w:line="362" w:lineRule="auto"/>
        <w:ind w:left="143" w:right="137"/>
        <w:jc w:val="both"/>
      </w:pPr>
      <w:r>
        <w:t>Tras</w:t>
      </w:r>
      <w:r>
        <w:rPr>
          <w:spacing w:val="-6"/>
        </w:rPr>
        <w:t xml:space="preserve"> </w:t>
      </w:r>
      <w:r>
        <w:t>un</w:t>
      </w:r>
      <w:r>
        <w:rPr>
          <w:spacing w:val="-7"/>
        </w:rPr>
        <w:t xml:space="preserve"> </w:t>
      </w:r>
      <w:r>
        <w:t>primer</w:t>
      </w:r>
      <w:r>
        <w:rPr>
          <w:spacing w:val="-6"/>
        </w:rPr>
        <w:t xml:space="preserve"> </w:t>
      </w:r>
      <w:r>
        <w:t>borrador</w:t>
      </w:r>
      <w:r>
        <w:rPr>
          <w:spacing w:val="-7"/>
        </w:rPr>
        <w:t xml:space="preserve"> </w:t>
      </w:r>
      <w:r>
        <w:t>de</w:t>
      </w:r>
      <w:r>
        <w:rPr>
          <w:spacing w:val="-6"/>
        </w:rPr>
        <w:t xml:space="preserve"> </w:t>
      </w:r>
      <w:r>
        <w:t>informe,</w:t>
      </w:r>
      <w:r>
        <w:rPr>
          <w:spacing w:val="-6"/>
        </w:rPr>
        <w:t xml:space="preserve"> </w:t>
      </w:r>
      <w:r>
        <w:t>la</w:t>
      </w:r>
      <w:r>
        <w:rPr>
          <w:spacing w:val="-6"/>
        </w:rPr>
        <w:t xml:space="preserve"> </w:t>
      </w:r>
      <w:r>
        <w:t>parte</w:t>
      </w:r>
      <w:r>
        <w:rPr>
          <w:spacing w:val="-7"/>
        </w:rPr>
        <w:t xml:space="preserve"> </w:t>
      </w:r>
      <w:r>
        <w:t>social</w:t>
      </w:r>
      <w:r>
        <w:rPr>
          <w:spacing w:val="-6"/>
        </w:rPr>
        <w:t xml:space="preserve"> </w:t>
      </w:r>
      <w:r>
        <w:t>propuso</w:t>
      </w:r>
      <w:r>
        <w:rPr>
          <w:spacing w:val="-6"/>
        </w:rPr>
        <w:t xml:space="preserve"> </w:t>
      </w:r>
      <w:r>
        <w:t>la</w:t>
      </w:r>
      <w:r>
        <w:rPr>
          <w:spacing w:val="-6"/>
        </w:rPr>
        <w:t xml:space="preserve"> </w:t>
      </w:r>
      <w:r>
        <w:t>realización</w:t>
      </w:r>
      <w:r>
        <w:rPr>
          <w:spacing w:val="-7"/>
        </w:rPr>
        <w:t xml:space="preserve"> </w:t>
      </w:r>
      <w:r>
        <w:t>de</w:t>
      </w:r>
      <w:r>
        <w:rPr>
          <w:spacing w:val="-7"/>
        </w:rPr>
        <w:t xml:space="preserve"> </w:t>
      </w:r>
      <w:r>
        <w:t>determinadas modificaciones que completaron y mejoraron el diagnóstico inicial de la empresa, para adecuarlo lo más fielmente posible a la realidad de los trabajadores y las trabajadoras de GERONTOEBRO S.L.</w:t>
      </w:r>
    </w:p>
    <w:p w14:paraId="7782C0A9" w14:textId="77777777" w:rsidR="00D325AC" w:rsidRDefault="00A4407B">
      <w:pPr>
        <w:pStyle w:val="Textoindependiente"/>
        <w:spacing w:before="190" w:line="360" w:lineRule="auto"/>
        <w:ind w:left="143" w:right="136"/>
        <w:jc w:val="both"/>
      </w:pPr>
      <w:r>
        <w:t>En dicho Informe Diagnóstico se concluye, tras analizar la estructura de la empresa, su objeto social y composición, así como los procesos realizados en la misma, que GERONTOEBRO S.L se trata de una empresa altamente feminizada en todos sus ámbitos y en</w:t>
      </w:r>
      <w:r>
        <w:rPr>
          <w:spacing w:val="-11"/>
        </w:rPr>
        <w:t xml:space="preserve"> </w:t>
      </w:r>
      <w:r>
        <w:t>términos</w:t>
      </w:r>
      <w:r>
        <w:rPr>
          <w:spacing w:val="-9"/>
        </w:rPr>
        <w:t xml:space="preserve"> </w:t>
      </w:r>
      <w:r>
        <w:t>tanto</w:t>
      </w:r>
      <w:r>
        <w:rPr>
          <w:spacing w:val="-10"/>
        </w:rPr>
        <w:t xml:space="preserve"> </w:t>
      </w:r>
      <w:r>
        <w:t>absolutos</w:t>
      </w:r>
      <w:r>
        <w:rPr>
          <w:spacing w:val="-9"/>
        </w:rPr>
        <w:t xml:space="preserve"> </w:t>
      </w:r>
      <w:r>
        <w:t>como</w:t>
      </w:r>
      <w:r>
        <w:rPr>
          <w:spacing w:val="-10"/>
        </w:rPr>
        <w:t xml:space="preserve"> </w:t>
      </w:r>
      <w:r>
        <w:t>relativos,</w:t>
      </w:r>
      <w:r>
        <w:rPr>
          <w:spacing w:val="-10"/>
        </w:rPr>
        <w:t xml:space="preserve"> </w:t>
      </w:r>
      <w:r>
        <w:t>respetando</w:t>
      </w:r>
      <w:r>
        <w:rPr>
          <w:spacing w:val="-10"/>
        </w:rPr>
        <w:t xml:space="preserve"> </w:t>
      </w:r>
      <w:r>
        <w:t>en</w:t>
      </w:r>
      <w:r>
        <w:rPr>
          <w:spacing w:val="-11"/>
        </w:rPr>
        <w:t xml:space="preserve"> </w:t>
      </w:r>
      <w:r>
        <w:t>todos</w:t>
      </w:r>
      <w:r>
        <w:rPr>
          <w:spacing w:val="-9"/>
        </w:rPr>
        <w:t xml:space="preserve"> </w:t>
      </w:r>
      <w:r>
        <w:t>sus</w:t>
      </w:r>
      <w:r>
        <w:rPr>
          <w:spacing w:val="-9"/>
        </w:rPr>
        <w:t xml:space="preserve"> </w:t>
      </w:r>
      <w:r>
        <w:t>ámbitos</w:t>
      </w:r>
      <w:r>
        <w:rPr>
          <w:spacing w:val="-9"/>
        </w:rPr>
        <w:t xml:space="preserve"> </w:t>
      </w:r>
      <w:r>
        <w:t>la</w:t>
      </w:r>
      <w:r>
        <w:rPr>
          <w:spacing w:val="-10"/>
        </w:rPr>
        <w:t xml:space="preserve"> </w:t>
      </w:r>
      <w:r>
        <w:t>igualdad</w:t>
      </w:r>
      <w:r>
        <w:rPr>
          <w:spacing w:val="-10"/>
        </w:rPr>
        <w:t xml:space="preserve"> </w:t>
      </w:r>
      <w:r>
        <w:t>de trato y oportunidades, no existiendo ningún tipo de discriminación laboral directa entre hombres y mujeres.</w:t>
      </w:r>
    </w:p>
    <w:p w14:paraId="6E2613F8" w14:textId="77777777" w:rsidR="00D325AC" w:rsidRDefault="00D325AC">
      <w:pPr>
        <w:pStyle w:val="Textoindependiente"/>
      </w:pPr>
    </w:p>
    <w:p w14:paraId="45D9059B" w14:textId="77777777" w:rsidR="00D325AC" w:rsidRDefault="00D325AC">
      <w:pPr>
        <w:pStyle w:val="Textoindependiente"/>
      </w:pPr>
    </w:p>
    <w:p w14:paraId="31B8F688" w14:textId="77777777" w:rsidR="00D325AC" w:rsidRDefault="00D325AC">
      <w:pPr>
        <w:pStyle w:val="Textoindependiente"/>
        <w:spacing w:before="16"/>
      </w:pPr>
    </w:p>
    <w:p w14:paraId="1FD6967A" w14:textId="77777777" w:rsidR="00D325AC" w:rsidRDefault="00A4407B">
      <w:pPr>
        <w:pStyle w:val="Ttulo2"/>
        <w:ind w:left="143" w:firstLine="0"/>
        <w:jc w:val="both"/>
      </w:pPr>
      <w:r>
        <w:t>Distribución</w:t>
      </w:r>
      <w:r>
        <w:rPr>
          <w:spacing w:val="-3"/>
        </w:rPr>
        <w:t xml:space="preserve"> </w:t>
      </w:r>
      <w:r>
        <w:t>de</w:t>
      </w:r>
      <w:r>
        <w:rPr>
          <w:spacing w:val="-4"/>
        </w:rPr>
        <w:t xml:space="preserve"> </w:t>
      </w:r>
      <w:r>
        <w:t>la</w:t>
      </w:r>
      <w:r>
        <w:rPr>
          <w:spacing w:val="-4"/>
        </w:rPr>
        <w:t xml:space="preserve"> </w:t>
      </w:r>
      <w:r>
        <w:rPr>
          <w:spacing w:val="-2"/>
        </w:rPr>
        <w:t>plantilla</w:t>
      </w:r>
    </w:p>
    <w:p w14:paraId="06577C59" w14:textId="77777777" w:rsidR="00D325AC" w:rsidRDefault="00D325AC">
      <w:pPr>
        <w:pStyle w:val="Textoindependiente"/>
        <w:spacing w:before="70"/>
        <w:rPr>
          <w:b/>
        </w:rPr>
      </w:pPr>
    </w:p>
    <w:p w14:paraId="654A1462" w14:textId="77777777" w:rsidR="00D325AC" w:rsidRDefault="00A4407B">
      <w:pPr>
        <w:pStyle w:val="Textoindependiente"/>
        <w:spacing w:line="360" w:lineRule="auto"/>
        <w:ind w:left="143" w:right="138"/>
        <w:jc w:val="both"/>
      </w:pPr>
      <w:r>
        <w:t>Como punto de partida es relevante destacar que la plantilla de Gerontoebro a 31 de diciembre</w:t>
      </w:r>
      <w:r>
        <w:rPr>
          <w:spacing w:val="-1"/>
        </w:rPr>
        <w:t xml:space="preserve"> </w:t>
      </w:r>
      <w:r>
        <w:t>de</w:t>
      </w:r>
      <w:r>
        <w:rPr>
          <w:spacing w:val="-1"/>
        </w:rPr>
        <w:t xml:space="preserve"> </w:t>
      </w:r>
      <w:r>
        <w:t>2023</w:t>
      </w:r>
      <w:r>
        <w:rPr>
          <w:spacing w:val="-1"/>
        </w:rPr>
        <w:t xml:space="preserve"> </w:t>
      </w:r>
      <w:r>
        <w:t>estaba</w:t>
      </w:r>
      <w:r>
        <w:rPr>
          <w:spacing w:val="-4"/>
        </w:rPr>
        <w:t xml:space="preserve"> </w:t>
      </w:r>
      <w:r>
        <w:t>compuesta</w:t>
      </w:r>
      <w:r>
        <w:rPr>
          <w:spacing w:val="-1"/>
        </w:rPr>
        <w:t xml:space="preserve"> </w:t>
      </w:r>
      <w:r>
        <w:t>por</w:t>
      </w:r>
      <w:r>
        <w:rPr>
          <w:spacing w:val="-1"/>
        </w:rPr>
        <w:t xml:space="preserve"> </w:t>
      </w:r>
      <w:r>
        <w:t>70</w:t>
      </w:r>
      <w:r>
        <w:rPr>
          <w:spacing w:val="-2"/>
        </w:rPr>
        <w:t xml:space="preserve"> </w:t>
      </w:r>
      <w:r>
        <w:t>mujeres y</w:t>
      </w:r>
      <w:r>
        <w:rPr>
          <w:spacing w:val="-3"/>
        </w:rPr>
        <w:t xml:space="preserve"> </w:t>
      </w:r>
      <w:r>
        <w:t>12</w:t>
      </w:r>
      <w:r>
        <w:rPr>
          <w:spacing w:val="-2"/>
        </w:rPr>
        <w:t xml:space="preserve"> </w:t>
      </w:r>
      <w:r>
        <w:t>hombres,</w:t>
      </w:r>
      <w:r>
        <w:rPr>
          <w:spacing w:val="-1"/>
        </w:rPr>
        <w:t xml:space="preserve"> </w:t>
      </w:r>
      <w:r>
        <w:t>lo</w:t>
      </w:r>
      <w:r>
        <w:rPr>
          <w:spacing w:val="-1"/>
        </w:rPr>
        <w:t xml:space="preserve"> </w:t>
      </w:r>
      <w:r>
        <w:t>que</w:t>
      </w:r>
      <w:r>
        <w:rPr>
          <w:spacing w:val="-4"/>
        </w:rPr>
        <w:t xml:space="preserve"> </w:t>
      </w:r>
      <w:r>
        <w:t>supone</w:t>
      </w:r>
      <w:r>
        <w:rPr>
          <w:spacing w:val="-1"/>
        </w:rPr>
        <w:t xml:space="preserve"> </w:t>
      </w:r>
      <w:r>
        <w:t>un</w:t>
      </w:r>
      <w:r>
        <w:rPr>
          <w:spacing w:val="-2"/>
        </w:rPr>
        <w:t xml:space="preserve"> </w:t>
      </w:r>
      <w:r>
        <w:t>85% de mujeres y un 15% de hombres, siendo por lo tanto una empresa altamente feminizada.</w:t>
      </w:r>
    </w:p>
    <w:p w14:paraId="65FCDA54" w14:textId="77777777" w:rsidR="00D325AC" w:rsidRDefault="00A4407B">
      <w:pPr>
        <w:pStyle w:val="Textoindependiente"/>
        <w:spacing w:before="200" w:line="362" w:lineRule="auto"/>
        <w:ind w:left="143" w:right="142"/>
        <w:jc w:val="both"/>
      </w:pPr>
      <w:r>
        <w:t>Destaca la presencia de mujeres en todos los puestos a excepción de dirección, por lo que existe cierta segregación vertical.</w:t>
      </w:r>
    </w:p>
    <w:p w14:paraId="3050A37B" w14:textId="77777777" w:rsidR="00D325AC" w:rsidRDefault="00A4407B">
      <w:pPr>
        <w:pStyle w:val="Textoindependiente"/>
        <w:spacing w:before="194" w:line="362" w:lineRule="auto"/>
        <w:ind w:left="143" w:right="138"/>
        <w:jc w:val="both"/>
      </w:pPr>
      <w:r>
        <w:t>En</w:t>
      </w:r>
      <w:r>
        <w:rPr>
          <w:spacing w:val="-13"/>
        </w:rPr>
        <w:t xml:space="preserve"> </w:t>
      </w:r>
      <w:r>
        <w:t>cuanto</w:t>
      </w:r>
      <w:r>
        <w:rPr>
          <w:spacing w:val="-12"/>
        </w:rPr>
        <w:t xml:space="preserve"> </w:t>
      </w:r>
      <w:r>
        <w:t>a</w:t>
      </w:r>
      <w:r>
        <w:rPr>
          <w:spacing w:val="-12"/>
        </w:rPr>
        <w:t xml:space="preserve"> </w:t>
      </w:r>
      <w:r>
        <w:t>las</w:t>
      </w:r>
      <w:r>
        <w:rPr>
          <w:spacing w:val="-12"/>
        </w:rPr>
        <w:t xml:space="preserve"> </w:t>
      </w:r>
      <w:r>
        <w:t>condiciones</w:t>
      </w:r>
      <w:r>
        <w:rPr>
          <w:spacing w:val="-12"/>
        </w:rPr>
        <w:t xml:space="preserve"> </w:t>
      </w:r>
      <w:r>
        <w:t>de</w:t>
      </w:r>
      <w:r>
        <w:rPr>
          <w:spacing w:val="-12"/>
        </w:rPr>
        <w:t xml:space="preserve"> </w:t>
      </w:r>
      <w:r>
        <w:t>la</w:t>
      </w:r>
      <w:r>
        <w:rPr>
          <w:spacing w:val="-12"/>
        </w:rPr>
        <w:t xml:space="preserve"> </w:t>
      </w:r>
      <w:r>
        <w:t>plantilla,</w:t>
      </w:r>
      <w:r>
        <w:rPr>
          <w:spacing w:val="-12"/>
        </w:rPr>
        <w:t xml:space="preserve"> </w:t>
      </w:r>
      <w:r>
        <w:t>la</w:t>
      </w:r>
      <w:r>
        <w:rPr>
          <w:spacing w:val="-12"/>
        </w:rPr>
        <w:t xml:space="preserve"> </w:t>
      </w:r>
      <w:r>
        <w:t>mayor</w:t>
      </w:r>
      <w:r>
        <w:rPr>
          <w:spacing w:val="-13"/>
        </w:rPr>
        <w:t xml:space="preserve"> </w:t>
      </w:r>
      <w:r>
        <w:t>parte</w:t>
      </w:r>
      <w:r>
        <w:rPr>
          <w:spacing w:val="-12"/>
        </w:rPr>
        <w:t xml:space="preserve"> </w:t>
      </w:r>
      <w:r>
        <w:t>de</w:t>
      </w:r>
      <w:r>
        <w:rPr>
          <w:spacing w:val="-12"/>
        </w:rPr>
        <w:t xml:space="preserve"> </w:t>
      </w:r>
      <w:r>
        <w:t>la</w:t>
      </w:r>
      <w:r>
        <w:rPr>
          <w:spacing w:val="-12"/>
        </w:rPr>
        <w:t xml:space="preserve"> </w:t>
      </w:r>
      <w:r>
        <w:t>plantilla</w:t>
      </w:r>
      <w:r>
        <w:rPr>
          <w:spacing w:val="-12"/>
        </w:rPr>
        <w:t xml:space="preserve"> </w:t>
      </w:r>
      <w:r>
        <w:t>(un</w:t>
      </w:r>
      <w:r>
        <w:rPr>
          <w:spacing w:val="-12"/>
        </w:rPr>
        <w:t xml:space="preserve"> </w:t>
      </w:r>
      <w:r>
        <w:t>50%</w:t>
      </w:r>
      <w:r>
        <w:rPr>
          <w:spacing w:val="-12"/>
        </w:rPr>
        <w:t xml:space="preserve"> </w:t>
      </w:r>
      <w:r>
        <w:t>de</w:t>
      </w:r>
      <w:r>
        <w:rPr>
          <w:spacing w:val="-12"/>
        </w:rPr>
        <w:t xml:space="preserve"> </w:t>
      </w:r>
      <w:r>
        <w:t>hombres y un 53% de mujeres) tiene una antigüedad de entre 1 y 2 años, siendo por lo tanto una plantilla de reciente incorporación.</w:t>
      </w:r>
    </w:p>
    <w:p w14:paraId="209C6CCB" w14:textId="77777777" w:rsidR="00D325AC" w:rsidRDefault="00A4407B">
      <w:pPr>
        <w:pStyle w:val="Textoindependiente"/>
        <w:spacing w:before="192" w:line="362" w:lineRule="auto"/>
        <w:ind w:left="143" w:right="139"/>
        <w:jc w:val="both"/>
      </w:pPr>
      <w:r>
        <w:t>En</w:t>
      </w:r>
      <w:r>
        <w:rPr>
          <w:spacing w:val="-3"/>
        </w:rPr>
        <w:t xml:space="preserve"> </w:t>
      </w:r>
      <w:r>
        <w:t>cuanto</w:t>
      </w:r>
      <w:r>
        <w:rPr>
          <w:spacing w:val="-2"/>
        </w:rPr>
        <w:t xml:space="preserve"> </w:t>
      </w:r>
      <w:r>
        <w:t>al</w:t>
      </w:r>
      <w:r>
        <w:rPr>
          <w:spacing w:val="-2"/>
        </w:rPr>
        <w:t xml:space="preserve"> </w:t>
      </w:r>
      <w:r>
        <w:t>análisis</w:t>
      </w:r>
      <w:r>
        <w:rPr>
          <w:spacing w:val="-1"/>
        </w:rPr>
        <w:t xml:space="preserve"> </w:t>
      </w:r>
      <w:r>
        <w:t>de</w:t>
      </w:r>
      <w:r>
        <w:rPr>
          <w:spacing w:val="-5"/>
        </w:rPr>
        <w:t xml:space="preserve"> </w:t>
      </w:r>
      <w:r>
        <w:t>la</w:t>
      </w:r>
      <w:r>
        <w:rPr>
          <w:spacing w:val="-6"/>
        </w:rPr>
        <w:t xml:space="preserve"> </w:t>
      </w:r>
      <w:r>
        <w:t>parcialidad</w:t>
      </w:r>
      <w:r>
        <w:rPr>
          <w:spacing w:val="-2"/>
        </w:rPr>
        <w:t xml:space="preserve"> </w:t>
      </w:r>
      <w:r>
        <w:t>y</w:t>
      </w:r>
      <w:r>
        <w:rPr>
          <w:spacing w:val="-4"/>
        </w:rPr>
        <w:t xml:space="preserve"> </w:t>
      </w:r>
      <w:r>
        <w:t>la</w:t>
      </w:r>
      <w:r>
        <w:rPr>
          <w:spacing w:val="-3"/>
        </w:rPr>
        <w:t xml:space="preserve"> </w:t>
      </w:r>
      <w:r>
        <w:t>temporalidad,</w:t>
      </w:r>
      <w:r>
        <w:rPr>
          <w:spacing w:val="-2"/>
        </w:rPr>
        <w:t xml:space="preserve"> </w:t>
      </w:r>
      <w:r>
        <w:t>la</w:t>
      </w:r>
      <w:r>
        <w:rPr>
          <w:spacing w:val="-5"/>
        </w:rPr>
        <w:t xml:space="preserve"> </w:t>
      </w:r>
      <w:r>
        <w:t>mayor</w:t>
      </w:r>
      <w:r>
        <w:rPr>
          <w:spacing w:val="-3"/>
        </w:rPr>
        <w:t xml:space="preserve"> </w:t>
      </w:r>
      <w:r>
        <w:t>parte</w:t>
      </w:r>
      <w:r>
        <w:rPr>
          <w:spacing w:val="-6"/>
        </w:rPr>
        <w:t xml:space="preserve"> </w:t>
      </w:r>
      <w:r>
        <w:t>de</w:t>
      </w:r>
      <w:r>
        <w:rPr>
          <w:spacing w:val="-2"/>
        </w:rPr>
        <w:t xml:space="preserve"> </w:t>
      </w:r>
      <w:r>
        <w:t>la</w:t>
      </w:r>
      <w:r>
        <w:rPr>
          <w:spacing w:val="-6"/>
        </w:rPr>
        <w:t xml:space="preserve"> </w:t>
      </w:r>
      <w:r>
        <w:t>plantilla</w:t>
      </w:r>
      <w:r>
        <w:rPr>
          <w:spacing w:val="-2"/>
        </w:rPr>
        <w:t xml:space="preserve"> </w:t>
      </w:r>
      <w:r>
        <w:t>tiene contrato</w:t>
      </w:r>
      <w:r>
        <w:rPr>
          <w:spacing w:val="-9"/>
        </w:rPr>
        <w:t xml:space="preserve"> </w:t>
      </w:r>
      <w:r>
        <w:t>indefinido,</w:t>
      </w:r>
      <w:r>
        <w:rPr>
          <w:spacing w:val="-6"/>
        </w:rPr>
        <w:t xml:space="preserve"> </w:t>
      </w:r>
      <w:r>
        <w:t>afectando</w:t>
      </w:r>
      <w:r>
        <w:rPr>
          <w:spacing w:val="-6"/>
        </w:rPr>
        <w:t xml:space="preserve"> </w:t>
      </w:r>
      <w:r>
        <w:t>más</w:t>
      </w:r>
      <w:r>
        <w:rPr>
          <w:spacing w:val="-5"/>
        </w:rPr>
        <w:t xml:space="preserve"> </w:t>
      </w:r>
      <w:r>
        <w:t>a</w:t>
      </w:r>
      <w:r>
        <w:rPr>
          <w:spacing w:val="-6"/>
        </w:rPr>
        <w:t xml:space="preserve"> </w:t>
      </w:r>
      <w:r>
        <w:t>las</w:t>
      </w:r>
      <w:r>
        <w:rPr>
          <w:spacing w:val="-5"/>
        </w:rPr>
        <w:t xml:space="preserve"> </w:t>
      </w:r>
      <w:r>
        <w:t>mujeres;</w:t>
      </w:r>
      <w:r>
        <w:rPr>
          <w:spacing w:val="-7"/>
        </w:rPr>
        <w:t xml:space="preserve"> </w:t>
      </w:r>
      <w:r>
        <w:t>asimismo</w:t>
      </w:r>
      <w:r>
        <w:rPr>
          <w:spacing w:val="-6"/>
        </w:rPr>
        <w:t xml:space="preserve"> </w:t>
      </w:r>
      <w:r>
        <w:t>los</w:t>
      </w:r>
      <w:r>
        <w:rPr>
          <w:spacing w:val="-5"/>
        </w:rPr>
        <w:t xml:space="preserve"> </w:t>
      </w:r>
      <w:r>
        <w:t>contratos</w:t>
      </w:r>
      <w:r>
        <w:rPr>
          <w:spacing w:val="-5"/>
        </w:rPr>
        <w:t xml:space="preserve"> </w:t>
      </w:r>
      <w:r>
        <w:t>parciales</w:t>
      </w:r>
      <w:r>
        <w:rPr>
          <w:spacing w:val="-5"/>
        </w:rPr>
        <w:t xml:space="preserve"> </w:t>
      </w:r>
      <w:r>
        <w:t>también afectan más a las mujeres, debiendo ser esta una medida a trabajar en el Plan de Igualdad.</w:t>
      </w:r>
    </w:p>
    <w:p w14:paraId="2C0669AF"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0D11326C" w14:textId="77777777" w:rsidR="00D325AC" w:rsidRDefault="00A4407B">
      <w:pPr>
        <w:pStyle w:val="Ttulo2"/>
        <w:numPr>
          <w:ilvl w:val="1"/>
          <w:numId w:val="8"/>
        </w:numPr>
        <w:tabs>
          <w:tab w:val="left" w:pos="505"/>
        </w:tabs>
        <w:spacing w:before="93"/>
        <w:ind w:hanging="362"/>
      </w:pPr>
      <w:r>
        <w:lastRenderedPageBreak/>
        <w:t>Sobre</w:t>
      </w:r>
      <w:r>
        <w:rPr>
          <w:spacing w:val="-5"/>
        </w:rPr>
        <w:t xml:space="preserve"> </w:t>
      </w:r>
      <w:r>
        <w:t>los</w:t>
      </w:r>
      <w:r>
        <w:rPr>
          <w:spacing w:val="-5"/>
        </w:rPr>
        <w:t xml:space="preserve"> </w:t>
      </w:r>
      <w:r>
        <w:t>procesos</w:t>
      </w:r>
      <w:r>
        <w:rPr>
          <w:spacing w:val="-5"/>
        </w:rPr>
        <w:t xml:space="preserve"> </w:t>
      </w:r>
      <w:r>
        <w:t>de</w:t>
      </w:r>
      <w:r>
        <w:rPr>
          <w:spacing w:val="-4"/>
        </w:rPr>
        <w:t xml:space="preserve"> </w:t>
      </w:r>
      <w:r>
        <w:t>selección</w:t>
      </w:r>
      <w:r>
        <w:rPr>
          <w:spacing w:val="-3"/>
        </w:rPr>
        <w:t xml:space="preserve"> </w:t>
      </w:r>
      <w:r>
        <w:t>y</w:t>
      </w:r>
      <w:r>
        <w:rPr>
          <w:spacing w:val="-5"/>
        </w:rPr>
        <w:t xml:space="preserve"> </w:t>
      </w:r>
      <w:r>
        <w:rPr>
          <w:spacing w:val="-2"/>
        </w:rPr>
        <w:t>contratación</w:t>
      </w:r>
    </w:p>
    <w:p w14:paraId="67C81686" w14:textId="77777777" w:rsidR="00D325AC" w:rsidRDefault="00D325AC">
      <w:pPr>
        <w:pStyle w:val="Textoindependiente"/>
        <w:spacing w:before="70"/>
        <w:rPr>
          <w:b/>
        </w:rPr>
      </w:pPr>
    </w:p>
    <w:p w14:paraId="021502DA" w14:textId="77777777" w:rsidR="00D325AC" w:rsidRDefault="00A4407B">
      <w:pPr>
        <w:pStyle w:val="Textoindependiente"/>
        <w:spacing w:line="362" w:lineRule="auto"/>
        <w:ind w:left="143" w:right="145"/>
        <w:jc w:val="both"/>
      </w:pPr>
      <w:r>
        <w:t>Tal y como se extrajo del Informe Diagnóstico, la política de selección y contratación es correcta, no siendo discriminatoria, sexista ni exclusiva.</w:t>
      </w:r>
    </w:p>
    <w:p w14:paraId="7B1B1572" w14:textId="77777777" w:rsidR="00D325AC" w:rsidRDefault="00A4407B">
      <w:pPr>
        <w:pStyle w:val="Textoindependiente"/>
        <w:spacing w:before="196" w:line="362" w:lineRule="auto"/>
        <w:ind w:left="143" w:right="138"/>
        <w:jc w:val="both"/>
      </w:pPr>
      <w:r>
        <w:rPr>
          <w:noProof/>
        </w:rPr>
        <mc:AlternateContent>
          <mc:Choice Requires="wps">
            <w:drawing>
              <wp:anchor distT="0" distB="0" distL="0" distR="0" simplePos="0" relativeHeight="15732224" behindDoc="0" locked="0" layoutInCell="1" allowOverlap="1" wp14:anchorId="158101BF" wp14:editId="112CA992">
                <wp:simplePos x="0" y="0"/>
                <wp:positionH relativeFrom="page">
                  <wp:posOffset>1794001</wp:posOffset>
                </wp:positionH>
                <wp:positionV relativeFrom="paragraph">
                  <wp:posOffset>222173</wp:posOffset>
                </wp:positionV>
                <wp:extent cx="2794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7620"/>
                        </a:xfrm>
                        <a:custGeom>
                          <a:avLst/>
                          <a:gdLst/>
                          <a:ahLst/>
                          <a:cxnLst/>
                          <a:rect l="l" t="t" r="r" b="b"/>
                          <a:pathLst>
                            <a:path w="27940" h="7620">
                              <a:moveTo>
                                <a:pt x="27431" y="0"/>
                              </a:moveTo>
                              <a:lnTo>
                                <a:pt x="0" y="0"/>
                              </a:lnTo>
                              <a:lnTo>
                                <a:pt x="0" y="7620"/>
                              </a:lnTo>
                              <a:lnTo>
                                <a:pt x="27431" y="7620"/>
                              </a:lnTo>
                              <a:lnTo>
                                <a:pt x="27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D038D" id="Graphic 14" o:spid="_x0000_s1026" style="position:absolute;margin-left:141.25pt;margin-top:17.5pt;width:2.2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27940,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rXcGgIAALMEAAAOAAAAZHJzL2Uyb0RvYy54bWysVMGO0zAQvSPxD5bvNG1ZbSFqukK7WoS0 WlbaIs6u4zQRjsd43Cb9e8ZOnEZwAtGDM848T9685+n2rm81OyuHDZiCrxZLzpSRUDbmWPBv+8d3 HzhDL0wpNBhV8ItCfrd7+2bb2VytoQZdKseoiMG8swWvvbd5lqGsVStwAVYZSlbgWuFp645Z6URH 1VudrZfL26wDV1oHUiHS24chyXexflUp6b9WFSrPdMGJm4+ri+shrNluK/KjE7Zu5EhD/AOLVjSG PjqVehBesJNr/ijVNtIBQuUXEtoMqqqRKvZA3ayWv3XzWgurYi8kDtpJJvx/ZeXz+dW+uEAd7RPI H0iKZJ3FfMqEDY6YvnJtwBJx1kcVL5OKqvdM0sv15uMNSS0ps7ldR4kzkaeT8oT+s4JYRZyf0A8O lCkSdYpkb1LoyMfgoI4Oes7IQccZOXgYHLTCh3OBWghZN9GoRxYh1cJZ7SGCfKC/3ty8X3GWWiCW V4Q2cyT1M0OlXHraWG3AzFpO6fQcYNeP/gU0qZhKSQ2oglNDv1MQNaCXc5URdFM+NlqHxtEdD/fa sbMIAxF/QUE6MoNF/wfLg/kHKC8vjnU0JQXHnyfhFGf6i6FrGEYqBS4FhxQ4r+8hDl7U3KHf99+F s8xSWHBPN+YZ0iUXeboOoakJG04a+HTyUDXhrkRuA6NxQ5MRGxinOIzefB9R1/+a3S8AAAD//wMA UEsDBBQABgAIAAAAIQC9Nwiu3QAAAAkBAAAPAAAAZHJzL2Rvd25yZXYueG1sTI/BTsMwDIbvSLxD ZCRuLCWopZSmE0PiAkLaCgeOWWuaisapkmwrb485wdH2r8/fX68XN4kjhjh60nC9ykAgdb4fadDw /vZ0VYKIyVBvJk+o4RsjrJvzs9pUvT/RDo9tGgRDKFZGg01prqSMnUVn4srPSHz79MGZxGMYZB/M ieFukirLCunMSPzBmhkfLXZf7cEx5TWGD/O8yTdy194O2xeLsVy0vrxYHu5BJFzSXxh+9VkdGnba +wP1UUwaVKlyjmq4ybkTB1RZ3IHY86JQIJta/m/Q/AAAAP//AwBQSwECLQAUAAYACAAAACEAtoM4 kv4AAADhAQAAEwAAAAAAAAAAAAAAAAAAAAAAW0NvbnRlbnRfVHlwZXNdLnhtbFBLAQItABQABgAI AAAAIQA4/SH/1gAAAJQBAAALAAAAAAAAAAAAAAAAAC8BAABfcmVscy8ucmVsc1BLAQItABQABgAI AAAAIQDLNrXcGgIAALMEAAAOAAAAAAAAAAAAAAAAAC4CAABkcnMvZTJvRG9jLnhtbFBLAQItABQA BgAIAAAAIQC9Nwiu3QAAAAkBAAAPAAAAAAAAAAAAAAAAAHQEAABkcnMvZG93bnJldi54bWxQSwUG AAAAAAQABADzAAAAfgUAAAAA " path="m27431,l,,,7620r27431,l27431,xe" fillcolor="black" stroked="f">
                <v:path arrowok="t"/>
                <w10:wrap anchorx="page"/>
              </v:shape>
            </w:pict>
          </mc:Fallback>
        </mc:AlternateContent>
      </w:r>
      <w:r>
        <w:t>En</w:t>
      </w:r>
      <w:r>
        <w:rPr>
          <w:spacing w:val="-4"/>
        </w:rPr>
        <w:t xml:space="preserve"> </w:t>
      </w:r>
      <w:r>
        <w:t>concreto,</w:t>
      </w:r>
      <w:r>
        <w:rPr>
          <w:spacing w:val="-5"/>
        </w:rPr>
        <w:t xml:space="preserve"> </w:t>
      </w:r>
      <w:r>
        <w:t>La</w:t>
      </w:r>
      <w:r>
        <w:rPr>
          <w:spacing w:val="-3"/>
        </w:rPr>
        <w:t xml:space="preserve"> </w:t>
      </w:r>
      <w:r>
        <w:t>política</w:t>
      </w:r>
      <w:r>
        <w:rPr>
          <w:spacing w:val="-3"/>
        </w:rPr>
        <w:t xml:space="preserve"> </w:t>
      </w:r>
      <w:r>
        <w:t>de</w:t>
      </w:r>
      <w:r>
        <w:rPr>
          <w:spacing w:val="-3"/>
        </w:rPr>
        <w:t xml:space="preserve"> </w:t>
      </w:r>
      <w:r>
        <w:t>contratación</w:t>
      </w:r>
      <w:r>
        <w:rPr>
          <w:spacing w:val="-4"/>
        </w:rPr>
        <w:t xml:space="preserve"> </w:t>
      </w:r>
      <w:r>
        <w:t>obedece</w:t>
      </w:r>
      <w:r>
        <w:rPr>
          <w:spacing w:val="-3"/>
        </w:rPr>
        <w:t xml:space="preserve"> </w:t>
      </w:r>
      <w:r>
        <w:t>a</w:t>
      </w:r>
      <w:r>
        <w:rPr>
          <w:spacing w:val="-6"/>
        </w:rPr>
        <w:t xml:space="preserve"> </w:t>
      </w:r>
      <w:r>
        <w:t>cuestiones</w:t>
      </w:r>
      <w:r>
        <w:rPr>
          <w:spacing w:val="-5"/>
        </w:rPr>
        <w:t xml:space="preserve"> </w:t>
      </w:r>
      <w:r>
        <w:t>de</w:t>
      </w:r>
      <w:r>
        <w:rPr>
          <w:spacing w:val="-3"/>
        </w:rPr>
        <w:t xml:space="preserve"> </w:t>
      </w:r>
      <w:r>
        <w:t>necesidad</w:t>
      </w:r>
      <w:r>
        <w:rPr>
          <w:spacing w:val="-3"/>
        </w:rPr>
        <w:t xml:space="preserve"> </w:t>
      </w:r>
      <w:r>
        <w:t>de</w:t>
      </w:r>
      <w:r>
        <w:rPr>
          <w:spacing w:val="-3"/>
        </w:rPr>
        <w:t xml:space="preserve"> </w:t>
      </w:r>
      <w:r>
        <w:t>la</w:t>
      </w:r>
      <w:r>
        <w:rPr>
          <w:spacing w:val="-3"/>
        </w:rPr>
        <w:t xml:space="preserve"> </w:t>
      </w:r>
      <w:r>
        <w:t>empresa</w:t>
      </w:r>
      <w:r>
        <w:rPr>
          <w:spacing w:val="-5"/>
        </w:rPr>
        <w:t xml:space="preserve"> </w:t>
      </w:r>
      <w:r>
        <w:t>y la política de selección a cuestiones de idoneidad respecto al puesto de trabajo a cubrir.</w:t>
      </w:r>
    </w:p>
    <w:p w14:paraId="5912B5B8" w14:textId="77777777" w:rsidR="00D325AC" w:rsidRDefault="00A4407B">
      <w:pPr>
        <w:pStyle w:val="Textoindependiente"/>
        <w:spacing w:before="193" w:line="362" w:lineRule="auto"/>
        <w:ind w:left="143" w:right="140"/>
        <w:jc w:val="both"/>
      </w:pPr>
      <w:r>
        <w:t>Los currículums se reciben a través de la plataforma web de la empresa y en ocasiones también se remiten al SEPE; por lo que no hay ejemplos de ofertas a analizar al ser la publicación externa mínima.</w:t>
      </w:r>
    </w:p>
    <w:p w14:paraId="3DD235A0" w14:textId="77777777" w:rsidR="00D325AC" w:rsidRDefault="00A4407B">
      <w:pPr>
        <w:pStyle w:val="Textoindependiente"/>
        <w:spacing w:before="193" w:line="362" w:lineRule="auto"/>
        <w:ind w:left="143" w:right="144"/>
        <w:jc w:val="both"/>
      </w:pPr>
      <w:r>
        <w:t>Los procesos de selección los supervisa y gestiona el departamento de Dirección de la empresa. Con carácter general, las pruebas de selección consisten en la evaluación de los currículums de las personas candidatas y una entrevista personal a las mismas.</w:t>
      </w:r>
    </w:p>
    <w:p w14:paraId="4460168A" w14:textId="77777777" w:rsidR="00D325AC" w:rsidRDefault="00A4407B">
      <w:pPr>
        <w:pStyle w:val="Textoindependiente"/>
        <w:spacing w:before="233" w:line="360" w:lineRule="auto"/>
        <w:ind w:left="143" w:right="136"/>
        <w:jc w:val="both"/>
      </w:pPr>
      <w:r>
        <w:t>Analizando las contrataciones realizadas en el año de referencia (2023) por puesto de trabajo, más de la mitad (un 58%) han sido al puesto de Gerocultor/a (4 hombres y 21 mujeres,</w:t>
      </w:r>
      <w:r>
        <w:rPr>
          <w:spacing w:val="-7"/>
        </w:rPr>
        <w:t xml:space="preserve"> </w:t>
      </w:r>
      <w:r>
        <w:t>un</w:t>
      </w:r>
      <w:r>
        <w:rPr>
          <w:spacing w:val="-8"/>
        </w:rPr>
        <w:t xml:space="preserve"> </w:t>
      </w:r>
      <w:r>
        <w:t>67%</w:t>
      </w:r>
      <w:r>
        <w:rPr>
          <w:spacing w:val="-7"/>
        </w:rPr>
        <w:t xml:space="preserve"> </w:t>
      </w:r>
      <w:r>
        <w:t>y</w:t>
      </w:r>
      <w:r>
        <w:rPr>
          <w:spacing w:val="-9"/>
        </w:rPr>
        <w:t xml:space="preserve"> </w:t>
      </w:r>
      <w:r>
        <w:t>un</w:t>
      </w:r>
      <w:r>
        <w:rPr>
          <w:spacing w:val="-8"/>
        </w:rPr>
        <w:t xml:space="preserve"> </w:t>
      </w:r>
      <w:r>
        <w:t>58%</w:t>
      </w:r>
      <w:r>
        <w:rPr>
          <w:spacing w:val="-7"/>
        </w:rPr>
        <w:t xml:space="preserve"> </w:t>
      </w:r>
      <w:r>
        <w:t>respectivamente).</w:t>
      </w:r>
      <w:r>
        <w:rPr>
          <w:spacing w:val="-7"/>
        </w:rPr>
        <w:t xml:space="preserve"> </w:t>
      </w:r>
      <w:r>
        <w:t>El</w:t>
      </w:r>
      <w:r>
        <w:rPr>
          <w:spacing w:val="-8"/>
        </w:rPr>
        <w:t xml:space="preserve"> </w:t>
      </w:r>
      <w:r>
        <w:t>resto</w:t>
      </w:r>
      <w:r>
        <w:rPr>
          <w:spacing w:val="-8"/>
        </w:rPr>
        <w:t xml:space="preserve"> </w:t>
      </w:r>
      <w:r>
        <w:t>de</w:t>
      </w:r>
      <w:r>
        <w:rPr>
          <w:spacing w:val="-5"/>
        </w:rPr>
        <w:t xml:space="preserve"> </w:t>
      </w:r>
      <w:r>
        <w:t>las</w:t>
      </w:r>
      <w:r>
        <w:rPr>
          <w:spacing w:val="-7"/>
        </w:rPr>
        <w:t xml:space="preserve"> </w:t>
      </w:r>
      <w:r>
        <w:t>contrataciones</w:t>
      </w:r>
      <w:r>
        <w:rPr>
          <w:spacing w:val="-7"/>
        </w:rPr>
        <w:t xml:space="preserve"> </w:t>
      </w:r>
      <w:r>
        <w:t>masculinas</w:t>
      </w:r>
      <w:r>
        <w:rPr>
          <w:spacing w:val="-7"/>
        </w:rPr>
        <w:t xml:space="preserve"> </w:t>
      </w:r>
      <w:r>
        <w:t>han sido para los puestos de enfermería y cocina (una para cada puesto); y el resto de contrataciones femeninas han sido para auxiliar de administración (1), limpieza (6), logopeda</w:t>
      </w:r>
      <w:r>
        <w:rPr>
          <w:spacing w:val="40"/>
        </w:rPr>
        <w:t xml:space="preserve"> </w:t>
      </w:r>
      <w:r>
        <w:t>(1),</w:t>
      </w:r>
      <w:r>
        <w:rPr>
          <w:spacing w:val="40"/>
        </w:rPr>
        <w:t xml:space="preserve"> </w:t>
      </w:r>
      <w:r>
        <w:t>terapia</w:t>
      </w:r>
      <w:r>
        <w:rPr>
          <w:spacing w:val="40"/>
        </w:rPr>
        <w:t xml:space="preserve"> </w:t>
      </w:r>
      <w:r>
        <w:t>ocupacional</w:t>
      </w:r>
      <w:r>
        <w:rPr>
          <w:spacing w:val="40"/>
        </w:rPr>
        <w:t xml:space="preserve"> </w:t>
      </w:r>
      <w:r>
        <w:t>(1),</w:t>
      </w:r>
      <w:r>
        <w:rPr>
          <w:spacing w:val="40"/>
        </w:rPr>
        <w:t xml:space="preserve"> </w:t>
      </w:r>
      <w:r>
        <w:t>TASOC</w:t>
      </w:r>
      <w:r>
        <w:rPr>
          <w:spacing w:val="40"/>
        </w:rPr>
        <w:t xml:space="preserve"> </w:t>
      </w:r>
      <w:r>
        <w:t>(1),</w:t>
      </w:r>
      <w:r>
        <w:rPr>
          <w:spacing w:val="40"/>
        </w:rPr>
        <w:t xml:space="preserve"> </w:t>
      </w:r>
      <w:r>
        <w:t>administración</w:t>
      </w:r>
      <w:r>
        <w:rPr>
          <w:spacing w:val="40"/>
        </w:rPr>
        <w:t xml:space="preserve"> </w:t>
      </w:r>
      <w:r>
        <w:t>(1),</w:t>
      </w:r>
      <w:r>
        <w:rPr>
          <w:spacing w:val="40"/>
        </w:rPr>
        <w:t xml:space="preserve"> </w:t>
      </w:r>
      <w:r>
        <w:t>supervisión</w:t>
      </w:r>
      <w:r>
        <w:rPr>
          <w:spacing w:val="40"/>
        </w:rPr>
        <w:t xml:space="preserve"> </w:t>
      </w:r>
      <w:r>
        <w:t>(2),</w:t>
      </w:r>
    </w:p>
    <w:p w14:paraId="354D76B0" w14:textId="77777777" w:rsidR="00D325AC" w:rsidRDefault="00A4407B">
      <w:pPr>
        <w:pStyle w:val="Textoindependiente"/>
        <w:spacing w:before="2"/>
        <w:ind w:left="143"/>
        <w:jc w:val="both"/>
      </w:pPr>
      <w:r>
        <w:t>cocina</w:t>
      </w:r>
      <w:r>
        <w:rPr>
          <w:spacing w:val="-4"/>
        </w:rPr>
        <w:t xml:space="preserve"> </w:t>
      </w:r>
      <w:r>
        <w:t>(2)</w:t>
      </w:r>
      <w:r>
        <w:rPr>
          <w:spacing w:val="-3"/>
        </w:rPr>
        <w:t xml:space="preserve"> </w:t>
      </w:r>
      <w:r>
        <w:t>y</w:t>
      </w:r>
      <w:r>
        <w:rPr>
          <w:spacing w:val="-4"/>
        </w:rPr>
        <w:t xml:space="preserve"> </w:t>
      </w:r>
      <w:r>
        <w:t>piscología</w:t>
      </w:r>
      <w:r>
        <w:rPr>
          <w:spacing w:val="-3"/>
        </w:rPr>
        <w:t xml:space="preserve"> </w:t>
      </w:r>
      <w:r>
        <w:rPr>
          <w:spacing w:val="-4"/>
        </w:rPr>
        <w:t>(1).</w:t>
      </w:r>
    </w:p>
    <w:p w14:paraId="77CF0D82" w14:textId="77777777" w:rsidR="00D325AC" w:rsidRDefault="00D325AC">
      <w:pPr>
        <w:pStyle w:val="Textoindependiente"/>
        <w:spacing w:before="70"/>
      </w:pPr>
    </w:p>
    <w:p w14:paraId="5D4630AE" w14:textId="77777777" w:rsidR="00D325AC" w:rsidRDefault="00A4407B">
      <w:pPr>
        <w:pStyle w:val="Textoindependiente"/>
        <w:spacing w:line="362" w:lineRule="auto"/>
        <w:ind w:left="143" w:right="141"/>
        <w:jc w:val="both"/>
      </w:pPr>
      <w:r>
        <w:t>Por todo ello se propone seguir manteniendo de forma equilibrada la contratación indefinida de mujeres y hombres.</w:t>
      </w:r>
    </w:p>
    <w:p w14:paraId="68C6782C" w14:textId="77777777" w:rsidR="00D325AC" w:rsidRDefault="00D325AC">
      <w:pPr>
        <w:pStyle w:val="Textoindependiente"/>
      </w:pPr>
    </w:p>
    <w:p w14:paraId="20FD1E95" w14:textId="77777777" w:rsidR="00D325AC" w:rsidRDefault="00D325AC">
      <w:pPr>
        <w:pStyle w:val="Textoindependiente"/>
      </w:pPr>
    </w:p>
    <w:p w14:paraId="298AF181" w14:textId="77777777" w:rsidR="00D325AC" w:rsidRDefault="00D325AC">
      <w:pPr>
        <w:pStyle w:val="Textoindependiente"/>
        <w:spacing w:before="10"/>
      </w:pPr>
    </w:p>
    <w:p w14:paraId="525F9E41" w14:textId="77777777" w:rsidR="00D325AC" w:rsidRDefault="00A4407B">
      <w:pPr>
        <w:pStyle w:val="Ttulo2"/>
        <w:numPr>
          <w:ilvl w:val="1"/>
          <w:numId w:val="8"/>
        </w:numPr>
        <w:tabs>
          <w:tab w:val="left" w:pos="505"/>
        </w:tabs>
        <w:ind w:hanging="362"/>
      </w:pPr>
      <w:r>
        <w:t>Sobre</w:t>
      </w:r>
      <w:r>
        <w:rPr>
          <w:spacing w:val="-5"/>
        </w:rPr>
        <w:t xml:space="preserve"> </w:t>
      </w:r>
      <w:r>
        <w:t>la</w:t>
      </w:r>
      <w:r>
        <w:rPr>
          <w:spacing w:val="-5"/>
        </w:rPr>
        <w:t xml:space="preserve"> </w:t>
      </w:r>
      <w:r>
        <w:t>clasificación</w:t>
      </w:r>
      <w:r>
        <w:rPr>
          <w:spacing w:val="-4"/>
        </w:rPr>
        <w:t xml:space="preserve"> </w:t>
      </w:r>
      <w:r>
        <w:rPr>
          <w:spacing w:val="-2"/>
        </w:rPr>
        <w:t>profesional</w:t>
      </w:r>
    </w:p>
    <w:p w14:paraId="39470CE3" w14:textId="77777777" w:rsidR="00D325AC" w:rsidRDefault="00D325AC">
      <w:pPr>
        <w:pStyle w:val="Textoindependiente"/>
        <w:spacing w:before="68"/>
        <w:rPr>
          <w:b/>
        </w:rPr>
      </w:pPr>
    </w:p>
    <w:p w14:paraId="75C6422B" w14:textId="77777777" w:rsidR="00D325AC" w:rsidRDefault="00A4407B">
      <w:pPr>
        <w:pStyle w:val="Textoindependiente"/>
        <w:spacing w:line="360" w:lineRule="auto"/>
        <w:ind w:left="143" w:right="134"/>
        <w:jc w:val="both"/>
      </w:pPr>
      <w:r>
        <w:t>La clasificación profesional en la empresa se rige por lo marcado en el Convenio Colectivo de</w:t>
      </w:r>
      <w:r>
        <w:rPr>
          <w:spacing w:val="-13"/>
        </w:rPr>
        <w:t xml:space="preserve"> </w:t>
      </w:r>
      <w:r>
        <w:t>Residencias</w:t>
      </w:r>
      <w:r>
        <w:rPr>
          <w:spacing w:val="-12"/>
        </w:rPr>
        <w:t xml:space="preserve"> </w:t>
      </w:r>
      <w:r>
        <w:t>Privadas</w:t>
      </w:r>
      <w:r>
        <w:rPr>
          <w:spacing w:val="-12"/>
        </w:rPr>
        <w:t xml:space="preserve"> </w:t>
      </w:r>
      <w:r>
        <w:t>de</w:t>
      </w:r>
      <w:r>
        <w:rPr>
          <w:spacing w:val="-12"/>
        </w:rPr>
        <w:t xml:space="preserve"> </w:t>
      </w:r>
      <w:r>
        <w:t>Personas</w:t>
      </w:r>
      <w:r>
        <w:rPr>
          <w:spacing w:val="-12"/>
        </w:rPr>
        <w:t xml:space="preserve"> </w:t>
      </w:r>
      <w:r>
        <w:t>Mayores</w:t>
      </w:r>
      <w:r>
        <w:rPr>
          <w:spacing w:val="-12"/>
        </w:rPr>
        <w:t xml:space="preserve"> </w:t>
      </w:r>
      <w:r>
        <w:t>de</w:t>
      </w:r>
      <w:r>
        <w:rPr>
          <w:spacing w:val="-12"/>
        </w:rPr>
        <w:t xml:space="preserve"> </w:t>
      </w:r>
      <w:r>
        <w:t>la</w:t>
      </w:r>
      <w:r>
        <w:rPr>
          <w:spacing w:val="-12"/>
        </w:rPr>
        <w:t xml:space="preserve"> </w:t>
      </w:r>
      <w:r>
        <w:t>Comunidad</w:t>
      </w:r>
      <w:r>
        <w:rPr>
          <w:spacing w:val="-12"/>
        </w:rPr>
        <w:t xml:space="preserve"> </w:t>
      </w:r>
      <w:r>
        <w:t>Autónoma</w:t>
      </w:r>
      <w:r>
        <w:rPr>
          <w:spacing w:val="-13"/>
        </w:rPr>
        <w:t xml:space="preserve"> </w:t>
      </w:r>
      <w:r>
        <w:t>de</w:t>
      </w:r>
      <w:r>
        <w:rPr>
          <w:spacing w:val="-12"/>
        </w:rPr>
        <w:t xml:space="preserve"> </w:t>
      </w:r>
      <w:r>
        <w:t>La</w:t>
      </w:r>
      <w:r>
        <w:rPr>
          <w:spacing w:val="-12"/>
        </w:rPr>
        <w:t xml:space="preserve"> </w:t>
      </w:r>
      <w:r>
        <w:t>Rioja</w:t>
      </w:r>
      <w:r>
        <w:rPr>
          <w:spacing w:val="-12"/>
        </w:rPr>
        <w:t xml:space="preserve"> </w:t>
      </w:r>
      <w:r>
        <w:t>2018- 2020 que remite, en su artículo 12, al VIII Convenio marco estatal de servicios de atención a las personas dependientes y desarrollo de la promoción de la autonomía personal (artículo 17).</w:t>
      </w:r>
    </w:p>
    <w:p w14:paraId="51E5666E"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689758B5" w14:textId="77777777" w:rsidR="00D325AC" w:rsidRDefault="00A4407B">
      <w:pPr>
        <w:pStyle w:val="Textoindependiente"/>
        <w:spacing w:before="91" w:line="362" w:lineRule="auto"/>
        <w:ind w:left="143" w:right="139"/>
        <w:jc w:val="both"/>
      </w:pPr>
      <w:r>
        <w:lastRenderedPageBreak/>
        <w:t>La empresa, además, cuenta con</w:t>
      </w:r>
      <w:r>
        <w:rPr>
          <w:spacing w:val="-1"/>
        </w:rPr>
        <w:t xml:space="preserve"> </w:t>
      </w:r>
      <w:r>
        <w:t>su propia descripción de perfiles de</w:t>
      </w:r>
      <w:r>
        <w:rPr>
          <w:spacing w:val="-1"/>
        </w:rPr>
        <w:t xml:space="preserve"> </w:t>
      </w:r>
      <w:r>
        <w:t>puestos de trabajo;</w:t>
      </w:r>
      <w:r>
        <w:rPr>
          <w:spacing w:val="-3"/>
        </w:rPr>
        <w:t xml:space="preserve"> </w:t>
      </w:r>
      <w:r>
        <w:t>si bien</w:t>
      </w:r>
      <w:r>
        <w:rPr>
          <w:spacing w:val="-13"/>
        </w:rPr>
        <w:t xml:space="preserve"> </w:t>
      </w:r>
      <w:r>
        <w:t>estos</w:t>
      </w:r>
      <w:r>
        <w:rPr>
          <w:spacing w:val="-11"/>
        </w:rPr>
        <w:t xml:space="preserve"> </w:t>
      </w:r>
      <w:r>
        <w:t>son</w:t>
      </w:r>
      <w:r>
        <w:rPr>
          <w:spacing w:val="-12"/>
        </w:rPr>
        <w:t xml:space="preserve"> </w:t>
      </w:r>
      <w:r>
        <w:t>anteriores</w:t>
      </w:r>
      <w:r>
        <w:rPr>
          <w:spacing w:val="-12"/>
        </w:rPr>
        <w:t xml:space="preserve"> </w:t>
      </w:r>
      <w:r>
        <w:t>al</w:t>
      </w:r>
      <w:r>
        <w:rPr>
          <w:spacing w:val="-11"/>
        </w:rPr>
        <w:t xml:space="preserve"> </w:t>
      </w:r>
      <w:r>
        <w:t>Plan</w:t>
      </w:r>
      <w:r>
        <w:rPr>
          <w:spacing w:val="-13"/>
        </w:rPr>
        <w:t xml:space="preserve"> </w:t>
      </w:r>
      <w:r>
        <w:t>de</w:t>
      </w:r>
      <w:r>
        <w:rPr>
          <w:spacing w:val="-10"/>
        </w:rPr>
        <w:t xml:space="preserve"> </w:t>
      </w:r>
      <w:r>
        <w:t>Igualdad</w:t>
      </w:r>
      <w:r>
        <w:rPr>
          <w:spacing w:val="-11"/>
        </w:rPr>
        <w:t xml:space="preserve"> </w:t>
      </w:r>
      <w:r>
        <w:t>por</w:t>
      </w:r>
      <w:r>
        <w:rPr>
          <w:spacing w:val="-12"/>
        </w:rPr>
        <w:t xml:space="preserve"> </w:t>
      </w:r>
      <w:r>
        <w:t>lo</w:t>
      </w:r>
      <w:r>
        <w:rPr>
          <w:spacing w:val="-13"/>
        </w:rPr>
        <w:t xml:space="preserve"> </w:t>
      </w:r>
      <w:r>
        <w:t>que</w:t>
      </w:r>
      <w:r>
        <w:rPr>
          <w:spacing w:val="-10"/>
        </w:rPr>
        <w:t xml:space="preserve"> </w:t>
      </w:r>
      <w:r>
        <w:t>habrá</w:t>
      </w:r>
      <w:r>
        <w:rPr>
          <w:spacing w:val="-12"/>
        </w:rPr>
        <w:t xml:space="preserve"> </w:t>
      </w:r>
      <w:r>
        <w:t>que</w:t>
      </w:r>
      <w:r>
        <w:rPr>
          <w:spacing w:val="-11"/>
        </w:rPr>
        <w:t xml:space="preserve"> </w:t>
      </w:r>
      <w:r>
        <w:t>comprobar</w:t>
      </w:r>
      <w:r>
        <w:rPr>
          <w:spacing w:val="-12"/>
        </w:rPr>
        <w:t xml:space="preserve"> </w:t>
      </w:r>
      <w:r>
        <w:t>su</w:t>
      </w:r>
      <w:r>
        <w:rPr>
          <w:spacing w:val="-11"/>
        </w:rPr>
        <w:t xml:space="preserve"> </w:t>
      </w:r>
      <w:r>
        <w:t>adecuación a los criterios de igualdad de trato y no discriminación.</w:t>
      </w:r>
    </w:p>
    <w:p w14:paraId="1133144A" w14:textId="77777777" w:rsidR="00D325AC" w:rsidRDefault="00A4407B">
      <w:pPr>
        <w:pStyle w:val="Textoindependiente"/>
        <w:spacing w:before="193" w:line="362" w:lineRule="auto"/>
        <w:ind w:left="143" w:right="141"/>
        <w:jc w:val="both"/>
      </w:pPr>
      <w:r>
        <w:t>En este punto, de las diecisiete categorías profesionales, dos están masculinizadas, una equilibrada y catorce feminizadas.</w:t>
      </w:r>
    </w:p>
    <w:p w14:paraId="6F9E0A03" w14:textId="77777777" w:rsidR="00D325AC" w:rsidRDefault="00D325AC">
      <w:pPr>
        <w:pStyle w:val="Textoindependiente"/>
        <w:spacing w:before="7" w:after="1"/>
        <w:rPr>
          <w:sz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1380"/>
        <w:gridCol w:w="1384"/>
        <w:gridCol w:w="1377"/>
        <w:gridCol w:w="1377"/>
        <w:gridCol w:w="1590"/>
      </w:tblGrid>
      <w:tr w:rsidR="00D325AC" w14:paraId="30C8917D" w14:textId="77777777">
        <w:trPr>
          <w:trHeight w:val="234"/>
        </w:trPr>
        <w:tc>
          <w:tcPr>
            <w:tcW w:w="1382" w:type="dxa"/>
          </w:tcPr>
          <w:p w14:paraId="1CF2F899" w14:textId="77777777" w:rsidR="00D325AC" w:rsidRDefault="00A4407B">
            <w:pPr>
              <w:pStyle w:val="TableParagraph"/>
              <w:ind w:right="2"/>
              <w:rPr>
                <w:sz w:val="20"/>
              </w:rPr>
            </w:pPr>
            <w:r>
              <w:rPr>
                <w:spacing w:val="-2"/>
                <w:sz w:val="20"/>
              </w:rPr>
              <w:t>Categoría</w:t>
            </w:r>
          </w:p>
        </w:tc>
        <w:tc>
          <w:tcPr>
            <w:tcW w:w="1380" w:type="dxa"/>
          </w:tcPr>
          <w:p w14:paraId="3037C173" w14:textId="77777777" w:rsidR="00D325AC" w:rsidRDefault="00A4407B">
            <w:pPr>
              <w:pStyle w:val="TableParagraph"/>
              <w:ind w:left="8"/>
              <w:rPr>
                <w:sz w:val="20"/>
              </w:rPr>
            </w:pPr>
            <w:r>
              <w:rPr>
                <w:spacing w:val="-2"/>
                <w:sz w:val="20"/>
              </w:rPr>
              <w:t>Hombres</w:t>
            </w:r>
          </w:p>
        </w:tc>
        <w:tc>
          <w:tcPr>
            <w:tcW w:w="1384" w:type="dxa"/>
          </w:tcPr>
          <w:p w14:paraId="660537A2" w14:textId="77777777" w:rsidR="00D325AC" w:rsidRDefault="00A4407B">
            <w:pPr>
              <w:pStyle w:val="TableParagraph"/>
              <w:ind w:left="9" w:right="3"/>
              <w:rPr>
                <w:sz w:val="20"/>
              </w:rPr>
            </w:pPr>
            <w:r>
              <w:rPr>
                <w:sz w:val="20"/>
              </w:rPr>
              <w:t>%</w:t>
            </w:r>
            <w:r>
              <w:rPr>
                <w:spacing w:val="-3"/>
                <w:sz w:val="20"/>
              </w:rPr>
              <w:t xml:space="preserve"> </w:t>
            </w:r>
            <w:r>
              <w:rPr>
                <w:spacing w:val="-2"/>
                <w:sz w:val="20"/>
              </w:rPr>
              <w:t>Hombres</w:t>
            </w:r>
          </w:p>
        </w:tc>
        <w:tc>
          <w:tcPr>
            <w:tcW w:w="1377" w:type="dxa"/>
          </w:tcPr>
          <w:p w14:paraId="71344067" w14:textId="77777777" w:rsidR="00D325AC" w:rsidRDefault="00A4407B">
            <w:pPr>
              <w:pStyle w:val="TableParagraph"/>
              <w:ind w:right="2"/>
              <w:rPr>
                <w:sz w:val="20"/>
              </w:rPr>
            </w:pPr>
            <w:r>
              <w:rPr>
                <w:spacing w:val="-2"/>
                <w:sz w:val="20"/>
              </w:rPr>
              <w:t>Mujeres</w:t>
            </w:r>
          </w:p>
        </w:tc>
        <w:tc>
          <w:tcPr>
            <w:tcW w:w="1377" w:type="dxa"/>
          </w:tcPr>
          <w:p w14:paraId="7C97A799" w14:textId="77777777" w:rsidR="00D325AC" w:rsidRDefault="00A4407B">
            <w:pPr>
              <w:pStyle w:val="TableParagraph"/>
              <w:ind w:right="1"/>
              <w:rPr>
                <w:sz w:val="20"/>
              </w:rPr>
            </w:pPr>
            <w:r>
              <w:rPr>
                <w:sz w:val="20"/>
              </w:rPr>
              <w:t>%</w:t>
            </w:r>
            <w:r>
              <w:rPr>
                <w:spacing w:val="-3"/>
                <w:sz w:val="20"/>
              </w:rPr>
              <w:t xml:space="preserve"> </w:t>
            </w:r>
            <w:r>
              <w:rPr>
                <w:spacing w:val="-2"/>
                <w:sz w:val="20"/>
              </w:rPr>
              <w:t>Mujeres</w:t>
            </w:r>
          </w:p>
        </w:tc>
        <w:tc>
          <w:tcPr>
            <w:tcW w:w="1590" w:type="dxa"/>
          </w:tcPr>
          <w:p w14:paraId="6105A645" w14:textId="77777777" w:rsidR="00D325AC" w:rsidRDefault="00A4407B">
            <w:pPr>
              <w:pStyle w:val="TableParagraph"/>
              <w:ind w:left="16"/>
              <w:rPr>
                <w:sz w:val="20"/>
              </w:rPr>
            </w:pPr>
            <w:r>
              <w:rPr>
                <w:spacing w:val="-2"/>
                <w:sz w:val="20"/>
              </w:rPr>
              <w:t>Categorización</w:t>
            </w:r>
          </w:p>
        </w:tc>
      </w:tr>
      <w:tr w:rsidR="00D325AC" w14:paraId="0CBBB35F" w14:textId="77777777">
        <w:trPr>
          <w:trHeight w:val="234"/>
        </w:trPr>
        <w:tc>
          <w:tcPr>
            <w:tcW w:w="1382" w:type="dxa"/>
          </w:tcPr>
          <w:p w14:paraId="19823BE2" w14:textId="77777777" w:rsidR="00D325AC" w:rsidRDefault="00A4407B">
            <w:pPr>
              <w:pStyle w:val="TableParagraph"/>
              <w:rPr>
                <w:i/>
                <w:sz w:val="20"/>
              </w:rPr>
            </w:pPr>
            <w:r>
              <w:rPr>
                <w:i/>
                <w:spacing w:val="-2"/>
                <w:sz w:val="20"/>
              </w:rPr>
              <w:t>Dirección</w:t>
            </w:r>
          </w:p>
        </w:tc>
        <w:tc>
          <w:tcPr>
            <w:tcW w:w="1380" w:type="dxa"/>
          </w:tcPr>
          <w:p w14:paraId="34400DEA" w14:textId="77777777" w:rsidR="00D325AC" w:rsidRDefault="00A4407B">
            <w:pPr>
              <w:pStyle w:val="TableParagraph"/>
              <w:ind w:left="8"/>
              <w:rPr>
                <w:sz w:val="20"/>
              </w:rPr>
            </w:pPr>
            <w:r>
              <w:rPr>
                <w:spacing w:val="-10"/>
                <w:sz w:val="20"/>
              </w:rPr>
              <w:t>1</w:t>
            </w:r>
          </w:p>
        </w:tc>
        <w:tc>
          <w:tcPr>
            <w:tcW w:w="1384" w:type="dxa"/>
          </w:tcPr>
          <w:p w14:paraId="1862A86C" w14:textId="77777777" w:rsidR="00D325AC" w:rsidRDefault="00A4407B">
            <w:pPr>
              <w:pStyle w:val="TableParagraph"/>
              <w:ind w:left="9"/>
              <w:rPr>
                <w:sz w:val="20"/>
              </w:rPr>
            </w:pPr>
            <w:r>
              <w:rPr>
                <w:spacing w:val="-5"/>
                <w:sz w:val="20"/>
              </w:rPr>
              <w:t>100</w:t>
            </w:r>
          </w:p>
        </w:tc>
        <w:tc>
          <w:tcPr>
            <w:tcW w:w="1377" w:type="dxa"/>
          </w:tcPr>
          <w:p w14:paraId="1BE3E59E" w14:textId="77777777" w:rsidR="00D325AC" w:rsidRDefault="00A4407B">
            <w:pPr>
              <w:pStyle w:val="TableParagraph"/>
              <w:ind w:right="1"/>
              <w:rPr>
                <w:sz w:val="20"/>
              </w:rPr>
            </w:pPr>
            <w:r>
              <w:rPr>
                <w:spacing w:val="-10"/>
                <w:sz w:val="20"/>
              </w:rPr>
              <w:t>0</w:t>
            </w:r>
          </w:p>
        </w:tc>
        <w:tc>
          <w:tcPr>
            <w:tcW w:w="1377" w:type="dxa"/>
          </w:tcPr>
          <w:p w14:paraId="10ECA296" w14:textId="77777777" w:rsidR="00D325AC" w:rsidRDefault="00A4407B">
            <w:pPr>
              <w:pStyle w:val="TableParagraph"/>
              <w:rPr>
                <w:sz w:val="20"/>
              </w:rPr>
            </w:pPr>
            <w:r>
              <w:rPr>
                <w:spacing w:val="-10"/>
                <w:sz w:val="20"/>
              </w:rPr>
              <w:t>0</w:t>
            </w:r>
          </w:p>
        </w:tc>
        <w:tc>
          <w:tcPr>
            <w:tcW w:w="1590" w:type="dxa"/>
          </w:tcPr>
          <w:p w14:paraId="61261335" w14:textId="77777777" w:rsidR="00D325AC" w:rsidRDefault="00A4407B">
            <w:pPr>
              <w:pStyle w:val="TableParagraph"/>
              <w:ind w:left="16" w:right="1"/>
              <w:rPr>
                <w:sz w:val="20"/>
              </w:rPr>
            </w:pPr>
            <w:r>
              <w:rPr>
                <w:spacing w:val="-2"/>
                <w:sz w:val="20"/>
              </w:rPr>
              <w:t>Masculinizada</w:t>
            </w:r>
          </w:p>
        </w:tc>
      </w:tr>
      <w:tr w:rsidR="00D325AC" w14:paraId="3155AD38" w14:textId="77777777">
        <w:trPr>
          <w:trHeight w:val="234"/>
        </w:trPr>
        <w:tc>
          <w:tcPr>
            <w:tcW w:w="1382" w:type="dxa"/>
          </w:tcPr>
          <w:p w14:paraId="17DCF232" w14:textId="77777777" w:rsidR="00D325AC" w:rsidRDefault="00A4407B">
            <w:pPr>
              <w:pStyle w:val="TableParagraph"/>
              <w:ind w:right="5"/>
              <w:rPr>
                <w:i/>
                <w:sz w:val="20"/>
              </w:rPr>
            </w:pPr>
            <w:r>
              <w:rPr>
                <w:i/>
                <w:spacing w:val="-2"/>
                <w:sz w:val="20"/>
              </w:rPr>
              <w:t>Supervisión</w:t>
            </w:r>
          </w:p>
        </w:tc>
        <w:tc>
          <w:tcPr>
            <w:tcW w:w="1380" w:type="dxa"/>
          </w:tcPr>
          <w:p w14:paraId="124421DD" w14:textId="77777777" w:rsidR="00D325AC" w:rsidRDefault="00A4407B">
            <w:pPr>
              <w:pStyle w:val="TableParagraph"/>
              <w:ind w:left="8"/>
              <w:rPr>
                <w:sz w:val="20"/>
              </w:rPr>
            </w:pPr>
            <w:r>
              <w:rPr>
                <w:spacing w:val="-10"/>
                <w:sz w:val="20"/>
              </w:rPr>
              <w:t>0</w:t>
            </w:r>
          </w:p>
        </w:tc>
        <w:tc>
          <w:tcPr>
            <w:tcW w:w="1384" w:type="dxa"/>
          </w:tcPr>
          <w:p w14:paraId="5AD3C984" w14:textId="77777777" w:rsidR="00D325AC" w:rsidRDefault="00A4407B">
            <w:pPr>
              <w:pStyle w:val="TableParagraph"/>
              <w:ind w:left="9"/>
              <w:rPr>
                <w:sz w:val="20"/>
              </w:rPr>
            </w:pPr>
            <w:r>
              <w:rPr>
                <w:spacing w:val="-10"/>
                <w:sz w:val="20"/>
              </w:rPr>
              <w:t>0</w:t>
            </w:r>
          </w:p>
        </w:tc>
        <w:tc>
          <w:tcPr>
            <w:tcW w:w="1377" w:type="dxa"/>
          </w:tcPr>
          <w:p w14:paraId="09E6A991" w14:textId="77777777" w:rsidR="00D325AC" w:rsidRDefault="00A4407B">
            <w:pPr>
              <w:pStyle w:val="TableParagraph"/>
              <w:ind w:right="1"/>
              <w:rPr>
                <w:sz w:val="20"/>
              </w:rPr>
            </w:pPr>
            <w:r>
              <w:rPr>
                <w:spacing w:val="-10"/>
                <w:sz w:val="20"/>
              </w:rPr>
              <w:t>3</w:t>
            </w:r>
          </w:p>
        </w:tc>
        <w:tc>
          <w:tcPr>
            <w:tcW w:w="1377" w:type="dxa"/>
          </w:tcPr>
          <w:p w14:paraId="7103E6A1" w14:textId="77777777" w:rsidR="00D325AC" w:rsidRDefault="00A4407B">
            <w:pPr>
              <w:pStyle w:val="TableParagraph"/>
              <w:rPr>
                <w:sz w:val="20"/>
              </w:rPr>
            </w:pPr>
            <w:r>
              <w:rPr>
                <w:spacing w:val="-5"/>
                <w:sz w:val="20"/>
              </w:rPr>
              <w:t>100</w:t>
            </w:r>
          </w:p>
        </w:tc>
        <w:tc>
          <w:tcPr>
            <w:tcW w:w="1590" w:type="dxa"/>
          </w:tcPr>
          <w:p w14:paraId="3DB3AF37" w14:textId="77777777" w:rsidR="00D325AC" w:rsidRDefault="00A4407B">
            <w:pPr>
              <w:pStyle w:val="TableParagraph"/>
              <w:ind w:left="16"/>
              <w:rPr>
                <w:sz w:val="20"/>
              </w:rPr>
            </w:pPr>
            <w:r>
              <w:rPr>
                <w:spacing w:val="-2"/>
                <w:sz w:val="20"/>
              </w:rPr>
              <w:t>Feminizada</w:t>
            </w:r>
          </w:p>
        </w:tc>
      </w:tr>
      <w:tr w:rsidR="00D325AC" w14:paraId="42A39C3F" w14:textId="77777777">
        <w:trPr>
          <w:trHeight w:val="232"/>
        </w:trPr>
        <w:tc>
          <w:tcPr>
            <w:tcW w:w="1382" w:type="dxa"/>
          </w:tcPr>
          <w:p w14:paraId="3EE307D3" w14:textId="77777777" w:rsidR="00D325AC" w:rsidRDefault="00A4407B">
            <w:pPr>
              <w:pStyle w:val="TableParagraph"/>
              <w:spacing w:line="212" w:lineRule="exact"/>
              <w:ind w:right="4"/>
              <w:rPr>
                <w:i/>
                <w:sz w:val="20"/>
              </w:rPr>
            </w:pPr>
            <w:r>
              <w:rPr>
                <w:i/>
                <w:spacing w:val="-2"/>
                <w:sz w:val="20"/>
              </w:rPr>
              <w:t>Psicología</w:t>
            </w:r>
          </w:p>
        </w:tc>
        <w:tc>
          <w:tcPr>
            <w:tcW w:w="1380" w:type="dxa"/>
          </w:tcPr>
          <w:p w14:paraId="26AFF242" w14:textId="77777777" w:rsidR="00D325AC" w:rsidRDefault="00A4407B">
            <w:pPr>
              <w:pStyle w:val="TableParagraph"/>
              <w:spacing w:line="212" w:lineRule="exact"/>
              <w:ind w:left="8"/>
              <w:rPr>
                <w:sz w:val="20"/>
              </w:rPr>
            </w:pPr>
            <w:r>
              <w:rPr>
                <w:spacing w:val="-10"/>
                <w:sz w:val="20"/>
              </w:rPr>
              <w:t>0</w:t>
            </w:r>
          </w:p>
        </w:tc>
        <w:tc>
          <w:tcPr>
            <w:tcW w:w="1384" w:type="dxa"/>
          </w:tcPr>
          <w:p w14:paraId="46EDA831" w14:textId="77777777" w:rsidR="00D325AC" w:rsidRDefault="00A4407B">
            <w:pPr>
              <w:pStyle w:val="TableParagraph"/>
              <w:spacing w:line="212" w:lineRule="exact"/>
              <w:ind w:left="9"/>
              <w:rPr>
                <w:sz w:val="20"/>
              </w:rPr>
            </w:pPr>
            <w:r>
              <w:rPr>
                <w:spacing w:val="-10"/>
                <w:sz w:val="20"/>
              </w:rPr>
              <w:t>0</w:t>
            </w:r>
          </w:p>
        </w:tc>
        <w:tc>
          <w:tcPr>
            <w:tcW w:w="1377" w:type="dxa"/>
          </w:tcPr>
          <w:p w14:paraId="265A2DF4" w14:textId="77777777" w:rsidR="00D325AC" w:rsidRDefault="00A4407B">
            <w:pPr>
              <w:pStyle w:val="TableParagraph"/>
              <w:spacing w:line="212" w:lineRule="exact"/>
              <w:ind w:right="1"/>
              <w:rPr>
                <w:sz w:val="20"/>
              </w:rPr>
            </w:pPr>
            <w:r>
              <w:rPr>
                <w:spacing w:val="-10"/>
                <w:sz w:val="20"/>
              </w:rPr>
              <w:t>1</w:t>
            </w:r>
          </w:p>
        </w:tc>
        <w:tc>
          <w:tcPr>
            <w:tcW w:w="1377" w:type="dxa"/>
          </w:tcPr>
          <w:p w14:paraId="6CA1AE6C" w14:textId="77777777" w:rsidR="00D325AC" w:rsidRDefault="00A4407B">
            <w:pPr>
              <w:pStyle w:val="TableParagraph"/>
              <w:spacing w:line="212" w:lineRule="exact"/>
              <w:rPr>
                <w:sz w:val="20"/>
              </w:rPr>
            </w:pPr>
            <w:r>
              <w:rPr>
                <w:spacing w:val="-5"/>
                <w:sz w:val="20"/>
              </w:rPr>
              <w:t>100</w:t>
            </w:r>
          </w:p>
        </w:tc>
        <w:tc>
          <w:tcPr>
            <w:tcW w:w="1590" w:type="dxa"/>
          </w:tcPr>
          <w:p w14:paraId="11AD5BB3" w14:textId="77777777" w:rsidR="00D325AC" w:rsidRDefault="00A4407B">
            <w:pPr>
              <w:pStyle w:val="TableParagraph"/>
              <w:spacing w:line="212" w:lineRule="exact"/>
              <w:ind w:left="16"/>
              <w:rPr>
                <w:sz w:val="20"/>
              </w:rPr>
            </w:pPr>
            <w:r>
              <w:rPr>
                <w:spacing w:val="-2"/>
                <w:sz w:val="20"/>
              </w:rPr>
              <w:t>Feminizada</w:t>
            </w:r>
          </w:p>
        </w:tc>
      </w:tr>
      <w:tr w:rsidR="00D325AC" w14:paraId="19810B12" w14:textId="77777777">
        <w:trPr>
          <w:trHeight w:val="235"/>
        </w:trPr>
        <w:tc>
          <w:tcPr>
            <w:tcW w:w="1382" w:type="dxa"/>
          </w:tcPr>
          <w:p w14:paraId="19ADFBE6" w14:textId="77777777" w:rsidR="00D325AC" w:rsidRDefault="00A4407B">
            <w:pPr>
              <w:pStyle w:val="TableParagraph"/>
              <w:ind w:right="4"/>
              <w:rPr>
                <w:i/>
                <w:sz w:val="20"/>
              </w:rPr>
            </w:pPr>
            <w:r>
              <w:rPr>
                <w:i/>
                <w:spacing w:val="-2"/>
                <w:sz w:val="20"/>
              </w:rPr>
              <w:t>Logopeda</w:t>
            </w:r>
          </w:p>
        </w:tc>
        <w:tc>
          <w:tcPr>
            <w:tcW w:w="1380" w:type="dxa"/>
          </w:tcPr>
          <w:p w14:paraId="42A56652" w14:textId="77777777" w:rsidR="00D325AC" w:rsidRDefault="00A4407B">
            <w:pPr>
              <w:pStyle w:val="TableParagraph"/>
              <w:ind w:left="8"/>
              <w:rPr>
                <w:sz w:val="20"/>
              </w:rPr>
            </w:pPr>
            <w:r>
              <w:rPr>
                <w:spacing w:val="-10"/>
                <w:sz w:val="20"/>
              </w:rPr>
              <w:t>0</w:t>
            </w:r>
          </w:p>
        </w:tc>
        <w:tc>
          <w:tcPr>
            <w:tcW w:w="1384" w:type="dxa"/>
          </w:tcPr>
          <w:p w14:paraId="5E53215E" w14:textId="77777777" w:rsidR="00D325AC" w:rsidRDefault="00A4407B">
            <w:pPr>
              <w:pStyle w:val="TableParagraph"/>
              <w:ind w:left="9"/>
              <w:rPr>
                <w:sz w:val="20"/>
              </w:rPr>
            </w:pPr>
            <w:r>
              <w:rPr>
                <w:spacing w:val="-10"/>
                <w:sz w:val="20"/>
              </w:rPr>
              <w:t>0</w:t>
            </w:r>
          </w:p>
        </w:tc>
        <w:tc>
          <w:tcPr>
            <w:tcW w:w="1377" w:type="dxa"/>
          </w:tcPr>
          <w:p w14:paraId="3633FB3A" w14:textId="77777777" w:rsidR="00D325AC" w:rsidRDefault="00A4407B">
            <w:pPr>
              <w:pStyle w:val="TableParagraph"/>
              <w:ind w:right="1"/>
              <w:rPr>
                <w:sz w:val="20"/>
              </w:rPr>
            </w:pPr>
            <w:r>
              <w:rPr>
                <w:spacing w:val="-10"/>
                <w:sz w:val="20"/>
              </w:rPr>
              <w:t>1</w:t>
            </w:r>
          </w:p>
        </w:tc>
        <w:tc>
          <w:tcPr>
            <w:tcW w:w="1377" w:type="dxa"/>
          </w:tcPr>
          <w:p w14:paraId="03399F04" w14:textId="77777777" w:rsidR="00D325AC" w:rsidRDefault="00A4407B">
            <w:pPr>
              <w:pStyle w:val="TableParagraph"/>
              <w:rPr>
                <w:sz w:val="20"/>
              </w:rPr>
            </w:pPr>
            <w:r>
              <w:rPr>
                <w:spacing w:val="-5"/>
                <w:sz w:val="20"/>
              </w:rPr>
              <w:t>100</w:t>
            </w:r>
          </w:p>
        </w:tc>
        <w:tc>
          <w:tcPr>
            <w:tcW w:w="1590" w:type="dxa"/>
          </w:tcPr>
          <w:p w14:paraId="5495FFBE" w14:textId="77777777" w:rsidR="00D325AC" w:rsidRDefault="00A4407B">
            <w:pPr>
              <w:pStyle w:val="TableParagraph"/>
              <w:ind w:left="16"/>
              <w:rPr>
                <w:sz w:val="20"/>
              </w:rPr>
            </w:pPr>
            <w:r>
              <w:rPr>
                <w:spacing w:val="-2"/>
                <w:sz w:val="20"/>
              </w:rPr>
              <w:t>Feminizada</w:t>
            </w:r>
          </w:p>
        </w:tc>
      </w:tr>
      <w:tr w:rsidR="00D325AC" w14:paraId="13636DF5" w14:textId="77777777">
        <w:trPr>
          <w:trHeight w:val="234"/>
        </w:trPr>
        <w:tc>
          <w:tcPr>
            <w:tcW w:w="1382" w:type="dxa"/>
          </w:tcPr>
          <w:p w14:paraId="0692835D" w14:textId="77777777" w:rsidR="00D325AC" w:rsidRDefault="00A4407B">
            <w:pPr>
              <w:pStyle w:val="TableParagraph"/>
              <w:ind w:right="1"/>
              <w:rPr>
                <w:i/>
                <w:sz w:val="20"/>
              </w:rPr>
            </w:pPr>
            <w:r>
              <w:rPr>
                <w:i/>
                <w:spacing w:val="-2"/>
                <w:sz w:val="20"/>
              </w:rPr>
              <w:t>Fisioterapia</w:t>
            </w:r>
          </w:p>
        </w:tc>
        <w:tc>
          <w:tcPr>
            <w:tcW w:w="1380" w:type="dxa"/>
          </w:tcPr>
          <w:p w14:paraId="3DC647C0" w14:textId="77777777" w:rsidR="00D325AC" w:rsidRDefault="00A4407B">
            <w:pPr>
              <w:pStyle w:val="TableParagraph"/>
              <w:ind w:left="8"/>
              <w:rPr>
                <w:sz w:val="20"/>
              </w:rPr>
            </w:pPr>
            <w:r>
              <w:rPr>
                <w:spacing w:val="-10"/>
                <w:sz w:val="20"/>
              </w:rPr>
              <w:t>0</w:t>
            </w:r>
          </w:p>
        </w:tc>
        <w:tc>
          <w:tcPr>
            <w:tcW w:w="1384" w:type="dxa"/>
          </w:tcPr>
          <w:p w14:paraId="7ABB56BB" w14:textId="77777777" w:rsidR="00D325AC" w:rsidRDefault="00A4407B">
            <w:pPr>
              <w:pStyle w:val="TableParagraph"/>
              <w:ind w:left="9"/>
              <w:rPr>
                <w:sz w:val="20"/>
              </w:rPr>
            </w:pPr>
            <w:r>
              <w:rPr>
                <w:spacing w:val="-10"/>
                <w:sz w:val="20"/>
              </w:rPr>
              <w:t>0</w:t>
            </w:r>
          </w:p>
        </w:tc>
        <w:tc>
          <w:tcPr>
            <w:tcW w:w="1377" w:type="dxa"/>
          </w:tcPr>
          <w:p w14:paraId="7FFB36CC" w14:textId="77777777" w:rsidR="00D325AC" w:rsidRDefault="00A4407B">
            <w:pPr>
              <w:pStyle w:val="TableParagraph"/>
              <w:ind w:right="1"/>
              <w:rPr>
                <w:sz w:val="20"/>
              </w:rPr>
            </w:pPr>
            <w:r>
              <w:rPr>
                <w:spacing w:val="-10"/>
                <w:sz w:val="20"/>
              </w:rPr>
              <w:t>2</w:t>
            </w:r>
          </w:p>
        </w:tc>
        <w:tc>
          <w:tcPr>
            <w:tcW w:w="1377" w:type="dxa"/>
          </w:tcPr>
          <w:p w14:paraId="63721B7B" w14:textId="77777777" w:rsidR="00D325AC" w:rsidRDefault="00A4407B">
            <w:pPr>
              <w:pStyle w:val="TableParagraph"/>
              <w:rPr>
                <w:sz w:val="20"/>
              </w:rPr>
            </w:pPr>
            <w:r>
              <w:rPr>
                <w:spacing w:val="-5"/>
                <w:sz w:val="20"/>
              </w:rPr>
              <w:t>100</w:t>
            </w:r>
          </w:p>
        </w:tc>
        <w:tc>
          <w:tcPr>
            <w:tcW w:w="1590" w:type="dxa"/>
          </w:tcPr>
          <w:p w14:paraId="2B9522C3" w14:textId="77777777" w:rsidR="00D325AC" w:rsidRDefault="00A4407B">
            <w:pPr>
              <w:pStyle w:val="TableParagraph"/>
              <w:ind w:left="16"/>
              <w:rPr>
                <w:sz w:val="20"/>
              </w:rPr>
            </w:pPr>
            <w:r>
              <w:rPr>
                <w:spacing w:val="-2"/>
                <w:sz w:val="20"/>
              </w:rPr>
              <w:t>Feminizada</w:t>
            </w:r>
          </w:p>
        </w:tc>
      </w:tr>
      <w:tr w:rsidR="00D325AC" w14:paraId="50AC455F" w14:textId="77777777">
        <w:trPr>
          <w:trHeight w:val="234"/>
        </w:trPr>
        <w:tc>
          <w:tcPr>
            <w:tcW w:w="1382" w:type="dxa"/>
          </w:tcPr>
          <w:p w14:paraId="687DFEAF" w14:textId="77777777" w:rsidR="00D325AC" w:rsidRDefault="00A4407B">
            <w:pPr>
              <w:pStyle w:val="TableParagraph"/>
              <w:ind w:right="2"/>
              <w:rPr>
                <w:i/>
                <w:sz w:val="20"/>
              </w:rPr>
            </w:pPr>
            <w:r>
              <w:rPr>
                <w:i/>
                <w:spacing w:val="-4"/>
                <w:sz w:val="20"/>
              </w:rPr>
              <w:t>TASOC</w:t>
            </w:r>
          </w:p>
        </w:tc>
        <w:tc>
          <w:tcPr>
            <w:tcW w:w="1380" w:type="dxa"/>
          </w:tcPr>
          <w:p w14:paraId="44A05FA2" w14:textId="77777777" w:rsidR="00D325AC" w:rsidRDefault="00A4407B">
            <w:pPr>
              <w:pStyle w:val="TableParagraph"/>
              <w:ind w:left="8"/>
              <w:rPr>
                <w:sz w:val="20"/>
              </w:rPr>
            </w:pPr>
            <w:r>
              <w:rPr>
                <w:spacing w:val="-10"/>
                <w:sz w:val="20"/>
              </w:rPr>
              <w:t>0</w:t>
            </w:r>
          </w:p>
        </w:tc>
        <w:tc>
          <w:tcPr>
            <w:tcW w:w="1384" w:type="dxa"/>
          </w:tcPr>
          <w:p w14:paraId="57819E72" w14:textId="77777777" w:rsidR="00D325AC" w:rsidRDefault="00A4407B">
            <w:pPr>
              <w:pStyle w:val="TableParagraph"/>
              <w:ind w:left="9"/>
              <w:rPr>
                <w:sz w:val="20"/>
              </w:rPr>
            </w:pPr>
            <w:r>
              <w:rPr>
                <w:spacing w:val="-10"/>
                <w:sz w:val="20"/>
              </w:rPr>
              <w:t>0</w:t>
            </w:r>
          </w:p>
        </w:tc>
        <w:tc>
          <w:tcPr>
            <w:tcW w:w="1377" w:type="dxa"/>
          </w:tcPr>
          <w:p w14:paraId="22A85807" w14:textId="77777777" w:rsidR="00D325AC" w:rsidRDefault="00A4407B">
            <w:pPr>
              <w:pStyle w:val="TableParagraph"/>
              <w:ind w:right="1"/>
              <w:rPr>
                <w:sz w:val="20"/>
              </w:rPr>
            </w:pPr>
            <w:r>
              <w:rPr>
                <w:spacing w:val="-10"/>
                <w:sz w:val="20"/>
              </w:rPr>
              <w:t>1</w:t>
            </w:r>
          </w:p>
        </w:tc>
        <w:tc>
          <w:tcPr>
            <w:tcW w:w="1377" w:type="dxa"/>
          </w:tcPr>
          <w:p w14:paraId="2F45CB80" w14:textId="77777777" w:rsidR="00D325AC" w:rsidRDefault="00A4407B">
            <w:pPr>
              <w:pStyle w:val="TableParagraph"/>
              <w:rPr>
                <w:sz w:val="20"/>
              </w:rPr>
            </w:pPr>
            <w:r>
              <w:rPr>
                <w:spacing w:val="-5"/>
                <w:sz w:val="20"/>
              </w:rPr>
              <w:t>100</w:t>
            </w:r>
          </w:p>
        </w:tc>
        <w:tc>
          <w:tcPr>
            <w:tcW w:w="1590" w:type="dxa"/>
          </w:tcPr>
          <w:p w14:paraId="239CC7DE" w14:textId="77777777" w:rsidR="00D325AC" w:rsidRDefault="00A4407B">
            <w:pPr>
              <w:pStyle w:val="TableParagraph"/>
              <w:ind w:left="16"/>
              <w:rPr>
                <w:sz w:val="20"/>
              </w:rPr>
            </w:pPr>
            <w:r>
              <w:rPr>
                <w:spacing w:val="-2"/>
                <w:sz w:val="20"/>
              </w:rPr>
              <w:t>Feminizada</w:t>
            </w:r>
          </w:p>
        </w:tc>
      </w:tr>
      <w:tr w:rsidR="00D325AC" w14:paraId="268BFA4C" w14:textId="77777777">
        <w:trPr>
          <w:trHeight w:val="470"/>
        </w:trPr>
        <w:tc>
          <w:tcPr>
            <w:tcW w:w="1382" w:type="dxa"/>
          </w:tcPr>
          <w:p w14:paraId="7BEE306A" w14:textId="77777777" w:rsidR="00D325AC" w:rsidRDefault="00A4407B">
            <w:pPr>
              <w:pStyle w:val="TableParagraph"/>
              <w:spacing w:line="236" w:lineRule="exact"/>
              <w:ind w:left="441" w:right="343" w:hanging="84"/>
              <w:jc w:val="left"/>
              <w:rPr>
                <w:i/>
                <w:sz w:val="20"/>
              </w:rPr>
            </w:pPr>
            <w:r>
              <w:rPr>
                <w:i/>
                <w:spacing w:val="-2"/>
                <w:sz w:val="20"/>
              </w:rPr>
              <w:t>Trabajo Social</w:t>
            </w:r>
          </w:p>
        </w:tc>
        <w:tc>
          <w:tcPr>
            <w:tcW w:w="1380" w:type="dxa"/>
          </w:tcPr>
          <w:p w14:paraId="7BC449B7" w14:textId="77777777" w:rsidR="00D325AC" w:rsidRDefault="00A4407B">
            <w:pPr>
              <w:pStyle w:val="TableParagraph"/>
              <w:spacing w:before="117" w:line="240" w:lineRule="auto"/>
              <w:ind w:left="8"/>
              <w:rPr>
                <w:sz w:val="20"/>
              </w:rPr>
            </w:pPr>
            <w:r>
              <w:rPr>
                <w:spacing w:val="-10"/>
                <w:sz w:val="20"/>
              </w:rPr>
              <w:t>0</w:t>
            </w:r>
          </w:p>
        </w:tc>
        <w:tc>
          <w:tcPr>
            <w:tcW w:w="1384" w:type="dxa"/>
          </w:tcPr>
          <w:p w14:paraId="344CF162" w14:textId="77777777" w:rsidR="00D325AC" w:rsidRDefault="00A4407B">
            <w:pPr>
              <w:pStyle w:val="TableParagraph"/>
              <w:spacing w:before="117" w:line="240" w:lineRule="auto"/>
              <w:ind w:left="9"/>
              <w:rPr>
                <w:sz w:val="20"/>
              </w:rPr>
            </w:pPr>
            <w:r>
              <w:rPr>
                <w:spacing w:val="-10"/>
                <w:sz w:val="20"/>
              </w:rPr>
              <w:t>0</w:t>
            </w:r>
          </w:p>
        </w:tc>
        <w:tc>
          <w:tcPr>
            <w:tcW w:w="1377" w:type="dxa"/>
          </w:tcPr>
          <w:p w14:paraId="06D518D8" w14:textId="77777777" w:rsidR="00D325AC" w:rsidRDefault="00A4407B">
            <w:pPr>
              <w:pStyle w:val="TableParagraph"/>
              <w:spacing w:before="117" w:line="240" w:lineRule="auto"/>
              <w:ind w:right="1"/>
              <w:rPr>
                <w:sz w:val="20"/>
              </w:rPr>
            </w:pPr>
            <w:r>
              <w:rPr>
                <w:spacing w:val="-10"/>
                <w:sz w:val="20"/>
              </w:rPr>
              <w:t>1</w:t>
            </w:r>
          </w:p>
        </w:tc>
        <w:tc>
          <w:tcPr>
            <w:tcW w:w="1377" w:type="dxa"/>
          </w:tcPr>
          <w:p w14:paraId="3826BA96" w14:textId="77777777" w:rsidR="00D325AC" w:rsidRDefault="00A4407B">
            <w:pPr>
              <w:pStyle w:val="TableParagraph"/>
              <w:spacing w:before="117" w:line="240" w:lineRule="auto"/>
              <w:rPr>
                <w:sz w:val="20"/>
              </w:rPr>
            </w:pPr>
            <w:r>
              <w:rPr>
                <w:spacing w:val="-5"/>
                <w:sz w:val="20"/>
              </w:rPr>
              <w:t>100</w:t>
            </w:r>
          </w:p>
        </w:tc>
        <w:tc>
          <w:tcPr>
            <w:tcW w:w="1590" w:type="dxa"/>
          </w:tcPr>
          <w:p w14:paraId="40D0D519" w14:textId="77777777" w:rsidR="00D325AC" w:rsidRDefault="00A4407B">
            <w:pPr>
              <w:pStyle w:val="TableParagraph"/>
              <w:spacing w:before="117" w:line="240" w:lineRule="auto"/>
              <w:ind w:left="16"/>
              <w:rPr>
                <w:sz w:val="20"/>
              </w:rPr>
            </w:pPr>
            <w:r>
              <w:rPr>
                <w:spacing w:val="-2"/>
                <w:sz w:val="20"/>
              </w:rPr>
              <w:t>Feminizada</w:t>
            </w:r>
          </w:p>
        </w:tc>
      </w:tr>
      <w:tr w:rsidR="00D325AC" w14:paraId="37CE8EE9" w14:textId="77777777">
        <w:trPr>
          <w:trHeight w:val="465"/>
        </w:trPr>
        <w:tc>
          <w:tcPr>
            <w:tcW w:w="1382" w:type="dxa"/>
          </w:tcPr>
          <w:p w14:paraId="630E03C2" w14:textId="77777777" w:rsidR="00D325AC" w:rsidRDefault="00A4407B">
            <w:pPr>
              <w:pStyle w:val="TableParagraph"/>
              <w:spacing w:line="229" w:lineRule="exact"/>
              <w:ind w:right="5"/>
              <w:rPr>
                <w:i/>
                <w:sz w:val="20"/>
              </w:rPr>
            </w:pPr>
            <w:r>
              <w:rPr>
                <w:i/>
                <w:spacing w:val="-2"/>
                <w:sz w:val="20"/>
              </w:rPr>
              <w:t>Terapia</w:t>
            </w:r>
          </w:p>
          <w:p w14:paraId="2BB314A0" w14:textId="77777777" w:rsidR="00D325AC" w:rsidRDefault="00A4407B">
            <w:pPr>
              <w:pStyle w:val="TableParagraph"/>
              <w:ind w:right="4"/>
              <w:rPr>
                <w:i/>
                <w:sz w:val="20"/>
              </w:rPr>
            </w:pPr>
            <w:r>
              <w:rPr>
                <w:i/>
                <w:spacing w:val="-2"/>
                <w:sz w:val="20"/>
              </w:rPr>
              <w:t>Ocupacional</w:t>
            </w:r>
          </w:p>
        </w:tc>
        <w:tc>
          <w:tcPr>
            <w:tcW w:w="1380" w:type="dxa"/>
          </w:tcPr>
          <w:p w14:paraId="102B0E3A" w14:textId="77777777" w:rsidR="00D325AC" w:rsidRDefault="00A4407B">
            <w:pPr>
              <w:pStyle w:val="TableParagraph"/>
              <w:spacing w:before="112" w:line="240" w:lineRule="auto"/>
              <w:ind w:left="8"/>
              <w:rPr>
                <w:sz w:val="20"/>
              </w:rPr>
            </w:pPr>
            <w:r>
              <w:rPr>
                <w:spacing w:val="-10"/>
                <w:sz w:val="20"/>
              </w:rPr>
              <w:t>0</w:t>
            </w:r>
          </w:p>
        </w:tc>
        <w:tc>
          <w:tcPr>
            <w:tcW w:w="1384" w:type="dxa"/>
          </w:tcPr>
          <w:p w14:paraId="5ECD8137" w14:textId="77777777" w:rsidR="00D325AC" w:rsidRDefault="00A4407B">
            <w:pPr>
              <w:pStyle w:val="TableParagraph"/>
              <w:spacing w:before="112" w:line="240" w:lineRule="auto"/>
              <w:ind w:left="9"/>
              <w:rPr>
                <w:sz w:val="20"/>
              </w:rPr>
            </w:pPr>
            <w:r>
              <w:rPr>
                <w:spacing w:val="-10"/>
                <w:sz w:val="20"/>
              </w:rPr>
              <w:t>0</w:t>
            </w:r>
          </w:p>
        </w:tc>
        <w:tc>
          <w:tcPr>
            <w:tcW w:w="1377" w:type="dxa"/>
          </w:tcPr>
          <w:p w14:paraId="0CE2F306" w14:textId="77777777" w:rsidR="00D325AC" w:rsidRDefault="00A4407B">
            <w:pPr>
              <w:pStyle w:val="TableParagraph"/>
              <w:spacing w:before="112" w:line="240" w:lineRule="auto"/>
              <w:ind w:right="1"/>
              <w:rPr>
                <w:sz w:val="20"/>
              </w:rPr>
            </w:pPr>
            <w:r>
              <w:rPr>
                <w:spacing w:val="-10"/>
                <w:sz w:val="20"/>
              </w:rPr>
              <w:t>2</w:t>
            </w:r>
          </w:p>
        </w:tc>
        <w:tc>
          <w:tcPr>
            <w:tcW w:w="1377" w:type="dxa"/>
          </w:tcPr>
          <w:p w14:paraId="7991F110" w14:textId="77777777" w:rsidR="00D325AC" w:rsidRDefault="00A4407B">
            <w:pPr>
              <w:pStyle w:val="TableParagraph"/>
              <w:spacing w:before="112" w:line="240" w:lineRule="auto"/>
              <w:rPr>
                <w:sz w:val="20"/>
              </w:rPr>
            </w:pPr>
            <w:r>
              <w:rPr>
                <w:spacing w:val="-5"/>
                <w:sz w:val="20"/>
              </w:rPr>
              <w:t>100</w:t>
            </w:r>
          </w:p>
        </w:tc>
        <w:tc>
          <w:tcPr>
            <w:tcW w:w="1590" w:type="dxa"/>
          </w:tcPr>
          <w:p w14:paraId="6ED9E261" w14:textId="77777777" w:rsidR="00D325AC" w:rsidRDefault="00A4407B">
            <w:pPr>
              <w:pStyle w:val="TableParagraph"/>
              <w:spacing w:before="112" w:line="240" w:lineRule="auto"/>
              <w:ind w:left="16"/>
              <w:rPr>
                <w:sz w:val="20"/>
              </w:rPr>
            </w:pPr>
            <w:r>
              <w:rPr>
                <w:spacing w:val="-2"/>
                <w:sz w:val="20"/>
              </w:rPr>
              <w:t>Feminizada</w:t>
            </w:r>
          </w:p>
        </w:tc>
      </w:tr>
      <w:tr w:rsidR="00D325AC" w14:paraId="2823FFC6" w14:textId="77777777">
        <w:trPr>
          <w:trHeight w:val="470"/>
        </w:trPr>
        <w:tc>
          <w:tcPr>
            <w:tcW w:w="1382" w:type="dxa"/>
          </w:tcPr>
          <w:p w14:paraId="0A4D5B3D" w14:textId="77777777" w:rsidR="00D325AC" w:rsidRDefault="00A4407B">
            <w:pPr>
              <w:pStyle w:val="TableParagraph"/>
              <w:spacing w:line="236" w:lineRule="exact"/>
              <w:ind w:left="390" w:right="313" w:hanging="63"/>
              <w:jc w:val="left"/>
              <w:rPr>
                <w:i/>
                <w:sz w:val="20"/>
              </w:rPr>
            </w:pPr>
            <w:r>
              <w:rPr>
                <w:i/>
                <w:spacing w:val="-2"/>
                <w:sz w:val="20"/>
              </w:rPr>
              <w:t>Personal Médico</w:t>
            </w:r>
          </w:p>
        </w:tc>
        <w:tc>
          <w:tcPr>
            <w:tcW w:w="1380" w:type="dxa"/>
          </w:tcPr>
          <w:p w14:paraId="54B1D76D" w14:textId="77777777" w:rsidR="00D325AC" w:rsidRDefault="00A4407B">
            <w:pPr>
              <w:pStyle w:val="TableParagraph"/>
              <w:spacing w:before="117" w:line="240" w:lineRule="auto"/>
              <w:ind w:left="8"/>
              <w:rPr>
                <w:sz w:val="20"/>
              </w:rPr>
            </w:pPr>
            <w:r>
              <w:rPr>
                <w:spacing w:val="-10"/>
                <w:sz w:val="20"/>
              </w:rPr>
              <w:t>0</w:t>
            </w:r>
          </w:p>
        </w:tc>
        <w:tc>
          <w:tcPr>
            <w:tcW w:w="1384" w:type="dxa"/>
          </w:tcPr>
          <w:p w14:paraId="45A24724" w14:textId="77777777" w:rsidR="00D325AC" w:rsidRDefault="00A4407B">
            <w:pPr>
              <w:pStyle w:val="TableParagraph"/>
              <w:spacing w:before="117" w:line="240" w:lineRule="auto"/>
              <w:ind w:left="9"/>
              <w:rPr>
                <w:sz w:val="20"/>
              </w:rPr>
            </w:pPr>
            <w:r>
              <w:rPr>
                <w:spacing w:val="-10"/>
                <w:sz w:val="20"/>
              </w:rPr>
              <w:t>0</w:t>
            </w:r>
          </w:p>
        </w:tc>
        <w:tc>
          <w:tcPr>
            <w:tcW w:w="1377" w:type="dxa"/>
          </w:tcPr>
          <w:p w14:paraId="7D90020C" w14:textId="77777777" w:rsidR="00D325AC" w:rsidRDefault="00A4407B">
            <w:pPr>
              <w:pStyle w:val="TableParagraph"/>
              <w:spacing w:before="117" w:line="240" w:lineRule="auto"/>
              <w:ind w:right="1"/>
              <w:rPr>
                <w:sz w:val="20"/>
              </w:rPr>
            </w:pPr>
            <w:r>
              <w:rPr>
                <w:spacing w:val="-10"/>
                <w:sz w:val="20"/>
              </w:rPr>
              <w:t>1</w:t>
            </w:r>
          </w:p>
        </w:tc>
        <w:tc>
          <w:tcPr>
            <w:tcW w:w="1377" w:type="dxa"/>
          </w:tcPr>
          <w:p w14:paraId="18AB7BA0" w14:textId="77777777" w:rsidR="00D325AC" w:rsidRDefault="00A4407B">
            <w:pPr>
              <w:pStyle w:val="TableParagraph"/>
              <w:spacing w:before="117" w:line="240" w:lineRule="auto"/>
              <w:rPr>
                <w:sz w:val="20"/>
              </w:rPr>
            </w:pPr>
            <w:r>
              <w:rPr>
                <w:spacing w:val="-5"/>
                <w:sz w:val="20"/>
              </w:rPr>
              <w:t>100</w:t>
            </w:r>
          </w:p>
        </w:tc>
        <w:tc>
          <w:tcPr>
            <w:tcW w:w="1590" w:type="dxa"/>
          </w:tcPr>
          <w:p w14:paraId="05B266F2" w14:textId="77777777" w:rsidR="00D325AC" w:rsidRDefault="00A4407B">
            <w:pPr>
              <w:pStyle w:val="TableParagraph"/>
              <w:spacing w:before="117" w:line="240" w:lineRule="auto"/>
              <w:ind w:left="16"/>
              <w:rPr>
                <w:sz w:val="20"/>
              </w:rPr>
            </w:pPr>
            <w:r>
              <w:rPr>
                <w:spacing w:val="-2"/>
                <w:sz w:val="20"/>
              </w:rPr>
              <w:t>Feminizada</w:t>
            </w:r>
          </w:p>
        </w:tc>
      </w:tr>
      <w:tr w:rsidR="00D325AC" w14:paraId="7AF6D15F" w14:textId="77777777">
        <w:trPr>
          <w:trHeight w:val="232"/>
        </w:trPr>
        <w:tc>
          <w:tcPr>
            <w:tcW w:w="1382" w:type="dxa"/>
          </w:tcPr>
          <w:p w14:paraId="081808B4" w14:textId="77777777" w:rsidR="00D325AC" w:rsidRDefault="00A4407B">
            <w:pPr>
              <w:pStyle w:val="TableParagraph"/>
              <w:spacing w:line="213" w:lineRule="exact"/>
              <w:ind w:right="4"/>
              <w:rPr>
                <w:i/>
                <w:sz w:val="20"/>
              </w:rPr>
            </w:pPr>
            <w:r>
              <w:rPr>
                <w:i/>
                <w:spacing w:val="-2"/>
                <w:sz w:val="20"/>
              </w:rPr>
              <w:t>Enfermería</w:t>
            </w:r>
          </w:p>
        </w:tc>
        <w:tc>
          <w:tcPr>
            <w:tcW w:w="1380" w:type="dxa"/>
          </w:tcPr>
          <w:p w14:paraId="1D129698" w14:textId="77777777" w:rsidR="00D325AC" w:rsidRDefault="00A4407B">
            <w:pPr>
              <w:pStyle w:val="TableParagraph"/>
              <w:spacing w:line="213" w:lineRule="exact"/>
              <w:ind w:left="8"/>
              <w:rPr>
                <w:sz w:val="20"/>
              </w:rPr>
            </w:pPr>
            <w:r>
              <w:rPr>
                <w:spacing w:val="-10"/>
                <w:sz w:val="20"/>
              </w:rPr>
              <w:t>2</w:t>
            </w:r>
          </w:p>
        </w:tc>
        <w:tc>
          <w:tcPr>
            <w:tcW w:w="1384" w:type="dxa"/>
          </w:tcPr>
          <w:p w14:paraId="6D27F758" w14:textId="77777777" w:rsidR="00D325AC" w:rsidRDefault="00A4407B">
            <w:pPr>
              <w:pStyle w:val="TableParagraph"/>
              <w:spacing w:line="213" w:lineRule="exact"/>
              <w:ind w:left="9"/>
              <w:rPr>
                <w:sz w:val="20"/>
              </w:rPr>
            </w:pPr>
            <w:r>
              <w:rPr>
                <w:spacing w:val="-5"/>
                <w:sz w:val="20"/>
              </w:rPr>
              <w:t>67</w:t>
            </w:r>
          </w:p>
        </w:tc>
        <w:tc>
          <w:tcPr>
            <w:tcW w:w="1377" w:type="dxa"/>
          </w:tcPr>
          <w:p w14:paraId="3148D8AA" w14:textId="77777777" w:rsidR="00D325AC" w:rsidRDefault="00A4407B">
            <w:pPr>
              <w:pStyle w:val="TableParagraph"/>
              <w:spacing w:line="213" w:lineRule="exact"/>
              <w:ind w:right="1"/>
              <w:rPr>
                <w:sz w:val="20"/>
              </w:rPr>
            </w:pPr>
            <w:r>
              <w:rPr>
                <w:spacing w:val="-10"/>
                <w:sz w:val="20"/>
              </w:rPr>
              <w:t>1</w:t>
            </w:r>
          </w:p>
        </w:tc>
        <w:tc>
          <w:tcPr>
            <w:tcW w:w="1377" w:type="dxa"/>
          </w:tcPr>
          <w:p w14:paraId="52ACC899" w14:textId="77777777" w:rsidR="00D325AC" w:rsidRDefault="00A4407B">
            <w:pPr>
              <w:pStyle w:val="TableParagraph"/>
              <w:spacing w:line="213" w:lineRule="exact"/>
              <w:rPr>
                <w:sz w:val="20"/>
              </w:rPr>
            </w:pPr>
            <w:r>
              <w:rPr>
                <w:spacing w:val="-5"/>
                <w:sz w:val="20"/>
              </w:rPr>
              <w:t>33</w:t>
            </w:r>
          </w:p>
        </w:tc>
        <w:tc>
          <w:tcPr>
            <w:tcW w:w="1590" w:type="dxa"/>
          </w:tcPr>
          <w:p w14:paraId="4998836D" w14:textId="77777777" w:rsidR="00D325AC" w:rsidRDefault="00A4407B">
            <w:pPr>
              <w:pStyle w:val="TableParagraph"/>
              <w:spacing w:line="213" w:lineRule="exact"/>
              <w:ind w:left="16" w:right="1"/>
              <w:rPr>
                <w:sz w:val="20"/>
              </w:rPr>
            </w:pPr>
            <w:r>
              <w:rPr>
                <w:spacing w:val="-2"/>
                <w:sz w:val="20"/>
              </w:rPr>
              <w:t>Masculinizada</w:t>
            </w:r>
          </w:p>
        </w:tc>
      </w:tr>
      <w:tr w:rsidR="00D325AC" w14:paraId="0E5BA35F" w14:textId="77777777">
        <w:trPr>
          <w:trHeight w:val="232"/>
        </w:trPr>
        <w:tc>
          <w:tcPr>
            <w:tcW w:w="1382" w:type="dxa"/>
          </w:tcPr>
          <w:p w14:paraId="69CB357A" w14:textId="77777777" w:rsidR="00D325AC" w:rsidRDefault="00A4407B">
            <w:pPr>
              <w:pStyle w:val="TableParagraph"/>
              <w:spacing w:line="212" w:lineRule="exact"/>
              <w:ind w:right="5"/>
              <w:rPr>
                <w:i/>
                <w:sz w:val="20"/>
              </w:rPr>
            </w:pPr>
            <w:r>
              <w:rPr>
                <w:i/>
                <w:spacing w:val="-2"/>
                <w:sz w:val="20"/>
              </w:rPr>
              <w:t>Gerocultor/a</w:t>
            </w:r>
          </w:p>
        </w:tc>
        <w:tc>
          <w:tcPr>
            <w:tcW w:w="1380" w:type="dxa"/>
          </w:tcPr>
          <w:p w14:paraId="33CF6ED9" w14:textId="77777777" w:rsidR="00D325AC" w:rsidRDefault="00A4407B">
            <w:pPr>
              <w:pStyle w:val="TableParagraph"/>
              <w:spacing w:line="212" w:lineRule="exact"/>
              <w:ind w:left="8"/>
              <w:rPr>
                <w:sz w:val="20"/>
              </w:rPr>
            </w:pPr>
            <w:r>
              <w:rPr>
                <w:spacing w:val="-10"/>
                <w:sz w:val="20"/>
              </w:rPr>
              <w:t>7</w:t>
            </w:r>
          </w:p>
        </w:tc>
        <w:tc>
          <w:tcPr>
            <w:tcW w:w="1384" w:type="dxa"/>
          </w:tcPr>
          <w:p w14:paraId="37DC5964" w14:textId="77777777" w:rsidR="00D325AC" w:rsidRDefault="00A4407B">
            <w:pPr>
              <w:pStyle w:val="TableParagraph"/>
              <w:spacing w:line="212" w:lineRule="exact"/>
              <w:ind w:left="9"/>
              <w:rPr>
                <w:sz w:val="20"/>
              </w:rPr>
            </w:pPr>
            <w:r>
              <w:rPr>
                <w:spacing w:val="-5"/>
                <w:sz w:val="20"/>
              </w:rPr>
              <w:t>16</w:t>
            </w:r>
          </w:p>
        </w:tc>
        <w:tc>
          <w:tcPr>
            <w:tcW w:w="1377" w:type="dxa"/>
          </w:tcPr>
          <w:p w14:paraId="1B5E3403" w14:textId="77777777" w:rsidR="00D325AC" w:rsidRDefault="00A4407B">
            <w:pPr>
              <w:pStyle w:val="TableParagraph"/>
              <w:spacing w:line="212" w:lineRule="exact"/>
              <w:ind w:right="1"/>
              <w:rPr>
                <w:sz w:val="20"/>
              </w:rPr>
            </w:pPr>
            <w:r>
              <w:rPr>
                <w:spacing w:val="-5"/>
                <w:sz w:val="20"/>
              </w:rPr>
              <w:t>38</w:t>
            </w:r>
          </w:p>
        </w:tc>
        <w:tc>
          <w:tcPr>
            <w:tcW w:w="1377" w:type="dxa"/>
          </w:tcPr>
          <w:p w14:paraId="07FE1309" w14:textId="77777777" w:rsidR="00D325AC" w:rsidRDefault="00A4407B">
            <w:pPr>
              <w:pStyle w:val="TableParagraph"/>
              <w:spacing w:line="212" w:lineRule="exact"/>
              <w:rPr>
                <w:sz w:val="20"/>
              </w:rPr>
            </w:pPr>
            <w:r>
              <w:rPr>
                <w:spacing w:val="-5"/>
                <w:sz w:val="20"/>
              </w:rPr>
              <w:t>84</w:t>
            </w:r>
          </w:p>
        </w:tc>
        <w:tc>
          <w:tcPr>
            <w:tcW w:w="1590" w:type="dxa"/>
          </w:tcPr>
          <w:p w14:paraId="392CFFBC" w14:textId="77777777" w:rsidR="00D325AC" w:rsidRDefault="00A4407B">
            <w:pPr>
              <w:pStyle w:val="TableParagraph"/>
              <w:spacing w:line="212" w:lineRule="exact"/>
              <w:ind w:left="16"/>
              <w:rPr>
                <w:sz w:val="20"/>
              </w:rPr>
            </w:pPr>
            <w:r>
              <w:rPr>
                <w:spacing w:val="-2"/>
                <w:sz w:val="20"/>
              </w:rPr>
              <w:t>Feminizada</w:t>
            </w:r>
          </w:p>
        </w:tc>
      </w:tr>
      <w:tr w:rsidR="00D325AC" w14:paraId="6CBC2766" w14:textId="77777777">
        <w:trPr>
          <w:trHeight w:val="234"/>
        </w:trPr>
        <w:tc>
          <w:tcPr>
            <w:tcW w:w="1382" w:type="dxa"/>
          </w:tcPr>
          <w:p w14:paraId="6C971F58" w14:textId="77777777" w:rsidR="00D325AC" w:rsidRDefault="00A4407B">
            <w:pPr>
              <w:pStyle w:val="TableParagraph"/>
              <w:ind w:right="2"/>
              <w:rPr>
                <w:i/>
                <w:sz w:val="20"/>
              </w:rPr>
            </w:pPr>
            <w:r>
              <w:rPr>
                <w:i/>
                <w:spacing w:val="-2"/>
                <w:sz w:val="20"/>
              </w:rPr>
              <w:t>Cocina</w:t>
            </w:r>
          </w:p>
        </w:tc>
        <w:tc>
          <w:tcPr>
            <w:tcW w:w="1380" w:type="dxa"/>
          </w:tcPr>
          <w:p w14:paraId="7C9A56C5" w14:textId="77777777" w:rsidR="00D325AC" w:rsidRDefault="00A4407B">
            <w:pPr>
              <w:pStyle w:val="TableParagraph"/>
              <w:ind w:left="8"/>
              <w:rPr>
                <w:sz w:val="20"/>
              </w:rPr>
            </w:pPr>
            <w:r>
              <w:rPr>
                <w:spacing w:val="-10"/>
                <w:sz w:val="20"/>
              </w:rPr>
              <w:t>1</w:t>
            </w:r>
          </w:p>
        </w:tc>
        <w:tc>
          <w:tcPr>
            <w:tcW w:w="1384" w:type="dxa"/>
          </w:tcPr>
          <w:p w14:paraId="47FFC1AC" w14:textId="77777777" w:rsidR="00D325AC" w:rsidRDefault="00A4407B">
            <w:pPr>
              <w:pStyle w:val="TableParagraph"/>
              <w:ind w:left="9"/>
              <w:rPr>
                <w:sz w:val="20"/>
              </w:rPr>
            </w:pPr>
            <w:r>
              <w:rPr>
                <w:spacing w:val="-5"/>
                <w:sz w:val="20"/>
              </w:rPr>
              <w:t>75</w:t>
            </w:r>
          </w:p>
        </w:tc>
        <w:tc>
          <w:tcPr>
            <w:tcW w:w="1377" w:type="dxa"/>
          </w:tcPr>
          <w:p w14:paraId="39B5B1EF" w14:textId="77777777" w:rsidR="00D325AC" w:rsidRDefault="00A4407B">
            <w:pPr>
              <w:pStyle w:val="TableParagraph"/>
              <w:ind w:right="1"/>
              <w:rPr>
                <w:sz w:val="20"/>
              </w:rPr>
            </w:pPr>
            <w:r>
              <w:rPr>
                <w:spacing w:val="-10"/>
                <w:sz w:val="20"/>
              </w:rPr>
              <w:t>3</w:t>
            </w:r>
          </w:p>
        </w:tc>
        <w:tc>
          <w:tcPr>
            <w:tcW w:w="1377" w:type="dxa"/>
          </w:tcPr>
          <w:p w14:paraId="0A77FE7C" w14:textId="77777777" w:rsidR="00D325AC" w:rsidRDefault="00A4407B">
            <w:pPr>
              <w:pStyle w:val="TableParagraph"/>
              <w:rPr>
                <w:sz w:val="20"/>
              </w:rPr>
            </w:pPr>
            <w:r>
              <w:rPr>
                <w:spacing w:val="-5"/>
                <w:sz w:val="20"/>
              </w:rPr>
              <w:t>25</w:t>
            </w:r>
          </w:p>
        </w:tc>
        <w:tc>
          <w:tcPr>
            <w:tcW w:w="1590" w:type="dxa"/>
          </w:tcPr>
          <w:p w14:paraId="386A9AA9" w14:textId="77777777" w:rsidR="00D325AC" w:rsidRDefault="00A4407B">
            <w:pPr>
              <w:pStyle w:val="TableParagraph"/>
              <w:ind w:left="16"/>
              <w:rPr>
                <w:sz w:val="20"/>
              </w:rPr>
            </w:pPr>
            <w:r>
              <w:rPr>
                <w:spacing w:val="-2"/>
                <w:sz w:val="20"/>
              </w:rPr>
              <w:t>Feminizada</w:t>
            </w:r>
          </w:p>
        </w:tc>
      </w:tr>
      <w:tr w:rsidR="00D325AC" w14:paraId="4B1524ED" w14:textId="77777777">
        <w:trPr>
          <w:trHeight w:val="234"/>
        </w:trPr>
        <w:tc>
          <w:tcPr>
            <w:tcW w:w="1382" w:type="dxa"/>
          </w:tcPr>
          <w:p w14:paraId="09406460" w14:textId="77777777" w:rsidR="00D325AC" w:rsidRDefault="00A4407B">
            <w:pPr>
              <w:pStyle w:val="TableParagraph"/>
              <w:ind w:right="2"/>
              <w:rPr>
                <w:i/>
                <w:sz w:val="20"/>
              </w:rPr>
            </w:pPr>
            <w:r>
              <w:rPr>
                <w:i/>
                <w:spacing w:val="-4"/>
                <w:sz w:val="20"/>
              </w:rPr>
              <w:t>Admon</w:t>
            </w:r>
          </w:p>
        </w:tc>
        <w:tc>
          <w:tcPr>
            <w:tcW w:w="1380" w:type="dxa"/>
          </w:tcPr>
          <w:p w14:paraId="06577525" w14:textId="77777777" w:rsidR="00D325AC" w:rsidRDefault="00A4407B">
            <w:pPr>
              <w:pStyle w:val="TableParagraph"/>
              <w:ind w:left="8"/>
              <w:rPr>
                <w:sz w:val="20"/>
              </w:rPr>
            </w:pPr>
            <w:r>
              <w:rPr>
                <w:spacing w:val="-10"/>
                <w:sz w:val="20"/>
              </w:rPr>
              <w:t>0</w:t>
            </w:r>
          </w:p>
        </w:tc>
        <w:tc>
          <w:tcPr>
            <w:tcW w:w="1384" w:type="dxa"/>
          </w:tcPr>
          <w:p w14:paraId="6435BDBE" w14:textId="77777777" w:rsidR="00D325AC" w:rsidRDefault="00A4407B">
            <w:pPr>
              <w:pStyle w:val="TableParagraph"/>
              <w:ind w:left="9"/>
              <w:rPr>
                <w:sz w:val="20"/>
              </w:rPr>
            </w:pPr>
            <w:r>
              <w:rPr>
                <w:spacing w:val="-10"/>
                <w:sz w:val="20"/>
              </w:rPr>
              <w:t>0</w:t>
            </w:r>
          </w:p>
        </w:tc>
        <w:tc>
          <w:tcPr>
            <w:tcW w:w="1377" w:type="dxa"/>
          </w:tcPr>
          <w:p w14:paraId="7CBD0FCA" w14:textId="77777777" w:rsidR="00D325AC" w:rsidRDefault="00A4407B">
            <w:pPr>
              <w:pStyle w:val="TableParagraph"/>
              <w:ind w:right="1"/>
              <w:rPr>
                <w:sz w:val="20"/>
              </w:rPr>
            </w:pPr>
            <w:r>
              <w:rPr>
                <w:spacing w:val="-10"/>
                <w:sz w:val="20"/>
              </w:rPr>
              <w:t>1</w:t>
            </w:r>
          </w:p>
        </w:tc>
        <w:tc>
          <w:tcPr>
            <w:tcW w:w="1377" w:type="dxa"/>
          </w:tcPr>
          <w:p w14:paraId="7C13BC8E" w14:textId="77777777" w:rsidR="00D325AC" w:rsidRDefault="00A4407B">
            <w:pPr>
              <w:pStyle w:val="TableParagraph"/>
              <w:rPr>
                <w:sz w:val="20"/>
              </w:rPr>
            </w:pPr>
            <w:r>
              <w:rPr>
                <w:spacing w:val="-5"/>
                <w:sz w:val="20"/>
              </w:rPr>
              <w:t>100</w:t>
            </w:r>
          </w:p>
        </w:tc>
        <w:tc>
          <w:tcPr>
            <w:tcW w:w="1590" w:type="dxa"/>
          </w:tcPr>
          <w:p w14:paraId="1C357D50" w14:textId="77777777" w:rsidR="00D325AC" w:rsidRDefault="00A4407B">
            <w:pPr>
              <w:pStyle w:val="TableParagraph"/>
              <w:ind w:left="16"/>
              <w:rPr>
                <w:sz w:val="20"/>
              </w:rPr>
            </w:pPr>
            <w:r>
              <w:rPr>
                <w:spacing w:val="-2"/>
                <w:sz w:val="20"/>
              </w:rPr>
              <w:t>Feminizada</w:t>
            </w:r>
          </w:p>
        </w:tc>
      </w:tr>
      <w:tr w:rsidR="00D325AC" w14:paraId="75DB8809" w14:textId="77777777">
        <w:trPr>
          <w:trHeight w:val="234"/>
        </w:trPr>
        <w:tc>
          <w:tcPr>
            <w:tcW w:w="1382" w:type="dxa"/>
          </w:tcPr>
          <w:p w14:paraId="05368127" w14:textId="77777777" w:rsidR="00D325AC" w:rsidRDefault="00A4407B">
            <w:pPr>
              <w:pStyle w:val="TableParagraph"/>
              <w:ind w:right="2"/>
              <w:rPr>
                <w:i/>
                <w:sz w:val="20"/>
              </w:rPr>
            </w:pPr>
            <w:r>
              <w:rPr>
                <w:i/>
                <w:sz w:val="20"/>
              </w:rPr>
              <w:t>Aux.</w:t>
            </w:r>
            <w:r>
              <w:rPr>
                <w:i/>
                <w:spacing w:val="-8"/>
                <w:sz w:val="20"/>
              </w:rPr>
              <w:t xml:space="preserve"> </w:t>
            </w:r>
            <w:r>
              <w:rPr>
                <w:i/>
                <w:spacing w:val="-2"/>
                <w:sz w:val="20"/>
              </w:rPr>
              <w:t>Admon</w:t>
            </w:r>
          </w:p>
        </w:tc>
        <w:tc>
          <w:tcPr>
            <w:tcW w:w="1380" w:type="dxa"/>
          </w:tcPr>
          <w:p w14:paraId="17055B9C" w14:textId="77777777" w:rsidR="00D325AC" w:rsidRDefault="00A4407B">
            <w:pPr>
              <w:pStyle w:val="TableParagraph"/>
              <w:ind w:left="8"/>
              <w:rPr>
                <w:sz w:val="20"/>
              </w:rPr>
            </w:pPr>
            <w:r>
              <w:rPr>
                <w:spacing w:val="-10"/>
                <w:sz w:val="20"/>
              </w:rPr>
              <w:t>0</w:t>
            </w:r>
          </w:p>
        </w:tc>
        <w:tc>
          <w:tcPr>
            <w:tcW w:w="1384" w:type="dxa"/>
          </w:tcPr>
          <w:p w14:paraId="43982A1E" w14:textId="77777777" w:rsidR="00D325AC" w:rsidRDefault="00A4407B">
            <w:pPr>
              <w:pStyle w:val="TableParagraph"/>
              <w:ind w:left="9"/>
              <w:rPr>
                <w:sz w:val="20"/>
              </w:rPr>
            </w:pPr>
            <w:r>
              <w:rPr>
                <w:spacing w:val="-10"/>
                <w:sz w:val="20"/>
              </w:rPr>
              <w:t>0</w:t>
            </w:r>
          </w:p>
        </w:tc>
        <w:tc>
          <w:tcPr>
            <w:tcW w:w="1377" w:type="dxa"/>
          </w:tcPr>
          <w:p w14:paraId="3F948E73" w14:textId="77777777" w:rsidR="00D325AC" w:rsidRDefault="00A4407B">
            <w:pPr>
              <w:pStyle w:val="TableParagraph"/>
              <w:ind w:right="1"/>
              <w:rPr>
                <w:sz w:val="20"/>
              </w:rPr>
            </w:pPr>
            <w:r>
              <w:rPr>
                <w:spacing w:val="-10"/>
                <w:sz w:val="20"/>
              </w:rPr>
              <w:t>1</w:t>
            </w:r>
          </w:p>
        </w:tc>
        <w:tc>
          <w:tcPr>
            <w:tcW w:w="1377" w:type="dxa"/>
          </w:tcPr>
          <w:p w14:paraId="4129AB8B" w14:textId="77777777" w:rsidR="00D325AC" w:rsidRDefault="00A4407B">
            <w:pPr>
              <w:pStyle w:val="TableParagraph"/>
              <w:rPr>
                <w:sz w:val="20"/>
              </w:rPr>
            </w:pPr>
            <w:r>
              <w:rPr>
                <w:spacing w:val="-5"/>
                <w:sz w:val="20"/>
              </w:rPr>
              <w:t>100</w:t>
            </w:r>
          </w:p>
        </w:tc>
        <w:tc>
          <w:tcPr>
            <w:tcW w:w="1590" w:type="dxa"/>
          </w:tcPr>
          <w:p w14:paraId="76A6BE32" w14:textId="77777777" w:rsidR="00D325AC" w:rsidRDefault="00A4407B">
            <w:pPr>
              <w:pStyle w:val="TableParagraph"/>
              <w:ind w:left="16"/>
              <w:rPr>
                <w:sz w:val="20"/>
              </w:rPr>
            </w:pPr>
            <w:r>
              <w:rPr>
                <w:spacing w:val="-2"/>
                <w:sz w:val="20"/>
              </w:rPr>
              <w:t>Feminizada</w:t>
            </w:r>
          </w:p>
        </w:tc>
      </w:tr>
      <w:tr w:rsidR="00D325AC" w14:paraId="1AB59582" w14:textId="77777777">
        <w:trPr>
          <w:trHeight w:val="470"/>
        </w:trPr>
        <w:tc>
          <w:tcPr>
            <w:tcW w:w="1382" w:type="dxa"/>
          </w:tcPr>
          <w:p w14:paraId="01FEB57D" w14:textId="77777777" w:rsidR="00D325AC" w:rsidRDefault="00A4407B">
            <w:pPr>
              <w:pStyle w:val="TableParagraph"/>
              <w:spacing w:line="236" w:lineRule="exact"/>
              <w:ind w:left="412" w:right="279" w:hanging="118"/>
              <w:jc w:val="left"/>
              <w:rPr>
                <w:i/>
                <w:sz w:val="20"/>
              </w:rPr>
            </w:pPr>
            <w:r>
              <w:rPr>
                <w:i/>
                <w:spacing w:val="-2"/>
                <w:sz w:val="20"/>
              </w:rPr>
              <w:t>Ayudante Oficios</w:t>
            </w:r>
          </w:p>
        </w:tc>
        <w:tc>
          <w:tcPr>
            <w:tcW w:w="1380" w:type="dxa"/>
          </w:tcPr>
          <w:p w14:paraId="23852566" w14:textId="77777777" w:rsidR="00D325AC" w:rsidRDefault="00A4407B">
            <w:pPr>
              <w:pStyle w:val="TableParagraph"/>
              <w:spacing w:before="117" w:line="240" w:lineRule="auto"/>
              <w:ind w:left="8"/>
              <w:rPr>
                <w:sz w:val="20"/>
              </w:rPr>
            </w:pPr>
            <w:r>
              <w:rPr>
                <w:spacing w:val="-10"/>
                <w:sz w:val="20"/>
              </w:rPr>
              <w:t>0</w:t>
            </w:r>
          </w:p>
        </w:tc>
        <w:tc>
          <w:tcPr>
            <w:tcW w:w="1384" w:type="dxa"/>
          </w:tcPr>
          <w:p w14:paraId="45F87B3F" w14:textId="77777777" w:rsidR="00D325AC" w:rsidRDefault="00A4407B">
            <w:pPr>
              <w:pStyle w:val="TableParagraph"/>
              <w:spacing w:before="117" w:line="240" w:lineRule="auto"/>
              <w:ind w:left="9"/>
              <w:rPr>
                <w:sz w:val="20"/>
              </w:rPr>
            </w:pPr>
            <w:r>
              <w:rPr>
                <w:spacing w:val="-10"/>
                <w:sz w:val="20"/>
              </w:rPr>
              <w:t>0</w:t>
            </w:r>
          </w:p>
        </w:tc>
        <w:tc>
          <w:tcPr>
            <w:tcW w:w="1377" w:type="dxa"/>
          </w:tcPr>
          <w:p w14:paraId="689CEB6A" w14:textId="77777777" w:rsidR="00D325AC" w:rsidRDefault="00A4407B">
            <w:pPr>
              <w:pStyle w:val="TableParagraph"/>
              <w:spacing w:before="117" w:line="240" w:lineRule="auto"/>
              <w:ind w:right="1"/>
              <w:rPr>
                <w:sz w:val="20"/>
              </w:rPr>
            </w:pPr>
            <w:r>
              <w:rPr>
                <w:spacing w:val="-10"/>
                <w:sz w:val="20"/>
              </w:rPr>
              <w:t>0</w:t>
            </w:r>
          </w:p>
        </w:tc>
        <w:tc>
          <w:tcPr>
            <w:tcW w:w="1377" w:type="dxa"/>
          </w:tcPr>
          <w:p w14:paraId="67001EF1" w14:textId="77777777" w:rsidR="00D325AC" w:rsidRDefault="00A4407B">
            <w:pPr>
              <w:pStyle w:val="TableParagraph"/>
              <w:spacing w:before="117" w:line="240" w:lineRule="auto"/>
              <w:rPr>
                <w:sz w:val="20"/>
              </w:rPr>
            </w:pPr>
            <w:r>
              <w:rPr>
                <w:spacing w:val="-10"/>
                <w:sz w:val="20"/>
              </w:rPr>
              <w:t>0</w:t>
            </w:r>
          </w:p>
        </w:tc>
        <w:tc>
          <w:tcPr>
            <w:tcW w:w="1590" w:type="dxa"/>
          </w:tcPr>
          <w:p w14:paraId="0AAFF0CD" w14:textId="77777777" w:rsidR="00D325AC" w:rsidRDefault="00D325AC">
            <w:pPr>
              <w:pStyle w:val="TableParagraph"/>
              <w:spacing w:line="240" w:lineRule="auto"/>
              <w:ind w:left="0"/>
              <w:jc w:val="left"/>
              <w:rPr>
                <w:rFonts w:ascii="Times New Roman"/>
                <w:sz w:val="20"/>
              </w:rPr>
            </w:pPr>
          </w:p>
        </w:tc>
      </w:tr>
      <w:tr w:rsidR="00D325AC" w14:paraId="49CA7E5C" w14:textId="77777777">
        <w:trPr>
          <w:trHeight w:val="230"/>
        </w:trPr>
        <w:tc>
          <w:tcPr>
            <w:tcW w:w="1382" w:type="dxa"/>
          </w:tcPr>
          <w:p w14:paraId="43355612" w14:textId="77777777" w:rsidR="00D325AC" w:rsidRDefault="00A4407B">
            <w:pPr>
              <w:pStyle w:val="TableParagraph"/>
              <w:spacing w:line="211" w:lineRule="exact"/>
              <w:ind w:right="7"/>
              <w:rPr>
                <w:i/>
                <w:sz w:val="20"/>
              </w:rPr>
            </w:pPr>
            <w:r>
              <w:rPr>
                <w:i/>
                <w:spacing w:val="-2"/>
                <w:sz w:val="20"/>
              </w:rPr>
              <w:t>Limpieza</w:t>
            </w:r>
          </w:p>
        </w:tc>
        <w:tc>
          <w:tcPr>
            <w:tcW w:w="1380" w:type="dxa"/>
          </w:tcPr>
          <w:p w14:paraId="7033D311" w14:textId="77777777" w:rsidR="00D325AC" w:rsidRDefault="00A4407B">
            <w:pPr>
              <w:pStyle w:val="TableParagraph"/>
              <w:spacing w:line="211" w:lineRule="exact"/>
              <w:ind w:left="8"/>
              <w:rPr>
                <w:sz w:val="20"/>
              </w:rPr>
            </w:pPr>
            <w:r>
              <w:rPr>
                <w:spacing w:val="-10"/>
                <w:sz w:val="20"/>
              </w:rPr>
              <w:t>1</w:t>
            </w:r>
          </w:p>
        </w:tc>
        <w:tc>
          <w:tcPr>
            <w:tcW w:w="1384" w:type="dxa"/>
          </w:tcPr>
          <w:p w14:paraId="0F352DE9" w14:textId="77777777" w:rsidR="00D325AC" w:rsidRDefault="00A4407B">
            <w:pPr>
              <w:pStyle w:val="TableParagraph"/>
              <w:spacing w:line="211" w:lineRule="exact"/>
              <w:ind w:left="9"/>
              <w:rPr>
                <w:sz w:val="20"/>
              </w:rPr>
            </w:pPr>
            <w:r>
              <w:rPr>
                <w:spacing w:val="-10"/>
                <w:sz w:val="20"/>
              </w:rPr>
              <w:t>8</w:t>
            </w:r>
          </w:p>
        </w:tc>
        <w:tc>
          <w:tcPr>
            <w:tcW w:w="1377" w:type="dxa"/>
          </w:tcPr>
          <w:p w14:paraId="062F0B81" w14:textId="77777777" w:rsidR="00D325AC" w:rsidRDefault="00A4407B">
            <w:pPr>
              <w:pStyle w:val="TableParagraph"/>
              <w:spacing w:line="211" w:lineRule="exact"/>
              <w:ind w:right="1"/>
              <w:rPr>
                <w:sz w:val="20"/>
              </w:rPr>
            </w:pPr>
            <w:r>
              <w:rPr>
                <w:spacing w:val="-5"/>
                <w:sz w:val="20"/>
              </w:rPr>
              <w:t>11</w:t>
            </w:r>
          </w:p>
        </w:tc>
        <w:tc>
          <w:tcPr>
            <w:tcW w:w="1377" w:type="dxa"/>
          </w:tcPr>
          <w:p w14:paraId="55D90EC2" w14:textId="77777777" w:rsidR="00D325AC" w:rsidRDefault="00A4407B">
            <w:pPr>
              <w:pStyle w:val="TableParagraph"/>
              <w:spacing w:line="211" w:lineRule="exact"/>
              <w:rPr>
                <w:sz w:val="20"/>
              </w:rPr>
            </w:pPr>
            <w:r>
              <w:rPr>
                <w:spacing w:val="-5"/>
                <w:sz w:val="20"/>
              </w:rPr>
              <w:t>92</w:t>
            </w:r>
          </w:p>
        </w:tc>
        <w:tc>
          <w:tcPr>
            <w:tcW w:w="1590" w:type="dxa"/>
          </w:tcPr>
          <w:p w14:paraId="0317F97A" w14:textId="77777777" w:rsidR="00D325AC" w:rsidRDefault="00A4407B">
            <w:pPr>
              <w:pStyle w:val="TableParagraph"/>
              <w:spacing w:line="211" w:lineRule="exact"/>
              <w:ind w:left="16"/>
              <w:rPr>
                <w:sz w:val="20"/>
              </w:rPr>
            </w:pPr>
            <w:r>
              <w:rPr>
                <w:spacing w:val="-2"/>
                <w:sz w:val="20"/>
              </w:rPr>
              <w:t>Feminizada</w:t>
            </w:r>
          </w:p>
        </w:tc>
      </w:tr>
      <w:tr w:rsidR="00D325AC" w14:paraId="5DB2B8DE" w14:textId="77777777">
        <w:trPr>
          <w:trHeight w:val="237"/>
        </w:trPr>
        <w:tc>
          <w:tcPr>
            <w:tcW w:w="1382" w:type="dxa"/>
          </w:tcPr>
          <w:p w14:paraId="785E5C5F" w14:textId="77777777" w:rsidR="00D325AC" w:rsidRDefault="00A4407B">
            <w:pPr>
              <w:pStyle w:val="TableParagraph"/>
              <w:spacing w:line="217" w:lineRule="exact"/>
              <w:ind w:right="2"/>
              <w:rPr>
                <w:i/>
                <w:sz w:val="20"/>
              </w:rPr>
            </w:pPr>
            <w:r>
              <w:rPr>
                <w:i/>
                <w:spacing w:val="-2"/>
                <w:sz w:val="20"/>
              </w:rPr>
              <w:t>Lavandería</w:t>
            </w:r>
          </w:p>
        </w:tc>
        <w:tc>
          <w:tcPr>
            <w:tcW w:w="1380" w:type="dxa"/>
          </w:tcPr>
          <w:p w14:paraId="570AAE42" w14:textId="77777777" w:rsidR="00D325AC" w:rsidRDefault="00A4407B">
            <w:pPr>
              <w:pStyle w:val="TableParagraph"/>
              <w:spacing w:line="217" w:lineRule="exact"/>
              <w:ind w:left="8"/>
              <w:rPr>
                <w:sz w:val="20"/>
              </w:rPr>
            </w:pPr>
            <w:r>
              <w:rPr>
                <w:spacing w:val="-10"/>
                <w:sz w:val="20"/>
              </w:rPr>
              <w:t>0</w:t>
            </w:r>
          </w:p>
        </w:tc>
        <w:tc>
          <w:tcPr>
            <w:tcW w:w="1384" w:type="dxa"/>
          </w:tcPr>
          <w:p w14:paraId="4FCBFCA8" w14:textId="77777777" w:rsidR="00D325AC" w:rsidRDefault="00A4407B">
            <w:pPr>
              <w:pStyle w:val="TableParagraph"/>
              <w:spacing w:line="217" w:lineRule="exact"/>
              <w:ind w:left="9"/>
              <w:rPr>
                <w:sz w:val="20"/>
              </w:rPr>
            </w:pPr>
            <w:r>
              <w:rPr>
                <w:spacing w:val="-10"/>
                <w:sz w:val="20"/>
              </w:rPr>
              <w:t>0</w:t>
            </w:r>
          </w:p>
        </w:tc>
        <w:tc>
          <w:tcPr>
            <w:tcW w:w="1377" w:type="dxa"/>
          </w:tcPr>
          <w:p w14:paraId="5FA89B56" w14:textId="77777777" w:rsidR="00D325AC" w:rsidRDefault="00A4407B">
            <w:pPr>
              <w:pStyle w:val="TableParagraph"/>
              <w:spacing w:line="217" w:lineRule="exact"/>
              <w:ind w:right="1"/>
              <w:rPr>
                <w:sz w:val="20"/>
              </w:rPr>
            </w:pPr>
            <w:r>
              <w:rPr>
                <w:spacing w:val="-10"/>
                <w:sz w:val="20"/>
              </w:rPr>
              <w:t>3</w:t>
            </w:r>
          </w:p>
        </w:tc>
        <w:tc>
          <w:tcPr>
            <w:tcW w:w="1377" w:type="dxa"/>
          </w:tcPr>
          <w:p w14:paraId="625C1811" w14:textId="77777777" w:rsidR="00D325AC" w:rsidRDefault="00A4407B">
            <w:pPr>
              <w:pStyle w:val="TableParagraph"/>
              <w:spacing w:line="217" w:lineRule="exact"/>
              <w:rPr>
                <w:sz w:val="20"/>
              </w:rPr>
            </w:pPr>
            <w:r>
              <w:rPr>
                <w:spacing w:val="-5"/>
                <w:sz w:val="20"/>
              </w:rPr>
              <w:t>100</w:t>
            </w:r>
          </w:p>
        </w:tc>
        <w:tc>
          <w:tcPr>
            <w:tcW w:w="1590" w:type="dxa"/>
          </w:tcPr>
          <w:p w14:paraId="02143E9D" w14:textId="77777777" w:rsidR="00D325AC" w:rsidRDefault="00A4407B">
            <w:pPr>
              <w:pStyle w:val="TableParagraph"/>
              <w:spacing w:line="217" w:lineRule="exact"/>
              <w:ind w:left="16"/>
              <w:rPr>
                <w:sz w:val="20"/>
              </w:rPr>
            </w:pPr>
            <w:r>
              <w:rPr>
                <w:spacing w:val="-2"/>
                <w:sz w:val="20"/>
              </w:rPr>
              <w:t>Feminizada</w:t>
            </w:r>
          </w:p>
        </w:tc>
      </w:tr>
    </w:tbl>
    <w:p w14:paraId="2C6B0075" w14:textId="77777777" w:rsidR="00D325AC" w:rsidRDefault="00D325AC">
      <w:pPr>
        <w:pStyle w:val="Textoindependiente"/>
      </w:pPr>
    </w:p>
    <w:p w14:paraId="1FFD50E3" w14:textId="77777777" w:rsidR="00D325AC" w:rsidRDefault="00D325AC">
      <w:pPr>
        <w:pStyle w:val="Textoindependiente"/>
        <w:spacing w:before="81"/>
      </w:pPr>
    </w:p>
    <w:p w14:paraId="5414D9C6" w14:textId="77777777" w:rsidR="00D325AC" w:rsidRDefault="00A4407B">
      <w:pPr>
        <w:pStyle w:val="Textoindependiente"/>
        <w:ind w:left="143"/>
        <w:jc w:val="both"/>
      </w:pPr>
      <w:r>
        <w:t>De</w:t>
      </w:r>
      <w:r>
        <w:rPr>
          <w:spacing w:val="-4"/>
        </w:rPr>
        <w:t xml:space="preserve"> </w:t>
      </w:r>
      <w:r>
        <w:t>lo</w:t>
      </w:r>
      <w:r>
        <w:rPr>
          <w:spacing w:val="-3"/>
        </w:rPr>
        <w:t xml:space="preserve"> </w:t>
      </w:r>
      <w:r>
        <w:t>anterior</w:t>
      </w:r>
      <w:r>
        <w:rPr>
          <w:spacing w:val="-6"/>
        </w:rPr>
        <w:t xml:space="preserve"> </w:t>
      </w:r>
      <w:r>
        <w:t>se</w:t>
      </w:r>
      <w:r>
        <w:rPr>
          <w:spacing w:val="-3"/>
        </w:rPr>
        <w:t xml:space="preserve"> </w:t>
      </w:r>
      <w:r>
        <w:t>pueden</w:t>
      </w:r>
      <w:r>
        <w:rPr>
          <w:spacing w:val="-4"/>
        </w:rPr>
        <w:t xml:space="preserve"> </w:t>
      </w:r>
      <w:r>
        <w:t>extraer</w:t>
      </w:r>
      <w:r>
        <w:rPr>
          <w:spacing w:val="-4"/>
        </w:rPr>
        <w:t xml:space="preserve"> </w:t>
      </w:r>
      <w:r>
        <w:t>las</w:t>
      </w:r>
      <w:r>
        <w:rPr>
          <w:spacing w:val="-5"/>
        </w:rPr>
        <w:t xml:space="preserve"> </w:t>
      </w:r>
      <w:r>
        <w:t>siguientes</w:t>
      </w:r>
      <w:r>
        <w:rPr>
          <w:spacing w:val="-2"/>
        </w:rPr>
        <w:t xml:space="preserve"> conclusiones:</w:t>
      </w:r>
    </w:p>
    <w:p w14:paraId="3EF35B72" w14:textId="77777777" w:rsidR="00D325AC" w:rsidRDefault="00D325AC">
      <w:pPr>
        <w:pStyle w:val="Textoindependiente"/>
        <w:spacing w:before="70"/>
      </w:pPr>
    </w:p>
    <w:p w14:paraId="1907E814" w14:textId="77777777" w:rsidR="00D325AC" w:rsidRDefault="00A4407B">
      <w:pPr>
        <w:pStyle w:val="Prrafodelista"/>
        <w:numPr>
          <w:ilvl w:val="2"/>
          <w:numId w:val="8"/>
        </w:numPr>
        <w:tabs>
          <w:tab w:val="left" w:pos="862"/>
        </w:tabs>
        <w:ind w:left="862"/>
      </w:pPr>
      <w:r>
        <w:t>La</w:t>
      </w:r>
      <w:r>
        <w:rPr>
          <w:spacing w:val="-3"/>
        </w:rPr>
        <w:t xml:space="preserve"> </w:t>
      </w:r>
      <w:r>
        <w:t>mayor</w:t>
      </w:r>
      <w:r>
        <w:rPr>
          <w:spacing w:val="-3"/>
        </w:rPr>
        <w:t xml:space="preserve"> </w:t>
      </w:r>
      <w:r>
        <w:t>parte</w:t>
      </w:r>
      <w:r>
        <w:rPr>
          <w:spacing w:val="-3"/>
        </w:rPr>
        <w:t xml:space="preserve"> </w:t>
      </w:r>
      <w:r>
        <w:t>de</w:t>
      </w:r>
      <w:r>
        <w:rPr>
          <w:spacing w:val="-3"/>
        </w:rPr>
        <w:t xml:space="preserve"> </w:t>
      </w:r>
      <w:r>
        <w:t>categorías</w:t>
      </w:r>
      <w:r>
        <w:rPr>
          <w:spacing w:val="-4"/>
        </w:rPr>
        <w:t xml:space="preserve"> </w:t>
      </w:r>
      <w:r>
        <w:t>están</w:t>
      </w:r>
      <w:r>
        <w:rPr>
          <w:spacing w:val="-3"/>
        </w:rPr>
        <w:t xml:space="preserve"> </w:t>
      </w:r>
      <w:r>
        <w:t>100%</w:t>
      </w:r>
      <w:r>
        <w:rPr>
          <w:spacing w:val="-1"/>
        </w:rPr>
        <w:t xml:space="preserve"> </w:t>
      </w:r>
      <w:r>
        <w:rPr>
          <w:spacing w:val="-2"/>
        </w:rPr>
        <w:t>feminizadas.</w:t>
      </w:r>
    </w:p>
    <w:p w14:paraId="5F5EFB90" w14:textId="77777777" w:rsidR="00D325AC" w:rsidRDefault="00A4407B">
      <w:pPr>
        <w:pStyle w:val="Prrafodelista"/>
        <w:numPr>
          <w:ilvl w:val="2"/>
          <w:numId w:val="8"/>
        </w:numPr>
        <w:tabs>
          <w:tab w:val="left" w:pos="862"/>
        </w:tabs>
        <w:spacing w:before="128" w:line="355" w:lineRule="auto"/>
        <w:ind w:left="862" w:right="143"/>
      </w:pPr>
      <w:r>
        <w:t xml:space="preserve">Limpieza, a pesar de que esta categoría está ocupada por 1 hombre, sigue estando </w:t>
      </w:r>
      <w:r>
        <w:rPr>
          <w:spacing w:val="-2"/>
        </w:rPr>
        <w:t>feminizada.</w:t>
      </w:r>
    </w:p>
    <w:p w14:paraId="59E5BB45" w14:textId="77777777" w:rsidR="00D325AC" w:rsidRDefault="00A4407B">
      <w:pPr>
        <w:pStyle w:val="Prrafodelista"/>
        <w:numPr>
          <w:ilvl w:val="2"/>
          <w:numId w:val="8"/>
        </w:numPr>
        <w:tabs>
          <w:tab w:val="left" w:pos="862"/>
        </w:tabs>
        <w:spacing w:before="4" w:line="355" w:lineRule="auto"/>
        <w:ind w:left="862" w:right="142"/>
      </w:pPr>
      <w:r>
        <w:t>Gerocultor/a,</w:t>
      </w:r>
      <w:r>
        <w:rPr>
          <w:spacing w:val="27"/>
        </w:rPr>
        <w:t xml:space="preserve"> </w:t>
      </w:r>
      <w:r>
        <w:t>donde</w:t>
      </w:r>
      <w:r>
        <w:rPr>
          <w:spacing w:val="27"/>
        </w:rPr>
        <w:t xml:space="preserve"> </w:t>
      </w:r>
      <w:r>
        <w:t>también</w:t>
      </w:r>
      <w:r>
        <w:rPr>
          <w:spacing w:val="26"/>
        </w:rPr>
        <w:t xml:space="preserve"> </w:t>
      </w:r>
      <w:r>
        <w:t>podemos</w:t>
      </w:r>
      <w:r>
        <w:rPr>
          <w:spacing w:val="28"/>
        </w:rPr>
        <w:t xml:space="preserve"> </w:t>
      </w:r>
      <w:r>
        <w:t>encontrar</w:t>
      </w:r>
      <w:r>
        <w:rPr>
          <w:spacing w:val="24"/>
        </w:rPr>
        <w:t xml:space="preserve"> </w:t>
      </w:r>
      <w:r>
        <w:t>hombres</w:t>
      </w:r>
      <w:r>
        <w:rPr>
          <w:spacing w:val="28"/>
        </w:rPr>
        <w:t xml:space="preserve"> </w:t>
      </w:r>
      <w:r>
        <w:t>(7),</w:t>
      </w:r>
      <w:r>
        <w:rPr>
          <w:spacing w:val="27"/>
        </w:rPr>
        <w:t xml:space="preserve"> </w:t>
      </w:r>
      <w:r>
        <w:t>sigue</w:t>
      </w:r>
      <w:r>
        <w:rPr>
          <w:spacing w:val="25"/>
        </w:rPr>
        <w:t xml:space="preserve"> </w:t>
      </w:r>
      <w:r>
        <w:t>siendo</w:t>
      </w:r>
      <w:r>
        <w:rPr>
          <w:spacing w:val="27"/>
        </w:rPr>
        <w:t xml:space="preserve"> </w:t>
      </w:r>
      <w:r>
        <w:t>una categoría feminizada.</w:t>
      </w:r>
    </w:p>
    <w:p w14:paraId="5D4E3ED9" w14:textId="77777777" w:rsidR="00D325AC" w:rsidRDefault="00A4407B">
      <w:pPr>
        <w:pStyle w:val="Prrafodelista"/>
        <w:numPr>
          <w:ilvl w:val="2"/>
          <w:numId w:val="8"/>
        </w:numPr>
        <w:tabs>
          <w:tab w:val="left" w:pos="862"/>
        </w:tabs>
        <w:spacing w:before="6" w:line="355" w:lineRule="auto"/>
        <w:ind w:left="862" w:right="138"/>
      </w:pPr>
      <w:r>
        <w:t>Encontramos</w:t>
      </w:r>
      <w:r>
        <w:rPr>
          <w:spacing w:val="40"/>
        </w:rPr>
        <w:t xml:space="preserve"> </w:t>
      </w:r>
      <w:r>
        <w:t>otras</w:t>
      </w:r>
      <w:r>
        <w:rPr>
          <w:spacing w:val="40"/>
        </w:rPr>
        <w:t xml:space="preserve"> </w:t>
      </w:r>
      <w:r>
        <w:t>dos</w:t>
      </w:r>
      <w:r>
        <w:rPr>
          <w:spacing w:val="40"/>
        </w:rPr>
        <w:t xml:space="preserve"> </w:t>
      </w:r>
      <w:r>
        <w:t>categorías</w:t>
      </w:r>
      <w:r>
        <w:rPr>
          <w:spacing w:val="40"/>
        </w:rPr>
        <w:t xml:space="preserve"> </w:t>
      </w:r>
      <w:r>
        <w:t>donde</w:t>
      </w:r>
      <w:r>
        <w:rPr>
          <w:spacing w:val="40"/>
        </w:rPr>
        <w:t xml:space="preserve"> </w:t>
      </w:r>
      <w:r>
        <w:t>hay</w:t>
      </w:r>
      <w:r>
        <w:rPr>
          <w:spacing w:val="40"/>
        </w:rPr>
        <w:t xml:space="preserve"> </w:t>
      </w:r>
      <w:r>
        <w:t>mujeres</w:t>
      </w:r>
      <w:r>
        <w:rPr>
          <w:spacing w:val="40"/>
        </w:rPr>
        <w:t xml:space="preserve"> </w:t>
      </w:r>
      <w:r>
        <w:t>y</w:t>
      </w:r>
      <w:r>
        <w:rPr>
          <w:spacing w:val="40"/>
        </w:rPr>
        <w:t xml:space="preserve"> </w:t>
      </w:r>
      <w:r>
        <w:t>hombres,</w:t>
      </w:r>
      <w:r>
        <w:rPr>
          <w:spacing w:val="40"/>
        </w:rPr>
        <w:t xml:space="preserve"> </w:t>
      </w:r>
      <w:r>
        <w:t>pero</w:t>
      </w:r>
      <w:r>
        <w:rPr>
          <w:spacing w:val="40"/>
        </w:rPr>
        <w:t xml:space="preserve"> </w:t>
      </w:r>
      <w:r>
        <w:t>están</w:t>
      </w:r>
      <w:r>
        <w:rPr>
          <w:spacing w:val="40"/>
        </w:rPr>
        <w:t xml:space="preserve"> </w:t>
      </w:r>
      <w:r>
        <w:t>masculinizadas, como cocina y enfermería.</w:t>
      </w:r>
    </w:p>
    <w:p w14:paraId="1DCE038B" w14:textId="77777777" w:rsidR="00D325AC" w:rsidRDefault="00A4407B">
      <w:pPr>
        <w:pStyle w:val="Prrafodelista"/>
        <w:numPr>
          <w:ilvl w:val="2"/>
          <w:numId w:val="8"/>
        </w:numPr>
        <w:tabs>
          <w:tab w:val="left" w:pos="862"/>
        </w:tabs>
        <w:spacing w:before="7"/>
        <w:ind w:left="862"/>
      </w:pPr>
      <w:r>
        <w:t>Sólo</w:t>
      </w:r>
      <w:r>
        <w:rPr>
          <w:spacing w:val="-9"/>
        </w:rPr>
        <w:t xml:space="preserve"> </w:t>
      </w:r>
      <w:r>
        <w:t>hay</w:t>
      </w:r>
      <w:r>
        <w:rPr>
          <w:spacing w:val="-6"/>
        </w:rPr>
        <w:t xml:space="preserve"> </w:t>
      </w:r>
      <w:r>
        <w:t>una</w:t>
      </w:r>
      <w:r>
        <w:rPr>
          <w:spacing w:val="-4"/>
        </w:rPr>
        <w:t xml:space="preserve"> </w:t>
      </w:r>
      <w:r>
        <w:t>categoría</w:t>
      </w:r>
      <w:r>
        <w:rPr>
          <w:spacing w:val="-4"/>
        </w:rPr>
        <w:t xml:space="preserve"> </w:t>
      </w:r>
      <w:r>
        <w:t>100%</w:t>
      </w:r>
      <w:r>
        <w:rPr>
          <w:spacing w:val="-4"/>
        </w:rPr>
        <w:t xml:space="preserve"> </w:t>
      </w:r>
      <w:r>
        <w:t>masculinizada,</w:t>
      </w:r>
      <w:r>
        <w:rPr>
          <w:spacing w:val="-4"/>
        </w:rPr>
        <w:t xml:space="preserve"> </w:t>
      </w:r>
      <w:r>
        <w:t>que</w:t>
      </w:r>
      <w:r>
        <w:rPr>
          <w:spacing w:val="-5"/>
        </w:rPr>
        <w:t xml:space="preserve"> </w:t>
      </w:r>
      <w:r>
        <w:t>es</w:t>
      </w:r>
      <w:r>
        <w:rPr>
          <w:spacing w:val="-6"/>
        </w:rPr>
        <w:t xml:space="preserve"> </w:t>
      </w:r>
      <w:r>
        <w:rPr>
          <w:spacing w:val="-2"/>
        </w:rPr>
        <w:t>dirección.</w:t>
      </w:r>
    </w:p>
    <w:p w14:paraId="036AB6E1" w14:textId="77777777" w:rsidR="00D325AC" w:rsidRDefault="00D325AC">
      <w:pPr>
        <w:pStyle w:val="Textoindependiente"/>
        <w:spacing w:before="69"/>
      </w:pPr>
    </w:p>
    <w:p w14:paraId="2FF67EE0" w14:textId="77777777" w:rsidR="00D325AC" w:rsidRDefault="00A4407B">
      <w:pPr>
        <w:pStyle w:val="Textoindependiente"/>
        <w:spacing w:line="360" w:lineRule="auto"/>
        <w:ind w:left="143" w:right="135"/>
        <w:jc w:val="both"/>
      </w:pPr>
      <w:r>
        <w:t>Por</w:t>
      </w:r>
      <w:r>
        <w:rPr>
          <w:spacing w:val="-9"/>
        </w:rPr>
        <w:t xml:space="preserve"> </w:t>
      </w:r>
      <w:r>
        <w:t>lo</w:t>
      </w:r>
      <w:r>
        <w:rPr>
          <w:spacing w:val="-9"/>
        </w:rPr>
        <w:t xml:space="preserve"> </w:t>
      </w:r>
      <w:r>
        <w:t>que</w:t>
      </w:r>
      <w:r>
        <w:rPr>
          <w:spacing w:val="-9"/>
        </w:rPr>
        <w:t xml:space="preserve"> </w:t>
      </w:r>
      <w:r>
        <w:t>podemos</w:t>
      </w:r>
      <w:r>
        <w:rPr>
          <w:spacing w:val="-8"/>
        </w:rPr>
        <w:t xml:space="preserve"> </w:t>
      </w:r>
      <w:r>
        <w:t>afirmar</w:t>
      </w:r>
      <w:r>
        <w:rPr>
          <w:spacing w:val="-9"/>
        </w:rPr>
        <w:t xml:space="preserve"> </w:t>
      </w:r>
      <w:r>
        <w:t>que</w:t>
      </w:r>
      <w:r>
        <w:rPr>
          <w:spacing w:val="-9"/>
        </w:rPr>
        <w:t xml:space="preserve"> </w:t>
      </w:r>
      <w:r>
        <w:t>existe</w:t>
      </w:r>
      <w:r>
        <w:rPr>
          <w:spacing w:val="-9"/>
        </w:rPr>
        <w:t xml:space="preserve"> </w:t>
      </w:r>
      <w:r>
        <w:t>una</w:t>
      </w:r>
      <w:r>
        <w:rPr>
          <w:spacing w:val="-9"/>
        </w:rPr>
        <w:t xml:space="preserve"> </w:t>
      </w:r>
      <w:r>
        <w:t>gran</w:t>
      </w:r>
      <w:r>
        <w:rPr>
          <w:spacing w:val="-10"/>
        </w:rPr>
        <w:t xml:space="preserve"> </w:t>
      </w:r>
      <w:r>
        <w:t>segregación</w:t>
      </w:r>
      <w:r>
        <w:rPr>
          <w:spacing w:val="-10"/>
        </w:rPr>
        <w:t xml:space="preserve"> </w:t>
      </w:r>
      <w:r>
        <w:t>horizontal,</w:t>
      </w:r>
      <w:r>
        <w:rPr>
          <w:spacing w:val="-9"/>
        </w:rPr>
        <w:t xml:space="preserve"> </w:t>
      </w:r>
      <w:r>
        <w:t>así</w:t>
      </w:r>
      <w:r>
        <w:rPr>
          <w:spacing w:val="-8"/>
        </w:rPr>
        <w:t xml:space="preserve"> </w:t>
      </w:r>
      <w:r>
        <w:t>como</w:t>
      </w:r>
      <w:r>
        <w:rPr>
          <w:spacing w:val="-9"/>
        </w:rPr>
        <w:t xml:space="preserve"> </w:t>
      </w:r>
      <w:r>
        <w:t>una</w:t>
      </w:r>
      <w:r>
        <w:rPr>
          <w:spacing w:val="-9"/>
        </w:rPr>
        <w:t xml:space="preserve"> </w:t>
      </w:r>
      <w:r>
        <w:t>ligera segregación</w:t>
      </w:r>
      <w:r>
        <w:rPr>
          <w:spacing w:val="-3"/>
        </w:rPr>
        <w:t xml:space="preserve"> </w:t>
      </w:r>
      <w:r>
        <w:t>vertical,</w:t>
      </w:r>
      <w:r>
        <w:rPr>
          <w:spacing w:val="-2"/>
        </w:rPr>
        <w:t xml:space="preserve"> </w:t>
      </w:r>
      <w:r>
        <w:t>ya</w:t>
      </w:r>
      <w:r>
        <w:rPr>
          <w:spacing w:val="-2"/>
        </w:rPr>
        <w:t xml:space="preserve"> </w:t>
      </w:r>
      <w:r>
        <w:t>que</w:t>
      </w:r>
      <w:r>
        <w:rPr>
          <w:spacing w:val="-2"/>
        </w:rPr>
        <w:t xml:space="preserve"> </w:t>
      </w:r>
      <w:r>
        <w:t>el</w:t>
      </w:r>
      <w:r>
        <w:rPr>
          <w:spacing w:val="-3"/>
        </w:rPr>
        <w:t xml:space="preserve"> </w:t>
      </w:r>
      <w:r>
        <w:t>puesto</w:t>
      </w:r>
      <w:r>
        <w:rPr>
          <w:spacing w:val="-2"/>
        </w:rPr>
        <w:t xml:space="preserve"> </w:t>
      </w:r>
      <w:r>
        <w:t>de</w:t>
      </w:r>
      <w:r>
        <w:rPr>
          <w:spacing w:val="-2"/>
        </w:rPr>
        <w:t xml:space="preserve"> </w:t>
      </w:r>
      <w:r>
        <w:t>más</w:t>
      </w:r>
      <w:r>
        <w:rPr>
          <w:spacing w:val="-1"/>
        </w:rPr>
        <w:t xml:space="preserve"> </w:t>
      </w:r>
      <w:r>
        <w:t>responsabilidad</w:t>
      </w:r>
      <w:r>
        <w:rPr>
          <w:spacing w:val="-2"/>
        </w:rPr>
        <w:t xml:space="preserve"> </w:t>
      </w:r>
      <w:r>
        <w:t>lo</w:t>
      </w:r>
      <w:r>
        <w:rPr>
          <w:spacing w:val="-5"/>
        </w:rPr>
        <w:t xml:space="preserve"> </w:t>
      </w:r>
      <w:r>
        <w:t>ocupa,</w:t>
      </w:r>
      <w:r>
        <w:rPr>
          <w:spacing w:val="-2"/>
        </w:rPr>
        <w:t xml:space="preserve"> </w:t>
      </w:r>
      <w:r>
        <w:t>en</w:t>
      </w:r>
      <w:r>
        <w:rPr>
          <w:spacing w:val="-3"/>
        </w:rPr>
        <w:t xml:space="preserve"> </w:t>
      </w:r>
      <w:r>
        <w:t>la</w:t>
      </w:r>
      <w:r>
        <w:rPr>
          <w:spacing w:val="-6"/>
        </w:rPr>
        <w:t xml:space="preserve"> </w:t>
      </w:r>
      <w:r>
        <w:t>actualidad,</w:t>
      </w:r>
      <w:r>
        <w:rPr>
          <w:spacing w:val="-2"/>
        </w:rPr>
        <w:t xml:space="preserve"> </w:t>
      </w:r>
      <w:r>
        <w:t>un hombre en una empresa altamente feminizada.</w:t>
      </w:r>
    </w:p>
    <w:p w14:paraId="1E6E2680"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02C7CF26" w14:textId="77777777" w:rsidR="00D325AC" w:rsidRDefault="00A4407B">
      <w:pPr>
        <w:pStyle w:val="Textoindependiente"/>
        <w:spacing w:before="91" w:line="364" w:lineRule="auto"/>
        <w:ind w:left="143" w:right="140"/>
        <w:jc w:val="both"/>
      </w:pPr>
      <w:r>
        <w:lastRenderedPageBreak/>
        <w:t>Se</w:t>
      </w:r>
      <w:r>
        <w:rPr>
          <w:spacing w:val="-13"/>
        </w:rPr>
        <w:t xml:space="preserve"> </w:t>
      </w:r>
      <w:r>
        <w:t>propone,</w:t>
      </w:r>
      <w:r>
        <w:rPr>
          <w:spacing w:val="-12"/>
        </w:rPr>
        <w:t xml:space="preserve"> </w:t>
      </w:r>
      <w:r>
        <w:t>por</w:t>
      </w:r>
      <w:r>
        <w:rPr>
          <w:spacing w:val="-12"/>
        </w:rPr>
        <w:t xml:space="preserve"> </w:t>
      </w:r>
      <w:r>
        <w:t>lo</w:t>
      </w:r>
      <w:r>
        <w:rPr>
          <w:spacing w:val="-12"/>
        </w:rPr>
        <w:t xml:space="preserve"> </w:t>
      </w:r>
      <w:r>
        <w:t>tanto,</w:t>
      </w:r>
      <w:r>
        <w:rPr>
          <w:spacing w:val="-12"/>
        </w:rPr>
        <w:t xml:space="preserve"> </w:t>
      </w:r>
      <w:r>
        <w:t>priorizar</w:t>
      </w:r>
      <w:r>
        <w:rPr>
          <w:spacing w:val="-12"/>
        </w:rPr>
        <w:t xml:space="preserve"> </w:t>
      </w:r>
      <w:r>
        <w:t>la</w:t>
      </w:r>
      <w:r>
        <w:rPr>
          <w:spacing w:val="-12"/>
        </w:rPr>
        <w:t xml:space="preserve"> </w:t>
      </w:r>
      <w:r>
        <w:t>contratación</w:t>
      </w:r>
      <w:r>
        <w:rPr>
          <w:spacing w:val="-12"/>
        </w:rPr>
        <w:t xml:space="preserve"> </w:t>
      </w:r>
      <w:r>
        <w:t>de</w:t>
      </w:r>
      <w:r>
        <w:rPr>
          <w:spacing w:val="-12"/>
        </w:rPr>
        <w:t xml:space="preserve"> </w:t>
      </w:r>
      <w:r>
        <w:t>mujeres</w:t>
      </w:r>
      <w:r>
        <w:rPr>
          <w:spacing w:val="-13"/>
        </w:rPr>
        <w:t xml:space="preserve"> </w:t>
      </w:r>
      <w:r>
        <w:t>en</w:t>
      </w:r>
      <w:r>
        <w:rPr>
          <w:spacing w:val="-12"/>
        </w:rPr>
        <w:t xml:space="preserve"> </w:t>
      </w:r>
      <w:r>
        <w:t>puestos</w:t>
      </w:r>
      <w:r>
        <w:rPr>
          <w:spacing w:val="-12"/>
        </w:rPr>
        <w:t xml:space="preserve"> </w:t>
      </w:r>
      <w:r>
        <w:t>de</w:t>
      </w:r>
      <w:r>
        <w:rPr>
          <w:spacing w:val="-12"/>
        </w:rPr>
        <w:t xml:space="preserve"> </w:t>
      </w:r>
      <w:r>
        <w:t>responsabilidad siempre bajo el criterio de valía e idoneidad profesional.</w:t>
      </w:r>
    </w:p>
    <w:p w14:paraId="4662A5B1" w14:textId="77777777" w:rsidR="00D325AC" w:rsidRDefault="00D325AC">
      <w:pPr>
        <w:pStyle w:val="Textoindependiente"/>
      </w:pPr>
    </w:p>
    <w:p w14:paraId="517B5CAE" w14:textId="77777777" w:rsidR="00D325AC" w:rsidRDefault="00D325AC">
      <w:pPr>
        <w:pStyle w:val="Textoindependiente"/>
      </w:pPr>
    </w:p>
    <w:p w14:paraId="049F66D7" w14:textId="77777777" w:rsidR="00D325AC" w:rsidRDefault="00D325AC">
      <w:pPr>
        <w:pStyle w:val="Textoindependiente"/>
        <w:spacing w:before="7"/>
      </w:pPr>
    </w:p>
    <w:p w14:paraId="72390199" w14:textId="77777777" w:rsidR="00D325AC" w:rsidRDefault="00A4407B">
      <w:pPr>
        <w:pStyle w:val="Ttulo2"/>
        <w:numPr>
          <w:ilvl w:val="1"/>
          <w:numId w:val="8"/>
        </w:numPr>
        <w:tabs>
          <w:tab w:val="left" w:pos="504"/>
        </w:tabs>
        <w:ind w:left="504" w:hanging="361"/>
      </w:pPr>
      <w:r>
        <w:t>Sobre</w:t>
      </w:r>
      <w:r>
        <w:rPr>
          <w:spacing w:val="-5"/>
        </w:rPr>
        <w:t xml:space="preserve"> </w:t>
      </w:r>
      <w:r>
        <w:t>los</w:t>
      </w:r>
      <w:r>
        <w:rPr>
          <w:spacing w:val="-4"/>
        </w:rPr>
        <w:t xml:space="preserve"> </w:t>
      </w:r>
      <w:r>
        <w:t>procesos</w:t>
      </w:r>
      <w:r>
        <w:rPr>
          <w:spacing w:val="-5"/>
        </w:rPr>
        <w:t xml:space="preserve"> </w:t>
      </w:r>
      <w:r>
        <w:t>de</w:t>
      </w:r>
      <w:r>
        <w:rPr>
          <w:spacing w:val="-4"/>
        </w:rPr>
        <w:t xml:space="preserve"> </w:t>
      </w:r>
      <w:r>
        <w:t>promoción</w:t>
      </w:r>
      <w:r>
        <w:rPr>
          <w:spacing w:val="-4"/>
        </w:rPr>
        <w:t xml:space="preserve"> </w:t>
      </w:r>
      <w:r>
        <w:rPr>
          <w:spacing w:val="-2"/>
        </w:rPr>
        <w:t>profesional</w:t>
      </w:r>
    </w:p>
    <w:p w14:paraId="0FFF2CF7" w14:textId="77777777" w:rsidR="00D325AC" w:rsidRDefault="00D325AC">
      <w:pPr>
        <w:pStyle w:val="Textoindependiente"/>
        <w:spacing w:before="70"/>
        <w:rPr>
          <w:b/>
        </w:rPr>
      </w:pPr>
    </w:p>
    <w:p w14:paraId="4B6CC63D" w14:textId="77777777" w:rsidR="00D325AC" w:rsidRDefault="00A4407B">
      <w:pPr>
        <w:pStyle w:val="Textoindependiente"/>
        <w:ind w:left="143"/>
        <w:jc w:val="both"/>
      </w:pPr>
      <w:r>
        <w:t>La</w:t>
      </w:r>
      <w:r>
        <w:rPr>
          <w:spacing w:val="-3"/>
        </w:rPr>
        <w:t xml:space="preserve"> </w:t>
      </w:r>
      <w:r>
        <w:t>metodología</w:t>
      </w:r>
      <w:r>
        <w:rPr>
          <w:spacing w:val="-3"/>
        </w:rPr>
        <w:t xml:space="preserve"> </w:t>
      </w:r>
      <w:r>
        <w:t>de</w:t>
      </w:r>
      <w:r>
        <w:rPr>
          <w:spacing w:val="-4"/>
        </w:rPr>
        <w:t xml:space="preserve"> </w:t>
      </w:r>
      <w:r>
        <w:t>promoción</w:t>
      </w:r>
      <w:r>
        <w:rPr>
          <w:spacing w:val="-7"/>
        </w:rPr>
        <w:t xml:space="preserve"> </w:t>
      </w:r>
      <w:r>
        <w:t>se</w:t>
      </w:r>
      <w:r>
        <w:rPr>
          <w:spacing w:val="-3"/>
        </w:rPr>
        <w:t xml:space="preserve"> </w:t>
      </w:r>
      <w:r>
        <w:t>basa</w:t>
      </w:r>
      <w:r>
        <w:rPr>
          <w:spacing w:val="-2"/>
        </w:rPr>
        <w:t xml:space="preserve"> </w:t>
      </w:r>
      <w:r>
        <w:rPr>
          <w:spacing w:val="-5"/>
        </w:rPr>
        <w:t>en:</w:t>
      </w:r>
    </w:p>
    <w:p w14:paraId="26FDE914" w14:textId="77777777" w:rsidR="00D325AC" w:rsidRDefault="00D325AC">
      <w:pPr>
        <w:pStyle w:val="Textoindependiente"/>
        <w:spacing w:before="69"/>
      </w:pPr>
    </w:p>
    <w:p w14:paraId="75E372B6" w14:textId="77777777" w:rsidR="00D325AC" w:rsidRDefault="00A4407B">
      <w:pPr>
        <w:pStyle w:val="Prrafodelista"/>
        <w:numPr>
          <w:ilvl w:val="0"/>
          <w:numId w:val="7"/>
        </w:numPr>
        <w:tabs>
          <w:tab w:val="left" w:pos="862"/>
        </w:tabs>
        <w:spacing w:before="1"/>
        <w:ind w:left="862"/>
      </w:pPr>
      <w:r>
        <w:t>Aptitudes</w:t>
      </w:r>
      <w:r>
        <w:rPr>
          <w:spacing w:val="-7"/>
        </w:rPr>
        <w:t xml:space="preserve"> </w:t>
      </w:r>
      <w:r>
        <w:rPr>
          <w:spacing w:val="-2"/>
        </w:rPr>
        <w:t>técnicas</w:t>
      </w:r>
    </w:p>
    <w:p w14:paraId="31B4B724" w14:textId="77777777" w:rsidR="00D325AC" w:rsidRDefault="00A4407B">
      <w:pPr>
        <w:pStyle w:val="Prrafodelista"/>
        <w:numPr>
          <w:ilvl w:val="0"/>
          <w:numId w:val="7"/>
        </w:numPr>
        <w:tabs>
          <w:tab w:val="left" w:pos="862"/>
        </w:tabs>
        <w:spacing w:before="128"/>
        <w:ind w:left="862"/>
      </w:pPr>
      <w:r>
        <w:t>Aptitudes</w:t>
      </w:r>
      <w:r>
        <w:rPr>
          <w:spacing w:val="-7"/>
        </w:rPr>
        <w:t xml:space="preserve"> </w:t>
      </w:r>
      <w:r>
        <w:rPr>
          <w:spacing w:val="-2"/>
        </w:rPr>
        <w:t>genéricas</w:t>
      </w:r>
    </w:p>
    <w:p w14:paraId="7CE29FD7" w14:textId="77777777" w:rsidR="00D325AC" w:rsidRDefault="00A4407B">
      <w:pPr>
        <w:pStyle w:val="Prrafodelista"/>
        <w:numPr>
          <w:ilvl w:val="0"/>
          <w:numId w:val="7"/>
        </w:numPr>
        <w:tabs>
          <w:tab w:val="left" w:pos="862"/>
        </w:tabs>
        <w:spacing w:before="129"/>
        <w:ind w:left="862"/>
      </w:pPr>
      <w:r>
        <w:rPr>
          <w:spacing w:val="-2"/>
        </w:rPr>
        <w:t>Conocimientos</w:t>
      </w:r>
    </w:p>
    <w:p w14:paraId="1D1AEB0D" w14:textId="77777777" w:rsidR="00D325AC" w:rsidRDefault="00A4407B">
      <w:pPr>
        <w:pStyle w:val="Prrafodelista"/>
        <w:numPr>
          <w:ilvl w:val="0"/>
          <w:numId w:val="7"/>
        </w:numPr>
        <w:tabs>
          <w:tab w:val="left" w:pos="862"/>
        </w:tabs>
        <w:spacing w:before="129"/>
        <w:ind w:left="862"/>
      </w:pPr>
      <w:r>
        <w:rPr>
          <w:spacing w:val="-2"/>
        </w:rPr>
        <w:t>Motivación</w:t>
      </w:r>
    </w:p>
    <w:p w14:paraId="2CB81396" w14:textId="77777777" w:rsidR="00D325AC" w:rsidRDefault="00A4407B">
      <w:pPr>
        <w:pStyle w:val="Prrafodelista"/>
        <w:numPr>
          <w:ilvl w:val="0"/>
          <w:numId w:val="7"/>
        </w:numPr>
        <w:tabs>
          <w:tab w:val="left" w:pos="862"/>
        </w:tabs>
        <w:spacing w:before="128"/>
        <w:ind w:left="862"/>
      </w:pPr>
      <w:r>
        <w:rPr>
          <w:spacing w:val="-2"/>
        </w:rPr>
        <w:t>Experiencia</w:t>
      </w:r>
    </w:p>
    <w:p w14:paraId="2CD42E5F" w14:textId="77777777" w:rsidR="00D325AC" w:rsidRDefault="00A4407B">
      <w:pPr>
        <w:pStyle w:val="Prrafodelista"/>
        <w:numPr>
          <w:ilvl w:val="0"/>
          <w:numId w:val="7"/>
        </w:numPr>
        <w:tabs>
          <w:tab w:val="left" w:pos="862"/>
        </w:tabs>
        <w:spacing w:before="133"/>
        <w:ind w:left="862"/>
      </w:pPr>
      <w:r>
        <w:t>Adecuación</w:t>
      </w:r>
      <w:r>
        <w:rPr>
          <w:spacing w:val="-5"/>
        </w:rPr>
        <w:t xml:space="preserve"> </w:t>
      </w:r>
      <w:r>
        <w:t>al</w:t>
      </w:r>
      <w:r>
        <w:rPr>
          <w:spacing w:val="-4"/>
        </w:rPr>
        <w:t xml:space="preserve"> </w:t>
      </w:r>
      <w:r>
        <w:rPr>
          <w:spacing w:val="-2"/>
        </w:rPr>
        <w:t>puesto</w:t>
      </w:r>
    </w:p>
    <w:p w14:paraId="6303B3EC" w14:textId="77777777" w:rsidR="00D325AC" w:rsidRDefault="00D325AC">
      <w:pPr>
        <w:pStyle w:val="Textoindependiente"/>
        <w:spacing w:before="68"/>
      </w:pPr>
    </w:p>
    <w:p w14:paraId="201A5488" w14:textId="77777777" w:rsidR="00D325AC" w:rsidRDefault="00A4407B">
      <w:pPr>
        <w:pStyle w:val="Textoindependiente"/>
        <w:spacing w:line="362" w:lineRule="auto"/>
        <w:ind w:left="143" w:right="139"/>
        <w:jc w:val="both"/>
      </w:pPr>
      <w:r>
        <w:t>La política de promoción interna es correcta en todos sus ámbitos y tramos de los procedimientos, no siendo discriminatoria, sexista ni exclusiva.</w:t>
      </w:r>
    </w:p>
    <w:p w14:paraId="2D29992F" w14:textId="77777777" w:rsidR="00D325AC" w:rsidRDefault="00A4407B">
      <w:pPr>
        <w:pStyle w:val="Textoindependiente"/>
        <w:spacing w:before="195" w:line="360" w:lineRule="auto"/>
        <w:ind w:left="143" w:right="139"/>
        <w:jc w:val="both"/>
      </w:pPr>
      <w:r>
        <w:t>Del diagnóstico se puede extraer que la mayoría de los puestos técnicos de trabajo están supeditados a una formación concreta y específica que restringe la posibilidad de promocionar internamente vía méritos o antigüedad, siendo la única posibilidad de promoción la de formación adicional del trabajador/a por su cuenta.</w:t>
      </w:r>
    </w:p>
    <w:p w14:paraId="2FE66742" w14:textId="77777777" w:rsidR="00D325AC" w:rsidRDefault="00A4407B">
      <w:pPr>
        <w:pStyle w:val="Textoindependiente"/>
        <w:spacing w:before="200" w:line="360" w:lineRule="auto"/>
        <w:ind w:left="143" w:right="143"/>
        <w:jc w:val="both"/>
      </w:pPr>
      <w:r>
        <w:t>No siendo discriminatorio, sexista ni exclusivo el proceso de promoción profesional, se acuerda mantener el mismo siguiendo con los criterios y principios de valoración hasta ahora utilizados.</w:t>
      </w:r>
    </w:p>
    <w:p w14:paraId="351417E2" w14:textId="77777777" w:rsidR="00D325AC" w:rsidRDefault="00D325AC">
      <w:pPr>
        <w:pStyle w:val="Textoindependiente"/>
      </w:pPr>
    </w:p>
    <w:p w14:paraId="5EE508D3" w14:textId="77777777" w:rsidR="00D325AC" w:rsidRDefault="00D325AC">
      <w:pPr>
        <w:pStyle w:val="Textoindependiente"/>
      </w:pPr>
    </w:p>
    <w:p w14:paraId="13906AAF" w14:textId="77777777" w:rsidR="00D325AC" w:rsidRDefault="00D325AC">
      <w:pPr>
        <w:pStyle w:val="Textoindependiente"/>
        <w:spacing w:before="18"/>
      </w:pPr>
    </w:p>
    <w:p w14:paraId="265981DC" w14:textId="77777777" w:rsidR="00D325AC" w:rsidRDefault="00A4407B">
      <w:pPr>
        <w:pStyle w:val="Ttulo2"/>
        <w:numPr>
          <w:ilvl w:val="1"/>
          <w:numId w:val="8"/>
        </w:numPr>
        <w:tabs>
          <w:tab w:val="left" w:pos="505"/>
        </w:tabs>
        <w:ind w:hanging="362"/>
      </w:pPr>
      <w:r>
        <w:t>Sobre</w:t>
      </w:r>
      <w:r>
        <w:rPr>
          <w:spacing w:val="-5"/>
        </w:rPr>
        <w:t xml:space="preserve"> </w:t>
      </w:r>
      <w:r>
        <w:t>los</w:t>
      </w:r>
      <w:r>
        <w:rPr>
          <w:spacing w:val="-4"/>
        </w:rPr>
        <w:t xml:space="preserve"> </w:t>
      </w:r>
      <w:r>
        <w:t>procesos</w:t>
      </w:r>
      <w:r>
        <w:rPr>
          <w:spacing w:val="-5"/>
        </w:rPr>
        <w:t xml:space="preserve"> </w:t>
      </w:r>
      <w:r>
        <w:t>de</w:t>
      </w:r>
      <w:r>
        <w:rPr>
          <w:spacing w:val="-4"/>
        </w:rPr>
        <w:t xml:space="preserve"> </w:t>
      </w:r>
      <w:r>
        <w:rPr>
          <w:spacing w:val="-2"/>
        </w:rPr>
        <w:t>formación</w:t>
      </w:r>
    </w:p>
    <w:p w14:paraId="52D796EF" w14:textId="77777777" w:rsidR="00D325AC" w:rsidRDefault="00D325AC">
      <w:pPr>
        <w:pStyle w:val="Textoindependiente"/>
        <w:spacing w:before="67"/>
        <w:rPr>
          <w:b/>
        </w:rPr>
      </w:pPr>
    </w:p>
    <w:p w14:paraId="33C629A3" w14:textId="77777777" w:rsidR="00D325AC" w:rsidRDefault="00A4407B">
      <w:pPr>
        <w:pStyle w:val="Textoindependiente"/>
        <w:spacing w:line="360" w:lineRule="auto"/>
        <w:ind w:left="143" w:right="136"/>
        <w:jc w:val="both"/>
      </w:pPr>
      <w:r>
        <w:t>Como se recogió en el Informe Diagnóstico, se da cuenta de que GERONTOEBRO S.L ofrece formación</w:t>
      </w:r>
      <w:r>
        <w:rPr>
          <w:spacing w:val="-6"/>
        </w:rPr>
        <w:t xml:space="preserve"> </w:t>
      </w:r>
      <w:r>
        <w:t>constante</w:t>
      </w:r>
      <w:r>
        <w:rPr>
          <w:spacing w:val="-5"/>
        </w:rPr>
        <w:t xml:space="preserve"> </w:t>
      </w:r>
      <w:r>
        <w:t>y</w:t>
      </w:r>
      <w:r>
        <w:rPr>
          <w:spacing w:val="-9"/>
        </w:rPr>
        <w:t xml:space="preserve"> </w:t>
      </w:r>
      <w:r>
        <w:t>continua</w:t>
      </w:r>
      <w:r>
        <w:rPr>
          <w:spacing w:val="-5"/>
        </w:rPr>
        <w:t xml:space="preserve"> </w:t>
      </w:r>
      <w:r>
        <w:t>a</w:t>
      </w:r>
      <w:r>
        <w:rPr>
          <w:spacing w:val="-5"/>
        </w:rPr>
        <w:t xml:space="preserve"> </w:t>
      </w:r>
      <w:r>
        <w:t>quien</w:t>
      </w:r>
      <w:r>
        <w:rPr>
          <w:spacing w:val="-6"/>
        </w:rPr>
        <w:t xml:space="preserve"> </w:t>
      </w:r>
      <w:r>
        <w:t>así</w:t>
      </w:r>
      <w:r>
        <w:rPr>
          <w:spacing w:val="-4"/>
        </w:rPr>
        <w:t xml:space="preserve"> </w:t>
      </w:r>
      <w:r>
        <w:t>lo</w:t>
      </w:r>
      <w:r>
        <w:rPr>
          <w:spacing w:val="-7"/>
        </w:rPr>
        <w:t xml:space="preserve"> </w:t>
      </w:r>
      <w:r>
        <w:t>solicita</w:t>
      </w:r>
      <w:r>
        <w:rPr>
          <w:spacing w:val="-5"/>
        </w:rPr>
        <w:t xml:space="preserve"> </w:t>
      </w:r>
      <w:r>
        <w:t>en</w:t>
      </w:r>
      <w:r>
        <w:rPr>
          <w:spacing w:val="-6"/>
        </w:rPr>
        <w:t xml:space="preserve"> </w:t>
      </w:r>
      <w:r>
        <w:t>cualquiera</w:t>
      </w:r>
      <w:r>
        <w:rPr>
          <w:spacing w:val="-5"/>
        </w:rPr>
        <w:t xml:space="preserve"> </w:t>
      </w:r>
      <w:r>
        <w:t>de</w:t>
      </w:r>
      <w:r>
        <w:rPr>
          <w:spacing w:val="-5"/>
        </w:rPr>
        <w:t xml:space="preserve"> </w:t>
      </w:r>
      <w:r>
        <w:t>los</w:t>
      </w:r>
      <w:r>
        <w:rPr>
          <w:spacing w:val="-4"/>
        </w:rPr>
        <w:t xml:space="preserve"> </w:t>
      </w:r>
      <w:r>
        <w:t>canales</w:t>
      </w:r>
      <w:r>
        <w:rPr>
          <w:spacing w:val="-4"/>
        </w:rPr>
        <w:t xml:space="preserve"> </w:t>
      </w:r>
      <w:r>
        <w:t>previstos para</w:t>
      </w:r>
      <w:r>
        <w:rPr>
          <w:spacing w:val="-5"/>
        </w:rPr>
        <w:t xml:space="preserve"> </w:t>
      </w:r>
      <w:r>
        <w:t>ello,</w:t>
      </w:r>
      <w:r>
        <w:rPr>
          <w:spacing w:val="-4"/>
        </w:rPr>
        <w:t xml:space="preserve"> </w:t>
      </w:r>
      <w:r>
        <w:t>así</w:t>
      </w:r>
      <w:r>
        <w:rPr>
          <w:spacing w:val="-3"/>
        </w:rPr>
        <w:t xml:space="preserve"> </w:t>
      </w:r>
      <w:r>
        <w:t>como</w:t>
      </w:r>
      <w:r>
        <w:rPr>
          <w:spacing w:val="-4"/>
        </w:rPr>
        <w:t xml:space="preserve"> </w:t>
      </w:r>
      <w:r>
        <w:t>formaciones</w:t>
      </w:r>
      <w:r>
        <w:rPr>
          <w:spacing w:val="-3"/>
        </w:rPr>
        <w:t xml:space="preserve"> </w:t>
      </w:r>
      <w:r>
        <w:t>y</w:t>
      </w:r>
      <w:r>
        <w:rPr>
          <w:spacing w:val="-5"/>
        </w:rPr>
        <w:t xml:space="preserve"> </w:t>
      </w:r>
      <w:r>
        <w:t>cursos</w:t>
      </w:r>
      <w:r>
        <w:rPr>
          <w:spacing w:val="-3"/>
        </w:rPr>
        <w:t xml:space="preserve"> </w:t>
      </w:r>
      <w:r>
        <w:t>preceptivos</w:t>
      </w:r>
      <w:r>
        <w:rPr>
          <w:spacing w:val="-3"/>
        </w:rPr>
        <w:t xml:space="preserve"> </w:t>
      </w:r>
      <w:r>
        <w:t>tanto</w:t>
      </w:r>
      <w:r>
        <w:rPr>
          <w:spacing w:val="-4"/>
        </w:rPr>
        <w:t xml:space="preserve"> </w:t>
      </w:r>
      <w:r>
        <w:t>a</w:t>
      </w:r>
      <w:r>
        <w:rPr>
          <w:spacing w:val="-4"/>
        </w:rPr>
        <w:t xml:space="preserve"> </w:t>
      </w:r>
      <w:r>
        <w:t>la</w:t>
      </w:r>
      <w:r>
        <w:rPr>
          <w:spacing w:val="-4"/>
        </w:rPr>
        <w:t xml:space="preserve"> </w:t>
      </w:r>
      <w:r>
        <w:t>plantilla</w:t>
      </w:r>
      <w:r>
        <w:rPr>
          <w:spacing w:val="-4"/>
        </w:rPr>
        <w:t xml:space="preserve"> </w:t>
      </w:r>
      <w:r>
        <w:t>al</w:t>
      </w:r>
      <w:r>
        <w:rPr>
          <w:spacing w:val="-4"/>
        </w:rPr>
        <w:t xml:space="preserve"> </w:t>
      </w:r>
      <w:r>
        <w:t>completo</w:t>
      </w:r>
      <w:r>
        <w:rPr>
          <w:spacing w:val="-4"/>
        </w:rPr>
        <w:t xml:space="preserve"> </w:t>
      </w:r>
      <w:r>
        <w:t>como</w:t>
      </w:r>
      <w:r>
        <w:rPr>
          <w:spacing w:val="-4"/>
        </w:rPr>
        <w:t xml:space="preserve"> </w:t>
      </w:r>
      <w:r>
        <w:t>a destinatarios concretos.</w:t>
      </w:r>
    </w:p>
    <w:p w14:paraId="543831BF" w14:textId="77777777" w:rsidR="00D325AC" w:rsidRDefault="00A4407B">
      <w:pPr>
        <w:pStyle w:val="Textoindependiente"/>
        <w:spacing w:before="200" w:line="360" w:lineRule="auto"/>
        <w:ind w:left="143" w:right="138"/>
        <w:jc w:val="both"/>
      </w:pPr>
      <w:r>
        <w:t>La</w:t>
      </w:r>
      <w:r>
        <w:rPr>
          <w:spacing w:val="-10"/>
        </w:rPr>
        <w:t xml:space="preserve"> </w:t>
      </w:r>
      <w:r>
        <w:t>mayoría</w:t>
      </w:r>
      <w:r>
        <w:rPr>
          <w:spacing w:val="-10"/>
        </w:rPr>
        <w:t xml:space="preserve"> </w:t>
      </w:r>
      <w:r>
        <w:t>de</w:t>
      </w:r>
      <w:r>
        <w:rPr>
          <w:spacing w:val="-12"/>
        </w:rPr>
        <w:t xml:space="preserve"> </w:t>
      </w:r>
      <w:r>
        <w:t>los</w:t>
      </w:r>
      <w:r>
        <w:rPr>
          <w:spacing w:val="-9"/>
        </w:rPr>
        <w:t xml:space="preserve"> </w:t>
      </w:r>
      <w:r>
        <w:t>cursos</w:t>
      </w:r>
      <w:r>
        <w:rPr>
          <w:spacing w:val="-9"/>
        </w:rPr>
        <w:t xml:space="preserve"> </w:t>
      </w:r>
      <w:r>
        <w:t>de</w:t>
      </w:r>
      <w:r>
        <w:rPr>
          <w:spacing w:val="-10"/>
        </w:rPr>
        <w:t xml:space="preserve"> </w:t>
      </w:r>
      <w:r>
        <w:t>formación</w:t>
      </w:r>
      <w:r>
        <w:rPr>
          <w:spacing w:val="-11"/>
        </w:rPr>
        <w:t xml:space="preserve"> </w:t>
      </w:r>
      <w:r>
        <w:t>van</w:t>
      </w:r>
      <w:r>
        <w:rPr>
          <w:spacing w:val="-11"/>
        </w:rPr>
        <w:t xml:space="preserve"> </w:t>
      </w:r>
      <w:r>
        <w:t>dirigidos</w:t>
      </w:r>
      <w:r>
        <w:rPr>
          <w:spacing w:val="-12"/>
        </w:rPr>
        <w:t xml:space="preserve"> </w:t>
      </w:r>
      <w:r>
        <w:t>a</w:t>
      </w:r>
      <w:r>
        <w:rPr>
          <w:spacing w:val="-10"/>
        </w:rPr>
        <w:t xml:space="preserve"> </w:t>
      </w:r>
      <w:r>
        <w:t>las</w:t>
      </w:r>
      <w:r>
        <w:rPr>
          <w:spacing w:val="-9"/>
        </w:rPr>
        <w:t xml:space="preserve"> </w:t>
      </w:r>
      <w:r>
        <w:t>personas</w:t>
      </w:r>
      <w:r>
        <w:rPr>
          <w:spacing w:val="-12"/>
        </w:rPr>
        <w:t xml:space="preserve"> </w:t>
      </w:r>
      <w:r>
        <w:t>gerocultoras,</w:t>
      </w:r>
      <w:r>
        <w:rPr>
          <w:spacing w:val="-10"/>
        </w:rPr>
        <w:t xml:space="preserve"> </w:t>
      </w:r>
      <w:r>
        <w:t>puesto</w:t>
      </w:r>
      <w:r>
        <w:rPr>
          <w:spacing w:val="-10"/>
        </w:rPr>
        <w:t xml:space="preserve"> </w:t>
      </w:r>
      <w:r>
        <w:t>que suponen</w:t>
      </w:r>
      <w:r>
        <w:rPr>
          <w:spacing w:val="-8"/>
        </w:rPr>
        <w:t xml:space="preserve"> </w:t>
      </w:r>
      <w:r>
        <w:t>el</w:t>
      </w:r>
      <w:r>
        <w:rPr>
          <w:spacing w:val="-9"/>
        </w:rPr>
        <w:t xml:space="preserve"> </w:t>
      </w:r>
      <w:r>
        <w:t>mayor</w:t>
      </w:r>
      <w:r>
        <w:rPr>
          <w:spacing w:val="-7"/>
        </w:rPr>
        <w:t xml:space="preserve"> </w:t>
      </w:r>
      <w:r>
        <w:t>número</w:t>
      </w:r>
      <w:r>
        <w:rPr>
          <w:spacing w:val="-6"/>
        </w:rPr>
        <w:t xml:space="preserve"> </w:t>
      </w:r>
      <w:r>
        <w:t>de</w:t>
      </w:r>
      <w:r>
        <w:rPr>
          <w:spacing w:val="-7"/>
        </w:rPr>
        <w:t xml:space="preserve"> </w:t>
      </w:r>
      <w:r>
        <w:t>personas,</w:t>
      </w:r>
      <w:r>
        <w:rPr>
          <w:spacing w:val="-6"/>
        </w:rPr>
        <w:t xml:space="preserve"> </w:t>
      </w:r>
      <w:r>
        <w:t>y</w:t>
      </w:r>
      <w:r>
        <w:rPr>
          <w:spacing w:val="-8"/>
        </w:rPr>
        <w:t xml:space="preserve"> </w:t>
      </w:r>
      <w:r>
        <w:t>la</w:t>
      </w:r>
      <w:r>
        <w:rPr>
          <w:spacing w:val="-6"/>
        </w:rPr>
        <w:t xml:space="preserve"> </w:t>
      </w:r>
      <w:r>
        <w:t>mayor</w:t>
      </w:r>
      <w:r>
        <w:rPr>
          <w:spacing w:val="-7"/>
        </w:rPr>
        <w:t xml:space="preserve"> </w:t>
      </w:r>
      <w:r>
        <w:t>parte</w:t>
      </w:r>
      <w:r>
        <w:rPr>
          <w:spacing w:val="-7"/>
        </w:rPr>
        <w:t xml:space="preserve"> </w:t>
      </w:r>
      <w:r>
        <w:t>de</w:t>
      </w:r>
      <w:r>
        <w:rPr>
          <w:spacing w:val="-7"/>
        </w:rPr>
        <w:t xml:space="preserve"> </w:t>
      </w:r>
      <w:r>
        <w:t>los</w:t>
      </w:r>
      <w:r>
        <w:rPr>
          <w:spacing w:val="-8"/>
        </w:rPr>
        <w:t xml:space="preserve"> </w:t>
      </w:r>
      <w:r>
        <w:t>cursos</w:t>
      </w:r>
      <w:r>
        <w:rPr>
          <w:spacing w:val="-6"/>
        </w:rPr>
        <w:t xml:space="preserve"> </w:t>
      </w:r>
      <w:r>
        <w:t>guardan</w:t>
      </w:r>
      <w:r>
        <w:rPr>
          <w:spacing w:val="-8"/>
        </w:rPr>
        <w:t xml:space="preserve"> </w:t>
      </w:r>
      <w:r>
        <w:t>relación</w:t>
      </w:r>
      <w:r>
        <w:rPr>
          <w:spacing w:val="-7"/>
        </w:rPr>
        <w:t xml:space="preserve"> </w:t>
      </w:r>
      <w:r>
        <w:t>con</w:t>
      </w:r>
    </w:p>
    <w:p w14:paraId="0AD95CEF"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4FCEE98E" w14:textId="77777777" w:rsidR="00D325AC" w:rsidRDefault="00A4407B">
      <w:pPr>
        <w:pStyle w:val="Textoindependiente"/>
        <w:spacing w:before="91" w:line="364" w:lineRule="auto"/>
        <w:ind w:left="143" w:right="143"/>
        <w:jc w:val="both"/>
      </w:pPr>
      <w:r>
        <w:lastRenderedPageBreak/>
        <w:t>los requisitos legales y/o administrativos del puesto a cubrir. A mayores, se han realizado cursos sobre riesgos laborales y primeros auxilios a toda la plantilla.</w:t>
      </w:r>
    </w:p>
    <w:p w14:paraId="4FE2D748" w14:textId="77777777" w:rsidR="00D325AC" w:rsidRDefault="00A4407B">
      <w:pPr>
        <w:pStyle w:val="Textoindependiente"/>
        <w:spacing w:before="190" w:line="360" w:lineRule="auto"/>
        <w:ind w:left="143" w:right="137"/>
        <w:jc w:val="both"/>
      </w:pPr>
      <w:r>
        <w:t>La impartición de cursos se informa a aquellos puestos de trabajo relacionados con la materia a impartir. No existe un plan de formación en puestos técnicos relacionado con el desarrollo profesional dentro de la empresa puesto que la cualificación específica que requiere</w:t>
      </w:r>
      <w:r>
        <w:rPr>
          <w:spacing w:val="-2"/>
        </w:rPr>
        <w:t xml:space="preserve"> </w:t>
      </w:r>
      <w:r>
        <w:t>los</w:t>
      </w:r>
      <w:r>
        <w:rPr>
          <w:spacing w:val="-1"/>
        </w:rPr>
        <w:t xml:space="preserve"> </w:t>
      </w:r>
      <w:r>
        <w:t>puestos</w:t>
      </w:r>
      <w:r>
        <w:rPr>
          <w:spacing w:val="-1"/>
        </w:rPr>
        <w:t xml:space="preserve"> </w:t>
      </w:r>
      <w:r>
        <w:t>no</w:t>
      </w:r>
      <w:r>
        <w:rPr>
          <w:spacing w:val="-2"/>
        </w:rPr>
        <w:t xml:space="preserve"> </w:t>
      </w:r>
      <w:r>
        <w:t>permite</w:t>
      </w:r>
      <w:r>
        <w:rPr>
          <w:spacing w:val="-2"/>
        </w:rPr>
        <w:t xml:space="preserve"> </w:t>
      </w:r>
      <w:r>
        <w:t>el</w:t>
      </w:r>
      <w:r>
        <w:rPr>
          <w:spacing w:val="-6"/>
        </w:rPr>
        <w:t xml:space="preserve"> </w:t>
      </w:r>
      <w:r>
        <w:t>mismo;</w:t>
      </w:r>
      <w:r>
        <w:rPr>
          <w:spacing w:val="-3"/>
        </w:rPr>
        <w:t xml:space="preserve"> </w:t>
      </w:r>
      <w:r>
        <w:t>más</w:t>
      </w:r>
      <w:r>
        <w:rPr>
          <w:spacing w:val="-1"/>
        </w:rPr>
        <w:t xml:space="preserve"> </w:t>
      </w:r>
      <w:r>
        <w:t>allá</w:t>
      </w:r>
      <w:r>
        <w:rPr>
          <w:spacing w:val="-5"/>
        </w:rPr>
        <w:t xml:space="preserve"> </w:t>
      </w:r>
      <w:r>
        <w:t>del</w:t>
      </w:r>
      <w:r>
        <w:rPr>
          <w:spacing w:val="-2"/>
        </w:rPr>
        <w:t xml:space="preserve"> </w:t>
      </w:r>
      <w:r>
        <w:t>desarrollo</w:t>
      </w:r>
      <w:r>
        <w:rPr>
          <w:spacing w:val="-2"/>
        </w:rPr>
        <w:t xml:space="preserve"> </w:t>
      </w:r>
      <w:r>
        <w:t>dentro</w:t>
      </w:r>
      <w:r>
        <w:rPr>
          <w:spacing w:val="-3"/>
        </w:rPr>
        <w:t xml:space="preserve"> </w:t>
      </w:r>
      <w:r>
        <w:t>del</w:t>
      </w:r>
      <w:r>
        <w:rPr>
          <w:spacing w:val="-5"/>
        </w:rPr>
        <w:t xml:space="preserve"> </w:t>
      </w:r>
      <w:r>
        <w:t>propio</w:t>
      </w:r>
      <w:r>
        <w:rPr>
          <w:spacing w:val="-2"/>
        </w:rPr>
        <w:t xml:space="preserve"> </w:t>
      </w:r>
      <w:r>
        <w:t>puesto de trabajo.</w:t>
      </w:r>
    </w:p>
    <w:p w14:paraId="4C69D82C" w14:textId="77777777" w:rsidR="00D325AC" w:rsidRDefault="00A4407B">
      <w:pPr>
        <w:pStyle w:val="Textoindependiente"/>
        <w:spacing w:before="200" w:line="364" w:lineRule="auto"/>
        <w:ind w:left="143" w:right="144"/>
        <w:jc w:val="both"/>
      </w:pPr>
      <w:r>
        <w:t>No advirtiendo ningún tipo de discriminación por razón de sexo o género en los procesos de selección y formación.</w:t>
      </w:r>
    </w:p>
    <w:p w14:paraId="1396E2DC" w14:textId="77777777" w:rsidR="00D325AC" w:rsidRDefault="00A4407B">
      <w:pPr>
        <w:pStyle w:val="Textoindependiente"/>
        <w:spacing w:before="191" w:line="362" w:lineRule="auto"/>
        <w:ind w:left="143" w:right="141"/>
        <w:jc w:val="both"/>
      </w:pPr>
      <w:r>
        <w:t>También</w:t>
      </w:r>
      <w:r>
        <w:rPr>
          <w:spacing w:val="-3"/>
        </w:rPr>
        <w:t xml:space="preserve"> </w:t>
      </w:r>
      <w:r>
        <w:t>se</w:t>
      </w:r>
      <w:r>
        <w:rPr>
          <w:spacing w:val="-2"/>
        </w:rPr>
        <w:t xml:space="preserve"> </w:t>
      </w:r>
      <w:r>
        <w:t>acuerda</w:t>
      </w:r>
      <w:r>
        <w:rPr>
          <w:spacing w:val="-2"/>
        </w:rPr>
        <w:t xml:space="preserve"> </w:t>
      </w:r>
      <w:r>
        <w:t>sistematizar</w:t>
      </w:r>
      <w:r>
        <w:rPr>
          <w:spacing w:val="-2"/>
        </w:rPr>
        <w:t xml:space="preserve"> </w:t>
      </w:r>
      <w:r>
        <w:t>la</w:t>
      </w:r>
      <w:r>
        <w:rPr>
          <w:spacing w:val="-2"/>
        </w:rPr>
        <w:t xml:space="preserve"> </w:t>
      </w:r>
      <w:r>
        <w:t>recogida</w:t>
      </w:r>
      <w:r>
        <w:rPr>
          <w:spacing w:val="-2"/>
        </w:rPr>
        <w:t xml:space="preserve"> </w:t>
      </w:r>
      <w:r>
        <w:t>de</w:t>
      </w:r>
      <w:r>
        <w:rPr>
          <w:spacing w:val="-3"/>
        </w:rPr>
        <w:t xml:space="preserve"> </w:t>
      </w:r>
      <w:r>
        <w:t>datos</w:t>
      </w:r>
      <w:r>
        <w:rPr>
          <w:spacing w:val="-1"/>
        </w:rPr>
        <w:t xml:space="preserve"> </w:t>
      </w:r>
      <w:r>
        <w:t>relativos</w:t>
      </w:r>
      <w:r>
        <w:rPr>
          <w:spacing w:val="-1"/>
        </w:rPr>
        <w:t xml:space="preserve"> </w:t>
      </w:r>
      <w:r>
        <w:t>a</w:t>
      </w:r>
      <w:r>
        <w:rPr>
          <w:spacing w:val="-3"/>
        </w:rPr>
        <w:t xml:space="preserve"> </w:t>
      </w:r>
      <w:r>
        <w:t>la</w:t>
      </w:r>
      <w:r>
        <w:rPr>
          <w:spacing w:val="-2"/>
        </w:rPr>
        <w:t xml:space="preserve"> </w:t>
      </w:r>
      <w:r>
        <w:t>formación</w:t>
      </w:r>
      <w:r>
        <w:rPr>
          <w:spacing w:val="-3"/>
        </w:rPr>
        <w:t xml:space="preserve"> </w:t>
      </w:r>
      <w:r>
        <w:t>desagregada por sexo para poder llevar un seguimiento del mismo.</w:t>
      </w:r>
    </w:p>
    <w:p w14:paraId="1E89C15B" w14:textId="77777777" w:rsidR="00D325AC" w:rsidRDefault="00D325AC">
      <w:pPr>
        <w:pStyle w:val="Textoindependiente"/>
      </w:pPr>
    </w:p>
    <w:p w14:paraId="25CB72B6" w14:textId="77777777" w:rsidR="00D325AC" w:rsidRDefault="00D325AC">
      <w:pPr>
        <w:pStyle w:val="Textoindependiente"/>
      </w:pPr>
    </w:p>
    <w:p w14:paraId="08FC81DE" w14:textId="77777777" w:rsidR="00D325AC" w:rsidRDefault="00D325AC">
      <w:pPr>
        <w:pStyle w:val="Textoindependiente"/>
        <w:spacing w:before="9"/>
      </w:pPr>
    </w:p>
    <w:p w14:paraId="5A0EDBA4" w14:textId="77777777" w:rsidR="00D325AC" w:rsidRDefault="00A4407B">
      <w:pPr>
        <w:pStyle w:val="Ttulo2"/>
        <w:numPr>
          <w:ilvl w:val="1"/>
          <w:numId w:val="8"/>
        </w:numPr>
        <w:tabs>
          <w:tab w:val="left" w:pos="505"/>
        </w:tabs>
        <w:ind w:hanging="362"/>
      </w:pPr>
      <w:r>
        <w:t>Condiciones</w:t>
      </w:r>
      <w:r>
        <w:rPr>
          <w:spacing w:val="-8"/>
        </w:rPr>
        <w:t xml:space="preserve"> </w:t>
      </w:r>
      <w:r>
        <w:rPr>
          <w:spacing w:val="-2"/>
        </w:rPr>
        <w:t>laborales</w:t>
      </w:r>
    </w:p>
    <w:p w14:paraId="070D130D" w14:textId="77777777" w:rsidR="00D325AC" w:rsidRDefault="00D325AC">
      <w:pPr>
        <w:pStyle w:val="Textoindependiente"/>
        <w:spacing w:before="70"/>
        <w:rPr>
          <w:b/>
        </w:rPr>
      </w:pPr>
    </w:p>
    <w:p w14:paraId="1BA07F7D" w14:textId="77777777" w:rsidR="00D325AC" w:rsidRDefault="00A4407B">
      <w:pPr>
        <w:pStyle w:val="Textoindependiente"/>
        <w:spacing w:line="360" w:lineRule="auto"/>
        <w:ind w:left="143" w:right="140"/>
        <w:jc w:val="both"/>
      </w:pPr>
      <w:r>
        <w:t>Como</w:t>
      </w:r>
      <w:r>
        <w:rPr>
          <w:spacing w:val="-10"/>
        </w:rPr>
        <w:t xml:space="preserve"> </w:t>
      </w:r>
      <w:r>
        <w:t>ya</w:t>
      </w:r>
      <w:r>
        <w:rPr>
          <w:spacing w:val="-10"/>
        </w:rPr>
        <w:t xml:space="preserve"> </w:t>
      </w:r>
      <w:r>
        <w:t>se</w:t>
      </w:r>
      <w:r>
        <w:rPr>
          <w:spacing w:val="-10"/>
        </w:rPr>
        <w:t xml:space="preserve"> </w:t>
      </w:r>
      <w:r>
        <w:t>ha</w:t>
      </w:r>
      <w:r>
        <w:rPr>
          <w:spacing w:val="-10"/>
        </w:rPr>
        <w:t xml:space="preserve"> </w:t>
      </w:r>
      <w:r>
        <w:t>comentado,</w:t>
      </w:r>
      <w:r>
        <w:rPr>
          <w:spacing w:val="-12"/>
        </w:rPr>
        <w:t xml:space="preserve"> </w:t>
      </w:r>
      <w:r>
        <w:t>la</w:t>
      </w:r>
      <w:r>
        <w:rPr>
          <w:spacing w:val="-10"/>
        </w:rPr>
        <w:t xml:space="preserve"> </w:t>
      </w:r>
      <w:r>
        <w:t>mayor</w:t>
      </w:r>
      <w:r>
        <w:rPr>
          <w:spacing w:val="-10"/>
        </w:rPr>
        <w:t xml:space="preserve"> </w:t>
      </w:r>
      <w:r>
        <w:t>parte</w:t>
      </w:r>
      <w:r>
        <w:rPr>
          <w:spacing w:val="-10"/>
        </w:rPr>
        <w:t xml:space="preserve"> </w:t>
      </w:r>
      <w:r>
        <w:t>de</w:t>
      </w:r>
      <w:r>
        <w:rPr>
          <w:spacing w:val="-10"/>
        </w:rPr>
        <w:t xml:space="preserve"> </w:t>
      </w:r>
      <w:r>
        <w:t>la</w:t>
      </w:r>
      <w:r>
        <w:rPr>
          <w:spacing w:val="-10"/>
        </w:rPr>
        <w:t xml:space="preserve"> </w:t>
      </w:r>
      <w:r>
        <w:t>plantilla</w:t>
      </w:r>
      <w:r>
        <w:rPr>
          <w:spacing w:val="-10"/>
        </w:rPr>
        <w:t xml:space="preserve"> </w:t>
      </w:r>
      <w:r>
        <w:t>tiene</w:t>
      </w:r>
      <w:r>
        <w:rPr>
          <w:spacing w:val="-10"/>
        </w:rPr>
        <w:t xml:space="preserve"> </w:t>
      </w:r>
      <w:r>
        <w:t>un</w:t>
      </w:r>
      <w:r>
        <w:rPr>
          <w:spacing w:val="-11"/>
        </w:rPr>
        <w:t xml:space="preserve"> </w:t>
      </w:r>
      <w:r>
        <w:t>contrato</w:t>
      </w:r>
      <w:r>
        <w:rPr>
          <w:spacing w:val="-10"/>
        </w:rPr>
        <w:t xml:space="preserve"> </w:t>
      </w:r>
      <w:r>
        <w:t>indefinido,</w:t>
      </w:r>
      <w:r>
        <w:rPr>
          <w:spacing w:val="-10"/>
        </w:rPr>
        <w:t xml:space="preserve"> </w:t>
      </w:r>
      <w:r>
        <w:t>siendo la jornada más habitual la completa. No obstante, existe un importante desequilibrio por sexo en la parcialidad por</w:t>
      </w:r>
      <w:r>
        <w:rPr>
          <w:spacing w:val="-2"/>
        </w:rPr>
        <w:t xml:space="preserve"> </w:t>
      </w:r>
      <w:r>
        <w:t>lo que deberá</w:t>
      </w:r>
      <w:r>
        <w:rPr>
          <w:spacing w:val="-3"/>
        </w:rPr>
        <w:t xml:space="preserve"> </w:t>
      </w:r>
      <w:r>
        <w:t>ser un área</w:t>
      </w:r>
      <w:r>
        <w:rPr>
          <w:spacing w:val="-2"/>
        </w:rPr>
        <w:t xml:space="preserve"> </w:t>
      </w:r>
      <w:r>
        <w:t>a trabajar dentro del Plan</w:t>
      </w:r>
      <w:r>
        <w:rPr>
          <w:spacing w:val="-3"/>
        </w:rPr>
        <w:t xml:space="preserve"> </w:t>
      </w:r>
      <w:r>
        <w:t>de Igualdad.</w:t>
      </w:r>
    </w:p>
    <w:p w14:paraId="7747A6DD" w14:textId="77777777" w:rsidR="00D325AC" w:rsidRDefault="00A4407B">
      <w:pPr>
        <w:pStyle w:val="Textoindependiente"/>
        <w:spacing w:before="201" w:line="360" w:lineRule="auto"/>
        <w:ind w:left="143" w:right="138"/>
        <w:jc w:val="both"/>
      </w:pPr>
      <w:r>
        <w:t>De los 82 trabajadores/as, 52 tienen contrato a jornada completa, lo que arroja un porcentaje del 63,41% de la plantilla, mientras que los 30 restantes trabajadores/as, un 36,59%</w:t>
      </w:r>
      <w:r>
        <w:rPr>
          <w:spacing w:val="-7"/>
        </w:rPr>
        <w:t xml:space="preserve"> </w:t>
      </w:r>
      <w:r>
        <w:t>de</w:t>
      </w:r>
      <w:r>
        <w:rPr>
          <w:spacing w:val="-10"/>
        </w:rPr>
        <w:t xml:space="preserve"> </w:t>
      </w:r>
      <w:r>
        <w:t>la</w:t>
      </w:r>
      <w:r>
        <w:rPr>
          <w:spacing w:val="-7"/>
        </w:rPr>
        <w:t xml:space="preserve"> </w:t>
      </w:r>
      <w:r>
        <w:t>plantilla,</w:t>
      </w:r>
      <w:r>
        <w:rPr>
          <w:spacing w:val="-9"/>
        </w:rPr>
        <w:t xml:space="preserve"> </w:t>
      </w:r>
      <w:r>
        <w:t>tienen</w:t>
      </w:r>
      <w:r>
        <w:rPr>
          <w:spacing w:val="-8"/>
        </w:rPr>
        <w:t xml:space="preserve"> </w:t>
      </w:r>
      <w:r>
        <w:t>una</w:t>
      </w:r>
      <w:r>
        <w:rPr>
          <w:spacing w:val="-8"/>
        </w:rPr>
        <w:t xml:space="preserve"> </w:t>
      </w:r>
      <w:r>
        <w:t>ocupación</w:t>
      </w:r>
      <w:r>
        <w:rPr>
          <w:spacing w:val="-8"/>
        </w:rPr>
        <w:t xml:space="preserve"> </w:t>
      </w:r>
      <w:r>
        <w:t>que</w:t>
      </w:r>
      <w:r>
        <w:rPr>
          <w:spacing w:val="-9"/>
        </w:rPr>
        <w:t xml:space="preserve"> </w:t>
      </w:r>
      <w:r>
        <w:t>oscila</w:t>
      </w:r>
      <w:r>
        <w:rPr>
          <w:spacing w:val="-10"/>
        </w:rPr>
        <w:t xml:space="preserve"> </w:t>
      </w:r>
      <w:r>
        <w:t>entre</w:t>
      </w:r>
      <w:r>
        <w:rPr>
          <w:spacing w:val="-10"/>
        </w:rPr>
        <w:t xml:space="preserve"> </w:t>
      </w:r>
      <w:r>
        <w:t>el</w:t>
      </w:r>
      <w:r>
        <w:rPr>
          <w:spacing w:val="-7"/>
        </w:rPr>
        <w:t xml:space="preserve"> </w:t>
      </w:r>
      <w:r>
        <w:t>7,5%</w:t>
      </w:r>
      <w:r>
        <w:rPr>
          <w:spacing w:val="-7"/>
        </w:rPr>
        <w:t xml:space="preserve"> </w:t>
      </w:r>
      <w:r>
        <w:t>y</w:t>
      </w:r>
      <w:r>
        <w:rPr>
          <w:spacing w:val="-11"/>
        </w:rPr>
        <w:t xml:space="preserve"> </w:t>
      </w:r>
      <w:r>
        <w:t>el</w:t>
      </w:r>
      <w:r>
        <w:rPr>
          <w:spacing w:val="-7"/>
        </w:rPr>
        <w:t xml:space="preserve"> </w:t>
      </w:r>
      <w:r>
        <w:t>87%</w:t>
      </w:r>
      <w:r>
        <w:rPr>
          <w:spacing w:val="-10"/>
        </w:rPr>
        <w:t xml:space="preserve"> </w:t>
      </w:r>
      <w:r>
        <w:t>de</w:t>
      </w:r>
      <w:r>
        <w:rPr>
          <w:spacing w:val="-8"/>
        </w:rPr>
        <w:t xml:space="preserve"> </w:t>
      </w:r>
      <w:r>
        <w:t>la</w:t>
      </w:r>
      <w:r>
        <w:rPr>
          <w:spacing w:val="-10"/>
        </w:rPr>
        <w:t xml:space="preserve"> </w:t>
      </w:r>
      <w:r>
        <w:t>jornada. Dos de estos trabajadores con jornada no completa son hombres y 28 son mujeres.</w:t>
      </w:r>
    </w:p>
    <w:p w14:paraId="12D95EEE" w14:textId="77777777" w:rsidR="00D325AC" w:rsidRDefault="00A4407B">
      <w:pPr>
        <w:pStyle w:val="Textoindependiente"/>
        <w:spacing w:before="199" w:line="362" w:lineRule="auto"/>
        <w:ind w:left="143" w:right="136"/>
        <w:jc w:val="both"/>
      </w:pPr>
      <w:r>
        <w:t>Si</w:t>
      </w:r>
      <w:r>
        <w:rPr>
          <w:spacing w:val="-5"/>
        </w:rPr>
        <w:t xml:space="preserve"> </w:t>
      </w:r>
      <w:r>
        <w:t>desagregamos</w:t>
      </w:r>
      <w:r>
        <w:rPr>
          <w:spacing w:val="-7"/>
        </w:rPr>
        <w:t xml:space="preserve"> </w:t>
      </w:r>
      <w:r>
        <w:t>dichos</w:t>
      </w:r>
      <w:r>
        <w:rPr>
          <w:spacing w:val="-5"/>
        </w:rPr>
        <w:t xml:space="preserve"> </w:t>
      </w:r>
      <w:r>
        <w:t>datos,</w:t>
      </w:r>
      <w:r>
        <w:rPr>
          <w:spacing w:val="-8"/>
        </w:rPr>
        <w:t xml:space="preserve"> </w:t>
      </w:r>
      <w:r>
        <w:t>de</w:t>
      </w:r>
      <w:r>
        <w:rPr>
          <w:spacing w:val="-6"/>
        </w:rPr>
        <w:t xml:space="preserve"> </w:t>
      </w:r>
      <w:r>
        <w:t>los</w:t>
      </w:r>
      <w:r>
        <w:rPr>
          <w:spacing w:val="-7"/>
        </w:rPr>
        <w:t xml:space="preserve"> </w:t>
      </w:r>
      <w:r>
        <w:t>52</w:t>
      </w:r>
      <w:r>
        <w:rPr>
          <w:spacing w:val="-6"/>
        </w:rPr>
        <w:t xml:space="preserve"> </w:t>
      </w:r>
      <w:r>
        <w:t>trabajadores/as</w:t>
      </w:r>
      <w:r>
        <w:rPr>
          <w:spacing w:val="-5"/>
        </w:rPr>
        <w:t xml:space="preserve"> </w:t>
      </w:r>
      <w:r>
        <w:t>que</w:t>
      </w:r>
      <w:r>
        <w:rPr>
          <w:spacing w:val="-6"/>
        </w:rPr>
        <w:t xml:space="preserve"> </w:t>
      </w:r>
      <w:r>
        <w:t>están</w:t>
      </w:r>
      <w:r>
        <w:rPr>
          <w:spacing w:val="-7"/>
        </w:rPr>
        <w:t xml:space="preserve"> </w:t>
      </w:r>
      <w:r>
        <w:t>empleados/as</w:t>
      </w:r>
      <w:r>
        <w:rPr>
          <w:spacing w:val="-5"/>
        </w:rPr>
        <w:t xml:space="preserve"> </w:t>
      </w:r>
      <w:r>
        <w:t>a</w:t>
      </w:r>
      <w:r>
        <w:rPr>
          <w:spacing w:val="-9"/>
        </w:rPr>
        <w:t xml:space="preserve"> </w:t>
      </w:r>
      <w:r>
        <w:t>jornada completa, 10 de ellos son hombres, mientras que el resto son mujeres. Porcentualmente esto</w:t>
      </w:r>
      <w:r>
        <w:rPr>
          <w:spacing w:val="-2"/>
        </w:rPr>
        <w:t xml:space="preserve"> </w:t>
      </w:r>
      <w:r>
        <w:t>se</w:t>
      </w:r>
      <w:r>
        <w:rPr>
          <w:spacing w:val="-2"/>
        </w:rPr>
        <w:t xml:space="preserve"> </w:t>
      </w:r>
      <w:r>
        <w:t>traduce</w:t>
      </w:r>
      <w:r>
        <w:rPr>
          <w:spacing w:val="-2"/>
        </w:rPr>
        <w:t xml:space="preserve"> </w:t>
      </w:r>
      <w:r>
        <w:t>en</w:t>
      </w:r>
      <w:r>
        <w:rPr>
          <w:spacing w:val="-3"/>
        </w:rPr>
        <w:t xml:space="preserve"> </w:t>
      </w:r>
      <w:r>
        <w:t>que</w:t>
      </w:r>
      <w:r>
        <w:rPr>
          <w:spacing w:val="-2"/>
        </w:rPr>
        <w:t xml:space="preserve"> </w:t>
      </w:r>
      <w:r>
        <w:t>el</w:t>
      </w:r>
      <w:r>
        <w:rPr>
          <w:spacing w:val="-3"/>
        </w:rPr>
        <w:t xml:space="preserve"> </w:t>
      </w:r>
      <w:r>
        <w:t>19,23%</w:t>
      </w:r>
      <w:r>
        <w:rPr>
          <w:spacing w:val="-2"/>
        </w:rPr>
        <w:t xml:space="preserve"> </w:t>
      </w:r>
      <w:r>
        <w:t>de</w:t>
      </w:r>
      <w:r>
        <w:rPr>
          <w:spacing w:val="-3"/>
        </w:rPr>
        <w:t xml:space="preserve"> </w:t>
      </w:r>
      <w:r>
        <w:t>los</w:t>
      </w:r>
      <w:r>
        <w:rPr>
          <w:spacing w:val="-1"/>
        </w:rPr>
        <w:t xml:space="preserve"> </w:t>
      </w:r>
      <w:r>
        <w:t>trabajadores/as</w:t>
      </w:r>
      <w:r>
        <w:rPr>
          <w:spacing w:val="-1"/>
        </w:rPr>
        <w:t xml:space="preserve"> </w:t>
      </w:r>
      <w:r>
        <w:t>que</w:t>
      </w:r>
      <w:r>
        <w:rPr>
          <w:spacing w:val="-2"/>
        </w:rPr>
        <w:t xml:space="preserve"> </w:t>
      </w:r>
      <w:r>
        <w:t>están</w:t>
      </w:r>
      <w:r>
        <w:rPr>
          <w:spacing w:val="-3"/>
        </w:rPr>
        <w:t xml:space="preserve"> </w:t>
      </w:r>
      <w:r>
        <w:t>empleados/as</w:t>
      </w:r>
      <w:r>
        <w:rPr>
          <w:spacing w:val="-1"/>
        </w:rPr>
        <w:t xml:space="preserve"> </w:t>
      </w:r>
      <w:r>
        <w:t>a</w:t>
      </w:r>
      <w:r>
        <w:rPr>
          <w:spacing w:val="-3"/>
        </w:rPr>
        <w:t xml:space="preserve"> </w:t>
      </w:r>
      <w:r>
        <w:t>jornada completa son hombres mientras que las mujeres ascienden al 80,76%.</w:t>
      </w:r>
    </w:p>
    <w:p w14:paraId="381B80A4" w14:textId="77777777" w:rsidR="00D325AC" w:rsidRDefault="00A4407B">
      <w:pPr>
        <w:pStyle w:val="Textoindependiente"/>
        <w:spacing w:before="190" w:line="362" w:lineRule="auto"/>
        <w:ind w:left="143" w:right="142"/>
        <w:jc w:val="both"/>
      </w:pPr>
      <w:r>
        <w:t>Del total de la plantilla hay 74 personas contratadas con contrato indefinido, de las cuales 64 son mujeres y 10 son hombres, lo que supone un 81,08% de estas últimas.</w:t>
      </w:r>
    </w:p>
    <w:p w14:paraId="1222E58E" w14:textId="77777777" w:rsidR="00D325AC" w:rsidRDefault="00A4407B">
      <w:pPr>
        <w:pStyle w:val="Textoindependiente"/>
        <w:spacing w:before="196" w:line="362" w:lineRule="auto"/>
        <w:ind w:left="143" w:right="143"/>
        <w:jc w:val="both"/>
      </w:pPr>
      <w:r>
        <w:t>De los trabajadores y trabajadoras con contrato indefinido, 49 lo son a tiempo completo, representando un 83,67% las trabajadoras.</w:t>
      </w:r>
    </w:p>
    <w:p w14:paraId="5FCD211F"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5B7C865D" w14:textId="77777777" w:rsidR="00D325AC" w:rsidRDefault="00D325AC">
      <w:pPr>
        <w:pStyle w:val="Textoindependiente"/>
      </w:pPr>
    </w:p>
    <w:p w14:paraId="533B9166" w14:textId="77777777" w:rsidR="00D325AC" w:rsidRDefault="00D325AC">
      <w:pPr>
        <w:pStyle w:val="Textoindependiente"/>
        <w:spacing w:before="163"/>
      </w:pPr>
    </w:p>
    <w:p w14:paraId="2F45DA4F" w14:textId="77777777" w:rsidR="00D325AC" w:rsidRDefault="00A4407B">
      <w:pPr>
        <w:pStyle w:val="Textoindependiente"/>
        <w:spacing w:line="360" w:lineRule="auto"/>
        <w:ind w:left="143" w:right="138"/>
        <w:jc w:val="both"/>
      </w:pPr>
      <w:r>
        <w:t>De los 82 trabajadores/as, 52 tienen contrato a jornada completa, lo que arroja un porcentaje del 63,41% de la plantilla, mientras que los 30 restantes trabajadores/as, un 36,59%</w:t>
      </w:r>
      <w:r>
        <w:rPr>
          <w:spacing w:val="-7"/>
        </w:rPr>
        <w:t xml:space="preserve"> </w:t>
      </w:r>
      <w:r>
        <w:t>de</w:t>
      </w:r>
      <w:r>
        <w:rPr>
          <w:spacing w:val="-10"/>
        </w:rPr>
        <w:t xml:space="preserve"> </w:t>
      </w:r>
      <w:r>
        <w:t>la</w:t>
      </w:r>
      <w:r>
        <w:rPr>
          <w:spacing w:val="-7"/>
        </w:rPr>
        <w:t xml:space="preserve"> </w:t>
      </w:r>
      <w:r>
        <w:t>plantilla,</w:t>
      </w:r>
      <w:r>
        <w:rPr>
          <w:spacing w:val="-9"/>
        </w:rPr>
        <w:t xml:space="preserve"> </w:t>
      </w:r>
      <w:r>
        <w:t>tienen</w:t>
      </w:r>
      <w:r>
        <w:rPr>
          <w:spacing w:val="-8"/>
        </w:rPr>
        <w:t xml:space="preserve"> </w:t>
      </w:r>
      <w:r>
        <w:t>una</w:t>
      </w:r>
      <w:r>
        <w:rPr>
          <w:spacing w:val="-8"/>
        </w:rPr>
        <w:t xml:space="preserve"> </w:t>
      </w:r>
      <w:r>
        <w:t>ocupación</w:t>
      </w:r>
      <w:r>
        <w:rPr>
          <w:spacing w:val="-8"/>
        </w:rPr>
        <w:t xml:space="preserve"> </w:t>
      </w:r>
      <w:r>
        <w:t>que</w:t>
      </w:r>
      <w:r>
        <w:rPr>
          <w:spacing w:val="-9"/>
        </w:rPr>
        <w:t xml:space="preserve"> </w:t>
      </w:r>
      <w:r>
        <w:t>oscila</w:t>
      </w:r>
      <w:r>
        <w:rPr>
          <w:spacing w:val="-10"/>
        </w:rPr>
        <w:t xml:space="preserve"> </w:t>
      </w:r>
      <w:r>
        <w:t>entre</w:t>
      </w:r>
      <w:r>
        <w:rPr>
          <w:spacing w:val="-10"/>
        </w:rPr>
        <w:t xml:space="preserve"> </w:t>
      </w:r>
      <w:r>
        <w:t>el</w:t>
      </w:r>
      <w:r>
        <w:rPr>
          <w:spacing w:val="-7"/>
        </w:rPr>
        <w:t xml:space="preserve"> </w:t>
      </w:r>
      <w:r>
        <w:t>7,5%</w:t>
      </w:r>
      <w:r>
        <w:rPr>
          <w:spacing w:val="-7"/>
        </w:rPr>
        <w:t xml:space="preserve"> </w:t>
      </w:r>
      <w:r>
        <w:t>y</w:t>
      </w:r>
      <w:r>
        <w:rPr>
          <w:spacing w:val="-11"/>
        </w:rPr>
        <w:t xml:space="preserve"> </w:t>
      </w:r>
      <w:r>
        <w:t>el</w:t>
      </w:r>
      <w:r>
        <w:rPr>
          <w:spacing w:val="-7"/>
        </w:rPr>
        <w:t xml:space="preserve"> </w:t>
      </w:r>
      <w:r>
        <w:t>87%</w:t>
      </w:r>
      <w:r>
        <w:rPr>
          <w:spacing w:val="-10"/>
        </w:rPr>
        <w:t xml:space="preserve"> </w:t>
      </w:r>
      <w:r>
        <w:t>de</w:t>
      </w:r>
      <w:r>
        <w:rPr>
          <w:spacing w:val="-8"/>
        </w:rPr>
        <w:t xml:space="preserve"> </w:t>
      </w:r>
      <w:r>
        <w:t>la</w:t>
      </w:r>
      <w:r>
        <w:rPr>
          <w:spacing w:val="-10"/>
        </w:rPr>
        <w:t xml:space="preserve"> </w:t>
      </w:r>
      <w:r>
        <w:t>jornada. Dos de estos trabajadores con jornada no completa son hombres y 28 son mujeres.</w:t>
      </w:r>
    </w:p>
    <w:p w14:paraId="25D4E3E4" w14:textId="77777777" w:rsidR="00D325AC" w:rsidRDefault="00A4407B">
      <w:pPr>
        <w:pStyle w:val="Textoindependiente"/>
        <w:spacing w:before="200" w:line="362" w:lineRule="auto"/>
        <w:ind w:left="143" w:right="136"/>
        <w:jc w:val="both"/>
      </w:pPr>
      <w:r>
        <w:t>Si</w:t>
      </w:r>
      <w:r>
        <w:rPr>
          <w:spacing w:val="-5"/>
        </w:rPr>
        <w:t xml:space="preserve"> </w:t>
      </w:r>
      <w:r>
        <w:t>desagregamos</w:t>
      </w:r>
      <w:r>
        <w:rPr>
          <w:spacing w:val="-7"/>
        </w:rPr>
        <w:t xml:space="preserve"> </w:t>
      </w:r>
      <w:r>
        <w:t>dichos</w:t>
      </w:r>
      <w:r>
        <w:rPr>
          <w:spacing w:val="-5"/>
        </w:rPr>
        <w:t xml:space="preserve"> </w:t>
      </w:r>
      <w:r>
        <w:t>datos,</w:t>
      </w:r>
      <w:r>
        <w:rPr>
          <w:spacing w:val="-8"/>
        </w:rPr>
        <w:t xml:space="preserve"> </w:t>
      </w:r>
      <w:r>
        <w:t>de</w:t>
      </w:r>
      <w:r>
        <w:rPr>
          <w:spacing w:val="-6"/>
        </w:rPr>
        <w:t xml:space="preserve"> </w:t>
      </w:r>
      <w:r>
        <w:t>los</w:t>
      </w:r>
      <w:r>
        <w:rPr>
          <w:spacing w:val="-7"/>
        </w:rPr>
        <w:t xml:space="preserve"> </w:t>
      </w:r>
      <w:r>
        <w:t>52</w:t>
      </w:r>
      <w:r>
        <w:rPr>
          <w:spacing w:val="-6"/>
        </w:rPr>
        <w:t xml:space="preserve"> </w:t>
      </w:r>
      <w:r>
        <w:t>trabajadores/as</w:t>
      </w:r>
      <w:r>
        <w:rPr>
          <w:spacing w:val="-5"/>
        </w:rPr>
        <w:t xml:space="preserve"> </w:t>
      </w:r>
      <w:r>
        <w:t>que</w:t>
      </w:r>
      <w:r>
        <w:rPr>
          <w:spacing w:val="-6"/>
        </w:rPr>
        <w:t xml:space="preserve"> </w:t>
      </w:r>
      <w:r>
        <w:t>están</w:t>
      </w:r>
      <w:r>
        <w:rPr>
          <w:spacing w:val="-7"/>
        </w:rPr>
        <w:t xml:space="preserve"> </w:t>
      </w:r>
      <w:r>
        <w:t>empleados/as</w:t>
      </w:r>
      <w:r>
        <w:rPr>
          <w:spacing w:val="-5"/>
        </w:rPr>
        <w:t xml:space="preserve"> </w:t>
      </w:r>
      <w:r>
        <w:t>a</w:t>
      </w:r>
      <w:r>
        <w:rPr>
          <w:spacing w:val="-9"/>
        </w:rPr>
        <w:t xml:space="preserve"> </w:t>
      </w:r>
      <w:r>
        <w:t>jornada completa, 10 de ellos son hombres, mientras que el resto son mujeres. Porcentualmente esto</w:t>
      </w:r>
      <w:r>
        <w:rPr>
          <w:spacing w:val="-2"/>
        </w:rPr>
        <w:t xml:space="preserve"> </w:t>
      </w:r>
      <w:r>
        <w:t>se</w:t>
      </w:r>
      <w:r>
        <w:rPr>
          <w:spacing w:val="-2"/>
        </w:rPr>
        <w:t xml:space="preserve"> </w:t>
      </w:r>
      <w:r>
        <w:t>traduce</w:t>
      </w:r>
      <w:r>
        <w:rPr>
          <w:spacing w:val="-2"/>
        </w:rPr>
        <w:t xml:space="preserve"> </w:t>
      </w:r>
      <w:r>
        <w:t>en</w:t>
      </w:r>
      <w:r>
        <w:rPr>
          <w:spacing w:val="-3"/>
        </w:rPr>
        <w:t xml:space="preserve"> </w:t>
      </w:r>
      <w:r>
        <w:t>que</w:t>
      </w:r>
      <w:r>
        <w:rPr>
          <w:spacing w:val="-2"/>
        </w:rPr>
        <w:t xml:space="preserve"> </w:t>
      </w:r>
      <w:r>
        <w:t>el</w:t>
      </w:r>
      <w:r>
        <w:rPr>
          <w:spacing w:val="-3"/>
        </w:rPr>
        <w:t xml:space="preserve"> </w:t>
      </w:r>
      <w:r>
        <w:t>19,23%</w:t>
      </w:r>
      <w:r>
        <w:rPr>
          <w:spacing w:val="-2"/>
        </w:rPr>
        <w:t xml:space="preserve"> </w:t>
      </w:r>
      <w:r>
        <w:t>de</w:t>
      </w:r>
      <w:r>
        <w:rPr>
          <w:spacing w:val="-3"/>
        </w:rPr>
        <w:t xml:space="preserve"> </w:t>
      </w:r>
      <w:r>
        <w:t>los</w:t>
      </w:r>
      <w:r>
        <w:rPr>
          <w:spacing w:val="-1"/>
        </w:rPr>
        <w:t xml:space="preserve"> </w:t>
      </w:r>
      <w:r>
        <w:t>trabajadores/as</w:t>
      </w:r>
      <w:r>
        <w:rPr>
          <w:spacing w:val="-1"/>
        </w:rPr>
        <w:t xml:space="preserve"> </w:t>
      </w:r>
      <w:r>
        <w:t>que</w:t>
      </w:r>
      <w:r>
        <w:rPr>
          <w:spacing w:val="-2"/>
        </w:rPr>
        <w:t xml:space="preserve"> </w:t>
      </w:r>
      <w:r>
        <w:t>están</w:t>
      </w:r>
      <w:r>
        <w:rPr>
          <w:spacing w:val="-3"/>
        </w:rPr>
        <w:t xml:space="preserve"> </w:t>
      </w:r>
      <w:r>
        <w:t>empleados/as</w:t>
      </w:r>
      <w:r>
        <w:rPr>
          <w:spacing w:val="-1"/>
        </w:rPr>
        <w:t xml:space="preserve"> </w:t>
      </w:r>
      <w:r>
        <w:t>a jornada completa son hombres mientras que las mujeres ascienden al 80,76%.</w:t>
      </w:r>
    </w:p>
    <w:p w14:paraId="73375779" w14:textId="77777777" w:rsidR="00D325AC" w:rsidRDefault="00D325AC">
      <w:pPr>
        <w:pStyle w:val="Textoindependiente"/>
      </w:pPr>
    </w:p>
    <w:p w14:paraId="2D23BF42" w14:textId="77777777" w:rsidR="00D325AC" w:rsidRDefault="00D325AC">
      <w:pPr>
        <w:pStyle w:val="Textoindependiente"/>
      </w:pPr>
    </w:p>
    <w:p w14:paraId="4F6D1C05" w14:textId="77777777" w:rsidR="00D325AC" w:rsidRDefault="00D325AC">
      <w:pPr>
        <w:pStyle w:val="Textoindependiente"/>
        <w:spacing w:before="6"/>
      </w:pPr>
    </w:p>
    <w:p w14:paraId="27D8CBE0" w14:textId="77777777" w:rsidR="00D325AC" w:rsidRDefault="00A4407B">
      <w:pPr>
        <w:pStyle w:val="Ttulo2"/>
        <w:numPr>
          <w:ilvl w:val="1"/>
          <w:numId w:val="8"/>
        </w:numPr>
        <w:tabs>
          <w:tab w:val="left" w:pos="505"/>
        </w:tabs>
        <w:spacing w:before="1"/>
        <w:ind w:hanging="362"/>
      </w:pPr>
      <w:r>
        <w:t>Auditoría</w:t>
      </w:r>
      <w:r>
        <w:rPr>
          <w:spacing w:val="-9"/>
        </w:rPr>
        <w:t xml:space="preserve"> </w:t>
      </w:r>
      <w:r>
        <w:rPr>
          <w:spacing w:val="-2"/>
        </w:rPr>
        <w:t>retributiva</w:t>
      </w:r>
    </w:p>
    <w:p w14:paraId="431224F8" w14:textId="77777777" w:rsidR="00D325AC" w:rsidRDefault="00D325AC">
      <w:pPr>
        <w:pStyle w:val="Textoindependiente"/>
        <w:spacing w:before="67"/>
        <w:rPr>
          <w:b/>
        </w:rPr>
      </w:pPr>
    </w:p>
    <w:p w14:paraId="2A211AB5" w14:textId="77777777" w:rsidR="00D325AC" w:rsidRDefault="00A4407B">
      <w:pPr>
        <w:pStyle w:val="Textoindependiente"/>
        <w:spacing w:line="360" w:lineRule="auto"/>
        <w:ind w:left="143" w:right="139"/>
        <w:jc w:val="both"/>
      </w:pPr>
      <w:r>
        <w:t xml:space="preserve">Para la elaboración de la Valoración de Puestos y la Auditoría Retributiva se ha hecho uso de la Herramienta del Ministerio de Igualdad disponible en la Página Web </w:t>
      </w:r>
      <w:hyperlink r:id="rId13">
        <w:r>
          <w:rPr>
            <w:color w:val="0462C1"/>
            <w:u w:val="single" w:color="0462C1"/>
          </w:rPr>
          <w:t>https://www.igualdadenlaempresa.es/</w:t>
        </w:r>
      </w:hyperlink>
      <w:r>
        <w:rPr>
          <w:color w:val="0462C1"/>
          <w:spacing w:val="-13"/>
        </w:rPr>
        <w:t xml:space="preserve"> </w:t>
      </w:r>
      <w:r>
        <w:t>tal</w:t>
      </w:r>
      <w:r>
        <w:rPr>
          <w:spacing w:val="-12"/>
        </w:rPr>
        <w:t xml:space="preserve"> </w:t>
      </w:r>
      <w:r>
        <w:t>y</w:t>
      </w:r>
      <w:r>
        <w:rPr>
          <w:spacing w:val="-12"/>
        </w:rPr>
        <w:t xml:space="preserve"> </w:t>
      </w:r>
      <w:r>
        <w:t>como</w:t>
      </w:r>
      <w:r>
        <w:rPr>
          <w:spacing w:val="-12"/>
        </w:rPr>
        <w:t xml:space="preserve"> </w:t>
      </w:r>
      <w:r>
        <w:t>se</w:t>
      </w:r>
      <w:r>
        <w:rPr>
          <w:spacing w:val="-11"/>
        </w:rPr>
        <w:t xml:space="preserve"> </w:t>
      </w:r>
      <w:r>
        <w:t>ha</w:t>
      </w:r>
      <w:r>
        <w:rPr>
          <w:spacing w:val="-12"/>
        </w:rPr>
        <w:t xml:space="preserve"> </w:t>
      </w:r>
      <w:r>
        <w:t>expuesto</w:t>
      </w:r>
      <w:r>
        <w:rPr>
          <w:spacing w:val="-11"/>
        </w:rPr>
        <w:t xml:space="preserve"> </w:t>
      </w:r>
      <w:r>
        <w:t>en</w:t>
      </w:r>
      <w:r>
        <w:rPr>
          <w:spacing w:val="-13"/>
        </w:rPr>
        <w:t xml:space="preserve"> </w:t>
      </w:r>
      <w:r>
        <w:t>el</w:t>
      </w:r>
      <w:r>
        <w:rPr>
          <w:spacing w:val="-10"/>
        </w:rPr>
        <w:t xml:space="preserve"> </w:t>
      </w:r>
      <w:r>
        <w:t>Informe</w:t>
      </w:r>
      <w:r>
        <w:rPr>
          <w:spacing w:val="-11"/>
        </w:rPr>
        <w:t xml:space="preserve"> </w:t>
      </w:r>
      <w:r>
        <w:t>Diagnóstico y a cuyo contenido nos remitimos.</w:t>
      </w:r>
    </w:p>
    <w:p w14:paraId="530A58B6" w14:textId="77777777" w:rsidR="00D325AC" w:rsidRDefault="00A4407B">
      <w:pPr>
        <w:pStyle w:val="Textoindependiente"/>
        <w:spacing w:before="202"/>
        <w:ind w:left="143"/>
        <w:jc w:val="both"/>
      </w:pPr>
      <w:r>
        <w:t>Una</w:t>
      </w:r>
      <w:r>
        <w:rPr>
          <w:spacing w:val="-6"/>
        </w:rPr>
        <w:t xml:space="preserve"> </w:t>
      </w:r>
      <w:r>
        <w:t>de</w:t>
      </w:r>
      <w:r>
        <w:rPr>
          <w:spacing w:val="-4"/>
        </w:rPr>
        <w:t xml:space="preserve"> </w:t>
      </w:r>
      <w:r>
        <w:t>las</w:t>
      </w:r>
      <w:r>
        <w:rPr>
          <w:spacing w:val="-2"/>
        </w:rPr>
        <w:t xml:space="preserve"> </w:t>
      </w:r>
      <w:r>
        <w:t>medidas</w:t>
      </w:r>
      <w:r>
        <w:rPr>
          <w:spacing w:val="-3"/>
        </w:rPr>
        <w:t xml:space="preserve"> </w:t>
      </w:r>
      <w:r>
        <w:t>a</w:t>
      </w:r>
      <w:r>
        <w:rPr>
          <w:spacing w:val="-4"/>
        </w:rPr>
        <w:t xml:space="preserve"> </w:t>
      </w:r>
      <w:r>
        <w:t>adoptar</w:t>
      </w:r>
      <w:r>
        <w:rPr>
          <w:spacing w:val="-4"/>
        </w:rPr>
        <w:t xml:space="preserve"> </w:t>
      </w:r>
      <w:r>
        <w:t>consiste</w:t>
      </w:r>
      <w:r>
        <w:rPr>
          <w:spacing w:val="-3"/>
        </w:rPr>
        <w:t xml:space="preserve"> </w:t>
      </w:r>
      <w:r>
        <w:t>en</w:t>
      </w:r>
      <w:r>
        <w:rPr>
          <w:spacing w:val="-5"/>
        </w:rPr>
        <w:t xml:space="preserve"> </w:t>
      </w:r>
      <w:r>
        <w:t>la</w:t>
      </w:r>
      <w:r>
        <w:rPr>
          <w:spacing w:val="-4"/>
        </w:rPr>
        <w:t xml:space="preserve"> </w:t>
      </w:r>
      <w:r>
        <w:t>realización</w:t>
      </w:r>
      <w:r>
        <w:rPr>
          <w:spacing w:val="-4"/>
        </w:rPr>
        <w:t xml:space="preserve"> </w:t>
      </w:r>
      <w:r>
        <w:t>de</w:t>
      </w:r>
      <w:r>
        <w:rPr>
          <w:spacing w:val="-3"/>
        </w:rPr>
        <w:t xml:space="preserve"> </w:t>
      </w:r>
      <w:r>
        <w:t>Auditoría</w:t>
      </w:r>
      <w:r>
        <w:rPr>
          <w:spacing w:val="-3"/>
        </w:rPr>
        <w:t xml:space="preserve"> </w:t>
      </w:r>
      <w:r>
        <w:rPr>
          <w:spacing w:val="-2"/>
        </w:rPr>
        <w:t>Retributiva.</w:t>
      </w:r>
    </w:p>
    <w:p w14:paraId="4EFA187B" w14:textId="77777777" w:rsidR="00D325AC" w:rsidRDefault="00D325AC">
      <w:pPr>
        <w:pStyle w:val="Textoindependiente"/>
      </w:pPr>
    </w:p>
    <w:p w14:paraId="6B8A02C5" w14:textId="77777777" w:rsidR="00D325AC" w:rsidRDefault="00D325AC">
      <w:pPr>
        <w:pStyle w:val="Textoindependiente"/>
      </w:pPr>
    </w:p>
    <w:p w14:paraId="28992279" w14:textId="77777777" w:rsidR="00D325AC" w:rsidRDefault="00D325AC">
      <w:pPr>
        <w:pStyle w:val="Textoindependiente"/>
        <w:spacing w:before="142"/>
      </w:pPr>
    </w:p>
    <w:p w14:paraId="15CC4CCF" w14:textId="77777777" w:rsidR="00D325AC" w:rsidRDefault="00A4407B">
      <w:pPr>
        <w:pStyle w:val="Ttulo2"/>
        <w:numPr>
          <w:ilvl w:val="1"/>
          <w:numId w:val="8"/>
        </w:numPr>
        <w:tabs>
          <w:tab w:val="left" w:pos="504"/>
        </w:tabs>
        <w:ind w:left="504" w:hanging="361"/>
      </w:pPr>
      <w:r>
        <w:t>Sobre</w:t>
      </w:r>
      <w:r>
        <w:rPr>
          <w:spacing w:val="-7"/>
        </w:rPr>
        <w:t xml:space="preserve"> </w:t>
      </w:r>
      <w:r>
        <w:t>los</w:t>
      </w:r>
      <w:r>
        <w:rPr>
          <w:spacing w:val="-5"/>
        </w:rPr>
        <w:t xml:space="preserve"> </w:t>
      </w:r>
      <w:r>
        <w:t>derechos</w:t>
      </w:r>
      <w:r>
        <w:rPr>
          <w:spacing w:val="-5"/>
        </w:rPr>
        <w:t xml:space="preserve"> </w:t>
      </w:r>
      <w:r>
        <w:t>de</w:t>
      </w:r>
      <w:r>
        <w:rPr>
          <w:spacing w:val="-5"/>
        </w:rPr>
        <w:t xml:space="preserve"> </w:t>
      </w:r>
      <w:r>
        <w:t>conciliación</w:t>
      </w:r>
      <w:r>
        <w:rPr>
          <w:spacing w:val="-3"/>
        </w:rPr>
        <w:t xml:space="preserve"> </w:t>
      </w:r>
      <w:r>
        <w:t>de</w:t>
      </w:r>
      <w:r>
        <w:rPr>
          <w:spacing w:val="-5"/>
        </w:rPr>
        <w:t xml:space="preserve"> </w:t>
      </w:r>
      <w:r>
        <w:t>la</w:t>
      </w:r>
      <w:r>
        <w:rPr>
          <w:spacing w:val="-5"/>
        </w:rPr>
        <w:t xml:space="preserve"> </w:t>
      </w:r>
      <w:r>
        <w:t>vida</w:t>
      </w:r>
      <w:r>
        <w:rPr>
          <w:spacing w:val="-8"/>
        </w:rPr>
        <w:t xml:space="preserve"> </w:t>
      </w:r>
      <w:r>
        <w:t>personal,</w:t>
      </w:r>
      <w:r>
        <w:rPr>
          <w:spacing w:val="-5"/>
        </w:rPr>
        <w:t xml:space="preserve"> </w:t>
      </w:r>
      <w:r>
        <w:t>familiar</w:t>
      </w:r>
      <w:r>
        <w:rPr>
          <w:spacing w:val="-6"/>
        </w:rPr>
        <w:t xml:space="preserve"> </w:t>
      </w:r>
      <w:r>
        <w:t>y</w:t>
      </w:r>
      <w:r>
        <w:rPr>
          <w:spacing w:val="-5"/>
        </w:rPr>
        <w:t xml:space="preserve"> </w:t>
      </w:r>
      <w:r>
        <w:rPr>
          <w:spacing w:val="-2"/>
        </w:rPr>
        <w:t>laboral</w:t>
      </w:r>
    </w:p>
    <w:p w14:paraId="59AB544D" w14:textId="77777777" w:rsidR="00D325AC" w:rsidRDefault="00D325AC">
      <w:pPr>
        <w:pStyle w:val="Textoindependiente"/>
        <w:spacing w:before="70"/>
        <w:rPr>
          <w:b/>
        </w:rPr>
      </w:pPr>
    </w:p>
    <w:p w14:paraId="1CCDE32B" w14:textId="77777777" w:rsidR="00D325AC" w:rsidRDefault="00A4407B">
      <w:pPr>
        <w:pStyle w:val="Textoindependiente"/>
        <w:spacing w:line="360" w:lineRule="auto"/>
        <w:ind w:left="143" w:right="139"/>
        <w:jc w:val="both"/>
      </w:pPr>
      <w:r>
        <w:t>Los</w:t>
      </w:r>
      <w:r>
        <w:rPr>
          <w:spacing w:val="-5"/>
        </w:rPr>
        <w:t xml:space="preserve"> </w:t>
      </w:r>
      <w:r>
        <w:t>permisos</w:t>
      </w:r>
      <w:r>
        <w:rPr>
          <w:spacing w:val="-6"/>
        </w:rPr>
        <w:t xml:space="preserve"> </w:t>
      </w:r>
      <w:r>
        <w:t>y</w:t>
      </w:r>
      <w:r>
        <w:rPr>
          <w:spacing w:val="-8"/>
        </w:rPr>
        <w:t xml:space="preserve"> </w:t>
      </w:r>
      <w:r>
        <w:t>licencias</w:t>
      </w:r>
      <w:r>
        <w:rPr>
          <w:spacing w:val="-6"/>
        </w:rPr>
        <w:t xml:space="preserve"> </w:t>
      </w:r>
      <w:r>
        <w:t>disponibles</w:t>
      </w:r>
      <w:r>
        <w:rPr>
          <w:spacing w:val="-6"/>
        </w:rPr>
        <w:t xml:space="preserve"> </w:t>
      </w:r>
      <w:r>
        <w:t>en</w:t>
      </w:r>
      <w:r>
        <w:rPr>
          <w:spacing w:val="-7"/>
        </w:rPr>
        <w:t xml:space="preserve"> </w:t>
      </w:r>
      <w:r>
        <w:t>la</w:t>
      </w:r>
      <w:r>
        <w:rPr>
          <w:spacing w:val="-6"/>
        </w:rPr>
        <w:t xml:space="preserve"> </w:t>
      </w:r>
      <w:r>
        <w:t>empresa</w:t>
      </w:r>
      <w:r>
        <w:rPr>
          <w:spacing w:val="-9"/>
        </w:rPr>
        <w:t xml:space="preserve"> </w:t>
      </w:r>
      <w:r>
        <w:t>vienen</w:t>
      </w:r>
      <w:r>
        <w:rPr>
          <w:spacing w:val="-8"/>
        </w:rPr>
        <w:t xml:space="preserve"> </w:t>
      </w:r>
      <w:r>
        <w:t>regulados</w:t>
      </w:r>
      <w:r>
        <w:rPr>
          <w:spacing w:val="-6"/>
        </w:rPr>
        <w:t xml:space="preserve"> </w:t>
      </w:r>
      <w:r>
        <w:t>tanto</w:t>
      </w:r>
      <w:r>
        <w:rPr>
          <w:spacing w:val="-7"/>
        </w:rPr>
        <w:t xml:space="preserve"> </w:t>
      </w:r>
      <w:r>
        <w:t>en</w:t>
      </w:r>
      <w:r>
        <w:rPr>
          <w:spacing w:val="-10"/>
        </w:rPr>
        <w:t xml:space="preserve"> </w:t>
      </w:r>
      <w:r>
        <w:t>el</w:t>
      </w:r>
      <w:r>
        <w:rPr>
          <w:spacing w:val="-6"/>
        </w:rPr>
        <w:t xml:space="preserve"> </w:t>
      </w:r>
      <w:r>
        <w:t>Estatuto</w:t>
      </w:r>
      <w:r>
        <w:rPr>
          <w:spacing w:val="-6"/>
        </w:rPr>
        <w:t xml:space="preserve"> </w:t>
      </w:r>
      <w:r>
        <w:t>de los Trabajadores como en</w:t>
      </w:r>
      <w:r>
        <w:rPr>
          <w:spacing w:val="-3"/>
        </w:rPr>
        <w:t xml:space="preserve"> </w:t>
      </w:r>
      <w:r>
        <w:t>el artículo 46 del convenio colectivo de aplicación,</w:t>
      </w:r>
      <w:r>
        <w:rPr>
          <w:spacing w:val="-2"/>
        </w:rPr>
        <w:t xml:space="preserve"> </w:t>
      </w:r>
      <w:r>
        <w:t>no existiendo mejoras de empresa en esta materia.</w:t>
      </w:r>
    </w:p>
    <w:p w14:paraId="2190B041" w14:textId="77777777" w:rsidR="00D325AC" w:rsidRDefault="00A4407B">
      <w:pPr>
        <w:pStyle w:val="Textoindependiente"/>
        <w:spacing w:before="201" w:line="360" w:lineRule="auto"/>
        <w:ind w:left="143" w:right="139"/>
        <w:jc w:val="both"/>
      </w:pPr>
      <w:r>
        <w:t>Durante el ejercicio de referencia, únicamente una mujer se encuentra en situación de reducción</w:t>
      </w:r>
      <w:r>
        <w:rPr>
          <w:spacing w:val="-7"/>
        </w:rPr>
        <w:t xml:space="preserve"> </w:t>
      </w:r>
      <w:r>
        <w:t>de</w:t>
      </w:r>
      <w:r>
        <w:rPr>
          <w:spacing w:val="-7"/>
        </w:rPr>
        <w:t xml:space="preserve"> </w:t>
      </w:r>
      <w:r>
        <w:t>jornada</w:t>
      </w:r>
      <w:r>
        <w:rPr>
          <w:spacing w:val="-7"/>
        </w:rPr>
        <w:t xml:space="preserve"> </w:t>
      </w:r>
      <w:r>
        <w:t>por</w:t>
      </w:r>
      <w:r>
        <w:rPr>
          <w:spacing w:val="-7"/>
        </w:rPr>
        <w:t xml:space="preserve"> </w:t>
      </w:r>
      <w:r>
        <w:t>Guarda</w:t>
      </w:r>
      <w:r>
        <w:rPr>
          <w:spacing w:val="-7"/>
        </w:rPr>
        <w:t xml:space="preserve"> </w:t>
      </w:r>
      <w:r>
        <w:t>Legal</w:t>
      </w:r>
      <w:r>
        <w:rPr>
          <w:spacing w:val="-6"/>
        </w:rPr>
        <w:t xml:space="preserve"> </w:t>
      </w:r>
      <w:r>
        <w:t>de</w:t>
      </w:r>
      <w:r>
        <w:rPr>
          <w:spacing w:val="-7"/>
        </w:rPr>
        <w:t xml:space="preserve"> </w:t>
      </w:r>
      <w:r>
        <w:t>Menor,</w:t>
      </w:r>
      <w:r>
        <w:rPr>
          <w:spacing w:val="-7"/>
        </w:rPr>
        <w:t xml:space="preserve"> </w:t>
      </w:r>
      <w:r>
        <w:t>realizando</w:t>
      </w:r>
      <w:r>
        <w:rPr>
          <w:spacing w:val="-6"/>
        </w:rPr>
        <w:t xml:space="preserve"> </w:t>
      </w:r>
      <w:r>
        <w:t>su</w:t>
      </w:r>
      <w:r>
        <w:rPr>
          <w:spacing w:val="-6"/>
        </w:rPr>
        <w:t xml:space="preserve"> </w:t>
      </w:r>
      <w:r>
        <w:t>jornada</w:t>
      </w:r>
      <w:r>
        <w:rPr>
          <w:spacing w:val="-7"/>
        </w:rPr>
        <w:t xml:space="preserve"> </w:t>
      </w:r>
      <w:r>
        <w:t>al</w:t>
      </w:r>
      <w:r>
        <w:rPr>
          <w:spacing w:val="-6"/>
        </w:rPr>
        <w:t xml:space="preserve"> </w:t>
      </w:r>
      <w:r>
        <w:t>75%.</w:t>
      </w:r>
      <w:r>
        <w:rPr>
          <w:spacing w:val="-6"/>
        </w:rPr>
        <w:t xml:space="preserve"> </w:t>
      </w:r>
      <w:r>
        <w:t>A</w:t>
      </w:r>
      <w:r>
        <w:rPr>
          <w:spacing w:val="-7"/>
        </w:rPr>
        <w:t xml:space="preserve"> </w:t>
      </w:r>
      <w:r>
        <w:t>mayores, dos personas se han acogido a una excedencia por cuidados, en concreto dos mujeres.</w:t>
      </w:r>
    </w:p>
    <w:p w14:paraId="46C679F7" w14:textId="77777777" w:rsidR="00D325AC" w:rsidRDefault="00A4407B">
      <w:pPr>
        <w:pStyle w:val="Textoindependiente"/>
        <w:spacing w:before="200" w:line="360" w:lineRule="auto"/>
        <w:ind w:left="143" w:right="140"/>
        <w:jc w:val="both"/>
      </w:pPr>
      <w:r>
        <w:t>La</w:t>
      </w:r>
      <w:r>
        <w:rPr>
          <w:spacing w:val="-4"/>
        </w:rPr>
        <w:t xml:space="preserve"> </w:t>
      </w:r>
      <w:r>
        <w:t>empresa</w:t>
      </w:r>
      <w:r>
        <w:rPr>
          <w:spacing w:val="-4"/>
        </w:rPr>
        <w:t xml:space="preserve"> </w:t>
      </w:r>
      <w:r>
        <w:t>propicia</w:t>
      </w:r>
      <w:r>
        <w:rPr>
          <w:spacing w:val="-4"/>
        </w:rPr>
        <w:t xml:space="preserve"> </w:t>
      </w:r>
      <w:r>
        <w:t>que</w:t>
      </w:r>
      <w:r>
        <w:rPr>
          <w:spacing w:val="-4"/>
        </w:rPr>
        <w:t xml:space="preserve"> </w:t>
      </w:r>
      <w:r>
        <w:t>las</w:t>
      </w:r>
      <w:r>
        <w:rPr>
          <w:spacing w:val="-4"/>
        </w:rPr>
        <w:t xml:space="preserve"> </w:t>
      </w:r>
      <w:r>
        <w:t>personas</w:t>
      </w:r>
      <w:r>
        <w:rPr>
          <w:spacing w:val="-4"/>
        </w:rPr>
        <w:t xml:space="preserve"> </w:t>
      </w:r>
      <w:r>
        <w:t>que</w:t>
      </w:r>
      <w:r>
        <w:rPr>
          <w:spacing w:val="-4"/>
        </w:rPr>
        <w:t xml:space="preserve"> </w:t>
      </w:r>
      <w:r>
        <w:t>se</w:t>
      </w:r>
      <w:r>
        <w:rPr>
          <w:spacing w:val="-4"/>
        </w:rPr>
        <w:t xml:space="preserve"> </w:t>
      </w:r>
      <w:r>
        <w:t>acojan</w:t>
      </w:r>
      <w:r>
        <w:rPr>
          <w:spacing w:val="-5"/>
        </w:rPr>
        <w:t xml:space="preserve"> </w:t>
      </w:r>
      <w:r>
        <w:t>a</w:t>
      </w:r>
      <w:r>
        <w:rPr>
          <w:spacing w:val="-4"/>
        </w:rPr>
        <w:t xml:space="preserve"> </w:t>
      </w:r>
      <w:r>
        <w:t>una</w:t>
      </w:r>
      <w:r>
        <w:rPr>
          <w:spacing w:val="-5"/>
        </w:rPr>
        <w:t xml:space="preserve"> </w:t>
      </w:r>
      <w:r>
        <w:t>jornada</w:t>
      </w:r>
      <w:r>
        <w:rPr>
          <w:spacing w:val="-4"/>
        </w:rPr>
        <w:t xml:space="preserve"> </w:t>
      </w:r>
      <w:r>
        <w:t>distinta</w:t>
      </w:r>
      <w:r>
        <w:rPr>
          <w:spacing w:val="-4"/>
        </w:rPr>
        <w:t xml:space="preserve"> </w:t>
      </w:r>
      <w:r>
        <w:t>de</w:t>
      </w:r>
      <w:r>
        <w:rPr>
          <w:spacing w:val="-4"/>
        </w:rPr>
        <w:t xml:space="preserve"> </w:t>
      </w:r>
      <w:r>
        <w:t>la</w:t>
      </w:r>
      <w:r>
        <w:rPr>
          <w:spacing w:val="-4"/>
        </w:rPr>
        <w:t xml:space="preserve"> </w:t>
      </w:r>
      <w:r>
        <w:t>habitual</w:t>
      </w:r>
      <w:r>
        <w:rPr>
          <w:spacing w:val="-4"/>
        </w:rPr>
        <w:t xml:space="preserve"> </w:t>
      </w:r>
      <w:r>
        <w:t>no vean frenado el desarrollo de su carrera profesional ni sus posibilidades de promoción cuando la hubiera, y ascenso, retribución y acceso a la formación, en su caso.</w:t>
      </w:r>
    </w:p>
    <w:p w14:paraId="4741D617"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43BF16A2" w14:textId="77777777" w:rsidR="00D325AC" w:rsidRDefault="00A4407B">
      <w:pPr>
        <w:pStyle w:val="Ttulo2"/>
        <w:numPr>
          <w:ilvl w:val="1"/>
          <w:numId w:val="8"/>
        </w:numPr>
        <w:tabs>
          <w:tab w:val="left" w:pos="504"/>
        </w:tabs>
        <w:spacing w:before="93"/>
        <w:ind w:left="504" w:hanging="361"/>
      </w:pPr>
      <w:r>
        <w:rPr>
          <w:spacing w:val="-2"/>
        </w:rPr>
        <w:lastRenderedPageBreak/>
        <w:t>Infrarrepresentación</w:t>
      </w:r>
      <w:r>
        <w:rPr>
          <w:spacing w:val="26"/>
        </w:rPr>
        <w:t xml:space="preserve"> </w:t>
      </w:r>
      <w:r>
        <w:rPr>
          <w:spacing w:val="-2"/>
        </w:rPr>
        <w:t>femenina</w:t>
      </w:r>
    </w:p>
    <w:p w14:paraId="14D41C5F" w14:textId="77777777" w:rsidR="00D325AC" w:rsidRDefault="00D325AC">
      <w:pPr>
        <w:pStyle w:val="Textoindependiente"/>
        <w:spacing w:before="70"/>
        <w:rPr>
          <w:b/>
        </w:rPr>
      </w:pPr>
    </w:p>
    <w:p w14:paraId="285121FC" w14:textId="77777777" w:rsidR="00D325AC" w:rsidRDefault="00A4407B">
      <w:pPr>
        <w:pStyle w:val="Textoindependiente"/>
        <w:spacing w:line="360" w:lineRule="auto"/>
        <w:ind w:left="143" w:right="138"/>
        <w:jc w:val="both"/>
      </w:pPr>
      <w:r>
        <w:t>Como</w:t>
      </w:r>
      <w:r>
        <w:rPr>
          <w:spacing w:val="-2"/>
        </w:rPr>
        <w:t xml:space="preserve"> </w:t>
      </w:r>
      <w:r>
        <w:t>ya</w:t>
      </w:r>
      <w:r>
        <w:rPr>
          <w:spacing w:val="-2"/>
        </w:rPr>
        <w:t xml:space="preserve"> </w:t>
      </w:r>
      <w:r>
        <w:t>se</w:t>
      </w:r>
      <w:r>
        <w:rPr>
          <w:spacing w:val="-2"/>
        </w:rPr>
        <w:t xml:space="preserve"> </w:t>
      </w:r>
      <w:r>
        <w:t>ha</w:t>
      </w:r>
      <w:r>
        <w:rPr>
          <w:spacing w:val="-2"/>
        </w:rPr>
        <w:t xml:space="preserve"> </w:t>
      </w:r>
      <w:r>
        <w:t>mencionado</w:t>
      </w:r>
      <w:r>
        <w:rPr>
          <w:spacing w:val="-2"/>
        </w:rPr>
        <w:t xml:space="preserve"> </w:t>
      </w:r>
      <w:r>
        <w:t>en</w:t>
      </w:r>
      <w:r>
        <w:rPr>
          <w:spacing w:val="-3"/>
        </w:rPr>
        <w:t xml:space="preserve"> </w:t>
      </w:r>
      <w:r>
        <w:t>puntos</w:t>
      </w:r>
      <w:r>
        <w:rPr>
          <w:spacing w:val="-2"/>
        </w:rPr>
        <w:t xml:space="preserve"> </w:t>
      </w:r>
      <w:r>
        <w:t>anteriores,</w:t>
      </w:r>
      <w:r>
        <w:rPr>
          <w:spacing w:val="-2"/>
        </w:rPr>
        <w:t xml:space="preserve"> </w:t>
      </w:r>
      <w:r>
        <w:t>de</w:t>
      </w:r>
      <w:r>
        <w:rPr>
          <w:spacing w:val="-5"/>
        </w:rPr>
        <w:t xml:space="preserve"> </w:t>
      </w:r>
      <w:r>
        <w:t>las</w:t>
      </w:r>
      <w:r>
        <w:rPr>
          <w:spacing w:val="-2"/>
        </w:rPr>
        <w:t xml:space="preserve"> </w:t>
      </w:r>
      <w:r>
        <w:t>diecisiete</w:t>
      </w:r>
      <w:r>
        <w:rPr>
          <w:spacing w:val="-2"/>
        </w:rPr>
        <w:t xml:space="preserve"> </w:t>
      </w:r>
      <w:r>
        <w:t>categorías</w:t>
      </w:r>
      <w:r>
        <w:rPr>
          <w:spacing w:val="-1"/>
        </w:rPr>
        <w:t xml:space="preserve"> </w:t>
      </w:r>
      <w:r>
        <w:t>profesionales, dos están masculinizadas, una equilibrada y catorce feminizadas. Destaca la existencia de segregación</w:t>
      </w:r>
      <w:r>
        <w:rPr>
          <w:spacing w:val="-3"/>
        </w:rPr>
        <w:t xml:space="preserve"> </w:t>
      </w:r>
      <w:r>
        <w:t>horizontal</w:t>
      </w:r>
      <w:r>
        <w:rPr>
          <w:spacing w:val="-2"/>
        </w:rPr>
        <w:t xml:space="preserve"> </w:t>
      </w:r>
      <w:r>
        <w:t>ya</w:t>
      </w:r>
      <w:r>
        <w:rPr>
          <w:spacing w:val="-5"/>
        </w:rPr>
        <w:t xml:space="preserve"> </w:t>
      </w:r>
      <w:r>
        <w:t>que</w:t>
      </w:r>
      <w:r>
        <w:rPr>
          <w:spacing w:val="-2"/>
        </w:rPr>
        <w:t xml:space="preserve"> </w:t>
      </w:r>
      <w:r>
        <w:t>la</w:t>
      </w:r>
      <w:r>
        <w:rPr>
          <w:spacing w:val="-3"/>
        </w:rPr>
        <w:t xml:space="preserve"> </w:t>
      </w:r>
      <w:r>
        <w:t>mayor</w:t>
      </w:r>
      <w:r>
        <w:rPr>
          <w:spacing w:val="-3"/>
        </w:rPr>
        <w:t xml:space="preserve"> </w:t>
      </w:r>
      <w:r>
        <w:t>parte</w:t>
      </w:r>
      <w:r>
        <w:rPr>
          <w:spacing w:val="-3"/>
        </w:rPr>
        <w:t xml:space="preserve"> </w:t>
      </w:r>
      <w:r>
        <w:t>de</w:t>
      </w:r>
      <w:r>
        <w:rPr>
          <w:spacing w:val="-2"/>
        </w:rPr>
        <w:t xml:space="preserve"> </w:t>
      </w:r>
      <w:r>
        <w:t>las</w:t>
      </w:r>
      <w:r>
        <w:rPr>
          <w:spacing w:val="-4"/>
        </w:rPr>
        <w:t xml:space="preserve"> </w:t>
      </w:r>
      <w:r>
        <w:t>ocupaciones</w:t>
      </w:r>
      <w:r>
        <w:rPr>
          <w:spacing w:val="-2"/>
        </w:rPr>
        <w:t xml:space="preserve"> </w:t>
      </w:r>
      <w:r>
        <w:t>feminizadas refuerzan</w:t>
      </w:r>
      <w:r>
        <w:rPr>
          <w:spacing w:val="-3"/>
        </w:rPr>
        <w:t xml:space="preserve"> </w:t>
      </w:r>
      <w:r>
        <w:t>los roles</w:t>
      </w:r>
      <w:r>
        <w:rPr>
          <w:spacing w:val="-13"/>
        </w:rPr>
        <w:t xml:space="preserve"> </w:t>
      </w:r>
      <w:r>
        <w:t>y</w:t>
      </w:r>
      <w:r>
        <w:rPr>
          <w:spacing w:val="-12"/>
        </w:rPr>
        <w:t xml:space="preserve"> </w:t>
      </w:r>
      <w:r>
        <w:t>estereotipos</w:t>
      </w:r>
      <w:r>
        <w:rPr>
          <w:spacing w:val="-12"/>
        </w:rPr>
        <w:t xml:space="preserve"> </w:t>
      </w:r>
      <w:r>
        <w:t>de</w:t>
      </w:r>
      <w:r>
        <w:rPr>
          <w:spacing w:val="-11"/>
        </w:rPr>
        <w:t xml:space="preserve"> </w:t>
      </w:r>
      <w:r>
        <w:t>género,</w:t>
      </w:r>
      <w:r>
        <w:rPr>
          <w:spacing w:val="-12"/>
        </w:rPr>
        <w:t xml:space="preserve"> </w:t>
      </w:r>
      <w:r>
        <w:t>existiendo</w:t>
      </w:r>
      <w:r>
        <w:rPr>
          <w:spacing w:val="-12"/>
        </w:rPr>
        <w:t xml:space="preserve"> </w:t>
      </w:r>
      <w:r>
        <w:t>además</w:t>
      </w:r>
      <w:r>
        <w:rPr>
          <w:spacing w:val="-12"/>
        </w:rPr>
        <w:t xml:space="preserve"> </w:t>
      </w:r>
      <w:r>
        <w:t>segregación</w:t>
      </w:r>
      <w:r>
        <w:rPr>
          <w:spacing w:val="-12"/>
        </w:rPr>
        <w:t xml:space="preserve"> </w:t>
      </w:r>
      <w:r>
        <w:t>vertical</w:t>
      </w:r>
      <w:r>
        <w:rPr>
          <w:spacing w:val="-12"/>
        </w:rPr>
        <w:t xml:space="preserve"> </w:t>
      </w:r>
      <w:r>
        <w:t>ya</w:t>
      </w:r>
      <w:r>
        <w:rPr>
          <w:spacing w:val="-12"/>
        </w:rPr>
        <w:t xml:space="preserve"> </w:t>
      </w:r>
      <w:r>
        <w:t>que</w:t>
      </w:r>
      <w:r>
        <w:rPr>
          <w:spacing w:val="-11"/>
        </w:rPr>
        <w:t xml:space="preserve"> </w:t>
      </w:r>
      <w:r>
        <w:t>dirección</w:t>
      </w:r>
      <w:r>
        <w:rPr>
          <w:spacing w:val="-13"/>
        </w:rPr>
        <w:t xml:space="preserve"> </w:t>
      </w:r>
      <w:r>
        <w:t>está ocupada únicamente por un hombre.</w:t>
      </w:r>
    </w:p>
    <w:p w14:paraId="4B91803C" w14:textId="77777777" w:rsidR="00D325AC" w:rsidRDefault="00A4407B">
      <w:pPr>
        <w:pStyle w:val="Textoindependiente"/>
        <w:spacing w:before="199" w:line="360" w:lineRule="auto"/>
        <w:ind w:left="143" w:right="138"/>
        <w:jc w:val="both"/>
      </w:pPr>
      <w:r>
        <w:t>Del</w:t>
      </w:r>
      <w:r>
        <w:rPr>
          <w:spacing w:val="-7"/>
        </w:rPr>
        <w:t xml:space="preserve"> </w:t>
      </w:r>
      <w:r>
        <w:t>Diagnóstico</w:t>
      </w:r>
      <w:r>
        <w:rPr>
          <w:spacing w:val="-7"/>
        </w:rPr>
        <w:t xml:space="preserve"> </w:t>
      </w:r>
      <w:r>
        <w:t>se</w:t>
      </w:r>
      <w:r>
        <w:rPr>
          <w:spacing w:val="-10"/>
        </w:rPr>
        <w:t xml:space="preserve"> </w:t>
      </w:r>
      <w:r>
        <w:t>concluye</w:t>
      </w:r>
      <w:r>
        <w:rPr>
          <w:spacing w:val="-7"/>
        </w:rPr>
        <w:t xml:space="preserve"> </w:t>
      </w:r>
      <w:r>
        <w:t>que</w:t>
      </w:r>
      <w:r>
        <w:rPr>
          <w:spacing w:val="-7"/>
        </w:rPr>
        <w:t xml:space="preserve"> </w:t>
      </w:r>
      <w:r>
        <w:t>existe</w:t>
      </w:r>
      <w:r>
        <w:rPr>
          <w:spacing w:val="-7"/>
        </w:rPr>
        <w:t xml:space="preserve"> </w:t>
      </w:r>
      <w:r>
        <w:t>una</w:t>
      </w:r>
      <w:r>
        <w:rPr>
          <w:spacing w:val="-10"/>
        </w:rPr>
        <w:t xml:space="preserve"> </w:t>
      </w:r>
      <w:r>
        <w:t>gran</w:t>
      </w:r>
      <w:r>
        <w:rPr>
          <w:spacing w:val="-8"/>
        </w:rPr>
        <w:t xml:space="preserve"> </w:t>
      </w:r>
      <w:r>
        <w:t>segregación</w:t>
      </w:r>
      <w:r>
        <w:rPr>
          <w:spacing w:val="-8"/>
        </w:rPr>
        <w:t xml:space="preserve"> </w:t>
      </w:r>
      <w:r>
        <w:t>horizontal,</w:t>
      </w:r>
      <w:r>
        <w:rPr>
          <w:spacing w:val="-7"/>
        </w:rPr>
        <w:t xml:space="preserve"> </w:t>
      </w:r>
      <w:r>
        <w:t>así</w:t>
      </w:r>
      <w:r>
        <w:rPr>
          <w:spacing w:val="-9"/>
        </w:rPr>
        <w:t xml:space="preserve"> </w:t>
      </w:r>
      <w:r>
        <w:t>como</w:t>
      </w:r>
      <w:r>
        <w:rPr>
          <w:spacing w:val="-7"/>
        </w:rPr>
        <w:t xml:space="preserve"> </w:t>
      </w:r>
      <w:r>
        <w:t>una</w:t>
      </w:r>
      <w:r>
        <w:rPr>
          <w:spacing w:val="-8"/>
        </w:rPr>
        <w:t xml:space="preserve"> </w:t>
      </w:r>
      <w:r>
        <w:t>ligera segregación</w:t>
      </w:r>
      <w:r>
        <w:rPr>
          <w:spacing w:val="-3"/>
        </w:rPr>
        <w:t xml:space="preserve"> </w:t>
      </w:r>
      <w:r>
        <w:t>vertical,</w:t>
      </w:r>
      <w:r>
        <w:rPr>
          <w:spacing w:val="-2"/>
        </w:rPr>
        <w:t xml:space="preserve"> </w:t>
      </w:r>
      <w:r>
        <w:t>ya</w:t>
      </w:r>
      <w:r>
        <w:rPr>
          <w:spacing w:val="-2"/>
        </w:rPr>
        <w:t xml:space="preserve"> </w:t>
      </w:r>
      <w:r>
        <w:t>que</w:t>
      </w:r>
      <w:r>
        <w:rPr>
          <w:spacing w:val="-2"/>
        </w:rPr>
        <w:t xml:space="preserve"> </w:t>
      </w:r>
      <w:r>
        <w:t>el</w:t>
      </w:r>
      <w:r>
        <w:rPr>
          <w:spacing w:val="-3"/>
        </w:rPr>
        <w:t xml:space="preserve"> </w:t>
      </w:r>
      <w:r>
        <w:t>puesto</w:t>
      </w:r>
      <w:r>
        <w:rPr>
          <w:spacing w:val="-2"/>
        </w:rPr>
        <w:t xml:space="preserve"> </w:t>
      </w:r>
      <w:r>
        <w:t>de</w:t>
      </w:r>
      <w:r>
        <w:rPr>
          <w:spacing w:val="-2"/>
        </w:rPr>
        <w:t xml:space="preserve"> </w:t>
      </w:r>
      <w:r>
        <w:t>más</w:t>
      </w:r>
      <w:r>
        <w:rPr>
          <w:spacing w:val="-1"/>
        </w:rPr>
        <w:t xml:space="preserve"> </w:t>
      </w:r>
      <w:r>
        <w:t>responsabilidad</w:t>
      </w:r>
      <w:r>
        <w:rPr>
          <w:spacing w:val="-2"/>
        </w:rPr>
        <w:t xml:space="preserve"> </w:t>
      </w:r>
      <w:r>
        <w:t>lo</w:t>
      </w:r>
      <w:r>
        <w:rPr>
          <w:spacing w:val="-5"/>
        </w:rPr>
        <w:t xml:space="preserve"> </w:t>
      </w:r>
      <w:r>
        <w:t>ocupa,</w:t>
      </w:r>
      <w:r>
        <w:rPr>
          <w:spacing w:val="-2"/>
        </w:rPr>
        <w:t xml:space="preserve"> </w:t>
      </w:r>
      <w:r>
        <w:t>en</w:t>
      </w:r>
      <w:r>
        <w:rPr>
          <w:spacing w:val="-3"/>
        </w:rPr>
        <w:t xml:space="preserve"> </w:t>
      </w:r>
      <w:r>
        <w:t>la</w:t>
      </w:r>
      <w:r>
        <w:rPr>
          <w:spacing w:val="-6"/>
        </w:rPr>
        <w:t xml:space="preserve"> </w:t>
      </w:r>
      <w:r>
        <w:t>actualidad,</w:t>
      </w:r>
      <w:r>
        <w:rPr>
          <w:spacing w:val="-2"/>
        </w:rPr>
        <w:t xml:space="preserve"> </w:t>
      </w:r>
      <w:r>
        <w:t>un hombre,</w:t>
      </w:r>
      <w:r>
        <w:rPr>
          <w:spacing w:val="-12"/>
        </w:rPr>
        <w:t xml:space="preserve"> </w:t>
      </w:r>
      <w:r>
        <w:t>en</w:t>
      </w:r>
      <w:r>
        <w:rPr>
          <w:spacing w:val="-12"/>
        </w:rPr>
        <w:t xml:space="preserve"> </w:t>
      </w:r>
      <w:r>
        <w:t>una</w:t>
      </w:r>
      <w:r>
        <w:rPr>
          <w:spacing w:val="-12"/>
        </w:rPr>
        <w:t xml:space="preserve"> </w:t>
      </w:r>
      <w:r>
        <w:t>empresa</w:t>
      </w:r>
      <w:r>
        <w:rPr>
          <w:spacing w:val="-10"/>
        </w:rPr>
        <w:t xml:space="preserve"> </w:t>
      </w:r>
      <w:r>
        <w:t>altamente</w:t>
      </w:r>
      <w:r>
        <w:rPr>
          <w:spacing w:val="-12"/>
        </w:rPr>
        <w:t xml:space="preserve"> </w:t>
      </w:r>
      <w:r>
        <w:t>feminizada.</w:t>
      </w:r>
      <w:r>
        <w:rPr>
          <w:spacing w:val="-11"/>
        </w:rPr>
        <w:t xml:space="preserve"> </w:t>
      </w:r>
      <w:r>
        <w:t>Por</w:t>
      </w:r>
      <w:r>
        <w:rPr>
          <w:spacing w:val="-11"/>
        </w:rPr>
        <w:t xml:space="preserve"> </w:t>
      </w:r>
      <w:r>
        <w:t>lo</w:t>
      </w:r>
      <w:r>
        <w:rPr>
          <w:spacing w:val="-11"/>
        </w:rPr>
        <w:t xml:space="preserve"> </w:t>
      </w:r>
      <w:r>
        <w:t>tanto,</w:t>
      </w:r>
      <w:r>
        <w:rPr>
          <w:spacing w:val="-12"/>
        </w:rPr>
        <w:t xml:space="preserve"> </w:t>
      </w:r>
      <w:r>
        <w:t>se</w:t>
      </w:r>
      <w:r>
        <w:rPr>
          <w:spacing w:val="-12"/>
        </w:rPr>
        <w:t xml:space="preserve"> </w:t>
      </w:r>
      <w:r>
        <w:t>propone</w:t>
      </w:r>
      <w:r>
        <w:rPr>
          <w:spacing w:val="-11"/>
        </w:rPr>
        <w:t xml:space="preserve"> </w:t>
      </w:r>
      <w:r>
        <w:t>establecer</w:t>
      </w:r>
      <w:r>
        <w:rPr>
          <w:spacing w:val="-12"/>
        </w:rPr>
        <w:t xml:space="preserve"> </w:t>
      </w:r>
      <w:r>
        <w:t>medidas que prioricen la contratación y promoción de mujeres a puestos de responsabilidad, siempre bajo el criterio de idoneidad y capacidad.</w:t>
      </w:r>
    </w:p>
    <w:p w14:paraId="27F166C6" w14:textId="77777777" w:rsidR="00D325AC" w:rsidRDefault="00D325AC">
      <w:pPr>
        <w:pStyle w:val="Textoindependiente"/>
      </w:pPr>
    </w:p>
    <w:p w14:paraId="73007FC3" w14:textId="77777777" w:rsidR="00D325AC" w:rsidRDefault="00D325AC">
      <w:pPr>
        <w:pStyle w:val="Textoindependiente"/>
      </w:pPr>
    </w:p>
    <w:p w14:paraId="753240C4" w14:textId="77777777" w:rsidR="00D325AC" w:rsidRDefault="00D325AC">
      <w:pPr>
        <w:pStyle w:val="Textoindependiente"/>
        <w:spacing w:before="17"/>
      </w:pPr>
    </w:p>
    <w:p w14:paraId="23EB92D2" w14:textId="77777777" w:rsidR="00D325AC" w:rsidRDefault="00A4407B">
      <w:pPr>
        <w:pStyle w:val="Ttulo2"/>
        <w:numPr>
          <w:ilvl w:val="1"/>
          <w:numId w:val="8"/>
        </w:numPr>
        <w:tabs>
          <w:tab w:val="left" w:pos="504"/>
        </w:tabs>
        <w:ind w:left="504" w:hanging="361"/>
      </w:pPr>
      <w:r>
        <w:rPr>
          <w:spacing w:val="-2"/>
        </w:rPr>
        <w:t>Retribuciones</w:t>
      </w:r>
    </w:p>
    <w:p w14:paraId="1F6C4042" w14:textId="77777777" w:rsidR="00D325AC" w:rsidRDefault="00D325AC">
      <w:pPr>
        <w:pStyle w:val="Textoindependiente"/>
        <w:spacing w:before="69"/>
        <w:rPr>
          <w:b/>
        </w:rPr>
      </w:pPr>
    </w:p>
    <w:p w14:paraId="16E9DFC6" w14:textId="77777777" w:rsidR="00D325AC" w:rsidRDefault="00A4407B">
      <w:pPr>
        <w:pStyle w:val="Textoindependiente"/>
        <w:spacing w:before="1" w:line="360" w:lineRule="auto"/>
        <w:ind w:left="143" w:right="139"/>
        <w:jc w:val="both"/>
      </w:pPr>
      <w:r>
        <w:t xml:space="preserve">Para la elaboración de la Valoración de Puestos y la Auditoría Retributiva se ha hecho uso de la Herramienta del Ministerio de Igualdad disponible en la Página Web </w:t>
      </w:r>
      <w:hyperlink r:id="rId14">
        <w:r>
          <w:rPr>
            <w:color w:val="0462C1"/>
            <w:u w:val="single" w:color="0462C1"/>
          </w:rPr>
          <w:t>https://www.igualdadenlaempresa.es/</w:t>
        </w:r>
      </w:hyperlink>
      <w:r>
        <w:rPr>
          <w:color w:val="0462C1"/>
          <w:spacing w:val="-13"/>
        </w:rPr>
        <w:t xml:space="preserve"> </w:t>
      </w:r>
      <w:r>
        <w:t>tal</w:t>
      </w:r>
      <w:r>
        <w:rPr>
          <w:spacing w:val="-12"/>
        </w:rPr>
        <w:t xml:space="preserve"> </w:t>
      </w:r>
      <w:r>
        <w:t>y</w:t>
      </w:r>
      <w:r>
        <w:rPr>
          <w:spacing w:val="-12"/>
        </w:rPr>
        <w:t xml:space="preserve"> </w:t>
      </w:r>
      <w:r>
        <w:t>como</w:t>
      </w:r>
      <w:r>
        <w:rPr>
          <w:spacing w:val="-12"/>
        </w:rPr>
        <w:t xml:space="preserve"> </w:t>
      </w:r>
      <w:r>
        <w:t>se</w:t>
      </w:r>
      <w:r>
        <w:rPr>
          <w:spacing w:val="-11"/>
        </w:rPr>
        <w:t xml:space="preserve"> </w:t>
      </w:r>
      <w:r>
        <w:t>ha</w:t>
      </w:r>
      <w:r>
        <w:rPr>
          <w:spacing w:val="-12"/>
        </w:rPr>
        <w:t xml:space="preserve"> </w:t>
      </w:r>
      <w:r>
        <w:t>expuesto</w:t>
      </w:r>
      <w:r>
        <w:rPr>
          <w:spacing w:val="-11"/>
        </w:rPr>
        <w:t xml:space="preserve"> </w:t>
      </w:r>
      <w:r>
        <w:t>en</w:t>
      </w:r>
      <w:r>
        <w:rPr>
          <w:spacing w:val="-13"/>
        </w:rPr>
        <w:t xml:space="preserve"> </w:t>
      </w:r>
      <w:r>
        <w:t>el</w:t>
      </w:r>
      <w:r>
        <w:rPr>
          <w:spacing w:val="-10"/>
        </w:rPr>
        <w:t xml:space="preserve"> </w:t>
      </w:r>
      <w:r>
        <w:t>Informe</w:t>
      </w:r>
      <w:r>
        <w:rPr>
          <w:spacing w:val="-11"/>
        </w:rPr>
        <w:t xml:space="preserve"> </w:t>
      </w:r>
      <w:r>
        <w:t>Diagnóstico y a cuyo contenido nos remitimos.</w:t>
      </w:r>
    </w:p>
    <w:p w14:paraId="253A6076" w14:textId="77777777" w:rsidR="00D325AC" w:rsidRDefault="00A4407B">
      <w:pPr>
        <w:pStyle w:val="Textoindependiente"/>
        <w:spacing w:before="202"/>
        <w:ind w:left="143"/>
        <w:jc w:val="both"/>
      </w:pPr>
      <w:r>
        <w:t>Se</w:t>
      </w:r>
      <w:r>
        <w:rPr>
          <w:spacing w:val="-4"/>
        </w:rPr>
        <w:t xml:space="preserve"> </w:t>
      </w:r>
      <w:r>
        <w:t>realizará</w:t>
      </w:r>
      <w:r>
        <w:rPr>
          <w:spacing w:val="-4"/>
        </w:rPr>
        <w:t xml:space="preserve"> </w:t>
      </w:r>
      <w:r>
        <w:t>este</w:t>
      </w:r>
      <w:r>
        <w:rPr>
          <w:spacing w:val="-3"/>
        </w:rPr>
        <w:t xml:space="preserve"> </w:t>
      </w:r>
      <w:r>
        <w:t>análisis</w:t>
      </w:r>
      <w:r>
        <w:rPr>
          <w:spacing w:val="-6"/>
        </w:rPr>
        <w:t xml:space="preserve"> </w:t>
      </w:r>
      <w:r>
        <w:t>junto</w:t>
      </w:r>
      <w:r>
        <w:rPr>
          <w:spacing w:val="-5"/>
        </w:rPr>
        <w:t xml:space="preserve"> </w:t>
      </w:r>
      <w:r>
        <w:t>con</w:t>
      </w:r>
      <w:r>
        <w:rPr>
          <w:spacing w:val="-4"/>
        </w:rPr>
        <w:t xml:space="preserve"> </w:t>
      </w:r>
      <w:r>
        <w:t>la</w:t>
      </w:r>
      <w:r>
        <w:rPr>
          <w:spacing w:val="-4"/>
        </w:rPr>
        <w:t xml:space="preserve"> </w:t>
      </w:r>
      <w:r>
        <w:t>auditoría</w:t>
      </w:r>
      <w:r>
        <w:rPr>
          <w:spacing w:val="-3"/>
        </w:rPr>
        <w:t xml:space="preserve"> </w:t>
      </w:r>
      <w:r>
        <w:rPr>
          <w:spacing w:val="-2"/>
        </w:rPr>
        <w:t>retributiva.</w:t>
      </w:r>
    </w:p>
    <w:p w14:paraId="4B9344D1" w14:textId="77777777" w:rsidR="00D325AC" w:rsidRDefault="00D325AC">
      <w:pPr>
        <w:pStyle w:val="Textoindependiente"/>
      </w:pPr>
    </w:p>
    <w:p w14:paraId="6BC3D75F" w14:textId="77777777" w:rsidR="00D325AC" w:rsidRDefault="00D325AC">
      <w:pPr>
        <w:pStyle w:val="Textoindependiente"/>
      </w:pPr>
    </w:p>
    <w:p w14:paraId="532A425C" w14:textId="77777777" w:rsidR="00D325AC" w:rsidRDefault="00D325AC">
      <w:pPr>
        <w:pStyle w:val="Textoindependiente"/>
        <w:spacing w:before="142"/>
      </w:pPr>
    </w:p>
    <w:p w14:paraId="17409E2A" w14:textId="77777777" w:rsidR="00D325AC" w:rsidRDefault="00A4407B">
      <w:pPr>
        <w:pStyle w:val="Ttulo2"/>
        <w:numPr>
          <w:ilvl w:val="1"/>
          <w:numId w:val="8"/>
        </w:numPr>
        <w:tabs>
          <w:tab w:val="left" w:pos="633"/>
        </w:tabs>
        <w:ind w:left="633" w:hanging="490"/>
      </w:pPr>
      <w:r>
        <w:t>Prevención</w:t>
      </w:r>
      <w:r>
        <w:rPr>
          <w:spacing w:val="-5"/>
        </w:rPr>
        <w:t xml:space="preserve"> </w:t>
      </w:r>
      <w:r>
        <w:t>del</w:t>
      </w:r>
      <w:r>
        <w:rPr>
          <w:spacing w:val="-4"/>
        </w:rPr>
        <w:t xml:space="preserve"> </w:t>
      </w:r>
      <w:r>
        <w:t>acoso</w:t>
      </w:r>
      <w:r>
        <w:rPr>
          <w:spacing w:val="-5"/>
        </w:rPr>
        <w:t xml:space="preserve"> </w:t>
      </w:r>
      <w:r>
        <w:t>sexual</w:t>
      </w:r>
      <w:r>
        <w:rPr>
          <w:spacing w:val="-4"/>
        </w:rPr>
        <w:t xml:space="preserve"> </w:t>
      </w:r>
      <w:r>
        <w:t>y</w:t>
      </w:r>
      <w:r>
        <w:rPr>
          <w:spacing w:val="-4"/>
        </w:rPr>
        <w:t xml:space="preserve"> </w:t>
      </w:r>
      <w:r>
        <w:t>por</w:t>
      </w:r>
      <w:r>
        <w:rPr>
          <w:spacing w:val="-5"/>
        </w:rPr>
        <w:t xml:space="preserve"> </w:t>
      </w:r>
      <w:r>
        <w:t>razón</w:t>
      </w:r>
      <w:r>
        <w:rPr>
          <w:spacing w:val="-2"/>
        </w:rPr>
        <w:t xml:space="preserve"> </w:t>
      </w:r>
      <w:r>
        <w:t>de</w:t>
      </w:r>
      <w:r>
        <w:rPr>
          <w:spacing w:val="-3"/>
        </w:rPr>
        <w:t xml:space="preserve"> </w:t>
      </w:r>
      <w:r>
        <w:rPr>
          <w:spacing w:val="-4"/>
        </w:rPr>
        <w:t>sexo</w:t>
      </w:r>
    </w:p>
    <w:p w14:paraId="25006376" w14:textId="77777777" w:rsidR="00D325AC" w:rsidRDefault="00D325AC">
      <w:pPr>
        <w:pStyle w:val="Textoindependiente"/>
        <w:spacing w:before="67"/>
        <w:rPr>
          <w:b/>
        </w:rPr>
      </w:pPr>
    </w:p>
    <w:p w14:paraId="1AF4742B" w14:textId="77777777" w:rsidR="00D325AC" w:rsidRDefault="00A4407B">
      <w:pPr>
        <w:pStyle w:val="Textoindependiente"/>
        <w:spacing w:line="362" w:lineRule="auto"/>
        <w:ind w:left="143" w:right="138"/>
        <w:jc w:val="both"/>
      </w:pPr>
      <w:r>
        <w:t xml:space="preserve">GERONTOEBRO S.L posee un Protocolo de actuación frente al acoso sexual, moral o discriminatorio de fecha 5 de agosto del año 2022 en el que se detalla la metodología para adoptar medidas específicas para prevenir y gestionar el acoso sexual, moral o </w:t>
      </w:r>
      <w:r>
        <w:rPr>
          <w:spacing w:val="-2"/>
        </w:rPr>
        <w:t>discriminatorio.</w:t>
      </w:r>
    </w:p>
    <w:p w14:paraId="2F196858" w14:textId="77777777" w:rsidR="00D325AC" w:rsidRDefault="00A4407B">
      <w:pPr>
        <w:pStyle w:val="Textoindependiente"/>
        <w:spacing w:before="190" w:line="364" w:lineRule="auto"/>
        <w:ind w:left="143" w:right="141"/>
        <w:jc w:val="both"/>
      </w:pPr>
      <w:r>
        <w:t>Se</w:t>
      </w:r>
      <w:r>
        <w:rPr>
          <w:spacing w:val="-6"/>
        </w:rPr>
        <w:t xml:space="preserve"> </w:t>
      </w:r>
      <w:r>
        <w:t>da</w:t>
      </w:r>
      <w:r>
        <w:rPr>
          <w:spacing w:val="-7"/>
        </w:rPr>
        <w:t xml:space="preserve"> </w:t>
      </w:r>
      <w:r>
        <w:t>cuenta</w:t>
      </w:r>
      <w:r>
        <w:rPr>
          <w:spacing w:val="-7"/>
        </w:rPr>
        <w:t xml:space="preserve"> </w:t>
      </w:r>
      <w:r>
        <w:t>de</w:t>
      </w:r>
      <w:r>
        <w:rPr>
          <w:spacing w:val="-7"/>
        </w:rPr>
        <w:t xml:space="preserve"> </w:t>
      </w:r>
      <w:r>
        <w:t>que</w:t>
      </w:r>
      <w:r>
        <w:rPr>
          <w:spacing w:val="-6"/>
        </w:rPr>
        <w:t xml:space="preserve"> </w:t>
      </w:r>
      <w:r>
        <w:t>este</w:t>
      </w:r>
      <w:r>
        <w:rPr>
          <w:spacing w:val="-7"/>
        </w:rPr>
        <w:t xml:space="preserve"> </w:t>
      </w:r>
      <w:r>
        <w:t>Protocolo</w:t>
      </w:r>
      <w:r>
        <w:rPr>
          <w:spacing w:val="-6"/>
        </w:rPr>
        <w:t xml:space="preserve"> </w:t>
      </w:r>
      <w:r>
        <w:t>ha</w:t>
      </w:r>
      <w:r>
        <w:rPr>
          <w:spacing w:val="-9"/>
        </w:rPr>
        <w:t xml:space="preserve"> </w:t>
      </w:r>
      <w:r>
        <w:t>sido</w:t>
      </w:r>
      <w:r>
        <w:rPr>
          <w:spacing w:val="-6"/>
        </w:rPr>
        <w:t xml:space="preserve"> </w:t>
      </w:r>
      <w:r>
        <w:t>activado</w:t>
      </w:r>
      <w:r>
        <w:rPr>
          <w:spacing w:val="-9"/>
        </w:rPr>
        <w:t xml:space="preserve"> </w:t>
      </w:r>
      <w:r>
        <w:t>en</w:t>
      </w:r>
      <w:r>
        <w:rPr>
          <w:spacing w:val="-7"/>
        </w:rPr>
        <w:t xml:space="preserve"> </w:t>
      </w:r>
      <w:r>
        <w:t>una</w:t>
      </w:r>
      <w:r>
        <w:rPr>
          <w:spacing w:val="-7"/>
        </w:rPr>
        <w:t xml:space="preserve"> </w:t>
      </w:r>
      <w:r>
        <w:t>única</w:t>
      </w:r>
      <w:r>
        <w:rPr>
          <w:spacing w:val="-7"/>
        </w:rPr>
        <w:t xml:space="preserve"> </w:t>
      </w:r>
      <w:r>
        <w:t>vez,</w:t>
      </w:r>
      <w:r>
        <w:rPr>
          <w:spacing w:val="-6"/>
        </w:rPr>
        <w:t xml:space="preserve"> </w:t>
      </w:r>
      <w:r>
        <w:t>habiendo</w:t>
      </w:r>
      <w:r>
        <w:rPr>
          <w:spacing w:val="-6"/>
        </w:rPr>
        <w:t xml:space="preserve"> </w:t>
      </w:r>
      <w:r>
        <w:t>finalizado</w:t>
      </w:r>
      <w:r>
        <w:rPr>
          <w:spacing w:val="-6"/>
        </w:rPr>
        <w:t xml:space="preserve"> </w:t>
      </w:r>
      <w:r>
        <w:t xml:space="preserve">el </w:t>
      </w:r>
      <w:r>
        <w:rPr>
          <w:spacing w:val="-2"/>
        </w:rPr>
        <w:t>expediente.</w:t>
      </w:r>
    </w:p>
    <w:p w14:paraId="7CC4BFD2" w14:textId="77777777" w:rsidR="00D325AC" w:rsidRDefault="00A4407B">
      <w:pPr>
        <w:pStyle w:val="Textoindependiente"/>
        <w:spacing w:before="191" w:line="362" w:lineRule="auto"/>
        <w:ind w:left="143" w:right="144"/>
        <w:jc w:val="both"/>
      </w:pPr>
      <w:r>
        <w:t>Se acuerda continuar con la difusión del citado Protocolo entre todos los miembros de la plantilla, incluidas las nuevas incorporaciones.</w:t>
      </w:r>
    </w:p>
    <w:p w14:paraId="22FFE2E9"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4DB0D5CB" w14:textId="77777777" w:rsidR="00D325AC" w:rsidRDefault="00A4407B">
      <w:pPr>
        <w:pStyle w:val="Ttulo1"/>
        <w:numPr>
          <w:ilvl w:val="0"/>
          <w:numId w:val="6"/>
        </w:numPr>
        <w:tabs>
          <w:tab w:val="left" w:pos="445"/>
        </w:tabs>
        <w:spacing w:before="90"/>
        <w:ind w:left="445" w:hanging="302"/>
        <w:jc w:val="both"/>
      </w:pPr>
      <w:r>
        <w:rPr>
          <w:color w:val="252525"/>
        </w:rPr>
        <w:lastRenderedPageBreak/>
        <w:t>OBJETIVOS</w:t>
      </w:r>
      <w:r>
        <w:rPr>
          <w:color w:val="252525"/>
          <w:spacing w:val="-6"/>
        </w:rPr>
        <w:t xml:space="preserve"> </w:t>
      </w:r>
      <w:r>
        <w:rPr>
          <w:color w:val="252525"/>
        </w:rPr>
        <w:t>DEL</w:t>
      </w:r>
      <w:r>
        <w:rPr>
          <w:color w:val="252525"/>
          <w:spacing w:val="-3"/>
        </w:rPr>
        <w:t xml:space="preserve"> </w:t>
      </w:r>
      <w:r>
        <w:rPr>
          <w:color w:val="252525"/>
        </w:rPr>
        <w:t>PLAN</w:t>
      </w:r>
      <w:r>
        <w:rPr>
          <w:color w:val="252525"/>
          <w:spacing w:val="-3"/>
        </w:rPr>
        <w:t xml:space="preserve"> </w:t>
      </w:r>
      <w:r>
        <w:rPr>
          <w:color w:val="252525"/>
        </w:rPr>
        <w:t>DE</w:t>
      </w:r>
      <w:r>
        <w:rPr>
          <w:color w:val="252525"/>
          <w:spacing w:val="-7"/>
        </w:rPr>
        <w:t xml:space="preserve"> </w:t>
      </w:r>
      <w:r>
        <w:rPr>
          <w:color w:val="252525"/>
          <w:spacing w:val="-2"/>
        </w:rPr>
        <w:t>IGUALDAD</w:t>
      </w:r>
    </w:p>
    <w:p w14:paraId="14069BB9" w14:textId="77777777" w:rsidR="00D325AC" w:rsidRDefault="00A4407B">
      <w:pPr>
        <w:pStyle w:val="Textoindependiente"/>
        <w:spacing w:before="437" w:line="360" w:lineRule="auto"/>
        <w:ind w:left="143" w:right="138"/>
        <w:jc w:val="both"/>
      </w:pPr>
      <w:r>
        <w:t>Partiendo de la premisa anterior de que GERONTOEBRO S.L es una empresa altamente feminizada</w:t>
      </w:r>
      <w:r>
        <w:rPr>
          <w:spacing w:val="-5"/>
        </w:rPr>
        <w:t xml:space="preserve"> </w:t>
      </w:r>
      <w:r>
        <w:t>en</w:t>
      </w:r>
      <w:r>
        <w:rPr>
          <w:spacing w:val="-6"/>
        </w:rPr>
        <w:t xml:space="preserve"> </w:t>
      </w:r>
      <w:r>
        <w:t>la</w:t>
      </w:r>
      <w:r>
        <w:rPr>
          <w:spacing w:val="-5"/>
        </w:rPr>
        <w:t xml:space="preserve"> </w:t>
      </w:r>
      <w:r>
        <w:t>que</w:t>
      </w:r>
      <w:r>
        <w:rPr>
          <w:spacing w:val="-5"/>
        </w:rPr>
        <w:t xml:space="preserve"> </w:t>
      </w:r>
      <w:r>
        <w:t>no</w:t>
      </w:r>
      <w:r>
        <w:rPr>
          <w:spacing w:val="-5"/>
        </w:rPr>
        <w:t xml:space="preserve"> </w:t>
      </w:r>
      <w:r>
        <w:t>existe</w:t>
      </w:r>
      <w:r>
        <w:rPr>
          <w:spacing w:val="-5"/>
        </w:rPr>
        <w:t xml:space="preserve"> </w:t>
      </w:r>
      <w:r>
        <w:t>ningún</w:t>
      </w:r>
      <w:r>
        <w:rPr>
          <w:spacing w:val="-6"/>
        </w:rPr>
        <w:t xml:space="preserve"> </w:t>
      </w:r>
      <w:r>
        <w:t>tipo</w:t>
      </w:r>
      <w:r>
        <w:rPr>
          <w:spacing w:val="-5"/>
        </w:rPr>
        <w:t xml:space="preserve"> </w:t>
      </w:r>
      <w:r>
        <w:t>de</w:t>
      </w:r>
      <w:r>
        <w:rPr>
          <w:spacing w:val="-5"/>
        </w:rPr>
        <w:t xml:space="preserve"> </w:t>
      </w:r>
      <w:r>
        <w:t>discriminación</w:t>
      </w:r>
      <w:r>
        <w:rPr>
          <w:spacing w:val="-2"/>
        </w:rPr>
        <w:t xml:space="preserve"> </w:t>
      </w:r>
      <w:r>
        <w:t>laboral</w:t>
      </w:r>
      <w:r>
        <w:rPr>
          <w:spacing w:val="-5"/>
        </w:rPr>
        <w:t xml:space="preserve"> </w:t>
      </w:r>
      <w:r>
        <w:t>directa</w:t>
      </w:r>
      <w:r>
        <w:rPr>
          <w:spacing w:val="-4"/>
        </w:rPr>
        <w:t xml:space="preserve"> </w:t>
      </w:r>
      <w:r>
        <w:t>entre</w:t>
      </w:r>
      <w:r>
        <w:rPr>
          <w:spacing w:val="-5"/>
        </w:rPr>
        <w:t xml:space="preserve"> </w:t>
      </w:r>
      <w:r>
        <w:t>hombres y mujeres, se han elaborado una serie de conclusiones y pautas a seguir.</w:t>
      </w:r>
    </w:p>
    <w:p w14:paraId="5C90CCEA" w14:textId="77777777" w:rsidR="00D325AC" w:rsidRDefault="00A4407B">
      <w:pPr>
        <w:pStyle w:val="Ttulo2"/>
        <w:numPr>
          <w:ilvl w:val="1"/>
          <w:numId w:val="6"/>
        </w:numPr>
        <w:tabs>
          <w:tab w:val="left" w:pos="555"/>
        </w:tabs>
        <w:spacing w:before="203"/>
        <w:ind w:hanging="412"/>
      </w:pPr>
      <w:r>
        <w:t>OBJETIVOS</w:t>
      </w:r>
      <w:r>
        <w:rPr>
          <w:spacing w:val="-11"/>
        </w:rPr>
        <w:t xml:space="preserve"> </w:t>
      </w:r>
      <w:r>
        <w:rPr>
          <w:spacing w:val="-2"/>
        </w:rPr>
        <w:t>GENERALES</w:t>
      </w:r>
    </w:p>
    <w:p w14:paraId="3A121C80" w14:textId="77777777" w:rsidR="00D325AC" w:rsidRDefault="00D325AC">
      <w:pPr>
        <w:pStyle w:val="Textoindependiente"/>
        <w:spacing w:before="67"/>
        <w:rPr>
          <w:b/>
        </w:rPr>
      </w:pPr>
    </w:p>
    <w:p w14:paraId="63DC3F20" w14:textId="77777777" w:rsidR="00D325AC" w:rsidRDefault="00A4407B">
      <w:pPr>
        <w:pStyle w:val="Prrafodelista"/>
        <w:numPr>
          <w:ilvl w:val="2"/>
          <w:numId w:val="6"/>
        </w:numPr>
        <w:tabs>
          <w:tab w:val="left" w:pos="862"/>
        </w:tabs>
        <w:spacing w:line="355" w:lineRule="auto"/>
        <w:ind w:left="862" w:right="145"/>
      </w:pPr>
      <w:r>
        <w:t>Promover</w:t>
      </w:r>
      <w:r>
        <w:rPr>
          <w:spacing w:val="35"/>
        </w:rPr>
        <w:t xml:space="preserve"> </w:t>
      </w:r>
      <w:r>
        <w:t>un</w:t>
      </w:r>
      <w:r>
        <w:rPr>
          <w:spacing w:val="34"/>
        </w:rPr>
        <w:t xml:space="preserve"> </w:t>
      </w:r>
      <w:r>
        <w:t>entorno</w:t>
      </w:r>
      <w:r>
        <w:rPr>
          <w:spacing w:val="33"/>
        </w:rPr>
        <w:t xml:space="preserve"> </w:t>
      </w:r>
      <w:r>
        <w:t>igualitario</w:t>
      </w:r>
      <w:r>
        <w:rPr>
          <w:spacing w:val="33"/>
        </w:rPr>
        <w:t xml:space="preserve"> </w:t>
      </w:r>
      <w:r>
        <w:t>entre</w:t>
      </w:r>
      <w:r>
        <w:rPr>
          <w:spacing w:val="33"/>
        </w:rPr>
        <w:t xml:space="preserve"> </w:t>
      </w:r>
      <w:r>
        <w:t>mujeres</w:t>
      </w:r>
      <w:r>
        <w:rPr>
          <w:spacing w:val="36"/>
        </w:rPr>
        <w:t xml:space="preserve"> </w:t>
      </w:r>
      <w:r>
        <w:t>y</w:t>
      </w:r>
      <w:r>
        <w:rPr>
          <w:spacing w:val="31"/>
        </w:rPr>
        <w:t xml:space="preserve"> </w:t>
      </w:r>
      <w:r>
        <w:t>hombres</w:t>
      </w:r>
      <w:r>
        <w:rPr>
          <w:spacing w:val="33"/>
        </w:rPr>
        <w:t xml:space="preserve"> </w:t>
      </w:r>
      <w:r>
        <w:t>y</w:t>
      </w:r>
      <w:r>
        <w:rPr>
          <w:spacing w:val="34"/>
        </w:rPr>
        <w:t xml:space="preserve"> </w:t>
      </w:r>
      <w:r>
        <w:t>libre</w:t>
      </w:r>
      <w:r>
        <w:rPr>
          <w:spacing w:val="32"/>
        </w:rPr>
        <w:t xml:space="preserve"> </w:t>
      </w:r>
      <w:r>
        <w:t>de</w:t>
      </w:r>
      <w:r>
        <w:rPr>
          <w:spacing w:val="35"/>
        </w:rPr>
        <w:t xml:space="preserve"> </w:t>
      </w:r>
      <w:r>
        <w:t>violencias machistas en la empresa.</w:t>
      </w:r>
    </w:p>
    <w:p w14:paraId="136EACA8" w14:textId="77777777" w:rsidR="00D325AC" w:rsidRDefault="00A4407B">
      <w:pPr>
        <w:pStyle w:val="Prrafodelista"/>
        <w:numPr>
          <w:ilvl w:val="2"/>
          <w:numId w:val="6"/>
        </w:numPr>
        <w:tabs>
          <w:tab w:val="left" w:pos="862"/>
        </w:tabs>
        <w:spacing w:before="6" w:line="355" w:lineRule="auto"/>
        <w:ind w:left="862" w:right="141"/>
      </w:pPr>
      <w:r>
        <w:t>Aumentar la representación masculina en la empresa, rompiendo con los roles y</w:t>
      </w:r>
      <w:r>
        <w:rPr>
          <w:spacing w:val="40"/>
        </w:rPr>
        <w:t xml:space="preserve"> </w:t>
      </w:r>
      <w:r>
        <w:t>estereotipos de género.</w:t>
      </w:r>
    </w:p>
    <w:p w14:paraId="17E27071" w14:textId="77777777" w:rsidR="00D325AC" w:rsidRDefault="00A4407B">
      <w:pPr>
        <w:pStyle w:val="Prrafodelista"/>
        <w:numPr>
          <w:ilvl w:val="2"/>
          <w:numId w:val="6"/>
        </w:numPr>
        <w:tabs>
          <w:tab w:val="left" w:pos="862"/>
        </w:tabs>
        <w:spacing w:before="4" w:line="355" w:lineRule="auto"/>
        <w:ind w:left="862" w:right="138"/>
      </w:pPr>
      <w:r>
        <w:t>Evitar</w:t>
      </w:r>
      <w:r>
        <w:rPr>
          <w:spacing w:val="-6"/>
        </w:rPr>
        <w:t xml:space="preserve"> </w:t>
      </w:r>
      <w:r>
        <w:t>los</w:t>
      </w:r>
      <w:r>
        <w:rPr>
          <w:spacing w:val="-7"/>
        </w:rPr>
        <w:t xml:space="preserve"> </w:t>
      </w:r>
      <w:r>
        <w:t>sesgos</w:t>
      </w:r>
      <w:r>
        <w:rPr>
          <w:spacing w:val="-7"/>
        </w:rPr>
        <w:t xml:space="preserve"> </w:t>
      </w:r>
      <w:r>
        <w:t>inconscientes</w:t>
      </w:r>
      <w:r>
        <w:rPr>
          <w:spacing w:val="-5"/>
        </w:rPr>
        <w:t xml:space="preserve"> </w:t>
      </w:r>
      <w:r>
        <w:t>de</w:t>
      </w:r>
      <w:r>
        <w:rPr>
          <w:spacing w:val="-6"/>
        </w:rPr>
        <w:t xml:space="preserve"> </w:t>
      </w:r>
      <w:r>
        <w:t>género</w:t>
      </w:r>
      <w:r>
        <w:rPr>
          <w:spacing w:val="-9"/>
        </w:rPr>
        <w:t xml:space="preserve"> </w:t>
      </w:r>
      <w:r>
        <w:t>en</w:t>
      </w:r>
      <w:r>
        <w:rPr>
          <w:spacing w:val="-7"/>
        </w:rPr>
        <w:t xml:space="preserve"> </w:t>
      </w:r>
      <w:r>
        <w:t>la</w:t>
      </w:r>
      <w:r>
        <w:rPr>
          <w:spacing w:val="-8"/>
        </w:rPr>
        <w:t xml:space="preserve"> </w:t>
      </w:r>
      <w:r>
        <w:t>clasificación</w:t>
      </w:r>
      <w:r>
        <w:rPr>
          <w:spacing w:val="-7"/>
        </w:rPr>
        <w:t xml:space="preserve"> </w:t>
      </w:r>
      <w:r>
        <w:t>profesional</w:t>
      </w:r>
      <w:r>
        <w:rPr>
          <w:spacing w:val="-7"/>
        </w:rPr>
        <w:t xml:space="preserve"> </w:t>
      </w:r>
      <w:r>
        <w:t>que</w:t>
      </w:r>
      <w:r>
        <w:rPr>
          <w:spacing w:val="-8"/>
        </w:rPr>
        <w:t xml:space="preserve"> </w:t>
      </w:r>
      <w:r>
        <w:t>puedan afectar a la feminización de la plantilla.</w:t>
      </w:r>
    </w:p>
    <w:p w14:paraId="6500567F" w14:textId="77777777" w:rsidR="00D325AC" w:rsidRDefault="00A4407B">
      <w:pPr>
        <w:pStyle w:val="Prrafodelista"/>
        <w:numPr>
          <w:ilvl w:val="2"/>
          <w:numId w:val="6"/>
        </w:numPr>
        <w:tabs>
          <w:tab w:val="left" w:pos="862"/>
        </w:tabs>
        <w:spacing w:before="6" w:line="355" w:lineRule="auto"/>
        <w:ind w:left="862" w:right="141"/>
      </w:pPr>
      <w:r>
        <w:t>Potenciar</w:t>
      </w:r>
      <w:r>
        <w:rPr>
          <w:spacing w:val="75"/>
        </w:rPr>
        <w:t xml:space="preserve"> </w:t>
      </w:r>
      <w:r>
        <w:t>una</w:t>
      </w:r>
      <w:r>
        <w:rPr>
          <w:spacing w:val="75"/>
        </w:rPr>
        <w:t xml:space="preserve"> </w:t>
      </w:r>
      <w:r>
        <w:t>cultura</w:t>
      </w:r>
      <w:r>
        <w:rPr>
          <w:spacing w:val="75"/>
        </w:rPr>
        <w:t xml:space="preserve"> </w:t>
      </w:r>
      <w:r>
        <w:t>empresarial</w:t>
      </w:r>
      <w:r>
        <w:rPr>
          <w:spacing w:val="75"/>
        </w:rPr>
        <w:t xml:space="preserve"> </w:t>
      </w:r>
      <w:r>
        <w:t>respetuosa</w:t>
      </w:r>
      <w:r>
        <w:rPr>
          <w:spacing w:val="73"/>
        </w:rPr>
        <w:t xml:space="preserve"> </w:t>
      </w:r>
      <w:r>
        <w:t>con</w:t>
      </w:r>
      <w:r>
        <w:rPr>
          <w:spacing w:val="75"/>
        </w:rPr>
        <w:t xml:space="preserve"> </w:t>
      </w:r>
      <w:r>
        <w:t>la</w:t>
      </w:r>
      <w:r>
        <w:rPr>
          <w:spacing w:val="73"/>
        </w:rPr>
        <w:t xml:space="preserve"> </w:t>
      </w:r>
      <w:r>
        <w:t>conciliación</w:t>
      </w:r>
      <w:r>
        <w:rPr>
          <w:spacing w:val="72"/>
        </w:rPr>
        <w:t xml:space="preserve"> </w:t>
      </w:r>
      <w:r>
        <w:t>de</w:t>
      </w:r>
      <w:r>
        <w:rPr>
          <w:spacing w:val="75"/>
        </w:rPr>
        <w:t xml:space="preserve"> </w:t>
      </w:r>
      <w:r>
        <w:t>la</w:t>
      </w:r>
      <w:r>
        <w:rPr>
          <w:spacing w:val="73"/>
        </w:rPr>
        <w:t xml:space="preserve"> </w:t>
      </w:r>
      <w:r>
        <w:t>vida personal, familiar y laboral.</w:t>
      </w:r>
    </w:p>
    <w:p w14:paraId="59032FDC" w14:textId="77777777" w:rsidR="00D325AC" w:rsidRDefault="00A4407B">
      <w:pPr>
        <w:pStyle w:val="Prrafodelista"/>
        <w:numPr>
          <w:ilvl w:val="2"/>
          <w:numId w:val="6"/>
        </w:numPr>
        <w:tabs>
          <w:tab w:val="left" w:pos="862"/>
        </w:tabs>
        <w:spacing w:before="4" w:line="355" w:lineRule="auto"/>
        <w:ind w:left="862" w:right="143"/>
      </w:pPr>
      <w:r>
        <w:t>Mejorar las comunicaciones, tanto internas como externas, fomentando el uso de lenguaje e imágenes inclusivas y no sexistas.</w:t>
      </w:r>
    </w:p>
    <w:p w14:paraId="6A4FF013" w14:textId="77777777" w:rsidR="00D325AC" w:rsidRDefault="00D325AC">
      <w:pPr>
        <w:pStyle w:val="Textoindependiente"/>
      </w:pPr>
    </w:p>
    <w:p w14:paraId="17B9EAFC" w14:textId="77777777" w:rsidR="00D325AC" w:rsidRDefault="00D325AC">
      <w:pPr>
        <w:pStyle w:val="Textoindependiente"/>
      </w:pPr>
    </w:p>
    <w:p w14:paraId="52789678" w14:textId="77777777" w:rsidR="00D325AC" w:rsidRDefault="00D325AC">
      <w:pPr>
        <w:pStyle w:val="Textoindependiente"/>
        <w:spacing w:before="20"/>
      </w:pPr>
    </w:p>
    <w:p w14:paraId="77315A06" w14:textId="77777777" w:rsidR="00D325AC" w:rsidRDefault="00A4407B">
      <w:pPr>
        <w:pStyle w:val="Ttulo2"/>
        <w:numPr>
          <w:ilvl w:val="1"/>
          <w:numId w:val="6"/>
        </w:numPr>
        <w:tabs>
          <w:tab w:val="left" w:pos="555"/>
        </w:tabs>
        <w:ind w:hanging="412"/>
      </w:pPr>
      <w:r>
        <w:t>OBJETIVOS</w:t>
      </w:r>
      <w:r>
        <w:rPr>
          <w:spacing w:val="-11"/>
        </w:rPr>
        <w:t xml:space="preserve"> </w:t>
      </w:r>
      <w:r>
        <w:rPr>
          <w:spacing w:val="-2"/>
        </w:rPr>
        <w:t>ESPECÍFICOS</w:t>
      </w:r>
    </w:p>
    <w:p w14:paraId="3B578F9E" w14:textId="77777777" w:rsidR="00D325AC" w:rsidRDefault="00D325AC">
      <w:pPr>
        <w:pStyle w:val="Textoindependiente"/>
        <w:spacing w:before="69"/>
        <w:rPr>
          <w:b/>
        </w:rPr>
      </w:pPr>
    </w:p>
    <w:p w14:paraId="292D688E" w14:textId="77777777" w:rsidR="00D325AC" w:rsidRDefault="00A4407B">
      <w:pPr>
        <w:pStyle w:val="Textoindependiente"/>
        <w:spacing w:before="1" w:line="362" w:lineRule="auto"/>
        <w:ind w:left="143" w:right="143"/>
        <w:jc w:val="both"/>
      </w:pPr>
      <w:r>
        <w:t>Para la consecución de los objetivos generales anteriormente marcados, se han formulado una serie de objetivos específicos:</w:t>
      </w:r>
    </w:p>
    <w:p w14:paraId="4E10E65A" w14:textId="77777777" w:rsidR="00D325AC" w:rsidRDefault="00A4407B">
      <w:pPr>
        <w:pStyle w:val="Prrafodelista"/>
        <w:numPr>
          <w:ilvl w:val="0"/>
          <w:numId w:val="5"/>
        </w:numPr>
        <w:tabs>
          <w:tab w:val="left" w:pos="862"/>
        </w:tabs>
        <w:spacing w:before="195" w:line="360" w:lineRule="auto"/>
        <w:ind w:left="862" w:right="145"/>
      </w:pPr>
      <w:r>
        <w:t>Promover</w:t>
      </w:r>
      <w:r>
        <w:rPr>
          <w:spacing w:val="35"/>
        </w:rPr>
        <w:t xml:space="preserve"> </w:t>
      </w:r>
      <w:r>
        <w:t>un</w:t>
      </w:r>
      <w:r>
        <w:rPr>
          <w:spacing w:val="34"/>
        </w:rPr>
        <w:t xml:space="preserve"> </w:t>
      </w:r>
      <w:r>
        <w:t>entorno</w:t>
      </w:r>
      <w:r>
        <w:rPr>
          <w:spacing w:val="33"/>
        </w:rPr>
        <w:t xml:space="preserve"> </w:t>
      </w:r>
      <w:r>
        <w:t>igualitario</w:t>
      </w:r>
      <w:r>
        <w:rPr>
          <w:spacing w:val="33"/>
        </w:rPr>
        <w:t xml:space="preserve"> </w:t>
      </w:r>
      <w:r>
        <w:t>entre</w:t>
      </w:r>
      <w:r>
        <w:rPr>
          <w:spacing w:val="33"/>
        </w:rPr>
        <w:t xml:space="preserve"> </w:t>
      </w:r>
      <w:r>
        <w:t>mujeres</w:t>
      </w:r>
      <w:r>
        <w:rPr>
          <w:spacing w:val="36"/>
        </w:rPr>
        <w:t xml:space="preserve"> </w:t>
      </w:r>
      <w:r>
        <w:t>y</w:t>
      </w:r>
      <w:r>
        <w:rPr>
          <w:spacing w:val="31"/>
        </w:rPr>
        <w:t xml:space="preserve"> </w:t>
      </w:r>
      <w:r>
        <w:t>hombres</w:t>
      </w:r>
      <w:r>
        <w:rPr>
          <w:spacing w:val="33"/>
        </w:rPr>
        <w:t xml:space="preserve"> </w:t>
      </w:r>
      <w:r>
        <w:t>y</w:t>
      </w:r>
      <w:r>
        <w:rPr>
          <w:spacing w:val="34"/>
        </w:rPr>
        <w:t xml:space="preserve"> </w:t>
      </w:r>
      <w:r>
        <w:t>libre</w:t>
      </w:r>
      <w:r>
        <w:rPr>
          <w:spacing w:val="32"/>
        </w:rPr>
        <w:t xml:space="preserve"> </w:t>
      </w:r>
      <w:r>
        <w:t>de</w:t>
      </w:r>
      <w:r>
        <w:rPr>
          <w:spacing w:val="35"/>
        </w:rPr>
        <w:t xml:space="preserve"> </w:t>
      </w:r>
      <w:r>
        <w:t>violencias machistas en la empresa.</w:t>
      </w:r>
    </w:p>
    <w:p w14:paraId="7961F192" w14:textId="77777777" w:rsidR="00D325AC" w:rsidRDefault="00A4407B">
      <w:pPr>
        <w:pStyle w:val="Prrafodelista"/>
        <w:numPr>
          <w:ilvl w:val="1"/>
          <w:numId w:val="5"/>
        </w:numPr>
        <w:tabs>
          <w:tab w:val="left" w:pos="1582"/>
        </w:tabs>
        <w:spacing w:line="257" w:lineRule="exact"/>
        <w:ind w:left="1582"/>
      </w:pPr>
      <w:r>
        <w:t>Potenciar</w:t>
      </w:r>
      <w:r>
        <w:rPr>
          <w:spacing w:val="-7"/>
        </w:rPr>
        <w:t xml:space="preserve"> </w:t>
      </w:r>
      <w:r>
        <w:t>la</w:t>
      </w:r>
      <w:r>
        <w:rPr>
          <w:spacing w:val="-5"/>
        </w:rPr>
        <w:t xml:space="preserve"> </w:t>
      </w:r>
      <w:r>
        <w:t>comunicación</w:t>
      </w:r>
      <w:r>
        <w:rPr>
          <w:spacing w:val="-4"/>
        </w:rPr>
        <w:t xml:space="preserve"> </w:t>
      </w:r>
      <w:r>
        <w:t>con</w:t>
      </w:r>
      <w:r>
        <w:rPr>
          <w:spacing w:val="-5"/>
        </w:rPr>
        <w:t xml:space="preserve"> </w:t>
      </w:r>
      <w:r>
        <w:t>la</w:t>
      </w:r>
      <w:r>
        <w:rPr>
          <w:spacing w:val="-5"/>
        </w:rPr>
        <w:t xml:space="preserve"> </w:t>
      </w:r>
      <w:r>
        <w:t>plantilla</w:t>
      </w:r>
      <w:r>
        <w:rPr>
          <w:spacing w:val="-4"/>
        </w:rPr>
        <w:t xml:space="preserve"> </w:t>
      </w:r>
      <w:r>
        <w:t>en</w:t>
      </w:r>
      <w:r>
        <w:rPr>
          <w:spacing w:val="-5"/>
        </w:rPr>
        <w:t xml:space="preserve"> </w:t>
      </w:r>
      <w:r>
        <w:t>materia</w:t>
      </w:r>
      <w:r>
        <w:rPr>
          <w:spacing w:val="-5"/>
        </w:rPr>
        <w:t xml:space="preserve"> </w:t>
      </w:r>
      <w:r>
        <w:t>de</w:t>
      </w:r>
      <w:r>
        <w:rPr>
          <w:spacing w:val="-4"/>
        </w:rPr>
        <w:t xml:space="preserve"> </w:t>
      </w:r>
      <w:r>
        <w:rPr>
          <w:spacing w:val="-2"/>
        </w:rPr>
        <w:t>igualdad.</w:t>
      </w:r>
    </w:p>
    <w:p w14:paraId="3D7D56F0" w14:textId="77777777" w:rsidR="00D325AC" w:rsidRDefault="00A4407B">
      <w:pPr>
        <w:pStyle w:val="Prrafodelista"/>
        <w:numPr>
          <w:ilvl w:val="1"/>
          <w:numId w:val="5"/>
        </w:numPr>
        <w:tabs>
          <w:tab w:val="left" w:pos="1580"/>
          <w:tab w:val="left" w:pos="1582"/>
        </w:tabs>
        <w:spacing w:before="129" w:line="360" w:lineRule="auto"/>
        <w:ind w:left="1582" w:right="141"/>
      </w:pPr>
      <w:r>
        <w:t>Sensibilizar a la plantilla en materia de igualdad, especialmente en acoso</w:t>
      </w:r>
      <w:r>
        <w:rPr>
          <w:spacing w:val="40"/>
        </w:rPr>
        <w:t xml:space="preserve"> </w:t>
      </w:r>
      <w:r>
        <w:t>sexual y acoso por razón de sexo.</w:t>
      </w:r>
    </w:p>
    <w:p w14:paraId="0C7D1A6B" w14:textId="77777777" w:rsidR="00D325AC" w:rsidRDefault="00A4407B">
      <w:pPr>
        <w:pStyle w:val="Prrafodelista"/>
        <w:numPr>
          <w:ilvl w:val="1"/>
          <w:numId w:val="5"/>
        </w:numPr>
        <w:tabs>
          <w:tab w:val="left" w:pos="1582"/>
        </w:tabs>
        <w:spacing w:before="2"/>
        <w:ind w:left="1582"/>
      </w:pPr>
      <w:r>
        <w:t>Proteger</w:t>
      </w:r>
      <w:r>
        <w:rPr>
          <w:spacing w:val="-11"/>
        </w:rPr>
        <w:t xml:space="preserve"> </w:t>
      </w:r>
      <w:r>
        <w:t>a</w:t>
      </w:r>
      <w:r>
        <w:rPr>
          <w:spacing w:val="-11"/>
        </w:rPr>
        <w:t xml:space="preserve"> </w:t>
      </w:r>
      <w:r>
        <w:t>las</w:t>
      </w:r>
      <w:r>
        <w:rPr>
          <w:spacing w:val="-10"/>
        </w:rPr>
        <w:t xml:space="preserve"> </w:t>
      </w:r>
      <w:r>
        <w:t>mujeres</w:t>
      </w:r>
      <w:r>
        <w:rPr>
          <w:spacing w:val="-10"/>
        </w:rPr>
        <w:t xml:space="preserve"> </w:t>
      </w:r>
      <w:r>
        <w:t>víctimas</w:t>
      </w:r>
      <w:r>
        <w:rPr>
          <w:spacing w:val="-9"/>
        </w:rPr>
        <w:t xml:space="preserve"> </w:t>
      </w:r>
      <w:r>
        <w:t>de</w:t>
      </w:r>
      <w:r>
        <w:rPr>
          <w:spacing w:val="-11"/>
        </w:rPr>
        <w:t xml:space="preserve"> </w:t>
      </w:r>
      <w:r>
        <w:t>violencia</w:t>
      </w:r>
      <w:r>
        <w:rPr>
          <w:spacing w:val="-11"/>
        </w:rPr>
        <w:t xml:space="preserve"> </w:t>
      </w:r>
      <w:r>
        <w:t>de</w:t>
      </w:r>
      <w:r>
        <w:rPr>
          <w:spacing w:val="-11"/>
        </w:rPr>
        <w:t xml:space="preserve"> </w:t>
      </w:r>
      <w:r>
        <w:t>género</w:t>
      </w:r>
      <w:r>
        <w:rPr>
          <w:spacing w:val="-10"/>
        </w:rPr>
        <w:t xml:space="preserve"> </w:t>
      </w:r>
      <w:r>
        <w:t>en</w:t>
      </w:r>
      <w:r>
        <w:rPr>
          <w:spacing w:val="-12"/>
        </w:rPr>
        <w:t xml:space="preserve"> </w:t>
      </w:r>
      <w:r>
        <w:t>el</w:t>
      </w:r>
      <w:r>
        <w:rPr>
          <w:spacing w:val="-11"/>
        </w:rPr>
        <w:t xml:space="preserve"> </w:t>
      </w:r>
      <w:r>
        <w:t>entorno</w:t>
      </w:r>
      <w:r>
        <w:rPr>
          <w:spacing w:val="-10"/>
        </w:rPr>
        <w:t xml:space="preserve"> </w:t>
      </w:r>
      <w:r>
        <w:rPr>
          <w:spacing w:val="-2"/>
        </w:rPr>
        <w:t>laboral.</w:t>
      </w:r>
    </w:p>
    <w:p w14:paraId="366B3D8F" w14:textId="77777777" w:rsidR="00D325AC" w:rsidRDefault="00A4407B">
      <w:pPr>
        <w:pStyle w:val="Prrafodelista"/>
        <w:numPr>
          <w:ilvl w:val="0"/>
          <w:numId w:val="5"/>
        </w:numPr>
        <w:tabs>
          <w:tab w:val="left" w:pos="862"/>
        </w:tabs>
        <w:spacing w:before="128" w:line="360" w:lineRule="auto"/>
        <w:ind w:left="862" w:right="141"/>
      </w:pPr>
      <w:r>
        <w:t>Aumentar la representación masculina en la empresa, rompiendo con los roles y</w:t>
      </w:r>
      <w:r>
        <w:rPr>
          <w:spacing w:val="40"/>
        </w:rPr>
        <w:t xml:space="preserve"> </w:t>
      </w:r>
      <w:r>
        <w:t>estereotipos de género.</w:t>
      </w:r>
    </w:p>
    <w:p w14:paraId="4B2563C0" w14:textId="77777777" w:rsidR="00D325AC" w:rsidRDefault="00A4407B">
      <w:pPr>
        <w:pStyle w:val="Prrafodelista"/>
        <w:numPr>
          <w:ilvl w:val="1"/>
          <w:numId w:val="5"/>
        </w:numPr>
        <w:tabs>
          <w:tab w:val="left" w:pos="1582"/>
        </w:tabs>
        <w:spacing w:line="257" w:lineRule="exact"/>
        <w:ind w:left="1582"/>
      </w:pPr>
      <w:r>
        <w:t>Realizar</w:t>
      </w:r>
      <w:r>
        <w:rPr>
          <w:spacing w:val="-4"/>
        </w:rPr>
        <w:t xml:space="preserve"> </w:t>
      </w:r>
      <w:r>
        <w:t>la</w:t>
      </w:r>
      <w:r>
        <w:rPr>
          <w:spacing w:val="-3"/>
        </w:rPr>
        <w:t xml:space="preserve"> </w:t>
      </w:r>
      <w:r>
        <w:t>selección</w:t>
      </w:r>
      <w:r>
        <w:rPr>
          <w:spacing w:val="-5"/>
        </w:rPr>
        <w:t xml:space="preserve"> </w:t>
      </w:r>
      <w:r>
        <w:t>desde</w:t>
      </w:r>
      <w:r>
        <w:rPr>
          <w:spacing w:val="-3"/>
        </w:rPr>
        <w:t xml:space="preserve"> </w:t>
      </w:r>
      <w:r>
        <w:t>una</w:t>
      </w:r>
      <w:r>
        <w:rPr>
          <w:spacing w:val="-5"/>
        </w:rPr>
        <w:t xml:space="preserve"> </w:t>
      </w:r>
      <w:r>
        <w:t>perspectiva</w:t>
      </w:r>
      <w:r>
        <w:rPr>
          <w:spacing w:val="-3"/>
        </w:rPr>
        <w:t xml:space="preserve"> </w:t>
      </w:r>
      <w:r>
        <w:t>de</w:t>
      </w:r>
      <w:r>
        <w:rPr>
          <w:spacing w:val="-6"/>
        </w:rPr>
        <w:t xml:space="preserve"> </w:t>
      </w:r>
      <w:r>
        <w:rPr>
          <w:spacing w:val="-2"/>
        </w:rPr>
        <w:t>género.</w:t>
      </w:r>
    </w:p>
    <w:p w14:paraId="74709D8E" w14:textId="77777777" w:rsidR="00D325AC" w:rsidRDefault="00A4407B">
      <w:pPr>
        <w:pStyle w:val="Prrafodelista"/>
        <w:numPr>
          <w:ilvl w:val="1"/>
          <w:numId w:val="5"/>
        </w:numPr>
        <w:tabs>
          <w:tab w:val="left" w:pos="1580"/>
        </w:tabs>
        <w:spacing w:before="128"/>
        <w:ind w:left="1580" w:hanging="358"/>
      </w:pPr>
      <w:r>
        <w:t>Combatir</w:t>
      </w:r>
      <w:r>
        <w:rPr>
          <w:spacing w:val="-8"/>
        </w:rPr>
        <w:t xml:space="preserve"> </w:t>
      </w:r>
      <w:r>
        <w:t>la</w:t>
      </w:r>
      <w:r>
        <w:rPr>
          <w:spacing w:val="-6"/>
        </w:rPr>
        <w:t xml:space="preserve"> </w:t>
      </w:r>
      <w:r>
        <w:t>segregación</w:t>
      </w:r>
      <w:r>
        <w:rPr>
          <w:spacing w:val="-8"/>
        </w:rPr>
        <w:t xml:space="preserve"> </w:t>
      </w:r>
      <w:r>
        <w:t>horizontal</w:t>
      </w:r>
      <w:r>
        <w:rPr>
          <w:spacing w:val="-4"/>
        </w:rPr>
        <w:t xml:space="preserve"> </w:t>
      </w:r>
      <w:r>
        <w:t>y</w:t>
      </w:r>
      <w:r>
        <w:rPr>
          <w:spacing w:val="-5"/>
        </w:rPr>
        <w:t xml:space="preserve"> </w:t>
      </w:r>
      <w:r>
        <w:rPr>
          <w:spacing w:val="-2"/>
        </w:rPr>
        <w:t>vertical.</w:t>
      </w:r>
    </w:p>
    <w:p w14:paraId="1F594481" w14:textId="77777777" w:rsidR="00D325AC" w:rsidRDefault="00D325AC">
      <w:pPr>
        <w:pStyle w:val="Prrafodelista"/>
        <w:sectPr w:rsidR="00D325AC">
          <w:pgSz w:w="11910" w:h="16840"/>
          <w:pgMar w:top="1360" w:right="1559" w:bottom="1520" w:left="1559" w:header="726" w:footer="1334" w:gutter="0"/>
          <w:cols w:space="720"/>
        </w:sectPr>
      </w:pPr>
    </w:p>
    <w:p w14:paraId="3EA5BC57" w14:textId="77777777" w:rsidR="00D325AC" w:rsidRDefault="00A4407B">
      <w:pPr>
        <w:pStyle w:val="Prrafodelista"/>
        <w:numPr>
          <w:ilvl w:val="0"/>
          <w:numId w:val="5"/>
        </w:numPr>
        <w:tabs>
          <w:tab w:val="left" w:pos="862"/>
        </w:tabs>
        <w:spacing w:before="91" w:line="362" w:lineRule="auto"/>
        <w:ind w:left="862" w:right="138"/>
      </w:pPr>
      <w:r>
        <w:t>Evitar</w:t>
      </w:r>
      <w:r>
        <w:rPr>
          <w:spacing w:val="-6"/>
        </w:rPr>
        <w:t xml:space="preserve"> </w:t>
      </w:r>
      <w:r>
        <w:t>los</w:t>
      </w:r>
      <w:r>
        <w:rPr>
          <w:spacing w:val="-7"/>
        </w:rPr>
        <w:t xml:space="preserve"> </w:t>
      </w:r>
      <w:r>
        <w:t>sesgos</w:t>
      </w:r>
      <w:r>
        <w:rPr>
          <w:spacing w:val="-7"/>
        </w:rPr>
        <w:t xml:space="preserve"> </w:t>
      </w:r>
      <w:r>
        <w:t>inconscientes</w:t>
      </w:r>
      <w:r>
        <w:rPr>
          <w:spacing w:val="-5"/>
        </w:rPr>
        <w:t xml:space="preserve"> </w:t>
      </w:r>
      <w:r>
        <w:t>de</w:t>
      </w:r>
      <w:r>
        <w:rPr>
          <w:spacing w:val="-6"/>
        </w:rPr>
        <w:t xml:space="preserve"> </w:t>
      </w:r>
      <w:r>
        <w:t>género</w:t>
      </w:r>
      <w:r>
        <w:rPr>
          <w:spacing w:val="-9"/>
        </w:rPr>
        <w:t xml:space="preserve"> </w:t>
      </w:r>
      <w:r>
        <w:t>en</w:t>
      </w:r>
      <w:r>
        <w:rPr>
          <w:spacing w:val="-7"/>
        </w:rPr>
        <w:t xml:space="preserve"> </w:t>
      </w:r>
      <w:r>
        <w:t>la</w:t>
      </w:r>
      <w:r>
        <w:rPr>
          <w:spacing w:val="-8"/>
        </w:rPr>
        <w:t xml:space="preserve"> </w:t>
      </w:r>
      <w:r>
        <w:t>clasificación</w:t>
      </w:r>
      <w:r>
        <w:rPr>
          <w:spacing w:val="-7"/>
        </w:rPr>
        <w:t xml:space="preserve"> </w:t>
      </w:r>
      <w:r>
        <w:t>profesional</w:t>
      </w:r>
      <w:r>
        <w:rPr>
          <w:spacing w:val="-7"/>
        </w:rPr>
        <w:t xml:space="preserve"> </w:t>
      </w:r>
      <w:r>
        <w:t>que</w:t>
      </w:r>
      <w:r>
        <w:rPr>
          <w:spacing w:val="-8"/>
        </w:rPr>
        <w:t xml:space="preserve"> </w:t>
      </w:r>
      <w:r>
        <w:t>puedan afectar a la feminización de la plantilla.</w:t>
      </w:r>
    </w:p>
    <w:p w14:paraId="77372746" w14:textId="77777777" w:rsidR="00D325AC" w:rsidRDefault="00A4407B">
      <w:pPr>
        <w:pStyle w:val="Prrafodelista"/>
        <w:numPr>
          <w:ilvl w:val="1"/>
          <w:numId w:val="5"/>
        </w:numPr>
        <w:tabs>
          <w:tab w:val="left" w:pos="1582"/>
        </w:tabs>
        <w:spacing w:line="360" w:lineRule="auto"/>
        <w:ind w:left="1582" w:right="141"/>
      </w:pPr>
      <w:r>
        <w:t>Describir los puestos de trabajo evitando sesgos que puedan influir en la</w:t>
      </w:r>
      <w:r>
        <w:rPr>
          <w:spacing w:val="80"/>
        </w:rPr>
        <w:t xml:space="preserve"> </w:t>
      </w:r>
      <w:r>
        <w:rPr>
          <w:spacing w:val="-2"/>
        </w:rPr>
        <w:t>contratación.</w:t>
      </w:r>
    </w:p>
    <w:p w14:paraId="19EAA82F" w14:textId="77777777" w:rsidR="00D325AC" w:rsidRDefault="00A4407B">
      <w:pPr>
        <w:pStyle w:val="Prrafodelista"/>
        <w:numPr>
          <w:ilvl w:val="0"/>
          <w:numId w:val="5"/>
        </w:numPr>
        <w:tabs>
          <w:tab w:val="left" w:pos="862"/>
        </w:tabs>
        <w:spacing w:line="360" w:lineRule="auto"/>
        <w:ind w:left="862" w:right="141"/>
      </w:pPr>
      <w:r>
        <w:t>Potenciar</w:t>
      </w:r>
      <w:r>
        <w:rPr>
          <w:spacing w:val="75"/>
        </w:rPr>
        <w:t xml:space="preserve"> </w:t>
      </w:r>
      <w:r>
        <w:t>una</w:t>
      </w:r>
      <w:r>
        <w:rPr>
          <w:spacing w:val="75"/>
        </w:rPr>
        <w:t xml:space="preserve"> </w:t>
      </w:r>
      <w:r>
        <w:t>cultura</w:t>
      </w:r>
      <w:r>
        <w:rPr>
          <w:spacing w:val="75"/>
        </w:rPr>
        <w:t xml:space="preserve"> </w:t>
      </w:r>
      <w:r>
        <w:t>empresarial</w:t>
      </w:r>
      <w:r>
        <w:rPr>
          <w:spacing w:val="75"/>
        </w:rPr>
        <w:t xml:space="preserve"> </w:t>
      </w:r>
      <w:r>
        <w:t>respetuosa</w:t>
      </w:r>
      <w:r>
        <w:rPr>
          <w:spacing w:val="73"/>
        </w:rPr>
        <w:t xml:space="preserve"> </w:t>
      </w:r>
      <w:r>
        <w:t>con</w:t>
      </w:r>
      <w:r>
        <w:rPr>
          <w:spacing w:val="75"/>
        </w:rPr>
        <w:t xml:space="preserve"> </w:t>
      </w:r>
      <w:r>
        <w:t>la</w:t>
      </w:r>
      <w:r>
        <w:rPr>
          <w:spacing w:val="73"/>
        </w:rPr>
        <w:t xml:space="preserve"> </w:t>
      </w:r>
      <w:r>
        <w:t>conciliación</w:t>
      </w:r>
      <w:r>
        <w:rPr>
          <w:spacing w:val="72"/>
        </w:rPr>
        <w:t xml:space="preserve"> </w:t>
      </w:r>
      <w:r>
        <w:t>de</w:t>
      </w:r>
      <w:r>
        <w:rPr>
          <w:spacing w:val="75"/>
        </w:rPr>
        <w:t xml:space="preserve"> </w:t>
      </w:r>
      <w:r>
        <w:t>la</w:t>
      </w:r>
      <w:r>
        <w:rPr>
          <w:spacing w:val="73"/>
        </w:rPr>
        <w:t xml:space="preserve"> </w:t>
      </w:r>
      <w:r>
        <w:t>vida personal, familiar y laboral.</w:t>
      </w:r>
    </w:p>
    <w:p w14:paraId="5A42E15F" w14:textId="77777777" w:rsidR="00D325AC" w:rsidRDefault="00A4407B">
      <w:pPr>
        <w:pStyle w:val="Prrafodelista"/>
        <w:numPr>
          <w:ilvl w:val="1"/>
          <w:numId w:val="5"/>
        </w:numPr>
        <w:tabs>
          <w:tab w:val="left" w:pos="1582"/>
        </w:tabs>
        <w:ind w:left="1582"/>
      </w:pPr>
      <w:r>
        <w:t>Formar</w:t>
      </w:r>
      <w:r>
        <w:rPr>
          <w:spacing w:val="-5"/>
        </w:rPr>
        <w:t xml:space="preserve"> </w:t>
      </w:r>
      <w:r>
        <w:t>a</w:t>
      </w:r>
      <w:r>
        <w:rPr>
          <w:spacing w:val="-3"/>
        </w:rPr>
        <w:t xml:space="preserve"> </w:t>
      </w:r>
      <w:r>
        <w:t>toda</w:t>
      </w:r>
      <w:r>
        <w:rPr>
          <w:spacing w:val="-3"/>
        </w:rPr>
        <w:t xml:space="preserve"> </w:t>
      </w:r>
      <w:r>
        <w:t>la</w:t>
      </w:r>
      <w:r>
        <w:rPr>
          <w:spacing w:val="-2"/>
        </w:rPr>
        <w:t xml:space="preserve"> </w:t>
      </w:r>
      <w:r>
        <w:t>plantilla</w:t>
      </w:r>
      <w:r>
        <w:rPr>
          <w:spacing w:val="-6"/>
        </w:rPr>
        <w:t xml:space="preserve"> </w:t>
      </w:r>
      <w:r>
        <w:t>en</w:t>
      </w:r>
      <w:r>
        <w:rPr>
          <w:spacing w:val="-3"/>
        </w:rPr>
        <w:t xml:space="preserve"> </w:t>
      </w:r>
      <w:r>
        <w:t>materia</w:t>
      </w:r>
      <w:r>
        <w:rPr>
          <w:spacing w:val="-3"/>
        </w:rPr>
        <w:t xml:space="preserve"> </w:t>
      </w:r>
      <w:r>
        <w:t>de</w:t>
      </w:r>
      <w:r>
        <w:rPr>
          <w:spacing w:val="-5"/>
        </w:rPr>
        <w:t xml:space="preserve"> </w:t>
      </w:r>
      <w:r>
        <w:t>igualdad</w:t>
      </w:r>
      <w:r>
        <w:rPr>
          <w:spacing w:val="-3"/>
        </w:rPr>
        <w:t xml:space="preserve"> </w:t>
      </w:r>
      <w:r>
        <w:t>de</w:t>
      </w:r>
      <w:r>
        <w:rPr>
          <w:spacing w:val="-6"/>
        </w:rPr>
        <w:t xml:space="preserve"> </w:t>
      </w:r>
      <w:r>
        <w:t>trato</w:t>
      </w:r>
      <w:r>
        <w:rPr>
          <w:spacing w:val="-2"/>
        </w:rPr>
        <w:t xml:space="preserve"> </w:t>
      </w:r>
      <w:r>
        <w:t>y</w:t>
      </w:r>
      <w:r>
        <w:rPr>
          <w:spacing w:val="-4"/>
        </w:rPr>
        <w:t xml:space="preserve"> </w:t>
      </w:r>
      <w:r>
        <w:rPr>
          <w:spacing w:val="-2"/>
        </w:rPr>
        <w:t>oportunidades.</w:t>
      </w:r>
    </w:p>
    <w:p w14:paraId="52CCF298" w14:textId="77777777" w:rsidR="00D325AC" w:rsidRDefault="00A4407B">
      <w:pPr>
        <w:pStyle w:val="Prrafodelista"/>
        <w:numPr>
          <w:ilvl w:val="1"/>
          <w:numId w:val="5"/>
        </w:numPr>
        <w:tabs>
          <w:tab w:val="left" w:pos="1580"/>
          <w:tab w:val="left" w:pos="1582"/>
        </w:tabs>
        <w:spacing w:before="125" w:line="360" w:lineRule="auto"/>
        <w:ind w:left="1582" w:right="138"/>
      </w:pPr>
      <w:r>
        <w:t>Asegurar</w:t>
      </w:r>
      <w:r>
        <w:rPr>
          <w:spacing w:val="-9"/>
        </w:rPr>
        <w:t xml:space="preserve"> </w:t>
      </w:r>
      <w:r>
        <w:t>que</w:t>
      </w:r>
      <w:r>
        <w:rPr>
          <w:spacing w:val="-10"/>
        </w:rPr>
        <w:t xml:space="preserve"> </w:t>
      </w:r>
      <w:r>
        <w:t>la</w:t>
      </w:r>
      <w:r>
        <w:rPr>
          <w:spacing w:val="-10"/>
        </w:rPr>
        <w:t xml:space="preserve"> </w:t>
      </w:r>
      <w:r>
        <w:t>formación</w:t>
      </w:r>
      <w:r>
        <w:rPr>
          <w:spacing w:val="-11"/>
        </w:rPr>
        <w:t xml:space="preserve"> </w:t>
      </w:r>
      <w:r>
        <w:t>de</w:t>
      </w:r>
      <w:r>
        <w:rPr>
          <w:spacing w:val="-10"/>
        </w:rPr>
        <w:t xml:space="preserve"> </w:t>
      </w:r>
      <w:r>
        <w:t>la</w:t>
      </w:r>
      <w:r>
        <w:rPr>
          <w:spacing w:val="-10"/>
        </w:rPr>
        <w:t xml:space="preserve"> </w:t>
      </w:r>
      <w:r>
        <w:t>empresa</w:t>
      </w:r>
      <w:r>
        <w:rPr>
          <w:spacing w:val="-12"/>
        </w:rPr>
        <w:t xml:space="preserve"> </w:t>
      </w:r>
      <w:r>
        <w:t>es</w:t>
      </w:r>
      <w:r>
        <w:rPr>
          <w:spacing w:val="-11"/>
        </w:rPr>
        <w:t xml:space="preserve"> </w:t>
      </w:r>
      <w:r>
        <w:t>compatible</w:t>
      </w:r>
      <w:r>
        <w:rPr>
          <w:spacing w:val="-10"/>
        </w:rPr>
        <w:t xml:space="preserve"> </w:t>
      </w:r>
      <w:r>
        <w:t>con</w:t>
      </w:r>
      <w:r>
        <w:rPr>
          <w:spacing w:val="-11"/>
        </w:rPr>
        <w:t xml:space="preserve"> </w:t>
      </w:r>
      <w:r>
        <w:t>la</w:t>
      </w:r>
      <w:r>
        <w:rPr>
          <w:spacing w:val="-10"/>
        </w:rPr>
        <w:t xml:space="preserve"> </w:t>
      </w:r>
      <w:r>
        <w:t>vida</w:t>
      </w:r>
      <w:r>
        <w:rPr>
          <w:spacing w:val="-10"/>
        </w:rPr>
        <w:t xml:space="preserve"> </w:t>
      </w:r>
      <w:r>
        <w:t>personal, familiar y laboral.</w:t>
      </w:r>
    </w:p>
    <w:p w14:paraId="1B839F71" w14:textId="77777777" w:rsidR="00D325AC" w:rsidRDefault="00A4407B">
      <w:pPr>
        <w:pStyle w:val="Prrafodelista"/>
        <w:numPr>
          <w:ilvl w:val="1"/>
          <w:numId w:val="5"/>
        </w:numPr>
        <w:tabs>
          <w:tab w:val="left" w:pos="1582"/>
        </w:tabs>
        <w:spacing w:line="360" w:lineRule="auto"/>
        <w:ind w:left="1582" w:right="143"/>
      </w:pPr>
      <w:r>
        <w:t>Fomentar</w:t>
      </w:r>
      <w:r>
        <w:rPr>
          <w:spacing w:val="40"/>
        </w:rPr>
        <w:t xml:space="preserve"> </w:t>
      </w:r>
      <w:r>
        <w:t>el</w:t>
      </w:r>
      <w:r>
        <w:rPr>
          <w:spacing w:val="40"/>
        </w:rPr>
        <w:t xml:space="preserve"> </w:t>
      </w:r>
      <w:r>
        <w:t>uso</w:t>
      </w:r>
      <w:r>
        <w:rPr>
          <w:spacing w:val="40"/>
        </w:rPr>
        <w:t xml:space="preserve"> </w:t>
      </w:r>
      <w:r>
        <w:t>de</w:t>
      </w:r>
      <w:r>
        <w:rPr>
          <w:spacing w:val="40"/>
        </w:rPr>
        <w:t xml:space="preserve"> </w:t>
      </w:r>
      <w:r>
        <w:t>las</w:t>
      </w:r>
      <w:r>
        <w:rPr>
          <w:spacing w:val="40"/>
        </w:rPr>
        <w:t xml:space="preserve"> </w:t>
      </w:r>
      <w:r>
        <w:t>medidas</w:t>
      </w:r>
      <w:r>
        <w:rPr>
          <w:spacing w:val="40"/>
        </w:rPr>
        <w:t xml:space="preserve"> </w:t>
      </w:r>
      <w:r>
        <w:t>de</w:t>
      </w:r>
      <w:r>
        <w:rPr>
          <w:spacing w:val="40"/>
        </w:rPr>
        <w:t xml:space="preserve"> </w:t>
      </w:r>
      <w:r>
        <w:t>conciliación</w:t>
      </w:r>
      <w:r>
        <w:rPr>
          <w:spacing w:val="40"/>
        </w:rPr>
        <w:t xml:space="preserve"> </w:t>
      </w:r>
      <w:r>
        <w:t>bajo</w:t>
      </w:r>
      <w:r>
        <w:rPr>
          <w:spacing w:val="40"/>
        </w:rPr>
        <w:t xml:space="preserve"> </w:t>
      </w:r>
      <w:r>
        <w:t>el</w:t>
      </w:r>
      <w:r>
        <w:rPr>
          <w:spacing w:val="40"/>
        </w:rPr>
        <w:t xml:space="preserve"> </w:t>
      </w:r>
      <w:r>
        <w:t>prisma</w:t>
      </w:r>
      <w:r>
        <w:rPr>
          <w:spacing w:val="40"/>
        </w:rPr>
        <w:t xml:space="preserve"> </w:t>
      </w:r>
      <w:r>
        <w:t>de</w:t>
      </w:r>
      <w:r>
        <w:rPr>
          <w:spacing w:val="40"/>
        </w:rPr>
        <w:t xml:space="preserve"> </w:t>
      </w:r>
      <w:r>
        <w:t>la</w:t>
      </w:r>
      <w:r>
        <w:rPr>
          <w:spacing w:val="80"/>
        </w:rPr>
        <w:t xml:space="preserve"> </w:t>
      </w:r>
      <w:r>
        <w:rPr>
          <w:spacing w:val="-2"/>
        </w:rPr>
        <w:t>corresponsabilidad.</w:t>
      </w:r>
    </w:p>
    <w:p w14:paraId="23886CF2" w14:textId="77777777" w:rsidR="00D325AC" w:rsidRDefault="00A4407B">
      <w:pPr>
        <w:pStyle w:val="Prrafodelista"/>
        <w:numPr>
          <w:ilvl w:val="0"/>
          <w:numId w:val="5"/>
        </w:numPr>
        <w:tabs>
          <w:tab w:val="left" w:pos="862"/>
        </w:tabs>
        <w:spacing w:before="1" w:line="360" w:lineRule="auto"/>
        <w:ind w:left="862" w:right="143"/>
      </w:pPr>
      <w:r>
        <w:t>Mejorar las comunicaciones, tanto internas como externas, fomentando el uso de lenguaje e imágenes inclusivas y no sexistas.</w:t>
      </w:r>
    </w:p>
    <w:p w14:paraId="43C850E9" w14:textId="77777777" w:rsidR="00D325AC" w:rsidRDefault="00A4407B">
      <w:pPr>
        <w:pStyle w:val="Prrafodelista"/>
        <w:numPr>
          <w:ilvl w:val="1"/>
          <w:numId w:val="5"/>
        </w:numPr>
        <w:tabs>
          <w:tab w:val="left" w:pos="1582"/>
        </w:tabs>
        <w:spacing w:line="360" w:lineRule="auto"/>
        <w:ind w:left="1582" w:right="141"/>
      </w:pPr>
      <w:r>
        <w:t>Revisar</w:t>
      </w:r>
      <w:r>
        <w:rPr>
          <w:spacing w:val="40"/>
        </w:rPr>
        <w:t xml:space="preserve"> </w:t>
      </w:r>
      <w:r>
        <w:t>las</w:t>
      </w:r>
      <w:r>
        <w:rPr>
          <w:spacing w:val="40"/>
        </w:rPr>
        <w:t xml:space="preserve"> </w:t>
      </w:r>
      <w:r>
        <w:t>comunicaciones</w:t>
      </w:r>
      <w:r>
        <w:rPr>
          <w:spacing w:val="40"/>
        </w:rPr>
        <w:t xml:space="preserve"> </w:t>
      </w:r>
      <w:r>
        <w:t>para</w:t>
      </w:r>
      <w:r>
        <w:rPr>
          <w:spacing w:val="40"/>
        </w:rPr>
        <w:t xml:space="preserve"> </w:t>
      </w:r>
      <w:r>
        <w:t>asegurar</w:t>
      </w:r>
      <w:r>
        <w:rPr>
          <w:spacing w:val="40"/>
        </w:rPr>
        <w:t xml:space="preserve"> </w:t>
      </w:r>
      <w:r>
        <w:t>que</w:t>
      </w:r>
      <w:r>
        <w:rPr>
          <w:spacing w:val="40"/>
        </w:rPr>
        <w:t xml:space="preserve"> </w:t>
      </w:r>
      <w:r>
        <w:t>se</w:t>
      </w:r>
      <w:r>
        <w:rPr>
          <w:spacing w:val="40"/>
        </w:rPr>
        <w:t xml:space="preserve"> </w:t>
      </w:r>
      <w:r>
        <w:t>emplea</w:t>
      </w:r>
      <w:r>
        <w:rPr>
          <w:spacing w:val="40"/>
        </w:rPr>
        <w:t xml:space="preserve"> </w:t>
      </w:r>
      <w:r>
        <w:t>un</w:t>
      </w:r>
      <w:r>
        <w:rPr>
          <w:spacing w:val="40"/>
        </w:rPr>
        <w:t xml:space="preserve"> </w:t>
      </w:r>
      <w:r>
        <w:t>lenguaje</w:t>
      </w:r>
      <w:r>
        <w:rPr>
          <w:spacing w:val="40"/>
        </w:rPr>
        <w:t xml:space="preserve"> </w:t>
      </w:r>
      <w:r>
        <w:t>inclusivo y no sexista.</w:t>
      </w:r>
    </w:p>
    <w:p w14:paraId="76D4E20B" w14:textId="77777777" w:rsidR="00D325AC" w:rsidRDefault="00A4407B">
      <w:pPr>
        <w:pStyle w:val="Prrafodelista"/>
        <w:numPr>
          <w:ilvl w:val="1"/>
          <w:numId w:val="5"/>
        </w:numPr>
        <w:tabs>
          <w:tab w:val="left" w:pos="1580"/>
        </w:tabs>
        <w:spacing w:before="1"/>
        <w:ind w:left="1580" w:hanging="358"/>
      </w:pPr>
      <w:r>
        <w:t>Potenciar</w:t>
      </w:r>
      <w:r>
        <w:rPr>
          <w:spacing w:val="-4"/>
        </w:rPr>
        <w:t xml:space="preserve"> </w:t>
      </w:r>
      <w:r>
        <w:t>la</w:t>
      </w:r>
      <w:r>
        <w:rPr>
          <w:spacing w:val="-5"/>
        </w:rPr>
        <w:t xml:space="preserve"> </w:t>
      </w:r>
      <w:r>
        <w:t>igualdad</w:t>
      </w:r>
      <w:r>
        <w:rPr>
          <w:spacing w:val="-4"/>
        </w:rPr>
        <w:t xml:space="preserve"> </w:t>
      </w:r>
      <w:r>
        <w:t>desde</w:t>
      </w:r>
      <w:r>
        <w:rPr>
          <w:spacing w:val="-4"/>
        </w:rPr>
        <w:t xml:space="preserve"> </w:t>
      </w:r>
      <w:r>
        <w:t>el</w:t>
      </w:r>
      <w:r>
        <w:rPr>
          <w:spacing w:val="-3"/>
        </w:rPr>
        <w:t xml:space="preserve"> </w:t>
      </w:r>
      <w:r>
        <w:rPr>
          <w:spacing w:val="-2"/>
        </w:rPr>
        <w:t>lenguaje.</w:t>
      </w:r>
    </w:p>
    <w:p w14:paraId="5FF0B34F" w14:textId="77777777" w:rsidR="00D325AC" w:rsidRDefault="00D325AC">
      <w:pPr>
        <w:pStyle w:val="Textoindependiente"/>
      </w:pPr>
    </w:p>
    <w:p w14:paraId="301BCC85" w14:textId="77777777" w:rsidR="00D325AC" w:rsidRDefault="00D325AC">
      <w:pPr>
        <w:pStyle w:val="Textoindependiente"/>
      </w:pPr>
    </w:p>
    <w:p w14:paraId="3581D698" w14:textId="77777777" w:rsidR="00D325AC" w:rsidRDefault="00D325AC">
      <w:pPr>
        <w:pStyle w:val="Textoindependiente"/>
      </w:pPr>
    </w:p>
    <w:p w14:paraId="51125B9C" w14:textId="77777777" w:rsidR="00D325AC" w:rsidRDefault="00D325AC">
      <w:pPr>
        <w:pStyle w:val="Textoindependiente"/>
        <w:spacing w:before="42"/>
      </w:pPr>
    </w:p>
    <w:p w14:paraId="48515A12" w14:textId="77777777" w:rsidR="00D325AC" w:rsidRDefault="00A4407B">
      <w:pPr>
        <w:pStyle w:val="Ttulo1"/>
        <w:numPr>
          <w:ilvl w:val="0"/>
          <w:numId w:val="6"/>
        </w:numPr>
        <w:tabs>
          <w:tab w:val="left" w:pos="536"/>
        </w:tabs>
        <w:ind w:left="143" w:right="367" w:firstLine="0"/>
      </w:pPr>
      <w:r>
        <w:rPr>
          <w:noProof/>
        </w:rPr>
        <mc:AlternateContent>
          <mc:Choice Requires="wps">
            <w:drawing>
              <wp:anchor distT="0" distB="0" distL="0" distR="0" simplePos="0" relativeHeight="487591936" behindDoc="1" locked="0" layoutInCell="1" allowOverlap="1" wp14:anchorId="79720DD1" wp14:editId="27890B94">
                <wp:simplePos x="0" y="0"/>
                <wp:positionH relativeFrom="page">
                  <wp:posOffset>1062532</wp:posOffset>
                </wp:positionH>
                <wp:positionV relativeFrom="paragraph">
                  <wp:posOffset>621056</wp:posOffset>
                </wp:positionV>
                <wp:extent cx="543750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2D0A31C1" id="Graphic 15" o:spid="_x0000_s1026" style="position:absolute;margin-left:83.65pt;margin-top:48.9pt;width:428.1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BjQb8a3QAAAAoBAAAPAAAAZHJzL2Rvd25yZXYueG1s TI/BTsMwEETvSPyDtUjcqNNWSpMQp0JIPXArhQ9w4yWJEq+D7TShX8/2BMeZfZqdKfeLHcQFfegc KVivEhBItTMdNQo+Pw5PGYgQNRk9OEIFPxhgX93flbowbqZ3vJxiIziEQqEVtDGOhZShbtHqsHIj Et++nLc6svSNNF7PHG4HuUmSVFrdEX9o9YivLdb9abIK+nyevtdXf0ioy9P+6Bu8vh2VenxYXp5B RFziHwy3+lwdKu50dhOZIAbW6W7LqIJ8xxNuQLLZpiDO7GQZyKqU/ydUvwAAAP//AwBQSwECLQAU AAYACAAAACEAtoM4kv4AAADhAQAAEwAAAAAAAAAAAAAAAAAAAAAAW0NvbnRlbnRfVHlwZXNdLnht bFBLAQItABQABgAIAAAAIQA4/SH/1gAAAJQBAAALAAAAAAAAAAAAAAAAAC8BAABfcmVscy8ucmVs c1BLAQItABQABgAIAAAAIQAVYgueJgIAAL0EAAAOAAAAAAAAAAAAAAAAAC4CAABkcnMvZTJvRG9j LnhtbFBLAQItABQABgAIAAAAIQBjQb8a3QAAAAoBAAAPAAAAAAAAAAAAAAAAAIAEAABkcnMvZG93 bnJldi54bWxQSwUGAAAAAAQABADzAAAAigUAAAAA " path="m5436997,l,,,6096r5436997,l5436997,xe" fillcolor="#c0504d" stroked="f">
                <v:path arrowok="t"/>
                <w10:wrap type="topAndBottom" anchorx="page"/>
              </v:shape>
            </w:pict>
          </mc:Fallback>
        </mc:AlternateContent>
      </w:r>
      <w:r>
        <w:rPr>
          <w:color w:val="252525"/>
        </w:rPr>
        <w:t>ACCIONES</w:t>
      </w:r>
      <w:r>
        <w:rPr>
          <w:color w:val="252525"/>
          <w:spacing w:val="-8"/>
        </w:rPr>
        <w:t xml:space="preserve"> </w:t>
      </w:r>
      <w:r>
        <w:rPr>
          <w:color w:val="252525"/>
        </w:rPr>
        <w:t>A</w:t>
      </w:r>
      <w:r>
        <w:rPr>
          <w:color w:val="252525"/>
          <w:spacing w:val="-7"/>
        </w:rPr>
        <w:t xml:space="preserve"> </w:t>
      </w:r>
      <w:r>
        <w:rPr>
          <w:color w:val="252525"/>
        </w:rPr>
        <w:t>EMPRENDER</w:t>
      </w:r>
      <w:r>
        <w:rPr>
          <w:color w:val="252525"/>
          <w:spacing w:val="-7"/>
        </w:rPr>
        <w:t xml:space="preserve"> </w:t>
      </w:r>
      <w:r>
        <w:rPr>
          <w:color w:val="252525"/>
        </w:rPr>
        <w:t>PARA</w:t>
      </w:r>
      <w:r>
        <w:rPr>
          <w:color w:val="252525"/>
          <w:spacing w:val="-7"/>
        </w:rPr>
        <w:t xml:space="preserve"> </w:t>
      </w:r>
      <w:r>
        <w:rPr>
          <w:color w:val="252525"/>
        </w:rPr>
        <w:t>MEJORAR</w:t>
      </w:r>
      <w:r>
        <w:rPr>
          <w:color w:val="252525"/>
          <w:spacing w:val="-8"/>
        </w:rPr>
        <w:t xml:space="preserve"> </w:t>
      </w:r>
      <w:r>
        <w:rPr>
          <w:color w:val="252525"/>
        </w:rPr>
        <w:t xml:space="preserve">LA </w:t>
      </w:r>
      <w:r>
        <w:rPr>
          <w:color w:val="252525"/>
          <w:spacing w:val="-2"/>
        </w:rPr>
        <w:t>IGUALDAD</w:t>
      </w:r>
    </w:p>
    <w:p w14:paraId="73F93BAE" w14:textId="77777777" w:rsidR="00D325AC" w:rsidRDefault="00D325AC">
      <w:pPr>
        <w:pStyle w:val="Textoindependiente"/>
      </w:pPr>
    </w:p>
    <w:p w14:paraId="3B736591" w14:textId="77777777" w:rsidR="00D325AC" w:rsidRDefault="00D325AC">
      <w:pPr>
        <w:pStyle w:val="Textoindependiente"/>
        <w:spacing w:before="191"/>
      </w:pPr>
    </w:p>
    <w:p w14:paraId="550C401E" w14:textId="77777777" w:rsidR="00D325AC" w:rsidRDefault="00A4407B">
      <w:pPr>
        <w:pStyle w:val="Textoindependiente"/>
        <w:spacing w:before="1" w:line="362" w:lineRule="auto"/>
        <w:ind w:left="143" w:right="139"/>
        <w:jc w:val="both"/>
      </w:pPr>
      <w:r>
        <w:t>Sin perjuicio de lo anterior, GERONTOEBRO S.L llevará a cabo las siguientes acciones destinadas a mejorar la igualdad dentro de la empresa que se adjuntan en el ANEXO II.</w:t>
      </w:r>
    </w:p>
    <w:p w14:paraId="5204B3F0" w14:textId="77777777" w:rsidR="00D325AC" w:rsidRDefault="00A4407B">
      <w:pPr>
        <w:pStyle w:val="Textoindependiente"/>
        <w:spacing w:before="195" w:line="360" w:lineRule="auto"/>
        <w:ind w:left="143" w:right="138"/>
        <w:jc w:val="both"/>
      </w:pPr>
      <w:r>
        <w:t>Se</w:t>
      </w:r>
      <w:r>
        <w:rPr>
          <w:spacing w:val="-7"/>
        </w:rPr>
        <w:t xml:space="preserve"> </w:t>
      </w:r>
      <w:r>
        <w:t>priorizarán</w:t>
      </w:r>
      <w:r>
        <w:rPr>
          <w:spacing w:val="-7"/>
        </w:rPr>
        <w:t xml:space="preserve"> </w:t>
      </w:r>
      <w:r>
        <w:t>las</w:t>
      </w:r>
      <w:r>
        <w:rPr>
          <w:spacing w:val="-7"/>
        </w:rPr>
        <w:t xml:space="preserve"> </w:t>
      </w:r>
      <w:r>
        <w:t>medidas</w:t>
      </w:r>
      <w:r>
        <w:rPr>
          <w:spacing w:val="-6"/>
        </w:rPr>
        <w:t xml:space="preserve"> </w:t>
      </w:r>
      <w:r>
        <w:t>relativas</w:t>
      </w:r>
      <w:r>
        <w:rPr>
          <w:spacing w:val="-6"/>
        </w:rPr>
        <w:t xml:space="preserve"> </w:t>
      </w:r>
      <w:r>
        <w:t>a</w:t>
      </w:r>
      <w:r>
        <w:rPr>
          <w:spacing w:val="-7"/>
        </w:rPr>
        <w:t xml:space="preserve"> </w:t>
      </w:r>
      <w:r>
        <w:t>establecer</w:t>
      </w:r>
      <w:r>
        <w:rPr>
          <w:spacing w:val="-7"/>
        </w:rPr>
        <w:t xml:space="preserve"> </w:t>
      </w:r>
      <w:r>
        <w:t>nuevas</w:t>
      </w:r>
      <w:r>
        <w:rPr>
          <w:spacing w:val="-7"/>
        </w:rPr>
        <w:t xml:space="preserve"> </w:t>
      </w:r>
      <w:r>
        <w:t>acciones</w:t>
      </w:r>
      <w:r>
        <w:rPr>
          <w:spacing w:val="-6"/>
        </w:rPr>
        <w:t xml:space="preserve"> </w:t>
      </w:r>
      <w:r>
        <w:t>que</w:t>
      </w:r>
      <w:r>
        <w:rPr>
          <w:spacing w:val="-7"/>
        </w:rPr>
        <w:t xml:space="preserve"> </w:t>
      </w:r>
      <w:r>
        <w:t>permitan</w:t>
      </w:r>
      <w:r>
        <w:rPr>
          <w:spacing w:val="-7"/>
        </w:rPr>
        <w:t xml:space="preserve"> </w:t>
      </w:r>
      <w:r>
        <w:t>sensibilizar y concienciar en igualdad, así como nuevas herramientas que conocer el avance de la Política de Igualdad.</w:t>
      </w:r>
    </w:p>
    <w:p w14:paraId="1977CD64"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240F2895" w14:textId="77777777" w:rsidR="00D325AC" w:rsidRDefault="00A4407B">
      <w:pPr>
        <w:pStyle w:val="Ttulo1"/>
        <w:numPr>
          <w:ilvl w:val="0"/>
          <w:numId w:val="6"/>
        </w:numPr>
        <w:tabs>
          <w:tab w:val="left" w:pos="534"/>
        </w:tabs>
        <w:spacing w:before="93"/>
        <w:ind w:left="534" w:hanging="391"/>
      </w:pPr>
      <w:r>
        <w:rPr>
          <w:noProof/>
        </w:rPr>
        <mc:AlternateContent>
          <mc:Choice Requires="wps">
            <w:drawing>
              <wp:anchor distT="0" distB="0" distL="0" distR="0" simplePos="0" relativeHeight="487592448" behindDoc="1" locked="0" layoutInCell="1" allowOverlap="1" wp14:anchorId="4F8E01F5" wp14:editId="15EE0200">
                <wp:simplePos x="0" y="0"/>
                <wp:positionH relativeFrom="page">
                  <wp:posOffset>1062532</wp:posOffset>
                </wp:positionH>
                <wp:positionV relativeFrom="paragraph">
                  <wp:posOffset>381278</wp:posOffset>
                </wp:positionV>
                <wp:extent cx="543750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41A9E299" id="Graphic 16" o:spid="_x0000_s1026" style="position:absolute;margin-left:83.65pt;margin-top:30pt;width:428.1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D7DVxG3AAAAAoBAAAPAAAAZHJzL2Rvd25yZXYueG1s TI/BTsMwEETvSPyDtUjcqJ1WMjTEqRBSD9xK4QPcZEmixOtgO03o17M9wXFmn2Znit3iBnHGEDtP BrKVAoFU+bqjxsDnx/7hCURMlmo7eEIDPxhhV97eFDav/UzveD6mRnAIxdwaaFMacylj1aKzceVH JL59+eBsYhkaWQc7c7gb5FopLZ3tiD+0dsTXFqv+ODkD/XaevrNL2Cvqtro/hAYvbwdj7u+Wl2cQ CZf0B8O1PleHkjud/ER1FANr/bhh1IBWvOkKqPVGgzixkymQZSH/Tyh/AQAA//8DAFBLAQItABQA BgAIAAAAIQC2gziS/gAAAOEBAAATAAAAAAAAAAAAAAAAAAAAAABbQ29udGVudF9UeXBlc10ueG1s UEsBAi0AFAAGAAgAAAAhADj9If/WAAAAlAEAAAsAAAAAAAAAAAAAAAAALwEAAF9yZWxzLy5yZWxz UEsBAi0AFAAGAAgAAAAhABViC54mAgAAvQQAAA4AAAAAAAAAAAAAAAAALgIAAGRycy9lMm9Eb2Mu eG1sUEsBAi0AFAAGAAgAAAAhAPsNXEbcAAAACgEAAA8AAAAAAAAAAAAAAAAAgAQAAGRycy9kb3du cmV2LnhtbFBLBQYAAAAABAAEAPMAAACJBQAAAAA= " path="m5436997,l,,,6096r5436997,l5436997,xe" fillcolor="#c0504d" stroked="f">
                <v:path arrowok="t"/>
                <w10:wrap type="topAndBottom" anchorx="page"/>
              </v:shape>
            </w:pict>
          </mc:Fallback>
        </mc:AlternateContent>
      </w:r>
      <w:r>
        <w:rPr>
          <w:color w:val="252525"/>
          <w:spacing w:val="-2"/>
        </w:rPr>
        <w:t>CALENDARIO</w:t>
      </w:r>
    </w:p>
    <w:p w14:paraId="749498E5" w14:textId="77777777" w:rsidR="00D325AC" w:rsidRDefault="00D325AC">
      <w:pPr>
        <w:pStyle w:val="Textoindependiente"/>
      </w:pPr>
    </w:p>
    <w:p w14:paraId="03BA6EF3" w14:textId="77777777" w:rsidR="00D325AC" w:rsidRDefault="00D325AC">
      <w:pPr>
        <w:pStyle w:val="Textoindependiente"/>
        <w:spacing w:before="194"/>
      </w:pPr>
    </w:p>
    <w:p w14:paraId="223F072B" w14:textId="77777777" w:rsidR="00D325AC" w:rsidRDefault="00A4407B">
      <w:pPr>
        <w:pStyle w:val="Textoindependiente"/>
        <w:ind w:left="143"/>
      </w:pPr>
      <w:r>
        <w:t>Según</w:t>
      </w:r>
      <w:r>
        <w:rPr>
          <w:spacing w:val="-6"/>
        </w:rPr>
        <w:t xml:space="preserve"> </w:t>
      </w:r>
      <w:r>
        <w:t>documento</w:t>
      </w:r>
      <w:r>
        <w:rPr>
          <w:spacing w:val="-5"/>
        </w:rPr>
        <w:t xml:space="preserve"> </w:t>
      </w:r>
      <w:r>
        <w:rPr>
          <w:spacing w:val="-2"/>
        </w:rPr>
        <w:t>adjunto.</w:t>
      </w:r>
    </w:p>
    <w:p w14:paraId="6702BA83" w14:textId="77777777" w:rsidR="00D325AC" w:rsidRDefault="00D325AC">
      <w:pPr>
        <w:pStyle w:val="Textoindependiente"/>
      </w:pPr>
    </w:p>
    <w:p w14:paraId="6EBA0EC6" w14:textId="77777777" w:rsidR="00D325AC" w:rsidRDefault="00D325AC">
      <w:pPr>
        <w:pStyle w:val="Textoindependiente"/>
      </w:pPr>
    </w:p>
    <w:p w14:paraId="72D5C44D" w14:textId="77777777" w:rsidR="00D325AC" w:rsidRDefault="00D325AC">
      <w:pPr>
        <w:pStyle w:val="Textoindependiente"/>
      </w:pPr>
    </w:p>
    <w:p w14:paraId="0DD8C047" w14:textId="77777777" w:rsidR="00D325AC" w:rsidRDefault="00D325AC">
      <w:pPr>
        <w:pStyle w:val="Textoindependiente"/>
        <w:spacing w:before="42"/>
      </w:pPr>
    </w:p>
    <w:p w14:paraId="4F551279" w14:textId="77777777" w:rsidR="00D325AC" w:rsidRDefault="00A4407B">
      <w:pPr>
        <w:pStyle w:val="Ttulo1"/>
      </w:pPr>
      <w:r>
        <w:rPr>
          <w:noProof/>
        </w:rPr>
        <mc:AlternateContent>
          <mc:Choice Requires="wps">
            <w:drawing>
              <wp:anchor distT="0" distB="0" distL="0" distR="0" simplePos="0" relativeHeight="487592960" behindDoc="1" locked="0" layoutInCell="1" allowOverlap="1" wp14:anchorId="66CF865A" wp14:editId="4262080E">
                <wp:simplePos x="0" y="0"/>
                <wp:positionH relativeFrom="page">
                  <wp:posOffset>1062532</wp:posOffset>
                </wp:positionH>
                <wp:positionV relativeFrom="paragraph">
                  <wp:posOffset>619734</wp:posOffset>
                </wp:positionV>
                <wp:extent cx="543750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77E74D19" id="Graphic 17" o:spid="_x0000_s1026" style="position:absolute;margin-left:83.65pt;margin-top:48.8pt;width:428.1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gueJgIAAL0EAAAOAAAAZHJzL2Uyb0RvYy54bWysVE1v2zAMvQ/YfxB0X+x+JF2MOMWQoMOA oivQDDsrshwbk0VNVGL334+So9TYTht2kSjziXp8JL26HzrNTsphC6bkV7OcM2UkVK05lPzb7uHD R87QC1MJDUaV/FUhv1+/f7fqbaGuoQFdKccoiMGityVvvLdFlqFsVCdwBlYZctbgOuHp6A5Z5URP 0TudXef5IuvBVdaBVIj0dTs6+TrGr2sl/de6RuWZLjlx83F1cd2HNVuvRHFwwjatPNMQ/8CiE62h Ry+htsILdnTtH6G6VjpAqP1MQpdBXbdSxRwom6v8t2xeGmFVzIXEQXuRCf9fWPl0erHPLlBH+wjy B5IiWW+xuHjCAc+YoXZdwBJxNkQVXy8qqsEzSR/ntzd383zOmSTf4mYeRc5Eke7KI/rPCmIccXpE P9agSpZokiUHk0xHlQw11LGGnjOqoeOMargfa2iFD/cCuWCyfkKkOfMIzg5OagcR5kMKxHaxXN5x lhIhpm8YbaZYaqAJKvnSbmO8EbPIl4vAi4Ild9pH2PTZvwInNVM4qQHV+FLIOz550YKen6qNoNvq odU6pI/usN9ox06CZN3k8/x2e2Y8gcVOGIsf2mAP1euzYz3NS8nx51E4xZn+Yqghw3AlwyVjnwzn 9QbiCEblHfrd8F04yyyZJffUO0+Q2l0UqS2IfwCM2HDTwKejh7oNPRO5jYzOB5qRmP95nsMQTs8R 9fbXWf8CAAD//wMAUEsDBBQABgAIAAAAIQBLhKbm3QAAAAoBAAAPAAAAZHJzL2Rvd25yZXYueG1s TI/BTsMwEETvSPyDtZW4UaetlDZpnAoh9cCtFD7AjZckSrwOttOEfj3bE9x2dkezb4rDbHtxRR9a RwpWywQEUuVMS7WCz4/j8w5EiJqM7h2hgh8McCgfHwqdGzfRO17PsRYcQiHXCpoYh1zKUDVodVi6 AYlvX85bHVn6WhqvJw63vVwnSSqtbok/NHrA1war7jxaBV02jd+rmz8m1GZpd/I13t5OSj0t5pc9 iIhz/DPDHZ/RoWSmixvJBNGzTrcbtirItimIuyFZb3i68GaXgiwL+b9C+QsAAP//AwBQSwECLQAU AAYACAAAACEAtoM4kv4AAADhAQAAEwAAAAAAAAAAAAAAAAAAAAAAW0NvbnRlbnRfVHlwZXNdLnht bFBLAQItABQABgAIAAAAIQA4/SH/1gAAAJQBAAALAAAAAAAAAAAAAAAAAC8BAABfcmVscy8ucmVs c1BLAQItABQABgAIAAAAIQAVYgueJgIAAL0EAAAOAAAAAAAAAAAAAAAAAC4CAABkcnMvZTJvRG9j LnhtbFBLAQItABQABgAIAAAAIQBLhKbm3QAAAAoBAAAPAAAAAAAAAAAAAAAAAIAEAABkcnMvZG93 bnJldi54bWxQSwUGAAAAAAQABADzAAAAigUAAAAA " path="m5436997,l,,,6096r5436997,l5436997,xe" fillcolor="#c0504d" stroked="f">
                <v:path arrowok="t"/>
                <w10:wrap type="topAndBottom" anchorx="page"/>
              </v:shape>
            </w:pict>
          </mc:Fallback>
        </mc:AlternateContent>
      </w:r>
      <w:r>
        <w:rPr>
          <w:color w:val="252525"/>
        </w:rPr>
        <w:t>8.-</w:t>
      </w:r>
      <w:r>
        <w:rPr>
          <w:color w:val="252525"/>
          <w:spacing w:val="-6"/>
        </w:rPr>
        <w:t xml:space="preserve"> </w:t>
      </w:r>
      <w:r>
        <w:rPr>
          <w:color w:val="252525"/>
        </w:rPr>
        <w:t>SEGUIMIENTO</w:t>
      </w:r>
      <w:r>
        <w:rPr>
          <w:color w:val="252525"/>
          <w:spacing w:val="-6"/>
        </w:rPr>
        <w:t xml:space="preserve"> </w:t>
      </w:r>
      <w:r>
        <w:rPr>
          <w:color w:val="252525"/>
        </w:rPr>
        <w:t>Y</w:t>
      </w:r>
      <w:r>
        <w:rPr>
          <w:color w:val="252525"/>
          <w:spacing w:val="-6"/>
        </w:rPr>
        <w:t xml:space="preserve"> </w:t>
      </w:r>
      <w:r>
        <w:rPr>
          <w:color w:val="252525"/>
        </w:rPr>
        <w:t>EVALUACIÓN</w:t>
      </w:r>
      <w:r>
        <w:rPr>
          <w:color w:val="252525"/>
          <w:spacing w:val="-7"/>
        </w:rPr>
        <w:t xml:space="preserve"> </w:t>
      </w:r>
      <w:r>
        <w:rPr>
          <w:color w:val="252525"/>
        </w:rPr>
        <w:t>DEL</w:t>
      </w:r>
      <w:r>
        <w:rPr>
          <w:color w:val="252525"/>
          <w:spacing w:val="-4"/>
        </w:rPr>
        <w:t xml:space="preserve"> </w:t>
      </w:r>
      <w:r>
        <w:rPr>
          <w:color w:val="252525"/>
        </w:rPr>
        <w:t>PLAN</w:t>
      </w:r>
      <w:r>
        <w:rPr>
          <w:color w:val="252525"/>
          <w:spacing w:val="-5"/>
        </w:rPr>
        <w:t xml:space="preserve"> </w:t>
      </w:r>
      <w:r>
        <w:rPr>
          <w:color w:val="252525"/>
        </w:rPr>
        <w:t xml:space="preserve">DE </w:t>
      </w:r>
      <w:r>
        <w:rPr>
          <w:color w:val="252525"/>
          <w:spacing w:val="-2"/>
        </w:rPr>
        <w:t>IGUALDAD</w:t>
      </w:r>
    </w:p>
    <w:p w14:paraId="0DB28C05" w14:textId="77777777" w:rsidR="00D325AC" w:rsidRDefault="00D325AC">
      <w:pPr>
        <w:pStyle w:val="Textoindependiente"/>
      </w:pPr>
    </w:p>
    <w:p w14:paraId="15B24A0D" w14:textId="77777777" w:rsidR="00D325AC" w:rsidRDefault="00D325AC">
      <w:pPr>
        <w:pStyle w:val="Textoindependiente"/>
        <w:spacing w:before="194"/>
      </w:pPr>
    </w:p>
    <w:p w14:paraId="73CF8AF8" w14:textId="77777777" w:rsidR="00D325AC" w:rsidRDefault="00A4407B">
      <w:pPr>
        <w:pStyle w:val="Textoindependiente"/>
        <w:spacing w:line="360" w:lineRule="auto"/>
        <w:ind w:left="143" w:right="139"/>
        <w:jc w:val="both"/>
      </w:pPr>
      <w:r>
        <w:t>La Comisión Paritaria de Seguimiento del Plan, en adelante Comisión de Seguimiento será la encargada de velar por que se cumplan los objetivos del Plan, y se lleven a cabo las medidas acordadas, con los plazos y recursos necesarios, así como los responsables, indicadores y cronograma para su evaluación.</w:t>
      </w:r>
    </w:p>
    <w:p w14:paraId="7C133969" w14:textId="77777777" w:rsidR="00D325AC" w:rsidRDefault="00A4407B">
      <w:pPr>
        <w:pStyle w:val="Textoindependiente"/>
        <w:spacing w:before="200" w:line="362" w:lineRule="auto"/>
        <w:ind w:left="143" w:right="142"/>
        <w:jc w:val="both"/>
      </w:pPr>
      <w:r>
        <w:t>Las partes implicadas en el proceso del seguimiento y evaluación del Plan de Igualdad de GERONTOEBRO S.L establecerán propuestas de mejora que permitan:</w:t>
      </w:r>
    </w:p>
    <w:p w14:paraId="088E71F3" w14:textId="77777777" w:rsidR="00D325AC" w:rsidRDefault="00A4407B">
      <w:pPr>
        <w:pStyle w:val="Prrafodelista"/>
        <w:numPr>
          <w:ilvl w:val="0"/>
          <w:numId w:val="4"/>
        </w:numPr>
        <w:tabs>
          <w:tab w:val="left" w:pos="861"/>
        </w:tabs>
        <w:spacing w:before="198"/>
        <w:ind w:left="861" w:hanging="359"/>
      </w:pPr>
      <w:r>
        <w:t>Identificar</w:t>
      </w:r>
      <w:r>
        <w:rPr>
          <w:spacing w:val="-7"/>
        </w:rPr>
        <w:t xml:space="preserve"> </w:t>
      </w:r>
      <w:r>
        <w:t>las</w:t>
      </w:r>
      <w:r>
        <w:rPr>
          <w:spacing w:val="-4"/>
        </w:rPr>
        <w:t xml:space="preserve"> </w:t>
      </w:r>
      <w:r>
        <w:t>causas</w:t>
      </w:r>
      <w:r>
        <w:rPr>
          <w:spacing w:val="-3"/>
        </w:rPr>
        <w:t xml:space="preserve"> </w:t>
      </w:r>
      <w:r>
        <w:t>que</w:t>
      </w:r>
      <w:r>
        <w:rPr>
          <w:spacing w:val="-8"/>
        </w:rPr>
        <w:t xml:space="preserve"> </w:t>
      </w:r>
      <w:r>
        <w:t>provocan</w:t>
      </w:r>
      <w:r>
        <w:rPr>
          <w:spacing w:val="-5"/>
        </w:rPr>
        <w:t xml:space="preserve"> </w:t>
      </w:r>
      <w:r>
        <w:t>nuevas</w:t>
      </w:r>
      <w:r>
        <w:rPr>
          <w:spacing w:val="-5"/>
        </w:rPr>
        <w:t xml:space="preserve"> </w:t>
      </w:r>
      <w:r>
        <w:t>necesidades</w:t>
      </w:r>
      <w:r>
        <w:rPr>
          <w:spacing w:val="-3"/>
        </w:rPr>
        <w:t xml:space="preserve"> </w:t>
      </w:r>
      <w:r>
        <w:rPr>
          <w:spacing w:val="-2"/>
        </w:rPr>
        <w:t>detectadas.</w:t>
      </w:r>
    </w:p>
    <w:p w14:paraId="5BB6340B" w14:textId="77777777" w:rsidR="00D325AC" w:rsidRDefault="00D325AC">
      <w:pPr>
        <w:pStyle w:val="Textoindependiente"/>
        <w:spacing w:before="70"/>
      </w:pPr>
    </w:p>
    <w:p w14:paraId="77F76FBF" w14:textId="77777777" w:rsidR="00D325AC" w:rsidRDefault="00A4407B">
      <w:pPr>
        <w:pStyle w:val="Prrafodelista"/>
        <w:numPr>
          <w:ilvl w:val="0"/>
          <w:numId w:val="4"/>
        </w:numPr>
        <w:tabs>
          <w:tab w:val="left" w:pos="861"/>
        </w:tabs>
        <w:ind w:left="861" w:hanging="359"/>
      </w:pPr>
      <w:r>
        <w:t>Establecer</w:t>
      </w:r>
      <w:r>
        <w:rPr>
          <w:spacing w:val="-7"/>
        </w:rPr>
        <w:t xml:space="preserve"> </w:t>
      </w:r>
      <w:r>
        <w:t>nuevas</w:t>
      </w:r>
      <w:r>
        <w:rPr>
          <w:spacing w:val="-6"/>
        </w:rPr>
        <w:t xml:space="preserve"> </w:t>
      </w:r>
      <w:r>
        <w:t>medidas</w:t>
      </w:r>
      <w:r>
        <w:rPr>
          <w:spacing w:val="-3"/>
        </w:rPr>
        <w:t xml:space="preserve"> </w:t>
      </w:r>
      <w:r>
        <w:t>de</w:t>
      </w:r>
      <w:r>
        <w:rPr>
          <w:spacing w:val="-4"/>
        </w:rPr>
        <w:t xml:space="preserve"> </w:t>
      </w:r>
      <w:r>
        <w:t>mejora</w:t>
      </w:r>
      <w:r>
        <w:rPr>
          <w:spacing w:val="-5"/>
        </w:rPr>
        <w:t xml:space="preserve"> </w:t>
      </w:r>
      <w:r>
        <w:t>o</w:t>
      </w:r>
      <w:r>
        <w:rPr>
          <w:spacing w:val="-4"/>
        </w:rPr>
        <w:t xml:space="preserve"> </w:t>
      </w:r>
      <w:r>
        <w:t>acciones</w:t>
      </w:r>
      <w:r>
        <w:rPr>
          <w:spacing w:val="-3"/>
        </w:rPr>
        <w:t xml:space="preserve"> </w:t>
      </w:r>
      <w:r>
        <w:t>para</w:t>
      </w:r>
      <w:r>
        <w:rPr>
          <w:spacing w:val="-4"/>
        </w:rPr>
        <w:t xml:space="preserve"> </w:t>
      </w:r>
      <w:r>
        <w:t>favorecer</w:t>
      </w:r>
      <w:r>
        <w:rPr>
          <w:spacing w:val="-4"/>
        </w:rPr>
        <w:t xml:space="preserve"> </w:t>
      </w:r>
      <w:r>
        <w:t>la</w:t>
      </w:r>
      <w:r>
        <w:rPr>
          <w:spacing w:val="-7"/>
        </w:rPr>
        <w:t xml:space="preserve"> </w:t>
      </w:r>
      <w:r>
        <w:rPr>
          <w:spacing w:val="-2"/>
        </w:rPr>
        <w:t>igualdad.</w:t>
      </w:r>
    </w:p>
    <w:p w14:paraId="6A86E5D9" w14:textId="77777777" w:rsidR="00D325AC" w:rsidRDefault="00D325AC">
      <w:pPr>
        <w:pStyle w:val="Textoindependiente"/>
        <w:spacing w:before="72"/>
      </w:pPr>
    </w:p>
    <w:p w14:paraId="542CB296" w14:textId="77777777" w:rsidR="00D325AC" w:rsidRDefault="00A4407B">
      <w:pPr>
        <w:pStyle w:val="Prrafodelista"/>
        <w:numPr>
          <w:ilvl w:val="0"/>
          <w:numId w:val="4"/>
        </w:numPr>
        <w:tabs>
          <w:tab w:val="left" w:pos="861"/>
        </w:tabs>
        <w:ind w:left="861" w:hanging="359"/>
      </w:pPr>
      <w:r>
        <w:t>Prioridades</w:t>
      </w:r>
      <w:r>
        <w:rPr>
          <w:spacing w:val="-4"/>
        </w:rPr>
        <w:t xml:space="preserve"> </w:t>
      </w:r>
      <w:r>
        <w:t>de</w:t>
      </w:r>
      <w:r>
        <w:rPr>
          <w:spacing w:val="-3"/>
        </w:rPr>
        <w:t xml:space="preserve"> </w:t>
      </w:r>
      <w:r>
        <w:rPr>
          <w:spacing w:val="-2"/>
        </w:rPr>
        <w:t>acción.</w:t>
      </w:r>
    </w:p>
    <w:p w14:paraId="51CC0EE4" w14:textId="77777777" w:rsidR="00D325AC" w:rsidRDefault="00D325AC">
      <w:pPr>
        <w:pStyle w:val="Textoindependiente"/>
        <w:spacing w:before="67"/>
      </w:pPr>
    </w:p>
    <w:p w14:paraId="1C6417F9" w14:textId="77777777" w:rsidR="00D325AC" w:rsidRDefault="00A4407B">
      <w:pPr>
        <w:pStyle w:val="Prrafodelista"/>
        <w:numPr>
          <w:ilvl w:val="0"/>
          <w:numId w:val="4"/>
        </w:numPr>
        <w:tabs>
          <w:tab w:val="left" w:pos="860"/>
          <w:tab w:val="left" w:pos="862"/>
        </w:tabs>
        <w:spacing w:line="362" w:lineRule="auto"/>
        <w:ind w:left="862" w:right="143"/>
        <w:jc w:val="both"/>
      </w:pPr>
      <w:r>
        <w:t>Revisar el sistema de seguimiento y control de las medidas, así como los indicares establecidos, de forma que permitan concretar de forma cuantitativa y cualitativa los avances de igualdad.</w:t>
      </w:r>
    </w:p>
    <w:p w14:paraId="46F86873" w14:textId="77777777" w:rsidR="00D325AC" w:rsidRDefault="00D325AC">
      <w:pPr>
        <w:pStyle w:val="Textoindependiente"/>
      </w:pPr>
    </w:p>
    <w:p w14:paraId="42CBD812" w14:textId="77777777" w:rsidR="00D325AC" w:rsidRDefault="00D325AC">
      <w:pPr>
        <w:pStyle w:val="Textoindependiente"/>
      </w:pPr>
    </w:p>
    <w:p w14:paraId="212D11A5" w14:textId="77777777" w:rsidR="00D325AC" w:rsidRDefault="00D325AC">
      <w:pPr>
        <w:pStyle w:val="Textoindependiente"/>
        <w:spacing w:before="10"/>
      </w:pPr>
    </w:p>
    <w:p w14:paraId="590A9805" w14:textId="77777777" w:rsidR="00D325AC" w:rsidRDefault="00A4407B">
      <w:pPr>
        <w:pStyle w:val="Ttulo2"/>
        <w:numPr>
          <w:ilvl w:val="1"/>
          <w:numId w:val="3"/>
        </w:numPr>
        <w:tabs>
          <w:tab w:val="left" w:pos="504"/>
        </w:tabs>
        <w:ind w:left="504" w:hanging="361"/>
      </w:pPr>
      <w:r>
        <w:t>Composición</w:t>
      </w:r>
      <w:r>
        <w:rPr>
          <w:spacing w:val="-6"/>
        </w:rPr>
        <w:t xml:space="preserve"> </w:t>
      </w:r>
      <w:r>
        <w:t>de</w:t>
      </w:r>
      <w:r>
        <w:rPr>
          <w:spacing w:val="-3"/>
        </w:rPr>
        <w:t xml:space="preserve"> </w:t>
      </w:r>
      <w:r>
        <w:t>la</w:t>
      </w:r>
      <w:r>
        <w:rPr>
          <w:spacing w:val="-4"/>
        </w:rPr>
        <w:t xml:space="preserve"> </w:t>
      </w:r>
      <w:r>
        <w:t>Comisión</w:t>
      </w:r>
      <w:r>
        <w:rPr>
          <w:spacing w:val="-2"/>
        </w:rPr>
        <w:t xml:space="preserve"> </w:t>
      </w:r>
      <w:r>
        <w:t>de</w:t>
      </w:r>
      <w:r>
        <w:rPr>
          <w:spacing w:val="-3"/>
        </w:rPr>
        <w:t xml:space="preserve"> </w:t>
      </w:r>
      <w:r>
        <w:t>Seguimiento</w:t>
      </w:r>
      <w:r>
        <w:rPr>
          <w:spacing w:val="-7"/>
        </w:rPr>
        <w:t xml:space="preserve"> </w:t>
      </w:r>
      <w:r>
        <w:t>del</w:t>
      </w:r>
      <w:r>
        <w:rPr>
          <w:spacing w:val="-3"/>
        </w:rPr>
        <w:t xml:space="preserve"> </w:t>
      </w:r>
      <w:r>
        <w:rPr>
          <w:spacing w:val="-4"/>
        </w:rPr>
        <w:t>Plan</w:t>
      </w:r>
    </w:p>
    <w:p w14:paraId="0676D0AF" w14:textId="77777777" w:rsidR="00D325AC" w:rsidRDefault="00D325AC">
      <w:pPr>
        <w:pStyle w:val="Textoindependiente"/>
        <w:spacing w:before="67"/>
        <w:rPr>
          <w:b/>
        </w:rPr>
      </w:pPr>
    </w:p>
    <w:p w14:paraId="17308D63" w14:textId="77777777" w:rsidR="00D325AC" w:rsidRDefault="00A4407B">
      <w:pPr>
        <w:pStyle w:val="Textoindependiente"/>
        <w:spacing w:line="360" w:lineRule="auto"/>
        <w:ind w:left="143" w:right="137"/>
        <w:jc w:val="both"/>
      </w:pPr>
      <w:r>
        <w:t>Con el objeto de impulsar y realizar el seguimiento del Plan, se crea una Comisión de Seguimiento paritaria constituida por cuatro (4) integrantes, dos (2) de la representación de</w:t>
      </w:r>
      <w:r>
        <w:rPr>
          <w:spacing w:val="-4"/>
        </w:rPr>
        <w:t xml:space="preserve"> </w:t>
      </w:r>
      <w:r>
        <w:t>la</w:t>
      </w:r>
      <w:r>
        <w:rPr>
          <w:spacing w:val="-4"/>
        </w:rPr>
        <w:t xml:space="preserve"> </w:t>
      </w:r>
      <w:r>
        <w:t>empresa</w:t>
      </w:r>
      <w:r>
        <w:rPr>
          <w:spacing w:val="-4"/>
        </w:rPr>
        <w:t xml:space="preserve"> </w:t>
      </w:r>
      <w:r>
        <w:t>y</w:t>
      </w:r>
      <w:r>
        <w:rPr>
          <w:spacing w:val="-5"/>
        </w:rPr>
        <w:t xml:space="preserve"> </w:t>
      </w:r>
      <w:r>
        <w:t>otros</w:t>
      </w:r>
      <w:r>
        <w:rPr>
          <w:spacing w:val="-2"/>
        </w:rPr>
        <w:t xml:space="preserve"> </w:t>
      </w:r>
      <w:r>
        <w:t>dos</w:t>
      </w:r>
      <w:r>
        <w:rPr>
          <w:spacing w:val="-3"/>
        </w:rPr>
        <w:t xml:space="preserve"> </w:t>
      </w:r>
      <w:r>
        <w:t>(2)</w:t>
      </w:r>
      <w:r>
        <w:rPr>
          <w:spacing w:val="-5"/>
        </w:rPr>
        <w:t xml:space="preserve"> </w:t>
      </w:r>
      <w:r>
        <w:t>de</w:t>
      </w:r>
      <w:r>
        <w:rPr>
          <w:spacing w:val="-4"/>
        </w:rPr>
        <w:t xml:space="preserve"> </w:t>
      </w:r>
      <w:r>
        <w:t>la</w:t>
      </w:r>
      <w:r>
        <w:rPr>
          <w:spacing w:val="-4"/>
        </w:rPr>
        <w:t xml:space="preserve"> </w:t>
      </w:r>
      <w:r>
        <w:t>representación</w:t>
      </w:r>
      <w:r>
        <w:rPr>
          <w:spacing w:val="-5"/>
        </w:rPr>
        <w:t xml:space="preserve"> </w:t>
      </w:r>
      <w:r>
        <w:t>legal</w:t>
      </w:r>
      <w:r>
        <w:rPr>
          <w:spacing w:val="-4"/>
        </w:rPr>
        <w:t xml:space="preserve"> </w:t>
      </w:r>
      <w:r>
        <w:t>de</w:t>
      </w:r>
      <w:r>
        <w:rPr>
          <w:spacing w:val="-4"/>
        </w:rPr>
        <w:t xml:space="preserve"> </w:t>
      </w:r>
      <w:r>
        <w:t>la</w:t>
      </w:r>
      <w:r>
        <w:rPr>
          <w:spacing w:val="-4"/>
        </w:rPr>
        <w:t xml:space="preserve"> </w:t>
      </w:r>
      <w:r>
        <w:t>plantilla,</w:t>
      </w:r>
      <w:r>
        <w:rPr>
          <w:spacing w:val="-4"/>
        </w:rPr>
        <w:t xml:space="preserve"> </w:t>
      </w:r>
      <w:r>
        <w:t>siendo</w:t>
      </w:r>
      <w:r>
        <w:rPr>
          <w:spacing w:val="-6"/>
        </w:rPr>
        <w:t xml:space="preserve"> </w:t>
      </w:r>
      <w:r>
        <w:t>las</w:t>
      </w:r>
      <w:r>
        <w:rPr>
          <w:spacing w:val="-3"/>
        </w:rPr>
        <w:t xml:space="preserve"> </w:t>
      </w:r>
      <w:r>
        <w:t>siguientes personas las integrantes de la misma:</w:t>
      </w:r>
    </w:p>
    <w:p w14:paraId="3CACD134" w14:textId="77777777" w:rsidR="00D325AC" w:rsidRDefault="00D325AC">
      <w:pPr>
        <w:pStyle w:val="Textoindependiente"/>
        <w:spacing w:line="360" w:lineRule="auto"/>
        <w:jc w:val="both"/>
        <w:sectPr w:rsidR="00D325AC">
          <w:pgSz w:w="11910" w:h="16840"/>
          <w:pgMar w:top="1360" w:right="1559" w:bottom="1520" w:left="1559" w:header="726" w:footer="1334" w:gutter="0"/>
          <w:cols w:space="720"/>
        </w:sectPr>
      </w:pPr>
    </w:p>
    <w:p w14:paraId="4CE2813F" w14:textId="77777777" w:rsidR="00D325AC" w:rsidRDefault="00D325AC">
      <w:pPr>
        <w:pStyle w:val="Textoindependiente"/>
      </w:pPr>
    </w:p>
    <w:p w14:paraId="2885210F" w14:textId="77777777" w:rsidR="00D325AC" w:rsidRDefault="00D325AC">
      <w:pPr>
        <w:pStyle w:val="Textoindependiente"/>
        <w:spacing w:before="165"/>
      </w:pPr>
    </w:p>
    <w:p w14:paraId="165207C1" w14:textId="77777777" w:rsidR="00D325AC" w:rsidRDefault="00A4407B">
      <w:pPr>
        <w:pStyle w:val="Ttulo2"/>
        <w:spacing w:before="1"/>
        <w:ind w:left="143" w:firstLine="0"/>
      </w:pPr>
      <w:r>
        <w:t>Por</w:t>
      </w:r>
      <w:r>
        <w:rPr>
          <w:spacing w:val="-4"/>
        </w:rPr>
        <w:t xml:space="preserve"> </w:t>
      </w:r>
      <w:r>
        <w:t>la</w:t>
      </w:r>
      <w:r>
        <w:rPr>
          <w:spacing w:val="-4"/>
        </w:rPr>
        <w:t xml:space="preserve"> </w:t>
      </w:r>
      <w:r>
        <w:t>representación</w:t>
      </w:r>
      <w:r>
        <w:rPr>
          <w:spacing w:val="-1"/>
        </w:rPr>
        <w:t xml:space="preserve"> </w:t>
      </w:r>
      <w:r>
        <w:t>de</w:t>
      </w:r>
      <w:r>
        <w:rPr>
          <w:spacing w:val="-3"/>
        </w:rPr>
        <w:t xml:space="preserve"> </w:t>
      </w:r>
      <w:r>
        <w:t>la</w:t>
      </w:r>
      <w:r>
        <w:rPr>
          <w:spacing w:val="-3"/>
        </w:rPr>
        <w:t xml:space="preserve"> </w:t>
      </w:r>
      <w:r>
        <w:rPr>
          <w:spacing w:val="-2"/>
        </w:rPr>
        <w:t>empresa:</w:t>
      </w:r>
    </w:p>
    <w:p w14:paraId="64003FA4" w14:textId="77777777" w:rsidR="00D325AC" w:rsidRDefault="00D325AC">
      <w:pPr>
        <w:pStyle w:val="Textoindependiente"/>
        <w:spacing w:before="67"/>
        <w:rPr>
          <w:b/>
        </w:rPr>
      </w:pPr>
    </w:p>
    <w:p w14:paraId="7896702F" w14:textId="77777777" w:rsidR="00D325AC" w:rsidRDefault="00A4407B">
      <w:pPr>
        <w:pStyle w:val="Prrafodelista"/>
        <w:numPr>
          <w:ilvl w:val="2"/>
          <w:numId w:val="3"/>
        </w:numPr>
        <w:tabs>
          <w:tab w:val="left" w:pos="862"/>
        </w:tabs>
        <w:ind w:left="862"/>
      </w:pPr>
      <w:r>
        <w:t>Doña</w:t>
      </w:r>
      <w:r>
        <w:rPr>
          <w:spacing w:val="-8"/>
        </w:rPr>
        <w:t xml:space="preserve"> </w:t>
      </w:r>
      <w:r>
        <w:t>Edurne</w:t>
      </w:r>
      <w:r>
        <w:rPr>
          <w:spacing w:val="-6"/>
        </w:rPr>
        <w:t xml:space="preserve"> </w:t>
      </w:r>
      <w:r>
        <w:t>Barrasa</w:t>
      </w:r>
      <w:r>
        <w:rPr>
          <w:spacing w:val="-6"/>
        </w:rPr>
        <w:t xml:space="preserve"> </w:t>
      </w:r>
      <w:r>
        <w:rPr>
          <w:spacing w:val="-4"/>
        </w:rPr>
        <w:t>Tato</w:t>
      </w:r>
    </w:p>
    <w:p w14:paraId="3E5AB3B6" w14:textId="77777777" w:rsidR="00D325AC" w:rsidRDefault="00A4407B">
      <w:pPr>
        <w:pStyle w:val="Prrafodelista"/>
        <w:numPr>
          <w:ilvl w:val="2"/>
          <w:numId w:val="3"/>
        </w:numPr>
        <w:tabs>
          <w:tab w:val="left" w:pos="862"/>
        </w:tabs>
        <w:spacing w:before="131"/>
        <w:ind w:left="862"/>
      </w:pPr>
      <w:r>
        <w:t>Don</w:t>
      </w:r>
      <w:r>
        <w:rPr>
          <w:spacing w:val="-4"/>
        </w:rPr>
        <w:t xml:space="preserve"> </w:t>
      </w:r>
      <w:r>
        <w:t>Raul</w:t>
      </w:r>
      <w:r>
        <w:rPr>
          <w:spacing w:val="-2"/>
        </w:rPr>
        <w:t xml:space="preserve"> </w:t>
      </w:r>
      <w:r>
        <w:t>de</w:t>
      </w:r>
      <w:r>
        <w:rPr>
          <w:spacing w:val="-5"/>
        </w:rPr>
        <w:t xml:space="preserve"> </w:t>
      </w:r>
      <w:r>
        <w:t>Castro</w:t>
      </w:r>
      <w:r>
        <w:rPr>
          <w:spacing w:val="-2"/>
        </w:rPr>
        <w:t xml:space="preserve"> Almazán</w:t>
      </w:r>
    </w:p>
    <w:p w14:paraId="38AD11AD" w14:textId="77777777" w:rsidR="00D325AC" w:rsidRDefault="00D325AC">
      <w:pPr>
        <w:pStyle w:val="Textoindependiente"/>
      </w:pPr>
    </w:p>
    <w:p w14:paraId="628BFB67" w14:textId="77777777" w:rsidR="00D325AC" w:rsidRDefault="00D325AC">
      <w:pPr>
        <w:pStyle w:val="Textoindependiente"/>
        <w:spacing w:before="200"/>
      </w:pPr>
    </w:p>
    <w:p w14:paraId="2F388B4A" w14:textId="77777777" w:rsidR="00D325AC" w:rsidRDefault="00A4407B">
      <w:pPr>
        <w:pStyle w:val="Ttulo2"/>
        <w:ind w:left="143" w:firstLine="0"/>
      </w:pPr>
      <w:r>
        <w:t>Por</w:t>
      </w:r>
      <w:r>
        <w:rPr>
          <w:spacing w:val="-7"/>
        </w:rPr>
        <w:t xml:space="preserve"> </w:t>
      </w:r>
      <w:r>
        <w:t>la</w:t>
      </w:r>
      <w:r>
        <w:rPr>
          <w:spacing w:val="-4"/>
        </w:rPr>
        <w:t xml:space="preserve"> </w:t>
      </w:r>
      <w:r>
        <w:t>representación</w:t>
      </w:r>
      <w:r>
        <w:rPr>
          <w:spacing w:val="-3"/>
        </w:rPr>
        <w:t xml:space="preserve"> </w:t>
      </w:r>
      <w:r>
        <w:t>legal</w:t>
      </w:r>
      <w:r>
        <w:rPr>
          <w:spacing w:val="-4"/>
        </w:rPr>
        <w:t xml:space="preserve"> </w:t>
      </w:r>
      <w:r>
        <w:t>de</w:t>
      </w:r>
      <w:r>
        <w:rPr>
          <w:spacing w:val="-3"/>
        </w:rPr>
        <w:t xml:space="preserve"> </w:t>
      </w:r>
      <w:r>
        <w:t>los</w:t>
      </w:r>
      <w:r>
        <w:rPr>
          <w:spacing w:val="-5"/>
        </w:rPr>
        <w:t xml:space="preserve"> </w:t>
      </w:r>
      <w:r>
        <w:t>trabajadores</w:t>
      </w:r>
      <w:r>
        <w:rPr>
          <w:spacing w:val="-4"/>
        </w:rPr>
        <w:t xml:space="preserve"> </w:t>
      </w:r>
      <w:r>
        <w:t>y</w:t>
      </w:r>
      <w:r>
        <w:rPr>
          <w:spacing w:val="-3"/>
        </w:rPr>
        <w:t xml:space="preserve"> </w:t>
      </w:r>
      <w:r>
        <w:t>las</w:t>
      </w:r>
      <w:r>
        <w:rPr>
          <w:spacing w:val="-4"/>
        </w:rPr>
        <w:t xml:space="preserve"> </w:t>
      </w:r>
      <w:r>
        <w:rPr>
          <w:spacing w:val="-2"/>
        </w:rPr>
        <w:t>trabajadoras</w:t>
      </w:r>
    </w:p>
    <w:p w14:paraId="27446CCD" w14:textId="77777777" w:rsidR="00D325AC" w:rsidRDefault="00D325AC">
      <w:pPr>
        <w:pStyle w:val="Textoindependiente"/>
        <w:spacing w:before="70"/>
        <w:rPr>
          <w:b/>
        </w:rPr>
      </w:pPr>
    </w:p>
    <w:p w14:paraId="070EC2ED" w14:textId="77777777" w:rsidR="00D325AC" w:rsidRDefault="00A4407B">
      <w:pPr>
        <w:pStyle w:val="Prrafodelista"/>
        <w:numPr>
          <w:ilvl w:val="2"/>
          <w:numId w:val="3"/>
        </w:numPr>
        <w:tabs>
          <w:tab w:val="left" w:pos="862"/>
        </w:tabs>
        <w:ind w:left="862"/>
      </w:pPr>
      <w:r>
        <w:t>Doña</w:t>
      </w:r>
      <w:r>
        <w:rPr>
          <w:spacing w:val="-7"/>
        </w:rPr>
        <w:t xml:space="preserve"> </w:t>
      </w:r>
      <w:r>
        <w:t>Ainhara</w:t>
      </w:r>
      <w:r>
        <w:rPr>
          <w:spacing w:val="-6"/>
        </w:rPr>
        <w:t xml:space="preserve"> </w:t>
      </w:r>
      <w:r>
        <w:t>García</w:t>
      </w:r>
      <w:r>
        <w:rPr>
          <w:spacing w:val="-6"/>
        </w:rPr>
        <w:t xml:space="preserve"> </w:t>
      </w:r>
      <w:r>
        <w:t>Araujo,</w:t>
      </w:r>
      <w:r>
        <w:rPr>
          <w:spacing w:val="-6"/>
        </w:rPr>
        <w:t xml:space="preserve"> </w:t>
      </w:r>
      <w:r>
        <w:t>representante</w:t>
      </w:r>
      <w:r>
        <w:rPr>
          <w:spacing w:val="-6"/>
        </w:rPr>
        <w:t xml:space="preserve"> </w:t>
      </w:r>
      <w:r>
        <w:t>de</w:t>
      </w:r>
      <w:r>
        <w:rPr>
          <w:spacing w:val="-6"/>
        </w:rPr>
        <w:t xml:space="preserve"> </w:t>
      </w:r>
      <w:r>
        <w:rPr>
          <w:spacing w:val="-4"/>
        </w:rPr>
        <w:t>UGT.</w:t>
      </w:r>
    </w:p>
    <w:p w14:paraId="5C58B864" w14:textId="77777777" w:rsidR="00D325AC" w:rsidRDefault="00A4407B">
      <w:pPr>
        <w:pStyle w:val="Prrafodelista"/>
        <w:numPr>
          <w:ilvl w:val="2"/>
          <w:numId w:val="3"/>
        </w:numPr>
        <w:tabs>
          <w:tab w:val="left" w:pos="862"/>
        </w:tabs>
        <w:spacing w:before="129"/>
        <w:ind w:left="862"/>
        <w:rPr>
          <w:rFonts w:ascii="Times New Roman" w:hAnsi="Times New Roman"/>
        </w:rPr>
      </w:pPr>
      <w:r>
        <w:rPr>
          <w:rFonts w:ascii="Times New Roman" w:hAnsi="Times New Roman"/>
        </w:rPr>
        <w:t>Doña</w:t>
      </w:r>
      <w:r>
        <w:rPr>
          <w:rFonts w:ascii="Times New Roman" w:hAnsi="Times New Roman"/>
          <w:spacing w:val="-4"/>
        </w:rPr>
        <w:t xml:space="preserve"> </w:t>
      </w:r>
      <w:r>
        <w:rPr>
          <w:rFonts w:ascii="Times New Roman" w:hAnsi="Times New Roman"/>
        </w:rPr>
        <w:t>Naiara</w:t>
      </w:r>
      <w:r>
        <w:rPr>
          <w:rFonts w:ascii="Times New Roman" w:hAnsi="Times New Roman"/>
          <w:spacing w:val="-5"/>
        </w:rPr>
        <w:t xml:space="preserve"> </w:t>
      </w:r>
      <w:r>
        <w:rPr>
          <w:rFonts w:ascii="Times New Roman" w:hAnsi="Times New Roman"/>
        </w:rPr>
        <w:t>Mikelez</w:t>
      </w:r>
      <w:r>
        <w:rPr>
          <w:rFonts w:ascii="Times New Roman" w:hAnsi="Times New Roman"/>
          <w:spacing w:val="-3"/>
        </w:rPr>
        <w:t xml:space="preserve"> </w:t>
      </w:r>
      <w:r>
        <w:rPr>
          <w:rFonts w:ascii="Times New Roman" w:hAnsi="Times New Roman"/>
        </w:rPr>
        <w:t>Sánchez</w:t>
      </w:r>
      <w:r>
        <w:rPr>
          <w:rFonts w:ascii="Times New Roman" w:hAnsi="Times New Roman"/>
          <w:spacing w:val="-3"/>
        </w:rPr>
        <w:t xml:space="preserve"> </w:t>
      </w:r>
      <w:r>
        <w:rPr>
          <w:rFonts w:ascii="Times New Roman" w:hAnsi="Times New Roman"/>
        </w:rPr>
        <w:t>como</w:t>
      </w:r>
      <w:r>
        <w:rPr>
          <w:rFonts w:ascii="Times New Roman" w:hAnsi="Times New Roman"/>
          <w:spacing w:val="-6"/>
        </w:rPr>
        <w:t xml:space="preserve"> </w:t>
      </w:r>
      <w:r>
        <w:rPr>
          <w:rFonts w:ascii="Times New Roman" w:hAnsi="Times New Roman"/>
        </w:rPr>
        <w:t>representante</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spacing w:val="-4"/>
        </w:rPr>
        <w:t>CCOO</w:t>
      </w:r>
    </w:p>
    <w:p w14:paraId="52A6BA4E" w14:textId="77777777" w:rsidR="00D325AC" w:rsidRDefault="00D325AC">
      <w:pPr>
        <w:pStyle w:val="Textoindependiente"/>
        <w:rPr>
          <w:rFonts w:ascii="Times New Roman"/>
        </w:rPr>
      </w:pPr>
    </w:p>
    <w:p w14:paraId="61462457" w14:textId="77777777" w:rsidR="00D325AC" w:rsidRDefault="00D325AC">
      <w:pPr>
        <w:pStyle w:val="Textoindependiente"/>
        <w:spacing w:before="208"/>
        <w:rPr>
          <w:rFonts w:ascii="Times New Roman"/>
        </w:rPr>
      </w:pPr>
    </w:p>
    <w:p w14:paraId="5AED0DEC" w14:textId="77777777" w:rsidR="00D325AC" w:rsidRDefault="00A4407B">
      <w:pPr>
        <w:pStyle w:val="Ttulo2"/>
        <w:numPr>
          <w:ilvl w:val="1"/>
          <w:numId w:val="3"/>
        </w:numPr>
        <w:tabs>
          <w:tab w:val="left" w:pos="502"/>
        </w:tabs>
        <w:ind w:left="502" w:hanging="359"/>
      </w:pPr>
      <w:r>
        <w:t>Personas</w:t>
      </w:r>
      <w:r>
        <w:rPr>
          <w:spacing w:val="-3"/>
        </w:rPr>
        <w:t xml:space="preserve"> </w:t>
      </w:r>
      <w:r>
        <w:t>y</w:t>
      </w:r>
      <w:r>
        <w:rPr>
          <w:spacing w:val="-2"/>
        </w:rPr>
        <w:t xml:space="preserve"> </w:t>
      </w:r>
      <w:r>
        <w:t>órganos</w:t>
      </w:r>
      <w:r>
        <w:rPr>
          <w:spacing w:val="-5"/>
        </w:rPr>
        <w:t xml:space="preserve"> </w:t>
      </w:r>
      <w:r>
        <w:t>que</w:t>
      </w:r>
      <w:r>
        <w:rPr>
          <w:spacing w:val="-1"/>
        </w:rPr>
        <w:t xml:space="preserve"> </w:t>
      </w:r>
      <w:r>
        <w:rPr>
          <w:spacing w:val="-2"/>
        </w:rPr>
        <w:t>intervienen</w:t>
      </w:r>
    </w:p>
    <w:p w14:paraId="533BFB4A" w14:textId="77777777" w:rsidR="00D325AC" w:rsidRDefault="00D325AC">
      <w:pPr>
        <w:pStyle w:val="Textoindependiente"/>
        <w:spacing w:before="70"/>
        <w:rPr>
          <w:b/>
        </w:rPr>
      </w:pPr>
    </w:p>
    <w:p w14:paraId="3F241695" w14:textId="77777777" w:rsidR="00D325AC" w:rsidRDefault="00A4407B">
      <w:pPr>
        <w:pStyle w:val="Textoindependiente"/>
        <w:spacing w:line="362" w:lineRule="auto"/>
        <w:ind w:left="143" w:right="137"/>
        <w:jc w:val="both"/>
      </w:pPr>
      <w:r>
        <w:t>La dirección de la empresa, responsable última de asegurar la igualdad de oportunidades entre mujeres y hombres en el seno de la entidad y de asignar los recursos necesarios.</w:t>
      </w:r>
    </w:p>
    <w:p w14:paraId="66831DA8" w14:textId="77777777" w:rsidR="00D325AC" w:rsidRDefault="00A4407B">
      <w:pPr>
        <w:pStyle w:val="Textoindependiente"/>
        <w:spacing w:before="196" w:line="360" w:lineRule="auto"/>
        <w:ind w:left="143" w:right="136"/>
        <w:jc w:val="both"/>
      </w:pPr>
      <w:r>
        <w:t>La</w:t>
      </w:r>
      <w:r>
        <w:rPr>
          <w:spacing w:val="-3"/>
        </w:rPr>
        <w:t xml:space="preserve"> </w:t>
      </w:r>
      <w:r>
        <w:t>Comisión</w:t>
      </w:r>
      <w:r>
        <w:rPr>
          <w:spacing w:val="-3"/>
        </w:rPr>
        <w:t xml:space="preserve"> </w:t>
      </w:r>
      <w:r>
        <w:t>de</w:t>
      </w:r>
      <w:r>
        <w:rPr>
          <w:spacing w:val="-2"/>
        </w:rPr>
        <w:t xml:space="preserve"> </w:t>
      </w:r>
      <w:r>
        <w:t>Seguimiento</w:t>
      </w:r>
      <w:r>
        <w:rPr>
          <w:spacing w:val="-2"/>
        </w:rPr>
        <w:t xml:space="preserve"> </w:t>
      </w:r>
      <w:r>
        <w:t>del</w:t>
      </w:r>
      <w:r>
        <w:rPr>
          <w:spacing w:val="-2"/>
        </w:rPr>
        <w:t xml:space="preserve"> </w:t>
      </w:r>
      <w:r>
        <w:t>Plan,</w:t>
      </w:r>
      <w:r>
        <w:rPr>
          <w:spacing w:val="-2"/>
        </w:rPr>
        <w:t xml:space="preserve"> </w:t>
      </w:r>
      <w:r>
        <w:t>designada</w:t>
      </w:r>
      <w:r>
        <w:rPr>
          <w:spacing w:val="-2"/>
        </w:rPr>
        <w:t xml:space="preserve"> </w:t>
      </w:r>
      <w:r>
        <w:t>por</w:t>
      </w:r>
      <w:r>
        <w:rPr>
          <w:spacing w:val="-3"/>
        </w:rPr>
        <w:t xml:space="preserve"> </w:t>
      </w:r>
      <w:r>
        <w:t>la</w:t>
      </w:r>
      <w:r>
        <w:rPr>
          <w:spacing w:val="-2"/>
        </w:rPr>
        <w:t xml:space="preserve"> </w:t>
      </w:r>
      <w:r>
        <w:t>Comisión</w:t>
      </w:r>
      <w:r>
        <w:rPr>
          <w:spacing w:val="-3"/>
        </w:rPr>
        <w:t xml:space="preserve"> </w:t>
      </w:r>
      <w:r>
        <w:t>Negociadora</w:t>
      </w:r>
      <w:r>
        <w:rPr>
          <w:spacing w:val="-2"/>
        </w:rPr>
        <w:t xml:space="preserve"> </w:t>
      </w:r>
      <w:r>
        <w:t>en</w:t>
      </w:r>
      <w:r>
        <w:rPr>
          <w:spacing w:val="-3"/>
        </w:rPr>
        <w:t xml:space="preserve"> </w:t>
      </w:r>
      <w:r>
        <w:t>la</w:t>
      </w:r>
      <w:r>
        <w:rPr>
          <w:spacing w:val="-2"/>
        </w:rPr>
        <w:t xml:space="preserve"> </w:t>
      </w:r>
      <w:r>
        <w:t>Fase</w:t>
      </w:r>
      <w:r>
        <w:rPr>
          <w:spacing w:val="-5"/>
        </w:rPr>
        <w:t xml:space="preserve"> </w:t>
      </w:r>
      <w:r>
        <w:t>de diseño del plan. Este órgano recibirá y analizará la información relativa a la ejecución de acciones, acordando su revisión cuando sea necesario.</w:t>
      </w:r>
    </w:p>
    <w:p w14:paraId="4F159377" w14:textId="77777777" w:rsidR="00D325AC" w:rsidRDefault="00A4407B">
      <w:pPr>
        <w:pStyle w:val="Textoindependiente"/>
        <w:spacing w:before="200" w:line="360" w:lineRule="auto"/>
        <w:ind w:left="143" w:right="138"/>
        <w:jc w:val="both"/>
      </w:pPr>
      <w:r>
        <w:t>La persona o personas designadas como responsables de las medidas previstas en el plan, que serán las encargadas de su puesta en marcha y las que dispondrán de toda la información al respecto, que deberán trasladar a las fichas de seguimiento.</w:t>
      </w:r>
    </w:p>
    <w:p w14:paraId="09C7297B" w14:textId="77777777" w:rsidR="00D325AC" w:rsidRDefault="00A4407B">
      <w:pPr>
        <w:pStyle w:val="Textoindependiente"/>
        <w:spacing w:before="200" w:line="360" w:lineRule="auto"/>
        <w:ind w:left="143" w:right="137"/>
        <w:jc w:val="both"/>
      </w:pPr>
      <w:r>
        <w:t>El Departamento de Recursos Humanos, o las personas responsables de personal que, por su posición estratégica y conocimiento de la empresa, será de gran ayuda para la implementación y seguimiento del plan.</w:t>
      </w:r>
    </w:p>
    <w:p w14:paraId="388F00B7" w14:textId="77777777" w:rsidR="00D325AC" w:rsidRDefault="00A4407B">
      <w:pPr>
        <w:pStyle w:val="Textoindependiente"/>
        <w:spacing w:before="201" w:line="360" w:lineRule="auto"/>
        <w:ind w:left="143" w:right="136"/>
        <w:jc w:val="both"/>
      </w:pPr>
      <w:r>
        <w:t>La representación legal de las personas trabajadoras, además de formar parte de la Comisión Negociadora y el órgano de control, recibirá información sobre el contenido del plan, ejecución de las medidas y la consecución de sus objetivos.</w:t>
      </w:r>
    </w:p>
    <w:p w14:paraId="611B4CB0" w14:textId="77777777" w:rsidR="00D325AC" w:rsidRDefault="00A4407B">
      <w:pPr>
        <w:pStyle w:val="Textoindependiente"/>
        <w:spacing w:before="198" w:line="362" w:lineRule="auto"/>
        <w:ind w:left="143" w:right="135"/>
        <w:jc w:val="both"/>
      </w:pPr>
      <w:r>
        <w:t>La</w:t>
      </w:r>
      <w:r>
        <w:rPr>
          <w:spacing w:val="-10"/>
        </w:rPr>
        <w:t xml:space="preserve"> </w:t>
      </w:r>
      <w:r>
        <w:t>plantilla</w:t>
      </w:r>
      <w:r>
        <w:rPr>
          <w:spacing w:val="-11"/>
        </w:rPr>
        <w:t xml:space="preserve"> </w:t>
      </w:r>
      <w:r>
        <w:t>será</w:t>
      </w:r>
      <w:r>
        <w:rPr>
          <w:spacing w:val="-11"/>
        </w:rPr>
        <w:t xml:space="preserve"> </w:t>
      </w:r>
      <w:r>
        <w:t>informada</w:t>
      </w:r>
      <w:r>
        <w:rPr>
          <w:spacing w:val="-10"/>
        </w:rPr>
        <w:t xml:space="preserve"> </w:t>
      </w:r>
      <w:r>
        <w:t>de</w:t>
      </w:r>
      <w:r>
        <w:rPr>
          <w:spacing w:val="-10"/>
        </w:rPr>
        <w:t xml:space="preserve"> </w:t>
      </w:r>
      <w:r>
        <w:t>todo</w:t>
      </w:r>
      <w:r>
        <w:rPr>
          <w:spacing w:val="-10"/>
        </w:rPr>
        <w:t xml:space="preserve"> </w:t>
      </w:r>
      <w:r>
        <w:t>el</w:t>
      </w:r>
      <w:r>
        <w:rPr>
          <w:spacing w:val="-10"/>
        </w:rPr>
        <w:t xml:space="preserve"> </w:t>
      </w:r>
      <w:r>
        <w:t>proceso</w:t>
      </w:r>
      <w:r>
        <w:rPr>
          <w:spacing w:val="-10"/>
        </w:rPr>
        <w:t xml:space="preserve"> </w:t>
      </w:r>
      <w:r>
        <w:t>en</w:t>
      </w:r>
      <w:r>
        <w:rPr>
          <w:spacing w:val="-11"/>
        </w:rPr>
        <w:t xml:space="preserve"> </w:t>
      </w:r>
      <w:r>
        <w:t>su</w:t>
      </w:r>
      <w:r>
        <w:rPr>
          <w:spacing w:val="-11"/>
        </w:rPr>
        <w:t xml:space="preserve"> </w:t>
      </w:r>
      <w:r>
        <w:t>conjunto,</w:t>
      </w:r>
      <w:r>
        <w:rPr>
          <w:spacing w:val="-10"/>
        </w:rPr>
        <w:t xml:space="preserve"> </w:t>
      </w:r>
      <w:r>
        <w:t>objetivos</w:t>
      </w:r>
      <w:r>
        <w:rPr>
          <w:spacing w:val="-9"/>
        </w:rPr>
        <w:t xml:space="preserve"> </w:t>
      </w:r>
      <w:r>
        <w:t>y</w:t>
      </w:r>
      <w:r>
        <w:rPr>
          <w:spacing w:val="-8"/>
        </w:rPr>
        <w:t xml:space="preserve"> </w:t>
      </w:r>
      <w:r>
        <w:t>contenido</w:t>
      </w:r>
      <w:r>
        <w:rPr>
          <w:spacing w:val="-10"/>
        </w:rPr>
        <w:t xml:space="preserve"> </w:t>
      </w:r>
      <w:r>
        <w:t>del</w:t>
      </w:r>
      <w:r>
        <w:rPr>
          <w:spacing w:val="-10"/>
        </w:rPr>
        <w:t xml:space="preserve"> </w:t>
      </w:r>
      <w:r>
        <w:t>plan de igualdad y podrá participar, aportando información y su valoración del desarrollo, a través de los canales de comunicación habituales empleados por la empresa.</w:t>
      </w:r>
    </w:p>
    <w:p w14:paraId="6F59DE77"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65B875F6" w14:textId="77777777" w:rsidR="00D325AC" w:rsidRDefault="00A4407B">
      <w:pPr>
        <w:pStyle w:val="Ttulo2"/>
        <w:spacing w:before="93"/>
        <w:ind w:left="143" w:firstLine="0"/>
      </w:pPr>
      <w:r>
        <w:rPr>
          <w:spacing w:val="-2"/>
        </w:rPr>
        <w:t>Sustituciones</w:t>
      </w:r>
    </w:p>
    <w:p w14:paraId="70924C96" w14:textId="77777777" w:rsidR="00D325AC" w:rsidRDefault="00D325AC">
      <w:pPr>
        <w:pStyle w:val="Textoindependiente"/>
        <w:spacing w:before="70"/>
        <w:rPr>
          <w:b/>
        </w:rPr>
      </w:pPr>
    </w:p>
    <w:p w14:paraId="3790F7C0" w14:textId="77777777" w:rsidR="00D325AC" w:rsidRDefault="00A4407B">
      <w:pPr>
        <w:pStyle w:val="Textoindependiente"/>
        <w:spacing w:line="362" w:lineRule="auto"/>
        <w:ind w:left="143" w:right="143"/>
        <w:jc w:val="both"/>
      </w:pPr>
      <w:r>
        <w:t>Las personas que integren la Comisión de Seguimiento podrán</w:t>
      </w:r>
      <w:r>
        <w:rPr>
          <w:spacing w:val="-2"/>
        </w:rPr>
        <w:t xml:space="preserve"> </w:t>
      </w:r>
      <w:r>
        <w:t>ser</w:t>
      </w:r>
      <w:r>
        <w:rPr>
          <w:spacing w:val="-1"/>
        </w:rPr>
        <w:t xml:space="preserve"> </w:t>
      </w:r>
      <w:r>
        <w:t>sustituidas por</w:t>
      </w:r>
      <w:r>
        <w:rPr>
          <w:spacing w:val="-1"/>
        </w:rPr>
        <w:t xml:space="preserve"> </w:t>
      </w:r>
      <w:r>
        <w:t>otras en los siguientes casos:</w:t>
      </w:r>
    </w:p>
    <w:p w14:paraId="4F7D51E6" w14:textId="77777777" w:rsidR="00D325AC" w:rsidRDefault="00A4407B">
      <w:pPr>
        <w:pStyle w:val="Prrafodelista"/>
        <w:numPr>
          <w:ilvl w:val="0"/>
          <w:numId w:val="2"/>
        </w:numPr>
        <w:tabs>
          <w:tab w:val="left" w:pos="861"/>
        </w:tabs>
        <w:spacing w:before="198"/>
        <w:ind w:left="861" w:hanging="359"/>
        <w:jc w:val="both"/>
      </w:pPr>
      <w:r>
        <w:t>En</w:t>
      </w:r>
      <w:r>
        <w:rPr>
          <w:spacing w:val="-6"/>
        </w:rPr>
        <w:t xml:space="preserve"> </w:t>
      </w:r>
      <w:r>
        <w:t>el</w:t>
      </w:r>
      <w:r>
        <w:rPr>
          <w:spacing w:val="-3"/>
        </w:rPr>
        <w:t xml:space="preserve"> </w:t>
      </w:r>
      <w:r>
        <w:t>caso</w:t>
      </w:r>
      <w:r>
        <w:rPr>
          <w:spacing w:val="-3"/>
        </w:rPr>
        <w:t xml:space="preserve"> </w:t>
      </w:r>
      <w:r>
        <w:t>de</w:t>
      </w:r>
      <w:r>
        <w:rPr>
          <w:spacing w:val="-4"/>
        </w:rPr>
        <w:t xml:space="preserve"> </w:t>
      </w:r>
      <w:r>
        <w:t>que</w:t>
      </w:r>
      <w:r>
        <w:rPr>
          <w:spacing w:val="-6"/>
        </w:rPr>
        <w:t xml:space="preserve"> </w:t>
      </w:r>
      <w:r>
        <w:t>alguna</w:t>
      </w:r>
      <w:r>
        <w:rPr>
          <w:spacing w:val="-3"/>
        </w:rPr>
        <w:t xml:space="preserve"> </w:t>
      </w:r>
      <w:r>
        <w:t>persona</w:t>
      </w:r>
      <w:r>
        <w:rPr>
          <w:spacing w:val="-4"/>
        </w:rPr>
        <w:t xml:space="preserve"> </w:t>
      </w:r>
      <w:r>
        <w:t>desee</w:t>
      </w:r>
      <w:r>
        <w:rPr>
          <w:spacing w:val="-3"/>
        </w:rPr>
        <w:t xml:space="preserve"> </w:t>
      </w:r>
      <w:r>
        <w:t>renunciar</w:t>
      </w:r>
      <w:r>
        <w:rPr>
          <w:spacing w:val="-6"/>
        </w:rPr>
        <w:t xml:space="preserve"> </w:t>
      </w:r>
      <w:r>
        <w:t>a</w:t>
      </w:r>
      <w:r>
        <w:rPr>
          <w:spacing w:val="-3"/>
        </w:rPr>
        <w:t xml:space="preserve"> </w:t>
      </w:r>
      <w:r>
        <w:t>su</w:t>
      </w:r>
      <w:r>
        <w:rPr>
          <w:spacing w:val="-3"/>
        </w:rPr>
        <w:t xml:space="preserve"> </w:t>
      </w:r>
      <w:r>
        <w:t>pertenencia</w:t>
      </w:r>
      <w:r>
        <w:rPr>
          <w:spacing w:val="-3"/>
        </w:rPr>
        <w:t xml:space="preserve"> </w:t>
      </w:r>
      <w:r>
        <w:t>a</w:t>
      </w:r>
      <w:r>
        <w:rPr>
          <w:spacing w:val="-3"/>
        </w:rPr>
        <w:t xml:space="preserve"> </w:t>
      </w:r>
      <w:r>
        <w:t>la</w:t>
      </w:r>
      <w:r>
        <w:rPr>
          <w:spacing w:val="-3"/>
        </w:rPr>
        <w:t xml:space="preserve"> </w:t>
      </w:r>
      <w:r>
        <w:rPr>
          <w:spacing w:val="-2"/>
        </w:rPr>
        <w:t>Comisión.</w:t>
      </w:r>
    </w:p>
    <w:p w14:paraId="15BBB388" w14:textId="77777777" w:rsidR="00D325AC" w:rsidRDefault="00D325AC">
      <w:pPr>
        <w:pStyle w:val="Textoindependiente"/>
        <w:spacing w:before="70"/>
      </w:pPr>
    </w:p>
    <w:p w14:paraId="5CE32D1D" w14:textId="77777777" w:rsidR="00D325AC" w:rsidRDefault="00A4407B">
      <w:pPr>
        <w:pStyle w:val="Prrafodelista"/>
        <w:numPr>
          <w:ilvl w:val="0"/>
          <w:numId w:val="2"/>
        </w:numPr>
        <w:tabs>
          <w:tab w:val="left" w:pos="861"/>
        </w:tabs>
        <w:ind w:left="861" w:hanging="359"/>
        <w:jc w:val="both"/>
      </w:pPr>
      <w:r>
        <w:t>En</w:t>
      </w:r>
      <w:r>
        <w:rPr>
          <w:spacing w:val="-7"/>
        </w:rPr>
        <w:t xml:space="preserve"> </w:t>
      </w:r>
      <w:r>
        <w:t>el</w:t>
      </w:r>
      <w:r>
        <w:rPr>
          <w:spacing w:val="-3"/>
        </w:rPr>
        <w:t xml:space="preserve"> </w:t>
      </w:r>
      <w:r>
        <w:t>caso</w:t>
      </w:r>
      <w:r>
        <w:rPr>
          <w:spacing w:val="-3"/>
        </w:rPr>
        <w:t xml:space="preserve"> </w:t>
      </w:r>
      <w:r>
        <w:t>de</w:t>
      </w:r>
      <w:r>
        <w:rPr>
          <w:spacing w:val="-4"/>
        </w:rPr>
        <w:t xml:space="preserve"> </w:t>
      </w:r>
      <w:r>
        <w:t>que</w:t>
      </w:r>
      <w:r>
        <w:rPr>
          <w:spacing w:val="-6"/>
        </w:rPr>
        <w:t xml:space="preserve"> </w:t>
      </w:r>
      <w:r>
        <w:t>alguna</w:t>
      </w:r>
      <w:r>
        <w:rPr>
          <w:spacing w:val="-3"/>
        </w:rPr>
        <w:t xml:space="preserve"> </w:t>
      </w:r>
      <w:r>
        <w:t>persona,</w:t>
      </w:r>
      <w:r>
        <w:rPr>
          <w:spacing w:val="-3"/>
        </w:rPr>
        <w:t xml:space="preserve"> </w:t>
      </w:r>
      <w:r>
        <w:t>por</w:t>
      </w:r>
      <w:r>
        <w:rPr>
          <w:spacing w:val="-4"/>
        </w:rPr>
        <w:t xml:space="preserve"> </w:t>
      </w:r>
      <w:r>
        <w:t>los</w:t>
      </w:r>
      <w:r>
        <w:rPr>
          <w:spacing w:val="-2"/>
        </w:rPr>
        <w:t xml:space="preserve"> </w:t>
      </w:r>
      <w:r>
        <w:t>motivos</w:t>
      </w:r>
      <w:r>
        <w:rPr>
          <w:spacing w:val="-2"/>
        </w:rPr>
        <w:t xml:space="preserve"> </w:t>
      </w:r>
      <w:r>
        <w:t>que</w:t>
      </w:r>
      <w:r>
        <w:rPr>
          <w:spacing w:val="-3"/>
        </w:rPr>
        <w:t xml:space="preserve"> </w:t>
      </w:r>
      <w:r>
        <w:t>fuera,</w:t>
      </w:r>
      <w:r>
        <w:rPr>
          <w:spacing w:val="-3"/>
        </w:rPr>
        <w:t xml:space="preserve"> </w:t>
      </w:r>
      <w:r>
        <w:t>abandone</w:t>
      </w:r>
      <w:r>
        <w:rPr>
          <w:spacing w:val="-4"/>
        </w:rPr>
        <w:t xml:space="preserve"> </w:t>
      </w:r>
      <w:r>
        <w:t>la</w:t>
      </w:r>
      <w:r>
        <w:rPr>
          <w:spacing w:val="-3"/>
        </w:rPr>
        <w:t xml:space="preserve"> </w:t>
      </w:r>
      <w:r>
        <w:rPr>
          <w:spacing w:val="-2"/>
        </w:rPr>
        <w:t>empresa.</w:t>
      </w:r>
    </w:p>
    <w:p w14:paraId="1246A108" w14:textId="77777777" w:rsidR="00D325AC" w:rsidRDefault="00D325AC">
      <w:pPr>
        <w:pStyle w:val="Textoindependiente"/>
        <w:spacing w:before="69"/>
      </w:pPr>
    </w:p>
    <w:p w14:paraId="3A9C6E2C" w14:textId="77777777" w:rsidR="00D325AC" w:rsidRDefault="00A4407B">
      <w:pPr>
        <w:pStyle w:val="Prrafodelista"/>
        <w:numPr>
          <w:ilvl w:val="0"/>
          <w:numId w:val="2"/>
        </w:numPr>
        <w:tabs>
          <w:tab w:val="left" w:pos="862"/>
        </w:tabs>
        <w:spacing w:before="1" w:line="360" w:lineRule="auto"/>
        <w:ind w:left="862" w:right="138"/>
        <w:jc w:val="both"/>
      </w:pPr>
      <w:r>
        <w:t>En</w:t>
      </w:r>
      <w:r>
        <w:rPr>
          <w:spacing w:val="-13"/>
        </w:rPr>
        <w:t xml:space="preserve"> </w:t>
      </w:r>
      <w:r>
        <w:t>el</w:t>
      </w:r>
      <w:r>
        <w:rPr>
          <w:spacing w:val="-12"/>
        </w:rPr>
        <w:t xml:space="preserve"> </w:t>
      </w:r>
      <w:r>
        <w:t>caso</w:t>
      </w:r>
      <w:r>
        <w:rPr>
          <w:spacing w:val="-12"/>
        </w:rPr>
        <w:t xml:space="preserve"> </w:t>
      </w:r>
      <w:r>
        <w:t>de</w:t>
      </w:r>
      <w:r>
        <w:rPr>
          <w:spacing w:val="-12"/>
        </w:rPr>
        <w:t xml:space="preserve"> </w:t>
      </w:r>
      <w:r>
        <w:t>bajas</w:t>
      </w:r>
      <w:r>
        <w:rPr>
          <w:spacing w:val="-12"/>
        </w:rPr>
        <w:t xml:space="preserve"> </w:t>
      </w:r>
      <w:r>
        <w:t>de</w:t>
      </w:r>
      <w:r>
        <w:rPr>
          <w:spacing w:val="-12"/>
        </w:rPr>
        <w:t xml:space="preserve"> </w:t>
      </w:r>
      <w:r>
        <w:t>larga</w:t>
      </w:r>
      <w:r>
        <w:rPr>
          <w:spacing w:val="-12"/>
        </w:rPr>
        <w:t xml:space="preserve"> </w:t>
      </w:r>
      <w:r>
        <w:t>duración,</w:t>
      </w:r>
      <w:r>
        <w:rPr>
          <w:spacing w:val="-12"/>
        </w:rPr>
        <w:t xml:space="preserve"> </w:t>
      </w:r>
      <w:r>
        <w:t>excedencias</w:t>
      </w:r>
      <w:r>
        <w:rPr>
          <w:spacing w:val="-12"/>
        </w:rPr>
        <w:t xml:space="preserve"> </w:t>
      </w:r>
      <w:r>
        <w:t>o</w:t>
      </w:r>
      <w:r>
        <w:rPr>
          <w:spacing w:val="-13"/>
        </w:rPr>
        <w:t xml:space="preserve"> </w:t>
      </w:r>
      <w:r>
        <w:t>cualquier</w:t>
      </w:r>
      <w:r>
        <w:rPr>
          <w:spacing w:val="-12"/>
        </w:rPr>
        <w:t xml:space="preserve"> </w:t>
      </w:r>
      <w:r>
        <w:t>otra</w:t>
      </w:r>
      <w:r>
        <w:rPr>
          <w:spacing w:val="-12"/>
        </w:rPr>
        <w:t xml:space="preserve"> </w:t>
      </w:r>
      <w:r>
        <w:t>situación</w:t>
      </w:r>
      <w:r>
        <w:rPr>
          <w:spacing w:val="-12"/>
        </w:rPr>
        <w:t xml:space="preserve"> </w:t>
      </w:r>
      <w:r>
        <w:t xml:space="preserve">prevista con una duración mayor a un año, y que impida el normal funcionamiento de la </w:t>
      </w:r>
      <w:r>
        <w:rPr>
          <w:spacing w:val="-2"/>
        </w:rPr>
        <w:t>Comisión.</w:t>
      </w:r>
    </w:p>
    <w:p w14:paraId="1E3B65A7" w14:textId="77777777" w:rsidR="00D325AC" w:rsidRDefault="00A4407B">
      <w:pPr>
        <w:pStyle w:val="Prrafodelista"/>
        <w:numPr>
          <w:ilvl w:val="0"/>
          <w:numId w:val="2"/>
        </w:numPr>
        <w:tabs>
          <w:tab w:val="left" w:pos="860"/>
          <w:tab w:val="left" w:pos="862"/>
        </w:tabs>
        <w:spacing w:before="200" w:line="362" w:lineRule="auto"/>
        <w:ind w:left="862" w:right="143"/>
        <w:jc w:val="both"/>
      </w:pPr>
      <w:r>
        <w:t xml:space="preserve">En caso de que la representación legal de la plantilla sufra modificaciones </w:t>
      </w:r>
      <w:r>
        <w:rPr>
          <w:spacing w:val="-2"/>
        </w:rPr>
        <w:t>sustanciales.</w:t>
      </w:r>
    </w:p>
    <w:p w14:paraId="67B77F13" w14:textId="77777777" w:rsidR="00D325AC" w:rsidRDefault="00A4407B">
      <w:pPr>
        <w:pStyle w:val="Textoindependiente"/>
        <w:spacing w:before="193" w:line="360" w:lineRule="auto"/>
        <w:ind w:left="143" w:right="136"/>
        <w:jc w:val="both"/>
      </w:pPr>
      <w:r>
        <w:t>El procedimiento será comunicarlo a la Comisión de Seguimiento, que serán las personas encargadas de sustituir a esa persona, ya sea de la parte empresarial o de la parte social, según corresponda. En cualquier caso, ambas partes son legítimas para incorporar a la persona que consideren oportuna.</w:t>
      </w:r>
    </w:p>
    <w:p w14:paraId="0592D9B7" w14:textId="77777777" w:rsidR="00D325AC" w:rsidRDefault="00A4407B">
      <w:pPr>
        <w:pStyle w:val="Ttulo2"/>
        <w:numPr>
          <w:ilvl w:val="1"/>
          <w:numId w:val="3"/>
        </w:numPr>
        <w:tabs>
          <w:tab w:val="left" w:pos="504"/>
        </w:tabs>
        <w:spacing w:before="203"/>
        <w:ind w:left="504" w:hanging="361"/>
      </w:pPr>
      <w:r>
        <w:rPr>
          <w:spacing w:val="-2"/>
        </w:rPr>
        <w:t>Funciones</w:t>
      </w:r>
    </w:p>
    <w:p w14:paraId="6DB704D7" w14:textId="77777777" w:rsidR="00D325AC" w:rsidRDefault="00D325AC">
      <w:pPr>
        <w:pStyle w:val="Textoindependiente"/>
        <w:spacing w:before="72"/>
        <w:rPr>
          <w:b/>
        </w:rPr>
      </w:pPr>
    </w:p>
    <w:p w14:paraId="21419143" w14:textId="77777777" w:rsidR="00D325AC" w:rsidRDefault="00A4407B">
      <w:pPr>
        <w:pStyle w:val="Textoindependiente"/>
        <w:ind w:left="143"/>
      </w:pPr>
      <w:r>
        <w:t>Las</w:t>
      </w:r>
      <w:r>
        <w:rPr>
          <w:spacing w:val="-5"/>
        </w:rPr>
        <w:t xml:space="preserve"> </w:t>
      </w:r>
      <w:r>
        <w:t>funciones</w:t>
      </w:r>
      <w:r>
        <w:rPr>
          <w:spacing w:val="-3"/>
        </w:rPr>
        <w:t xml:space="preserve"> </w:t>
      </w:r>
      <w:r>
        <w:t>de</w:t>
      </w:r>
      <w:r>
        <w:rPr>
          <w:spacing w:val="-4"/>
        </w:rPr>
        <w:t xml:space="preserve"> </w:t>
      </w:r>
      <w:r>
        <w:t>esta</w:t>
      </w:r>
      <w:r>
        <w:rPr>
          <w:spacing w:val="-6"/>
        </w:rPr>
        <w:t xml:space="preserve"> </w:t>
      </w:r>
      <w:r>
        <w:t>Comisión</w:t>
      </w:r>
      <w:r>
        <w:rPr>
          <w:spacing w:val="-5"/>
        </w:rPr>
        <w:t xml:space="preserve"> </w:t>
      </w:r>
      <w:r>
        <w:t>de</w:t>
      </w:r>
      <w:r>
        <w:rPr>
          <w:spacing w:val="-3"/>
        </w:rPr>
        <w:t xml:space="preserve"> </w:t>
      </w:r>
      <w:r>
        <w:t>Seguimiento</w:t>
      </w:r>
      <w:r>
        <w:rPr>
          <w:spacing w:val="-4"/>
        </w:rPr>
        <w:t xml:space="preserve"> </w:t>
      </w:r>
      <w:r>
        <w:t>son</w:t>
      </w:r>
      <w:r>
        <w:rPr>
          <w:spacing w:val="-5"/>
        </w:rPr>
        <w:t xml:space="preserve"> </w:t>
      </w:r>
      <w:r>
        <w:t>las</w:t>
      </w:r>
      <w:r>
        <w:rPr>
          <w:spacing w:val="-3"/>
        </w:rPr>
        <w:t xml:space="preserve"> </w:t>
      </w:r>
      <w:r>
        <w:rPr>
          <w:spacing w:val="-2"/>
        </w:rPr>
        <w:t>siguientes:</w:t>
      </w:r>
    </w:p>
    <w:p w14:paraId="6B6E7335" w14:textId="77777777" w:rsidR="00D325AC" w:rsidRDefault="00D325AC">
      <w:pPr>
        <w:pStyle w:val="Textoindependiente"/>
        <w:spacing w:before="69"/>
      </w:pPr>
    </w:p>
    <w:p w14:paraId="0746971E" w14:textId="77777777" w:rsidR="00D325AC" w:rsidRDefault="00A4407B">
      <w:pPr>
        <w:pStyle w:val="Prrafodelista"/>
        <w:numPr>
          <w:ilvl w:val="0"/>
          <w:numId w:val="1"/>
        </w:numPr>
        <w:tabs>
          <w:tab w:val="left" w:pos="861"/>
        </w:tabs>
        <w:ind w:left="861" w:hanging="359"/>
        <w:jc w:val="both"/>
      </w:pPr>
      <w:r>
        <w:t>Promover</w:t>
      </w:r>
      <w:r>
        <w:rPr>
          <w:spacing w:val="-3"/>
        </w:rPr>
        <w:t xml:space="preserve"> </w:t>
      </w:r>
      <w:r>
        <w:t>el</w:t>
      </w:r>
      <w:r>
        <w:rPr>
          <w:spacing w:val="-4"/>
        </w:rPr>
        <w:t xml:space="preserve"> </w:t>
      </w:r>
      <w:r>
        <w:t>principio</w:t>
      </w:r>
      <w:r>
        <w:rPr>
          <w:spacing w:val="-3"/>
        </w:rPr>
        <w:t xml:space="preserve"> </w:t>
      </w:r>
      <w:r>
        <w:t>de</w:t>
      </w:r>
      <w:r>
        <w:rPr>
          <w:spacing w:val="-6"/>
        </w:rPr>
        <w:t xml:space="preserve"> </w:t>
      </w:r>
      <w:r>
        <w:t>igualdad</w:t>
      </w:r>
      <w:r>
        <w:rPr>
          <w:spacing w:val="-3"/>
        </w:rPr>
        <w:t xml:space="preserve"> </w:t>
      </w:r>
      <w:r>
        <w:t>y</w:t>
      </w:r>
      <w:r>
        <w:rPr>
          <w:spacing w:val="-5"/>
        </w:rPr>
        <w:t xml:space="preserve"> </w:t>
      </w:r>
      <w:r>
        <w:t>no</w:t>
      </w:r>
      <w:r>
        <w:rPr>
          <w:spacing w:val="-2"/>
        </w:rPr>
        <w:t xml:space="preserve"> discriminación.</w:t>
      </w:r>
    </w:p>
    <w:p w14:paraId="3A200BE0" w14:textId="77777777" w:rsidR="00D325AC" w:rsidRDefault="00A4407B">
      <w:pPr>
        <w:pStyle w:val="Prrafodelista"/>
        <w:numPr>
          <w:ilvl w:val="0"/>
          <w:numId w:val="1"/>
        </w:numPr>
        <w:tabs>
          <w:tab w:val="left" w:pos="862"/>
        </w:tabs>
        <w:spacing w:before="118" w:line="352" w:lineRule="auto"/>
        <w:ind w:left="862" w:right="139"/>
        <w:jc w:val="both"/>
      </w:pPr>
      <w:r>
        <w:t>Analizar</w:t>
      </w:r>
      <w:r>
        <w:rPr>
          <w:spacing w:val="-13"/>
        </w:rPr>
        <w:t xml:space="preserve"> </w:t>
      </w:r>
      <w:r>
        <w:t>el</w:t>
      </w:r>
      <w:r>
        <w:rPr>
          <w:spacing w:val="-12"/>
        </w:rPr>
        <w:t xml:space="preserve"> </w:t>
      </w:r>
      <w:r>
        <w:t>cumplimiento</w:t>
      </w:r>
      <w:r>
        <w:rPr>
          <w:spacing w:val="-12"/>
        </w:rPr>
        <w:t xml:space="preserve"> </w:t>
      </w:r>
      <w:r>
        <w:t>de</w:t>
      </w:r>
      <w:r>
        <w:rPr>
          <w:spacing w:val="-11"/>
        </w:rPr>
        <w:t xml:space="preserve"> </w:t>
      </w:r>
      <w:r>
        <w:t>las</w:t>
      </w:r>
      <w:r>
        <w:rPr>
          <w:spacing w:val="-11"/>
        </w:rPr>
        <w:t xml:space="preserve"> </w:t>
      </w:r>
      <w:r>
        <w:t>medidas</w:t>
      </w:r>
      <w:r>
        <w:rPr>
          <w:spacing w:val="-11"/>
        </w:rPr>
        <w:t xml:space="preserve"> </w:t>
      </w:r>
      <w:r>
        <w:t>adoptadas,</w:t>
      </w:r>
      <w:r>
        <w:rPr>
          <w:spacing w:val="-13"/>
        </w:rPr>
        <w:t xml:space="preserve"> </w:t>
      </w:r>
      <w:r>
        <w:t>así</w:t>
      </w:r>
      <w:r>
        <w:rPr>
          <w:spacing w:val="-11"/>
        </w:rPr>
        <w:t xml:space="preserve"> </w:t>
      </w:r>
      <w:r>
        <w:t>como</w:t>
      </w:r>
      <w:r>
        <w:rPr>
          <w:spacing w:val="-12"/>
        </w:rPr>
        <w:t xml:space="preserve"> </w:t>
      </w:r>
      <w:r>
        <w:t>del</w:t>
      </w:r>
      <w:r>
        <w:rPr>
          <w:spacing w:val="-12"/>
        </w:rPr>
        <w:t xml:space="preserve"> </w:t>
      </w:r>
      <w:r>
        <w:t>desarrollo</w:t>
      </w:r>
      <w:r>
        <w:rPr>
          <w:spacing w:val="-12"/>
        </w:rPr>
        <w:t xml:space="preserve"> </w:t>
      </w:r>
      <w:r>
        <w:t>del</w:t>
      </w:r>
      <w:r>
        <w:rPr>
          <w:spacing w:val="-12"/>
        </w:rPr>
        <w:t xml:space="preserve"> </w:t>
      </w:r>
      <w:r>
        <w:t>Plan de Igualdad, pudiendo, si se estima necesario, introducir actuaciones correctoras para alcanzar el fin perseguido en el plazo de tiempo fijado.</w:t>
      </w:r>
    </w:p>
    <w:p w14:paraId="7A747021" w14:textId="77777777" w:rsidR="00D325AC" w:rsidRDefault="00A4407B">
      <w:pPr>
        <w:pStyle w:val="Prrafodelista"/>
        <w:numPr>
          <w:ilvl w:val="0"/>
          <w:numId w:val="1"/>
        </w:numPr>
        <w:tabs>
          <w:tab w:val="left" w:pos="861"/>
        </w:tabs>
        <w:spacing w:before="9"/>
        <w:ind w:left="861" w:hanging="359"/>
        <w:jc w:val="both"/>
      </w:pPr>
      <w:r>
        <w:t>Promover</w:t>
      </w:r>
      <w:r>
        <w:rPr>
          <w:spacing w:val="-4"/>
        </w:rPr>
        <w:t xml:space="preserve"> </w:t>
      </w:r>
      <w:r>
        <w:t>acciones</w:t>
      </w:r>
      <w:r>
        <w:rPr>
          <w:spacing w:val="-4"/>
        </w:rPr>
        <w:t xml:space="preserve"> </w:t>
      </w:r>
      <w:r>
        <w:t>formativas</w:t>
      </w:r>
      <w:r>
        <w:rPr>
          <w:spacing w:val="-2"/>
        </w:rPr>
        <w:t xml:space="preserve"> </w:t>
      </w:r>
      <w:r>
        <w:t>y</w:t>
      </w:r>
      <w:r>
        <w:rPr>
          <w:spacing w:val="-6"/>
        </w:rPr>
        <w:t xml:space="preserve"> </w:t>
      </w:r>
      <w:r>
        <w:t>de</w:t>
      </w:r>
      <w:r>
        <w:rPr>
          <w:spacing w:val="-3"/>
        </w:rPr>
        <w:t xml:space="preserve"> </w:t>
      </w:r>
      <w:r>
        <w:rPr>
          <w:spacing w:val="-2"/>
        </w:rPr>
        <w:t>sensibilización.</w:t>
      </w:r>
    </w:p>
    <w:p w14:paraId="5FFEA76F" w14:textId="77777777" w:rsidR="00D325AC" w:rsidRDefault="00A4407B">
      <w:pPr>
        <w:pStyle w:val="Prrafodelista"/>
        <w:numPr>
          <w:ilvl w:val="0"/>
          <w:numId w:val="1"/>
        </w:numPr>
        <w:tabs>
          <w:tab w:val="left" w:pos="861"/>
        </w:tabs>
        <w:spacing w:before="118"/>
        <w:ind w:left="861" w:hanging="359"/>
        <w:jc w:val="both"/>
      </w:pPr>
      <w:r>
        <w:t>Realizar</w:t>
      </w:r>
      <w:r>
        <w:rPr>
          <w:spacing w:val="-5"/>
        </w:rPr>
        <w:t xml:space="preserve"> </w:t>
      </w:r>
      <w:r>
        <w:t>la</w:t>
      </w:r>
      <w:r>
        <w:rPr>
          <w:spacing w:val="-3"/>
        </w:rPr>
        <w:t xml:space="preserve"> </w:t>
      </w:r>
      <w:r>
        <w:t>difusión</w:t>
      </w:r>
      <w:r>
        <w:rPr>
          <w:spacing w:val="-4"/>
        </w:rPr>
        <w:t xml:space="preserve"> </w:t>
      </w:r>
      <w:r>
        <w:t>del</w:t>
      </w:r>
      <w:r>
        <w:rPr>
          <w:spacing w:val="-3"/>
        </w:rPr>
        <w:t xml:space="preserve"> </w:t>
      </w:r>
      <w:r>
        <w:t>Plan</w:t>
      </w:r>
      <w:r>
        <w:rPr>
          <w:spacing w:val="-4"/>
        </w:rPr>
        <w:t xml:space="preserve"> </w:t>
      </w:r>
      <w:r>
        <w:t>y</w:t>
      </w:r>
      <w:r>
        <w:rPr>
          <w:spacing w:val="-3"/>
        </w:rPr>
        <w:t xml:space="preserve"> </w:t>
      </w:r>
      <w:r>
        <w:t>de</w:t>
      </w:r>
      <w:r>
        <w:rPr>
          <w:spacing w:val="-3"/>
        </w:rPr>
        <w:t xml:space="preserve"> </w:t>
      </w:r>
      <w:r>
        <w:t>sus</w:t>
      </w:r>
      <w:r>
        <w:rPr>
          <w:spacing w:val="-2"/>
        </w:rPr>
        <w:t xml:space="preserve"> </w:t>
      </w:r>
      <w:r>
        <w:t>avances</w:t>
      </w:r>
      <w:r>
        <w:rPr>
          <w:spacing w:val="-2"/>
        </w:rPr>
        <w:t xml:space="preserve"> </w:t>
      </w:r>
      <w:r>
        <w:t>al</w:t>
      </w:r>
      <w:r>
        <w:rPr>
          <w:spacing w:val="-4"/>
        </w:rPr>
        <w:t xml:space="preserve"> </w:t>
      </w:r>
      <w:r>
        <w:t>conjunto</w:t>
      </w:r>
      <w:r>
        <w:rPr>
          <w:spacing w:val="-4"/>
        </w:rPr>
        <w:t xml:space="preserve"> </w:t>
      </w:r>
      <w:r>
        <w:t>de</w:t>
      </w:r>
      <w:r>
        <w:rPr>
          <w:spacing w:val="-3"/>
        </w:rPr>
        <w:t xml:space="preserve"> </w:t>
      </w:r>
      <w:r>
        <w:t>la</w:t>
      </w:r>
      <w:r>
        <w:rPr>
          <w:spacing w:val="-2"/>
        </w:rPr>
        <w:t xml:space="preserve"> plantilla.</w:t>
      </w:r>
    </w:p>
    <w:p w14:paraId="476A3A7F" w14:textId="77777777" w:rsidR="00D325AC" w:rsidRDefault="00A4407B">
      <w:pPr>
        <w:pStyle w:val="Prrafodelista"/>
        <w:numPr>
          <w:ilvl w:val="0"/>
          <w:numId w:val="1"/>
        </w:numPr>
        <w:tabs>
          <w:tab w:val="left" w:pos="862"/>
        </w:tabs>
        <w:spacing w:before="118" w:line="348" w:lineRule="auto"/>
        <w:ind w:left="862" w:right="141"/>
      </w:pPr>
      <w:r>
        <w:t>Resolución de los conflictos surgidos de la interpretación de lo recogido en el Plan de Igualdad.</w:t>
      </w:r>
    </w:p>
    <w:p w14:paraId="5152E690" w14:textId="77777777" w:rsidR="00D325AC" w:rsidRDefault="00A4407B">
      <w:pPr>
        <w:pStyle w:val="Prrafodelista"/>
        <w:numPr>
          <w:ilvl w:val="0"/>
          <w:numId w:val="1"/>
        </w:numPr>
        <w:tabs>
          <w:tab w:val="left" w:pos="862"/>
        </w:tabs>
        <w:spacing w:before="12" w:line="345" w:lineRule="auto"/>
        <w:ind w:left="862" w:right="142"/>
      </w:pPr>
      <w:r>
        <w:t>Realizar</w:t>
      </w:r>
      <w:r>
        <w:rPr>
          <w:spacing w:val="40"/>
        </w:rPr>
        <w:t xml:space="preserve"> </w:t>
      </w:r>
      <w:r>
        <w:t>una</w:t>
      </w:r>
      <w:r>
        <w:rPr>
          <w:spacing w:val="40"/>
        </w:rPr>
        <w:t xml:space="preserve"> </w:t>
      </w:r>
      <w:r>
        <w:t>evaluación</w:t>
      </w:r>
      <w:r>
        <w:rPr>
          <w:spacing w:val="40"/>
        </w:rPr>
        <w:t xml:space="preserve"> </w:t>
      </w:r>
      <w:r>
        <w:t>intermedia</w:t>
      </w:r>
      <w:r>
        <w:rPr>
          <w:spacing w:val="40"/>
        </w:rPr>
        <w:t xml:space="preserve"> </w:t>
      </w:r>
      <w:r>
        <w:t>del</w:t>
      </w:r>
      <w:r>
        <w:rPr>
          <w:spacing w:val="40"/>
        </w:rPr>
        <w:t xml:space="preserve"> </w:t>
      </w:r>
      <w:r>
        <w:t>Plan</w:t>
      </w:r>
      <w:r>
        <w:rPr>
          <w:spacing w:val="40"/>
        </w:rPr>
        <w:t xml:space="preserve"> </w:t>
      </w:r>
      <w:r>
        <w:t>de</w:t>
      </w:r>
      <w:r>
        <w:rPr>
          <w:spacing w:val="40"/>
        </w:rPr>
        <w:t xml:space="preserve"> </w:t>
      </w:r>
      <w:r>
        <w:t>Igualdad</w:t>
      </w:r>
      <w:r>
        <w:rPr>
          <w:spacing w:val="40"/>
        </w:rPr>
        <w:t xml:space="preserve"> </w:t>
      </w:r>
      <w:r>
        <w:t>a</w:t>
      </w:r>
      <w:r>
        <w:rPr>
          <w:spacing w:val="40"/>
        </w:rPr>
        <w:t xml:space="preserve"> </w:t>
      </w:r>
      <w:r>
        <w:t>los</w:t>
      </w:r>
      <w:r>
        <w:rPr>
          <w:spacing w:val="40"/>
        </w:rPr>
        <w:t xml:space="preserve"> </w:t>
      </w:r>
      <w:r>
        <w:t>dos</w:t>
      </w:r>
      <w:r>
        <w:rPr>
          <w:spacing w:val="40"/>
        </w:rPr>
        <w:t xml:space="preserve"> </w:t>
      </w:r>
      <w:r>
        <w:t>años</w:t>
      </w:r>
      <w:r>
        <w:rPr>
          <w:spacing w:val="40"/>
        </w:rPr>
        <w:t xml:space="preserve"> </w:t>
      </w:r>
      <w:r>
        <w:t>de</w:t>
      </w:r>
      <w:r>
        <w:rPr>
          <w:spacing w:val="40"/>
        </w:rPr>
        <w:t xml:space="preserve"> </w:t>
      </w:r>
      <w:r>
        <w:t xml:space="preserve">su </w:t>
      </w:r>
      <w:r>
        <w:rPr>
          <w:spacing w:val="-2"/>
        </w:rPr>
        <w:t>vigencia.</w:t>
      </w:r>
    </w:p>
    <w:p w14:paraId="746406A3" w14:textId="77777777" w:rsidR="00D325AC" w:rsidRDefault="00A4407B">
      <w:pPr>
        <w:pStyle w:val="Prrafodelista"/>
        <w:numPr>
          <w:ilvl w:val="0"/>
          <w:numId w:val="1"/>
        </w:numPr>
        <w:tabs>
          <w:tab w:val="left" w:pos="862"/>
        </w:tabs>
        <w:spacing w:before="19"/>
        <w:ind w:left="862"/>
      </w:pPr>
      <w:r>
        <w:t>Realizar</w:t>
      </w:r>
      <w:r>
        <w:rPr>
          <w:spacing w:val="-6"/>
        </w:rPr>
        <w:t xml:space="preserve"> </w:t>
      </w:r>
      <w:r>
        <w:t>la</w:t>
      </w:r>
      <w:r>
        <w:rPr>
          <w:spacing w:val="-5"/>
        </w:rPr>
        <w:t xml:space="preserve"> </w:t>
      </w:r>
      <w:r>
        <w:t>evaluación</w:t>
      </w:r>
      <w:r>
        <w:rPr>
          <w:spacing w:val="-5"/>
        </w:rPr>
        <w:t xml:space="preserve"> </w:t>
      </w:r>
      <w:r>
        <w:t>final</w:t>
      </w:r>
      <w:r>
        <w:rPr>
          <w:spacing w:val="-3"/>
        </w:rPr>
        <w:t xml:space="preserve"> </w:t>
      </w:r>
      <w:r>
        <w:t>del</w:t>
      </w:r>
      <w:r>
        <w:rPr>
          <w:spacing w:val="-4"/>
        </w:rPr>
        <w:t xml:space="preserve"> </w:t>
      </w:r>
      <w:r>
        <w:t>Plan</w:t>
      </w:r>
      <w:r>
        <w:rPr>
          <w:spacing w:val="-5"/>
        </w:rPr>
        <w:t xml:space="preserve"> </w:t>
      </w:r>
      <w:r>
        <w:t>de</w:t>
      </w:r>
      <w:r>
        <w:rPr>
          <w:spacing w:val="-4"/>
        </w:rPr>
        <w:t xml:space="preserve"> </w:t>
      </w:r>
      <w:r>
        <w:t>Igualdad</w:t>
      </w:r>
      <w:r>
        <w:rPr>
          <w:spacing w:val="-4"/>
        </w:rPr>
        <w:t xml:space="preserve"> </w:t>
      </w:r>
      <w:r>
        <w:t>(al</w:t>
      </w:r>
      <w:r>
        <w:rPr>
          <w:spacing w:val="-4"/>
        </w:rPr>
        <w:t xml:space="preserve"> </w:t>
      </w:r>
      <w:r>
        <w:t>finalizar</w:t>
      </w:r>
      <w:r>
        <w:rPr>
          <w:spacing w:val="-4"/>
        </w:rPr>
        <w:t xml:space="preserve"> </w:t>
      </w:r>
      <w:r>
        <w:t>la</w:t>
      </w:r>
      <w:r>
        <w:rPr>
          <w:spacing w:val="-4"/>
        </w:rPr>
        <w:t xml:space="preserve"> </w:t>
      </w:r>
      <w:r>
        <w:t>vigencia</w:t>
      </w:r>
      <w:r>
        <w:rPr>
          <w:spacing w:val="-4"/>
        </w:rPr>
        <w:t xml:space="preserve"> </w:t>
      </w:r>
      <w:r>
        <w:t>del</w:t>
      </w:r>
      <w:r>
        <w:rPr>
          <w:spacing w:val="-3"/>
        </w:rPr>
        <w:t xml:space="preserve"> </w:t>
      </w:r>
      <w:r>
        <w:rPr>
          <w:spacing w:val="-2"/>
        </w:rPr>
        <w:t>plan).</w:t>
      </w:r>
    </w:p>
    <w:p w14:paraId="3C5FA3BC" w14:textId="77777777" w:rsidR="00D325AC" w:rsidRDefault="00D325AC">
      <w:pPr>
        <w:pStyle w:val="Textoindependiente"/>
        <w:spacing w:before="57"/>
      </w:pPr>
    </w:p>
    <w:p w14:paraId="3C193B57" w14:textId="77777777" w:rsidR="00D325AC" w:rsidRDefault="00A4407B">
      <w:pPr>
        <w:pStyle w:val="Prrafodelista"/>
        <w:numPr>
          <w:ilvl w:val="0"/>
          <w:numId w:val="1"/>
        </w:numPr>
        <w:tabs>
          <w:tab w:val="left" w:pos="862"/>
        </w:tabs>
        <w:spacing w:line="348" w:lineRule="auto"/>
        <w:ind w:left="862" w:right="143"/>
      </w:pPr>
      <w:r>
        <w:t>Elaborar</w:t>
      </w:r>
      <w:r>
        <w:rPr>
          <w:spacing w:val="40"/>
        </w:rPr>
        <w:t xml:space="preserve"> </w:t>
      </w:r>
      <w:r>
        <w:t>una</w:t>
      </w:r>
      <w:r>
        <w:rPr>
          <w:spacing w:val="40"/>
        </w:rPr>
        <w:t xml:space="preserve"> </w:t>
      </w:r>
      <w:r>
        <w:t>ficha</w:t>
      </w:r>
      <w:r>
        <w:rPr>
          <w:spacing w:val="40"/>
        </w:rPr>
        <w:t xml:space="preserve"> </w:t>
      </w:r>
      <w:r>
        <w:t>de</w:t>
      </w:r>
      <w:r>
        <w:rPr>
          <w:spacing w:val="40"/>
        </w:rPr>
        <w:t xml:space="preserve"> </w:t>
      </w:r>
      <w:r>
        <w:t>seguimiento</w:t>
      </w:r>
      <w:r>
        <w:rPr>
          <w:spacing w:val="40"/>
        </w:rPr>
        <w:t xml:space="preserve"> </w:t>
      </w:r>
      <w:r>
        <w:t>de</w:t>
      </w:r>
      <w:r>
        <w:rPr>
          <w:spacing w:val="40"/>
        </w:rPr>
        <w:t xml:space="preserve"> </w:t>
      </w:r>
      <w:r>
        <w:t>medidas</w:t>
      </w:r>
      <w:r>
        <w:rPr>
          <w:spacing w:val="40"/>
        </w:rPr>
        <w:t xml:space="preserve"> </w:t>
      </w:r>
      <w:r>
        <w:t>en</w:t>
      </w:r>
      <w:r>
        <w:rPr>
          <w:spacing w:val="40"/>
        </w:rPr>
        <w:t xml:space="preserve"> </w:t>
      </w:r>
      <w:r>
        <w:t>la</w:t>
      </w:r>
      <w:r>
        <w:rPr>
          <w:spacing w:val="40"/>
        </w:rPr>
        <w:t xml:space="preserve"> </w:t>
      </w:r>
      <w:r>
        <w:t>que</w:t>
      </w:r>
      <w:r>
        <w:rPr>
          <w:spacing w:val="40"/>
        </w:rPr>
        <w:t xml:space="preserve"> </w:t>
      </w:r>
      <w:r>
        <w:t>se</w:t>
      </w:r>
      <w:r>
        <w:rPr>
          <w:spacing w:val="40"/>
        </w:rPr>
        <w:t xml:space="preserve"> </w:t>
      </w:r>
      <w:r>
        <w:t>consigne</w:t>
      </w:r>
      <w:r>
        <w:rPr>
          <w:spacing w:val="40"/>
        </w:rPr>
        <w:t xml:space="preserve"> </w:t>
      </w:r>
      <w:r>
        <w:t>toda</w:t>
      </w:r>
      <w:r>
        <w:rPr>
          <w:spacing w:val="40"/>
        </w:rPr>
        <w:t xml:space="preserve"> </w:t>
      </w:r>
      <w:r>
        <w:t>la información</w:t>
      </w:r>
      <w:r>
        <w:rPr>
          <w:spacing w:val="-1"/>
        </w:rPr>
        <w:t xml:space="preserve"> </w:t>
      </w:r>
      <w:r>
        <w:t>sobre la implantación de cada una. Esta ficha será cumplimentada por</w:t>
      </w:r>
    </w:p>
    <w:p w14:paraId="2F063C7E" w14:textId="77777777" w:rsidR="00D325AC" w:rsidRDefault="00D325AC">
      <w:pPr>
        <w:pStyle w:val="Prrafodelista"/>
        <w:spacing w:line="348" w:lineRule="auto"/>
        <w:sectPr w:rsidR="00D325AC">
          <w:pgSz w:w="11910" w:h="16840"/>
          <w:pgMar w:top="1360" w:right="1559" w:bottom="1520" w:left="1559" w:header="726" w:footer="1334" w:gutter="0"/>
          <w:cols w:space="720"/>
        </w:sectPr>
      </w:pPr>
    </w:p>
    <w:p w14:paraId="1D4B76FB" w14:textId="77777777" w:rsidR="00D325AC" w:rsidRDefault="00A4407B">
      <w:pPr>
        <w:pStyle w:val="Textoindependiente"/>
        <w:spacing w:before="91" w:line="364" w:lineRule="auto"/>
        <w:ind w:left="862" w:right="138"/>
        <w:jc w:val="both"/>
      </w:pPr>
      <w:r>
        <w:t>la persona o personas responsables de la puesta en marcha de cada medida y trasladada, posteriormente, a la Comisión de Seguimiento.</w:t>
      </w:r>
    </w:p>
    <w:p w14:paraId="7320406A" w14:textId="77777777" w:rsidR="00D325AC" w:rsidRDefault="00A4407B">
      <w:pPr>
        <w:pStyle w:val="Prrafodelista"/>
        <w:numPr>
          <w:ilvl w:val="0"/>
          <w:numId w:val="1"/>
        </w:numPr>
        <w:tabs>
          <w:tab w:val="left" w:pos="862"/>
        </w:tabs>
        <w:spacing w:before="190" w:line="355" w:lineRule="auto"/>
        <w:ind w:left="862" w:right="137"/>
        <w:jc w:val="both"/>
      </w:pPr>
      <w:r>
        <w:t>La empresa, redactará un informe de seguimiento anual, durante toda la vigencia del plan, que servirá, a su vez, para la evaluación del plan de igualdad y que se trasladará, para su revisión, a toda la Comisión de Seguimiento.</w:t>
      </w:r>
    </w:p>
    <w:p w14:paraId="37541C6B" w14:textId="77777777" w:rsidR="00D325AC" w:rsidRDefault="00D325AC">
      <w:pPr>
        <w:pStyle w:val="Textoindependiente"/>
      </w:pPr>
    </w:p>
    <w:p w14:paraId="30D2FCBB" w14:textId="77777777" w:rsidR="00D325AC" w:rsidRDefault="00D325AC">
      <w:pPr>
        <w:pStyle w:val="Textoindependiente"/>
        <w:spacing w:before="253"/>
      </w:pPr>
    </w:p>
    <w:p w14:paraId="29364CD4" w14:textId="77777777" w:rsidR="00D325AC" w:rsidRDefault="00A4407B">
      <w:pPr>
        <w:pStyle w:val="Ttulo2"/>
        <w:numPr>
          <w:ilvl w:val="1"/>
          <w:numId w:val="3"/>
        </w:numPr>
        <w:tabs>
          <w:tab w:val="left" w:pos="504"/>
        </w:tabs>
        <w:ind w:left="504" w:hanging="361"/>
      </w:pPr>
      <w:r>
        <w:rPr>
          <w:spacing w:val="-2"/>
        </w:rPr>
        <w:t>Funcionamiento</w:t>
      </w:r>
    </w:p>
    <w:p w14:paraId="232E3204" w14:textId="77777777" w:rsidR="00D325AC" w:rsidRDefault="00D325AC">
      <w:pPr>
        <w:pStyle w:val="Textoindependiente"/>
        <w:spacing w:before="51"/>
        <w:rPr>
          <w:b/>
        </w:rPr>
      </w:pPr>
    </w:p>
    <w:p w14:paraId="3E41847E" w14:textId="77777777" w:rsidR="00D325AC" w:rsidRDefault="00A4407B">
      <w:pPr>
        <w:pStyle w:val="Textoindependiente"/>
        <w:ind w:left="143"/>
        <w:jc w:val="both"/>
      </w:pPr>
      <w:r>
        <w:t>Las</w:t>
      </w:r>
      <w:r>
        <w:rPr>
          <w:spacing w:val="-6"/>
        </w:rPr>
        <w:t xml:space="preserve"> </w:t>
      </w:r>
      <w:r>
        <w:t>reuniones</w:t>
      </w:r>
      <w:r>
        <w:rPr>
          <w:spacing w:val="-3"/>
        </w:rPr>
        <w:t xml:space="preserve"> </w:t>
      </w:r>
      <w:r>
        <w:t>se</w:t>
      </w:r>
      <w:r>
        <w:rPr>
          <w:spacing w:val="-6"/>
        </w:rPr>
        <w:t xml:space="preserve"> </w:t>
      </w:r>
      <w:r>
        <w:t>celebrarán,</w:t>
      </w:r>
      <w:r>
        <w:rPr>
          <w:spacing w:val="-5"/>
        </w:rPr>
        <w:t xml:space="preserve"> </w:t>
      </w:r>
      <w:r>
        <w:t>con</w:t>
      </w:r>
      <w:r>
        <w:rPr>
          <w:spacing w:val="-5"/>
        </w:rPr>
        <w:t xml:space="preserve"> </w:t>
      </w:r>
      <w:r>
        <w:t>carácter</w:t>
      </w:r>
      <w:r>
        <w:rPr>
          <w:spacing w:val="-4"/>
        </w:rPr>
        <w:t xml:space="preserve"> </w:t>
      </w:r>
      <w:r>
        <w:t>ordinario,</w:t>
      </w:r>
      <w:r>
        <w:rPr>
          <w:spacing w:val="-4"/>
        </w:rPr>
        <w:t xml:space="preserve"> </w:t>
      </w:r>
      <w:r>
        <w:t>al</w:t>
      </w:r>
      <w:r>
        <w:rPr>
          <w:spacing w:val="-4"/>
        </w:rPr>
        <w:t xml:space="preserve"> </w:t>
      </w:r>
      <w:r>
        <w:t>menos</w:t>
      </w:r>
      <w:r>
        <w:rPr>
          <w:spacing w:val="-1"/>
        </w:rPr>
        <w:t xml:space="preserve"> </w:t>
      </w:r>
      <w:r>
        <w:t>dos</w:t>
      </w:r>
      <w:r>
        <w:rPr>
          <w:spacing w:val="-3"/>
        </w:rPr>
        <w:t xml:space="preserve"> </w:t>
      </w:r>
      <w:r>
        <w:t>veces</w:t>
      </w:r>
      <w:r>
        <w:rPr>
          <w:spacing w:val="-5"/>
        </w:rPr>
        <w:t xml:space="preserve"> </w:t>
      </w:r>
      <w:r>
        <w:t>cada</w:t>
      </w:r>
      <w:r>
        <w:rPr>
          <w:spacing w:val="-6"/>
        </w:rPr>
        <w:t xml:space="preserve"> </w:t>
      </w:r>
      <w:r>
        <w:rPr>
          <w:spacing w:val="-4"/>
        </w:rPr>
        <w:t>año.</w:t>
      </w:r>
    </w:p>
    <w:p w14:paraId="7284A2B9" w14:textId="77777777" w:rsidR="00D325AC" w:rsidRDefault="00D325AC">
      <w:pPr>
        <w:pStyle w:val="Textoindependiente"/>
        <w:spacing w:before="171"/>
      </w:pPr>
    </w:p>
    <w:p w14:paraId="656381F3" w14:textId="77777777" w:rsidR="00D325AC" w:rsidRDefault="00A4407B">
      <w:pPr>
        <w:pStyle w:val="Textoindependiente"/>
        <w:spacing w:line="362" w:lineRule="auto"/>
        <w:ind w:left="143" w:right="136"/>
        <w:jc w:val="both"/>
      </w:pPr>
      <w:r>
        <w:t>De manera extraordinaria la Comisión se podrá reunir cuando así lo solicite la persona convocante mediante requerimiento fehaciente al resto de miembros justificando la necesidad de convocatoria y manifestando el orden del día a tratar.</w:t>
      </w:r>
    </w:p>
    <w:p w14:paraId="357D331A" w14:textId="77777777" w:rsidR="00D325AC" w:rsidRDefault="00A4407B">
      <w:pPr>
        <w:pStyle w:val="Textoindependiente"/>
        <w:spacing w:before="192" w:line="360" w:lineRule="auto"/>
        <w:ind w:left="143" w:right="138"/>
        <w:jc w:val="both"/>
      </w:pPr>
      <w:r>
        <w:t>De todas las reuniones que celebre la Comisión de Seguimiento se dejará constancia mediante la elaboración de la correspondiente acta de la reunión en la que deberán recogerse los temas tratados, acuerdos alcanzados, documentos presentados y la fecha de la siguiente reunión. En caso de desacuerdo, se hará constar en la misma las posiciones defendidas por cada parte.</w:t>
      </w:r>
    </w:p>
    <w:p w14:paraId="1F1E2E89" w14:textId="77777777" w:rsidR="00D325AC" w:rsidRDefault="00D325AC">
      <w:pPr>
        <w:pStyle w:val="Textoindependiente"/>
      </w:pPr>
    </w:p>
    <w:p w14:paraId="63EBF930" w14:textId="77777777" w:rsidR="00D325AC" w:rsidRDefault="00D325AC">
      <w:pPr>
        <w:pStyle w:val="Textoindependiente"/>
      </w:pPr>
    </w:p>
    <w:p w14:paraId="6EC381D9" w14:textId="77777777" w:rsidR="00D325AC" w:rsidRDefault="00D325AC">
      <w:pPr>
        <w:pStyle w:val="Textoindependiente"/>
        <w:spacing w:before="14"/>
      </w:pPr>
    </w:p>
    <w:p w14:paraId="5D5952BF" w14:textId="77777777" w:rsidR="00D325AC" w:rsidRDefault="00A4407B">
      <w:pPr>
        <w:pStyle w:val="Textoindependiente"/>
        <w:spacing w:line="362" w:lineRule="auto"/>
        <w:ind w:left="143" w:right="141"/>
        <w:jc w:val="both"/>
      </w:pPr>
      <w:r>
        <w:t>Las decisiones de la Comisión se adoptarán por acuerdo conjunto de ambas partes, empresarial y sindical en el proceso de negociación de buena fe.</w:t>
      </w:r>
    </w:p>
    <w:p w14:paraId="46C85F66" w14:textId="77777777" w:rsidR="00D325AC" w:rsidRDefault="00A4407B">
      <w:pPr>
        <w:pStyle w:val="Textoindependiente"/>
        <w:spacing w:before="196" w:line="360" w:lineRule="auto"/>
        <w:ind w:left="143" w:right="137"/>
        <w:jc w:val="both"/>
      </w:pPr>
      <w:r>
        <w:t>En el caso de tener que someter a votación algún tema el acuerdo se producirá mediante votación personal de las personas asistentes, pudiendo cada persona perteneciente a la Comisión delegar su representación y voto.</w:t>
      </w:r>
    </w:p>
    <w:p w14:paraId="1000A91E" w14:textId="77777777" w:rsidR="00D325AC" w:rsidRDefault="00A4407B">
      <w:pPr>
        <w:pStyle w:val="Textoindependiente"/>
        <w:spacing w:before="201" w:line="362" w:lineRule="auto"/>
        <w:ind w:left="143" w:right="144"/>
        <w:jc w:val="both"/>
      </w:pPr>
      <w:r>
        <w:t>Se exigirá la mayoría absoluta de cada una de las partes para la aprobación de los temas sometidos a votación.</w:t>
      </w:r>
    </w:p>
    <w:p w14:paraId="0464AE4E"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257FA7FA" w14:textId="77777777" w:rsidR="00D325AC" w:rsidRDefault="00A4407B">
      <w:pPr>
        <w:pStyle w:val="Ttulo2"/>
        <w:numPr>
          <w:ilvl w:val="1"/>
          <w:numId w:val="3"/>
        </w:numPr>
        <w:tabs>
          <w:tab w:val="left" w:pos="504"/>
        </w:tabs>
        <w:spacing w:before="93"/>
        <w:ind w:left="504" w:hanging="361"/>
      </w:pPr>
      <w:r>
        <w:rPr>
          <w:spacing w:val="-2"/>
        </w:rPr>
        <w:t>Compromiso</w:t>
      </w:r>
    </w:p>
    <w:p w14:paraId="2D5BD9CB" w14:textId="77777777" w:rsidR="00D325AC" w:rsidRDefault="00D325AC">
      <w:pPr>
        <w:pStyle w:val="Textoindependiente"/>
        <w:spacing w:before="70"/>
        <w:rPr>
          <w:b/>
        </w:rPr>
      </w:pPr>
    </w:p>
    <w:p w14:paraId="37BF0E86" w14:textId="77777777" w:rsidR="00D325AC" w:rsidRDefault="00A4407B">
      <w:pPr>
        <w:pStyle w:val="Textoindependiente"/>
        <w:spacing w:line="360" w:lineRule="auto"/>
        <w:ind w:left="143" w:right="143"/>
        <w:jc w:val="both"/>
      </w:pPr>
      <w:r>
        <w:t>La empresa aportará todos los recursos y medios necesarios para el desarrollo de las medidas</w:t>
      </w:r>
      <w:r>
        <w:rPr>
          <w:spacing w:val="-1"/>
        </w:rPr>
        <w:t xml:space="preserve"> </w:t>
      </w:r>
      <w:r>
        <w:t>contempladas</w:t>
      </w:r>
      <w:r>
        <w:rPr>
          <w:spacing w:val="-1"/>
        </w:rPr>
        <w:t xml:space="preserve"> </w:t>
      </w:r>
      <w:r>
        <w:t>en</w:t>
      </w:r>
      <w:r>
        <w:rPr>
          <w:spacing w:val="-2"/>
        </w:rPr>
        <w:t xml:space="preserve"> </w:t>
      </w:r>
      <w:r>
        <w:t>el</w:t>
      </w:r>
      <w:r>
        <w:rPr>
          <w:spacing w:val="-1"/>
        </w:rPr>
        <w:t xml:space="preserve"> </w:t>
      </w:r>
      <w:r>
        <w:t>plan</w:t>
      </w:r>
      <w:r>
        <w:rPr>
          <w:spacing w:val="-2"/>
        </w:rPr>
        <w:t xml:space="preserve"> </w:t>
      </w:r>
      <w:r>
        <w:t>de</w:t>
      </w:r>
      <w:r>
        <w:rPr>
          <w:spacing w:val="-1"/>
        </w:rPr>
        <w:t xml:space="preserve"> </w:t>
      </w:r>
      <w:r>
        <w:t>igualdad</w:t>
      </w:r>
      <w:r>
        <w:rPr>
          <w:spacing w:val="-3"/>
        </w:rPr>
        <w:t xml:space="preserve"> </w:t>
      </w:r>
      <w:r>
        <w:t>en</w:t>
      </w:r>
      <w:r>
        <w:rPr>
          <w:spacing w:val="-1"/>
        </w:rPr>
        <w:t xml:space="preserve"> </w:t>
      </w:r>
      <w:r>
        <w:t>aras</w:t>
      </w:r>
      <w:r>
        <w:rPr>
          <w:spacing w:val="-1"/>
        </w:rPr>
        <w:t xml:space="preserve"> </w:t>
      </w:r>
      <w:r>
        <w:t>a</w:t>
      </w:r>
      <w:r>
        <w:rPr>
          <w:spacing w:val="-2"/>
        </w:rPr>
        <w:t xml:space="preserve"> </w:t>
      </w:r>
      <w:r>
        <w:t>favorecer</w:t>
      </w:r>
      <w:r>
        <w:rPr>
          <w:spacing w:val="-2"/>
        </w:rPr>
        <w:t xml:space="preserve"> </w:t>
      </w:r>
      <w:r>
        <w:t>la</w:t>
      </w:r>
      <w:r>
        <w:rPr>
          <w:spacing w:val="-3"/>
        </w:rPr>
        <w:t xml:space="preserve"> </w:t>
      </w:r>
      <w:r>
        <w:t>igualdad</w:t>
      </w:r>
      <w:r>
        <w:rPr>
          <w:spacing w:val="-1"/>
        </w:rPr>
        <w:t xml:space="preserve"> </w:t>
      </w:r>
      <w:r>
        <w:t>efectiva</w:t>
      </w:r>
      <w:r>
        <w:rPr>
          <w:spacing w:val="-1"/>
        </w:rPr>
        <w:t xml:space="preserve"> </w:t>
      </w:r>
      <w:r>
        <w:t>entre hombres y mujeres en la empresa.</w:t>
      </w:r>
    </w:p>
    <w:p w14:paraId="379CF2FD" w14:textId="77777777" w:rsidR="00D325AC" w:rsidRDefault="00A4407B">
      <w:pPr>
        <w:pStyle w:val="Textoindependiente"/>
        <w:spacing w:before="200" w:line="360" w:lineRule="auto"/>
        <w:ind w:left="143" w:right="137"/>
        <w:jc w:val="both"/>
      </w:pPr>
      <w:r>
        <w:t>Para el cumplimiento de las funciones encomendadas a la Comisión de Seguimiento, la empresa se comprometa a facilitar los medios necesarios, especialmente lugar adecuado para</w:t>
      </w:r>
      <w:r>
        <w:rPr>
          <w:spacing w:val="-3"/>
        </w:rPr>
        <w:t xml:space="preserve"> </w:t>
      </w:r>
      <w:r>
        <w:t>celebrar</w:t>
      </w:r>
      <w:r>
        <w:rPr>
          <w:spacing w:val="-5"/>
        </w:rPr>
        <w:t xml:space="preserve"> </w:t>
      </w:r>
      <w:r>
        <w:t>las</w:t>
      </w:r>
      <w:r>
        <w:rPr>
          <w:spacing w:val="-2"/>
        </w:rPr>
        <w:t xml:space="preserve"> </w:t>
      </w:r>
      <w:r>
        <w:t>reuniones,</w:t>
      </w:r>
      <w:r>
        <w:rPr>
          <w:spacing w:val="-5"/>
        </w:rPr>
        <w:t xml:space="preserve"> </w:t>
      </w:r>
      <w:r>
        <w:t>material</w:t>
      </w:r>
      <w:r>
        <w:rPr>
          <w:spacing w:val="-3"/>
        </w:rPr>
        <w:t xml:space="preserve"> </w:t>
      </w:r>
      <w:r>
        <w:t>preciso</w:t>
      </w:r>
      <w:r>
        <w:rPr>
          <w:spacing w:val="-4"/>
        </w:rPr>
        <w:t xml:space="preserve"> </w:t>
      </w:r>
      <w:r>
        <w:t>para</w:t>
      </w:r>
      <w:r>
        <w:rPr>
          <w:spacing w:val="-5"/>
        </w:rPr>
        <w:t xml:space="preserve"> </w:t>
      </w:r>
      <w:r>
        <w:t>ellas</w:t>
      </w:r>
      <w:r>
        <w:rPr>
          <w:spacing w:val="-2"/>
        </w:rPr>
        <w:t xml:space="preserve"> </w:t>
      </w:r>
      <w:r>
        <w:t>y</w:t>
      </w:r>
      <w:r>
        <w:rPr>
          <w:spacing w:val="-7"/>
        </w:rPr>
        <w:t xml:space="preserve"> </w:t>
      </w:r>
      <w:r>
        <w:t>aportar</w:t>
      </w:r>
      <w:r>
        <w:rPr>
          <w:spacing w:val="-5"/>
        </w:rPr>
        <w:t xml:space="preserve"> </w:t>
      </w:r>
      <w:r>
        <w:t>la</w:t>
      </w:r>
      <w:r>
        <w:rPr>
          <w:spacing w:val="-6"/>
        </w:rPr>
        <w:t xml:space="preserve"> </w:t>
      </w:r>
      <w:r>
        <w:t>información</w:t>
      </w:r>
      <w:r>
        <w:rPr>
          <w:spacing w:val="-3"/>
        </w:rPr>
        <w:t xml:space="preserve"> </w:t>
      </w:r>
      <w:r>
        <w:t>estadística desagregada acordada para cada una de las medidas con la periodicidad correspondiente.</w:t>
      </w:r>
    </w:p>
    <w:p w14:paraId="1B229241" w14:textId="77777777" w:rsidR="00D325AC" w:rsidRDefault="00D325AC">
      <w:pPr>
        <w:pStyle w:val="Textoindependiente"/>
      </w:pPr>
    </w:p>
    <w:p w14:paraId="18517FE3" w14:textId="77777777" w:rsidR="00D325AC" w:rsidRDefault="00D325AC">
      <w:pPr>
        <w:pStyle w:val="Textoindependiente"/>
      </w:pPr>
    </w:p>
    <w:p w14:paraId="09A3EAC1" w14:textId="77777777" w:rsidR="00D325AC" w:rsidRDefault="00D325AC">
      <w:pPr>
        <w:pStyle w:val="Textoindependiente"/>
        <w:spacing w:before="15"/>
      </w:pPr>
    </w:p>
    <w:p w14:paraId="7071A5EF" w14:textId="77777777" w:rsidR="00D325AC" w:rsidRDefault="00A4407B">
      <w:pPr>
        <w:pStyle w:val="Ttulo2"/>
        <w:numPr>
          <w:ilvl w:val="1"/>
          <w:numId w:val="3"/>
        </w:numPr>
        <w:tabs>
          <w:tab w:val="left" w:pos="504"/>
        </w:tabs>
        <w:ind w:left="504" w:hanging="361"/>
      </w:pPr>
      <w:r>
        <w:t>Mediación</w:t>
      </w:r>
      <w:r>
        <w:rPr>
          <w:spacing w:val="-5"/>
        </w:rPr>
        <w:t xml:space="preserve"> </w:t>
      </w:r>
      <w:r>
        <w:t>y</w:t>
      </w:r>
      <w:r>
        <w:rPr>
          <w:spacing w:val="-5"/>
        </w:rPr>
        <w:t xml:space="preserve"> </w:t>
      </w:r>
      <w:r>
        <w:rPr>
          <w:spacing w:val="-2"/>
        </w:rPr>
        <w:t>arbitraje</w:t>
      </w:r>
    </w:p>
    <w:p w14:paraId="52F7A807" w14:textId="77777777" w:rsidR="00D325AC" w:rsidRDefault="00D325AC">
      <w:pPr>
        <w:pStyle w:val="Textoindependiente"/>
        <w:spacing w:before="70"/>
        <w:rPr>
          <w:b/>
        </w:rPr>
      </w:pPr>
    </w:p>
    <w:p w14:paraId="01F5E518" w14:textId="77777777" w:rsidR="00D325AC" w:rsidRDefault="00A4407B">
      <w:pPr>
        <w:pStyle w:val="Textoindependiente"/>
        <w:spacing w:line="360" w:lineRule="auto"/>
        <w:ind w:left="143" w:right="143"/>
        <w:jc w:val="both"/>
      </w:pPr>
      <w:r>
        <w:t>En</w:t>
      </w:r>
      <w:r>
        <w:rPr>
          <w:spacing w:val="-2"/>
        </w:rPr>
        <w:t xml:space="preserve"> </w:t>
      </w:r>
      <w:r>
        <w:t>el caso de</w:t>
      </w:r>
      <w:r>
        <w:rPr>
          <w:spacing w:val="-1"/>
        </w:rPr>
        <w:t xml:space="preserve"> </w:t>
      </w:r>
      <w:r>
        <w:t>que exista</w:t>
      </w:r>
      <w:r>
        <w:rPr>
          <w:spacing w:val="-2"/>
        </w:rPr>
        <w:t xml:space="preserve"> </w:t>
      </w:r>
      <w:r>
        <w:t>obstrucción</w:t>
      </w:r>
      <w:r>
        <w:rPr>
          <w:spacing w:val="-1"/>
        </w:rPr>
        <w:t xml:space="preserve"> </w:t>
      </w:r>
      <w:r>
        <w:t>injustificada del avance</w:t>
      </w:r>
      <w:r>
        <w:rPr>
          <w:spacing w:val="-2"/>
        </w:rPr>
        <w:t xml:space="preserve"> </w:t>
      </w:r>
      <w:r>
        <w:t>en</w:t>
      </w:r>
      <w:r>
        <w:rPr>
          <w:spacing w:val="-2"/>
        </w:rPr>
        <w:t xml:space="preserve"> </w:t>
      </w:r>
      <w:r>
        <w:t>la implementación</w:t>
      </w:r>
      <w:r>
        <w:rPr>
          <w:spacing w:val="-1"/>
        </w:rPr>
        <w:t xml:space="preserve"> </w:t>
      </w:r>
      <w:r>
        <w:t>del</w:t>
      </w:r>
      <w:r>
        <w:rPr>
          <w:spacing w:val="-1"/>
        </w:rPr>
        <w:t xml:space="preserve"> </w:t>
      </w:r>
      <w:r>
        <w:t>plan de igualdad, cualquiera de las partes podrá acudir a los órganos de mediación y arbitraje designados para ello.</w:t>
      </w:r>
    </w:p>
    <w:p w14:paraId="5162874F" w14:textId="77777777" w:rsidR="00D325AC" w:rsidRDefault="00D325AC">
      <w:pPr>
        <w:pStyle w:val="Textoindependiente"/>
      </w:pPr>
    </w:p>
    <w:p w14:paraId="4BEDC761" w14:textId="77777777" w:rsidR="00D325AC" w:rsidRDefault="00D325AC">
      <w:pPr>
        <w:pStyle w:val="Textoindependiente"/>
      </w:pPr>
    </w:p>
    <w:p w14:paraId="7C06B15F" w14:textId="77777777" w:rsidR="00D325AC" w:rsidRDefault="00D325AC">
      <w:pPr>
        <w:pStyle w:val="Textoindependiente"/>
        <w:spacing w:before="14"/>
      </w:pPr>
    </w:p>
    <w:p w14:paraId="27CF8140" w14:textId="77777777" w:rsidR="00D325AC" w:rsidRDefault="00A4407B">
      <w:pPr>
        <w:pStyle w:val="Ttulo2"/>
        <w:numPr>
          <w:ilvl w:val="1"/>
          <w:numId w:val="3"/>
        </w:numPr>
        <w:tabs>
          <w:tab w:val="left" w:pos="504"/>
        </w:tabs>
        <w:ind w:left="504" w:hanging="361"/>
      </w:pPr>
      <w:r>
        <w:t>Modificación</w:t>
      </w:r>
      <w:r>
        <w:rPr>
          <w:spacing w:val="-8"/>
        </w:rPr>
        <w:t xml:space="preserve"> </w:t>
      </w:r>
      <w:r>
        <w:t>del</w:t>
      </w:r>
      <w:r>
        <w:rPr>
          <w:spacing w:val="-6"/>
        </w:rPr>
        <w:t xml:space="preserve"> </w:t>
      </w:r>
      <w:r>
        <w:rPr>
          <w:spacing w:val="-4"/>
        </w:rPr>
        <w:t>Plan</w:t>
      </w:r>
    </w:p>
    <w:p w14:paraId="5E9E31EA" w14:textId="77777777" w:rsidR="00D325AC" w:rsidRDefault="00D325AC">
      <w:pPr>
        <w:pStyle w:val="Textoindependiente"/>
        <w:spacing w:before="70"/>
        <w:rPr>
          <w:b/>
        </w:rPr>
      </w:pPr>
    </w:p>
    <w:p w14:paraId="75EDCAA7" w14:textId="77777777" w:rsidR="00D325AC" w:rsidRDefault="00A4407B">
      <w:pPr>
        <w:pStyle w:val="Textoindependiente"/>
        <w:spacing w:line="360" w:lineRule="auto"/>
        <w:ind w:left="143" w:right="136"/>
        <w:jc w:val="both"/>
      </w:pPr>
      <w:r>
        <w:t>El Plan podrá ser objeto de modificaciones y mejoras por parte de la Comisión de seguimiento, sin que ello suponga la necesidad de reemplazar el Plan o de negociar uno distinto, pudiendo además la propia Comisión de Seguimiento adaptar el presente Plan de Igualdad a las modificaciones legales que pudieran producirse durante su vigencia.</w:t>
      </w:r>
    </w:p>
    <w:p w14:paraId="3E84510B" w14:textId="77777777" w:rsidR="00D325AC" w:rsidRDefault="00A4407B">
      <w:pPr>
        <w:pStyle w:val="Textoindependiente"/>
        <w:spacing w:before="200" w:line="362" w:lineRule="auto"/>
        <w:ind w:left="143" w:right="140"/>
        <w:jc w:val="both"/>
      </w:pPr>
      <w:r>
        <w:t>En</w:t>
      </w:r>
      <w:r>
        <w:rPr>
          <w:spacing w:val="-8"/>
        </w:rPr>
        <w:t xml:space="preserve"> </w:t>
      </w:r>
      <w:r>
        <w:t>cualquier</w:t>
      </w:r>
      <w:r>
        <w:rPr>
          <w:spacing w:val="-8"/>
        </w:rPr>
        <w:t xml:space="preserve"> </w:t>
      </w:r>
      <w:r>
        <w:t>caso</w:t>
      </w:r>
      <w:r>
        <w:rPr>
          <w:spacing w:val="-7"/>
        </w:rPr>
        <w:t xml:space="preserve"> </w:t>
      </w:r>
      <w:r>
        <w:t>y</w:t>
      </w:r>
      <w:r>
        <w:rPr>
          <w:spacing w:val="-9"/>
        </w:rPr>
        <w:t xml:space="preserve"> </w:t>
      </w:r>
      <w:r>
        <w:t>salvo</w:t>
      </w:r>
      <w:r>
        <w:rPr>
          <w:spacing w:val="-10"/>
        </w:rPr>
        <w:t xml:space="preserve"> </w:t>
      </w:r>
      <w:r>
        <w:t>razones</w:t>
      </w:r>
      <w:r>
        <w:rPr>
          <w:spacing w:val="-7"/>
        </w:rPr>
        <w:t xml:space="preserve"> </w:t>
      </w:r>
      <w:r>
        <w:t>expresamente</w:t>
      </w:r>
      <w:r>
        <w:rPr>
          <w:spacing w:val="-7"/>
        </w:rPr>
        <w:t xml:space="preserve"> </w:t>
      </w:r>
      <w:r>
        <w:t>justificadas,</w:t>
      </w:r>
      <w:r>
        <w:rPr>
          <w:spacing w:val="-7"/>
        </w:rPr>
        <w:t xml:space="preserve"> </w:t>
      </w:r>
      <w:r>
        <w:t>la</w:t>
      </w:r>
      <w:r>
        <w:rPr>
          <w:spacing w:val="-7"/>
        </w:rPr>
        <w:t xml:space="preserve"> </w:t>
      </w:r>
      <w:r>
        <w:t>opción</w:t>
      </w:r>
      <w:r>
        <w:rPr>
          <w:spacing w:val="-8"/>
        </w:rPr>
        <w:t xml:space="preserve"> </w:t>
      </w:r>
      <w:r>
        <w:t>preferente</w:t>
      </w:r>
      <w:r>
        <w:rPr>
          <w:spacing w:val="-7"/>
        </w:rPr>
        <w:t xml:space="preserve"> </w:t>
      </w:r>
      <w:r>
        <w:t>será</w:t>
      </w:r>
      <w:r>
        <w:rPr>
          <w:spacing w:val="-8"/>
        </w:rPr>
        <w:t xml:space="preserve"> </w:t>
      </w:r>
      <w:r>
        <w:t>la</w:t>
      </w:r>
      <w:r>
        <w:rPr>
          <w:spacing w:val="-7"/>
        </w:rPr>
        <w:t xml:space="preserve"> </w:t>
      </w:r>
      <w:r>
        <w:t>de modificar el presente Plan en lugar de elaborar otro nuevo.</w:t>
      </w:r>
    </w:p>
    <w:p w14:paraId="7525EDE2" w14:textId="77777777" w:rsidR="00D325AC" w:rsidRDefault="00D325AC">
      <w:pPr>
        <w:pStyle w:val="Textoindependiente"/>
        <w:spacing w:line="362" w:lineRule="auto"/>
        <w:jc w:val="both"/>
        <w:sectPr w:rsidR="00D325AC">
          <w:pgSz w:w="11910" w:h="16840"/>
          <w:pgMar w:top="1360" w:right="1559" w:bottom="1520" w:left="1559" w:header="726" w:footer="1334" w:gutter="0"/>
          <w:cols w:space="720"/>
        </w:sectPr>
      </w:pPr>
    </w:p>
    <w:p w14:paraId="4B23DD9A" w14:textId="77777777" w:rsidR="00D325AC" w:rsidRDefault="00D325AC">
      <w:pPr>
        <w:pStyle w:val="Textoindependiente"/>
      </w:pPr>
    </w:p>
    <w:p w14:paraId="39F9495E" w14:textId="77777777" w:rsidR="00D325AC" w:rsidRDefault="00D325AC">
      <w:pPr>
        <w:pStyle w:val="Textoindependiente"/>
        <w:spacing w:before="165"/>
      </w:pPr>
    </w:p>
    <w:p w14:paraId="2B806E9F" w14:textId="77777777" w:rsidR="00D325AC" w:rsidRDefault="00A4407B">
      <w:pPr>
        <w:pStyle w:val="Ttulo2"/>
        <w:spacing w:before="1"/>
        <w:ind w:left="143" w:firstLine="0"/>
        <w:jc w:val="both"/>
      </w:pPr>
      <w:r>
        <w:t>ANEXO</w:t>
      </w:r>
      <w:r>
        <w:rPr>
          <w:spacing w:val="-7"/>
        </w:rPr>
        <w:t xml:space="preserve"> </w:t>
      </w:r>
      <w:r>
        <w:t>I.</w:t>
      </w:r>
      <w:r>
        <w:rPr>
          <w:spacing w:val="-8"/>
        </w:rPr>
        <w:t xml:space="preserve"> </w:t>
      </w:r>
      <w:r>
        <w:t>RESULTADOS</w:t>
      </w:r>
      <w:r>
        <w:rPr>
          <w:spacing w:val="-8"/>
        </w:rPr>
        <w:t xml:space="preserve"> </w:t>
      </w:r>
      <w:r>
        <w:t>AUDITORÍA</w:t>
      </w:r>
      <w:r>
        <w:rPr>
          <w:spacing w:val="-6"/>
        </w:rPr>
        <w:t xml:space="preserve"> </w:t>
      </w:r>
      <w:r>
        <w:rPr>
          <w:spacing w:val="-2"/>
        </w:rPr>
        <w:t>RETRIBUTIVA</w:t>
      </w:r>
    </w:p>
    <w:p w14:paraId="79208A92" w14:textId="77777777" w:rsidR="00D325AC" w:rsidRDefault="00D325AC">
      <w:pPr>
        <w:pStyle w:val="Textoindependiente"/>
        <w:spacing w:before="67"/>
        <w:rPr>
          <w:b/>
        </w:rPr>
      </w:pPr>
    </w:p>
    <w:p w14:paraId="707107CF" w14:textId="77777777" w:rsidR="00D325AC" w:rsidRDefault="00A4407B">
      <w:pPr>
        <w:pStyle w:val="Textoindependiente"/>
        <w:spacing w:line="360" w:lineRule="auto"/>
        <w:ind w:left="143" w:right="139"/>
        <w:jc w:val="both"/>
      </w:pPr>
      <w:r>
        <w:t xml:space="preserve">Para la elaboración de la Valoración de Puestos y la Auditoría Retributiva se ha hecho uso de la Herramienta del Ministerio de Igualdad disponible en la Página Web </w:t>
      </w:r>
      <w:hyperlink r:id="rId15">
        <w:r>
          <w:rPr>
            <w:color w:val="0462C1"/>
            <w:u w:val="single" w:color="0462C1"/>
          </w:rPr>
          <w:t>https://www.igualdadenlaempresa.es/</w:t>
        </w:r>
      </w:hyperlink>
      <w:r>
        <w:rPr>
          <w:color w:val="0462C1"/>
          <w:spacing w:val="-13"/>
        </w:rPr>
        <w:t xml:space="preserve"> </w:t>
      </w:r>
      <w:r>
        <w:t>tal</w:t>
      </w:r>
      <w:r>
        <w:rPr>
          <w:spacing w:val="-12"/>
        </w:rPr>
        <w:t xml:space="preserve"> </w:t>
      </w:r>
      <w:r>
        <w:t>y</w:t>
      </w:r>
      <w:r>
        <w:rPr>
          <w:spacing w:val="-12"/>
        </w:rPr>
        <w:t xml:space="preserve"> </w:t>
      </w:r>
      <w:r>
        <w:t>como</w:t>
      </w:r>
      <w:r>
        <w:rPr>
          <w:spacing w:val="-12"/>
        </w:rPr>
        <w:t xml:space="preserve"> </w:t>
      </w:r>
      <w:r>
        <w:t>se</w:t>
      </w:r>
      <w:r>
        <w:rPr>
          <w:spacing w:val="-11"/>
        </w:rPr>
        <w:t xml:space="preserve"> </w:t>
      </w:r>
      <w:r>
        <w:t>ha</w:t>
      </w:r>
      <w:r>
        <w:rPr>
          <w:spacing w:val="-12"/>
        </w:rPr>
        <w:t xml:space="preserve"> </w:t>
      </w:r>
      <w:r>
        <w:t>expuesto</w:t>
      </w:r>
      <w:r>
        <w:rPr>
          <w:spacing w:val="-11"/>
        </w:rPr>
        <w:t xml:space="preserve"> </w:t>
      </w:r>
      <w:r>
        <w:t>en</w:t>
      </w:r>
      <w:r>
        <w:rPr>
          <w:spacing w:val="-13"/>
        </w:rPr>
        <w:t xml:space="preserve"> </w:t>
      </w:r>
      <w:r>
        <w:t>el</w:t>
      </w:r>
      <w:r>
        <w:rPr>
          <w:spacing w:val="-10"/>
        </w:rPr>
        <w:t xml:space="preserve"> </w:t>
      </w:r>
      <w:r>
        <w:t>Informe</w:t>
      </w:r>
      <w:r>
        <w:rPr>
          <w:spacing w:val="-11"/>
        </w:rPr>
        <w:t xml:space="preserve"> </w:t>
      </w:r>
      <w:r>
        <w:t>Diagnóstico y a cuyo contenido nos remitimos.</w:t>
      </w:r>
    </w:p>
    <w:p w14:paraId="3B458B4F" w14:textId="77777777" w:rsidR="00D325AC" w:rsidRDefault="00A4407B">
      <w:pPr>
        <w:pStyle w:val="Textoindependiente"/>
        <w:spacing w:before="202" w:line="360" w:lineRule="auto"/>
        <w:ind w:left="143" w:right="138"/>
        <w:jc w:val="both"/>
      </w:pPr>
      <w:r>
        <w:t>Así, sin perjuicio de los datos desagregados a lo largo del presente Plan y, en especial en el epígrafe</w:t>
      </w:r>
      <w:r>
        <w:rPr>
          <w:spacing w:val="-13"/>
        </w:rPr>
        <w:t xml:space="preserve"> </w:t>
      </w:r>
      <w:r>
        <w:t>4,</w:t>
      </w:r>
      <w:r>
        <w:rPr>
          <w:spacing w:val="-12"/>
        </w:rPr>
        <w:t xml:space="preserve"> </w:t>
      </w:r>
      <w:r>
        <w:t>a</w:t>
      </w:r>
      <w:r>
        <w:rPr>
          <w:spacing w:val="-12"/>
        </w:rPr>
        <w:t xml:space="preserve"> </w:t>
      </w:r>
      <w:r>
        <w:t>modo</w:t>
      </w:r>
      <w:r>
        <w:rPr>
          <w:spacing w:val="-12"/>
        </w:rPr>
        <w:t xml:space="preserve"> </w:t>
      </w:r>
      <w:r>
        <w:t>de</w:t>
      </w:r>
      <w:r>
        <w:rPr>
          <w:spacing w:val="-12"/>
        </w:rPr>
        <w:t xml:space="preserve"> </w:t>
      </w:r>
      <w:r>
        <w:t>sinopsis</w:t>
      </w:r>
      <w:r>
        <w:rPr>
          <w:spacing w:val="-12"/>
        </w:rPr>
        <w:t xml:space="preserve"> </w:t>
      </w:r>
      <w:r>
        <w:t>podemos</w:t>
      </w:r>
      <w:r>
        <w:rPr>
          <w:spacing w:val="-12"/>
        </w:rPr>
        <w:t xml:space="preserve"> </w:t>
      </w:r>
      <w:r>
        <w:t>señalar</w:t>
      </w:r>
      <w:r>
        <w:rPr>
          <w:spacing w:val="-12"/>
        </w:rPr>
        <w:t xml:space="preserve"> </w:t>
      </w:r>
      <w:r>
        <w:t>que</w:t>
      </w:r>
      <w:r>
        <w:rPr>
          <w:spacing w:val="-12"/>
        </w:rPr>
        <w:t xml:space="preserve"> </w:t>
      </w:r>
      <w:r>
        <w:t>Cuenta</w:t>
      </w:r>
      <w:r>
        <w:rPr>
          <w:spacing w:val="-13"/>
        </w:rPr>
        <w:t xml:space="preserve"> </w:t>
      </w:r>
      <w:r>
        <w:t>con</w:t>
      </w:r>
      <w:r>
        <w:rPr>
          <w:spacing w:val="-12"/>
        </w:rPr>
        <w:t xml:space="preserve"> </w:t>
      </w:r>
      <w:r>
        <w:t>una</w:t>
      </w:r>
      <w:r>
        <w:rPr>
          <w:spacing w:val="-12"/>
        </w:rPr>
        <w:t xml:space="preserve"> </w:t>
      </w:r>
      <w:r>
        <w:t>plantilla</w:t>
      </w:r>
      <w:r>
        <w:rPr>
          <w:spacing w:val="-12"/>
        </w:rPr>
        <w:t xml:space="preserve"> </w:t>
      </w:r>
      <w:r>
        <w:t>de</w:t>
      </w:r>
      <w:r>
        <w:rPr>
          <w:spacing w:val="-12"/>
        </w:rPr>
        <w:t xml:space="preserve"> </w:t>
      </w:r>
      <w:r>
        <w:t>82</w:t>
      </w:r>
      <w:r>
        <w:rPr>
          <w:spacing w:val="-12"/>
        </w:rPr>
        <w:t xml:space="preserve"> </w:t>
      </w:r>
      <w:r>
        <w:t>personas con diferentes perfiles y cualificaciones que abarcan desde puestos de dirección, supervisores, personal médico de toda índole (médicos/as, enfermeros/as, gerocultores/as), personal de cocina, personal de limpieza, transporte y un largo etcétera.</w:t>
      </w:r>
    </w:p>
    <w:p w14:paraId="75FE19F5" w14:textId="77777777" w:rsidR="00D325AC" w:rsidRDefault="00A4407B">
      <w:pPr>
        <w:pStyle w:val="Textoindependiente"/>
        <w:spacing w:before="200" w:line="360" w:lineRule="auto"/>
        <w:ind w:left="143" w:right="141"/>
        <w:jc w:val="both"/>
      </w:pPr>
      <w:r>
        <w:t>A la vista de la información analizada, GERONTOEBRO, S.L. se incardina dentro de la categoría</w:t>
      </w:r>
      <w:r>
        <w:rPr>
          <w:spacing w:val="-13"/>
        </w:rPr>
        <w:t xml:space="preserve"> </w:t>
      </w:r>
      <w:r>
        <w:t>de</w:t>
      </w:r>
      <w:r>
        <w:rPr>
          <w:spacing w:val="-12"/>
        </w:rPr>
        <w:t xml:space="preserve"> </w:t>
      </w:r>
      <w:r>
        <w:t>empresa</w:t>
      </w:r>
      <w:r>
        <w:rPr>
          <w:spacing w:val="-12"/>
        </w:rPr>
        <w:t xml:space="preserve"> </w:t>
      </w:r>
      <w:r>
        <w:t>altamente</w:t>
      </w:r>
      <w:r>
        <w:rPr>
          <w:spacing w:val="-12"/>
        </w:rPr>
        <w:t xml:space="preserve"> </w:t>
      </w:r>
      <w:r>
        <w:t>feminizada,</w:t>
      </w:r>
      <w:r>
        <w:rPr>
          <w:spacing w:val="-12"/>
        </w:rPr>
        <w:t xml:space="preserve"> </w:t>
      </w:r>
      <w:r>
        <w:t>con</w:t>
      </w:r>
      <w:r>
        <w:rPr>
          <w:spacing w:val="-12"/>
        </w:rPr>
        <w:t xml:space="preserve"> </w:t>
      </w:r>
      <w:r>
        <w:t>una</w:t>
      </w:r>
      <w:r>
        <w:rPr>
          <w:spacing w:val="-11"/>
        </w:rPr>
        <w:t xml:space="preserve"> </w:t>
      </w:r>
      <w:r>
        <w:t>representación</w:t>
      </w:r>
      <w:r>
        <w:rPr>
          <w:spacing w:val="-12"/>
        </w:rPr>
        <w:t xml:space="preserve"> </w:t>
      </w:r>
      <w:r>
        <w:t>de</w:t>
      </w:r>
      <w:r>
        <w:rPr>
          <w:spacing w:val="-13"/>
        </w:rPr>
        <w:t xml:space="preserve"> </w:t>
      </w:r>
      <w:r>
        <w:t>mujeres</w:t>
      </w:r>
      <w:r>
        <w:rPr>
          <w:spacing w:val="-10"/>
        </w:rPr>
        <w:t xml:space="preserve"> </w:t>
      </w:r>
      <w:r>
        <w:t>del</w:t>
      </w:r>
      <w:r>
        <w:rPr>
          <w:spacing w:val="-11"/>
        </w:rPr>
        <w:t xml:space="preserve"> </w:t>
      </w:r>
      <w:r>
        <w:t>82,93% sobre el total de la plantilla.</w:t>
      </w:r>
    </w:p>
    <w:p w14:paraId="3036B80D" w14:textId="77777777" w:rsidR="00D325AC" w:rsidRDefault="00D325AC">
      <w:pPr>
        <w:pStyle w:val="Textoindependiente"/>
      </w:pPr>
    </w:p>
    <w:p w14:paraId="3E3FA1DD" w14:textId="77777777" w:rsidR="00D325AC" w:rsidRDefault="00D325AC">
      <w:pPr>
        <w:pStyle w:val="Textoindependiente"/>
      </w:pPr>
    </w:p>
    <w:p w14:paraId="2A317EA4" w14:textId="77777777" w:rsidR="00D325AC" w:rsidRDefault="00D325AC">
      <w:pPr>
        <w:pStyle w:val="Textoindependiente"/>
        <w:spacing w:before="15"/>
      </w:pPr>
    </w:p>
    <w:p w14:paraId="47D42DDF" w14:textId="77777777" w:rsidR="00D325AC" w:rsidRDefault="00A4407B">
      <w:pPr>
        <w:pStyle w:val="Textoindependiente"/>
        <w:ind w:left="143"/>
      </w:pPr>
      <w:r>
        <w:t>Firman</w:t>
      </w:r>
      <w:r>
        <w:rPr>
          <w:spacing w:val="-6"/>
        </w:rPr>
        <w:t xml:space="preserve"> </w:t>
      </w:r>
      <w:r>
        <w:t>abajo</w:t>
      </w:r>
      <w:r>
        <w:rPr>
          <w:spacing w:val="-5"/>
        </w:rPr>
        <w:t xml:space="preserve"> </w:t>
      </w:r>
      <w:r>
        <w:t>los</w:t>
      </w:r>
      <w:r>
        <w:rPr>
          <w:spacing w:val="-7"/>
        </w:rPr>
        <w:t xml:space="preserve"> </w:t>
      </w:r>
      <w:r>
        <w:t>miembros</w:t>
      </w:r>
      <w:r>
        <w:rPr>
          <w:spacing w:val="-4"/>
        </w:rPr>
        <w:t xml:space="preserve"> </w:t>
      </w:r>
      <w:r>
        <w:t>de</w:t>
      </w:r>
      <w:r>
        <w:rPr>
          <w:spacing w:val="-4"/>
        </w:rPr>
        <w:t xml:space="preserve"> </w:t>
      </w:r>
      <w:r>
        <w:t>la</w:t>
      </w:r>
      <w:r>
        <w:rPr>
          <w:spacing w:val="-8"/>
        </w:rPr>
        <w:t xml:space="preserve"> </w:t>
      </w:r>
      <w:r>
        <w:t>Comisión</w:t>
      </w:r>
      <w:r>
        <w:rPr>
          <w:spacing w:val="-6"/>
        </w:rPr>
        <w:t xml:space="preserve"> </w:t>
      </w:r>
      <w:r>
        <w:t>Negociadora</w:t>
      </w:r>
      <w:r>
        <w:rPr>
          <w:spacing w:val="-5"/>
        </w:rPr>
        <w:t xml:space="preserve"> </w:t>
      </w:r>
      <w:r>
        <w:t>de</w:t>
      </w:r>
      <w:r>
        <w:rPr>
          <w:spacing w:val="-2"/>
        </w:rPr>
        <w:t xml:space="preserve"> </w:t>
      </w:r>
      <w:r>
        <w:t>GERONTOEBRO</w:t>
      </w:r>
      <w:r>
        <w:rPr>
          <w:spacing w:val="-5"/>
        </w:rPr>
        <w:t xml:space="preserve"> S.L</w:t>
      </w:r>
    </w:p>
    <w:p w14:paraId="31F0AB1D" w14:textId="77777777" w:rsidR="00D325AC" w:rsidRDefault="00D325AC">
      <w:pPr>
        <w:pStyle w:val="Textoindependiente"/>
      </w:pPr>
    </w:p>
    <w:p w14:paraId="78E14EF9" w14:textId="77777777" w:rsidR="00D325AC" w:rsidRDefault="00D325AC">
      <w:pPr>
        <w:pStyle w:val="Textoindependiente"/>
      </w:pPr>
    </w:p>
    <w:p w14:paraId="769FA5AF" w14:textId="77777777" w:rsidR="00D325AC" w:rsidRDefault="00D325AC">
      <w:pPr>
        <w:pStyle w:val="Textoindependiente"/>
      </w:pPr>
    </w:p>
    <w:p w14:paraId="65A414E5" w14:textId="77777777" w:rsidR="00D325AC" w:rsidRDefault="00D325AC">
      <w:pPr>
        <w:pStyle w:val="Textoindependiente"/>
      </w:pPr>
    </w:p>
    <w:p w14:paraId="62C28BCD" w14:textId="77777777" w:rsidR="00D325AC" w:rsidRDefault="00D325AC">
      <w:pPr>
        <w:pStyle w:val="Textoindependiente"/>
        <w:spacing w:before="214"/>
      </w:pPr>
    </w:p>
    <w:p w14:paraId="5C7A25EA" w14:textId="77777777" w:rsidR="00D325AC" w:rsidRDefault="00A4407B">
      <w:pPr>
        <w:pStyle w:val="Textoindependiente"/>
        <w:tabs>
          <w:tab w:val="left" w:pos="5147"/>
        </w:tabs>
        <w:ind w:left="143"/>
      </w:pPr>
      <w:r>
        <w:t>Doña</w:t>
      </w:r>
      <w:r>
        <w:rPr>
          <w:spacing w:val="-4"/>
        </w:rPr>
        <w:t xml:space="preserve"> </w:t>
      </w:r>
      <w:r>
        <w:t>Raúl</w:t>
      </w:r>
      <w:r>
        <w:rPr>
          <w:spacing w:val="-4"/>
        </w:rPr>
        <w:t xml:space="preserve"> </w:t>
      </w:r>
      <w:r>
        <w:t>de</w:t>
      </w:r>
      <w:r>
        <w:rPr>
          <w:spacing w:val="-4"/>
        </w:rPr>
        <w:t xml:space="preserve"> </w:t>
      </w:r>
      <w:r>
        <w:t>Castro</w:t>
      </w:r>
      <w:r>
        <w:rPr>
          <w:spacing w:val="-3"/>
        </w:rPr>
        <w:t xml:space="preserve"> </w:t>
      </w:r>
      <w:r>
        <w:rPr>
          <w:spacing w:val="-2"/>
        </w:rPr>
        <w:t>Almazán</w:t>
      </w:r>
      <w:r>
        <w:tab/>
        <w:t>Doña</w:t>
      </w:r>
      <w:r>
        <w:rPr>
          <w:spacing w:val="-7"/>
        </w:rPr>
        <w:t xml:space="preserve"> </w:t>
      </w:r>
      <w:r>
        <w:t>Ainhara</w:t>
      </w:r>
      <w:r>
        <w:rPr>
          <w:spacing w:val="-4"/>
        </w:rPr>
        <w:t xml:space="preserve"> </w:t>
      </w:r>
      <w:r>
        <w:t>García</w:t>
      </w:r>
      <w:r>
        <w:rPr>
          <w:spacing w:val="-4"/>
        </w:rPr>
        <w:t xml:space="preserve"> </w:t>
      </w:r>
      <w:r>
        <w:rPr>
          <w:spacing w:val="-2"/>
        </w:rPr>
        <w:t>Araujor</w:t>
      </w:r>
    </w:p>
    <w:p w14:paraId="550D782B" w14:textId="77777777" w:rsidR="00D325AC" w:rsidRDefault="00D325AC">
      <w:pPr>
        <w:pStyle w:val="Textoindependiente"/>
      </w:pPr>
    </w:p>
    <w:p w14:paraId="00C7F49F" w14:textId="77777777" w:rsidR="00D325AC" w:rsidRDefault="00D325AC">
      <w:pPr>
        <w:pStyle w:val="Textoindependiente"/>
      </w:pPr>
    </w:p>
    <w:p w14:paraId="120039ED" w14:textId="77777777" w:rsidR="00D325AC" w:rsidRDefault="00D325AC">
      <w:pPr>
        <w:pStyle w:val="Textoindependiente"/>
      </w:pPr>
    </w:p>
    <w:p w14:paraId="2DBAFB7D" w14:textId="77777777" w:rsidR="00D325AC" w:rsidRDefault="00D325AC">
      <w:pPr>
        <w:pStyle w:val="Textoindependiente"/>
      </w:pPr>
    </w:p>
    <w:p w14:paraId="794EA6D6" w14:textId="77777777" w:rsidR="00D325AC" w:rsidRDefault="00D325AC">
      <w:pPr>
        <w:pStyle w:val="Textoindependiente"/>
        <w:spacing w:before="214"/>
      </w:pPr>
    </w:p>
    <w:p w14:paraId="59635FAE" w14:textId="77777777" w:rsidR="00D325AC" w:rsidRDefault="00A4407B">
      <w:pPr>
        <w:pStyle w:val="Textoindependiente"/>
        <w:tabs>
          <w:tab w:val="left" w:pos="5203"/>
        </w:tabs>
        <w:ind w:left="143"/>
      </w:pPr>
      <w:r>
        <w:t>Doña</w:t>
      </w:r>
      <w:r>
        <w:rPr>
          <w:spacing w:val="-8"/>
        </w:rPr>
        <w:t xml:space="preserve"> </w:t>
      </w:r>
      <w:r>
        <w:t>Edurne</w:t>
      </w:r>
      <w:r>
        <w:rPr>
          <w:spacing w:val="-6"/>
        </w:rPr>
        <w:t xml:space="preserve"> </w:t>
      </w:r>
      <w:r>
        <w:t>Barrasa</w:t>
      </w:r>
      <w:r>
        <w:rPr>
          <w:spacing w:val="-6"/>
        </w:rPr>
        <w:t xml:space="preserve"> </w:t>
      </w:r>
      <w:r>
        <w:rPr>
          <w:spacing w:val="-4"/>
        </w:rPr>
        <w:t>Tato</w:t>
      </w:r>
      <w:r>
        <w:tab/>
        <w:t>Doña</w:t>
      </w:r>
      <w:r>
        <w:rPr>
          <w:spacing w:val="-7"/>
        </w:rPr>
        <w:t xml:space="preserve"> </w:t>
      </w:r>
      <w:r>
        <w:t>Naiara</w:t>
      </w:r>
      <w:r>
        <w:rPr>
          <w:spacing w:val="-5"/>
        </w:rPr>
        <w:t xml:space="preserve"> </w:t>
      </w:r>
      <w:r>
        <w:t>Mikelez</w:t>
      </w:r>
      <w:r>
        <w:rPr>
          <w:spacing w:val="-4"/>
        </w:rPr>
        <w:t xml:space="preserve"> </w:t>
      </w:r>
      <w:r>
        <w:rPr>
          <w:spacing w:val="-2"/>
        </w:rPr>
        <w:t>Sánchez</w:t>
      </w:r>
    </w:p>
    <w:p w14:paraId="545A8913" w14:textId="77777777" w:rsidR="00D325AC" w:rsidRDefault="00D325AC">
      <w:pPr>
        <w:pStyle w:val="Textoindependiente"/>
      </w:pPr>
    </w:p>
    <w:p w14:paraId="30498933" w14:textId="77777777" w:rsidR="00D325AC" w:rsidRDefault="00D325AC">
      <w:pPr>
        <w:pStyle w:val="Textoindependiente"/>
      </w:pPr>
    </w:p>
    <w:p w14:paraId="10214791" w14:textId="77777777" w:rsidR="00D325AC" w:rsidRDefault="00D325AC">
      <w:pPr>
        <w:pStyle w:val="Textoindependiente"/>
      </w:pPr>
    </w:p>
    <w:p w14:paraId="67C33793" w14:textId="77777777" w:rsidR="00D325AC" w:rsidRDefault="00D325AC">
      <w:pPr>
        <w:pStyle w:val="Textoindependiente"/>
      </w:pPr>
    </w:p>
    <w:p w14:paraId="4738018E" w14:textId="77777777" w:rsidR="00D325AC" w:rsidRDefault="00D325AC">
      <w:pPr>
        <w:pStyle w:val="Textoindependiente"/>
      </w:pPr>
    </w:p>
    <w:p w14:paraId="4AA087CA" w14:textId="77777777" w:rsidR="00D325AC" w:rsidRDefault="00D325AC">
      <w:pPr>
        <w:pStyle w:val="Textoindependiente"/>
      </w:pPr>
    </w:p>
    <w:p w14:paraId="0B863D1B" w14:textId="77777777" w:rsidR="00D325AC" w:rsidRDefault="00D325AC">
      <w:pPr>
        <w:pStyle w:val="Textoindependiente"/>
      </w:pPr>
    </w:p>
    <w:p w14:paraId="37E2FDCA" w14:textId="77777777" w:rsidR="00D325AC" w:rsidRDefault="00D325AC">
      <w:pPr>
        <w:pStyle w:val="Textoindependiente"/>
        <w:spacing w:before="26"/>
      </w:pPr>
    </w:p>
    <w:p w14:paraId="1A2F0514" w14:textId="77777777" w:rsidR="00D325AC" w:rsidRDefault="00A4407B">
      <w:pPr>
        <w:pStyle w:val="Textoindependiente"/>
        <w:ind w:left="143"/>
      </w:pPr>
      <w:r>
        <w:t>En</w:t>
      </w:r>
      <w:r>
        <w:rPr>
          <w:spacing w:val="-3"/>
        </w:rPr>
        <w:t xml:space="preserve"> </w:t>
      </w:r>
      <w:r>
        <w:t>Logroño,</w:t>
      </w:r>
      <w:r>
        <w:rPr>
          <w:spacing w:val="-2"/>
        </w:rPr>
        <w:t xml:space="preserve"> </w:t>
      </w:r>
      <w:r>
        <w:t>a</w:t>
      </w:r>
      <w:r>
        <w:rPr>
          <w:spacing w:val="-2"/>
        </w:rPr>
        <w:t xml:space="preserve"> </w:t>
      </w:r>
      <w:r>
        <w:t>15</w:t>
      </w:r>
      <w:r>
        <w:rPr>
          <w:spacing w:val="-2"/>
        </w:rPr>
        <w:t xml:space="preserve"> </w:t>
      </w:r>
      <w:r>
        <w:t>de</w:t>
      </w:r>
      <w:r>
        <w:rPr>
          <w:spacing w:val="-2"/>
        </w:rPr>
        <w:t xml:space="preserve"> </w:t>
      </w:r>
      <w:r>
        <w:t>enero</w:t>
      </w:r>
      <w:r>
        <w:rPr>
          <w:spacing w:val="-4"/>
        </w:rPr>
        <w:t xml:space="preserve"> </w:t>
      </w:r>
      <w:r>
        <w:t>de</w:t>
      </w:r>
      <w:r>
        <w:rPr>
          <w:spacing w:val="-1"/>
        </w:rPr>
        <w:t xml:space="preserve"> </w:t>
      </w:r>
      <w:r>
        <w:rPr>
          <w:spacing w:val="-4"/>
        </w:rPr>
        <w:t>2025</w:t>
      </w:r>
    </w:p>
    <w:sectPr w:rsidR="00D325AC">
      <w:pgSz w:w="11910" w:h="16840"/>
      <w:pgMar w:top="1360" w:right="1559" w:bottom="1520" w:left="1559" w:header="726" w:footer="13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D09F" w14:textId="77777777" w:rsidR="00A4407B" w:rsidRDefault="00A4407B">
      <w:r>
        <w:separator/>
      </w:r>
    </w:p>
  </w:endnote>
  <w:endnote w:type="continuationSeparator" w:id="0">
    <w:p w14:paraId="0BD0C74F" w14:textId="77777777" w:rsidR="00A4407B" w:rsidRDefault="00A4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304D" w14:textId="77777777" w:rsidR="00D325AC" w:rsidRDefault="00A4407B">
    <w:pPr>
      <w:pStyle w:val="Textoindependiente"/>
      <w:spacing w:line="14" w:lineRule="auto"/>
      <w:rPr>
        <w:sz w:val="20"/>
      </w:rPr>
    </w:pPr>
    <w:r>
      <w:rPr>
        <w:noProof/>
        <w:sz w:val="20"/>
      </w:rPr>
      <mc:AlternateContent>
        <mc:Choice Requires="wps">
          <w:drawing>
            <wp:anchor distT="0" distB="0" distL="0" distR="0" simplePos="0" relativeHeight="487109632" behindDoc="1" locked="0" layoutInCell="1" allowOverlap="1" wp14:anchorId="0C0CD7E6" wp14:editId="63C35B3C">
              <wp:simplePos x="0" y="0"/>
              <wp:positionH relativeFrom="page">
                <wp:posOffset>3697351</wp:posOffset>
              </wp:positionH>
              <wp:positionV relativeFrom="page">
                <wp:posOffset>9705847</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B0DA0EF" w14:textId="77777777" w:rsidR="00D325AC" w:rsidRDefault="00A4407B">
                          <w:pPr>
                            <w:pStyle w:val="Textoindependien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C0CD7E6" id="_x0000_t202" coordsize="21600,21600" o:spt="202" path="m,l,21600r21600,l21600,xe">
              <v:stroke joinstyle="miter"/>
              <v:path gradientshapeok="t" o:connecttype="rect"/>
            </v:shapetype>
            <v:shape id="Textbox 3" o:spid="_x0000_s1028" type="#_x0000_t202" style="position:absolute;margin-left:291.15pt;margin-top:764.25pt;width:13.3pt;height:13.05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oUBlwEAACEDAAAOAAAAZHJzL2Uyb0RvYy54bWysUsGO0zAQvSPxD5bvNG3RliVqugJWIKQV rLTsB7iO3VjEHjPjNunfM3bTFsFtxWU89oyf33vj9d3oe3EwSA5CIxezuRQmaGhd2DXy+cfnN7dS UFKhVT0E08ijIXm3ef1qPcTaLKGDvjUoGCRQPcRGdinFuqpId8YrmkE0gYsW0KvEW9xVLaqB0X1f LefzVTUAthFBGyI+vT8V5abgW2t0+m4tmST6RjK3VCKWuM2x2qxVvUMVO6cnGuoFLLxygR+9QN2r pMQe3T9Q3mkEAptmGnwF1jptigZWs5j/peapU9EULWwOxYtN9P9g9bfDU3xEkcaPMPIAiwiKD6B/ EntTDZHqqSd7SjVxdxY6WvR5ZQmCL7K3x4ufZkxCZ7TV7fsFVzSXFqubd29vst/V9XJESl8MeJGT RiKPqxBQhwdKp9Zzy8Tl9HwmksbtKFzbyGUGzSdbaI8sZeBpNpJ+7RUaKfqvge3Koz8neE625wRT /wnKB8mKAnzYJ7CuELjiTgR4DkXC9GfyoP/cl67rz978BgAA//8DAFBLAwQUAAYACAAAACEAW//h luEAAAANAQAADwAAAGRycy9kb3ducmV2LnhtbEyPwU7DMAyG70i8Q2Qkbiyh0KorTacJwQkJ0ZUD x7TJ2miNU5psK2+Pd4Kj/X/6/bncLG5kJzMH61HC/UoAM9h5bbGX8Nm83uXAQlSo1ejRSPgxATbV 9VWpCu3PWJvTLvaMSjAUSsIQ41RwHrrBOBVWfjJI2d7PTkUa557rWZ2p3I08ESLjTlmkC4OazPNg usPu6CRsv7B+sd/v7Ue9r23TrAW+ZQcpb2+W7ROwaJb4B8NFn9ShIqfWH1EHNkpI8+SBUArSJE+B EZKJfA2svazSxwx4VfL/X1S/AAAA//8DAFBLAQItABQABgAIAAAAIQC2gziS/gAAAOEBAAATAAAA AAAAAAAAAAAAAAAAAABbQ29udGVudF9UeXBlc10ueG1sUEsBAi0AFAAGAAgAAAAhADj9If/WAAAA lAEAAAsAAAAAAAAAAAAAAAAALwEAAF9yZWxzLy5yZWxzUEsBAi0AFAAGAAgAAAAhAEtChQGXAQAA IQMAAA4AAAAAAAAAAAAAAAAALgIAAGRycy9lMm9Eb2MueG1sUEsBAi0AFAAGAAgAAAAhAFv/4Zbh AAAADQEAAA8AAAAAAAAAAAAAAAAA8QMAAGRycy9kb3ducmV2LnhtbFBLBQYAAAAABAAEAPMAAAD/ BAAAAAA= " filled="f" stroked="f">
              <v:textbox inset="0,0,0,0">
                <w:txbxContent>
                  <w:p w14:paraId="4B0DA0EF" w14:textId="77777777" w:rsidR="00D325AC" w:rsidRDefault="00A4407B">
                    <w:pPr>
                      <w:pStyle w:val="Textoindependien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B24E" w14:textId="77777777" w:rsidR="00A4407B" w:rsidRDefault="00A4407B">
      <w:r>
        <w:separator/>
      </w:r>
    </w:p>
  </w:footnote>
  <w:footnote w:type="continuationSeparator" w:id="0">
    <w:p w14:paraId="2754ABE4" w14:textId="77777777" w:rsidR="00A4407B" w:rsidRDefault="00A4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196C" w14:textId="77777777" w:rsidR="00D325AC" w:rsidRDefault="00A4407B">
    <w:pPr>
      <w:pStyle w:val="Textoindependiente"/>
      <w:spacing w:line="14" w:lineRule="auto"/>
      <w:rPr>
        <w:sz w:val="20"/>
      </w:rPr>
    </w:pPr>
    <w:r>
      <w:rPr>
        <w:noProof/>
        <w:sz w:val="20"/>
      </w:rPr>
      <mc:AlternateContent>
        <mc:Choice Requires="wps">
          <w:drawing>
            <wp:anchor distT="0" distB="0" distL="0" distR="0" simplePos="0" relativeHeight="487108608" behindDoc="1" locked="0" layoutInCell="1" allowOverlap="1" wp14:anchorId="0C229F9B" wp14:editId="2751A519">
              <wp:simplePos x="0" y="0"/>
              <wp:positionH relativeFrom="page">
                <wp:posOffset>1068120</wp:posOffset>
              </wp:positionH>
              <wp:positionV relativeFrom="page">
                <wp:posOffset>460882</wp:posOffset>
              </wp:positionV>
              <wp:extent cx="94488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39700"/>
                      </a:xfrm>
                      <a:prstGeom prst="rect">
                        <a:avLst/>
                      </a:prstGeom>
                    </wps:spPr>
                    <wps:txbx>
                      <w:txbxContent>
                        <w:p w14:paraId="588FEDFA" w14:textId="77777777" w:rsidR="00D325AC" w:rsidRDefault="00A4407B">
                          <w:pPr>
                            <w:spacing w:line="203" w:lineRule="exact"/>
                            <w:ind w:left="20"/>
                            <w:rPr>
                              <w:rFonts w:ascii="Calibri"/>
                              <w:sz w:val="18"/>
                            </w:rPr>
                          </w:pPr>
                          <w:r>
                            <w:rPr>
                              <w:rFonts w:ascii="Calibri"/>
                              <w:color w:val="4471C4"/>
                              <w:sz w:val="18"/>
                            </w:rPr>
                            <w:t>PLAN</w:t>
                          </w:r>
                          <w:r>
                            <w:rPr>
                              <w:rFonts w:ascii="Calibri"/>
                              <w:color w:val="4471C4"/>
                              <w:spacing w:val="-3"/>
                              <w:sz w:val="18"/>
                            </w:rPr>
                            <w:t xml:space="preserve"> </w:t>
                          </w:r>
                          <w:r>
                            <w:rPr>
                              <w:rFonts w:ascii="Calibri"/>
                              <w:color w:val="4471C4"/>
                              <w:sz w:val="18"/>
                            </w:rPr>
                            <w:t>DE</w:t>
                          </w:r>
                          <w:r>
                            <w:rPr>
                              <w:rFonts w:ascii="Calibri"/>
                              <w:color w:val="4471C4"/>
                              <w:spacing w:val="-1"/>
                              <w:sz w:val="18"/>
                            </w:rPr>
                            <w:t xml:space="preserve"> </w:t>
                          </w:r>
                          <w:r>
                            <w:rPr>
                              <w:rFonts w:ascii="Calibri"/>
                              <w:color w:val="4471C4"/>
                              <w:spacing w:val="-2"/>
                              <w:sz w:val="18"/>
                            </w:rPr>
                            <w:t>IGUALDAD</w:t>
                          </w:r>
                        </w:p>
                      </w:txbxContent>
                    </wps:txbx>
                    <wps:bodyPr wrap="square" lIns="0" tIns="0" rIns="0" bIns="0" rtlCol="0">
                      <a:noAutofit/>
                    </wps:bodyPr>
                  </wps:wsp>
                </a:graphicData>
              </a:graphic>
            </wp:anchor>
          </w:drawing>
        </mc:Choice>
        <mc:Fallback>
          <w:pict>
            <v:shapetype w14:anchorId="0C229F9B" id="_x0000_t202" coordsize="21600,21600" o:spt="202" path="m,l,21600r21600,l21600,xe">
              <v:stroke joinstyle="miter"/>
              <v:path gradientshapeok="t" o:connecttype="rect"/>
            </v:shapetype>
            <v:shape id="Textbox 1" o:spid="_x0000_s1026" type="#_x0000_t202" style="position:absolute;margin-left:84.1pt;margin-top:36.3pt;width:74.4pt;height:11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4FrlAEAABoDAAAOAAAAZHJzL2Uyb0RvYy54bWysUsFuEzEQvSPxD5bvxJtSQbrKpgIqEFIF lQof4Hjt7Iq1x8w42c3fM3Y3CYJb1Ys99ozfvPfG69vJD+JgkXoIjVwuKilsMND2YdfInz8+v1lJ QUmHVg8QbCOPluTt5vWr9RhrewUdDK1FwSCB6jE2sksp1kqR6azXtIBoAycdoNeJj7hTLeqR0f2g rqrqnRoB24hgLBHf3j0l5abgO2dN+u4c2SSGRjK3VFYs6zavarPW9Q517Hoz09DPYOF1H7jpGepO Jy322P8H5XuDQODSwoBX4FxvbNHAapbVP2oeOx1t0cLmUDzbRC8Ha74dHuMDijR9hIkHWERQvAfz i9gbNUaq55rsKdXE1Vno5NDnnSUIfsjeHs9+2ikJw5c319erFWcMp5Zvb95XxW91eRyR0hcLXuSg kcjjKgT04Z5Sbq/rU8nM5al9JpKm7cQlOdxCe2QNI4+xkfR7r9FKMXwN7FOe+SnAU7A9BZiGT1B+ RpYS4MM+getL5wvu3JkHUAjNnyVP+O9zqbp86c0fAAAA//8DAFBLAwQUAAYACAAAACEAmyttjd4A AAAJAQAADwAAAGRycy9kb3ducmV2LnhtbEyPwU7DMBBE70j8g7VI3KjTgNI2xKkqBCckRBoOHJ14 m1iN1yF22/D3LCc4jvZp9k2xnd0gzjgF60nBcpGAQGq9sdQp+Khf7tYgQtRk9OAJFXxjgG15fVXo 3PgLVXjex05wCYVcK+hjHHMpQ9uj02HhRyS+HfzkdOQ4ddJM+sLlbpBpkmTSaUv8odcjPvXYHvcn p2D3SdWz/Xpr3qtDZet6k9BrdlTq9mbePYKIOMc/GH71WR1Kdmr8iUwQA+dsnTKqYJVmIBi4X654 XKNg85CBLAv5f0H5AwAA//8DAFBLAQItABQABgAIAAAAIQC2gziS/gAAAOEBAAATAAAAAAAAAAAA AAAAAAAAAABbQ29udGVudF9UeXBlc10ueG1sUEsBAi0AFAAGAAgAAAAhADj9If/WAAAAlAEAAAsA AAAAAAAAAAAAAAAALwEAAF9yZWxzLy5yZWxzUEsBAi0AFAAGAAgAAAAhAJKvgWuUAQAAGgMAAA4A AAAAAAAAAAAAAAAALgIAAGRycy9lMm9Eb2MueG1sUEsBAi0AFAAGAAgAAAAhAJsrbY3eAAAACQEA AA8AAAAAAAAAAAAAAAAA7gMAAGRycy9kb3ducmV2LnhtbFBLBQYAAAAABAAEAPMAAAD5BAAAAAA= " filled="f" stroked="f">
              <v:textbox inset="0,0,0,0">
                <w:txbxContent>
                  <w:p w14:paraId="588FEDFA" w14:textId="77777777" w:rsidR="00D325AC" w:rsidRDefault="00A4407B">
                    <w:pPr>
                      <w:spacing w:line="203" w:lineRule="exact"/>
                      <w:ind w:left="20"/>
                      <w:rPr>
                        <w:rFonts w:ascii="Calibri"/>
                        <w:sz w:val="18"/>
                      </w:rPr>
                    </w:pPr>
                    <w:r>
                      <w:rPr>
                        <w:rFonts w:ascii="Calibri"/>
                        <w:color w:val="4471C4"/>
                        <w:sz w:val="18"/>
                      </w:rPr>
                      <w:t>PLAN</w:t>
                    </w:r>
                    <w:r>
                      <w:rPr>
                        <w:rFonts w:ascii="Calibri"/>
                        <w:color w:val="4471C4"/>
                        <w:spacing w:val="-3"/>
                        <w:sz w:val="18"/>
                      </w:rPr>
                      <w:t xml:space="preserve"> </w:t>
                    </w:r>
                    <w:r>
                      <w:rPr>
                        <w:rFonts w:ascii="Calibri"/>
                        <w:color w:val="4471C4"/>
                        <w:sz w:val="18"/>
                      </w:rPr>
                      <w:t>DE</w:t>
                    </w:r>
                    <w:r>
                      <w:rPr>
                        <w:rFonts w:ascii="Calibri"/>
                        <w:color w:val="4471C4"/>
                        <w:spacing w:val="-1"/>
                        <w:sz w:val="18"/>
                      </w:rPr>
                      <w:t xml:space="preserve"> </w:t>
                    </w:r>
                    <w:r>
                      <w:rPr>
                        <w:rFonts w:ascii="Calibri"/>
                        <w:color w:val="4471C4"/>
                        <w:spacing w:val="-2"/>
                        <w:sz w:val="18"/>
                      </w:rPr>
                      <w:t>IGUALDAD</w:t>
                    </w:r>
                  </w:p>
                </w:txbxContent>
              </v:textbox>
              <w10:wrap anchorx="page" anchory="page"/>
            </v:shape>
          </w:pict>
        </mc:Fallback>
      </mc:AlternateContent>
    </w:r>
    <w:r>
      <w:rPr>
        <w:noProof/>
        <w:sz w:val="20"/>
      </w:rPr>
      <mc:AlternateContent>
        <mc:Choice Requires="wps">
          <w:drawing>
            <wp:anchor distT="0" distB="0" distL="0" distR="0" simplePos="0" relativeHeight="487109120" behindDoc="1" locked="0" layoutInCell="1" allowOverlap="1" wp14:anchorId="023774DF" wp14:editId="248B38C0">
              <wp:simplePos x="0" y="0"/>
              <wp:positionH relativeFrom="page">
                <wp:posOffset>5557265</wp:posOffset>
              </wp:positionH>
              <wp:positionV relativeFrom="page">
                <wp:posOffset>460882</wp:posOffset>
              </wp:positionV>
              <wp:extent cx="9385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530" cy="139700"/>
                      </a:xfrm>
                      <a:prstGeom prst="rect">
                        <a:avLst/>
                      </a:prstGeom>
                    </wps:spPr>
                    <wps:txbx>
                      <w:txbxContent>
                        <w:p w14:paraId="15A88324" w14:textId="77777777" w:rsidR="00D325AC" w:rsidRDefault="00A4407B">
                          <w:pPr>
                            <w:spacing w:line="203" w:lineRule="exact"/>
                            <w:ind w:left="20"/>
                            <w:rPr>
                              <w:rFonts w:ascii="Calibri"/>
                              <w:sz w:val="18"/>
                            </w:rPr>
                          </w:pPr>
                          <w:r>
                            <w:rPr>
                              <w:rFonts w:ascii="Calibri"/>
                              <w:color w:val="4471C4"/>
                              <w:sz w:val="18"/>
                            </w:rPr>
                            <w:t>GERONTOEBRO</w:t>
                          </w:r>
                          <w:r>
                            <w:rPr>
                              <w:rFonts w:ascii="Calibri"/>
                              <w:color w:val="4471C4"/>
                              <w:spacing w:val="-4"/>
                              <w:sz w:val="18"/>
                            </w:rPr>
                            <w:t xml:space="preserve"> S.L.</w:t>
                          </w:r>
                        </w:p>
                      </w:txbxContent>
                    </wps:txbx>
                    <wps:bodyPr wrap="square" lIns="0" tIns="0" rIns="0" bIns="0" rtlCol="0">
                      <a:noAutofit/>
                    </wps:bodyPr>
                  </wps:wsp>
                </a:graphicData>
              </a:graphic>
            </wp:anchor>
          </w:drawing>
        </mc:Choice>
        <mc:Fallback>
          <w:pict>
            <v:shape w14:anchorId="023774DF" id="Textbox 2" o:spid="_x0000_s1027" type="#_x0000_t202" style="position:absolute;margin-left:437.6pt;margin-top:36.3pt;width:73.9pt;height:11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Wp+mAEAACEDAAAOAAAAZHJzL2Uyb0RvYy54bWysUsFuEzEQvSPxD5bvZDeNgHaVTQVUIKQK KhU+wPHaWYu1x8w42c3fM3Y3CYJb1ct47Bk/v/fG69vJD+JgkByEVi4XtRQmaOhc2LXy54/Pb66l oKRCpwYIppVHQ/J28/rVeoyNuYIehs6gYJBAzRhb2acUm6oi3RuvaAHRBC5aQK8Sb3FXdahGRvdD dVXX76oRsIsI2hDx6d1TUW4KvrVGp+/WkkliaCVzSyViidscq81aNTtUsXd6pqGewcIrF/jRM9Sd Skrs0f0H5Z1GILBpocFXYK3TpmhgNcv6HzWPvYqmaGFzKJ5topeD1d8Oj/EBRZo+wsQDLCIo3oP+ RexNNUZq5p7sKTXE3VnoZNHnlSUIvsjeHs9+mikJzYc3q+u3K65oLi1XN+/r4nd1uRyR0hcDXuSk lcjjKgTU4Z5Sfl41p5aZy9PzmUiatpNwXebMnflkC92RpYw8zVbS771CI8XwNbBdefSnBE/J9pRg Gj5B+SBZUYAP+wTWFQIX3JkAz6Hwmv9MHvTf+9J1+dmbPwAAAP//AwBQSwMEFAAGAAgAAAAhANV1 o7/gAAAACgEAAA8AAABkcnMvZG93bnJldi54bWxMj8FOwzAQRO9I/IO1SNyo3QBpm8apKgQnJEQa DhydeJtYjdchdtvw97inclzt08ybfDPZnp1w9MaRhPlMAENqnDbUSviq3h6WwHxQpFXvCCX8oodN cXuTq0y7M5V42oWWxRDymZLQhTBknPumQ6v8zA1I8bd3o1UhnmPL9ajOMdz2PBEi5VYZig2dGvCl w+awO1oJ228qX83PR/1Z7ktTVStB7+lByvu7absGFnAKVxgu+lEdiuhUuyNpz3oJy8VzElEJiyQF dgFE8hjX1RJWTynwIuf/JxR/AAAA//8DAFBLAQItABQABgAIAAAAIQC2gziS/gAAAOEBAAATAAAA AAAAAAAAAAAAAAAAAABbQ29udGVudF9UeXBlc10ueG1sUEsBAi0AFAAGAAgAAAAhADj9If/WAAAA lAEAAAsAAAAAAAAAAAAAAAAALwEAAF9yZWxzLy5yZWxzUEsBAi0AFAAGAAgAAAAhAMS9an6YAQAA IQMAAA4AAAAAAAAAAAAAAAAALgIAAGRycy9lMm9Eb2MueG1sUEsBAi0AFAAGAAgAAAAhANV1o7/g AAAACgEAAA8AAAAAAAAAAAAAAAAA8gMAAGRycy9kb3ducmV2LnhtbFBLBQYAAAAABAAEAPMAAAD/ BAAAAAA= " filled="f" stroked="f">
              <v:textbox inset="0,0,0,0">
                <w:txbxContent>
                  <w:p w14:paraId="15A88324" w14:textId="77777777" w:rsidR="00D325AC" w:rsidRDefault="00A4407B">
                    <w:pPr>
                      <w:spacing w:line="203" w:lineRule="exact"/>
                      <w:ind w:left="20"/>
                      <w:rPr>
                        <w:rFonts w:ascii="Calibri"/>
                        <w:sz w:val="18"/>
                      </w:rPr>
                    </w:pPr>
                    <w:r>
                      <w:rPr>
                        <w:rFonts w:ascii="Calibri"/>
                        <w:color w:val="4471C4"/>
                        <w:sz w:val="18"/>
                      </w:rPr>
                      <w:t>GERONTOEBRO</w:t>
                    </w:r>
                    <w:r>
                      <w:rPr>
                        <w:rFonts w:ascii="Calibri"/>
                        <w:color w:val="4471C4"/>
                        <w:spacing w:val="-4"/>
                        <w:sz w:val="18"/>
                      </w:rPr>
                      <w:t xml:space="preserve"> S.L.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4D4"/>
    <w:multiLevelType w:val="hybridMultilevel"/>
    <w:tmpl w:val="6924F4EC"/>
    <w:lvl w:ilvl="0" w:tplc="B3EACAF0">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E940C97E">
      <w:numFmt w:val="bullet"/>
      <w:lvlText w:val="•"/>
      <w:lvlJc w:val="left"/>
      <w:pPr>
        <w:ind w:left="1652" w:hanging="360"/>
      </w:pPr>
      <w:rPr>
        <w:rFonts w:hint="default"/>
        <w:lang w:val="es-ES" w:eastAsia="en-US" w:bidi="ar-SA"/>
      </w:rPr>
    </w:lvl>
    <w:lvl w:ilvl="2" w:tplc="651AF1DE">
      <w:numFmt w:val="bullet"/>
      <w:lvlText w:val="•"/>
      <w:lvlJc w:val="left"/>
      <w:pPr>
        <w:ind w:left="2445" w:hanging="360"/>
      </w:pPr>
      <w:rPr>
        <w:rFonts w:hint="default"/>
        <w:lang w:val="es-ES" w:eastAsia="en-US" w:bidi="ar-SA"/>
      </w:rPr>
    </w:lvl>
    <w:lvl w:ilvl="3" w:tplc="89E6BDDE">
      <w:numFmt w:val="bullet"/>
      <w:lvlText w:val="•"/>
      <w:lvlJc w:val="left"/>
      <w:pPr>
        <w:ind w:left="3238" w:hanging="360"/>
      </w:pPr>
      <w:rPr>
        <w:rFonts w:hint="default"/>
        <w:lang w:val="es-ES" w:eastAsia="en-US" w:bidi="ar-SA"/>
      </w:rPr>
    </w:lvl>
    <w:lvl w:ilvl="4" w:tplc="7578E212">
      <w:numFmt w:val="bullet"/>
      <w:lvlText w:val="•"/>
      <w:lvlJc w:val="left"/>
      <w:pPr>
        <w:ind w:left="4031" w:hanging="360"/>
      </w:pPr>
      <w:rPr>
        <w:rFonts w:hint="default"/>
        <w:lang w:val="es-ES" w:eastAsia="en-US" w:bidi="ar-SA"/>
      </w:rPr>
    </w:lvl>
    <w:lvl w:ilvl="5" w:tplc="63621650">
      <w:numFmt w:val="bullet"/>
      <w:lvlText w:val="•"/>
      <w:lvlJc w:val="left"/>
      <w:pPr>
        <w:ind w:left="4824" w:hanging="360"/>
      </w:pPr>
      <w:rPr>
        <w:rFonts w:hint="default"/>
        <w:lang w:val="es-ES" w:eastAsia="en-US" w:bidi="ar-SA"/>
      </w:rPr>
    </w:lvl>
    <w:lvl w:ilvl="6" w:tplc="663EAF8E">
      <w:numFmt w:val="bullet"/>
      <w:lvlText w:val="•"/>
      <w:lvlJc w:val="left"/>
      <w:pPr>
        <w:ind w:left="5617" w:hanging="360"/>
      </w:pPr>
      <w:rPr>
        <w:rFonts w:hint="default"/>
        <w:lang w:val="es-ES" w:eastAsia="en-US" w:bidi="ar-SA"/>
      </w:rPr>
    </w:lvl>
    <w:lvl w:ilvl="7" w:tplc="8A44D9EE">
      <w:numFmt w:val="bullet"/>
      <w:lvlText w:val="•"/>
      <w:lvlJc w:val="left"/>
      <w:pPr>
        <w:ind w:left="6409" w:hanging="360"/>
      </w:pPr>
      <w:rPr>
        <w:rFonts w:hint="default"/>
        <w:lang w:val="es-ES" w:eastAsia="en-US" w:bidi="ar-SA"/>
      </w:rPr>
    </w:lvl>
    <w:lvl w:ilvl="8" w:tplc="39CCC276">
      <w:numFmt w:val="bullet"/>
      <w:lvlText w:val="•"/>
      <w:lvlJc w:val="left"/>
      <w:pPr>
        <w:ind w:left="7202" w:hanging="360"/>
      </w:pPr>
      <w:rPr>
        <w:rFonts w:hint="default"/>
        <w:lang w:val="es-ES" w:eastAsia="en-US" w:bidi="ar-SA"/>
      </w:rPr>
    </w:lvl>
  </w:abstractNum>
  <w:abstractNum w:abstractNumId="1" w15:restartNumberingAfterBreak="0">
    <w:nsid w:val="176D68B9"/>
    <w:multiLevelType w:val="hybridMultilevel"/>
    <w:tmpl w:val="8A4860CE"/>
    <w:lvl w:ilvl="0" w:tplc="29C838A0">
      <w:start w:val="1"/>
      <w:numFmt w:val="decimal"/>
      <w:lvlText w:val="%1."/>
      <w:lvlJc w:val="left"/>
      <w:pPr>
        <w:ind w:left="863" w:hanging="360"/>
        <w:jc w:val="left"/>
      </w:pPr>
      <w:rPr>
        <w:rFonts w:ascii="Cambria" w:eastAsia="Cambria" w:hAnsi="Cambria" w:cs="Cambria" w:hint="default"/>
        <w:b w:val="0"/>
        <w:bCs w:val="0"/>
        <w:i w:val="0"/>
        <w:iCs w:val="0"/>
        <w:spacing w:val="0"/>
        <w:w w:val="100"/>
        <w:sz w:val="22"/>
        <w:szCs w:val="22"/>
        <w:lang w:val="es-ES" w:eastAsia="en-US" w:bidi="ar-SA"/>
      </w:rPr>
    </w:lvl>
    <w:lvl w:ilvl="1" w:tplc="BA2CDE12">
      <w:start w:val="1"/>
      <w:numFmt w:val="lowerLetter"/>
      <w:lvlText w:val="%2."/>
      <w:lvlJc w:val="left"/>
      <w:pPr>
        <w:ind w:left="1583" w:hanging="360"/>
        <w:jc w:val="left"/>
      </w:pPr>
      <w:rPr>
        <w:rFonts w:ascii="Cambria" w:eastAsia="Cambria" w:hAnsi="Cambria" w:cs="Cambria" w:hint="default"/>
        <w:b w:val="0"/>
        <w:bCs w:val="0"/>
        <w:i w:val="0"/>
        <w:iCs w:val="0"/>
        <w:spacing w:val="0"/>
        <w:w w:val="100"/>
        <w:sz w:val="22"/>
        <w:szCs w:val="22"/>
        <w:lang w:val="es-ES" w:eastAsia="en-US" w:bidi="ar-SA"/>
      </w:rPr>
    </w:lvl>
    <w:lvl w:ilvl="2" w:tplc="142E6534">
      <w:numFmt w:val="bullet"/>
      <w:lvlText w:val="•"/>
      <w:lvlJc w:val="left"/>
      <w:pPr>
        <w:ind w:left="2380" w:hanging="360"/>
      </w:pPr>
      <w:rPr>
        <w:rFonts w:hint="default"/>
        <w:lang w:val="es-ES" w:eastAsia="en-US" w:bidi="ar-SA"/>
      </w:rPr>
    </w:lvl>
    <w:lvl w:ilvl="3" w:tplc="011E35F4">
      <w:numFmt w:val="bullet"/>
      <w:lvlText w:val="•"/>
      <w:lvlJc w:val="left"/>
      <w:pPr>
        <w:ind w:left="3181" w:hanging="360"/>
      </w:pPr>
      <w:rPr>
        <w:rFonts w:hint="default"/>
        <w:lang w:val="es-ES" w:eastAsia="en-US" w:bidi="ar-SA"/>
      </w:rPr>
    </w:lvl>
    <w:lvl w:ilvl="4" w:tplc="582C1492">
      <w:numFmt w:val="bullet"/>
      <w:lvlText w:val="•"/>
      <w:lvlJc w:val="left"/>
      <w:pPr>
        <w:ind w:left="3982" w:hanging="360"/>
      </w:pPr>
      <w:rPr>
        <w:rFonts w:hint="default"/>
        <w:lang w:val="es-ES" w:eastAsia="en-US" w:bidi="ar-SA"/>
      </w:rPr>
    </w:lvl>
    <w:lvl w:ilvl="5" w:tplc="8CA6629C">
      <w:numFmt w:val="bullet"/>
      <w:lvlText w:val="•"/>
      <w:lvlJc w:val="left"/>
      <w:pPr>
        <w:ind w:left="4783" w:hanging="360"/>
      </w:pPr>
      <w:rPr>
        <w:rFonts w:hint="default"/>
        <w:lang w:val="es-ES" w:eastAsia="en-US" w:bidi="ar-SA"/>
      </w:rPr>
    </w:lvl>
    <w:lvl w:ilvl="6" w:tplc="88862288">
      <w:numFmt w:val="bullet"/>
      <w:lvlText w:val="•"/>
      <w:lvlJc w:val="left"/>
      <w:pPr>
        <w:ind w:left="5584" w:hanging="360"/>
      </w:pPr>
      <w:rPr>
        <w:rFonts w:hint="default"/>
        <w:lang w:val="es-ES" w:eastAsia="en-US" w:bidi="ar-SA"/>
      </w:rPr>
    </w:lvl>
    <w:lvl w:ilvl="7" w:tplc="457ABC70">
      <w:numFmt w:val="bullet"/>
      <w:lvlText w:val="•"/>
      <w:lvlJc w:val="left"/>
      <w:pPr>
        <w:ind w:left="6385" w:hanging="360"/>
      </w:pPr>
      <w:rPr>
        <w:rFonts w:hint="default"/>
        <w:lang w:val="es-ES" w:eastAsia="en-US" w:bidi="ar-SA"/>
      </w:rPr>
    </w:lvl>
    <w:lvl w:ilvl="8" w:tplc="CF4E9B9A">
      <w:numFmt w:val="bullet"/>
      <w:lvlText w:val="•"/>
      <w:lvlJc w:val="left"/>
      <w:pPr>
        <w:ind w:left="7186" w:hanging="360"/>
      </w:pPr>
      <w:rPr>
        <w:rFonts w:hint="default"/>
        <w:lang w:val="es-ES" w:eastAsia="en-US" w:bidi="ar-SA"/>
      </w:rPr>
    </w:lvl>
  </w:abstractNum>
  <w:abstractNum w:abstractNumId="2" w15:restartNumberingAfterBreak="0">
    <w:nsid w:val="1826119A"/>
    <w:multiLevelType w:val="multilevel"/>
    <w:tmpl w:val="0D3ADFC0"/>
    <w:lvl w:ilvl="0">
      <w:start w:val="8"/>
      <w:numFmt w:val="decimal"/>
      <w:lvlText w:val="%1"/>
      <w:lvlJc w:val="left"/>
      <w:pPr>
        <w:ind w:left="505" w:hanging="363"/>
        <w:jc w:val="left"/>
      </w:pPr>
      <w:rPr>
        <w:rFonts w:hint="default"/>
        <w:lang w:val="es-ES" w:eastAsia="en-US" w:bidi="ar-SA"/>
      </w:rPr>
    </w:lvl>
    <w:lvl w:ilvl="1">
      <w:start w:val="1"/>
      <w:numFmt w:val="decimal"/>
      <w:lvlText w:val="%1.%2"/>
      <w:lvlJc w:val="left"/>
      <w:pPr>
        <w:ind w:left="505" w:hanging="363"/>
        <w:jc w:val="left"/>
      </w:pPr>
      <w:rPr>
        <w:rFonts w:ascii="Cambria" w:eastAsia="Cambria" w:hAnsi="Cambria" w:cs="Cambria" w:hint="default"/>
        <w:b/>
        <w:bCs/>
        <w:i w:val="0"/>
        <w:iCs w:val="0"/>
        <w:spacing w:val="-1"/>
        <w:w w:val="100"/>
        <w:sz w:val="22"/>
        <w:szCs w:val="22"/>
        <w:lang w:val="es-ES"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2621" w:hanging="360"/>
      </w:pPr>
      <w:rPr>
        <w:rFonts w:hint="default"/>
        <w:lang w:val="es-ES" w:eastAsia="en-US" w:bidi="ar-SA"/>
      </w:rPr>
    </w:lvl>
    <w:lvl w:ilvl="4">
      <w:numFmt w:val="bullet"/>
      <w:lvlText w:val="•"/>
      <w:lvlJc w:val="left"/>
      <w:pPr>
        <w:ind w:left="3502" w:hanging="360"/>
      </w:pPr>
      <w:rPr>
        <w:rFonts w:hint="default"/>
        <w:lang w:val="es-ES" w:eastAsia="en-US" w:bidi="ar-SA"/>
      </w:rPr>
    </w:lvl>
    <w:lvl w:ilvl="5">
      <w:numFmt w:val="bullet"/>
      <w:lvlText w:val="•"/>
      <w:lvlJc w:val="left"/>
      <w:pPr>
        <w:ind w:left="4383" w:hanging="360"/>
      </w:pPr>
      <w:rPr>
        <w:rFonts w:hint="default"/>
        <w:lang w:val="es-ES" w:eastAsia="en-US" w:bidi="ar-SA"/>
      </w:rPr>
    </w:lvl>
    <w:lvl w:ilvl="6">
      <w:numFmt w:val="bullet"/>
      <w:lvlText w:val="•"/>
      <w:lvlJc w:val="left"/>
      <w:pPr>
        <w:ind w:left="5264" w:hanging="360"/>
      </w:pPr>
      <w:rPr>
        <w:rFonts w:hint="default"/>
        <w:lang w:val="es-ES" w:eastAsia="en-US" w:bidi="ar-SA"/>
      </w:rPr>
    </w:lvl>
    <w:lvl w:ilvl="7">
      <w:numFmt w:val="bullet"/>
      <w:lvlText w:val="•"/>
      <w:lvlJc w:val="left"/>
      <w:pPr>
        <w:ind w:left="6145" w:hanging="360"/>
      </w:pPr>
      <w:rPr>
        <w:rFonts w:hint="default"/>
        <w:lang w:val="es-ES" w:eastAsia="en-US" w:bidi="ar-SA"/>
      </w:rPr>
    </w:lvl>
    <w:lvl w:ilvl="8">
      <w:numFmt w:val="bullet"/>
      <w:lvlText w:val="•"/>
      <w:lvlJc w:val="left"/>
      <w:pPr>
        <w:ind w:left="7026" w:hanging="360"/>
      </w:pPr>
      <w:rPr>
        <w:rFonts w:hint="default"/>
        <w:lang w:val="es-ES" w:eastAsia="en-US" w:bidi="ar-SA"/>
      </w:rPr>
    </w:lvl>
  </w:abstractNum>
  <w:abstractNum w:abstractNumId="3" w15:restartNumberingAfterBreak="0">
    <w:nsid w:val="1DB904BD"/>
    <w:multiLevelType w:val="multilevel"/>
    <w:tmpl w:val="C9903FCC"/>
    <w:lvl w:ilvl="0">
      <w:start w:val="4"/>
      <w:numFmt w:val="decimal"/>
      <w:lvlText w:val="%1"/>
      <w:lvlJc w:val="left"/>
      <w:pPr>
        <w:ind w:left="505" w:hanging="363"/>
        <w:jc w:val="left"/>
      </w:pPr>
      <w:rPr>
        <w:rFonts w:hint="default"/>
        <w:lang w:val="es-ES" w:eastAsia="en-US" w:bidi="ar-SA"/>
      </w:rPr>
    </w:lvl>
    <w:lvl w:ilvl="1">
      <w:start w:val="1"/>
      <w:numFmt w:val="decimal"/>
      <w:lvlText w:val="%1.%2"/>
      <w:lvlJc w:val="left"/>
      <w:pPr>
        <w:ind w:left="505" w:hanging="363"/>
        <w:jc w:val="left"/>
      </w:pPr>
      <w:rPr>
        <w:rFonts w:ascii="Cambria" w:eastAsia="Cambria" w:hAnsi="Cambria" w:cs="Cambria" w:hint="default"/>
        <w:b/>
        <w:bCs/>
        <w:i w:val="0"/>
        <w:iCs w:val="0"/>
        <w:spacing w:val="-1"/>
        <w:w w:val="100"/>
        <w:sz w:val="22"/>
        <w:szCs w:val="22"/>
        <w:lang w:val="es-ES"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2621" w:hanging="360"/>
      </w:pPr>
      <w:rPr>
        <w:rFonts w:hint="default"/>
        <w:lang w:val="es-ES" w:eastAsia="en-US" w:bidi="ar-SA"/>
      </w:rPr>
    </w:lvl>
    <w:lvl w:ilvl="4">
      <w:numFmt w:val="bullet"/>
      <w:lvlText w:val="•"/>
      <w:lvlJc w:val="left"/>
      <w:pPr>
        <w:ind w:left="3502" w:hanging="360"/>
      </w:pPr>
      <w:rPr>
        <w:rFonts w:hint="default"/>
        <w:lang w:val="es-ES" w:eastAsia="en-US" w:bidi="ar-SA"/>
      </w:rPr>
    </w:lvl>
    <w:lvl w:ilvl="5">
      <w:numFmt w:val="bullet"/>
      <w:lvlText w:val="•"/>
      <w:lvlJc w:val="left"/>
      <w:pPr>
        <w:ind w:left="4383" w:hanging="360"/>
      </w:pPr>
      <w:rPr>
        <w:rFonts w:hint="default"/>
        <w:lang w:val="es-ES" w:eastAsia="en-US" w:bidi="ar-SA"/>
      </w:rPr>
    </w:lvl>
    <w:lvl w:ilvl="6">
      <w:numFmt w:val="bullet"/>
      <w:lvlText w:val="•"/>
      <w:lvlJc w:val="left"/>
      <w:pPr>
        <w:ind w:left="5264" w:hanging="360"/>
      </w:pPr>
      <w:rPr>
        <w:rFonts w:hint="default"/>
        <w:lang w:val="es-ES" w:eastAsia="en-US" w:bidi="ar-SA"/>
      </w:rPr>
    </w:lvl>
    <w:lvl w:ilvl="7">
      <w:numFmt w:val="bullet"/>
      <w:lvlText w:val="•"/>
      <w:lvlJc w:val="left"/>
      <w:pPr>
        <w:ind w:left="6145" w:hanging="360"/>
      </w:pPr>
      <w:rPr>
        <w:rFonts w:hint="default"/>
        <w:lang w:val="es-ES" w:eastAsia="en-US" w:bidi="ar-SA"/>
      </w:rPr>
    </w:lvl>
    <w:lvl w:ilvl="8">
      <w:numFmt w:val="bullet"/>
      <w:lvlText w:val="•"/>
      <w:lvlJc w:val="left"/>
      <w:pPr>
        <w:ind w:left="7026" w:hanging="360"/>
      </w:pPr>
      <w:rPr>
        <w:rFonts w:hint="default"/>
        <w:lang w:val="es-ES" w:eastAsia="en-US" w:bidi="ar-SA"/>
      </w:rPr>
    </w:lvl>
  </w:abstractNum>
  <w:abstractNum w:abstractNumId="4" w15:restartNumberingAfterBreak="0">
    <w:nsid w:val="2C3661D1"/>
    <w:multiLevelType w:val="hybridMultilevel"/>
    <w:tmpl w:val="BC966258"/>
    <w:lvl w:ilvl="0" w:tplc="48763CA2">
      <w:numFmt w:val="bullet"/>
      <w:lvlText w:val="-"/>
      <w:lvlJc w:val="left"/>
      <w:pPr>
        <w:ind w:left="863" w:hanging="360"/>
      </w:pPr>
      <w:rPr>
        <w:rFonts w:ascii="Cambria" w:eastAsia="Cambria" w:hAnsi="Cambria" w:cs="Cambria" w:hint="default"/>
        <w:b w:val="0"/>
        <w:bCs w:val="0"/>
        <w:i w:val="0"/>
        <w:iCs w:val="0"/>
        <w:spacing w:val="0"/>
        <w:w w:val="100"/>
        <w:sz w:val="22"/>
        <w:szCs w:val="22"/>
        <w:lang w:val="es-ES" w:eastAsia="en-US" w:bidi="ar-SA"/>
      </w:rPr>
    </w:lvl>
    <w:lvl w:ilvl="1" w:tplc="9CCCCEAC">
      <w:numFmt w:val="bullet"/>
      <w:lvlText w:val="•"/>
      <w:lvlJc w:val="left"/>
      <w:pPr>
        <w:ind w:left="1652" w:hanging="360"/>
      </w:pPr>
      <w:rPr>
        <w:rFonts w:hint="default"/>
        <w:lang w:val="es-ES" w:eastAsia="en-US" w:bidi="ar-SA"/>
      </w:rPr>
    </w:lvl>
    <w:lvl w:ilvl="2" w:tplc="4B1CFBCA">
      <w:numFmt w:val="bullet"/>
      <w:lvlText w:val="•"/>
      <w:lvlJc w:val="left"/>
      <w:pPr>
        <w:ind w:left="2445" w:hanging="360"/>
      </w:pPr>
      <w:rPr>
        <w:rFonts w:hint="default"/>
        <w:lang w:val="es-ES" w:eastAsia="en-US" w:bidi="ar-SA"/>
      </w:rPr>
    </w:lvl>
    <w:lvl w:ilvl="3" w:tplc="3CC49B36">
      <w:numFmt w:val="bullet"/>
      <w:lvlText w:val="•"/>
      <w:lvlJc w:val="left"/>
      <w:pPr>
        <w:ind w:left="3238" w:hanging="360"/>
      </w:pPr>
      <w:rPr>
        <w:rFonts w:hint="default"/>
        <w:lang w:val="es-ES" w:eastAsia="en-US" w:bidi="ar-SA"/>
      </w:rPr>
    </w:lvl>
    <w:lvl w:ilvl="4" w:tplc="CE7E5A7E">
      <w:numFmt w:val="bullet"/>
      <w:lvlText w:val="•"/>
      <w:lvlJc w:val="left"/>
      <w:pPr>
        <w:ind w:left="4031" w:hanging="360"/>
      </w:pPr>
      <w:rPr>
        <w:rFonts w:hint="default"/>
        <w:lang w:val="es-ES" w:eastAsia="en-US" w:bidi="ar-SA"/>
      </w:rPr>
    </w:lvl>
    <w:lvl w:ilvl="5" w:tplc="EE908F04">
      <w:numFmt w:val="bullet"/>
      <w:lvlText w:val="•"/>
      <w:lvlJc w:val="left"/>
      <w:pPr>
        <w:ind w:left="4824" w:hanging="360"/>
      </w:pPr>
      <w:rPr>
        <w:rFonts w:hint="default"/>
        <w:lang w:val="es-ES" w:eastAsia="en-US" w:bidi="ar-SA"/>
      </w:rPr>
    </w:lvl>
    <w:lvl w:ilvl="6" w:tplc="0B1A2D22">
      <w:numFmt w:val="bullet"/>
      <w:lvlText w:val="•"/>
      <w:lvlJc w:val="left"/>
      <w:pPr>
        <w:ind w:left="5617" w:hanging="360"/>
      </w:pPr>
      <w:rPr>
        <w:rFonts w:hint="default"/>
        <w:lang w:val="es-ES" w:eastAsia="en-US" w:bidi="ar-SA"/>
      </w:rPr>
    </w:lvl>
    <w:lvl w:ilvl="7" w:tplc="D5A6C864">
      <w:numFmt w:val="bullet"/>
      <w:lvlText w:val="•"/>
      <w:lvlJc w:val="left"/>
      <w:pPr>
        <w:ind w:left="6409" w:hanging="360"/>
      </w:pPr>
      <w:rPr>
        <w:rFonts w:hint="default"/>
        <w:lang w:val="es-ES" w:eastAsia="en-US" w:bidi="ar-SA"/>
      </w:rPr>
    </w:lvl>
    <w:lvl w:ilvl="8" w:tplc="5F329D94">
      <w:numFmt w:val="bullet"/>
      <w:lvlText w:val="•"/>
      <w:lvlJc w:val="left"/>
      <w:pPr>
        <w:ind w:left="7202" w:hanging="360"/>
      </w:pPr>
      <w:rPr>
        <w:rFonts w:hint="default"/>
        <w:lang w:val="es-ES" w:eastAsia="en-US" w:bidi="ar-SA"/>
      </w:rPr>
    </w:lvl>
  </w:abstractNum>
  <w:abstractNum w:abstractNumId="5" w15:restartNumberingAfterBreak="0">
    <w:nsid w:val="3C73477E"/>
    <w:multiLevelType w:val="hybridMultilevel"/>
    <w:tmpl w:val="FAEE3962"/>
    <w:lvl w:ilvl="0" w:tplc="C7C0C17C">
      <w:numFmt w:val="bullet"/>
      <w:lvlText w:val="-"/>
      <w:lvlJc w:val="left"/>
      <w:pPr>
        <w:ind w:left="863" w:hanging="360"/>
      </w:pPr>
      <w:rPr>
        <w:rFonts w:ascii="Calibri" w:eastAsia="Calibri" w:hAnsi="Calibri" w:cs="Calibri" w:hint="default"/>
        <w:b w:val="0"/>
        <w:bCs w:val="0"/>
        <w:i w:val="0"/>
        <w:iCs w:val="0"/>
        <w:spacing w:val="0"/>
        <w:w w:val="100"/>
        <w:sz w:val="22"/>
        <w:szCs w:val="22"/>
        <w:lang w:val="es-ES" w:eastAsia="en-US" w:bidi="ar-SA"/>
      </w:rPr>
    </w:lvl>
    <w:lvl w:ilvl="1" w:tplc="22D838E8">
      <w:numFmt w:val="bullet"/>
      <w:lvlText w:val="•"/>
      <w:lvlJc w:val="left"/>
      <w:pPr>
        <w:ind w:left="1652" w:hanging="360"/>
      </w:pPr>
      <w:rPr>
        <w:rFonts w:hint="default"/>
        <w:lang w:val="es-ES" w:eastAsia="en-US" w:bidi="ar-SA"/>
      </w:rPr>
    </w:lvl>
    <w:lvl w:ilvl="2" w:tplc="6876DE80">
      <w:numFmt w:val="bullet"/>
      <w:lvlText w:val="•"/>
      <w:lvlJc w:val="left"/>
      <w:pPr>
        <w:ind w:left="2445" w:hanging="360"/>
      </w:pPr>
      <w:rPr>
        <w:rFonts w:hint="default"/>
        <w:lang w:val="es-ES" w:eastAsia="en-US" w:bidi="ar-SA"/>
      </w:rPr>
    </w:lvl>
    <w:lvl w:ilvl="3" w:tplc="7114721A">
      <w:numFmt w:val="bullet"/>
      <w:lvlText w:val="•"/>
      <w:lvlJc w:val="left"/>
      <w:pPr>
        <w:ind w:left="3238" w:hanging="360"/>
      </w:pPr>
      <w:rPr>
        <w:rFonts w:hint="default"/>
        <w:lang w:val="es-ES" w:eastAsia="en-US" w:bidi="ar-SA"/>
      </w:rPr>
    </w:lvl>
    <w:lvl w:ilvl="4" w:tplc="CB4222FA">
      <w:numFmt w:val="bullet"/>
      <w:lvlText w:val="•"/>
      <w:lvlJc w:val="left"/>
      <w:pPr>
        <w:ind w:left="4031" w:hanging="360"/>
      </w:pPr>
      <w:rPr>
        <w:rFonts w:hint="default"/>
        <w:lang w:val="es-ES" w:eastAsia="en-US" w:bidi="ar-SA"/>
      </w:rPr>
    </w:lvl>
    <w:lvl w:ilvl="5" w:tplc="1B94560A">
      <w:numFmt w:val="bullet"/>
      <w:lvlText w:val="•"/>
      <w:lvlJc w:val="left"/>
      <w:pPr>
        <w:ind w:left="4824" w:hanging="360"/>
      </w:pPr>
      <w:rPr>
        <w:rFonts w:hint="default"/>
        <w:lang w:val="es-ES" w:eastAsia="en-US" w:bidi="ar-SA"/>
      </w:rPr>
    </w:lvl>
    <w:lvl w:ilvl="6" w:tplc="1392350C">
      <w:numFmt w:val="bullet"/>
      <w:lvlText w:val="•"/>
      <w:lvlJc w:val="left"/>
      <w:pPr>
        <w:ind w:left="5617" w:hanging="360"/>
      </w:pPr>
      <w:rPr>
        <w:rFonts w:hint="default"/>
        <w:lang w:val="es-ES" w:eastAsia="en-US" w:bidi="ar-SA"/>
      </w:rPr>
    </w:lvl>
    <w:lvl w:ilvl="7" w:tplc="8280E39C">
      <w:numFmt w:val="bullet"/>
      <w:lvlText w:val="•"/>
      <w:lvlJc w:val="left"/>
      <w:pPr>
        <w:ind w:left="6409" w:hanging="360"/>
      </w:pPr>
      <w:rPr>
        <w:rFonts w:hint="default"/>
        <w:lang w:val="es-ES" w:eastAsia="en-US" w:bidi="ar-SA"/>
      </w:rPr>
    </w:lvl>
    <w:lvl w:ilvl="8" w:tplc="8AC2AA9A">
      <w:numFmt w:val="bullet"/>
      <w:lvlText w:val="•"/>
      <w:lvlJc w:val="left"/>
      <w:pPr>
        <w:ind w:left="7202" w:hanging="360"/>
      </w:pPr>
      <w:rPr>
        <w:rFonts w:hint="default"/>
        <w:lang w:val="es-ES" w:eastAsia="en-US" w:bidi="ar-SA"/>
      </w:rPr>
    </w:lvl>
  </w:abstractNum>
  <w:abstractNum w:abstractNumId="6" w15:restartNumberingAfterBreak="0">
    <w:nsid w:val="3D355548"/>
    <w:multiLevelType w:val="hybridMultilevel"/>
    <w:tmpl w:val="FF363FF2"/>
    <w:lvl w:ilvl="0" w:tplc="91363D7E">
      <w:start w:val="1"/>
      <w:numFmt w:val="lowerLetter"/>
      <w:lvlText w:val="%1)"/>
      <w:lvlJc w:val="left"/>
      <w:pPr>
        <w:ind w:left="863" w:hanging="360"/>
        <w:jc w:val="left"/>
      </w:pPr>
      <w:rPr>
        <w:rFonts w:ascii="Cambria" w:eastAsia="Cambria" w:hAnsi="Cambria" w:cs="Cambria" w:hint="default"/>
        <w:b w:val="0"/>
        <w:bCs w:val="0"/>
        <w:i w:val="0"/>
        <w:iCs w:val="0"/>
        <w:spacing w:val="0"/>
        <w:w w:val="100"/>
        <w:sz w:val="22"/>
        <w:szCs w:val="22"/>
        <w:lang w:val="es-ES" w:eastAsia="en-US" w:bidi="ar-SA"/>
      </w:rPr>
    </w:lvl>
    <w:lvl w:ilvl="1" w:tplc="8C841016">
      <w:numFmt w:val="bullet"/>
      <w:lvlText w:val="•"/>
      <w:lvlJc w:val="left"/>
      <w:pPr>
        <w:ind w:left="1652" w:hanging="360"/>
      </w:pPr>
      <w:rPr>
        <w:rFonts w:hint="default"/>
        <w:lang w:val="es-ES" w:eastAsia="en-US" w:bidi="ar-SA"/>
      </w:rPr>
    </w:lvl>
    <w:lvl w:ilvl="2" w:tplc="69EE3CA4">
      <w:numFmt w:val="bullet"/>
      <w:lvlText w:val="•"/>
      <w:lvlJc w:val="left"/>
      <w:pPr>
        <w:ind w:left="2445" w:hanging="360"/>
      </w:pPr>
      <w:rPr>
        <w:rFonts w:hint="default"/>
        <w:lang w:val="es-ES" w:eastAsia="en-US" w:bidi="ar-SA"/>
      </w:rPr>
    </w:lvl>
    <w:lvl w:ilvl="3" w:tplc="EAFC85E0">
      <w:numFmt w:val="bullet"/>
      <w:lvlText w:val="•"/>
      <w:lvlJc w:val="left"/>
      <w:pPr>
        <w:ind w:left="3238" w:hanging="360"/>
      </w:pPr>
      <w:rPr>
        <w:rFonts w:hint="default"/>
        <w:lang w:val="es-ES" w:eastAsia="en-US" w:bidi="ar-SA"/>
      </w:rPr>
    </w:lvl>
    <w:lvl w:ilvl="4" w:tplc="5A7CDA9C">
      <w:numFmt w:val="bullet"/>
      <w:lvlText w:val="•"/>
      <w:lvlJc w:val="left"/>
      <w:pPr>
        <w:ind w:left="4031" w:hanging="360"/>
      </w:pPr>
      <w:rPr>
        <w:rFonts w:hint="default"/>
        <w:lang w:val="es-ES" w:eastAsia="en-US" w:bidi="ar-SA"/>
      </w:rPr>
    </w:lvl>
    <w:lvl w:ilvl="5" w:tplc="41ACBB0C">
      <w:numFmt w:val="bullet"/>
      <w:lvlText w:val="•"/>
      <w:lvlJc w:val="left"/>
      <w:pPr>
        <w:ind w:left="4824" w:hanging="360"/>
      </w:pPr>
      <w:rPr>
        <w:rFonts w:hint="default"/>
        <w:lang w:val="es-ES" w:eastAsia="en-US" w:bidi="ar-SA"/>
      </w:rPr>
    </w:lvl>
    <w:lvl w:ilvl="6" w:tplc="315ACB8E">
      <w:numFmt w:val="bullet"/>
      <w:lvlText w:val="•"/>
      <w:lvlJc w:val="left"/>
      <w:pPr>
        <w:ind w:left="5617" w:hanging="360"/>
      </w:pPr>
      <w:rPr>
        <w:rFonts w:hint="default"/>
        <w:lang w:val="es-ES" w:eastAsia="en-US" w:bidi="ar-SA"/>
      </w:rPr>
    </w:lvl>
    <w:lvl w:ilvl="7" w:tplc="B6F67568">
      <w:numFmt w:val="bullet"/>
      <w:lvlText w:val="•"/>
      <w:lvlJc w:val="left"/>
      <w:pPr>
        <w:ind w:left="6409" w:hanging="360"/>
      </w:pPr>
      <w:rPr>
        <w:rFonts w:hint="default"/>
        <w:lang w:val="es-ES" w:eastAsia="en-US" w:bidi="ar-SA"/>
      </w:rPr>
    </w:lvl>
    <w:lvl w:ilvl="8" w:tplc="A5A0767A">
      <w:numFmt w:val="bullet"/>
      <w:lvlText w:val="•"/>
      <w:lvlJc w:val="left"/>
      <w:pPr>
        <w:ind w:left="7202" w:hanging="360"/>
      </w:pPr>
      <w:rPr>
        <w:rFonts w:hint="default"/>
        <w:lang w:val="es-ES" w:eastAsia="en-US" w:bidi="ar-SA"/>
      </w:rPr>
    </w:lvl>
  </w:abstractNum>
  <w:abstractNum w:abstractNumId="7" w15:restartNumberingAfterBreak="0">
    <w:nsid w:val="53300D79"/>
    <w:multiLevelType w:val="multilevel"/>
    <w:tmpl w:val="3A089A9C"/>
    <w:lvl w:ilvl="0">
      <w:start w:val="5"/>
      <w:numFmt w:val="decimal"/>
      <w:lvlText w:val="%1."/>
      <w:lvlJc w:val="left"/>
      <w:pPr>
        <w:ind w:left="448" w:hanging="305"/>
        <w:jc w:val="left"/>
      </w:pPr>
      <w:rPr>
        <w:rFonts w:ascii="Cambria" w:eastAsia="Cambria" w:hAnsi="Cambria" w:cs="Cambria" w:hint="default"/>
        <w:b w:val="0"/>
        <w:bCs w:val="0"/>
        <w:i w:val="0"/>
        <w:iCs w:val="0"/>
        <w:color w:val="252525"/>
        <w:spacing w:val="-1"/>
        <w:w w:val="98"/>
        <w:sz w:val="38"/>
        <w:szCs w:val="38"/>
        <w:lang w:val="es-ES" w:eastAsia="en-US" w:bidi="ar-SA"/>
      </w:rPr>
    </w:lvl>
    <w:lvl w:ilvl="1">
      <w:start w:val="1"/>
      <w:numFmt w:val="decimal"/>
      <w:lvlText w:val="%1.%2."/>
      <w:lvlJc w:val="left"/>
      <w:pPr>
        <w:ind w:left="555" w:hanging="413"/>
        <w:jc w:val="left"/>
      </w:pPr>
      <w:rPr>
        <w:rFonts w:ascii="Cambria" w:eastAsia="Cambria" w:hAnsi="Cambria" w:cs="Cambria" w:hint="default"/>
        <w:b/>
        <w:bCs/>
        <w:i w:val="0"/>
        <w:iCs w:val="0"/>
        <w:spacing w:val="-1"/>
        <w:w w:val="100"/>
        <w:sz w:val="22"/>
        <w:szCs w:val="22"/>
        <w:lang w:val="es-ES"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1851" w:hanging="360"/>
      </w:pPr>
      <w:rPr>
        <w:rFonts w:hint="default"/>
        <w:lang w:val="es-ES" w:eastAsia="en-US" w:bidi="ar-SA"/>
      </w:rPr>
    </w:lvl>
    <w:lvl w:ilvl="4">
      <w:numFmt w:val="bullet"/>
      <w:lvlText w:val="•"/>
      <w:lvlJc w:val="left"/>
      <w:pPr>
        <w:ind w:left="2842" w:hanging="360"/>
      </w:pPr>
      <w:rPr>
        <w:rFonts w:hint="default"/>
        <w:lang w:val="es-ES" w:eastAsia="en-US" w:bidi="ar-SA"/>
      </w:rPr>
    </w:lvl>
    <w:lvl w:ilvl="5">
      <w:numFmt w:val="bullet"/>
      <w:lvlText w:val="•"/>
      <w:lvlJc w:val="left"/>
      <w:pPr>
        <w:ind w:left="3833" w:hanging="360"/>
      </w:pPr>
      <w:rPr>
        <w:rFonts w:hint="default"/>
        <w:lang w:val="es-ES" w:eastAsia="en-US" w:bidi="ar-SA"/>
      </w:rPr>
    </w:lvl>
    <w:lvl w:ilvl="6">
      <w:numFmt w:val="bullet"/>
      <w:lvlText w:val="•"/>
      <w:lvlJc w:val="left"/>
      <w:pPr>
        <w:ind w:left="4824" w:hanging="360"/>
      </w:pPr>
      <w:rPr>
        <w:rFonts w:hint="default"/>
        <w:lang w:val="es-ES" w:eastAsia="en-US" w:bidi="ar-SA"/>
      </w:rPr>
    </w:lvl>
    <w:lvl w:ilvl="7">
      <w:numFmt w:val="bullet"/>
      <w:lvlText w:val="•"/>
      <w:lvlJc w:val="left"/>
      <w:pPr>
        <w:ind w:left="5815" w:hanging="360"/>
      </w:pPr>
      <w:rPr>
        <w:rFonts w:hint="default"/>
        <w:lang w:val="es-ES" w:eastAsia="en-US" w:bidi="ar-SA"/>
      </w:rPr>
    </w:lvl>
    <w:lvl w:ilvl="8">
      <w:numFmt w:val="bullet"/>
      <w:lvlText w:val="•"/>
      <w:lvlJc w:val="left"/>
      <w:pPr>
        <w:ind w:left="6806" w:hanging="360"/>
      </w:pPr>
      <w:rPr>
        <w:rFonts w:hint="default"/>
        <w:lang w:val="es-ES" w:eastAsia="en-US" w:bidi="ar-SA"/>
      </w:rPr>
    </w:lvl>
  </w:abstractNum>
  <w:abstractNum w:abstractNumId="8" w15:restartNumberingAfterBreak="0">
    <w:nsid w:val="688D3DC3"/>
    <w:multiLevelType w:val="hybridMultilevel"/>
    <w:tmpl w:val="3774B032"/>
    <w:lvl w:ilvl="0" w:tplc="DA4E7710">
      <w:start w:val="1"/>
      <w:numFmt w:val="lowerLetter"/>
      <w:lvlText w:val="%1)"/>
      <w:lvlJc w:val="left"/>
      <w:pPr>
        <w:ind w:left="863" w:hanging="360"/>
        <w:jc w:val="left"/>
      </w:pPr>
      <w:rPr>
        <w:rFonts w:ascii="Cambria" w:eastAsia="Cambria" w:hAnsi="Cambria" w:cs="Cambria" w:hint="default"/>
        <w:b w:val="0"/>
        <w:bCs w:val="0"/>
        <w:i w:val="0"/>
        <w:iCs w:val="0"/>
        <w:spacing w:val="0"/>
        <w:w w:val="100"/>
        <w:sz w:val="22"/>
        <w:szCs w:val="22"/>
        <w:lang w:val="es-ES" w:eastAsia="en-US" w:bidi="ar-SA"/>
      </w:rPr>
    </w:lvl>
    <w:lvl w:ilvl="1" w:tplc="38B25084">
      <w:numFmt w:val="bullet"/>
      <w:lvlText w:val="•"/>
      <w:lvlJc w:val="left"/>
      <w:pPr>
        <w:ind w:left="1652" w:hanging="360"/>
      </w:pPr>
      <w:rPr>
        <w:rFonts w:hint="default"/>
        <w:lang w:val="es-ES" w:eastAsia="en-US" w:bidi="ar-SA"/>
      </w:rPr>
    </w:lvl>
    <w:lvl w:ilvl="2" w:tplc="397CD3C0">
      <w:numFmt w:val="bullet"/>
      <w:lvlText w:val="•"/>
      <w:lvlJc w:val="left"/>
      <w:pPr>
        <w:ind w:left="2445" w:hanging="360"/>
      </w:pPr>
      <w:rPr>
        <w:rFonts w:hint="default"/>
        <w:lang w:val="es-ES" w:eastAsia="en-US" w:bidi="ar-SA"/>
      </w:rPr>
    </w:lvl>
    <w:lvl w:ilvl="3" w:tplc="234A1512">
      <w:numFmt w:val="bullet"/>
      <w:lvlText w:val="•"/>
      <w:lvlJc w:val="left"/>
      <w:pPr>
        <w:ind w:left="3238" w:hanging="360"/>
      </w:pPr>
      <w:rPr>
        <w:rFonts w:hint="default"/>
        <w:lang w:val="es-ES" w:eastAsia="en-US" w:bidi="ar-SA"/>
      </w:rPr>
    </w:lvl>
    <w:lvl w:ilvl="4" w:tplc="A5AC5592">
      <w:numFmt w:val="bullet"/>
      <w:lvlText w:val="•"/>
      <w:lvlJc w:val="left"/>
      <w:pPr>
        <w:ind w:left="4031" w:hanging="360"/>
      </w:pPr>
      <w:rPr>
        <w:rFonts w:hint="default"/>
        <w:lang w:val="es-ES" w:eastAsia="en-US" w:bidi="ar-SA"/>
      </w:rPr>
    </w:lvl>
    <w:lvl w:ilvl="5" w:tplc="2A321234">
      <w:numFmt w:val="bullet"/>
      <w:lvlText w:val="•"/>
      <w:lvlJc w:val="left"/>
      <w:pPr>
        <w:ind w:left="4824" w:hanging="360"/>
      </w:pPr>
      <w:rPr>
        <w:rFonts w:hint="default"/>
        <w:lang w:val="es-ES" w:eastAsia="en-US" w:bidi="ar-SA"/>
      </w:rPr>
    </w:lvl>
    <w:lvl w:ilvl="6" w:tplc="B3D45B1A">
      <w:numFmt w:val="bullet"/>
      <w:lvlText w:val="•"/>
      <w:lvlJc w:val="left"/>
      <w:pPr>
        <w:ind w:left="5617" w:hanging="360"/>
      </w:pPr>
      <w:rPr>
        <w:rFonts w:hint="default"/>
        <w:lang w:val="es-ES" w:eastAsia="en-US" w:bidi="ar-SA"/>
      </w:rPr>
    </w:lvl>
    <w:lvl w:ilvl="7" w:tplc="575012C2">
      <w:numFmt w:val="bullet"/>
      <w:lvlText w:val="•"/>
      <w:lvlJc w:val="left"/>
      <w:pPr>
        <w:ind w:left="6409" w:hanging="360"/>
      </w:pPr>
      <w:rPr>
        <w:rFonts w:hint="default"/>
        <w:lang w:val="es-ES" w:eastAsia="en-US" w:bidi="ar-SA"/>
      </w:rPr>
    </w:lvl>
    <w:lvl w:ilvl="8" w:tplc="01E2928E">
      <w:numFmt w:val="bullet"/>
      <w:lvlText w:val="•"/>
      <w:lvlJc w:val="left"/>
      <w:pPr>
        <w:ind w:left="7202" w:hanging="360"/>
      </w:pPr>
      <w:rPr>
        <w:rFonts w:hint="default"/>
        <w:lang w:val="es-ES" w:eastAsia="en-US" w:bidi="ar-SA"/>
      </w:rPr>
    </w:lvl>
  </w:abstractNum>
  <w:abstractNum w:abstractNumId="9" w15:restartNumberingAfterBreak="0">
    <w:nsid w:val="6ABD2374"/>
    <w:multiLevelType w:val="multilevel"/>
    <w:tmpl w:val="BD0C058C"/>
    <w:lvl w:ilvl="0">
      <w:start w:val="8"/>
      <w:numFmt w:val="decimal"/>
      <w:lvlText w:val="%1"/>
      <w:lvlJc w:val="left"/>
      <w:pPr>
        <w:ind w:left="481" w:hanging="339"/>
        <w:jc w:val="left"/>
      </w:pPr>
      <w:rPr>
        <w:rFonts w:hint="default"/>
        <w:lang w:val="es-ES" w:eastAsia="en-US" w:bidi="ar-SA"/>
      </w:rPr>
    </w:lvl>
    <w:lvl w:ilvl="1">
      <w:start w:val="1"/>
      <w:numFmt w:val="decimal"/>
      <w:lvlText w:val="%1.%2"/>
      <w:lvlJc w:val="left"/>
      <w:pPr>
        <w:ind w:left="481" w:hanging="339"/>
        <w:jc w:val="left"/>
      </w:pPr>
      <w:rPr>
        <w:rFonts w:ascii="Cambria" w:eastAsia="Cambria" w:hAnsi="Cambria" w:cs="Cambria" w:hint="default"/>
        <w:b w:val="0"/>
        <w:bCs w:val="0"/>
        <w:i w:val="0"/>
        <w:iCs w:val="0"/>
        <w:spacing w:val="0"/>
        <w:w w:val="100"/>
        <w:sz w:val="22"/>
        <w:szCs w:val="22"/>
        <w:lang w:val="es-ES" w:eastAsia="en-US" w:bidi="ar-SA"/>
      </w:rPr>
    </w:lvl>
    <w:lvl w:ilvl="2">
      <w:numFmt w:val="bullet"/>
      <w:lvlText w:val="•"/>
      <w:lvlJc w:val="left"/>
      <w:pPr>
        <w:ind w:left="2141" w:hanging="339"/>
      </w:pPr>
      <w:rPr>
        <w:rFonts w:hint="default"/>
        <w:lang w:val="es-ES" w:eastAsia="en-US" w:bidi="ar-SA"/>
      </w:rPr>
    </w:lvl>
    <w:lvl w:ilvl="3">
      <w:numFmt w:val="bullet"/>
      <w:lvlText w:val="•"/>
      <w:lvlJc w:val="left"/>
      <w:pPr>
        <w:ind w:left="2972" w:hanging="339"/>
      </w:pPr>
      <w:rPr>
        <w:rFonts w:hint="default"/>
        <w:lang w:val="es-ES" w:eastAsia="en-US" w:bidi="ar-SA"/>
      </w:rPr>
    </w:lvl>
    <w:lvl w:ilvl="4">
      <w:numFmt w:val="bullet"/>
      <w:lvlText w:val="•"/>
      <w:lvlJc w:val="left"/>
      <w:pPr>
        <w:ind w:left="3803" w:hanging="339"/>
      </w:pPr>
      <w:rPr>
        <w:rFonts w:hint="default"/>
        <w:lang w:val="es-ES" w:eastAsia="en-US" w:bidi="ar-SA"/>
      </w:rPr>
    </w:lvl>
    <w:lvl w:ilvl="5">
      <w:numFmt w:val="bullet"/>
      <w:lvlText w:val="•"/>
      <w:lvlJc w:val="left"/>
      <w:pPr>
        <w:ind w:left="4634" w:hanging="339"/>
      </w:pPr>
      <w:rPr>
        <w:rFonts w:hint="default"/>
        <w:lang w:val="es-ES" w:eastAsia="en-US" w:bidi="ar-SA"/>
      </w:rPr>
    </w:lvl>
    <w:lvl w:ilvl="6">
      <w:numFmt w:val="bullet"/>
      <w:lvlText w:val="•"/>
      <w:lvlJc w:val="left"/>
      <w:pPr>
        <w:ind w:left="5465" w:hanging="339"/>
      </w:pPr>
      <w:rPr>
        <w:rFonts w:hint="default"/>
        <w:lang w:val="es-ES" w:eastAsia="en-US" w:bidi="ar-SA"/>
      </w:rPr>
    </w:lvl>
    <w:lvl w:ilvl="7">
      <w:numFmt w:val="bullet"/>
      <w:lvlText w:val="•"/>
      <w:lvlJc w:val="left"/>
      <w:pPr>
        <w:ind w:left="6295" w:hanging="339"/>
      </w:pPr>
      <w:rPr>
        <w:rFonts w:hint="default"/>
        <w:lang w:val="es-ES" w:eastAsia="en-US" w:bidi="ar-SA"/>
      </w:rPr>
    </w:lvl>
    <w:lvl w:ilvl="8">
      <w:numFmt w:val="bullet"/>
      <w:lvlText w:val="•"/>
      <w:lvlJc w:val="left"/>
      <w:pPr>
        <w:ind w:left="7126" w:hanging="339"/>
      </w:pPr>
      <w:rPr>
        <w:rFonts w:hint="default"/>
        <w:lang w:val="es-ES" w:eastAsia="en-US" w:bidi="ar-SA"/>
      </w:rPr>
    </w:lvl>
  </w:abstractNum>
  <w:abstractNum w:abstractNumId="10" w15:restartNumberingAfterBreak="0">
    <w:nsid w:val="77B35B1C"/>
    <w:multiLevelType w:val="hybridMultilevel"/>
    <w:tmpl w:val="0272376A"/>
    <w:lvl w:ilvl="0" w:tplc="429CDD5C">
      <w:numFmt w:val="bullet"/>
      <w:lvlText w:val="-"/>
      <w:lvlJc w:val="left"/>
      <w:pPr>
        <w:ind w:left="863" w:hanging="360"/>
      </w:pPr>
      <w:rPr>
        <w:rFonts w:ascii="Calibri" w:eastAsia="Calibri" w:hAnsi="Calibri" w:cs="Calibri" w:hint="default"/>
        <w:b w:val="0"/>
        <w:bCs w:val="0"/>
        <w:i w:val="0"/>
        <w:iCs w:val="0"/>
        <w:spacing w:val="0"/>
        <w:w w:val="100"/>
        <w:sz w:val="22"/>
        <w:szCs w:val="22"/>
        <w:lang w:val="es-ES" w:eastAsia="en-US" w:bidi="ar-SA"/>
      </w:rPr>
    </w:lvl>
    <w:lvl w:ilvl="1" w:tplc="D6389FD8">
      <w:numFmt w:val="bullet"/>
      <w:lvlText w:val="•"/>
      <w:lvlJc w:val="left"/>
      <w:pPr>
        <w:ind w:left="1652" w:hanging="360"/>
      </w:pPr>
      <w:rPr>
        <w:rFonts w:hint="default"/>
        <w:lang w:val="es-ES" w:eastAsia="en-US" w:bidi="ar-SA"/>
      </w:rPr>
    </w:lvl>
    <w:lvl w:ilvl="2" w:tplc="9FE0E00A">
      <w:numFmt w:val="bullet"/>
      <w:lvlText w:val="•"/>
      <w:lvlJc w:val="left"/>
      <w:pPr>
        <w:ind w:left="2445" w:hanging="360"/>
      </w:pPr>
      <w:rPr>
        <w:rFonts w:hint="default"/>
        <w:lang w:val="es-ES" w:eastAsia="en-US" w:bidi="ar-SA"/>
      </w:rPr>
    </w:lvl>
    <w:lvl w:ilvl="3" w:tplc="6A3AA1AA">
      <w:numFmt w:val="bullet"/>
      <w:lvlText w:val="•"/>
      <w:lvlJc w:val="left"/>
      <w:pPr>
        <w:ind w:left="3238" w:hanging="360"/>
      </w:pPr>
      <w:rPr>
        <w:rFonts w:hint="default"/>
        <w:lang w:val="es-ES" w:eastAsia="en-US" w:bidi="ar-SA"/>
      </w:rPr>
    </w:lvl>
    <w:lvl w:ilvl="4" w:tplc="75F6E4BA">
      <w:numFmt w:val="bullet"/>
      <w:lvlText w:val="•"/>
      <w:lvlJc w:val="left"/>
      <w:pPr>
        <w:ind w:left="4031" w:hanging="360"/>
      </w:pPr>
      <w:rPr>
        <w:rFonts w:hint="default"/>
        <w:lang w:val="es-ES" w:eastAsia="en-US" w:bidi="ar-SA"/>
      </w:rPr>
    </w:lvl>
    <w:lvl w:ilvl="5" w:tplc="39C6F018">
      <w:numFmt w:val="bullet"/>
      <w:lvlText w:val="•"/>
      <w:lvlJc w:val="left"/>
      <w:pPr>
        <w:ind w:left="4824" w:hanging="360"/>
      </w:pPr>
      <w:rPr>
        <w:rFonts w:hint="default"/>
        <w:lang w:val="es-ES" w:eastAsia="en-US" w:bidi="ar-SA"/>
      </w:rPr>
    </w:lvl>
    <w:lvl w:ilvl="6" w:tplc="5396F328">
      <w:numFmt w:val="bullet"/>
      <w:lvlText w:val="•"/>
      <w:lvlJc w:val="left"/>
      <w:pPr>
        <w:ind w:left="5617" w:hanging="360"/>
      </w:pPr>
      <w:rPr>
        <w:rFonts w:hint="default"/>
        <w:lang w:val="es-ES" w:eastAsia="en-US" w:bidi="ar-SA"/>
      </w:rPr>
    </w:lvl>
    <w:lvl w:ilvl="7" w:tplc="F4027AB6">
      <w:numFmt w:val="bullet"/>
      <w:lvlText w:val="•"/>
      <w:lvlJc w:val="left"/>
      <w:pPr>
        <w:ind w:left="6409" w:hanging="360"/>
      </w:pPr>
      <w:rPr>
        <w:rFonts w:hint="default"/>
        <w:lang w:val="es-ES" w:eastAsia="en-US" w:bidi="ar-SA"/>
      </w:rPr>
    </w:lvl>
    <w:lvl w:ilvl="8" w:tplc="051EA21C">
      <w:numFmt w:val="bullet"/>
      <w:lvlText w:val="•"/>
      <w:lvlJc w:val="left"/>
      <w:pPr>
        <w:ind w:left="7202" w:hanging="360"/>
      </w:pPr>
      <w:rPr>
        <w:rFonts w:hint="default"/>
        <w:lang w:val="es-ES" w:eastAsia="en-US" w:bidi="ar-SA"/>
      </w:rPr>
    </w:lvl>
  </w:abstractNum>
  <w:abstractNum w:abstractNumId="11" w15:restartNumberingAfterBreak="0">
    <w:nsid w:val="7AEE5297"/>
    <w:multiLevelType w:val="multilevel"/>
    <w:tmpl w:val="5BCC22DA"/>
    <w:lvl w:ilvl="0">
      <w:start w:val="4"/>
      <w:numFmt w:val="decimal"/>
      <w:lvlText w:val="%1"/>
      <w:lvlJc w:val="left"/>
      <w:pPr>
        <w:ind w:left="481" w:hanging="339"/>
        <w:jc w:val="left"/>
      </w:pPr>
      <w:rPr>
        <w:rFonts w:hint="default"/>
        <w:lang w:val="es-ES" w:eastAsia="en-US" w:bidi="ar-SA"/>
      </w:rPr>
    </w:lvl>
    <w:lvl w:ilvl="1">
      <w:start w:val="1"/>
      <w:numFmt w:val="decimal"/>
      <w:lvlText w:val="%1.%2"/>
      <w:lvlJc w:val="left"/>
      <w:pPr>
        <w:ind w:left="481" w:hanging="339"/>
        <w:jc w:val="left"/>
      </w:pPr>
      <w:rPr>
        <w:rFonts w:ascii="Cambria" w:eastAsia="Cambria" w:hAnsi="Cambria" w:cs="Cambria" w:hint="default"/>
        <w:b w:val="0"/>
        <w:bCs w:val="0"/>
        <w:i w:val="0"/>
        <w:iCs w:val="0"/>
        <w:spacing w:val="0"/>
        <w:w w:val="100"/>
        <w:sz w:val="22"/>
        <w:szCs w:val="22"/>
        <w:lang w:val="es-ES" w:eastAsia="en-US" w:bidi="ar-SA"/>
      </w:rPr>
    </w:lvl>
    <w:lvl w:ilvl="2">
      <w:numFmt w:val="bullet"/>
      <w:lvlText w:val="•"/>
      <w:lvlJc w:val="left"/>
      <w:pPr>
        <w:ind w:left="2141" w:hanging="339"/>
      </w:pPr>
      <w:rPr>
        <w:rFonts w:hint="default"/>
        <w:lang w:val="es-ES" w:eastAsia="en-US" w:bidi="ar-SA"/>
      </w:rPr>
    </w:lvl>
    <w:lvl w:ilvl="3">
      <w:numFmt w:val="bullet"/>
      <w:lvlText w:val="•"/>
      <w:lvlJc w:val="left"/>
      <w:pPr>
        <w:ind w:left="2972" w:hanging="339"/>
      </w:pPr>
      <w:rPr>
        <w:rFonts w:hint="default"/>
        <w:lang w:val="es-ES" w:eastAsia="en-US" w:bidi="ar-SA"/>
      </w:rPr>
    </w:lvl>
    <w:lvl w:ilvl="4">
      <w:numFmt w:val="bullet"/>
      <w:lvlText w:val="•"/>
      <w:lvlJc w:val="left"/>
      <w:pPr>
        <w:ind w:left="3803" w:hanging="339"/>
      </w:pPr>
      <w:rPr>
        <w:rFonts w:hint="default"/>
        <w:lang w:val="es-ES" w:eastAsia="en-US" w:bidi="ar-SA"/>
      </w:rPr>
    </w:lvl>
    <w:lvl w:ilvl="5">
      <w:numFmt w:val="bullet"/>
      <w:lvlText w:val="•"/>
      <w:lvlJc w:val="left"/>
      <w:pPr>
        <w:ind w:left="4634" w:hanging="339"/>
      </w:pPr>
      <w:rPr>
        <w:rFonts w:hint="default"/>
        <w:lang w:val="es-ES" w:eastAsia="en-US" w:bidi="ar-SA"/>
      </w:rPr>
    </w:lvl>
    <w:lvl w:ilvl="6">
      <w:numFmt w:val="bullet"/>
      <w:lvlText w:val="•"/>
      <w:lvlJc w:val="left"/>
      <w:pPr>
        <w:ind w:left="5465" w:hanging="339"/>
      </w:pPr>
      <w:rPr>
        <w:rFonts w:hint="default"/>
        <w:lang w:val="es-ES" w:eastAsia="en-US" w:bidi="ar-SA"/>
      </w:rPr>
    </w:lvl>
    <w:lvl w:ilvl="7">
      <w:numFmt w:val="bullet"/>
      <w:lvlText w:val="•"/>
      <w:lvlJc w:val="left"/>
      <w:pPr>
        <w:ind w:left="6295" w:hanging="339"/>
      </w:pPr>
      <w:rPr>
        <w:rFonts w:hint="default"/>
        <w:lang w:val="es-ES" w:eastAsia="en-US" w:bidi="ar-SA"/>
      </w:rPr>
    </w:lvl>
    <w:lvl w:ilvl="8">
      <w:numFmt w:val="bullet"/>
      <w:lvlText w:val="•"/>
      <w:lvlJc w:val="left"/>
      <w:pPr>
        <w:ind w:left="7126" w:hanging="339"/>
      </w:pPr>
      <w:rPr>
        <w:rFonts w:hint="default"/>
        <w:lang w:val="es-ES" w:eastAsia="en-US" w:bidi="ar-SA"/>
      </w:rPr>
    </w:lvl>
  </w:abstractNum>
  <w:num w:numId="1" w16cid:durableId="1390305469">
    <w:abstractNumId w:val="5"/>
  </w:num>
  <w:num w:numId="2" w16cid:durableId="613250583">
    <w:abstractNumId w:val="6"/>
  </w:num>
  <w:num w:numId="3" w16cid:durableId="252518504">
    <w:abstractNumId w:val="2"/>
  </w:num>
  <w:num w:numId="4" w16cid:durableId="1581018350">
    <w:abstractNumId w:val="8"/>
  </w:num>
  <w:num w:numId="5" w16cid:durableId="57871887">
    <w:abstractNumId w:val="1"/>
  </w:num>
  <w:num w:numId="6" w16cid:durableId="629553046">
    <w:abstractNumId w:val="7"/>
  </w:num>
  <w:num w:numId="7" w16cid:durableId="200171357">
    <w:abstractNumId w:val="4"/>
  </w:num>
  <w:num w:numId="8" w16cid:durableId="760174769">
    <w:abstractNumId w:val="3"/>
  </w:num>
  <w:num w:numId="9" w16cid:durableId="1342704971">
    <w:abstractNumId w:val="10"/>
  </w:num>
  <w:num w:numId="10" w16cid:durableId="1677537948">
    <w:abstractNumId w:val="0"/>
  </w:num>
  <w:num w:numId="11" w16cid:durableId="1241259215">
    <w:abstractNumId w:val="9"/>
  </w:num>
  <w:num w:numId="12" w16cid:durableId="1103189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AC"/>
    <w:rsid w:val="00031089"/>
    <w:rsid w:val="00A4407B"/>
    <w:rsid w:val="00D325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153"/>
  <w15:docId w15:val="{550D5E50-15A7-4BC9-A631-0286855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43"/>
      <w:outlineLvl w:val="0"/>
    </w:pPr>
    <w:rPr>
      <w:sz w:val="40"/>
      <w:szCs w:val="40"/>
    </w:rPr>
  </w:style>
  <w:style w:type="paragraph" w:styleId="Ttulo2">
    <w:name w:val="heading 2"/>
    <w:basedOn w:val="Normal"/>
    <w:uiPriority w:val="9"/>
    <w:unhideWhenUsed/>
    <w:qFormat/>
    <w:pPr>
      <w:ind w:left="504" w:hanging="361"/>
      <w:outlineLvl w:val="1"/>
    </w:pPr>
    <w:rPr>
      <w:b/>
      <w:bCs/>
    </w:rPr>
  </w:style>
  <w:style w:type="paragraph" w:styleId="Ttulo3">
    <w:name w:val="heading 3"/>
    <w:basedOn w:val="Normal"/>
    <w:uiPriority w:val="9"/>
    <w:unhideWhenUsed/>
    <w:qFormat/>
    <w:pPr>
      <w:ind w:left="143"/>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62" w:hanging="360"/>
    </w:pPr>
  </w:style>
  <w:style w:type="paragraph" w:customStyle="1" w:styleId="TableParagraph">
    <w:name w:val="Table Paragraph"/>
    <w:basedOn w:val="Normal"/>
    <w:uiPriority w:val="1"/>
    <w:qFormat/>
    <w:pPr>
      <w:spacing w:line="215" w:lineRule="exact"/>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ttps://noticias.juridicas.com/base_datos/Admin/lo3-2007.t4.html" TargetMode="External" Type="http://schemas.openxmlformats.org/officeDocument/2006/relationships/hyperlink"/><Relationship Id="rId12" Target="https://noticias.juridicas.com/base_datos/Admin/lo3-2007.t4.html" TargetMode="External" Type="http://schemas.openxmlformats.org/officeDocument/2006/relationships/hyperlink"/><Relationship Id="rId13" Target="https://www.igualdadenlaempresa.es/" TargetMode="External" Type="http://schemas.openxmlformats.org/officeDocument/2006/relationships/hyperlink"/><Relationship Id="rId14" Target="https://www.igualdadenlaempresa.es/" TargetMode="External" Type="http://schemas.openxmlformats.org/officeDocument/2006/relationships/hyperlink"/><Relationship Id="rId15" Target="https://www.igualdadenlaempresa.es/" TargetMode="External" Type="http://schemas.openxmlformats.org/officeDocument/2006/relationships/hyperlink"/><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5419</Words>
  <Characters>29808</Characters>
  <Application>Microsoft Office Word</Application>
  <DocSecurity>0</DocSecurity>
  <Lines>248</Lines>
  <Paragraphs>70</Paragraphs>
  <ScaleCrop>false</ScaleCrop>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2025-01-22T09:24:00Z</dcterms:created>
  <dcterms:modified xsi:type="dcterms:W3CDTF">2025-01-22T09:24:00Z</dcterms:modified>
  <cp:revision>2</cp:revision>
  <dc:title>PLAN DE IGUALDAD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para Microsoft 365</vt:lpwstr>
  </property>
  <property fmtid="{D5CDD505-2E9C-101B-9397-08002B2CF9AE}" pid="4" name="LastSaved">
    <vt:filetime>2025-01-22T00:00:00Z</vt:filetime>
  </property>
  <property fmtid="{D5CDD505-2E9C-101B-9397-08002B2CF9AE}" pid="5" name="Producer">
    <vt:lpwstr>Microsoft® Word para Microsoft 365</vt:lpwstr>
  </property>
</Properties>
</file>