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41B0BC" w14:textId="3DC5D476" w:rsidR="00565FF6" w:rsidRPr="005752AF" w:rsidRDefault="00766B0B">
      <w:pPr>
        <w:spacing w:before="240" w:after="160" w:line="360" w:lineRule="auto"/>
        <w:jc w:val="both"/>
        <w:rPr>
          <w:rFonts w:ascii="Calibri" w:hAnsi="Calibri" w:cs="Calibri"/>
          <w:sz w:val="24"/>
          <w:szCs w:val="24"/>
        </w:rPr>
      </w:pPr>
      <w:r>
        <w:rPr>
          <w:noProof/>
          <w:lang w:val="es-ES"/>
        </w:rPr>
        <w:drawing>
          <wp:anchor distT="0" distB="0" distL="114300" distR="114300" simplePos="0" relativeHeight="251695104" behindDoc="1" locked="0" layoutInCell="1" allowOverlap="1" wp14:anchorId="1D1B749C" wp14:editId="2706142B">
            <wp:simplePos x="0" y="0"/>
            <wp:positionH relativeFrom="page">
              <wp:align>left</wp:align>
            </wp:positionH>
            <wp:positionV relativeFrom="paragraph">
              <wp:posOffset>-899795</wp:posOffset>
            </wp:positionV>
            <wp:extent cx="7532914" cy="10634345"/>
            <wp:effectExtent l="0" t="0" r="0" b="0"/>
            <wp:wrapNone/>
            <wp:docPr id="2" name="Imagen 2" descr="Escala de tiempo  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Escala de tiempo  Descripción generada automáticamente con confianza baj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33914" cy="1063575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4A91016" w14:textId="54DADDA1" w:rsidR="008841DF" w:rsidRPr="005752AF" w:rsidRDefault="008841DF">
      <w:pPr>
        <w:spacing w:before="240" w:after="160" w:line="360" w:lineRule="auto"/>
        <w:jc w:val="both"/>
        <w:rPr>
          <w:rFonts w:ascii="Calibri" w:hAnsi="Calibri" w:cs="Calibri"/>
          <w:sz w:val="24"/>
          <w:szCs w:val="24"/>
        </w:rPr>
      </w:pPr>
    </w:p>
    <w:p w14:paraId="7FC83F6A" w14:textId="4771EE34" w:rsidR="008841DF" w:rsidRPr="005752AF" w:rsidRDefault="008841DF" w:rsidP="00D75F5F">
      <w:pPr>
        <w:rPr>
          <w:rFonts w:ascii="Calibri" w:hAnsi="Calibri" w:cs="Calibri"/>
          <w:sz w:val="24"/>
          <w:szCs w:val="24"/>
        </w:rPr>
      </w:pPr>
      <w:r w:rsidRPr="005752AF">
        <w:rPr>
          <w:rFonts w:ascii="Calibri" w:hAnsi="Calibri" w:cs="Calibri"/>
          <w:sz w:val="24"/>
          <w:szCs w:val="24"/>
        </w:rPr>
        <w:br w:type="page"/>
      </w:r>
    </w:p>
    <w:p w14:paraId="66AE9EE7" w14:textId="2465F3DC" w:rsidR="00D75F5F" w:rsidRPr="005752AF" w:rsidRDefault="00D75F5F">
      <w:pPr>
        <w:spacing w:before="240" w:after="160" w:line="360" w:lineRule="auto"/>
        <w:jc w:val="both"/>
        <w:rPr>
          <w:rFonts w:ascii="Calibri" w:hAnsi="Calibri" w:cs="Calibri"/>
          <w:sz w:val="24"/>
          <w:szCs w:val="24"/>
        </w:rPr>
      </w:pPr>
      <w:r w:rsidRPr="005752AF">
        <w:rPr>
          <w:rFonts w:ascii="Calibri" w:eastAsia="Calibri" w:hAnsi="Calibri" w:cs="Calibri"/>
          <w:noProof/>
          <w:sz w:val="20"/>
          <w:szCs w:val="20"/>
          <w:lang w:val="es-ES"/>
        </w:rPr>
        <w:lastRenderedPageBreak/>
        <mc:AlternateContent>
          <mc:Choice Requires="wps">
            <w:drawing>
              <wp:anchor distT="0" distB="0" distL="114300" distR="114300" simplePos="0" relativeHeight="251660288" behindDoc="0" locked="0" layoutInCell="1" allowOverlap="1" wp14:anchorId="6B27DA96" wp14:editId="072E07A8">
                <wp:simplePos x="0" y="0"/>
                <wp:positionH relativeFrom="margin">
                  <wp:posOffset>19050</wp:posOffset>
                </wp:positionH>
                <wp:positionV relativeFrom="paragraph">
                  <wp:posOffset>133351</wp:posOffset>
                </wp:positionV>
                <wp:extent cx="5715000" cy="247650"/>
                <wp:effectExtent l="0" t="0" r="19050" b="19050"/>
                <wp:wrapNone/>
                <wp:docPr id="450" name="Text Box 2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247650"/>
                        </a:xfrm>
                        <a:prstGeom prst="rect">
                          <a:avLst/>
                        </a:prstGeom>
                        <a:solidFill>
                          <a:schemeClr val="accent2"/>
                        </a:solidFill>
                        <a:ln>
                          <a:solidFill>
                            <a:srgbClr val="8FF9E5"/>
                          </a:solidFill>
                        </a:ln>
                        <a:effectLst/>
                      </wps:spPr>
                      <wps:txbx>
                        <w:txbxContent>
                          <w:p w14:paraId="58822E8E" w14:textId="77777777" w:rsidR="00D75F5F" w:rsidRPr="00BC56E2" w:rsidRDefault="00D75F5F" w:rsidP="00D75F5F">
                            <w:pPr>
                              <w:pStyle w:val="Ttulo1"/>
                              <w:shd w:val="clear" w:color="auto" w:fill="8DB3E2" w:themeFill="text2" w:themeFillTint="66"/>
                              <w:spacing w:before="0"/>
                              <w:rPr>
                                <w:rFonts w:asciiTheme="majorHAnsi" w:eastAsia="Calibri" w:hAnsiTheme="majorHAnsi" w:cstheme="majorHAnsi"/>
                                <w:b/>
                                <w:color w:val="FFFFFF" w:themeColor="background1"/>
                                <w:sz w:val="28"/>
                                <w:szCs w:val="28"/>
                              </w:rPr>
                            </w:pPr>
                            <w:r w:rsidRPr="00BC56E2">
                              <w:rPr>
                                <w:rFonts w:asciiTheme="majorHAnsi" w:hAnsiTheme="majorHAnsi" w:cstheme="majorHAnsi"/>
                                <w:b/>
                                <w:color w:val="FFFFFF" w:themeColor="background1"/>
                                <w:sz w:val="28"/>
                                <w:szCs w:val="28"/>
                              </w:rPr>
                              <w:t xml:space="preserve"> </w:t>
                            </w:r>
                            <w:bookmarkStart w:id="0" w:name="_Toc515892819"/>
                            <w:bookmarkStart w:id="1" w:name="_Toc516670159"/>
                            <w:bookmarkStart w:id="2" w:name="_Toc516670240"/>
                            <w:bookmarkStart w:id="3" w:name="_Toc516672633"/>
                            <w:bookmarkStart w:id="4" w:name="_Toc516673069"/>
                            <w:bookmarkStart w:id="5" w:name="_Toc516673171"/>
                            <w:bookmarkStart w:id="6" w:name="_Toc516673631"/>
                            <w:bookmarkStart w:id="7" w:name="_Toc516674043"/>
                            <w:bookmarkStart w:id="8" w:name="_Toc8203634"/>
                            <w:bookmarkStart w:id="9" w:name="_Toc8205448"/>
                            <w:bookmarkStart w:id="10" w:name="_Toc65066225"/>
                            <w:bookmarkStart w:id="11" w:name="_Toc65069730"/>
                            <w:bookmarkStart w:id="12" w:name="_Toc65073363"/>
                            <w:bookmarkStart w:id="13" w:name="_Toc65139790"/>
                            <w:bookmarkStart w:id="14" w:name="_Toc65164745"/>
                            <w:bookmarkStart w:id="15" w:name="_Toc65164956"/>
                            <w:bookmarkStart w:id="16" w:name="_Toc67642622"/>
                            <w:bookmarkStart w:id="17" w:name="_Toc67648828"/>
                            <w:bookmarkStart w:id="18" w:name="_Toc67901300"/>
                            <w:bookmarkStart w:id="19" w:name="_Toc68091808"/>
                            <w:bookmarkStart w:id="20" w:name="_Toc79060734"/>
                            <w:bookmarkStart w:id="21" w:name="_Toc79060782"/>
                            <w:bookmarkStart w:id="22" w:name="_Toc79061080"/>
                            <w:bookmarkStart w:id="23" w:name="_Toc79061143"/>
                            <w:bookmarkStart w:id="24" w:name="_Toc79135046"/>
                            <w:bookmarkStart w:id="25" w:name="_Toc104189413"/>
                            <w:r w:rsidRPr="00BC56E2">
                              <w:rPr>
                                <w:rFonts w:asciiTheme="majorHAnsi" w:hAnsiTheme="majorHAnsi" w:cstheme="majorHAnsi"/>
                                <w:b/>
                                <w:color w:val="FFFFFF" w:themeColor="background1"/>
                                <w:sz w:val="28"/>
                                <w:szCs w:val="28"/>
                              </w:rPr>
                              <w:t>1. INTRODUCCIÓN</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14:paraId="1540F001" w14:textId="77777777" w:rsidR="00D75F5F" w:rsidRPr="003849E7" w:rsidRDefault="00D75F5F" w:rsidP="00D75F5F">
                            <w:pPr>
                              <w:shd w:val="clear" w:color="auto" w:fill="8DB3E2" w:themeFill="text2" w:themeFillTint="66"/>
                              <w:rPr>
                                <w:b/>
                              </w:rPr>
                            </w:pPr>
                          </w:p>
                          <w:p w14:paraId="774417D9" w14:textId="77777777" w:rsidR="00D75F5F" w:rsidRPr="003849E7" w:rsidRDefault="00D75F5F" w:rsidP="00D75F5F">
                            <w:pPr>
                              <w:pStyle w:val="Ttulo1"/>
                              <w:shd w:val="clear" w:color="auto" w:fill="8DB3E2" w:themeFill="text2" w:themeFillTint="66"/>
                              <w:rPr>
                                <w:rFonts w:eastAsia="Calibri" w:cs="Calibri"/>
                                <w:szCs w:val="28"/>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shapetype w14:anchorId="6B27DA96" id="_x0000_t202" coordsize="21600,21600" o:spt="202" path="m,l,21600r21600,l21600,xe">
                <v:stroke joinstyle="miter"/>
                <v:path gradientshapeok="t" o:connecttype="rect"/>
              </v:shapetype>
              <v:shape id="Text Box 298" o:spid="_x0000_s1026" type="#_x0000_t202" style="position:absolute;left:0;text-align:left;margin-left:1.5pt;margin-top:10.5pt;width:450pt;height:19.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OgJZS+gEAAPQDAAAOAAAAZHJzL2Uyb0RvYy54bWysU8tu2zAQvBfoPxC815KNOkkFy0Hq1EWB 9AGk/QCKoiSiFJdd0pbSr++SspwivhW9EMvHzu7ODDe3Y2/YUaHXYEu+XOScKSuh1rYt+Y/v+zc3 nPkgbC0MWFXyJ+X57fb1q83gCrWCDkytkBGI9cXgSt6F4Ios87JTvfALcMrSZQPYi0BbbLMaxUDo vclWeX6VDYC1Q5DKezq9ny75NuE3jZLha9N4FZgpOfUW0oppreKabTeiaFG4TstTG+IfuuiFtlT0 DHUvgmAH1BdQvZYIHpqwkNBn0DRaqjQDTbPMX0zz2Amn0ixEjndnmvz/g5Vfjo/uG7IwvoeRBExD ePcA8qdnFnadsK26Q4ShU6KmwstIWTY4X5xSI9W+8BGkGj5DTSKLQ4AENDbYR1ZoTkboJMDTmXQ1 BibpcH29XOc5XUm6W729vlonVTJRzNkOffiooGcxKDmSqAldHB98iN2IYn4Si3kwut5rY9ImGknt DLKjIAsIKZUNqzTDi5fGXiZjW51Tb/b7dx/Wl5lUfUpVyW6nlmZOJnbCWI3UaDysoH4iqhAmK9LX oaAD/M3ZQDYsuf91EKg4M58s0R09Owc4B9UcCCspteSBsynchcnbB4e67Qh5EtTCHUnS6MTWcxcn IclaicTTN4je/XufXj1/1u0fAAAA//8DAFBLAwQUAAYACAAAACEAhwTHRt0AAAAHAQAADwAAAGRy cy9kb3ducmV2LnhtbEyPQU/DMAyF70j8h8hIXBBLtqHBSt0JgWDHiYGEuHmN11Y0SWmyrvx7vBOc rOdnvfc5X42uVQP3sQkeYToxoNiXwTa+Qnh/e76+AxUTeUtt8IzwwxFWxflZTpkNR//KwzZVSkJ8 zAihTqnLtI5lzY7iJHTsxduH3lES2Vfa9nSUcNfqmTEL7ajx0lBTx481l1/bg0N42cerdh5uPp5u 159rWpqNHb8HxMuL8eEeVOIx/R3DCV/QoRCmXTh4G1WLMJdPEsJsKlPspTktdggLY0AXuf7PX/wC AAD//wMAUEsBAi0AFAAGAAgAAAAhALaDOJL+AAAA4QEAABMAAAAAAAAAAAAAAAAAAAAAAFtDb250 ZW50X1R5cGVzXS54bWxQSwECLQAUAAYACAAAACEAOP0h/9YAAACUAQAACwAAAAAAAAAAAAAAAAAv AQAAX3JlbHMvLnJlbHNQSwECLQAUAAYACAAAACEADoCWUvoBAAD0AwAADgAAAAAAAAAAAAAAAAAu AgAAZHJzL2Uyb0RvYy54bWxQSwECLQAUAAYACAAAACEAhwTHRt0AAAAHAQAADwAAAAAAAAAAAAAA AABUBAAAZHJzL2Rvd25yZXYueG1sUEsFBgAAAAAEAAQA8wAAAF4FAAAAAA== " fillcolor="#c0504d [3205]" strokecolor="#8ff9e5">
                <v:textbox inset="0,0,0,0">
                  <w:txbxContent>
                    <w:p w14:paraId="58822E8E" w14:textId="77777777" w:rsidR="00D75F5F" w:rsidRPr="00BC56E2" w:rsidRDefault="00D75F5F" w:rsidP="00D75F5F">
                      <w:pPr>
                        <w:pStyle w:val="Ttulo1"/>
                        <w:shd w:val="clear" w:color="auto" w:fill="8DB3E2" w:themeFill="text2" w:themeFillTint="66"/>
                        <w:spacing w:before="0"/>
                        <w:rPr>
                          <w:rFonts w:asciiTheme="majorHAnsi" w:eastAsia="Calibri" w:hAnsiTheme="majorHAnsi" w:cstheme="majorHAnsi"/>
                          <w:b/>
                          <w:color w:val="FFFFFF" w:themeColor="background1"/>
                          <w:sz w:val="28"/>
                          <w:szCs w:val="28"/>
                        </w:rPr>
                      </w:pPr>
                      <w:r w:rsidRPr="00BC56E2">
                        <w:rPr>
                          <w:rFonts w:asciiTheme="majorHAnsi" w:hAnsiTheme="majorHAnsi" w:cstheme="majorHAnsi"/>
                          <w:b/>
                          <w:color w:val="FFFFFF" w:themeColor="background1"/>
                          <w:sz w:val="28"/>
                          <w:szCs w:val="28"/>
                        </w:rPr>
                        <w:t xml:space="preserve"> </w:t>
                      </w:r>
                      <w:bookmarkStart w:id="26" w:name="_Toc515892819"/>
                      <w:bookmarkStart w:id="27" w:name="_Toc516670159"/>
                      <w:bookmarkStart w:id="28" w:name="_Toc516670240"/>
                      <w:bookmarkStart w:id="29" w:name="_Toc516672633"/>
                      <w:bookmarkStart w:id="30" w:name="_Toc516673069"/>
                      <w:bookmarkStart w:id="31" w:name="_Toc516673171"/>
                      <w:bookmarkStart w:id="32" w:name="_Toc516673631"/>
                      <w:bookmarkStart w:id="33" w:name="_Toc516674043"/>
                      <w:bookmarkStart w:id="34" w:name="_Toc8203634"/>
                      <w:bookmarkStart w:id="35" w:name="_Toc8205448"/>
                      <w:bookmarkStart w:id="36" w:name="_Toc65066225"/>
                      <w:bookmarkStart w:id="37" w:name="_Toc65069730"/>
                      <w:bookmarkStart w:id="38" w:name="_Toc65073363"/>
                      <w:bookmarkStart w:id="39" w:name="_Toc65139790"/>
                      <w:bookmarkStart w:id="40" w:name="_Toc65164745"/>
                      <w:bookmarkStart w:id="41" w:name="_Toc65164956"/>
                      <w:bookmarkStart w:id="42" w:name="_Toc67642622"/>
                      <w:bookmarkStart w:id="43" w:name="_Toc67648828"/>
                      <w:bookmarkStart w:id="44" w:name="_Toc67901300"/>
                      <w:bookmarkStart w:id="45" w:name="_Toc68091808"/>
                      <w:bookmarkStart w:id="46" w:name="_Toc79060734"/>
                      <w:bookmarkStart w:id="47" w:name="_Toc79060782"/>
                      <w:bookmarkStart w:id="48" w:name="_Toc79061080"/>
                      <w:bookmarkStart w:id="49" w:name="_Toc79061143"/>
                      <w:bookmarkStart w:id="50" w:name="_Toc79135046"/>
                      <w:bookmarkStart w:id="51" w:name="_Toc104189413"/>
                      <w:r w:rsidRPr="00BC56E2">
                        <w:rPr>
                          <w:rFonts w:asciiTheme="majorHAnsi" w:hAnsiTheme="majorHAnsi" w:cstheme="majorHAnsi"/>
                          <w:b/>
                          <w:color w:val="FFFFFF" w:themeColor="background1"/>
                          <w:sz w:val="28"/>
                          <w:szCs w:val="28"/>
                        </w:rPr>
                        <w:t>1. INTRODUCCIÓN</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p>
                    <w:p w14:paraId="1540F001" w14:textId="77777777" w:rsidR="00D75F5F" w:rsidRPr="003849E7" w:rsidRDefault="00D75F5F" w:rsidP="00D75F5F">
                      <w:pPr>
                        <w:shd w:val="clear" w:color="auto" w:fill="8DB3E2" w:themeFill="text2" w:themeFillTint="66"/>
                        <w:rPr>
                          <w:b/>
                        </w:rPr>
                      </w:pPr>
                    </w:p>
                    <w:p w14:paraId="774417D9" w14:textId="77777777" w:rsidR="00D75F5F" w:rsidRPr="003849E7" w:rsidRDefault="00D75F5F" w:rsidP="00D75F5F">
                      <w:pPr>
                        <w:pStyle w:val="Ttulo1"/>
                        <w:shd w:val="clear" w:color="auto" w:fill="8DB3E2" w:themeFill="text2" w:themeFillTint="66"/>
                        <w:rPr>
                          <w:rFonts w:eastAsia="Calibri" w:cs="Calibri"/>
                          <w:szCs w:val="28"/>
                        </w:rPr>
                      </w:pPr>
                    </w:p>
                  </w:txbxContent>
                </v:textbox>
                <w10:wrap anchorx="margin"/>
              </v:shape>
            </w:pict>
          </mc:Fallback>
        </mc:AlternateContent>
      </w:r>
    </w:p>
    <w:p w14:paraId="50D3AD17" w14:textId="77777777" w:rsidR="00D75F5F" w:rsidRPr="005752AF" w:rsidRDefault="00D75F5F">
      <w:pPr>
        <w:spacing w:before="240" w:after="160" w:line="360" w:lineRule="auto"/>
        <w:jc w:val="both"/>
        <w:rPr>
          <w:rFonts w:ascii="Calibri" w:hAnsi="Calibri" w:cs="Calibri"/>
          <w:sz w:val="24"/>
          <w:szCs w:val="24"/>
        </w:rPr>
      </w:pPr>
    </w:p>
    <w:p w14:paraId="4DCA9E68" w14:textId="69DE969A" w:rsidR="00862DC8" w:rsidRPr="00F64C14" w:rsidRDefault="00862DC8" w:rsidP="00862DC8">
      <w:pPr>
        <w:pStyle w:val="Subttulo"/>
        <w:keepNext w:val="0"/>
        <w:keepLines w:val="0"/>
        <w:numPr>
          <w:ilvl w:val="1"/>
          <w:numId w:val="16"/>
        </w:numPr>
        <w:spacing w:after="160" w:line="259" w:lineRule="auto"/>
        <w:outlineLvl w:val="1"/>
        <w:rPr>
          <w:rFonts w:ascii="Calibri" w:eastAsia="Times New Roman" w:hAnsi="Calibri" w:cs="Calibri"/>
          <w:sz w:val="24"/>
          <w:szCs w:val="24"/>
          <w:lang w:eastAsia="es-ES_tradnl"/>
        </w:rPr>
      </w:pPr>
      <w:bookmarkStart w:id="26" w:name="_Toc113009847"/>
      <w:r w:rsidRPr="00F64C14">
        <w:rPr>
          <w:rFonts w:ascii="Calibri" w:eastAsia="Times New Roman" w:hAnsi="Calibri" w:cs="Calibri"/>
          <w:sz w:val="24"/>
          <w:szCs w:val="24"/>
          <w:lang w:eastAsia="es-ES_tradnl"/>
        </w:rPr>
        <w:t xml:space="preserve">INTRODUCCIÓN </w:t>
      </w:r>
      <w:bookmarkEnd w:id="26"/>
    </w:p>
    <w:p w14:paraId="63F94A90" w14:textId="5E8B1ECB" w:rsidR="006F27AD" w:rsidRPr="005752AF" w:rsidRDefault="006F27AD" w:rsidP="006F27AD">
      <w:pPr>
        <w:autoSpaceDE w:val="0"/>
        <w:autoSpaceDN w:val="0"/>
        <w:adjustRightInd w:val="0"/>
        <w:spacing w:before="240" w:line="360" w:lineRule="auto"/>
        <w:jc w:val="both"/>
        <w:rPr>
          <w:rFonts w:ascii="Calibri" w:hAnsi="Calibri" w:cs="Calibri"/>
          <w:sz w:val="24"/>
        </w:rPr>
      </w:pPr>
      <w:r w:rsidRPr="005752AF">
        <w:rPr>
          <w:rFonts w:ascii="Calibri" w:hAnsi="Calibri" w:cs="Calibri"/>
          <w:sz w:val="24"/>
        </w:rPr>
        <w:t>El I</w:t>
      </w:r>
      <w:r w:rsidRPr="005752AF">
        <w:rPr>
          <w:rFonts w:ascii="Calibri" w:hAnsi="Calibri" w:cs="Calibri"/>
          <w:sz w:val="24"/>
          <w:vertAlign w:val="superscript"/>
        </w:rPr>
        <w:t xml:space="preserve"> </w:t>
      </w:r>
      <w:r w:rsidRPr="005752AF">
        <w:rPr>
          <w:rFonts w:ascii="Calibri" w:hAnsi="Calibri" w:cs="Calibri"/>
          <w:sz w:val="24"/>
        </w:rPr>
        <w:t xml:space="preserve">Plan de Igualdad de </w:t>
      </w:r>
      <w:r w:rsidRPr="005752AF">
        <w:rPr>
          <w:rFonts w:ascii="Calibri" w:eastAsia="Times New Roman" w:hAnsi="Calibri" w:cs="Calibri"/>
          <w:sz w:val="24"/>
          <w:szCs w:val="24"/>
          <w:lang w:eastAsia="es-ES_tradnl"/>
        </w:rPr>
        <w:t xml:space="preserve">Fundación Rioja Salud </w:t>
      </w:r>
      <w:r w:rsidRPr="005752AF">
        <w:rPr>
          <w:rFonts w:ascii="Calibri" w:hAnsi="Calibri" w:cs="Calibri"/>
          <w:sz w:val="24"/>
        </w:rPr>
        <w:t>es una estrategia para intentar lograr la igualdad de oportunidades entre mujeres y hombres, consiguiendo de esta forma que todas las personas puedan estar presentes en la organización en igualdad d</w:t>
      </w:r>
      <w:r w:rsidR="00167421">
        <w:rPr>
          <w:rFonts w:ascii="Calibri" w:hAnsi="Calibri" w:cs="Calibri"/>
          <w:sz w:val="24"/>
        </w:rPr>
        <w:t>e</w:t>
      </w:r>
      <w:bookmarkStart w:id="27" w:name="_GoBack"/>
      <w:bookmarkEnd w:id="27"/>
      <w:r w:rsidRPr="005752AF">
        <w:rPr>
          <w:rFonts w:ascii="Calibri" w:hAnsi="Calibri" w:cs="Calibri"/>
          <w:sz w:val="24"/>
        </w:rPr>
        <w:t xml:space="preserve"> condiciones. </w:t>
      </w:r>
    </w:p>
    <w:p w14:paraId="6DAE576B" w14:textId="78EE487E" w:rsidR="006F27AD" w:rsidRPr="005752AF" w:rsidRDefault="006F27AD" w:rsidP="006F27AD">
      <w:pPr>
        <w:autoSpaceDE w:val="0"/>
        <w:autoSpaceDN w:val="0"/>
        <w:adjustRightInd w:val="0"/>
        <w:spacing w:before="240" w:line="360" w:lineRule="auto"/>
        <w:jc w:val="both"/>
        <w:rPr>
          <w:rFonts w:ascii="Calibri" w:hAnsi="Calibri" w:cs="Calibri"/>
          <w:sz w:val="24"/>
        </w:rPr>
      </w:pPr>
      <w:r w:rsidRPr="005752AF">
        <w:rPr>
          <w:rFonts w:ascii="Calibri" w:hAnsi="Calibri" w:cs="Calibri"/>
          <w:sz w:val="24"/>
        </w:rPr>
        <w:t>El I Plan de Igualdad pretende ser ambicioso en cuanto a sus objetivos. La meta es alcanzar la igualdad de oportunidades en toda la organización y repercutir de esta manera en el resto de la sociedad, generando referentes claros y eficaces en materia de igualdad de oportunidades para mujeres y hombres, para ello, el estudio de diagnóstico resulta indispensable para conocer la situación de las mujeres y los hombres en Fundación Rioja Salud.</w:t>
      </w:r>
    </w:p>
    <w:p w14:paraId="545C8D4B" w14:textId="33D5BB27" w:rsidR="006F27AD" w:rsidRPr="005752AF" w:rsidRDefault="006F27AD" w:rsidP="006F27AD">
      <w:pPr>
        <w:autoSpaceDE w:val="0"/>
        <w:autoSpaceDN w:val="0"/>
        <w:adjustRightInd w:val="0"/>
        <w:spacing w:before="240" w:line="360" w:lineRule="auto"/>
        <w:jc w:val="both"/>
        <w:rPr>
          <w:rFonts w:ascii="Calibri" w:hAnsi="Calibri" w:cs="Calibri"/>
          <w:sz w:val="24"/>
        </w:rPr>
      </w:pPr>
      <w:r w:rsidRPr="005752AF">
        <w:rPr>
          <w:rFonts w:ascii="Calibri" w:hAnsi="Calibri" w:cs="Calibri"/>
          <w:sz w:val="24"/>
        </w:rPr>
        <w:t>El proceso se ha realizado por medio de dos agentes fundamentales en la organización: dirección y la representación legal de las personas trabajadoras. Su finalidad ha sido la de detectar las discriminaciones horizontales y verticales que se producen o puedan producirse en la organización. Así mismo, permite visualizar la relevancia de las aportaciones en materia de igualdad que se hayan producido con anterioridad al plan e identificar las posibles brechas de género existentes o que se estén generando en la entidad, para actuar en consecuencia definiendo unas líneas de actuación y, en su caso, las acciones correctivas que fuesen necesarias.</w:t>
      </w:r>
    </w:p>
    <w:p w14:paraId="12F5A252" w14:textId="77777777" w:rsidR="00565FF6" w:rsidRDefault="00CC58E8">
      <w:pPr>
        <w:spacing w:before="240" w:after="240" w:line="360" w:lineRule="auto"/>
        <w:rPr>
          <w:rFonts w:ascii="Calibri" w:hAnsi="Calibri" w:cs="Calibri"/>
          <w:sz w:val="24"/>
          <w:szCs w:val="24"/>
        </w:rPr>
      </w:pPr>
      <w:r w:rsidRPr="005752AF">
        <w:rPr>
          <w:rFonts w:ascii="Calibri" w:hAnsi="Calibri" w:cs="Calibri"/>
          <w:sz w:val="24"/>
          <w:szCs w:val="24"/>
        </w:rPr>
        <w:t xml:space="preserve"> </w:t>
      </w:r>
    </w:p>
    <w:p w14:paraId="2CF3DA78" w14:textId="77777777" w:rsidR="00F64C14" w:rsidRDefault="00F64C14">
      <w:pPr>
        <w:spacing w:before="240" w:after="240" w:line="360" w:lineRule="auto"/>
        <w:rPr>
          <w:rFonts w:ascii="Calibri" w:hAnsi="Calibri" w:cs="Calibri"/>
          <w:sz w:val="24"/>
          <w:szCs w:val="24"/>
        </w:rPr>
      </w:pPr>
    </w:p>
    <w:p w14:paraId="01B6063E" w14:textId="77777777" w:rsidR="00F64C14" w:rsidRDefault="00F64C14">
      <w:pPr>
        <w:spacing w:before="240" w:after="240" w:line="360" w:lineRule="auto"/>
        <w:rPr>
          <w:rFonts w:ascii="Calibri" w:hAnsi="Calibri" w:cs="Calibri"/>
          <w:sz w:val="24"/>
          <w:szCs w:val="24"/>
        </w:rPr>
      </w:pPr>
    </w:p>
    <w:p w14:paraId="6A1C8D6A" w14:textId="77777777" w:rsidR="00F64C14" w:rsidRDefault="00F64C14">
      <w:pPr>
        <w:spacing w:before="240" w:after="240" w:line="360" w:lineRule="auto"/>
        <w:rPr>
          <w:rFonts w:ascii="Calibri" w:hAnsi="Calibri" w:cs="Calibri"/>
          <w:sz w:val="24"/>
          <w:szCs w:val="24"/>
        </w:rPr>
      </w:pPr>
    </w:p>
    <w:p w14:paraId="521B304D" w14:textId="77777777" w:rsidR="00F64C14" w:rsidRPr="005752AF" w:rsidRDefault="00F64C14">
      <w:pPr>
        <w:spacing w:before="240" w:after="240" w:line="360" w:lineRule="auto"/>
        <w:rPr>
          <w:rFonts w:ascii="Calibri" w:hAnsi="Calibri" w:cs="Calibri"/>
          <w:sz w:val="24"/>
          <w:szCs w:val="24"/>
        </w:rPr>
      </w:pPr>
    </w:p>
    <w:tbl>
      <w:tblPr>
        <w:tblStyle w:val="18"/>
        <w:tblW w:w="9825" w:type="dxa"/>
        <w:tblInd w:w="-375" w:type="dxa"/>
        <w:tblBorders>
          <w:top w:val="nil"/>
          <w:left w:val="nil"/>
          <w:bottom w:val="nil"/>
          <w:right w:val="nil"/>
          <w:insideH w:val="nil"/>
          <w:insideV w:val="nil"/>
        </w:tblBorders>
        <w:tblLayout w:type="fixed"/>
        <w:tblLook w:val="0600" w:firstRow="0" w:lastRow="0" w:firstColumn="0" w:lastColumn="0" w:noHBand="1" w:noVBand="1"/>
      </w:tblPr>
      <w:tblGrid>
        <w:gridCol w:w="2067"/>
        <w:gridCol w:w="1638"/>
        <w:gridCol w:w="63"/>
        <w:gridCol w:w="157"/>
        <w:gridCol w:w="755"/>
        <w:gridCol w:w="240"/>
        <w:gridCol w:w="1380"/>
        <w:gridCol w:w="315"/>
        <w:gridCol w:w="645"/>
        <w:gridCol w:w="240"/>
        <w:gridCol w:w="1200"/>
        <w:gridCol w:w="240"/>
        <w:gridCol w:w="885"/>
      </w:tblGrid>
      <w:tr w:rsidR="00565FF6" w:rsidRPr="00A154A8" w14:paraId="43A4CC90" w14:textId="77777777" w:rsidTr="006F27AD">
        <w:trPr>
          <w:trHeight w:val="376"/>
        </w:trPr>
        <w:tc>
          <w:tcPr>
            <w:tcW w:w="9825" w:type="dxa"/>
            <w:gridSpan w:val="13"/>
            <w:tcBorders>
              <w:top w:val="single" w:sz="7" w:space="0" w:color="FFFFFF"/>
              <w:left w:val="single" w:sz="7" w:space="0" w:color="FFFFFF"/>
              <w:bottom w:val="single" w:sz="7" w:space="0" w:color="FFFFFF"/>
              <w:right w:val="single" w:sz="7" w:space="0" w:color="FFFFFF"/>
            </w:tcBorders>
            <w:shd w:val="clear" w:color="auto" w:fill="5B9BD5"/>
            <w:tcMar>
              <w:top w:w="100" w:type="dxa"/>
              <w:left w:w="100" w:type="dxa"/>
              <w:bottom w:w="100" w:type="dxa"/>
              <w:right w:w="100" w:type="dxa"/>
            </w:tcMar>
          </w:tcPr>
          <w:p w14:paraId="7460E101" w14:textId="77777777" w:rsidR="00565FF6" w:rsidRPr="00A154A8" w:rsidRDefault="00CC58E8" w:rsidP="00A154A8">
            <w:pPr>
              <w:spacing w:line="240" w:lineRule="auto"/>
              <w:ind w:left="100" w:right="460"/>
              <w:jc w:val="center"/>
              <w:rPr>
                <w:rFonts w:asciiTheme="majorHAnsi" w:hAnsiTheme="majorHAnsi" w:cstheme="majorHAnsi"/>
                <w:b/>
                <w:sz w:val="24"/>
                <w:szCs w:val="24"/>
              </w:rPr>
            </w:pPr>
            <w:r w:rsidRPr="00A154A8">
              <w:rPr>
                <w:rFonts w:asciiTheme="majorHAnsi" w:hAnsiTheme="majorHAnsi" w:cstheme="majorHAnsi"/>
                <w:b/>
                <w:sz w:val="24"/>
                <w:szCs w:val="24"/>
              </w:rPr>
              <w:lastRenderedPageBreak/>
              <w:t>DATOS DE LA FUNDACIÓN</w:t>
            </w:r>
          </w:p>
        </w:tc>
      </w:tr>
      <w:tr w:rsidR="00565FF6" w:rsidRPr="00A154A8" w14:paraId="622DC72E" w14:textId="77777777" w:rsidTr="00A154A8">
        <w:trPr>
          <w:trHeight w:val="393"/>
        </w:trPr>
        <w:tc>
          <w:tcPr>
            <w:tcW w:w="2067" w:type="dxa"/>
            <w:tcBorders>
              <w:top w:val="nil"/>
              <w:left w:val="single" w:sz="7" w:space="0" w:color="FFFFFF"/>
              <w:bottom w:val="single" w:sz="7" w:space="0" w:color="FFFFFF"/>
              <w:right w:val="single" w:sz="7" w:space="0" w:color="FFFFFF"/>
            </w:tcBorders>
            <w:shd w:val="clear" w:color="auto" w:fill="5B9BD5"/>
            <w:tcMar>
              <w:top w:w="100" w:type="dxa"/>
              <w:left w:w="100" w:type="dxa"/>
              <w:bottom w:w="100" w:type="dxa"/>
              <w:right w:w="100" w:type="dxa"/>
            </w:tcMar>
          </w:tcPr>
          <w:p w14:paraId="24488B0D" w14:textId="77777777" w:rsidR="00565FF6" w:rsidRPr="00A154A8" w:rsidRDefault="00CC58E8" w:rsidP="00A154A8">
            <w:pPr>
              <w:spacing w:line="240" w:lineRule="auto"/>
              <w:ind w:left="100" w:right="460"/>
              <w:jc w:val="both"/>
              <w:rPr>
                <w:rFonts w:asciiTheme="majorHAnsi" w:hAnsiTheme="majorHAnsi" w:cstheme="majorHAnsi"/>
                <w:b/>
                <w:sz w:val="24"/>
                <w:szCs w:val="24"/>
              </w:rPr>
            </w:pPr>
            <w:r w:rsidRPr="00A154A8">
              <w:rPr>
                <w:rFonts w:asciiTheme="majorHAnsi" w:hAnsiTheme="majorHAnsi" w:cstheme="majorHAnsi"/>
                <w:b/>
                <w:sz w:val="24"/>
                <w:szCs w:val="24"/>
              </w:rPr>
              <w:t>Razón social</w:t>
            </w:r>
          </w:p>
        </w:tc>
        <w:tc>
          <w:tcPr>
            <w:tcW w:w="7758" w:type="dxa"/>
            <w:gridSpan w:val="12"/>
            <w:tcBorders>
              <w:top w:val="nil"/>
              <w:left w:val="nil"/>
              <w:bottom w:val="single" w:sz="7" w:space="0" w:color="FFFFFF"/>
              <w:right w:val="single" w:sz="7" w:space="0" w:color="FFFFFF"/>
            </w:tcBorders>
            <w:shd w:val="clear" w:color="auto" w:fill="BDD6EE"/>
            <w:tcMar>
              <w:top w:w="100" w:type="dxa"/>
              <w:left w:w="100" w:type="dxa"/>
              <w:bottom w:w="100" w:type="dxa"/>
              <w:right w:w="100" w:type="dxa"/>
            </w:tcMar>
          </w:tcPr>
          <w:p w14:paraId="0E0B4A4B" w14:textId="77777777" w:rsidR="00565FF6" w:rsidRPr="00A154A8" w:rsidRDefault="00CC58E8" w:rsidP="00A154A8">
            <w:pPr>
              <w:spacing w:line="240" w:lineRule="auto"/>
              <w:ind w:left="100" w:right="460"/>
              <w:jc w:val="both"/>
              <w:rPr>
                <w:rFonts w:asciiTheme="majorHAnsi" w:hAnsiTheme="majorHAnsi" w:cstheme="majorHAnsi"/>
                <w:sz w:val="24"/>
                <w:szCs w:val="24"/>
              </w:rPr>
            </w:pPr>
            <w:r w:rsidRPr="00A154A8">
              <w:rPr>
                <w:rFonts w:asciiTheme="majorHAnsi" w:hAnsiTheme="majorHAnsi" w:cstheme="majorHAnsi"/>
                <w:sz w:val="24"/>
                <w:szCs w:val="24"/>
              </w:rPr>
              <w:t>Fundación Rioja salud</w:t>
            </w:r>
          </w:p>
        </w:tc>
      </w:tr>
      <w:tr w:rsidR="00565FF6" w:rsidRPr="00A154A8" w14:paraId="6C45A1FC" w14:textId="77777777" w:rsidTr="00A154A8">
        <w:trPr>
          <w:trHeight w:val="25"/>
        </w:trPr>
        <w:tc>
          <w:tcPr>
            <w:tcW w:w="2067" w:type="dxa"/>
            <w:tcBorders>
              <w:top w:val="nil"/>
              <w:left w:val="single" w:sz="7" w:space="0" w:color="FFFFFF"/>
              <w:bottom w:val="single" w:sz="7" w:space="0" w:color="FFFFFF"/>
              <w:right w:val="single" w:sz="7" w:space="0" w:color="FFFFFF"/>
            </w:tcBorders>
            <w:shd w:val="clear" w:color="auto" w:fill="5B9BD5"/>
            <w:tcMar>
              <w:top w:w="100" w:type="dxa"/>
              <w:left w:w="100" w:type="dxa"/>
              <w:bottom w:w="100" w:type="dxa"/>
              <w:right w:w="100" w:type="dxa"/>
            </w:tcMar>
          </w:tcPr>
          <w:p w14:paraId="113F28CC" w14:textId="77777777" w:rsidR="00565FF6" w:rsidRPr="00A154A8" w:rsidRDefault="00CC58E8" w:rsidP="00A154A8">
            <w:pPr>
              <w:spacing w:line="240" w:lineRule="auto"/>
              <w:ind w:left="100" w:right="460"/>
              <w:jc w:val="both"/>
              <w:rPr>
                <w:rFonts w:asciiTheme="majorHAnsi" w:hAnsiTheme="majorHAnsi" w:cstheme="majorHAnsi"/>
                <w:b/>
                <w:sz w:val="24"/>
                <w:szCs w:val="24"/>
              </w:rPr>
            </w:pPr>
            <w:r w:rsidRPr="00A154A8">
              <w:rPr>
                <w:rFonts w:asciiTheme="majorHAnsi" w:hAnsiTheme="majorHAnsi" w:cstheme="majorHAnsi"/>
                <w:b/>
                <w:sz w:val="24"/>
                <w:szCs w:val="24"/>
              </w:rPr>
              <w:t>CIF</w:t>
            </w:r>
          </w:p>
        </w:tc>
        <w:tc>
          <w:tcPr>
            <w:tcW w:w="7758" w:type="dxa"/>
            <w:gridSpan w:val="12"/>
            <w:tcBorders>
              <w:top w:val="nil"/>
              <w:left w:val="nil"/>
              <w:bottom w:val="single" w:sz="7" w:space="0" w:color="FFFFFF"/>
              <w:right w:val="single" w:sz="7" w:space="0" w:color="FFFFFF"/>
            </w:tcBorders>
            <w:shd w:val="clear" w:color="auto" w:fill="DEEAF6"/>
            <w:tcMar>
              <w:top w:w="100" w:type="dxa"/>
              <w:left w:w="100" w:type="dxa"/>
              <w:bottom w:w="100" w:type="dxa"/>
              <w:right w:w="100" w:type="dxa"/>
            </w:tcMar>
          </w:tcPr>
          <w:p w14:paraId="3F0CE1F7" w14:textId="77777777" w:rsidR="00565FF6" w:rsidRPr="00A154A8" w:rsidRDefault="00CC58E8" w:rsidP="00A154A8">
            <w:pPr>
              <w:spacing w:line="240" w:lineRule="auto"/>
              <w:ind w:left="100" w:right="460"/>
              <w:jc w:val="both"/>
              <w:rPr>
                <w:rFonts w:asciiTheme="majorHAnsi" w:hAnsiTheme="majorHAnsi" w:cstheme="majorHAnsi"/>
                <w:sz w:val="24"/>
                <w:szCs w:val="24"/>
              </w:rPr>
            </w:pPr>
            <w:r w:rsidRPr="00A154A8">
              <w:rPr>
                <w:rFonts w:asciiTheme="majorHAnsi" w:hAnsiTheme="majorHAnsi" w:cstheme="majorHAnsi"/>
                <w:sz w:val="24"/>
                <w:szCs w:val="24"/>
              </w:rPr>
              <w:t>G26325936</w:t>
            </w:r>
          </w:p>
        </w:tc>
      </w:tr>
      <w:tr w:rsidR="00565FF6" w:rsidRPr="00A154A8" w14:paraId="59273465" w14:textId="77777777" w:rsidTr="00A154A8">
        <w:trPr>
          <w:trHeight w:val="495"/>
        </w:trPr>
        <w:tc>
          <w:tcPr>
            <w:tcW w:w="2067" w:type="dxa"/>
            <w:tcBorders>
              <w:top w:val="nil"/>
              <w:left w:val="single" w:sz="7" w:space="0" w:color="FFFFFF"/>
              <w:bottom w:val="single" w:sz="7" w:space="0" w:color="FFFFFF"/>
              <w:right w:val="single" w:sz="7" w:space="0" w:color="FFFFFF"/>
            </w:tcBorders>
            <w:shd w:val="clear" w:color="auto" w:fill="5B9BD5"/>
            <w:tcMar>
              <w:top w:w="100" w:type="dxa"/>
              <w:left w:w="100" w:type="dxa"/>
              <w:bottom w:w="100" w:type="dxa"/>
              <w:right w:w="100" w:type="dxa"/>
            </w:tcMar>
          </w:tcPr>
          <w:p w14:paraId="466437E8" w14:textId="77777777" w:rsidR="00565FF6" w:rsidRPr="00A154A8" w:rsidRDefault="00CC58E8" w:rsidP="00A154A8">
            <w:pPr>
              <w:spacing w:line="240" w:lineRule="auto"/>
              <w:ind w:left="100" w:right="460"/>
              <w:jc w:val="both"/>
              <w:rPr>
                <w:rFonts w:asciiTheme="majorHAnsi" w:hAnsiTheme="majorHAnsi" w:cstheme="majorHAnsi"/>
                <w:b/>
                <w:sz w:val="24"/>
                <w:szCs w:val="24"/>
              </w:rPr>
            </w:pPr>
            <w:r w:rsidRPr="00A154A8">
              <w:rPr>
                <w:rFonts w:asciiTheme="majorHAnsi" w:hAnsiTheme="majorHAnsi" w:cstheme="majorHAnsi"/>
                <w:b/>
                <w:sz w:val="24"/>
                <w:szCs w:val="24"/>
              </w:rPr>
              <w:t>Domicilio social</w:t>
            </w:r>
          </w:p>
        </w:tc>
        <w:tc>
          <w:tcPr>
            <w:tcW w:w="7758" w:type="dxa"/>
            <w:gridSpan w:val="12"/>
            <w:tcBorders>
              <w:top w:val="nil"/>
              <w:left w:val="nil"/>
              <w:bottom w:val="single" w:sz="7" w:space="0" w:color="FFFFFF"/>
              <w:right w:val="single" w:sz="7" w:space="0" w:color="FFFFFF"/>
            </w:tcBorders>
            <w:shd w:val="clear" w:color="auto" w:fill="BDD6EE"/>
            <w:tcMar>
              <w:top w:w="100" w:type="dxa"/>
              <w:left w:w="100" w:type="dxa"/>
              <w:bottom w:w="100" w:type="dxa"/>
              <w:right w:w="100" w:type="dxa"/>
            </w:tcMar>
          </w:tcPr>
          <w:p w14:paraId="0DC1A6C3" w14:textId="77777777" w:rsidR="00565FF6" w:rsidRPr="00A154A8" w:rsidRDefault="00CC58E8" w:rsidP="00A154A8">
            <w:pPr>
              <w:spacing w:line="240" w:lineRule="auto"/>
              <w:ind w:left="100" w:right="460"/>
              <w:jc w:val="both"/>
              <w:rPr>
                <w:rFonts w:asciiTheme="majorHAnsi" w:hAnsiTheme="majorHAnsi" w:cstheme="majorHAnsi"/>
                <w:sz w:val="24"/>
                <w:szCs w:val="24"/>
              </w:rPr>
            </w:pPr>
            <w:r w:rsidRPr="00A154A8">
              <w:rPr>
                <w:rFonts w:asciiTheme="majorHAnsi" w:hAnsiTheme="majorHAnsi" w:cstheme="majorHAnsi"/>
                <w:sz w:val="24"/>
                <w:szCs w:val="24"/>
              </w:rPr>
              <w:t>Piqueras 98 (Edificio CIBIR)</w:t>
            </w:r>
          </w:p>
        </w:tc>
      </w:tr>
      <w:tr w:rsidR="00565FF6" w:rsidRPr="00A154A8" w14:paraId="11B6E72B" w14:textId="77777777" w:rsidTr="00A154A8">
        <w:trPr>
          <w:trHeight w:val="342"/>
        </w:trPr>
        <w:tc>
          <w:tcPr>
            <w:tcW w:w="2067" w:type="dxa"/>
            <w:tcBorders>
              <w:top w:val="nil"/>
              <w:left w:val="single" w:sz="7" w:space="0" w:color="FFFFFF"/>
              <w:bottom w:val="single" w:sz="7" w:space="0" w:color="FFFFFF"/>
              <w:right w:val="single" w:sz="7" w:space="0" w:color="FFFFFF"/>
            </w:tcBorders>
            <w:shd w:val="clear" w:color="auto" w:fill="5B9BD5"/>
            <w:tcMar>
              <w:top w:w="100" w:type="dxa"/>
              <w:left w:w="100" w:type="dxa"/>
              <w:bottom w:w="100" w:type="dxa"/>
              <w:right w:w="100" w:type="dxa"/>
            </w:tcMar>
          </w:tcPr>
          <w:p w14:paraId="5011F150" w14:textId="77777777" w:rsidR="00565FF6" w:rsidRPr="00A154A8" w:rsidRDefault="00CC58E8" w:rsidP="00A154A8">
            <w:pPr>
              <w:spacing w:line="240" w:lineRule="auto"/>
              <w:ind w:left="100" w:right="460"/>
              <w:jc w:val="both"/>
              <w:rPr>
                <w:rFonts w:asciiTheme="majorHAnsi" w:hAnsiTheme="majorHAnsi" w:cstheme="majorHAnsi"/>
                <w:b/>
                <w:sz w:val="24"/>
                <w:szCs w:val="24"/>
              </w:rPr>
            </w:pPr>
            <w:r w:rsidRPr="00A154A8">
              <w:rPr>
                <w:rFonts w:asciiTheme="majorHAnsi" w:hAnsiTheme="majorHAnsi" w:cstheme="majorHAnsi"/>
                <w:b/>
                <w:sz w:val="24"/>
                <w:szCs w:val="24"/>
              </w:rPr>
              <w:t>Forma jurídica</w:t>
            </w:r>
          </w:p>
        </w:tc>
        <w:tc>
          <w:tcPr>
            <w:tcW w:w="7758" w:type="dxa"/>
            <w:gridSpan w:val="12"/>
            <w:tcBorders>
              <w:top w:val="nil"/>
              <w:left w:val="nil"/>
              <w:bottom w:val="single" w:sz="7" w:space="0" w:color="FFFFFF"/>
              <w:right w:val="single" w:sz="7" w:space="0" w:color="FFFFFF"/>
            </w:tcBorders>
            <w:shd w:val="clear" w:color="auto" w:fill="DEEAF6"/>
            <w:tcMar>
              <w:top w:w="100" w:type="dxa"/>
              <w:left w:w="100" w:type="dxa"/>
              <w:bottom w:w="100" w:type="dxa"/>
              <w:right w:w="100" w:type="dxa"/>
            </w:tcMar>
          </w:tcPr>
          <w:p w14:paraId="5B63761C" w14:textId="77777777" w:rsidR="00565FF6" w:rsidRPr="00A154A8" w:rsidRDefault="00CC58E8" w:rsidP="00A154A8">
            <w:pPr>
              <w:spacing w:line="240" w:lineRule="auto"/>
              <w:ind w:left="100" w:right="460"/>
              <w:jc w:val="both"/>
              <w:rPr>
                <w:rFonts w:asciiTheme="majorHAnsi" w:hAnsiTheme="majorHAnsi" w:cstheme="majorHAnsi"/>
                <w:sz w:val="24"/>
                <w:szCs w:val="24"/>
              </w:rPr>
            </w:pPr>
            <w:r w:rsidRPr="00A154A8">
              <w:rPr>
                <w:rFonts w:asciiTheme="majorHAnsi" w:hAnsiTheme="majorHAnsi" w:cstheme="majorHAnsi"/>
                <w:sz w:val="24"/>
                <w:szCs w:val="24"/>
              </w:rPr>
              <w:t>Fundación</w:t>
            </w:r>
          </w:p>
        </w:tc>
      </w:tr>
      <w:tr w:rsidR="00565FF6" w:rsidRPr="00A154A8" w14:paraId="1CB73DF5" w14:textId="77777777" w:rsidTr="00A154A8">
        <w:trPr>
          <w:trHeight w:val="609"/>
        </w:trPr>
        <w:tc>
          <w:tcPr>
            <w:tcW w:w="2067" w:type="dxa"/>
            <w:tcBorders>
              <w:top w:val="nil"/>
              <w:left w:val="single" w:sz="7" w:space="0" w:color="FFFFFF"/>
              <w:bottom w:val="single" w:sz="7" w:space="0" w:color="FFFFFF"/>
              <w:right w:val="single" w:sz="7" w:space="0" w:color="FFFFFF"/>
            </w:tcBorders>
            <w:shd w:val="clear" w:color="auto" w:fill="5B9BD5"/>
            <w:tcMar>
              <w:top w:w="100" w:type="dxa"/>
              <w:left w:w="100" w:type="dxa"/>
              <w:bottom w:w="100" w:type="dxa"/>
              <w:right w:w="100" w:type="dxa"/>
            </w:tcMar>
          </w:tcPr>
          <w:p w14:paraId="30CF0BAD" w14:textId="77777777" w:rsidR="00565FF6" w:rsidRPr="00A154A8" w:rsidRDefault="00CC58E8" w:rsidP="00A154A8">
            <w:pPr>
              <w:spacing w:line="240" w:lineRule="auto"/>
              <w:ind w:left="100" w:right="460"/>
              <w:jc w:val="both"/>
              <w:rPr>
                <w:rFonts w:asciiTheme="majorHAnsi" w:hAnsiTheme="majorHAnsi" w:cstheme="majorHAnsi"/>
                <w:b/>
                <w:sz w:val="24"/>
                <w:szCs w:val="24"/>
              </w:rPr>
            </w:pPr>
            <w:r w:rsidRPr="00A154A8">
              <w:rPr>
                <w:rFonts w:asciiTheme="majorHAnsi" w:hAnsiTheme="majorHAnsi" w:cstheme="majorHAnsi"/>
                <w:b/>
                <w:sz w:val="24"/>
                <w:szCs w:val="24"/>
              </w:rPr>
              <w:t>Año constitución</w:t>
            </w:r>
          </w:p>
        </w:tc>
        <w:tc>
          <w:tcPr>
            <w:tcW w:w="7758" w:type="dxa"/>
            <w:gridSpan w:val="12"/>
            <w:tcBorders>
              <w:top w:val="nil"/>
              <w:left w:val="nil"/>
              <w:bottom w:val="single" w:sz="7" w:space="0" w:color="FFFFFF"/>
              <w:right w:val="single" w:sz="7" w:space="0" w:color="FFFFFF"/>
            </w:tcBorders>
            <w:shd w:val="clear" w:color="auto" w:fill="BDD6EE"/>
            <w:tcMar>
              <w:top w:w="100" w:type="dxa"/>
              <w:left w:w="100" w:type="dxa"/>
              <w:bottom w:w="100" w:type="dxa"/>
              <w:right w:w="100" w:type="dxa"/>
            </w:tcMar>
          </w:tcPr>
          <w:p w14:paraId="11FFC863" w14:textId="77777777" w:rsidR="00565FF6" w:rsidRPr="00A154A8" w:rsidRDefault="00CC58E8" w:rsidP="00A154A8">
            <w:pPr>
              <w:spacing w:line="240" w:lineRule="auto"/>
              <w:ind w:left="100" w:right="460"/>
              <w:jc w:val="both"/>
              <w:rPr>
                <w:rFonts w:asciiTheme="majorHAnsi" w:hAnsiTheme="majorHAnsi" w:cstheme="majorHAnsi"/>
                <w:sz w:val="24"/>
                <w:szCs w:val="24"/>
              </w:rPr>
            </w:pPr>
            <w:r w:rsidRPr="00A154A8">
              <w:rPr>
                <w:rFonts w:asciiTheme="majorHAnsi" w:hAnsiTheme="majorHAnsi" w:cstheme="majorHAnsi"/>
                <w:sz w:val="24"/>
                <w:szCs w:val="24"/>
              </w:rPr>
              <w:t>2001</w:t>
            </w:r>
          </w:p>
        </w:tc>
      </w:tr>
      <w:tr w:rsidR="00565FF6" w:rsidRPr="00A154A8" w14:paraId="374CCCAC" w14:textId="77777777" w:rsidTr="00A154A8">
        <w:trPr>
          <w:trHeight w:val="467"/>
        </w:trPr>
        <w:tc>
          <w:tcPr>
            <w:tcW w:w="2067" w:type="dxa"/>
            <w:tcBorders>
              <w:top w:val="nil"/>
              <w:left w:val="single" w:sz="7" w:space="0" w:color="FFFFFF"/>
              <w:bottom w:val="single" w:sz="7" w:space="0" w:color="FFFFFF"/>
              <w:right w:val="single" w:sz="7" w:space="0" w:color="FFFFFF"/>
            </w:tcBorders>
            <w:shd w:val="clear" w:color="auto" w:fill="5B9BD5"/>
            <w:tcMar>
              <w:top w:w="100" w:type="dxa"/>
              <w:left w:w="100" w:type="dxa"/>
              <w:bottom w:w="100" w:type="dxa"/>
              <w:right w:w="100" w:type="dxa"/>
            </w:tcMar>
          </w:tcPr>
          <w:p w14:paraId="3CD09820" w14:textId="77777777" w:rsidR="00565FF6" w:rsidRPr="00A154A8" w:rsidRDefault="00CC58E8" w:rsidP="00A154A8">
            <w:pPr>
              <w:spacing w:line="240" w:lineRule="auto"/>
              <w:ind w:left="100" w:right="460"/>
              <w:jc w:val="both"/>
              <w:rPr>
                <w:rFonts w:asciiTheme="majorHAnsi" w:hAnsiTheme="majorHAnsi" w:cstheme="majorHAnsi"/>
                <w:b/>
                <w:sz w:val="24"/>
                <w:szCs w:val="24"/>
              </w:rPr>
            </w:pPr>
            <w:r w:rsidRPr="00A154A8">
              <w:rPr>
                <w:rFonts w:asciiTheme="majorHAnsi" w:hAnsiTheme="majorHAnsi" w:cstheme="majorHAnsi"/>
                <w:b/>
                <w:sz w:val="24"/>
                <w:szCs w:val="24"/>
              </w:rPr>
              <w:t>Telf.</w:t>
            </w:r>
          </w:p>
        </w:tc>
        <w:tc>
          <w:tcPr>
            <w:tcW w:w="7758" w:type="dxa"/>
            <w:gridSpan w:val="12"/>
            <w:tcBorders>
              <w:top w:val="nil"/>
              <w:left w:val="nil"/>
              <w:bottom w:val="single" w:sz="7" w:space="0" w:color="FFFFFF"/>
              <w:right w:val="single" w:sz="7" w:space="0" w:color="FFFFFF"/>
            </w:tcBorders>
            <w:shd w:val="clear" w:color="auto" w:fill="DEEAF6"/>
            <w:tcMar>
              <w:top w:w="100" w:type="dxa"/>
              <w:left w:w="100" w:type="dxa"/>
              <w:bottom w:w="100" w:type="dxa"/>
              <w:right w:w="100" w:type="dxa"/>
            </w:tcMar>
          </w:tcPr>
          <w:p w14:paraId="2968DF57" w14:textId="77777777" w:rsidR="00565FF6" w:rsidRPr="00A154A8" w:rsidRDefault="00CC58E8" w:rsidP="00A154A8">
            <w:pPr>
              <w:spacing w:line="240" w:lineRule="auto"/>
              <w:ind w:left="100" w:right="460"/>
              <w:jc w:val="both"/>
              <w:rPr>
                <w:rFonts w:asciiTheme="majorHAnsi" w:hAnsiTheme="majorHAnsi" w:cstheme="majorHAnsi"/>
                <w:sz w:val="24"/>
                <w:szCs w:val="24"/>
              </w:rPr>
            </w:pPr>
            <w:r w:rsidRPr="00A154A8">
              <w:rPr>
                <w:rFonts w:asciiTheme="majorHAnsi" w:hAnsiTheme="majorHAnsi" w:cstheme="majorHAnsi"/>
                <w:sz w:val="24"/>
                <w:szCs w:val="24"/>
              </w:rPr>
              <w:t>941278855</w:t>
            </w:r>
          </w:p>
        </w:tc>
      </w:tr>
      <w:tr w:rsidR="00565FF6" w:rsidRPr="00A154A8" w14:paraId="58210613" w14:textId="77777777" w:rsidTr="00A154A8">
        <w:trPr>
          <w:trHeight w:val="661"/>
        </w:trPr>
        <w:tc>
          <w:tcPr>
            <w:tcW w:w="2067" w:type="dxa"/>
            <w:tcBorders>
              <w:top w:val="nil"/>
              <w:left w:val="single" w:sz="7" w:space="0" w:color="FFFFFF"/>
              <w:bottom w:val="single" w:sz="7" w:space="0" w:color="FFFFFF"/>
              <w:right w:val="single" w:sz="7" w:space="0" w:color="FFFFFF"/>
            </w:tcBorders>
            <w:shd w:val="clear" w:color="auto" w:fill="5B9BD5"/>
            <w:tcMar>
              <w:top w:w="100" w:type="dxa"/>
              <w:left w:w="100" w:type="dxa"/>
              <w:bottom w:w="100" w:type="dxa"/>
              <w:right w:w="100" w:type="dxa"/>
            </w:tcMar>
          </w:tcPr>
          <w:p w14:paraId="1854A194" w14:textId="77777777" w:rsidR="00565FF6" w:rsidRPr="00A154A8" w:rsidRDefault="00CC58E8" w:rsidP="00A154A8">
            <w:pPr>
              <w:spacing w:line="240" w:lineRule="auto"/>
              <w:ind w:left="100" w:right="460"/>
              <w:jc w:val="both"/>
              <w:rPr>
                <w:rFonts w:asciiTheme="majorHAnsi" w:hAnsiTheme="majorHAnsi" w:cstheme="majorHAnsi"/>
                <w:b/>
                <w:sz w:val="24"/>
                <w:szCs w:val="24"/>
              </w:rPr>
            </w:pPr>
            <w:r w:rsidRPr="00A154A8">
              <w:rPr>
                <w:rFonts w:asciiTheme="majorHAnsi" w:hAnsiTheme="majorHAnsi" w:cstheme="majorHAnsi"/>
                <w:b/>
                <w:sz w:val="24"/>
                <w:szCs w:val="24"/>
              </w:rPr>
              <w:t>Correo electrónico</w:t>
            </w:r>
          </w:p>
        </w:tc>
        <w:tc>
          <w:tcPr>
            <w:tcW w:w="7758" w:type="dxa"/>
            <w:gridSpan w:val="12"/>
            <w:tcBorders>
              <w:top w:val="nil"/>
              <w:left w:val="nil"/>
              <w:bottom w:val="single" w:sz="7" w:space="0" w:color="FFFFFF"/>
              <w:right w:val="single" w:sz="7" w:space="0" w:color="FFFFFF"/>
            </w:tcBorders>
            <w:shd w:val="clear" w:color="auto" w:fill="BDD6EE"/>
            <w:tcMar>
              <w:top w:w="100" w:type="dxa"/>
              <w:left w:w="100" w:type="dxa"/>
              <w:bottom w:w="100" w:type="dxa"/>
              <w:right w:w="100" w:type="dxa"/>
            </w:tcMar>
          </w:tcPr>
          <w:p w14:paraId="01C75BFF" w14:textId="77777777" w:rsidR="00565FF6" w:rsidRPr="00A154A8" w:rsidRDefault="00CC58E8" w:rsidP="00A154A8">
            <w:pPr>
              <w:spacing w:line="240" w:lineRule="auto"/>
              <w:ind w:left="100" w:right="460"/>
              <w:jc w:val="both"/>
              <w:rPr>
                <w:rFonts w:asciiTheme="majorHAnsi" w:hAnsiTheme="majorHAnsi" w:cstheme="majorHAnsi"/>
                <w:sz w:val="24"/>
                <w:szCs w:val="24"/>
              </w:rPr>
            </w:pPr>
            <w:r w:rsidRPr="00A154A8">
              <w:rPr>
                <w:rFonts w:asciiTheme="majorHAnsi" w:hAnsiTheme="majorHAnsi" w:cstheme="majorHAnsi"/>
                <w:sz w:val="24"/>
                <w:szCs w:val="24"/>
              </w:rPr>
              <w:t>gestión_frs@riojasalud.es</w:t>
            </w:r>
          </w:p>
        </w:tc>
      </w:tr>
      <w:tr w:rsidR="00565FF6" w:rsidRPr="00A154A8" w14:paraId="3E5C6C8B" w14:textId="77777777" w:rsidTr="00A154A8">
        <w:trPr>
          <w:trHeight w:val="503"/>
        </w:trPr>
        <w:tc>
          <w:tcPr>
            <w:tcW w:w="2067" w:type="dxa"/>
            <w:tcBorders>
              <w:top w:val="nil"/>
              <w:left w:val="single" w:sz="7" w:space="0" w:color="FFFFFF"/>
              <w:bottom w:val="single" w:sz="7" w:space="0" w:color="FFFFFF"/>
              <w:right w:val="single" w:sz="7" w:space="0" w:color="FFFFFF"/>
            </w:tcBorders>
            <w:shd w:val="clear" w:color="auto" w:fill="5B9BD5"/>
            <w:tcMar>
              <w:top w:w="100" w:type="dxa"/>
              <w:left w:w="100" w:type="dxa"/>
              <w:bottom w:w="100" w:type="dxa"/>
              <w:right w:w="100" w:type="dxa"/>
            </w:tcMar>
          </w:tcPr>
          <w:p w14:paraId="05F2E8D7" w14:textId="77777777" w:rsidR="00565FF6" w:rsidRPr="00A154A8" w:rsidRDefault="00CC58E8" w:rsidP="00A154A8">
            <w:pPr>
              <w:spacing w:line="240" w:lineRule="auto"/>
              <w:ind w:left="100" w:right="460"/>
              <w:jc w:val="both"/>
              <w:rPr>
                <w:rFonts w:asciiTheme="majorHAnsi" w:hAnsiTheme="majorHAnsi" w:cstheme="majorHAnsi"/>
                <w:b/>
                <w:sz w:val="24"/>
                <w:szCs w:val="24"/>
              </w:rPr>
            </w:pPr>
            <w:r w:rsidRPr="00A154A8">
              <w:rPr>
                <w:rFonts w:asciiTheme="majorHAnsi" w:hAnsiTheme="majorHAnsi" w:cstheme="majorHAnsi"/>
                <w:b/>
                <w:sz w:val="24"/>
                <w:szCs w:val="24"/>
              </w:rPr>
              <w:t>Pág. web</w:t>
            </w:r>
          </w:p>
        </w:tc>
        <w:tc>
          <w:tcPr>
            <w:tcW w:w="7758" w:type="dxa"/>
            <w:gridSpan w:val="12"/>
            <w:tcBorders>
              <w:top w:val="nil"/>
              <w:left w:val="nil"/>
              <w:bottom w:val="single" w:sz="7" w:space="0" w:color="FFFFFF"/>
              <w:right w:val="single" w:sz="7" w:space="0" w:color="FFFFFF"/>
            </w:tcBorders>
            <w:shd w:val="clear" w:color="auto" w:fill="DEEAF6"/>
            <w:tcMar>
              <w:top w:w="100" w:type="dxa"/>
              <w:left w:w="100" w:type="dxa"/>
              <w:bottom w:w="100" w:type="dxa"/>
              <w:right w:w="100" w:type="dxa"/>
            </w:tcMar>
          </w:tcPr>
          <w:p w14:paraId="52DB33BB" w14:textId="77777777" w:rsidR="00565FF6" w:rsidRPr="00A154A8" w:rsidRDefault="00CC58E8" w:rsidP="00A154A8">
            <w:pPr>
              <w:spacing w:before="240" w:line="240" w:lineRule="auto"/>
              <w:ind w:right="100"/>
              <w:rPr>
                <w:rFonts w:asciiTheme="majorHAnsi" w:hAnsiTheme="majorHAnsi" w:cstheme="majorHAnsi"/>
                <w:sz w:val="24"/>
                <w:szCs w:val="24"/>
              </w:rPr>
            </w:pPr>
            <w:r w:rsidRPr="00A154A8">
              <w:rPr>
                <w:rFonts w:asciiTheme="majorHAnsi" w:hAnsiTheme="majorHAnsi" w:cstheme="majorHAnsi"/>
                <w:sz w:val="24"/>
                <w:szCs w:val="24"/>
              </w:rPr>
              <w:t>https://www.fundacionriojasalud.org/</w:t>
            </w:r>
          </w:p>
        </w:tc>
      </w:tr>
      <w:tr w:rsidR="00565FF6" w:rsidRPr="00A154A8" w14:paraId="3B2945EB" w14:textId="77777777" w:rsidTr="00A154A8">
        <w:trPr>
          <w:trHeight w:val="306"/>
        </w:trPr>
        <w:tc>
          <w:tcPr>
            <w:tcW w:w="9825" w:type="dxa"/>
            <w:gridSpan w:val="13"/>
            <w:tcBorders>
              <w:top w:val="nil"/>
              <w:left w:val="single" w:sz="7" w:space="0" w:color="FFFFFF"/>
              <w:bottom w:val="single" w:sz="7" w:space="0" w:color="FFFFFF"/>
              <w:right w:val="single" w:sz="7" w:space="0" w:color="FFFFFF"/>
            </w:tcBorders>
            <w:shd w:val="clear" w:color="auto" w:fill="5B9BD5"/>
            <w:tcMar>
              <w:top w:w="100" w:type="dxa"/>
              <w:left w:w="100" w:type="dxa"/>
              <w:bottom w:w="100" w:type="dxa"/>
              <w:right w:w="100" w:type="dxa"/>
            </w:tcMar>
          </w:tcPr>
          <w:p w14:paraId="7ABCE1A4" w14:textId="77777777" w:rsidR="00565FF6" w:rsidRPr="00A154A8" w:rsidRDefault="00CC58E8" w:rsidP="00A154A8">
            <w:pPr>
              <w:spacing w:line="240" w:lineRule="auto"/>
              <w:ind w:left="100" w:right="100"/>
              <w:jc w:val="center"/>
              <w:rPr>
                <w:rFonts w:asciiTheme="majorHAnsi" w:hAnsiTheme="majorHAnsi" w:cstheme="majorHAnsi"/>
                <w:b/>
                <w:sz w:val="24"/>
                <w:szCs w:val="24"/>
              </w:rPr>
            </w:pPr>
            <w:r w:rsidRPr="00A154A8">
              <w:rPr>
                <w:rFonts w:asciiTheme="majorHAnsi" w:hAnsiTheme="majorHAnsi" w:cstheme="majorHAnsi"/>
                <w:b/>
                <w:sz w:val="24"/>
                <w:szCs w:val="24"/>
              </w:rPr>
              <w:t>RESPONSABLE DE LA FUNDACIÓN</w:t>
            </w:r>
          </w:p>
        </w:tc>
      </w:tr>
      <w:tr w:rsidR="00565FF6" w:rsidRPr="00A154A8" w14:paraId="384375E3" w14:textId="77777777" w:rsidTr="00A154A8">
        <w:trPr>
          <w:trHeight w:val="510"/>
        </w:trPr>
        <w:tc>
          <w:tcPr>
            <w:tcW w:w="2067" w:type="dxa"/>
            <w:tcBorders>
              <w:top w:val="nil"/>
              <w:left w:val="single" w:sz="7" w:space="0" w:color="FFFFFF"/>
              <w:bottom w:val="single" w:sz="7" w:space="0" w:color="FFFFFF"/>
              <w:right w:val="single" w:sz="7" w:space="0" w:color="FFFFFF"/>
            </w:tcBorders>
            <w:shd w:val="clear" w:color="auto" w:fill="5B9BD5"/>
            <w:tcMar>
              <w:top w:w="100" w:type="dxa"/>
              <w:left w:w="100" w:type="dxa"/>
              <w:bottom w:w="100" w:type="dxa"/>
              <w:right w:w="100" w:type="dxa"/>
            </w:tcMar>
          </w:tcPr>
          <w:p w14:paraId="396C0D3B" w14:textId="77777777" w:rsidR="00565FF6" w:rsidRPr="00A154A8" w:rsidRDefault="00CC58E8" w:rsidP="00A154A8">
            <w:pPr>
              <w:spacing w:line="240" w:lineRule="auto"/>
              <w:ind w:left="100" w:right="460"/>
              <w:jc w:val="both"/>
              <w:rPr>
                <w:rFonts w:asciiTheme="majorHAnsi" w:hAnsiTheme="majorHAnsi" w:cstheme="majorHAnsi"/>
                <w:b/>
                <w:sz w:val="24"/>
                <w:szCs w:val="24"/>
              </w:rPr>
            </w:pPr>
            <w:r w:rsidRPr="00A154A8">
              <w:rPr>
                <w:rFonts w:asciiTheme="majorHAnsi" w:hAnsiTheme="majorHAnsi" w:cstheme="majorHAnsi"/>
                <w:b/>
                <w:sz w:val="24"/>
                <w:szCs w:val="24"/>
              </w:rPr>
              <w:t>Nombre</w:t>
            </w:r>
          </w:p>
        </w:tc>
        <w:tc>
          <w:tcPr>
            <w:tcW w:w="7758" w:type="dxa"/>
            <w:gridSpan w:val="12"/>
            <w:tcBorders>
              <w:top w:val="nil"/>
              <w:left w:val="nil"/>
              <w:bottom w:val="single" w:sz="7" w:space="0" w:color="FFFFFF"/>
              <w:right w:val="single" w:sz="7" w:space="0" w:color="FFFFFF"/>
            </w:tcBorders>
            <w:shd w:val="clear" w:color="auto" w:fill="DEEAF6"/>
            <w:tcMar>
              <w:top w:w="100" w:type="dxa"/>
              <w:left w:w="100" w:type="dxa"/>
              <w:bottom w:w="100" w:type="dxa"/>
              <w:right w:w="100" w:type="dxa"/>
            </w:tcMar>
          </w:tcPr>
          <w:p w14:paraId="01446781" w14:textId="77777777" w:rsidR="00565FF6" w:rsidRPr="00A154A8" w:rsidRDefault="00CC58E8" w:rsidP="00A154A8">
            <w:pPr>
              <w:spacing w:before="240" w:line="240" w:lineRule="auto"/>
              <w:ind w:left="100" w:right="100"/>
              <w:jc w:val="both"/>
              <w:rPr>
                <w:rFonts w:asciiTheme="majorHAnsi" w:hAnsiTheme="majorHAnsi" w:cstheme="majorHAnsi"/>
                <w:sz w:val="24"/>
                <w:szCs w:val="24"/>
              </w:rPr>
            </w:pPr>
            <w:r w:rsidRPr="00A154A8">
              <w:rPr>
                <w:rFonts w:asciiTheme="majorHAnsi" w:hAnsiTheme="majorHAnsi" w:cstheme="majorHAnsi"/>
                <w:sz w:val="24"/>
                <w:szCs w:val="24"/>
              </w:rPr>
              <w:t>Sergio Martínez Astola</w:t>
            </w:r>
          </w:p>
        </w:tc>
      </w:tr>
      <w:tr w:rsidR="00565FF6" w:rsidRPr="00A154A8" w14:paraId="3829E768" w14:textId="77777777" w:rsidTr="00A154A8">
        <w:trPr>
          <w:trHeight w:val="479"/>
        </w:trPr>
        <w:tc>
          <w:tcPr>
            <w:tcW w:w="2067" w:type="dxa"/>
            <w:tcBorders>
              <w:top w:val="nil"/>
              <w:left w:val="single" w:sz="7" w:space="0" w:color="FFFFFF"/>
              <w:bottom w:val="single" w:sz="7" w:space="0" w:color="FFFFFF"/>
              <w:right w:val="single" w:sz="7" w:space="0" w:color="FFFFFF"/>
            </w:tcBorders>
            <w:shd w:val="clear" w:color="auto" w:fill="5B9BD5"/>
            <w:tcMar>
              <w:top w:w="100" w:type="dxa"/>
              <w:left w:w="100" w:type="dxa"/>
              <w:bottom w:w="100" w:type="dxa"/>
              <w:right w:w="100" w:type="dxa"/>
            </w:tcMar>
          </w:tcPr>
          <w:p w14:paraId="0F0E5DE2" w14:textId="77777777" w:rsidR="00565FF6" w:rsidRPr="00A154A8" w:rsidRDefault="00CC58E8" w:rsidP="00A154A8">
            <w:pPr>
              <w:spacing w:line="240" w:lineRule="auto"/>
              <w:ind w:left="100" w:right="460"/>
              <w:jc w:val="both"/>
              <w:rPr>
                <w:rFonts w:asciiTheme="majorHAnsi" w:hAnsiTheme="majorHAnsi" w:cstheme="majorHAnsi"/>
                <w:b/>
                <w:sz w:val="24"/>
                <w:szCs w:val="24"/>
              </w:rPr>
            </w:pPr>
            <w:r w:rsidRPr="00A154A8">
              <w:rPr>
                <w:rFonts w:asciiTheme="majorHAnsi" w:hAnsiTheme="majorHAnsi" w:cstheme="majorHAnsi"/>
                <w:b/>
                <w:sz w:val="24"/>
                <w:szCs w:val="24"/>
              </w:rPr>
              <w:t>Cargo</w:t>
            </w:r>
          </w:p>
        </w:tc>
        <w:tc>
          <w:tcPr>
            <w:tcW w:w="7758" w:type="dxa"/>
            <w:gridSpan w:val="12"/>
            <w:tcBorders>
              <w:top w:val="nil"/>
              <w:left w:val="nil"/>
              <w:bottom w:val="single" w:sz="7" w:space="0" w:color="FFFFFF"/>
              <w:right w:val="single" w:sz="7" w:space="0" w:color="FFFFFF"/>
            </w:tcBorders>
            <w:shd w:val="clear" w:color="auto" w:fill="BDD6EE"/>
            <w:tcMar>
              <w:top w:w="100" w:type="dxa"/>
              <w:left w:w="100" w:type="dxa"/>
              <w:bottom w:w="100" w:type="dxa"/>
              <w:right w:w="100" w:type="dxa"/>
            </w:tcMar>
          </w:tcPr>
          <w:p w14:paraId="353472EE" w14:textId="77777777" w:rsidR="00565FF6" w:rsidRPr="00A154A8" w:rsidRDefault="00CC58E8" w:rsidP="00A154A8">
            <w:pPr>
              <w:spacing w:before="240" w:line="240" w:lineRule="auto"/>
              <w:ind w:left="100" w:right="100"/>
              <w:jc w:val="both"/>
              <w:rPr>
                <w:rFonts w:asciiTheme="majorHAnsi" w:hAnsiTheme="majorHAnsi" w:cstheme="majorHAnsi"/>
                <w:sz w:val="24"/>
                <w:szCs w:val="24"/>
              </w:rPr>
            </w:pPr>
            <w:r w:rsidRPr="00A154A8">
              <w:rPr>
                <w:rFonts w:asciiTheme="majorHAnsi" w:hAnsiTheme="majorHAnsi" w:cstheme="majorHAnsi"/>
                <w:sz w:val="24"/>
                <w:szCs w:val="24"/>
              </w:rPr>
              <w:t>Director Gerente</w:t>
            </w:r>
          </w:p>
        </w:tc>
      </w:tr>
      <w:tr w:rsidR="00565FF6" w:rsidRPr="00A154A8" w14:paraId="07353874" w14:textId="77777777" w:rsidTr="00A154A8">
        <w:trPr>
          <w:trHeight w:val="461"/>
        </w:trPr>
        <w:tc>
          <w:tcPr>
            <w:tcW w:w="2067" w:type="dxa"/>
            <w:tcBorders>
              <w:top w:val="nil"/>
              <w:left w:val="single" w:sz="7" w:space="0" w:color="FFFFFF"/>
              <w:bottom w:val="single" w:sz="7" w:space="0" w:color="FFFFFF"/>
              <w:right w:val="single" w:sz="7" w:space="0" w:color="FFFFFF"/>
            </w:tcBorders>
            <w:shd w:val="clear" w:color="auto" w:fill="5B9BD5"/>
            <w:tcMar>
              <w:top w:w="100" w:type="dxa"/>
              <w:left w:w="100" w:type="dxa"/>
              <w:bottom w:w="100" w:type="dxa"/>
              <w:right w:w="100" w:type="dxa"/>
            </w:tcMar>
          </w:tcPr>
          <w:p w14:paraId="3A9F5D8B" w14:textId="77777777" w:rsidR="00565FF6" w:rsidRPr="00A154A8" w:rsidRDefault="00CC58E8" w:rsidP="00A154A8">
            <w:pPr>
              <w:spacing w:line="240" w:lineRule="auto"/>
              <w:ind w:left="100" w:right="460"/>
              <w:jc w:val="both"/>
              <w:rPr>
                <w:rFonts w:asciiTheme="majorHAnsi" w:hAnsiTheme="majorHAnsi" w:cstheme="majorHAnsi"/>
                <w:b/>
                <w:sz w:val="24"/>
                <w:szCs w:val="24"/>
              </w:rPr>
            </w:pPr>
            <w:r w:rsidRPr="00A154A8">
              <w:rPr>
                <w:rFonts w:asciiTheme="majorHAnsi" w:hAnsiTheme="majorHAnsi" w:cstheme="majorHAnsi"/>
                <w:b/>
                <w:sz w:val="24"/>
                <w:szCs w:val="24"/>
              </w:rPr>
              <w:t>Telf.</w:t>
            </w:r>
          </w:p>
        </w:tc>
        <w:tc>
          <w:tcPr>
            <w:tcW w:w="7758" w:type="dxa"/>
            <w:gridSpan w:val="12"/>
            <w:tcBorders>
              <w:top w:val="nil"/>
              <w:left w:val="nil"/>
              <w:bottom w:val="single" w:sz="7" w:space="0" w:color="FFFFFF"/>
              <w:right w:val="single" w:sz="7" w:space="0" w:color="FFFFFF"/>
            </w:tcBorders>
            <w:shd w:val="clear" w:color="auto" w:fill="DEEAF6"/>
            <w:tcMar>
              <w:top w:w="100" w:type="dxa"/>
              <w:left w:w="100" w:type="dxa"/>
              <w:bottom w:w="100" w:type="dxa"/>
              <w:right w:w="100" w:type="dxa"/>
            </w:tcMar>
          </w:tcPr>
          <w:p w14:paraId="0ED47265" w14:textId="77777777" w:rsidR="00565FF6" w:rsidRPr="00A154A8" w:rsidRDefault="00CC58E8" w:rsidP="00A154A8">
            <w:pPr>
              <w:spacing w:before="240" w:line="240" w:lineRule="auto"/>
              <w:ind w:left="100" w:right="100"/>
              <w:jc w:val="both"/>
              <w:rPr>
                <w:rFonts w:asciiTheme="majorHAnsi" w:hAnsiTheme="majorHAnsi" w:cstheme="majorHAnsi"/>
                <w:sz w:val="24"/>
                <w:szCs w:val="24"/>
              </w:rPr>
            </w:pPr>
            <w:r w:rsidRPr="00A154A8">
              <w:rPr>
                <w:rFonts w:asciiTheme="majorHAnsi" w:hAnsiTheme="majorHAnsi" w:cstheme="majorHAnsi"/>
                <w:sz w:val="24"/>
                <w:szCs w:val="24"/>
              </w:rPr>
              <w:t>941278850</w:t>
            </w:r>
          </w:p>
        </w:tc>
      </w:tr>
      <w:tr w:rsidR="00565FF6" w:rsidRPr="00A154A8" w14:paraId="2815CF8F" w14:textId="77777777" w:rsidTr="00A154A8">
        <w:trPr>
          <w:trHeight w:val="442"/>
        </w:trPr>
        <w:tc>
          <w:tcPr>
            <w:tcW w:w="2067" w:type="dxa"/>
            <w:tcBorders>
              <w:top w:val="nil"/>
              <w:left w:val="single" w:sz="7" w:space="0" w:color="FFFFFF"/>
              <w:bottom w:val="single" w:sz="7" w:space="0" w:color="FFFFFF"/>
              <w:right w:val="single" w:sz="7" w:space="0" w:color="FFFFFF"/>
            </w:tcBorders>
            <w:shd w:val="clear" w:color="auto" w:fill="5B9BD5"/>
            <w:tcMar>
              <w:top w:w="100" w:type="dxa"/>
              <w:left w:w="100" w:type="dxa"/>
              <w:bottom w:w="100" w:type="dxa"/>
              <w:right w:w="100" w:type="dxa"/>
            </w:tcMar>
          </w:tcPr>
          <w:p w14:paraId="1FC3709E" w14:textId="77777777" w:rsidR="00565FF6" w:rsidRPr="00A154A8" w:rsidRDefault="00CC58E8" w:rsidP="00A154A8">
            <w:pPr>
              <w:spacing w:line="240" w:lineRule="auto"/>
              <w:ind w:left="100" w:right="460"/>
              <w:jc w:val="both"/>
              <w:rPr>
                <w:rFonts w:asciiTheme="majorHAnsi" w:hAnsiTheme="majorHAnsi" w:cstheme="majorHAnsi"/>
                <w:b/>
                <w:sz w:val="24"/>
                <w:szCs w:val="24"/>
              </w:rPr>
            </w:pPr>
            <w:r w:rsidRPr="00A154A8">
              <w:rPr>
                <w:rFonts w:asciiTheme="majorHAnsi" w:hAnsiTheme="majorHAnsi" w:cstheme="majorHAnsi"/>
                <w:b/>
                <w:sz w:val="24"/>
                <w:szCs w:val="24"/>
              </w:rPr>
              <w:t>Email</w:t>
            </w:r>
          </w:p>
        </w:tc>
        <w:tc>
          <w:tcPr>
            <w:tcW w:w="7758" w:type="dxa"/>
            <w:gridSpan w:val="12"/>
            <w:tcBorders>
              <w:top w:val="nil"/>
              <w:left w:val="nil"/>
              <w:bottom w:val="single" w:sz="7" w:space="0" w:color="FFFFFF"/>
              <w:right w:val="single" w:sz="7" w:space="0" w:color="FFFFFF"/>
            </w:tcBorders>
            <w:shd w:val="clear" w:color="auto" w:fill="BDD6EE"/>
            <w:tcMar>
              <w:top w:w="100" w:type="dxa"/>
              <w:left w:w="100" w:type="dxa"/>
              <w:bottom w:w="100" w:type="dxa"/>
              <w:right w:w="100" w:type="dxa"/>
            </w:tcMar>
          </w:tcPr>
          <w:p w14:paraId="27C412E6" w14:textId="77777777" w:rsidR="00565FF6" w:rsidRPr="00A154A8" w:rsidRDefault="00CC58E8" w:rsidP="00A154A8">
            <w:pPr>
              <w:spacing w:before="240" w:line="240" w:lineRule="auto"/>
              <w:ind w:left="100" w:right="100"/>
              <w:jc w:val="both"/>
              <w:rPr>
                <w:rFonts w:asciiTheme="majorHAnsi" w:hAnsiTheme="majorHAnsi" w:cstheme="majorHAnsi"/>
                <w:sz w:val="24"/>
                <w:szCs w:val="24"/>
              </w:rPr>
            </w:pPr>
            <w:r w:rsidRPr="00A154A8">
              <w:rPr>
                <w:rFonts w:asciiTheme="majorHAnsi" w:hAnsiTheme="majorHAnsi" w:cstheme="majorHAnsi"/>
                <w:sz w:val="24"/>
                <w:szCs w:val="24"/>
              </w:rPr>
              <w:t>smartineza@riojasalud.es</w:t>
            </w:r>
          </w:p>
        </w:tc>
      </w:tr>
      <w:tr w:rsidR="00565FF6" w:rsidRPr="00A154A8" w14:paraId="0BDD0574" w14:textId="77777777" w:rsidTr="006F27AD">
        <w:trPr>
          <w:trHeight w:val="283"/>
        </w:trPr>
        <w:tc>
          <w:tcPr>
            <w:tcW w:w="9825" w:type="dxa"/>
            <w:gridSpan w:val="13"/>
            <w:tcBorders>
              <w:top w:val="nil"/>
              <w:left w:val="single" w:sz="7" w:space="0" w:color="FFFFFF"/>
              <w:bottom w:val="single" w:sz="7" w:space="0" w:color="FFFFFF"/>
              <w:right w:val="single" w:sz="7" w:space="0" w:color="FFFFFF"/>
            </w:tcBorders>
            <w:shd w:val="clear" w:color="auto" w:fill="5B9BD5"/>
            <w:tcMar>
              <w:top w:w="100" w:type="dxa"/>
              <w:left w:w="100" w:type="dxa"/>
              <w:bottom w:w="100" w:type="dxa"/>
              <w:right w:w="100" w:type="dxa"/>
            </w:tcMar>
          </w:tcPr>
          <w:p w14:paraId="67C857CB" w14:textId="77777777" w:rsidR="00565FF6" w:rsidRPr="00A154A8" w:rsidRDefault="00CC58E8" w:rsidP="00A154A8">
            <w:pPr>
              <w:spacing w:line="240" w:lineRule="auto"/>
              <w:ind w:left="100" w:right="460"/>
              <w:jc w:val="center"/>
              <w:rPr>
                <w:rFonts w:asciiTheme="majorHAnsi" w:hAnsiTheme="majorHAnsi" w:cstheme="majorHAnsi"/>
                <w:b/>
                <w:sz w:val="24"/>
                <w:szCs w:val="24"/>
              </w:rPr>
            </w:pPr>
            <w:r w:rsidRPr="00A154A8">
              <w:rPr>
                <w:rFonts w:asciiTheme="majorHAnsi" w:hAnsiTheme="majorHAnsi" w:cstheme="majorHAnsi"/>
                <w:b/>
                <w:sz w:val="24"/>
                <w:szCs w:val="24"/>
              </w:rPr>
              <w:t>ACTIVIDAD</w:t>
            </w:r>
          </w:p>
        </w:tc>
      </w:tr>
      <w:tr w:rsidR="00565FF6" w:rsidRPr="00A154A8" w14:paraId="1B3EF24B" w14:textId="77777777" w:rsidTr="00A154A8">
        <w:trPr>
          <w:trHeight w:val="488"/>
        </w:trPr>
        <w:tc>
          <w:tcPr>
            <w:tcW w:w="2067" w:type="dxa"/>
            <w:tcBorders>
              <w:top w:val="nil"/>
              <w:left w:val="single" w:sz="7" w:space="0" w:color="FFFFFF"/>
              <w:bottom w:val="single" w:sz="7" w:space="0" w:color="FFFFFF"/>
              <w:right w:val="single" w:sz="7" w:space="0" w:color="FFFFFF"/>
            </w:tcBorders>
            <w:shd w:val="clear" w:color="auto" w:fill="5B9BD5"/>
            <w:tcMar>
              <w:top w:w="100" w:type="dxa"/>
              <w:left w:w="100" w:type="dxa"/>
              <w:bottom w:w="100" w:type="dxa"/>
              <w:right w:w="100" w:type="dxa"/>
            </w:tcMar>
          </w:tcPr>
          <w:p w14:paraId="3926EC89" w14:textId="77777777" w:rsidR="00565FF6" w:rsidRPr="00A154A8" w:rsidRDefault="00CC58E8" w:rsidP="00A154A8">
            <w:pPr>
              <w:spacing w:line="240" w:lineRule="auto"/>
              <w:ind w:left="100" w:right="460"/>
              <w:jc w:val="both"/>
              <w:rPr>
                <w:rFonts w:asciiTheme="majorHAnsi" w:hAnsiTheme="majorHAnsi" w:cstheme="majorHAnsi"/>
                <w:b/>
                <w:sz w:val="24"/>
                <w:szCs w:val="24"/>
              </w:rPr>
            </w:pPr>
            <w:r w:rsidRPr="00A154A8">
              <w:rPr>
                <w:rFonts w:asciiTheme="majorHAnsi" w:hAnsiTheme="majorHAnsi" w:cstheme="majorHAnsi"/>
                <w:b/>
                <w:sz w:val="24"/>
                <w:szCs w:val="24"/>
              </w:rPr>
              <w:t>Sector de actividad</w:t>
            </w:r>
          </w:p>
        </w:tc>
        <w:tc>
          <w:tcPr>
            <w:tcW w:w="7758" w:type="dxa"/>
            <w:gridSpan w:val="12"/>
            <w:tcBorders>
              <w:top w:val="nil"/>
              <w:left w:val="nil"/>
              <w:bottom w:val="single" w:sz="7" w:space="0" w:color="FFFFFF"/>
              <w:right w:val="single" w:sz="7" w:space="0" w:color="FFFFFF"/>
            </w:tcBorders>
            <w:shd w:val="clear" w:color="auto" w:fill="BDD6EE"/>
            <w:tcMar>
              <w:top w:w="100" w:type="dxa"/>
              <w:left w:w="100" w:type="dxa"/>
              <w:bottom w:w="100" w:type="dxa"/>
              <w:right w:w="100" w:type="dxa"/>
            </w:tcMar>
          </w:tcPr>
          <w:p w14:paraId="254D22DB" w14:textId="77777777" w:rsidR="00565FF6" w:rsidRPr="00A154A8" w:rsidRDefault="00CC58E8" w:rsidP="00A154A8">
            <w:pPr>
              <w:spacing w:line="240" w:lineRule="auto"/>
              <w:ind w:left="100" w:right="460"/>
              <w:jc w:val="both"/>
              <w:rPr>
                <w:rFonts w:asciiTheme="majorHAnsi" w:hAnsiTheme="majorHAnsi" w:cstheme="majorHAnsi"/>
                <w:sz w:val="24"/>
                <w:szCs w:val="24"/>
              </w:rPr>
            </w:pPr>
            <w:r w:rsidRPr="00A154A8">
              <w:rPr>
                <w:rFonts w:asciiTheme="majorHAnsi" w:hAnsiTheme="majorHAnsi" w:cstheme="majorHAnsi"/>
                <w:sz w:val="24"/>
                <w:szCs w:val="24"/>
              </w:rPr>
              <w:t>Sanitario</w:t>
            </w:r>
          </w:p>
        </w:tc>
      </w:tr>
      <w:tr w:rsidR="00565FF6" w:rsidRPr="00A154A8" w14:paraId="0CAE22E4" w14:textId="77777777" w:rsidTr="00A154A8">
        <w:trPr>
          <w:trHeight w:val="401"/>
        </w:trPr>
        <w:tc>
          <w:tcPr>
            <w:tcW w:w="2067" w:type="dxa"/>
            <w:tcBorders>
              <w:top w:val="nil"/>
              <w:left w:val="single" w:sz="7" w:space="0" w:color="FFFFFF"/>
              <w:bottom w:val="single" w:sz="7" w:space="0" w:color="FFFFFF"/>
              <w:right w:val="single" w:sz="7" w:space="0" w:color="FFFFFF"/>
            </w:tcBorders>
            <w:shd w:val="clear" w:color="auto" w:fill="5B9BD5"/>
            <w:tcMar>
              <w:top w:w="100" w:type="dxa"/>
              <w:left w:w="100" w:type="dxa"/>
              <w:bottom w:w="100" w:type="dxa"/>
              <w:right w:w="100" w:type="dxa"/>
            </w:tcMar>
          </w:tcPr>
          <w:p w14:paraId="58E1ECB4" w14:textId="77777777" w:rsidR="00565FF6" w:rsidRPr="00A154A8" w:rsidRDefault="00CC58E8" w:rsidP="00A154A8">
            <w:pPr>
              <w:spacing w:line="240" w:lineRule="auto"/>
              <w:ind w:left="100" w:right="460"/>
              <w:jc w:val="both"/>
              <w:rPr>
                <w:rFonts w:asciiTheme="majorHAnsi" w:hAnsiTheme="majorHAnsi" w:cstheme="majorHAnsi"/>
                <w:b/>
                <w:sz w:val="24"/>
                <w:szCs w:val="24"/>
              </w:rPr>
            </w:pPr>
            <w:r w:rsidRPr="00A154A8">
              <w:rPr>
                <w:rFonts w:asciiTheme="majorHAnsi" w:hAnsiTheme="majorHAnsi" w:cstheme="majorHAnsi"/>
                <w:b/>
                <w:sz w:val="24"/>
                <w:szCs w:val="24"/>
              </w:rPr>
              <w:t>CNAE</w:t>
            </w:r>
          </w:p>
        </w:tc>
        <w:tc>
          <w:tcPr>
            <w:tcW w:w="7758" w:type="dxa"/>
            <w:gridSpan w:val="12"/>
            <w:tcBorders>
              <w:top w:val="nil"/>
              <w:left w:val="nil"/>
              <w:bottom w:val="single" w:sz="7" w:space="0" w:color="FFFFFF"/>
              <w:right w:val="single" w:sz="7" w:space="0" w:color="FFFFFF"/>
            </w:tcBorders>
            <w:shd w:val="clear" w:color="auto" w:fill="DEEAF6"/>
            <w:tcMar>
              <w:top w:w="100" w:type="dxa"/>
              <w:left w:w="100" w:type="dxa"/>
              <w:bottom w:w="100" w:type="dxa"/>
              <w:right w:w="100" w:type="dxa"/>
            </w:tcMar>
          </w:tcPr>
          <w:p w14:paraId="6E429DD7" w14:textId="77777777" w:rsidR="00565FF6" w:rsidRPr="00A154A8" w:rsidRDefault="00CC58E8" w:rsidP="00A154A8">
            <w:pPr>
              <w:spacing w:line="240" w:lineRule="auto"/>
              <w:ind w:left="100" w:right="460"/>
              <w:jc w:val="both"/>
              <w:rPr>
                <w:rFonts w:asciiTheme="majorHAnsi" w:hAnsiTheme="majorHAnsi" w:cstheme="majorHAnsi"/>
                <w:sz w:val="24"/>
                <w:szCs w:val="24"/>
              </w:rPr>
            </w:pPr>
            <w:r w:rsidRPr="00A154A8">
              <w:rPr>
                <w:rFonts w:asciiTheme="majorHAnsi" w:hAnsiTheme="majorHAnsi" w:cstheme="majorHAnsi"/>
                <w:sz w:val="24"/>
                <w:szCs w:val="24"/>
              </w:rPr>
              <w:t>8610</w:t>
            </w:r>
          </w:p>
        </w:tc>
      </w:tr>
      <w:tr w:rsidR="00565FF6" w:rsidRPr="00A154A8" w14:paraId="73F671B5" w14:textId="77777777" w:rsidTr="00A154A8">
        <w:trPr>
          <w:trHeight w:val="367"/>
        </w:trPr>
        <w:tc>
          <w:tcPr>
            <w:tcW w:w="2067" w:type="dxa"/>
            <w:tcBorders>
              <w:top w:val="nil"/>
              <w:left w:val="single" w:sz="7" w:space="0" w:color="FFFFFF"/>
              <w:bottom w:val="single" w:sz="7" w:space="0" w:color="FFFFFF"/>
              <w:right w:val="single" w:sz="7" w:space="0" w:color="FFFFFF"/>
            </w:tcBorders>
            <w:shd w:val="clear" w:color="auto" w:fill="5B9BD5"/>
            <w:tcMar>
              <w:top w:w="100" w:type="dxa"/>
              <w:left w:w="100" w:type="dxa"/>
              <w:bottom w:w="100" w:type="dxa"/>
              <w:right w:w="100" w:type="dxa"/>
            </w:tcMar>
          </w:tcPr>
          <w:p w14:paraId="0F7D39F5" w14:textId="77777777" w:rsidR="00565FF6" w:rsidRPr="00A154A8" w:rsidRDefault="00CC58E8" w:rsidP="00A154A8">
            <w:pPr>
              <w:spacing w:line="240" w:lineRule="auto"/>
              <w:ind w:left="100" w:right="460"/>
              <w:jc w:val="both"/>
              <w:rPr>
                <w:rFonts w:asciiTheme="majorHAnsi" w:hAnsiTheme="majorHAnsi" w:cstheme="majorHAnsi"/>
                <w:b/>
                <w:sz w:val="24"/>
                <w:szCs w:val="24"/>
              </w:rPr>
            </w:pPr>
            <w:r w:rsidRPr="00A154A8">
              <w:rPr>
                <w:rFonts w:asciiTheme="majorHAnsi" w:hAnsiTheme="majorHAnsi" w:cstheme="majorHAnsi"/>
                <w:b/>
                <w:sz w:val="24"/>
                <w:szCs w:val="24"/>
              </w:rPr>
              <w:t>Descripción</w:t>
            </w:r>
          </w:p>
        </w:tc>
        <w:tc>
          <w:tcPr>
            <w:tcW w:w="7758" w:type="dxa"/>
            <w:gridSpan w:val="12"/>
            <w:tcBorders>
              <w:top w:val="nil"/>
              <w:left w:val="nil"/>
              <w:bottom w:val="single" w:sz="7" w:space="0" w:color="FFFFFF"/>
              <w:right w:val="single" w:sz="7" w:space="0" w:color="FFFFFF"/>
            </w:tcBorders>
            <w:shd w:val="clear" w:color="auto" w:fill="BDD6EE"/>
            <w:tcMar>
              <w:top w:w="100" w:type="dxa"/>
              <w:left w:w="100" w:type="dxa"/>
              <w:bottom w:w="100" w:type="dxa"/>
              <w:right w:w="100" w:type="dxa"/>
            </w:tcMar>
          </w:tcPr>
          <w:p w14:paraId="52251729" w14:textId="77777777" w:rsidR="00565FF6" w:rsidRPr="00A154A8" w:rsidRDefault="00CC58E8" w:rsidP="00A154A8">
            <w:pPr>
              <w:spacing w:line="240" w:lineRule="auto"/>
              <w:ind w:left="100" w:right="460"/>
              <w:jc w:val="both"/>
              <w:rPr>
                <w:rFonts w:asciiTheme="majorHAnsi" w:hAnsiTheme="majorHAnsi" w:cstheme="majorHAnsi"/>
                <w:sz w:val="24"/>
                <w:szCs w:val="24"/>
              </w:rPr>
            </w:pPr>
            <w:r w:rsidRPr="00A154A8">
              <w:rPr>
                <w:rFonts w:asciiTheme="majorHAnsi" w:hAnsiTheme="majorHAnsi" w:cstheme="majorHAnsi"/>
                <w:sz w:val="24"/>
                <w:szCs w:val="24"/>
              </w:rPr>
              <w:t>Sanitaria e investigadora</w:t>
            </w:r>
          </w:p>
        </w:tc>
      </w:tr>
      <w:tr w:rsidR="00565FF6" w:rsidRPr="00A154A8" w14:paraId="7575DCE5" w14:textId="77777777" w:rsidTr="00A154A8">
        <w:trPr>
          <w:trHeight w:val="672"/>
        </w:trPr>
        <w:tc>
          <w:tcPr>
            <w:tcW w:w="2067" w:type="dxa"/>
            <w:tcBorders>
              <w:top w:val="nil"/>
              <w:left w:val="single" w:sz="7" w:space="0" w:color="FFFFFF"/>
              <w:bottom w:val="single" w:sz="7" w:space="0" w:color="FFFFFF"/>
              <w:right w:val="single" w:sz="7" w:space="0" w:color="FFFFFF"/>
            </w:tcBorders>
            <w:shd w:val="clear" w:color="auto" w:fill="5B9BD5"/>
            <w:tcMar>
              <w:top w:w="100" w:type="dxa"/>
              <w:left w:w="100" w:type="dxa"/>
              <w:bottom w:w="100" w:type="dxa"/>
              <w:right w:w="100" w:type="dxa"/>
            </w:tcMar>
          </w:tcPr>
          <w:p w14:paraId="50752995" w14:textId="77777777" w:rsidR="00565FF6" w:rsidRPr="00A154A8" w:rsidRDefault="00CC58E8" w:rsidP="00A154A8">
            <w:pPr>
              <w:spacing w:line="240" w:lineRule="auto"/>
              <w:ind w:left="100" w:right="460"/>
              <w:jc w:val="both"/>
              <w:rPr>
                <w:rFonts w:asciiTheme="majorHAnsi" w:hAnsiTheme="majorHAnsi" w:cstheme="majorHAnsi"/>
                <w:b/>
                <w:sz w:val="24"/>
                <w:szCs w:val="24"/>
              </w:rPr>
            </w:pPr>
            <w:r w:rsidRPr="00A154A8">
              <w:rPr>
                <w:rFonts w:asciiTheme="majorHAnsi" w:hAnsiTheme="majorHAnsi" w:cstheme="majorHAnsi"/>
                <w:b/>
                <w:sz w:val="24"/>
                <w:szCs w:val="24"/>
              </w:rPr>
              <w:t>Convenio colectivo</w:t>
            </w:r>
          </w:p>
        </w:tc>
        <w:tc>
          <w:tcPr>
            <w:tcW w:w="7758" w:type="dxa"/>
            <w:gridSpan w:val="12"/>
            <w:tcBorders>
              <w:top w:val="nil"/>
              <w:left w:val="nil"/>
              <w:bottom w:val="single" w:sz="7" w:space="0" w:color="FFFFFF"/>
              <w:right w:val="single" w:sz="7" w:space="0" w:color="FFFFFF"/>
            </w:tcBorders>
            <w:shd w:val="clear" w:color="auto" w:fill="DEEAF6"/>
            <w:tcMar>
              <w:top w:w="100" w:type="dxa"/>
              <w:left w:w="100" w:type="dxa"/>
              <w:bottom w:w="100" w:type="dxa"/>
              <w:right w:w="100" w:type="dxa"/>
            </w:tcMar>
          </w:tcPr>
          <w:p w14:paraId="39C92AA5" w14:textId="77777777" w:rsidR="00565FF6" w:rsidRPr="00A154A8" w:rsidRDefault="00CC58E8" w:rsidP="00A154A8">
            <w:pPr>
              <w:spacing w:line="240" w:lineRule="auto"/>
              <w:ind w:left="100" w:right="460"/>
              <w:jc w:val="both"/>
              <w:rPr>
                <w:rFonts w:asciiTheme="majorHAnsi" w:hAnsiTheme="majorHAnsi" w:cstheme="majorHAnsi"/>
                <w:sz w:val="24"/>
                <w:szCs w:val="24"/>
              </w:rPr>
            </w:pPr>
            <w:r w:rsidRPr="00A154A8">
              <w:rPr>
                <w:rFonts w:asciiTheme="majorHAnsi" w:hAnsiTheme="majorHAnsi" w:cstheme="majorHAnsi"/>
                <w:sz w:val="24"/>
                <w:szCs w:val="24"/>
              </w:rPr>
              <w:t>Convenio Colectivo Fundación Rioja Salud 2008-2011</w:t>
            </w:r>
          </w:p>
        </w:tc>
      </w:tr>
      <w:tr w:rsidR="00565FF6" w:rsidRPr="00A154A8" w14:paraId="1BA0E38E" w14:textId="77777777" w:rsidTr="00A154A8">
        <w:trPr>
          <w:trHeight w:val="486"/>
        </w:trPr>
        <w:tc>
          <w:tcPr>
            <w:tcW w:w="2067" w:type="dxa"/>
            <w:tcBorders>
              <w:top w:val="nil"/>
              <w:left w:val="single" w:sz="7" w:space="0" w:color="FFFFFF"/>
              <w:bottom w:val="single" w:sz="7" w:space="0" w:color="FFFFFF"/>
              <w:right w:val="single" w:sz="7" w:space="0" w:color="FFFFFF"/>
            </w:tcBorders>
            <w:shd w:val="clear" w:color="auto" w:fill="5B9BD5"/>
            <w:tcMar>
              <w:top w:w="100" w:type="dxa"/>
              <w:left w:w="100" w:type="dxa"/>
              <w:bottom w:w="100" w:type="dxa"/>
              <w:right w:w="100" w:type="dxa"/>
            </w:tcMar>
          </w:tcPr>
          <w:p w14:paraId="45A83F0B" w14:textId="77777777" w:rsidR="00565FF6" w:rsidRPr="00A154A8" w:rsidRDefault="00CC58E8" w:rsidP="00A154A8">
            <w:pPr>
              <w:spacing w:line="240" w:lineRule="auto"/>
              <w:ind w:left="100" w:right="460"/>
              <w:jc w:val="both"/>
              <w:rPr>
                <w:rFonts w:asciiTheme="majorHAnsi" w:hAnsiTheme="majorHAnsi" w:cstheme="majorHAnsi"/>
                <w:b/>
                <w:sz w:val="24"/>
                <w:szCs w:val="24"/>
              </w:rPr>
            </w:pPr>
            <w:r w:rsidRPr="00A154A8">
              <w:rPr>
                <w:rFonts w:asciiTheme="majorHAnsi" w:hAnsiTheme="majorHAnsi" w:cstheme="majorHAnsi"/>
                <w:b/>
                <w:sz w:val="24"/>
                <w:szCs w:val="24"/>
              </w:rPr>
              <w:t>Dispersión</w:t>
            </w:r>
          </w:p>
          <w:p w14:paraId="7DAB4BA3" w14:textId="012E3999" w:rsidR="00565FF6" w:rsidRPr="00A154A8" w:rsidRDefault="00CC58E8" w:rsidP="00A154A8">
            <w:pPr>
              <w:spacing w:line="240" w:lineRule="auto"/>
              <w:ind w:left="100" w:right="460"/>
              <w:jc w:val="both"/>
              <w:rPr>
                <w:rFonts w:asciiTheme="majorHAnsi" w:hAnsiTheme="majorHAnsi" w:cstheme="majorHAnsi"/>
                <w:b/>
                <w:sz w:val="24"/>
                <w:szCs w:val="24"/>
              </w:rPr>
            </w:pPr>
            <w:r w:rsidRPr="00A154A8">
              <w:rPr>
                <w:rFonts w:asciiTheme="majorHAnsi" w:hAnsiTheme="majorHAnsi" w:cstheme="majorHAnsi"/>
                <w:b/>
                <w:sz w:val="24"/>
                <w:szCs w:val="24"/>
              </w:rPr>
              <w:t>Geográfica</w:t>
            </w:r>
          </w:p>
        </w:tc>
        <w:tc>
          <w:tcPr>
            <w:tcW w:w="7758" w:type="dxa"/>
            <w:gridSpan w:val="12"/>
            <w:tcBorders>
              <w:top w:val="nil"/>
              <w:left w:val="nil"/>
              <w:bottom w:val="single" w:sz="7" w:space="0" w:color="FFFFFF"/>
              <w:right w:val="single" w:sz="7" w:space="0" w:color="FFFFFF"/>
            </w:tcBorders>
            <w:shd w:val="clear" w:color="auto" w:fill="BDD6EE"/>
            <w:tcMar>
              <w:top w:w="100" w:type="dxa"/>
              <w:left w:w="100" w:type="dxa"/>
              <w:bottom w:w="100" w:type="dxa"/>
              <w:right w:w="100" w:type="dxa"/>
            </w:tcMar>
          </w:tcPr>
          <w:p w14:paraId="2F81A4ED" w14:textId="77777777" w:rsidR="00565FF6" w:rsidRPr="00A154A8" w:rsidRDefault="00CC58E8" w:rsidP="00A154A8">
            <w:pPr>
              <w:spacing w:line="240" w:lineRule="auto"/>
              <w:ind w:left="100" w:right="460"/>
              <w:jc w:val="both"/>
              <w:rPr>
                <w:rFonts w:asciiTheme="majorHAnsi" w:hAnsiTheme="majorHAnsi" w:cstheme="majorHAnsi"/>
                <w:sz w:val="24"/>
                <w:szCs w:val="24"/>
              </w:rPr>
            </w:pPr>
            <w:r w:rsidRPr="00A154A8">
              <w:rPr>
                <w:rFonts w:asciiTheme="majorHAnsi" w:hAnsiTheme="majorHAnsi" w:cstheme="majorHAnsi"/>
                <w:sz w:val="24"/>
                <w:szCs w:val="24"/>
              </w:rPr>
              <w:t>La Rioja</w:t>
            </w:r>
          </w:p>
        </w:tc>
      </w:tr>
      <w:tr w:rsidR="00A154A8" w:rsidRPr="00A154A8" w14:paraId="5711474E" w14:textId="77777777" w:rsidTr="006F27AD">
        <w:trPr>
          <w:trHeight w:val="402"/>
        </w:trPr>
        <w:tc>
          <w:tcPr>
            <w:tcW w:w="9825" w:type="dxa"/>
            <w:gridSpan w:val="13"/>
            <w:tcBorders>
              <w:top w:val="nil"/>
              <w:left w:val="single" w:sz="7" w:space="0" w:color="FFFFFF"/>
              <w:bottom w:val="single" w:sz="7" w:space="0" w:color="FFFFFF"/>
              <w:right w:val="single" w:sz="7" w:space="0" w:color="FFFFFF"/>
            </w:tcBorders>
            <w:shd w:val="clear" w:color="auto" w:fill="5B9BD5"/>
            <w:tcMar>
              <w:top w:w="100" w:type="dxa"/>
              <w:left w:w="100" w:type="dxa"/>
              <w:bottom w:w="100" w:type="dxa"/>
              <w:right w:w="100" w:type="dxa"/>
            </w:tcMar>
          </w:tcPr>
          <w:p w14:paraId="06466EB2" w14:textId="30413E05" w:rsidR="00A154A8" w:rsidRPr="00A154A8" w:rsidRDefault="00A154A8" w:rsidP="00A154A8">
            <w:pPr>
              <w:spacing w:line="240" w:lineRule="auto"/>
              <w:ind w:left="100" w:right="460"/>
              <w:jc w:val="center"/>
              <w:rPr>
                <w:rFonts w:asciiTheme="majorHAnsi" w:hAnsiTheme="majorHAnsi" w:cstheme="majorHAnsi"/>
                <w:b/>
                <w:sz w:val="24"/>
                <w:szCs w:val="24"/>
              </w:rPr>
            </w:pPr>
            <w:r w:rsidRPr="00A154A8">
              <w:rPr>
                <w:rFonts w:asciiTheme="majorHAnsi" w:hAnsiTheme="majorHAnsi" w:cstheme="majorHAnsi"/>
                <w:b/>
                <w:sz w:val="24"/>
                <w:szCs w:val="24"/>
              </w:rPr>
              <w:lastRenderedPageBreak/>
              <w:t>DIMENSIÓN (del 1-01 al 31-12 de2021)</w:t>
            </w:r>
          </w:p>
        </w:tc>
      </w:tr>
      <w:tr w:rsidR="00565FF6" w:rsidRPr="00A154A8" w14:paraId="474A9519" w14:textId="77777777" w:rsidTr="00A154A8">
        <w:trPr>
          <w:trHeight w:val="676"/>
        </w:trPr>
        <w:tc>
          <w:tcPr>
            <w:tcW w:w="2067" w:type="dxa"/>
            <w:tcBorders>
              <w:top w:val="nil"/>
              <w:left w:val="single" w:sz="7" w:space="0" w:color="FFFFFF"/>
              <w:bottom w:val="single" w:sz="7" w:space="0" w:color="FFFFFF"/>
              <w:right w:val="single" w:sz="7" w:space="0" w:color="FFFFFF"/>
            </w:tcBorders>
            <w:shd w:val="clear" w:color="auto" w:fill="5B9BD5"/>
            <w:tcMar>
              <w:top w:w="100" w:type="dxa"/>
              <w:left w:w="100" w:type="dxa"/>
              <w:bottom w:w="100" w:type="dxa"/>
              <w:right w:w="100" w:type="dxa"/>
            </w:tcMar>
          </w:tcPr>
          <w:p w14:paraId="4CE94E5B" w14:textId="77777777" w:rsidR="00565FF6" w:rsidRPr="00A154A8" w:rsidRDefault="00CC58E8" w:rsidP="00A154A8">
            <w:pPr>
              <w:spacing w:line="240" w:lineRule="auto"/>
              <w:ind w:left="100" w:right="460"/>
              <w:jc w:val="both"/>
              <w:rPr>
                <w:rFonts w:asciiTheme="majorHAnsi" w:hAnsiTheme="majorHAnsi" w:cstheme="majorHAnsi"/>
                <w:b/>
                <w:sz w:val="24"/>
                <w:szCs w:val="24"/>
              </w:rPr>
            </w:pPr>
            <w:r w:rsidRPr="00A154A8">
              <w:rPr>
                <w:rFonts w:asciiTheme="majorHAnsi" w:hAnsiTheme="majorHAnsi" w:cstheme="majorHAnsi"/>
                <w:b/>
                <w:sz w:val="24"/>
                <w:szCs w:val="24"/>
              </w:rPr>
              <w:t>Personas en plantilla</w:t>
            </w:r>
          </w:p>
        </w:tc>
        <w:tc>
          <w:tcPr>
            <w:tcW w:w="1701" w:type="dxa"/>
            <w:gridSpan w:val="2"/>
            <w:tcBorders>
              <w:top w:val="nil"/>
              <w:left w:val="nil"/>
              <w:bottom w:val="single" w:sz="7" w:space="0" w:color="FFFFFF"/>
              <w:right w:val="single" w:sz="7" w:space="0" w:color="FFFFFF"/>
            </w:tcBorders>
            <w:shd w:val="clear" w:color="auto" w:fill="BDD6EE"/>
            <w:tcMar>
              <w:top w:w="100" w:type="dxa"/>
              <w:left w:w="100" w:type="dxa"/>
              <w:bottom w:w="100" w:type="dxa"/>
              <w:right w:w="100" w:type="dxa"/>
            </w:tcMar>
          </w:tcPr>
          <w:p w14:paraId="2D6FDCCA" w14:textId="77777777" w:rsidR="00565FF6" w:rsidRPr="00A154A8" w:rsidRDefault="00CC58E8" w:rsidP="00A154A8">
            <w:pPr>
              <w:spacing w:line="240" w:lineRule="auto"/>
              <w:ind w:left="100" w:right="460"/>
              <w:jc w:val="both"/>
              <w:rPr>
                <w:rFonts w:asciiTheme="majorHAnsi" w:hAnsiTheme="majorHAnsi" w:cstheme="majorHAnsi"/>
                <w:sz w:val="24"/>
                <w:szCs w:val="24"/>
              </w:rPr>
            </w:pPr>
            <w:r w:rsidRPr="00A154A8">
              <w:rPr>
                <w:rFonts w:asciiTheme="majorHAnsi" w:hAnsiTheme="majorHAnsi" w:cstheme="majorHAnsi"/>
                <w:sz w:val="24"/>
                <w:szCs w:val="24"/>
              </w:rPr>
              <w:t>Mujeres</w:t>
            </w:r>
          </w:p>
        </w:tc>
        <w:tc>
          <w:tcPr>
            <w:tcW w:w="912" w:type="dxa"/>
            <w:gridSpan w:val="2"/>
            <w:tcBorders>
              <w:top w:val="nil"/>
              <w:left w:val="nil"/>
              <w:bottom w:val="single" w:sz="7" w:space="0" w:color="FFFFFF"/>
              <w:right w:val="single" w:sz="7" w:space="0" w:color="FFFFFF"/>
            </w:tcBorders>
            <w:shd w:val="clear" w:color="auto" w:fill="BDD6EE"/>
            <w:tcMar>
              <w:top w:w="100" w:type="dxa"/>
              <w:left w:w="100" w:type="dxa"/>
              <w:bottom w:w="100" w:type="dxa"/>
              <w:right w:w="100" w:type="dxa"/>
            </w:tcMar>
          </w:tcPr>
          <w:p w14:paraId="37760228" w14:textId="79BBC1DD" w:rsidR="00565FF6" w:rsidRPr="00A154A8" w:rsidRDefault="00A154A8" w:rsidP="00A154A8">
            <w:pPr>
              <w:spacing w:line="240" w:lineRule="auto"/>
              <w:ind w:left="100" w:right="140"/>
              <w:jc w:val="both"/>
              <w:rPr>
                <w:rFonts w:asciiTheme="majorHAnsi" w:hAnsiTheme="majorHAnsi" w:cstheme="majorHAnsi"/>
                <w:sz w:val="24"/>
                <w:szCs w:val="24"/>
              </w:rPr>
            </w:pPr>
            <w:r w:rsidRPr="00A154A8">
              <w:rPr>
                <w:rFonts w:asciiTheme="majorHAnsi" w:hAnsiTheme="majorHAnsi" w:cstheme="majorHAnsi"/>
                <w:sz w:val="24"/>
                <w:szCs w:val="24"/>
              </w:rPr>
              <w:t>217</w:t>
            </w:r>
          </w:p>
        </w:tc>
        <w:tc>
          <w:tcPr>
            <w:tcW w:w="1935" w:type="dxa"/>
            <w:gridSpan w:val="3"/>
            <w:tcBorders>
              <w:top w:val="nil"/>
              <w:left w:val="nil"/>
              <w:bottom w:val="single" w:sz="7" w:space="0" w:color="FFFFFF"/>
              <w:right w:val="single" w:sz="7" w:space="0" w:color="FFFFFF"/>
            </w:tcBorders>
            <w:shd w:val="clear" w:color="auto" w:fill="BDD6EE"/>
            <w:tcMar>
              <w:top w:w="100" w:type="dxa"/>
              <w:left w:w="100" w:type="dxa"/>
              <w:bottom w:w="100" w:type="dxa"/>
              <w:right w:w="100" w:type="dxa"/>
            </w:tcMar>
          </w:tcPr>
          <w:p w14:paraId="453D8B07" w14:textId="77777777" w:rsidR="00565FF6" w:rsidRPr="00A154A8" w:rsidRDefault="00CC58E8" w:rsidP="00A154A8">
            <w:pPr>
              <w:spacing w:line="240" w:lineRule="auto"/>
              <w:ind w:left="100" w:right="460"/>
              <w:jc w:val="both"/>
              <w:rPr>
                <w:rFonts w:asciiTheme="majorHAnsi" w:hAnsiTheme="majorHAnsi" w:cstheme="majorHAnsi"/>
                <w:sz w:val="24"/>
                <w:szCs w:val="24"/>
              </w:rPr>
            </w:pPr>
            <w:r w:rsidRPr="00A154A8">
              <w:rPr>
                <w:rFonts w:asciiTheme="majorHAnsi" w:hAnsiTheme="majorHAnsi" w:cstheme="majorHAnsi"/>
                <w:sz w:val="24"/>
                <w:szCs w:val="24"/>
              </w:rPr>
              <w:t>Hombres</w:t>
            </w:r>
          </w:p>
        </w:tc>
        <w:tc>
          <w:tcPr>
            <w:tcW w:w="885" w:type="dxa"/>
            <w:gridSpan w:val="2"/>
            <w:tcBorders>
              <w:top w:val="nil"/>
              <w:left w:val="nil"/>
              <w:bottom w:val="single" w:sz="7" w:space="0" w:color="FFFFFF"/>
              <w:right w:val="single" w:sz="7" w:space="0" w:color="FFFFFF"/>
            </w:tcBorders>
            <w:shd w:val="clear" w:color="auto" w:fill="BDD6EE"/>
            <w:tcMar>
              <w:top w:w="100" w:type="dxa"/>
              <w:left w:w="100" w:type="dxa"/>
              <w:bottom w:w="100" w:type="dxa"/>
              <w:right w:w="100" w:type="dxa"/>
            </w:tcMar>
          </w:tcPr>
          <w:p w14:paraId="650B64DB" w14:textId="38277241" w:rsidR="00565FF6" w:rsidRPr="00A154A8" w:rsidRDefault="00A154A8" w:rsidP="00A154A8">
            <w:pPr>
              <w:spacing w:line="240" w:lineRule="auto"/>
              <w:ind w:left="100" w:right="200"/>
              <w:jc w:val="both"/>
              <w:rPr>
                <w:rFonts w:asciiTheme="majorHAnsi" w:hAnsiTheme="majorHAnsi" w:cstheme="majorHAnsi"/>
                <w:sz w:val="24"/>
                <w:szCs w:val="24"/>
              </w:rPr>
            </w:pPr>
            <w:r>
              <w:rPr>
                <w:rFonts w:asciiTheme="majorHAnsi" w:hAnsiTheme="majorHAnsi" w:cstheme="majorHAnsi"/>
                <w:sz w:val="24"/>
                <w:szCs w:val="24"/>
              </w:rPr>
              <w:t>82</w:t>
            </w:r>
          </w:p>
        </w:tc>
        <w:tc>
          <w:tcPr>
            <w:tcW w:w="1440" w:type="dxa"/>
            <w:gridSpan w:val="2"/>
            <w:tcBorders>
              <w:top w:val="nil"/>
              <w:left w:val="nil"/>
              <w:bottom w:val="single" w:sz="7" w:space="0" w:color="FFFFFF"/>
              <w:right w:val="single" w:sz="7" w:space="0" w:color="FFFFFF"/>
            </w:tcBorders>
            <w:shd w:val="clear" w:color="auto" w:fill="BDD6EE"/>
            <w:tcMar>
              <w:top w:w="100" w:type="dxa"/>
              <w:left w:w="100" w:type="dxa"/>
              <w:bottom w:w="100" w:type="dxa"/>
              <w:right w:w="100" w:type="dxa"/>
            </w:tcMar>
          </w:tcPr>
          <w:p w14:paraId="0129132F" w14:textId="77777777" w:rsidR="00565FF6" w:rsidRPr="00A154A8" w:rsidRDefault="00CC58E8" w:rsidP="00A154A8">
            <w:pPr>
              <w:spacing w:line="240" w:lineRule="auto"/>
              <w:ind w:left="100" w:right="460"/>
              <w:jc w:val="both"/>
              <w:rPr>
                <w:rFonts w:asciiTheme="majorHAnsi" w:hAnsiTheme="majorHAnsi" w:cstheme="majorHAnsi"/>
                <w:sz w:val="24"/>
                <w:szCs w:val="24"/>
              </w:rPr>
            </w:pPr>
            <w:r w:rsidRPr="00A154A8">
              <w:rPr>
                <w:rFonts w:asciiTheme="majorHAnsi" w:hAnsiTheme="majorHAnsi" w:cstheme="majorHAnsi"/>
                <w:sz w:val="24"/>
                <w:szCs w:val="24"/>
              </w:rPr>
              <w:t>Total</w:t>
            </w:r>
          </w:p>
        </w:tc>
        <w:tc>
          <w:tcPr>
            <w:tcW w:w="885" w:type="dxa"/>
            <w:tcBorders>
              <w:top w:val="nil"/>
              <w:left w:val="nil"/>
              <w:bottom w:val="single" w:sz="7" w:space="0" w:color="FFFFFF"/>
              <w:right w:val="single" w:sz="7" w:space="0" w:color="FFFFFF"/>
            </w:tcBorders>
            <w:shd w:val="clear" w:color="auto" w:fill="BDD6EE"/>
            <w:tcMar>
              <w:top w:w="100" w:type="dxa"/>
              <w:left w:w="100" w:type="dxa"/>
              <w:bottom w:w="100" w:type="dxa"/>
              <w:right w:w="100" w:type="dxa"/>
            </w:tcMar>
          </w:tcPr>
          <w:p w14:paraId="1FD19B96" w14:textId="2D157177" w:rsidR="00565FF6" w:rsidRPr="00A154A8" w:rsidRDefault="00CC58E8" w:rsidP="00A154A8">
            <w:pPr>
              <w:spacing w:line="240" w:lineRule="auto"/>
              <w:ind w:left="100" w:right="160"/>
              <w:jc w:val="both"/>
              <w:rPr>
                <w:rFonts w:asciiTheme="majorHAnsi" w:hAnsiTheme="majorHAnsi" w:cstheme="majorHAnsi"/>
                <w:sz w:val="24"/>
                <w:szCs w:val="24"/>
              </w:rPr>
            </w:pPr>
            <w:r w:rsidRPr="00A154A8">
              <w:rPr>
                <w:rFonts w:asciiTheme="majorHAnsi" w:hAnsiTheme="majorHAnsi" w:cstheme="majorHAnsi"/>
                <w:sz w:val="24"/>
                <w:szCs w:val="24"/>
              </w:rPr>
              <w:t>2</w:t>
            </w:r>
            <w:r w:rsidR="00A154A8">
              <w:rPr>
                <w:rFonts w:asciiTheme="majorHAnsi" w:hAnsiTheme="majorHAnsi" w:cstheme="majorHAnsi"/>
                <w:sz w:val="24"/>
                <w:szCs w:val="24"/>
              </w:rPr>
              <w:t>99</w:t>
            </w:r>
          </w:p>
        </w:tc>
      </w:tr>
      <w:tr w:rsidR="00565FF6" w:rsidRPr="00A154A8" w14:paraId="51DF5C04" w14:textId="77777777" w:rsidTr="00A154A8">
        <w:trPr>
          <w:trHeight w:val="535"/>
        </w:trPr>
        <w:tc>
          <w:tcPr>
            <w:tcW w:w="2067" w:type="dxa"/>
            <w:tcBorders>
              <w:top w:val="nil"/>
              <w:left w:val="single" w:sz="7" w:space="0" w:color="FFFFFF"/>
              <w:bottom w:val="single" w:sz="7" w:space="0" w:color="FFFFFF"/>
              <w:right w:val="single" w:sz="7" w:space="0" w:color="FFFFFF"/>
            </w:tcBorders>
            <w:shd w:val="clear" w:color="auto" w:fill="5B9BD5"/>
            <w:tcMar>
              <w:top w:w="100" w:type="dxa"/>
              <w:left w:w="100" w:type="dxa"/>
              <w:bottom w:w="100" w:type="dxa"/>
              <w:right w:w="100" w:type="dxa"/>
            </w:tcMar>
          </w:tcPr>
          <w:p w14:paraId="1346A9A1" w14:textId="77777777" w:rsidR="00565FF6" w:rsidRPr="00A154A8" w:rsidRDefault="00CC58E8" w:rsidP="00A154A8">
            <w:pPr>
              <w:spacing w:line="240" w:lineRule="auto"/>
              <w:ind w:left="100" w:right="460"/>
              <w:jc w:val="both"/>
              <w:rPr>
                <w:rFonts w:asciiTheme="majorHAnsi" w:hAnsiTheme="majorHAnsi" w:cstheme="majorHAnsi"/>
                <w:b/>
                <w:sz w:val="24"/>
                <w:szCs w:val="24"/>
              </w:rPr>
            </w:pPr>
            <w:r w:rsidRPr="00A154A8">
              <w:rPr>
                <w:rFonts w:asciiTheme="majorHAnsi" w:hAnsiTheme="majorHAnsi" w:cstheme="majorHAnsi"/>
                <w:b/>
                <w:sz w:val="24"/>
                <w:szCs w:val="24"/>
              </w:rPr>
              <w:t>Centros de trabajo</w:t>
            </w:r>
          </w:p>
        </w:tc>
        <w:tc>
          <w:tcPr>
            <w:tcW w:w="7758" w:type="dxa"/>
            <w:gridSpan w:val="12"/>
            <w:tcBorders>
              <w:top w:val="nil"/>
              <w:left w:val="nil"/>
              <w:bottom w:val="single" w:sz="7" w:space="0" w:color="FFFFFF"/>
              <w:right w:val="single" w:sz="7" w:space="0" w:color="FFFFFF"/>
            </w:tcBorders>
            <w:shd w:val="clear" w:color="auto" w:fill="DEEAF6"/>
            <w:tcMar>
              <w:top w:w="100" w:type="dxa"/>
              <w:left w:w="100" w:type="dxa"/>
              <w:bottom w:w="100" w:type="dxa"/>
              <w:right w:w="100" w:type="dxa"/>
            </w:tcMar>
          </w:tcPr>
          <w:p w14:paraId="18E63080" w14:textId="77777777" w:rsidR="00565FF6" w:rsidRPr="00A154A8" w:rsidRDefault="00CC58E8" w:rsidP="00A154A8">
            <w:pPr>
              <w:spacing w:line="240" w:lineRule="auto"/>
              <w:ind w:left="100" w:right="460"/>
              <w:jc w:val="both"/>
              <w:rPr>
                <w:rFonts w:asciiTheme="majorHAnsi" w:hAnsiTheme="majorHAnsi" w:cstheme="majorHAnsi"/>
                <w:sz w:val="24"/>
                <w:szCs w:val="24"/>
              </w:rPr>
            </w:pPr>
            <w:r w:rsidRPr="00A154A8">
              <w:rPr>
                <w:rFonts w:asciiTheme="majorHAnsi" w:hAnsiTheme="majorHAnsi" w:cstheme="majorHAnsi"/>
                <w:sz w:val="24"/>
                <w:szCs w:val="24"/>
              </w:rPr>
              <w:t>5 (HSP, CARPA, Banco España, Hospital de la Rioja, CIBIR)</w:t>
            </w:r>
          </w:p>
        </w:tc>
      </w:tr>
      <w:tr w:rsidR="00565FF6" w:rsidRPr="00A154A8" w14:paraId="4212E983" w14:textId="77777777" w:rsidTr="006F27AD">
        <w:trPr>
          <w:trHeight w:val="289"/>
        </w:trPr>
        <w:tc>
          <w:tcPr>
            <w:tcW w:w="9825" w:type="dxa"/>
            <w:gridSpan w:val="13"/>
            <w:tcBorders>
              <w:top w:val="nil"/>
              <w:left w:val="single" w:sz="7" w:space="0" w:color="FFFFFF"/>
              <w:bottom w:val="single" w:sz="7" w:space="0" w:color="FFFFFF"/>
              <w:right w:val="single" w:sz="7" w:space="0" w:color="FFFFFF"/>
            </w:tcBorders>
            <w:shd w:val="clear" w:color="auto" w:fill="5B9BD5"/>
            <w:tcMar>
              <w:top w:w="100" w:type="dxa"/>
              <w:left w:w="100" w:type="dxa"/>
              <w:bottom w:w="100" w:type="dxa"/>
              <w:right w:w="100" w:type="dxa"/>
            </w:tcMar>
          </w:tcPr>
          <w:p w14:paraId="00D9E42B" w14:textId="77777777" w:rsidR="00565FF6" w:rsidRPr="00A154A8" w:rsidRDefault="00CC58E8" w:rsidP="00A154A8">
            <w:pPr>
              <w:spacing w:line="240" w:lineRule="auto"/>
              <w:ind w:left="100" w:right="460"/>
              <w:jc w:val="both"/>
              <w:rPr>
                <w:rFonts w:asciiTheme="majorHAnsi" w:hAnsiTheme="majorHAnsi" w:cstheme="majorHAnsi"/>
                <w:b/>
                <w:sz w:val="24"/>
                <w:szCs w:val="24"/>
              </w:rPr>
            </w:pPr>
            <w:r w:rsidRPr="00A154A8">
              <w:rPr>
                <w:rFonts w:asciiTheme="majorHAnsi" w:hAnsiTheme="majorHAnsi" w:cstheme="majorHAnsi"/>
                <w:b/>
                <w:sz w:val="24"/>
                <w:szCs w:val="24"/>
              </w:rPr>
              <w:t>REPRESENTACIÓN LEGAL</w:t>
            </w:r>
          </w:p>
        </w:tc>
      </w:tr>
      <w:tr w:rsidR="00565FF6" w:rsidRPr="00A154A8" w14:paraId="69647E33" w14:textId="77777777" w:rsidTr="00A154A8">
        <w:trPr>
          <w:trHeight w:val="468"/>
        </w:trPr>
        <w:tc>
          <w:tcPr>
            <w:tcW w:w="2067" w:type="dxa"/>
            <w:tcBorders>
              <w:top w:val="nil"/>
              <w:left w:val="single" w:sz="7" w:space="0" w:color="FFFFFF"/>
              <w:bottom w:val="single" w:sz="7" w:space="0" w:color="FFFFFF"/>
              <w:right w:val="single" w:sz="7" w:space="0" w:color="FFFFFF"/>
            </w:tcBorders>
            <w:shd w:val="clear" w:color="auto" w:fill="5B9BD5"/>
            <w:tcMar>
              <w:top w:w="100" w:type="dxa"/>
              <w:left w:w="100" w:type="dxa"/>
              <w:bottom w:w="100" w:type="dxa"/>
              <w:right w:w="100" w:type="dxa"/>
            </w:tcMar>
          </w:tcPr>
          <w:p w14:paraId="6A9520A7" w14:textId="77777777" w:rsidR="00565FF6" w:rsidRPr="00A154A8" w:rsidRDefault="00CC58E8" w:rsidP="00A154A8">
            <w:pPr>
              <w:spacing w:line="240" w:lineRule="auto"/>
              <w:ind w:left="100" w:right="460"/>
              <w:jc w:val="both"/>
              <w:rPr>
                <w:rFonts w:asciiTheme="majorHAnsi" w:hAnsiTheme="majorHAnsi" w:cstheme="majorHAnsi"/>
                <w:b/>
                <w:sz w:val="24"/>
                <w:szCs w:val="24"/>
              </w:rPr>
            </w:pPr>
            <w:r w:rsidRPr="00A154A8">
              <w:rPr>
                <w:rFonts w:asciiTheme="majorHAnsi" w:hAnsiTheme="majorHAnsi" w:cstheme="majorHAnsi"/>
                <w:b/>
                <w:sz w:val="24"/>
                <w:szCs w:val="24"/>
              </w:rPr>
              <w:t>Representación legal</w:t>
            </w:r>
          </w:p>
        </w:tc>
        <w:tc>
          <w:tcPr>
            <w:tcW w:w="1638" w:type="dxa"/>
            <w:tcBorders>
              <w:top w:val="nil"/>
              <w:left w:val="nil"/>
              <w:bottom w:val="single" w:sz="7" w:space="0" w:color="FFFFFF"/>
              <w:right w:val="single" w:sz="7" w:space="0" w:color="FFFFFF"/>
            </w:tcBorders>
            <w:shd w:val="clear" w:color="auto" w:fill="DEEAF6"/>
            <w:tcMar>
              <w:top w:w="100" w:type="dxa"/>
              <w:left w:w="100" w:type="dxa"/>
              <w:bottom w:w="100" w:type="dxa"/>
              <w:right w:w="100" w:type="dxa"/>
            </w:tcMar>
          </w:tcPr>
          <w:p w14:paraId="761298B5" w14:textId="77777777" w:rsidR="00565FF6" w:rsidRPr="00A154A8" w:rsidRDefault="00CC58E8" w:rsidP="00A154A8">
            <w:pPr>
              <w:spacing w:line="240" w:lineRule="auto"/>
              <w:ind w:left="100" w:right="460"/>
              <w:jc w:val="both"/>
              <w:rPr>
                <w:rFonts w:asciiTheme="majorHAnsi" w:hAnsiTheme="majorHAnsi" w:cstheme="majorHAnsi"/>
                <w:sz w:val="24"/>
                <w:szCs w:val="24"/>
              </w:rPr>
            </w:pPr>
            <w:r w:rsidRPr="00A154A8">
              <w:rPr>
                <w:rFonts w:asciiTheme="majorHAnsi" w:hAnsiTheme="majorHAnsi" w:cstheme="majorHAnsi"/>
                <w:sz w:val="24"/>
                <w:szCs w:val="24"/>
              </w:rPr>
              <w:t>Mujeres</w:t>
            </w:r>
          </w:p>
        </w:tc>
        <w:tc>
          <w:tcPr>
            <w:tcW w:w="1215" w:type="dxa"/>
            <w:gridSpan w:val="4"/>
            <w:tcBorders>
              <w:top w:val="nil"/>
              <w:left w:val="nil"/>
              <w:bottom w:val="single" w:sz="7" w:space="0" w:color="FFFFFF"/>
              <w:right w:val="single" w:sz="7" w:space="0" w:color="FFFFFF"/>
            </w:tcBorders>
            <w:shd w:val="clear" w:color="auto" w:fill="DEEAF6"/>
            <w:tcMar>
              <w:top w:w="100" w:type="dxa"/>
              <w:left w:w="100" w:type="dxa"/>
              <w:bottom w:w="100" w:type="dxa"/>
              <w:right w:w="100" w:type="dxa"/>
            </w:tcMar>
          </w:tcPr>
          <w:p w14:paraId="42794320" w14:textId="77777777" w:rsidR="00565FF6" w:rsidRPr="00A154A8" w:rsidRDefault="00CC58E8" w:rsidP="00A154A8">
            <w:pPr>
              <w:spacing w:line="240" w:lineRule="auto"/>
              <w:ind w:left="100" w:right="460"/>
              <w:jc w:val="both"/>
              <w:rPr>
                <w:rFonts w:asciiTheme="majorHAnsi" w:hAnsiTheme="majorHAnsi" w:cstheme="majorHAnsi"/>
                <w:sz w:val="24"/>
                <w:szCs w:val="24"/>
              </w:rPr>
            </w:pPr>
            <w:r w:rsidRPr="00A154A8">
              <w:rPr>
                <w:rFonts w:asciiTheme="majorHAnsi" w:hAnsiTheme="majorHAnsi" w:cstheme="majorHAnsi"/>
                <w:sz w:val="24"/>
                <w:szCs w:val="24"/>
              </w:rPr>
              <w:t>6</w:t>
            </w:r>
          </w:p>
        </w:tc>
        <w:tc>
          <w:tcPr>
            <w:tcW w:w="1380" w:type="dxa"/>
            <w:tcBorders>
              <w:top w:val="nil"/>
              <w:left w:val="nil"/>
              <w:bottom w:val="single" w:sz="7" w:space="0" w:color="FFFFFF"/>
              <w:right w:val="single" w:sz="7" w:space="0" w:color="FFFFFF"/>
            </w:tcBorders>
            <w:shd w:val="clear" w:color="auto" w:fill="DEEAF6"/>
            <w:tcMar>
              <w:top w:w="100" w:type="dxa"/>
              <w:left w:w="100" w:type="dxa"/>
              <w:bottom w:w="100" w:type="dxa"/>
              <w:right w:w="100" w:type="dxa"/>
            </w:tcMar>
          </w:tcPr>
          <w:p w14:paraId="411107B4" w14:textId="77777777" w:rsidR="00565FF6" w:rsidRPr="00A154A8" w:rsidRDefault="00CC58E8" w:rsidP="00A154A8">
            <w:pPr>
              <w:spacing w:line="240" w:lineRule="auto"/>
              <w:ind w:left="100" w:right="460"/>
              <w:jc w:val="both"/>
              <w:rPr>
                <w:rFonts w:asciiTheme="majorHAnsi" w:hAnsiTheme="majorHAnsi" w:cstheme="majorHAnsi"/>
                <w:sz w:val="24"/>
                <w:szCs w:val="24"/>
              </w:rPr>
            </w:pPr>
            <w:r w:rsidRPr="00A154A8">
              <w:rPr>
                <w:rFonts w:asciiTheme="majorHAnsi" w:hAnsiTheme="majorHAnsi" w:cstheme="majorHAnsi"/>
                <w:sz w:val="24"/>
                <w:szCs w:val="24"/>
              </w:rPr>
              <w:t>Hombres</w:t>
            </w:r>
          </w:p>
        </w:tc>
        <w:tc>
          <w:tcPr>
            <w:tcW w:w="960" w:type="dxa"/>
            <w:gridSpan w:val="2"/>
            <w:tcBorders>
              <w:top w:val="nil"/>
              <w:left w:val="nil"/>
              <w:bottom w:val="single" w:sz="7" w:space="0" w:color="FFFFFF"/>
              <w:right w:val="single" w:sz="7" w:space="0" w:color="FFFFFF"/>
            </w:tcBorders>
            <w:shd w:val="clear" w:color="auto" w:fill="DEEAF6"/>
            <w:tcMar>
              <w:top w:w="100" w:type="dxa"/>
              <w:left w:w="100" w:type="dxa"/>
              <w:bottom w:w="100" w:type="dxa"/>
              <w:right w:w="100" w:type="dxa"/>
            </w:tcMar>
          </w:tcPr>
          <w:p w14:paraId="45615F81" w14:textId="77777777" w:rsidR="00565FF6" w:rsidRPr="00A154A8" w:rsidRDefault="00CC58E8" w:rsidP="00A154A8">
            <w:pPr>
              <w:spacing w:line="240" w:lineRule="auto"/>
              <w:ind w:left="100" w:right="460"/>
              <w:jc w:val="both"/>
              <w:rPr>
                <w:rFonts w:asciiTheme="majorHAnsi" w:hAnsiTheme="majorHAnsi" w:cstheme="majorHAnsi"/>
                <w:sz w:val="24"/>
                <w:szCs w:val="24"/>
              </w:rPr>
            </w:pPr>
            <w:r w:rsidRPr="00A154A8">
              <w:rPr>
                <w:rFonts w:asciiTheme="majorHAnsi" w:hAnsiTheme="majorHAnsi" w:cstheme="majorHAnsi"/>
                <w:sz w:val="24"/>
                <w:szCs w:val="24"/>
              </w:rPr>
              <w:t>3</w:t>
            </w:r>
          </w:p>
        </w:tc>
        <w:tc>
          <w:tcPr>
            <w:tcW w:w="1440" w:type="dxa"/>
            <w:gridSpan w:val="2"/>
            <w:tcBorders>
              <w:top w:val="nil"/>
              <w:left w:val="nil"/>
              <w:bottom w:val="single" w:sz="7" w:space="0" w:color="FFFFFF"/>
              <w:right w:val="single" w:sz="7" w:space="0" w:color="FFFFFF"/>
            </w:tcBorders>
            <w:shd w:val="clear" w:color="auto" w:fill="DEEAF6"/>
            <w:tcMar>
              <w:top w:w="100" w:type="dxa"/>
              <w:left w:w="100" w:type="dxa"/>
              <w:bottom w:w="100" w:type="dxa"/>
              <w:right w:w="100" w:type="dxa"/>
            </w:tcMar>
          </w:tcPr>
          <w:p w14:paraId="4399ACE8" w14:textId="77777777" w:rsidR="00565FF6" w:rsidRPr="00A154A8" w:rsidRDefault="00CC58E8" w:rsidP="00A154A8">
            <w:pPr>
              <w:spacing w:line="240" w:lineRule="auto"/>
              <w:ind w:left="100" w:right="460"/>
              <w:jc w:val="both"/>
              <w:rPr>
                <w:rFonts w:asciiTheme="majorHAnsi" w:hAnsiTheme="majorHAnsi" w:cstheme="majorHAnsi"/>
                <w:sz w:val="24"/>
                <w:szCs w:val="24"/>
              </w:rPr>
            </w:pPr>
            <w:r w:rsidRPr="00A154A8">
              <w:rPr>
                <w:rFonts w:asciiTheme="majorHAnsi" w:hAnsiTheme="majorHAnsi" w:cstheme="majorHAnsi"/>
                <w:sz w:val="24"/>
                <w:szCs w:val="24"/>
              </w:rPr>
              <w:t>Total</w:t>
            </w:r>
          </w:p>
        </w:tc>
        <w:tc>
          <w:tcPr>
            <w:tcW w:w="1125" w:type="dxa"/>
            <w:gridSpan w:val="2"/>
            <w:tcBorders>
              <w:top w:val="nil"/>
              <w:left w:val="nil"/>
              <w:bottom w:val="single" w:sz="7" w:space="0" w:color="FFFFFF"/>
              <w:right w:val="single" w:sz="7" w:space="0" w:color="FFFFFF"/>
            </w:tcBorders>
            <w:shd w:val="clear" w:color="auto" w:fill="DEEAF6"/>
            <w:tcMar>
              <w:top w:w="100" w:type="dxa"/>
              <w:left w:w="100" w:type="dxa"/>
              <w:bottom w:w="100" w:type="dxa"/>
              <w:right w:w="100" w:type="dxa"/>
            </w:tcMar>
          </w:tcPr>
          <w:p w14:paraId="798B2056" w14:textId="77777777" w:rsidR="00565FF6" w:rsidRPr="00A154A8" w:rsidRDefault="00CC58E8" w:rsidP="00A154A8">
            <w:pPr>
              <w:spacing w:line="240" w:lineRule="auto"/>
              <w:ind w:left="100" w:right="460"/>
              <w:jc w:val="both"/>
              <w:rPr>
                <w:rFonts w:asciiTheme="majorHAnsi" w:hAnsiTheme="majorHAnsi" w:cstheme="majorHAnsi"/>
                <w:sz w:val="24"/>
                <w:szCs w:val="24"/>
              </w:rPr>
            </w:pPr>
            <w:r w:rsidRPr="00A154A8">
              <w:rPr>
                <w:rFonts w:asciiTheme="majorHAnsi" w:hAnsiTheme="majorHAnsi" w:cstheme="majorHAnsi"/>
                <w:sz w:val="24"/>
                <w:szCs w:val="24"/>
              </w:rPr>
              <w:t>9</w:t>
            </w:r>
          </w:p>
        </w:tc>
      </w:tr>
      <w:tr w:rsidR="00565FF6" w:rsidRPr="00A154A8" w14:paraId="441AC955" w14:textId="77777777" w:rsidTr="00A154A8">
        <w:trPr>
          <w:trHeight w:val="893"/>
        </w:trPr>
        <w:tc>
          <w:tcPr>
            <w:tcW w:w="2067" w:type="dxa"/>
            <w:tcBorders>
              <w:top w:val="nil"/>
              <w:left w:val="single" w:sz="7" w:space="0" w:color="FFFFFF"/>
              <w:bottom w:val="single" w:sz="7" w:space="0" w:color="FFFFFF"/>
              <w:right w:val="single" w:sz="7" w:space="0" w:color="FFFFFF"/>
            </w:tcBorders>
            <w:shd w:val="clear" w:color="auto" w:fill="5B9BD5"/>
            <w:tcMar>
              <w:top w:w="100" w:type="dxa"/>
              <w:left w:w="100" w:type="dxa"/>
              <w:bottom w:w="100" w:type="dxa"/>
              <w:right w:w="100" w:type="dxa"/>
            </w:tcMar>
          </w:tcPr>
          <w:p w14:paraId="4F4A4737" w14:textId="30828F08" w:rsidR="00565FF6" w:rsidRPr="00A154A8" w:rsidRDefault="00CC58E8" w:rsidP="00A154A8">
            <w:pPr>
              <w:spacing w:line="240" w:lineRule="auto"/>
              <w:ind w:left="100" w:right="460"/>
              <w:jc w:val="both"/>
              <w:rPr>
                <w:rFonts w:asciiTheme="majorHAnsi" w:hAnsiTheme="majorHAnsi" w:cstheme="majorHAnsi"/>
                <w:b/>
                <w:sz w:val="24"/>
                <w:szCs w:val="24"/>
              </w:rPr>
            </w:pPr>
            <w:r w:rsidRPr="00A154A8">
              <w:rPr>
                <w:rFonts w:asciiTheme="majorHAnsi" w:hAnsiTheme="majorHAnsi" w:cstheme="majorHAnsi"/>
                <w:b/>
                <w:sz w:val="24"/>
                <w:szCs w:val="24"/>
              </w:rPr>
              <w:t xml:space="preserve">Sindicatos en la </w:t>
            </w:r>
            <w:r w:rsidR="0090601C" w:rsidRPr="00A154A8">
              <w:rPr>
                <w:rFonts w:asciiTheme="majorHAnsi" w:hAnsiTheme="majorHAnsi" w:cstheme="majorHAnsi"/>
                <w:b/>
                <w:sz w:val="24"/>
                <w:szCs w:val="24"/>
              </w:rPr>
              <w:t>fundación</w:t>
            </w:r>
          </w:p>
        </w:tc>
        <w:tc>
          <w:tcPr>
            <w:tcW w:w="7758" w:type="dxa"/>
            <w:gridSpan w:val="12"/>
            <w:tcBorders>
              <w:top w:val="nil"/>
              <w:left w:val="nil"/>
              <w:bottom w:val="single" w:sz="7" w:space="0" w:color="FFFFFF"/>
              <w:right w:val="single" w:sz="7" w:space="0" w:color="FFFFFF"/>
            </w:tcBorders>
            <w:shd w:val="clear" w:color="auto" w:fill="BDD6EE"/>
            <w:tcMar>
              <w:top w:w="100" w:type="dxa"/>
              <w:left w:w="100" w:type="dxa"/>
              <w:bottom w:w="100" w:type="dxa"/>
              <w:right w:w="100" w:type="dxa"/>
            </w:tcMar>
          </w:tcPr>
          <w:p w14:paraId="6F9AD6E7" w14:textId="77777777" w:rsidR="00565FF6" w:rsidRPr="00A154A8" w:rsidRDefault="00CC58E8" w:rsidP="00A154A8">
            <w:pPr>
              <w:spacing w:line="240" w:lineRule="auto"/>
              <w:ind w:left="100" w:right="460"/>
              <w:jc w:val="both"/>
              <w:rPr>
                <w:rFonts w:asciiTheme="majorHAnsi" w:hAnsiTheme="majorHAnsi" w:cstheme="majorHAnsi"/>
                <w:sz w:val="24"/>
                <w:szCs w:val="24"/>
              </w:rPr>
            </w:pPr>
            <w:r w:rsidRPr="00A154A8">
              <w:rPr>
                <w:rFonts w:asciiTheme="majorHAnsi" w:hAnsiTheme="majorHAnsi" w:cstheme="majorHAnsi"/>
                <w:sz w:val="24"/>
                <w:szCs w:val="24"/>
              </w:rPr>
              <w:t>SATSE 1</w:t>
            </w:r>
          </w:p>
          <w:p w14:paraId="22335887" w14:textId="77777777" w:rsidR="00565FF6" w:rsidRPr="00A154A8" w:rsidRDefault="00CC58E8" w:rsidP="00A154A8">
            <w:pPr>
              <w:spacing w:line="240" w:lineRule="auto"/>
              <w:ind w:left="100" w:right="460"/>
              <w:jc w:val="both"/>
              <w:rPr>
                <w:rFonts w:asciiTheme="majorHAnsi" w:hAnsiTheme="majorHAnsi" w:cstheme="majorHAnsi"/>
                <w:sz w:val="24"/>
                <w:szCs w:val="24"/>
              </w:rPr>
            </w:pPr>
            <w:r w:rsidRPr="00A154A8">
              <w:rPr>
                <w:rFonts w:asciiTheme="majorHAnsi" w:hAnsiTheme="majorHAnsi" w:cstheme="majorHAnsi"/>
                <w:sz w:val="24"/>
                <w:szCs w:val="24"/>
              </w:rPr>
              <w:t>CCOO 3</w:t>
            </w:r>
          </w:p>
          <w:p w14:paraId="26D7E938" w14:textId="77777777" w:rsidR="00565FF6" w:rsidRPr="00A154A8" w:rsidRDefault="00CC58E8" w:rsidP="00A154A8">
            <w:pPr>
              <w:spacing w:line="240" w:lineRule="auto"/>
              <w:ind w:left="100" w:right="460"/>
              <w:jc w:val="both"/>
              <w:rPr>
                <w:rFonts w:asciiTheme="majorHAnsi" w:hAnsiTheme="majorHAnsi" w:cstheme="majorHAnsi"/>
                <w:sz w:val="24"/>
                <w:szCs w:val="24"/>
              </w:rPr>
            </w:pPr>
            <w:r w:rsidRPr="00A154A8">
              <w:rPr>
                <w:rFonts w:asciiTheme="majorHAnsi" w:hAnsiTheme="majorHAnsi" w:cstheme="majorHAnsi"/>
                <w:sz w:val="24"/>
                <w:szCs w:val="24"/>
              </w:rPr>
              <w:t>CSIF 5</w:t>
            </w:r>
          </w:p>
        </w:tc>
      </w:tr>
      <w:tr w:rsidR="00565FF6" w:rsidRPr="00A154A8" w14:paraId="31E8E474" w14:textId="77777777" w:rsidTr="00A154A8">
        <w:trPr>
          <w:trHeight w:val="215"/>
        </w:trPr>
        <w:tc>
          <w:tcPr>
            <w:tcW w:w="2067" w:type="dxa"/>
            <w:tcBorders>
              <w:top w:val="nil"/>
              <w:left w:val="nil"/>
              <w:bottom w:val="nil"/>
              <w:right w:val="nil"/>
            </w:tcBorders>
            <w:shd w:val="clear" w:color="auto" w:fill="auto"/>
            <w:tcMar>
              <w:top w:w="100" w:type="dxa"/>
              <w:left w:w="100" w:type="dxa"/>
              <w:bottom w:w="100" w:type="dxa"/>
              <w:right w:w="100" w:type="dxa"/>
            </w:tcMar>
          </w:tcPr>
          <w:p w14:paraId="52AAA05D" w14:textId="77777777" w:rsidR="00565FF6" w:rsidRPr="00A154A8" w:rsidRDefault="00565FF6" w:rsidP="00A154A8">
            <w:pPr>
              <w:spacing w:line="240" w:lineRule="auto"/>
              <w:ind w:left="100" w:right="100"/>
              <w:rPr>
                <w:rFonts w:asciiTheme="majorHAnsi" w:hAnsiTheme="majorHAnsi" w:cstheme="majorHAnsi"/>
                <w:sz w:val="24"/>
                <w:szCs w:val="24"/>
              </w:rPr>
            </w:pPr>
          </w:p>
        </w:tc>
        <w:tc>
          <w:tcPr>
            <w:tcW w:w="1638" w:type="dxa"/>
            <w:tcBorders>
              <w:top w:val="nil"/>
              <w:left w:val="nil"/>
              <w:bottom w:val="nil"/>
              <w:right w:val="nil"/>
            </w:tcBorders>
            <w:shd w:val="clear" w:color="auto" w:fill="auto"/>
            <w:tcMar>
              <w:top w:w="100" w:type="dxa"/>
              <w:left w:w="100" w:type="dxa"/>
              <w:bottom w:w="100" w:type="dxa"/>
              <w:right w:w="100" w:type="dxa"/>
            </w:tcMar>
          </w:tcPr>
          <w:p w14:paraId="76D6EB7F" w14:textId="77777777" w:rsidR="00565FF6" w:rsidRPr="00A154A8" w:rsidRDefault="00565FF6" w:rsidP="00A154A8">
            <w:pPr>
              <w:spacing w:line="240" w:lineRule="auto"/>
              <w:ind w:left="100" w:right="100"/>
              <w:rPr>
                <w:rFonts w:asciiTheme="majorHAnsi" w:hAnsiTheme="majorHAnsi" w:cstheme="majorHAnsi"/>
                <w:sz w:val="24"/>
                <w:szCs w:val="24"/>
              </w:rPr>
            </w:pPr>
          </w:p>
        </w:tc>
        <w:tc>
          <w:tcPr>
            <w:tcW w:w="220" w:type="dxa"/>
            <w:gridSpan w:val="2"/>
            <w:tcBorders>
              <w:top w:val="nil"/>
              <w:left w:val="nil"/>
              <w:bottom w:val="nil"/>
              <w:right w:val="nil"/>
            </w:tcBorders>
            <w:shd w:val="clear" w:color="auto" w:fill="auto"/>
            <w:tcMar>
              <w:top w:w="100" w:type="dxa"/>
              <w:left w:w="100" w:type="dxa"/>
              <w:bottom w:w="100" w:type="dxa"/>
              <w:right w:w="100" w:type="dxa"/>
            </w:tcMar>
          </w:tcPr>
          <w:p w14:paraId="2E154D91" w14:textId="77777777" w:rsidR="00565FF6" w:rsidRPr="00A154A8" w:rsidRDefault="00565FF6" w:rsidP="00A154A8">
            <w:pPr>
              <w:spacing w:line="240" w:lineRule="auto"/>
              <w:ind w:left="100" w:right="100"/>
              <w:rPr>
                <w:rFonts w:asciiTheme="majorHAnsi" w:hAnsiTheme="majorHAnsi" w:cstheme="majorHAnsi"/>
                <w:sz w:val="24"/>
                <w:szCs w:val="24"/>
              </w:rPr>
            </w:pPr>
          </w:p>
        </w:tc>
        <w:tc>
          <w:tcPr>
            <w:tcW w:w="755" w:type="dxa"/>
            <w:tcBorders>
              <w:top w:val="nil"/>
              <w:left w:val="nil"/>
              <w:bottom w:val="nil"/>
              <w:right w:val="nil"/>
            </w:tcBorders>
            <w:shd w:val="clear" w:color="auto" w:fill="auto"/>
            <w:tcMar>
              <w:top w:w="100" w:type="dxa"/>
              <w:left w:w="100" w:type="dxa"/>
              <w:bottom w:w="100" w:type="dxa"/>
              <w:right w:w="100" w:type="dxa"/>
            </w:tcMar>
          </w:tcPr>
          <w:p w14:paraId="024D72D8" w14:textId="77777777" w:rsidR="00565FF6" w:rsidRPr="00A154A8" w:rsidRDefault="00565FF6" w:rsidP="00A154A8">
            <w:pPr>
              <w:spacing w:line="240" w:lineRule="auto"/>
              <w:ind w:left="100" w:right="100"/>
              <w:rPr>
                <w:rFonts w:asciiTheme="majorHAnsi" w:hAnsiTheme="majorHAnsi" w:cstheme="majorHAnsi"/>
                <w:sz w:val="24"/>
                <w:szCs w:val="24"/>
              </w:rPr>
            </w:pPr>
          </w:p>
        </w:tc>
        <w:tc>
          <w:tcPr>
            <w:tcW w:w="240" w:type="dxa"/>
            <w:tcBorders>
              <w:top w:val="nil"/>
              <w:left w:val="nil"/>
              <w:bottom w:val="nil"/>
              <w:right w:val="nil"/>
            </w:tcBorders>
            <w:shd w:val="clear" w:color="auto" w:fill="auto"/>
            <w:tcMar>
              <w:top w:w="100" w:type="dxa"/>
              <w:left w:w="100" w:type="dxa"/>
              <w:bottom w:w="100" w:type="dxa"/>
              <w:right w:w="100" w:type="dxa"/>
            </w:tcMar>
          </w:tcPr>
          <w:p w14:paraId="703B80AA" w14:textId="77777777" w:rsidR="00565FF6" w:rsidRPr="00A154A8" w:rsidRDefault="00565FF6" w:rsidP="00A154A8">
            <w:pPr>
              <w:spacing w:line="240" w:lineRule="auto"/>
              <w:ind w:left="100" w:right="100"/>
              <w:rPr>
                <w:rFonts w:asciiTheme="majorHAnsi" w:hAnsiTheme="majorHAnsi" w:cstheme="majorHAnsi"/>
                <w:sz w:val="24"/>
                <w:szCs w:val="24"/>
              </w:rPr>
            </w:pPr>
          </w:p>
        </w:tc>
        <w:tc>
          <w:tcPr>
            <w:tcW w:w="1380" w:type="dxa"/>
            <w:tcBorders>
              <w:top w:val="nil"/>
              <w:left w:val="nil"/>
              <w:bottom w:val="nil"/>
              <w:right w:val="nil"/>
            </w:tcBorders>
            <w:shd w:val="clear" w:color="auto" w:fill="auto"/>
            <w:tcMar>
              <w:top w:w="100" w:type="dxa"/>
              <w:left w:w="100" w:type="dxa"/>
              <w:bottom w:w="100" w:type="dxa"/>
              <w:right w:w="100" w:type="dxa"/>
            </w:tcMar>
          </w:tcPr>
          <w:p w14:paraId="35C3DC71" w14:textId="77777777" w:rsidR="00565FF6" w:rsidRPr="00A154A8" w:rsidRDefault="00565FF6" w:rsidP="00A154A8">
            <w:pPr>
              <w:spacing w:line="240" w:lineRule="auto"/>
              <w:ind w:left="100" w:right="100"/>
              <w:rPr>
                <w:rFonts w:asciiTheme="majorHAnsi" w:hAnsiTheme="majorHAnsi" w:cstheme="majorHAnsi"/>
                <w:sz w:val="24"/>
                <w:szCs w:val="24"/>
              </w:rPr>
            </w:pPr>
          </w:p>
        </w:tc>
        <w:tc>
          <w:tcPr>
            <w:tcW w:w="315" w:type="dxa"/>
            <w:tcBorders>
              <w:top w:val="nil"/>
              <w:left w:val="nil"/>
              <w:bottom w:val="nil"/>
              <w:right w:val="nil"/>
            </w:tcBorders>
            <w:shd w:val="clear" w:color="auto" w:fill="auto"/>
            <w:tcMar>
              <w:top w:w="100" w:type="dxa"/>
              <w:left w:w="100" w:type="dxa"/>
              <w:bottom w:w="100" w:type="dxa"/>
              <w:right w:w="100" w:type="dxa"/>
            </w:tcMar>
          </w:tcPr>
          <w:p w14:paraId="35ECADFF" w14:textId="77777777" w:rsidR="00565FF6" w:rsidRPr="00A154A8" w:rsidRDefault="00565FF6" w:rsidP="00A154A8">
            <w:pPr>
              <w:spacing w:line="240" w:lineRule="auto"/>
              <w:ind w:left="100" w:right="100"/>
              <w:rPr>
                <w:rFonts w:asciiTheme="majorHAnsi" w:hAnsiTheme="majorHAnsi" w:cstheme="majorHAnsi"/>
                <w:sz w:val="24"/>
                <w:szCs w:val="24"/>
              </w:rPr>
            </w:pPr>
          </w:p>
        </w:tc>
        <w:tc>
          <w:tcPr>
            <w:tcW w:w="645" w:type="dxa"/>
            <w:tcBorders>
              <w:top w:val="nil"/>
              <w:left w:val="nil"/>
              <w:bottom w:val="nil"/>
              <w:right w:val="nil"/>
            </w:tcBorders>
            <w:shd w:val="clear" w:color="auto" w:fill="auto"/>
            <w:tcMar>
              <w:top w:w="100" w:type="dxa"/>
              <w:left w:w="100" w:type="dxa"/>
              <w:bottom w:w="100" w:type="dxa"/>
              <w:right w:w="100" w:type="dxa"/>
            </w:tcMar>
          </w:tcPr>
          <w:p w14:paraId="53DBEC66" w14:textId="77777777" w:rsidR="00565FF6" w:rsidRPr="00A154A8" w:rsidRDefault="00565FF6" w:rsidP="00A154A8">
            <w:pPr>
              <w:spacing w:line="240" w:lineRule="auto"/>
              <w:ind w:left="100" w:right="100"/>
              <w:rPr>
                <w:rFonts w:asciiTheme="majorHAnsi" w:hAnsiTheme="majorHAnsi" w:cstheme="majorHAnsi"/>
                <w:sz w:val="24"/>
                <w:szCs w:val="24"/>
              </w:rPr>
            </w:pPr>
          </w:p>
        </w:tc>
        <w:tc>
          <w:tcPr>
            <w:tcW w:w="240" w:type="dxa"/>
            <w:tcBorders>
              <w:top w:val="nil"/>
              <w:left w:val="nil"/>
              <w:bottom w:val="nil"/>
              <w:right w:val="nil"/>
            </w:tcBorders>
            <w:shd w:val="clear" w:color="auto" w:fill="auto"/>
            <w:tcMar>
              <w:top w:w="100" w:type="dxa"/>
              <w:left w:w="100" w:type="dxa"/>
              <w:bottom w:w="100" w:type="dxa"/>
              <w:right w:w="100" w:type="dxa"/>
            </w:tcMar>
          </w:tcPr>
          <w:p w14:paraId="3708D9F3" w14:textId="77777777" w:rsidR="00565FF6" w:rsidRPr="00A154A8" w:rsidRDefault="00565FF6" w:rsidP="00A154A8">
            <w:pPr>
              <w:spacing w:line="240" w:lineRule="auto"/>
              <w:ind w:left="100" w:right="100"/>
              <w:rPr>
                <w:rFonts w:asciiTheme="majorHAnsi" w:hAnsiTheme="majorHAnsi" w:cstheme="majorHAnsi"/>
                <w:sz w:val="24"/>
                <w:szCs w:val="24"/>
              </w:rPr>
            </w:pPr>
          </w:p>
        </w:tc>
        <w:tc>
          <w:tcPr>
            <w:tcW w:w="1200" w:type="dxa"/>
            <w:tcBorders>
              <w:top w:val="nil"/>
              <w:left w:val="nil"/>
              <w:bottom w:val="nil"/>
              <w:right w:val="nil"/>
            </w:tcBorders>
            <w:shd w:val="clear" w:color="auto" w:fill="auto"/>
            <w:tcMar>
              <w:top w:w="100" w:type="dxa"/>
              <w:left w:w="100" w:type="dxa"/>
              <w:bottom w:w="100" w:type="dxa"/>
              <w:right w:w="100" w:type="dxa"/>
            </w:tcMar>
          </w:tcPr>
          <w:p w14:paraId="699E1166" w14:textId="77777777" w:rsidR="00565FF6" w:rsidRPr="00A154A8" w:rsidRDefault="00565FF6" w:rsidP="00A154A8">
            <w:pPr>
              <w:spacing w:line="240" w:lineRule="auto"/>
              <w:ind w:left="100" w:right="100"/>
              <w:rPr>
                <w:rFonts w:asciiTheme="majorHAnsi" w:hAnsiTheme="majorHAnsi" w:cstheme="majorHAnsi"/>
                <w:sz w:val="24"/>
                <w:szCs w:val="24"/>
              </w:rPr>
            </w:pPr>
          </w:p>
        </w:tc>
        <w:tc>
          <w:tcPr>
            <w:tcW w:w="240" w:type="dxa"/>
            <w:tcBorders>
              <w:top w:val="nil"/>
              <w:left w:val="nil"/>
              <w:bottom w:val="nil"/>
              <w:right w:val="nil"/>
            </w:tcBorders>
            <w:shd w:val="clear" w:color="auto" w:fill="auto"/>
            <w:tcMar>
              <w:top w:w="100" w:type="dxa"/>
              <w:left w:w="100" w:type="dxa"/>
              <w:bottom w:w="100" w:type="dxa"/>
              <w:right w:w="100" w:type="dxa"/>
            </w:tcMar>
          </w:tcPr>
          <w:p w14:paraId="700E52E3" w14:textId="77777777" w:rsidR="00565FF6" w:rsidRPr="00A154A8" w:rsidRDefault="00565FF6" w:rsidP="00A154A8">
            <w:pPr>
              <w:spacing w:line="240" w:lineRule="auto"/>
              <w:ind w:left="100" w:right="100"/>
              <w:rPr>
                <w:rFonts w:asciiTheme="majorHAnsi" w:hAnsiTheme="majorHAnsi" w:cstheme="majorHAnsi"/>
                <w:sz w:val="24"/>
                <w:szCs w:val="24"/>
              </w:rPr>
            </w:pPr>
          </w:p>
        </w:tc>
        <w:tc>
          <w:tcPr>
            <w:tcW w:w="885" w:type="dxa"/>
            <w:tcBorders>
              <w:top w:val="nil"/>
              <w:left w:val="nil"/>
              <w:bottom w:val="nil"/>
              <w:right w:val="nil"/>
            </w:tcBorders>
            <w:shd w:val="clear" w:color="auto" w:fill="auto"/>
            <w:tcMar>
              <w:top w:w="100" w:type="dxa"/>
              <w:left w:w="100" w:type="dxa"/>
              <w:bottom w:w="100" w:type="dxa"/>
              <w:right w:w="100" w:type="dxa"/>
            </w:tcMar>
          </w:tcPr>
          <w:p w14:paraId="708ED0B0" w14:textId="77777777" w:rsidR="00565FF6" w:rsidRPr="00A154A8" w:rsidRDefault="00565FF6" w:rsidP="00A154A8">
            <w:pPr>
              <w:spacing w:line="240" w:lineRule="auto"/>
              <w:ind w:left="100" w:right="100"/>
              <w:rPr>
                <w:rFonts w:asciiTheme="majorHAnsi" w:hAnsiTheme="majorHAnsi" w:cstheme="majorHAnsi"/>
                <w:sz w:val="24"/>
                <w:szCs w:val="24"/>
              </w:rPr>
            </w:pPr>
          </w:p>
        </w:tc>
      </w:tr>
    </w:tbl>
    <w:p w14:paraId="6A2319E9" w14:textId="77777777" w:rsidR="00B8766E" w:rsidRPr="00F64C14" w:rsidRDefault="00B8766E" w:rsidP="00B8766E">
      <w:pPr>
        <w:pStyle w:val="Subttulo"/>
        <w:keepNext w:val="0"/>
        <w:keepLines w:val="0"/>
        <w:numPr>
          <w:ilvl w:val="1"/>
          <w:numId w:val="16"/>
        </w:numPr>
        <w:spacing w:after="160" w:line="259" w:lineRule="auto"/>
        <w:outlineLvl w:val="1"/>
        <w:rPr>
          <w:rFonts w:ascii="Calibri" w:eastAsia="Times New Roman" w:hAnsi="Calibri" w:cs="Calibri"/>
          <w:sz w:val="24"/>
          <w:szCs w:val="24"/>
          <w:lang w:eastAsia="es-ES_tradnl"/>
        </w:rPr>
      </w:pPr>
      <w:bookmarkStart w:id="28" w:name="_Toc113009848"/>
      <w:r w:rsidRPr="00F64C14">
        <w:rPr>
          <w:rFonts w:ascii="Calibri" w:eastAsia="Times New Roman" w:hAnsi="Calibri" w:cs="Calibri"/>
          <w:sz w:val="24"/>
          <w:szCs w:val="24"/>
          <w:lang w:eastAsia="es-ES_tradnl"/>
        </w:rPr>
        <w:t>NORMATIVA</w:t>
      </w:r>
      <w:bookmarkEnd w:id="28"/>
    </w:p>
    <w:p w14:paraId="29001ABA" w14:textId="77777777" w:rsidR="00862DC8" w:rsidRPr="005752AF" w:rsidRDefault="00862DC8" w:rsidP="00B8766E">
      <w:pPr>
        <w:autoSpaceDE w:val="0"/>
        <w:autoSpaceDN w:val="0"/>
        <w:adjustRightInd w:val="0"/>
        <w:spacing w:line="360" w:lineRule="auto"/>
        <w:jc w:val="both"/>
        <w:rPr>
          <w:rFonts w:ascii="Calibri" w:hAnsi="Calibri" w:cs="Calibri"/>
          <w:color w:val="000000" w:themeColor="text1"/>
          <w:sz w:val="24"/>
          <w:szCs w:val="24"/>
        </w:rPr>
      </w:pPr>
    </w:p>
    <w:p w14:paraId="5FA5DD61" w14:textId="0EA9F3F1" w:rsidR="00B8766E" w:rsidRPr="005752AF" w:rsidRDefault="00B8766E" w:rsidP="00B8766E">
      <w:pPr>
        <w:autoSpaceDE w:val="0"/>
        <w:autoSpaceDN w:val="0"/>
        <w:adjustRightInd w:val="0"/>
        <w:spacing w:line="360" w:lineRule="auto"/>
        <w:jc w:val="both"/>
        <w:rPr>
          <w:rFonts w:ascii="Calibri" w:hAnsi="Calibri" w:cs="Calibri"/>
          <w:color w:val="000000" w:themeColor="text1"/>
          <w:sz w:val="24"/>
          <w:szCs w:val="24"/>
        </w:rPr>
      </w:pPr>
      <w:r w:rsidRPr="005752AF">
        <w:rPr>
          <w:rFonts w:ascii="Calibri" w:hAnsi="Calibri" w:cs="Calibri"/>
          <w:color w:val="000000" w:themeColor="text1"/>
          <w:sz w:val="24"/>
          <w:szCs w:val="24"/>
        </w:rPr>
        <w:t>La igualdad entre los géneros es un principio jurídico universal reconocido en diversos textos internacionales, europeos y estatales, así como autonómicos.</w:t>
      </w:r>
    </w:p>
    <w:p w14:paraId="792AB4FE" w14:textId="77777777" w:rsidR="00B8766E" w:rsidRPr="005752AF" w:rsidRDefault="00B8766E" w:rsidP="00B8766E">
      <w:pPr>
        <w:autoSpaceDE w:val="0"/>
        <w:autoSpaceDN w:val="0"/>
        <w:adjustRightInd w:val="0"/>
        <w:spacing w:line="360" w:lineRule="auto"/>
        <w:jc w:val="both"/>
        <w:rPr>
          <w:rFonts w:ascii="Calibri" w:hAnsi="Calibri" w:cs="Calibri"/>
          <w:color w:val="000000" w:themeColor="text1"/>
          <w:sz w:val="24"/>
          <w:szCs w:val="24"/>
        </w:rPr>
      </w:pPr>
    </w:p>
    <w:p w14:paraId="766E5D8B" w14:textId="77777777" w:rsidR="00B8766E" w:rsidRPr="005752AF" w:rsidRDefault="00B8766E" w:rsidP="00B8766E">
      <w:pPr>
        <w:autoSpaceDE w:val="0"/>
        <w:autoSpaceDN w:val="0"/>
        <w:adjustRightInd w:val="0"/>
        <w:spacing w:line="360" w:lineRule="auto"/>
        <w:jc w:val="both"/>
        <w:rPr>
          <w:rFonts w:ascii="Calibri" w:hAnsi="Calibri" w:cs="Calibri"/>
          <w:color w:val="000000" w:themeColor="text1"/>
          <w:sz w:val="24"/>
          <w:szCs w:val="24"/>
        </w:rPr>
      </w:pPr>
      <w:r w:rsidRPr="005752AF">
        <w:rPr>
          <w:rFonts w:ascii="Calibri" w:hAnsi="Calibri" w:cs="Calibri"/>
          <w:color w:val="000000" w:themeColor="text1"/>
          <w:sz w:val="24"/>
          <w:szCs w:val="24"/>
        </w:rPr>
        <w:t>En el marco internacional, las Naciones Unidas estableció ya en 2015 la Agenda 2030 que tiene como uno de sus objetivos principales, la consecución de la igualdad de género (ODS 5), entre sus 17 Objetivos de Desarrollo Sostenible.</w:t>
      </w:r>
    </w:p>
    <w:p w14:paraId="0307A5A5" w14:textId="77777777" w:rsidR="00B8766E" w:rsidRPr="005752AF" w:rsidRDefault="00B8766E" w:rsidP="00B8766E">
      <w:pPr>
        <w:autoSpaceDE w:val="0"/>
        <w:autoSpaceDN w:val="0"/>
        <w:adjustRightInd w:val="0"/>
        <w:spacing w:line="360" w:lineRule="auto"/>
        <w:jc w:val="both"/>
        <w:rPr>
          <w:rFonts w:ascii="Calibri" w:hAnsi="Calibri" w:cs="Calibri"/>
          <w:sz w:val="24"/>
          <w:szCs w:val="24"/>
        </w:rPr>
      </w:pPr>
      <w:r w:rsidRPr="005752AF">
        <w:rPr>
          <w:rFonts w:ascii="Calibri" w:hAnsi="Calibri" w:cs="Calibri"/>
          <w:sz w:val="24"/>
          <w:szCs w:val="24"/>
        </w:rPr>
        <w:t xml:space="preserve">La Unión Europea recoge el principio de igualdad de sexo como principio fundamental a partir del </w:t>
      </w:r>
      <w:r w:rsidRPr="005752AF">
        <w:rPr>
          <w:rFonts w:ascii="Calibri" w:hAnsi="Calibri" w:cs="Calibri"/>
          <w:b/>
          <w:bCs/>
          <w:sz w:val="24"/>
          <w:szCs w:val="24"/>
        </w:rPr>
        <w:t>Tratado de Ámsterdam del 1 de mayo de 1997</w:t>
      </w:r>
      <w:r w:rsidRPr="005752AF">
        <w:rPr>
          <w:rFonts w:ascii="Calibri" w:hAnsi="Calibri" w:cs="Calibri"/>
          <w:sz w:val="24"/>
          <w:szCs w:val="24"/>
        </w:rPr>
        <w:t xml:space="preserve">, considerando que la igualdad entre mujeres y hombres y la eliminación de las desigualdades entre ambos es un objetivo transversal que debe integrarse en todas sus políticas y acciones y en las de sus Estados miembros. </w:t>
      </w:r>
    </w:p>
    <w:p w14:paraId="576A6011" w14:textId="77777777" w:rsidR="00B8766E" w:rsidRPr="005752AF" w:rsidRDefault="00B8766E" w:rsidP="00B8766E">
      <w:pPr>
        <w:autoSpaceDE w:val="0"/>
        <w:autoSpaceDN w:val="0"/>
        <w:adjustRightInd w:val="0"/>
        <w:spacing w:line="360" w:lineRule="auto"/>
        <w:jc w:val="both"/>
        <w:rPr>
          <w:rFonts w:ascii="Calibri" w:hAnsi="Calibri" w:cs="Calibri"/>
          <w:sz w:val="24"/>
          <w:szCs w:val="24"/>
        </w:rPr>
      </w:pPr>
    </w:p>
    <w:p w14:paraId="26F43DB4" w14:textId="77777777" w:rsidR="00B8766E" w:rsidRPr="005752AF" w:rsidRDefault="00B8766E" w:rsidP="00B8766E">
      <w:pPr>
        <w:autoSpaceDE w:val="0"/>
        <w:autoSpaceDN w:val="0"/>
        <w:adjustRightInd w:val="0"/>
        <w:spacing w:line="360" w:lineRule="auto"/>
        <w:jc w:val="both"/>
        <w:rPr>
          <w:rFonts w:ascii="Calibri" w:hAnsi="Calibri" w:cs="Calibri"/>
          <w:sz w:val="24"/>
          <w:szCs w:val="24"/>
        </w:rPr>
      </w:pPr>
      <w:r w:rsidRPr="005752AF">
        <w:rPr>
          <w:rFonts w:ascii="Calibri" w:hAnsi="Calibri" w:cs="Calibri"/>
          <w:sz w:val="24"/>
          <w:szCs w:val="24"/>
        </w:rPr>
        <w:t xml:space="preserve">En España, </w:t>
      </w:r>
      <w:r w:rsidRPr="005752AF">
        <w:rPr>
          <w:rFonts w:ascii="Calibri" w:hAnsi="Calibri" w:cs="Calibri"/>
          <w:b/>
          <w:bCs/>
          <w:sz w:val="24"/>
          <w:szCs w:val="24"/>
        </w:rPr>
        <w:t>la Constitución de 1978</w:t>
      </w:r>
      <w:r w:rsidRPr="005752AF">
        <w:rPr>
          <w:rFonts w:ascii="Calibri" w:hAnsi="Calibri" w:cs="Calibri"/>
          <w:sz w:val="24"/>
          <w:szCs w:val="24"/>
        </w:rPr>
        <w:t xml:space="preserve"> proclama en su artículo 14 el derecho a la igualdad y la no discriminación por razón de sexo; y por su parte, el articulo 9.2 consagra la obligación de los poderes públicos de promover las condiciones para que la igualdad del individuo y de los grupos en los que se integra sea real y efectiva.</w:t>
      </w:r>
    </w:p>
    <w:p w14:paraId="02EFDE7D" w14:textId="77777777" w:rsidR="00B8766E" w:rsidRPr="005752AF" w:rsidRDefault="00B8766E" w:rsidP="00B8766E">
      <w:pPr>
        <w:autoSpaceDE w:val="0"/>
        <w:autoSpaceDN w:val="0"/>
        <w:adjustRightInd w:val="0"/>
        <w:spacing w:line="360" w:lineRule="auto"/>
        <w:jc w:val="both"/>
        <w:rPr>
          <w:rFonts w:ascii="Calibri" w:hAnsi="Calibri" w:cs="Calibri"/>
          <w:sz w:val="24"/>
          <w:szCs w:val="24"/>
        </w:rPr>
      </w:pPr>
    </w:p>
    <w:p w14:paraId="47370873" w14:textId="77777777" w:rsidR="00B8766E" w:rsidRPr="005752AF" w:rsidRDefault="00B8766E" w:rsidP="00B8766E">
      <w:pPr>
        <w:autoSpaceDE w:val="0"/>
        <w:autoSpaceDN w:val="0"/>
        <w:adjustRightInd w:val="0"/>
        <w:spacing w:line="360" w:lineRule="auto"/>
        <w:jc w:val="both"/>
        <w:rPr>
          <w:rFonts w:ascii="Calibri" w:hAnsi="Calibri" w:cs="Calibri"/>
          <w:sz w:val="24"/>
          <w:szCs w:val="24"/>
        </w:rPr>
      </w:pPr>
      <w:r w:rsidRPr="005752AF">
        <w:rPr>
          <w:rFonts w:ascii="Calibri" w:hAnsi="Calibri" w:cs="Calibri"/>
          <w:sz w:val="24"/>
          <w:szCs w:val="24"/>
        </w:rPr>
        <w:lastRenderedPageBreak/>
        <w:t xml:space="preserve">El pleno reconocimiento de la igualdad formal ante la ley se completó con la aprobación de la </w:t>
      </w:r>
      <w:r w:rsidRPr="005752AF">
        <w:rPr>
          <w:rFonts w:ascii="Calibri" w:hAnsi="Calibri" w:cs="Calibri"/>
          <w:b/>
          <w:bCs/>
          <w:sz w:val="24"/>
          <w:szCs w:val="24"/>
        </w:rPr>
        <w:t>Ley Orgánica 3/2007</w:t>
      </w:r>
      <w:r w:rsidRPr="005752AF">
        <w:rPr>
          <w:rFonts w:ascii="Calibri" w:hAnsi="Calibri" w:cs="Calibri"/>
          <w:sz w:val="24"/>
          <w:szCs w:val="24"/>
        </w:rPr>
        <w:t xml:space="preserve">, de 22 de marzo de igualdad efectiva entre mujeres y hombres (LOIEMH) y </w:t>
      </w:r>
      <w:r w:rsidRPr="005752AF">
        <w:rPr>
          <w:rFonts w:ascii="Calibri" w:hAnsi="Calibri" w:cs="Calibri"/>
          <w:b/>
          <w:bCs/>
          <w:sz w:val="24"/>
          <w:szCs w:val="24"/>
        </w:rPr>
        <w:t>Real Decreto‐Ley 6/2019</w:t>
      </w:r>
      <w:r w:rsidRPr="005752AF">
        <w:rPr>
          <w:rFonts w:ascii="Calibri" w:hAnsi="Calibri" w:cs="Calibri"/>
          <w:sz w:val="24"/>
          <w:szCs w:val="24"/>
        </w:rPr>
        <w:t xml:space="preserve">, de medidas urgentes para la garantía de la igualdad de trato y de oportunidades entre mujeres y hombres en el empleo y la ocupación, dirigida a hacer efectiva la igualdad real entre mujeres y hombres removiendo los obstáculos que impiden conseguirla. </w:t>
      </w:r>
    </w:p>
    <w:p w14:paraId="254BEF9C" w14:textId="77777777" w:rsidR="00B8766E" w:rsidRPr="005752AF" w:rsidRDefault="00B8766E" w:rsidP="00B8766E">
      <w:pPr>
        <w:autoSpaceDE w:val="0"/>
        <w:autoSpaceDN w:val="0"/>
        <w:adjustRightInd w:val="0"/>
        <w:spacing w:line="360" w:lineRule="auto"/>
        <w:jc w:val="both"/>
        <w:rPr>
          <w:rFonts w:ascii="Calibri" w:hAnsi="Calibri" w:cs="Calibri"/>
          <w:sz w:val="24"/>
          <w:szCs w:val="24"/>
        </w:rPr>
      </w:pPr>
    </w:p>
    <w:p w14:paraId="6D33F741" w14:textId="77777777" w:rsidR="00B8766E" w:rsidRPr="005752AF" w:rsidRDefault="00B8766E" w:rsidP="00B8766E">
      <w:pPr>
        <w:spacing w:line="360" w:lineRule="auto"/>
        <w:jc w:val="both"/>
        <w:rPr>
          <w:rFonts w:ascii="Calibri" w:eastAsia="Times New Roman" w:hAnsi="Calibri" w:cs="Calibri"/>
          <w:color w:val="000000" w:themeColor="text1"/>
          <w:sz w:val="24"/>
          <w:szCs w:val="24"/>
        </w:rPr>
      </w:pPr>
      <w:r w:rsidRPr="005752AF">
        <w:rPr>
          <w:rFonts w:ascii="Calibri" w:eastAsia="Times New Roman" w:hAnsi="Calibri" w:cs="Calibri"/>
          <w:color w:val="000000" w:themeColor="text1"/>
          <w:sz w:val="24"/>
          <w:szCs w:val="24"/>
        </w:rPr>
        <w:t xml:space="preserve">En el artículo 45 de la Ley Orgánica 3/2007, de 22 de marzo, para la Igualdad efectiva entre mujeres y hombres, se establece que las empresas están obligadas a respetar la igualdad de trato y de oportunidades en el ámbito laboral y, con esta finalidad, deberán adoptar medidas dirigidas a evitar cualquier tipo de discriminación laboral entre mujeres y hombres, medidas que deberán negociar, y en su caso acordar, con los representantes legales de los trabajadores en la forma que se determine en la legislación laboral. </w:t>
      </w:r>
    </w:p>
    <w:p w14:paraId="7DA172AB" w14:textId="77777777" w:rsidR="00B8766E" w:rsidRPr="005752AF" w:rsidRDefault="00B8766E" w:rsidP="00B8766E">
      <w:pPr>
        <w:autoSpaceDE w:val="0"/>
        <w:autoSpaceDN w:val="0"/>
        <w:adjustRightInd w:val="0"/>
        <w:spacing w:line="360" w:lineRule="auto"/>
        <w:jc w:val="both"/>
        <w:rPr>
          <w:rFonts w:ascii="Calibri" w:hAnsi="Calibri" w:cs="Calibri"/>
          <w:color w:val="000000" w:themeColor="text1"/>
          <w:sz w:val="24"/>
          <w:szCs w:val="24"/>
        </w:rPr>
      </w:pPr>
    </w:p>
    <w:p w14:paraId="35B90647" w14:textId="77777777" w:rsidR="00B8766E" w:rsidRPr="005752AF" w:rsidRDefault="00B8766E" w:rsidP="00862DC8">
      <w:pPr>
        <w:spacing w:line="360" w:lineRule="auto"/>
        <w:jc w:val="both"/>
        <w:rPr>
          <w:rFonts w:ascii="Calibri" w:eastAsia="Times New Roman" w:hAnsi="Calibri" w:cs="Calibri"/>
          <w:color w:val="000000" w:themeColor="text1"/>
          <w:sz w:val="24"/>
          <w:szCs w:val="24"/>
        </w:rPr>
      </w:pPr>
      <w:r w:rsidRPr="005752AF">
        <w:rPr>
          <w:rFonts w:ascii="Calibri" w:eastAsia="Times New Roman" w:hAnsi="Calibri" w:cs="Calibri"/>
          <w:color w:val="000000" w:themeColor="text1"/>
          <w:sz w:val="24"/>
          <w:szCs w:val="24"/>
        </w:rPr>
        <w:t>El</w:t>
      </w:r>
      <w:r w:rsidRPr="005752AF">
        <w:rPr>
          <w:rFonts w:ascii="Calibri" w:eastAsia="Times New Roman" w:hAnsi="Calibri" w:cs="Calibri"/>
          <w:b/>
          <w:bCs/>
          <w:color w:val="000000" w:themeColor="text1"/>
          <w:sz w:val="24"/>
          <w:szCs w:val="24"/>
        </w:rPr>
        <w:t xml:space="preserve"> </w:t>
      </w:r>
      <w:r w:rsidRPr="005752AF">
        <w:rPr>
          <w:rFonts w:ascii="Calibri" w:eastAsia="Times New Roman" w:hAnsi="Calibri" w:cs="Calibri"/>
          <w:color w:val="000000" w:themeColor="text1"/>
          <w:sz w:val="24"/>
          <w:szCs w:val="24"/>
        </w:rPr>
        <w:t xml:space="preserve">Real Decreto 901/2020 se refiere al desarrollo de las nuevas normas en materia de inscripción y negociación de los planes de igualdad en las empresas. La nueva normativa obligará a todas las empresas de más de 50 trabajadores a contar con un plan de igualdad laboral entre la mujer y el hombre, extendiendo para el cómputo a los trabajadores temporales y a los de las ETT. </w:t>
      </w:r>
    </w:p>
    <w:p w14:paraId="1571C62A" w14:textId="2B38ED7F" w:rsidR="00B8766E" w:rsidRPr="005752AF" w:rsidRDefault="00B8766E" w:rsidP="00B8766E">
      <w:pPr>
        <w:autoSpaceDE w:val="0"/>
        <w:autoSpaceDN w:val="0"/>
        <w:adjustRightInd w:val="0"/>
        <w:spacing w:line="360" w:lineRule="auto"/>
        <w:jc w:val="both"/>
        <w:rPr>
          <w:rFonts w:ascii="Calibri" w:hAnsi="Calibri" w:cs="Calibri"/>
          <w:sz w:val="24"/>
          <w:szCs w:val="24"/>
        </w:rPr>
      </w:pPr>
    </w:p>
    <w:p w14:paraId="41FBDC55" w14:textId="6EC4BA6D" w:rsidR="000536BF" w:rsidRPr="005752AF" w:rsidRDefault="000536BF" w:rsidP="00B8766E">
      <w:pPr>
        <w:autoSpaceDE w:val="0"/>
        <w:autoSpaceDN w:val="0"/>
        <w:adjustRightInd w:val="0"/>
        <w:spacing w:line="360" w:lineRule="auto"/>
        <w:jc w:val="both"/>
        <w:rPr>
          <w:rFonts w:ascii="Calibri" w:hAnsi="Calibri" w:cs="Calibri"/>
          <w:sz w:val="24"/>
          <w:szCs w:val="24"/>
        </w:rPr>
      </w:pPr>
      <w:bookmarkStart w:id="29" w:name="_Hlk131577549"/>
      <w:r w:rsidRPr="005752AF">
        <w:rPr>
          <w:rFonts w:ascii="Calibri" w:hAnsi="Calibri" w:cs="Calibri"/>
          <w:sz w:val="24"/>
          <w:szCs w:val="24"/>
        </w:rPr>
        <w:t>El Real Decreto 902/2020, de 13 de octubre, de igualdad retributiva entre mujeres y hombres, manifiesta la prohibición de discriminación retributiva por razón de sexo</w:t>
      </w:r>
      <w:r w:rsidR="002126FE" w:rsidRPr="005752AF">
        <w:rPr>
          <w:rFonts w:ascii="Calibri" w:hAnsi="Calibri" w:cs="Calibri"/>
          <w:sz w:val="24"/>
          <w:szCs w:val="24"/>
        </w:rPr>
        <w:t xml:space="preserve"> y la consiguiente obligación de garantizar la correcta valoración de los puestos de trabajo aplicando el principio de igualdad de retribución a través de una auditoría salarial.</w:t>
      </w:r>
    </w:p>
    <w:bookmarkEnd w:id="29"/>
    <w:p w14:paraId="7B0CC473" w14:textId="77777777" w:rsidR="000C2733" w:rsidRPr="005752AF" w:rsidRDefault="000C2733" w:rsidP="000C2733">
      <w:pPr>
        <w:autoSpaceDE w:val="0"/>
        <w:autoSpaceDN w:val="0"/>
        <w:adjustRightInd w:val="0"/>
        <w:spacing w:line="360" w:lineRule="auto"/>
        <w:jc w:val="both"/>
        <w:rPr>
          <w:rFonts w:ascii="Calibri" w:hAnsi="Calibri" w:cs="Calibri"/>
          <w:sz w:val="24"/>
          <w:szCs w:val="24"/>
        </w:rPr>
      </w:pPr>
    </w:p>
    <w:p w14:paraId="150A884B" w14:textId="3B8511E8" w:rsidR="000C2733" w:rsidRPr="005752AF" w:rsidRDefault="000C2733" w:rsidP="000C2733">
      <w:pPr>
        <w:autoSpaceDE w:val="0"/>
        <w:autoSpaceDN w:val="0"/>
        <w:adjustRightInd w:val="0"/>
        <w:spacing w:line="360" w:lineRule="auto"/>
        <w:jc w:val="both"/>
        <w:rPr>
          <w:rFonts w:ascii="Calibri" w:hAnsi="Calibri" w:cs="Calibri"/>
          <w:sz w:val="24"/>
          <w:szCs w:val="24"/>
        </w:rPr>
      </w:pPr>
      <w:r w:rsidRPr="005752AF">
        <w:rPr>
          <w:rFonts w:ascii="Calibri" w:hAnsi="Calibri" w:cs="Calibri"/>
          <w:sz w:val="24"/>
          <w:szCs w:val="24"/>
        </w:rPr>
        <w:t>La Ley Orgánica 10/2022, de 6 de septiembre, de garantía integral de la libertad sexual, establece garantizar la autonomía económica de las víctimas con el fin de facilitar su recuperación integral a través de ayudas y medidas en el ámbito laboral y de empleo público que concilien los requerimientos de la relación laboral con las circunstancias de aquellas trabajadoras o funcionarias que sufran violencias sexuales.</w:t>
      </w:r>
    </w:p>
    <w:p w14:paraId="309D3621" w14:textId="78EDD086" w:rsidR="00375985" w:rsidRPr="005752AF" w:rsidRDefault="00375985" w:rsidP="00B8766E">
      <w:pPr>
        <w:autoSpaceDE w:val="0"/>
        <w:autoSpaceDN w:val="0"/>
        <w:adjustRightInd w:val="0"/>
        <w:spacing w:line="360" w:lineRule="auto"/>
        <w:jc w:val="both"/>
        <w:rPr>
          <w:rFonts w:ascii="Calibri" w:hAnsi="Calibri" w:cs="Calibri"/>
          <w:sz w:val="24"/>
          <w:szCs w:val="24"/>
        </w:rPr>
      </w:pPr>
    </w:p>
    <w:p w14:paraId="5665AA33" w14:textId="77011394" w:rsidR="000C2733" w:rsidRPr="005752AF" w:rsidRDefault="00474576" w:rsidP="00B8766E">
      <w:pPr>
        <w:autoSpaceDE w:val="0"/>
        <w:autoSpaceDN w:val="0"/>
        <w:adjustRightInd w:val="0"/>
        <w:spacing w:line="360" w:lineRule="auto"/>
        <w:jc w:val="both"/>
        <w:rPr>
          <w:rFonts w:ascii="Calibri" w:hAnsi="Calibri" w:cs="Calibri"/>
          <w:sz w:val="24"/>
          <w:szCs w:val="24"/>
        </w:rPr>
      </w:pPr>
      <w:bookmarkStart w:id="30" w:name="_Hlk131589410"/>
      <w:r w:rsidRPr="005752AF">
        <w:rPr>
          <w:rFonts w:ascii="Calibri" w:hAnsi="Calibri" w:cs="Calibri"/>
          <w:sz w:val="24"/>
          <w:szCs w:val="24"/>
        </w:rPr>
        <w:lastRenderedPageBreak/>
        <w:t>Los artículos</w:t>
      </w:r>
      <w:r w:rsidR="008423D7" w:rsidRPr="005752AF">
        <w:rPr>
          <w:rFonts w:ascii="Calibri" w:hAnsi="Calibri" w:cs="Calibri"/>
          <w:sz w:val="24"/>
          <w:szCs w:val="24"/>
        </w:rPr>
        <w:t xml:space="preserve"> 14, 15, 55 y 62 de la Ley 4/2023, de 28 de febrero, para la igualdad real y efectiva de las personas trans y para la garantía de los derechos</w:t>
      </w:r>
      <w:r w:rsidRPr="005752AF">
        <w:rPr>
          <w:rFonts w:ascii="Calibri" w:hAnsi="Calibri" w:cs="Calibri"/>
          <w:sz w:val="24"/>
          <w:szCs w:val="24"/>
        </w:rPr>
        <w:t xml:space="preserve"> de las personas LGTBI, manifiesta la obligación de promover y garantizar la igualdad de trato y de oportunidades en materia de acceso al empleo, la afiliación y participación en organizaciones sindicales y empresariales, condiciones de trabajo, promoción profesional, etc. Así como el establecimiento de un protocolo de actuación para la atención del acoso o la violencia contra las personas LGTBI, con especial atención a las mujeres trans.</w:t>
      </w:r>
    </w:p>
    <w:bookmarkEnd w:id="30"/>
    <w:p w14:paraId="3A88FA4C" w14:textId="77777777" w:rsidR="000C2733" w:rsidRPr="005752AF" w:rsidRDefault="000C2733" w:rsidP="00B8766E">
      <w:pPr>
        <w:autoSpaceDE w:val="0"/>
        <w:autoSpaceDN w:val="0"/>
        <w:adjustRightInd w:val="0"/>
        <w:spacing w:line="360" w:lineRule="auto"/>
        <w:jc w:val="both"/>
        <w:rPr>
          <w:rFonts w:ascii="Calibri" w:hAnsi="Calibri" w:cs="Calibri"/>
          <w:sz w:val="24"/>
          <w:szCs w:val="24"/>
        </w:rPr>
      </w:pPr>
    </w:p>
    <w:p w14:paraId="48CC03BC" w14:textId="79A35156" w:rsidR="00B8766E" w:rsidRPr="005752AF" w:rsidRDefault="00B8766E" w:rsidP="00B8766E">
      <w:pPr>
        <w:autoSpaceDE w:val="0"/>
        <w:autoSpaceDN w:val="0"/>
        <w:adjustRightInd w:val="0"/>
        <w:spacing w:line="360" w:lineRule="auto"/>
        <w:jc w:val="both"/>
        <w:rPr>
          <w:rFonts w:ascii="Calibri" w:hAnsi="Calibri" w:cs="Calibri"/>
          <w:sz w:val="24"/>
          <w:szCs w:val="24"/>
        </w:rPr>
      </w:pPr>
      <w:r w:rsidRPr="005752AF">
        <w:rPr>
          <w:rFonts w:ascii="Calibri" w:hAnsi="Calibri" w:cs="Calibri"/>
          <w:sz w:val="24"/>
          <w:szCs w:val="24"/>
        </w:rPr>
        <w:t>El Plan de Igualdad entre mujeres y hombres de</w:t>
      </w:r>
      <w:r w:rsidRPr="005752AF">
        <w:rPr>
          <w:rFonts w:ascii="Calibri" w:hAnsi="Calibri" w:cs="Calibri"/>
          <w:sz w:val="24"/>
        </w:rPr>
        <w:t xml:space="preserve"> </w:t>
      </w:r>
      <w:r w:rsidR="00862DC8" w:rsidRPr="005752AF">
        <w:rPr>
          <w:rFonts w:ascii="Calibri" w:hAnsi="Calibri" w:cs="Calibri"/>
          <w:sz w:val="24"/>
        </w:rPr>
        <w:t>Fundación Rioja Salud</w:t>
      </w:r>
      <w:r w:rsidRPr="005752AF">
        <w:rPr>
          <w:rFonts w:ascii="Calibri" w:eastAsia="Times New Roman" w:hAnsi="Calibri" w:cs="Calibri"/>
          <w:sz w:val="24"/>
          <w:szCs w:val="24"/>
          <w:lang w:eastAsia="es-ES_tradnl"/>
        </w:rPr>
        <w:t xml:space="preserve"> </w:t>
      </w:r>
      <w:r w:rsidRPr="005752AF">
        <w:rPr>
          <w:rFonts w:ascii="Calibri" w:hAnsi="Calibri" w:cs="Calibri"/>
          <w:sz w:val="24"/>
          <w:szCs w:val="24"/>
        </w:rPr>
        <w:t xml:space="preserve">tiene como fin dar cumplimiento a dicha legislación.  </w:t>
      </w:r>
    </w:p>
    <w:p w14:paraId="7A6A6B7A" w14:textId="77777777" w:rsidR="00B8766E" w:rsidRPr="005752AF" w:rsidRDefault="00B8766E" w:rsidP="00B8766E">
      <w:pPr>
        <w:autoSpaceDE w:val="0"/>
        <w:autoSpaceDN w:val="0"/>
        <w:adjustRightInd w:val="0"/>
        <w:spacing w:line="360" w:lineRule="auto"/>
        <w:jc w:val="both"/>
        <w:rPr>
          <w:rFonts w:ascii="Calibri" w:hAnsi="Calibri" w:cs="Calibri"/>
          <w:sz w:val="24"/>
          <w:szCs w:val="24"/>
        </w:rPr>
      </w:pPr>
    </w:p>
    <w:p w14:paraId="5FAA15C3" w14:textId="5029B923" w:rsidR="00B8766E" w:rsidRPr="005752AF" w:rsidRDefault="00B8766E" w:rsidP="00B8766E">
      <w:pPr>
        <w:autoSpaceDE w:val="0"/>
        <w:autoSpaceDN w:val="0"/>
        <w:adjustRightInd w:val="0"/>
        <w:spacing w:line="360" w:lineRule="auto"/>
        <w:jc w:val="both"/>
        <w:rPr>
          <w:rFonts w:ascii="Calibri" w:hAnsi="Calibri" w:cs="Calibri"/>
          <w:sz w:val="24"/>
          <w:szCs w:val="24"/>
        </w:rPr>
      </w:pPr>
      <w:r w:rsidRPr="005752AF">
        <w:rPr>
          <w:rFonts w:ascii="Calibri" w:hAnsi="Calibri" w:cs="Calibri"/>
          <w:sz w:val="24"/>
          <w:szCs w:val="24"/>
        </w:rPr>
        <w:t>El plan de igualdad contendrá un conjunto ordenado de medidas evaluables dirigidas a remover los obstáculos que impiden o dificultan la igualdad efectiva de mujeres y hombres. Con carácter previo se elaborará un diagnóstico negociado, en su caso, con la representación legal de las personas trabajadoras, y una vez negociado las empresas están obligadas a inscribir sus planes de igualdad en el Registro previsto por la Administración. En consecuencia</w:t>
      </w:r>
      <w:r w:rsidR="00862DC8" w:rsidRPr="005752AF">
        <w:rPr>
          <w:rFonts w:ascii="Calibri" w:hAnsi="Calibri" w:cs="Calibri"/>
          <w:sz w:val="24"/>
          <w:szCs w:val="24"/>
        </w:rPr>
        <w:t>. Fundación Rioja Salud.</w:t>
      </w:r>
    </w:p>
    <w:p w14:paraId="14E98E01" w14:textId="77777777" w:rsidR="00754EEF" w:rsidRPr="005752AF" w:rsidRDefault="00754EEF" w:rsidP="00B8766E">
      <w:pPr>
        <w:autoSpaceDE w:val="0"/>
        <w:autoSpaceDN w:val="0"/>
        <w:adjustRightInd w:val="0"/>
        <w:spacing w:line="360" w:lineRule="auto"/>
        <w:jc w:val="both"/>
        <w:rPr>
          <w:rFonts w:ascii="Calibri" w:hAnsi="Calibri" w:cs="Calibri"/>
          <w:sz w:val="24"/>
          <w:szCs w:val="24"/>
        </w:rPr>
      </w:pPr>
    </w:p>
    <w:p w14:paraId="156B3ABE" w14:textId="77777777" w:rsidR="00B8766E" w:rsidRPr="00F64C14" w:rsidRDefault="00B8766E" w:rsidP="00B8766E">
      <w:pPr>
        <w:pStyle w:val="Subttulo"/>
        <w:keepNext w:val="0"/>
        <w:keepLines w:val="0"/>
        <w:numPr>
          <w:ilvl w:val="1"/>
          <w:numId w:val="16"/>
        </w:numPr>
        <w:spacing w:after="160" w:line="259" w:lineRule="auto"/>
        <w:outlineLvl w:val="1"/>
        <w:rPr>
          <w:rFonts w:ascii="Calibri" w:hAnsi="Calibri" w:cs="Calibri"/>
          <w:sz w:val="24"/>
          <w:szCs w:val="24"/>
        </w:rPr>
      </w:pPr>
      <w:bookmarkStart w:id="31" w:name="_Toc113009849"/>
      <w:r w:rsidRPr="00F64C14">
        <w:rPr>
          <w:rFonts w:ascii="Calibri" w:hAnsi="Calibri" w:cs="Calibri"/>
          <w:sz w:val="24"/>
          <w:szCs w:val="24"/>
        </w:rPr>
        <w:t>PRINCIPIOS BÁSICOS DEL PLAN</w:t>
      </w:r>
      <w:bookmarkEnd w:id="31"/>
    </w:p>
    <w:p w14:paraId="1B9C1C70" w14:textId="77777777" w:rsidR="00862DC8" w:rsidRPr="005752AF" w:rsidRDefault="00862DC8" w:rsidP="00B8766E">
      <w:pPr>
        <w:autoSpaceDE w:val="0"/>
        <w:autoSpaceDN w:val="0"/>
        <w:adjustRightInd w:val="0"/>
        <w:spacing w:line="360" w:lineRule="auto"/>
        <w:jc w:val="both"/>
        <w:rPr>
          <w:rFonts w:ascii="Calibri" w:hAnsi="Calibri" w:cs="Calibri"/>
          <w:sz w:val="24"/>
          <w:szCs w:val="24"/>
          <w:highlight w:val="yellow"/>
        </w:rPr>
      </w:pPr>
      <w:bookmarkStart w:id="32" w:name="_Hlk114555635"/>
    </w:p>
    <w:p w14:paraId="4DB944F1" w14:textId="5F39C353" w:rsidR="00B8766E" w:rsidRPr="005752AF" w:rsidRDefault="002C4B95" w:rsidP="00B8766E">
      <w:pPr>
        <w:autoSpaceDE w:val="0"/>
        <w:autoSpaceDN w:val="0"/>
        <w:adjustRightInd w:val="0"/>
        <w:spacing w:line="360" w:lineRule="auto"/>
        <w:jc w:val="both"/>
        <w:rPr>
          <w:rFonts w:ascii="Calibri" w:hAnsi="Calibri" w:cs="Calibri"/>
          <w:sz w:val="24"/>
          <w:szCs w:val="24"/>
        </w:rPr>
      </w:pPr>
      <w:r w:rsidRPr="005752AF">
        <w:rPr>
          <w:rFonts w:ascii="Calibri" w:hAnsi="Calibri" w:cs="Calibri"/>
          <w:sz w:val="24"/>
          <w:szCs w:val="24"/>
        </w:rPr>
        <w:t>Fundación Rioja Salud</w:t>
      </w:r>
      <w:r w:rsidR="00B8766E" w:rsidRPr="005752AF">
        <w:rPr>
          <w:rFonts w:ascii="Calibri" w:hAnsi="Calibri" w:cs="Calibri"/>
          <w:sz w:val="24"/>
          <w:szCs w:val="24"/>
        </w:rPr>
        <w:t>, como compañía comprometida desde su entidad con la sociedad está implicada con garantizar la igualdad y diversidad dentro de su compañía, asumiendo como parte de su éxito</w:t>
      </w:r>
      <w:r w:rsidR="0090601C">
        <w:rPr>
          <w:rFonts w:ascii="Calibri" w:hAnsi="Calibri" w:cs="Calibri"/>
          <w:sz w:val="24"/>
          <w:szCs w:val="24"/>
        </w:rPr>
        <w:t xml:space="preserve"> </w:t>
      </w:r>
      <w:r w:rsidR="00B8766E" w:rsidRPr="005752AF">
        <w:rPr>
          <w:rFonts w:ascii="Calibri" w:hAnsi="Calibri" w:cs="Calibri"/>
          <w:sz w:val="24"/>
          <w:szCs w:val="24"/>
        </w:rPr>
        <w:t>la diversidad de sus profesionales y obviando cualquier tipo de discriminación, por razones de sexo, raza, religión, ideas, nacionalidad, edad, orientación sexual e identidad de género, estado civil, discapacidad, origen o cualquier otra condición.</w:t>
      </w:r>
    </w:p>
    <w:p w14:paraId="5796BB0C" w14:textId="77777777" w:rsidR="00B8766E" w:rsidRPr="005752AF" w:rsidRDefault="00B8766E" w:rsidP="00B8766E">
      <w:pPr>
        <w:autoSpaceDE w:val="0"/>
        <w:autoSpaceDN w:val="0"/>
        <w:adjustRightInd w:val="0"/>
        <w:spacing w:line="360" w:lineRule="auto"/>
        <w:jc w:val="both"/>
        <w:rPr>
          <w:rFonts w:ascii="Calibri" w:hAnsi="Calibri" w:cs="Calibri"/>
          <w:sz w:val="24"/>
          <w:szCs w:val="24"/>
        </w:rPr>
      </w:pPr>
    </w:p>
    <w:p w14:paraId="4C92B1F8" w14:textId="3004AEEA" w:rsidR="00B8766E" w:rsidRPr="005752AF" w:rsidRDefault="002C4B95" w:rsidP="00B8766E">
      <w:pPr>
        <w:autoSpaceDE w:val="0"/>
        <w:autoSpaceDN w:val="0"/>
        <w:adjustRightInd w:val="0"/>
        <w:spacing w:line="360" w:lineRule="auto"/>
        <w:jc w:val="both"/>
        <w:rPr>
          <w:rFonts w:ascii="Calibri" w:hAnsi="Calibri" w:cs="Calibri"/>
          <w:sz w:val="24"/>
          <w:szCs w:val="24"/>
        </w:rPr>
      </w:pPr>
      <w:r w:rsidRPr="005752AF">
        <w:rPr>
          <w:rFonts w:ascii="Calibri" w:hAnsi="Calibri" w:cs="Calibri"/>
          <w:sz w:val="24"/>
          <w:szCs w:val="24"/>
        </w:rPr>
        <w:t>Fundación Rioja Salud</w:t>
      </w:r>
      <w:r w:rsidR="00B8766E" w:rsidRPr="005752AF">
        <w:rPr>
          <w:rFonts w:ascii="Calibri" w:hAnsi="Calibri" w:cs="Calibri"/>
          <w:sz w:val="24"/>
          <w:szCs w:val="24"/>
        </w:rPr>
        <w:t xml:space="preserve"> quiere garantizar la igualdad y evitar cualquier discriminación de su personal laboral por razón de género. Este prisma debe proyectarse en cualquier relación que la entidad mantenga con terceros. Para ello la compañía, ha formado un equipo de trabajo multidisciplinar, que integren todas las perspectivas de conocimiento </w:t>
      </w:r>
      <w:r w:rsidR="00B8766E" w:rsidRPr="005752AF">
        <w:rPr>
          <w:rFonts w:ascii="Calibri" w:hAnsi="Calibri" w:cs="Calibri"/>
          <w:sz w:val="24"/>
          <w:szCs w:val="24"/>
        </w:rPr>
        <w:lastRenderedPageBreak/>
        <w:t>en aras a garantizar el compromiso de la compañía con la igualdad en todas sus proyecciones, evitar en cualquiera de sus procesos o proyectos la perpetuación de esquemas o estereotipos de género, y garantizar una presencia equilibrada de hombres y mujeres en todas las áreas de negocio.</w:t>
      </w:r>
    </w:p>
    <w:p w14:paraId="32C2658A" w14:textId="77777777" w:rsidR="00B8766E" w:rsidRPr="005752AF" w:rsidRDefault="00B8766E" w:rsidP="00B8766E">
      <w:pPr>
        <w:autoSpaceDE w:val="0"/>
        <w:autoSpaceDN w:val="0"/>
        <w:adjustRightInd w:val="0"/>
        <w:spacing w:line="360" w:lineRule="auto"/>
        <w:jc w:val="both"/>
        <w:rPr>
          <w:rFonts w:ascii="Calibri" w:hAnsi="Calibri" w:cs="Calibri"/>
          <w:sz w:val="24"/>
          <w:szCs w:val="24"/>
        </w:rPr>
      </w:pPr>
      <w:r w:rsidRPr="005752AF">
        <w:rPr>
          <w:rFonts w:ascii="Calibri" w:hAnsi="Calibri" w:cs="Calibri"/>
          <w:sz w:val="24"/>
          <w:szCs w:val="24"/>
        </w:rPr>
        <w:t xml:space="preserve">Los principales pilares de este compromiso son: </w:t>
      </w:r>
    </w:p>
    <w:p w14:paraId="66BE2EEE" w14:textId="77777777" w:rsidR="00B8766E" w:rsidRPr="005752AF" w:rsidRDefault="00B8766E" w:rsidP="00B8766E">
      <w:pPr>
        <w:pStyle w:val="Prrafodelista"/>
        <w:numPr>
          <w:ilvl w:val="0"/>
          <w:numId w:val="17"/>
        </w:numPr>
        <w:autoSpaceDE w:val="0"/>
        <w:autoSpaceDN w:val="0"/>
        <w:adjustRightInd w:val="0"/>
        <w:spacing w:line="360" w:lineRule="auto"/>
        <w:jc w:val="both"/>
        <w:rPr>
          <w:rFonts w:ascii="Calibri" w:hAnsi="Calibri" w:cs="Calibri"/>
          <w:sz w:val="24"/>
          <w:szCs w:val="24"/>
        </w:rPr>
      </w:pPr>
      <w:r w:rsidRPr="005752AF">
        <w:rPr>
          <w:rFonts w:ascii="Calibri" w:hAnsi="Calibri" w:cs="Calibri"/>
          <w:sz w:val="24"/>
          <w:szCs w:val="24"/>
        </w:rPr>
        <w:t>Asegurar la igualdad de oportunidades.</w:t>
      </w:r>
    </w:p>
    <w:p w14:paraId="291B4B76" w14:textId="77777777" w:rsidR="00B8766E" w:rsidRPr="005752AF" w:rsidRDefault="00B8766E" w:rsidP="00B8766E">
      <w:pPr>
        <w:pStyle w:val="Prrafodelista"/>
        <w:numPr>
          <w:ilvl w:val="0"/>
          <w:numId w:val="17"/>
        </w:numPr>
        <w:autoSpaceDE w:val="0"/>
        <w:autoSpaceDN w:val="0"/>
        <w:adjustRightInd w:val="0"/>
        <w:spacing w:line="360" w:lineRule="auto"/>
        <w:jc w:val="both"/>
        <w:rPr>
          <w:rFonts w:ascii="Calibri" w:hAnsi="Calibri" w:cs="Calibri"/>
          <w:sz w:val="24"/>
          <w:szCs w:val="24"/>
        </w:rPr>
      </w:pPr>
      <w:r w:rsidRPr="005752AF">
        <w:rPr>
          <w:rFonts w:ascii="Calibri" w:hAnsi="Calibri" w:cs="Calibri"/>
          <w:sz w:val="24"/>
          <w:szCs w:val="24"/>
        </w:rPr>
        <w:t>Promover un sistema de valores corporativos.</w:t>
      </w:r>
    </w:p>
    <w:p w14:paraId="172AB008" w14:textId="77777777" w:rsidR="00B8766E" w:rsidRPr="005752AF" w:rsidRDefault="00B8766E" w:rsidP="00B8766E">
      <w:pPr>
        <w:pStyle w:val="Prrafodelista"/>
        <w:numPr>
          <w:ilvl w:val="0"/>
          <w:numId w:val="17"/>
        </w:numPr>
        <w:autoSpaceDE w:val="0"/>
        <w:autoSpaceDN w:val="0"/>
        <w:adjustRightInd w:val="0"/>
        <w:spacing w:line="360" w:lineRule="auto"/>
        <w:jc w:val="both"/>
        <w:rPr>
          <w:rFonts w:ascii="Calibri" w:hAnsi="Calibri" w:cs="Calibri"/>
          <w:sz w:val="24"/>
          <w:szCs w:val="24"/>
        </w:rPr>
      </w:pPr>
      <w:r w:rsidRPr="005752AF">
        <w:rPr>
          <w:rFonts w:ascii="Calibri" w:hAnsi="Calibri" w:cs="Calibri"/>
          <w:sz w:val="24"/>
          <w:szCs w:val="24"/>
        </w:rPr>
        <w:t>Atender las necesidades individuales de las personas.</w:t>
      </w:r>
    </w:p>
    <w:p w14:paraId="5BAFE54B" w14:textId="77777777" w:rsidR="00B8766E" w:rsidRPr="005752AF" w:rsidRDefault="00B8766E" w:rsidP="00B8766E">
      <w:pPr>
        <w:pStyle w:val="Prrafodelista"/>
        <w:numPr>
          <w:ilvl w:val="0"/>
          <w:numId w:val="17"/>
        </w:numPr>
        <w:autoSpaceDE w:val="0"/>
        <w:autoSpaceDN w:val="0"/>
        <w:adjustRightInd w:val="0"/>
        <w:spacing w:line="360" w:lineRule="auto"/>
        <w:jc w:val="both"/>
        <w:rPr>
          <w:rFonts w:ascii="Calibri" w:hAnsi="Calibri" w:cs="Calibri"/>
          <w:sz w:val="24"/>
          <w:szCs w:val="24"/>
        </w:rPr>
      </w:pPr>
      <w:r w:rsidRPr="005752AF">
        <w:rPr>
          <w:rFonts w:ascii="Calibri" w:hAnsi="Calibri" w:cs="Calibri"/>
          <w:sz w:val="24"/>
          <w:szCs w:val="24"/>
        </w:rPr>
        <w:t>Respetar la diversidad.</w:t>
      </w:r>
    </w:p>
    <w:p w14:paraId="05FC458B" w14:textId="77777777" w:rsidR="00B8766E" w:rsidRPr="005752AF" w:rsidRDefault="00B8766E" w:rsidP="00B8766E">
      <w:pPr>
        <w:spacing w:line="320" w:lineRule="exact"/>
        <w:ind w:left="851"/>
        <w:jc w:val="both"/>
        <w:rPr>
          <w:rFonts w:ascii="Calibri" w:eastAsia="Times New Roman" w:hAnsi="Calibri" w:cs="Calibri"/>
        </w:rPr>
      </w:pPr>
    </w:p>
    <w:p w14:paraId="3A048A10" w14:textId="77777777" w:rsidR="00B8766E" w:rsidRPr="00F64C14" w:rsidRDefault="00B8766E" w:rsidP="00B8766E">
      <w:pPr>
        <w:pStyle w:val="Subttulo"/>
        <w:keepNext w:val="0"/>
        <w:keepLines w:val="0"/>
        <w:numPr>
          <w:ilvl w:val="1"/>
          <w:numId w:val="16"/>
        </w:numPr>
        <w:spacing w:after="160" w:line="259" w:lineRule="auto"/>
        <w:outlineLvl w:val="1"/>
        <w:rPr>
          <w:rFonts w:ascii="Calibri" w:hAnsi="Calibri" w:cs="Calibri"/>
          <w:sz w:val="24"/>
          <w:szCs w:val="24"/>
        </w:rPr>
      </w:pPr>
      <w:bookmarkStart w:id="33" w:name="_Toc113009850"/>
      <w:bookmarkEnd w:id="32"/>
      <w:r w:rsidRPr="00F64C14">
        <w:rPr>
          <w:rFonts w:ascii="Calibri" w:hAnsi="Calibri" w:cs="Calibri"/>
          <w:sz w:val="24"/>
          <w:szCs w:val="24"/>
        </w:rPr>
        <w:t>OBJETIVOS</w:t>
      </w:r>
      <w:bookmarkEnd w:id="33"/>
    </w:p>
    <w:p w14:paraId="1CC7EFDF" w14:textId="77777777" w:rsidR="002C4B95" w:rsidRPr="005752AF" w:rsidRDefault="002C4B95" w:rsidP="002C4B95">
      <w:pPr>
        <w:rPr>
          <w:rFonts w:ascii="Calibri" w:hAnsi="Calibri" w:cs="Calibri"/>
        </w:rPr>
      </w:pPr>
    </w:p>
    <w:p w14:paraId="0E6B2D24" w14:textId="15640BEB" w:rsidR="00B8766E" w:rsidRPr="005752AF" w:rsidRDefault="002C4B95" w:rsidP="002C4B95">
      <w:pPr>
        <w:spacing w:line="360" w:lineRule="auto"/>
        <w:jc w:val="both"/>
        <w:rPr>
          <w:rFonts w:ascii="Calibri" w:eastAsia="Calibri" w:hAnsi="Calibri" w:cs="Calibri"/>
          <w:sz w:val="24"/>
          <w:szCs w:val="24"/>
        </w:rPr>
      </w:pPr>
      <w:bookmarkStart w:id="34" w:name="_Hlk114556005"/>
      <w:r w:rsidRPr="005752AF">
        <w:rPr>
          <w:rFonts w:ascii="Calibri" w:eastAsia="Times New Roman" w:hAnsi="Calibri" w:cs="Calibri"/>
          <w:sz w:val="24"/>
          <w:szCs w:val="24"/>
        </w:rPr>
        <w:t>Fundación Rioja Salud</w:t>
      </w:r>
      <w:r w:rsidRPr="005752AF">
        <w:rPr>
          <w:rFonts w:ascii="Calibri" w:eastAsia="Calibri" w:hAnsi="Calibri" w:cs="Calibri"/>
          <w:sz w:val="24"/>
          <w:szCs w:val="24"/>
        </w:rPr>
        <w:t xml:space="preserve"> </w:t>
      </w:r>
      <w:r w:rsidR="00B8766E" w:rsidRPr="005752AF">
        <w:rPr>
          <w:rFonts w:ascii="Calibri" w:eastAsia="Calibri" w:hAnsi="Calibri" w:cs="Calibri"/>
          <w:sz w:val="24"/>
          <w:szCs w:val="24"/>
        </w:rPr>
        <w:t xml:space="preserve">tiene como objetivo intentar alcanzar la igualdad de oportunidades en su entidad. </w:t>
      </w:r>
    </w:p>
    <w:p w14:paraId="40AF681D" w14:textId="77777777" w:rsidR="00B8766E" w:rsidRPr="005752AF" w:rsidRDefault="00B8766E" w:rsidP="00B8766E">
      <w:pPr>
        <w:pStyle w:val="Textoindependiente"/>
        <w:widowControl w:val="0"/>
        <w:numPr>
          <w:ilvl w:val="0"/>
          <w:numId w:val="15"/>
        </w:numPr>
        <w:spacing w:before="120" w:line="360" w:lineRule="auto"/>
        <w:jc w:val="both"/>
        <w:rPr>
          <w:rFonts w:ascii="Calibri" w:hAnsi="Calibri" w:cs="Calibri"/>
          <w:sz w:val="24"/>
          <w:szCs w:val="24"/>
        </w:rPr>
      </w:pPr>
      <w:r w:rsidRPr="005752AF">
        <w:rPr>
          <w:rFonts w:ascii="Calibri" w:hAnsi="Calibri" w:cs="Calibri"/>
          <w:sz w:val="24"/>
          <w:szCs w:val="24"/>
        </w:rPr>
        <w:t>Garantizar el principio de igualdad de trato y de oportunidades entre mujeres y hombres, tal como recogen la ley vigente.</w:t>
      </w:r>
    </w:p>
    <w:p w14:paraId="2439F68E" w14:textId="77777777" w:rsidR="00B8766E" w:rsidRPr="005752AF" w:rsidRDefault="00B8766E" w:rsidP="00B8766E">
      <w:pPr>
        <w:pStyle w:val="Textoindependiente"/>
        <w:widowControl w:val="0"/>
        <w:numPr>
          <w:ilvl w:val="0"/>
          <w:numId w:val="15"/>
        </w:numPr>
        <w:spacing w:before="120" w:line="360" w:lineRule="auto"/>
        <w:jc w:val="both"/>
        <w:rPr>
          <w:rFonts w:ascii="Calibri" w:hAnsi="Calibri" w:cs="Calibri"/>
          <w:sz w:val="24"/>
          <w:szCs w:val="24"/>
        </w:rPr>
      </w:pPr>
      <w:r w:rsidRPr="005752AF">
        <w:rPr>
          <w:rFonts w:ascii="Calibri" w:hAnsi="Calibri" w:cs="Calibri"/>
          <w:sz w:val="24"/>
          <w:szCs w:val="24"/>
        </w:rPr>
        <w:t>Integrar la perspectiva de género de forma transversal en la entidad.</w:t>
      </w:r>
    </w:p>
    <w:p w14:paraId="5EB46D24" w14:textId="77777777" w:rsidR="00B8766E" w:rsidRPr="005752AF" w:rsidRDefault="00B8766E" w:rsidP="00B8766E">
      <w:pPr>
        <w:pStyle w:val="Textoindependiente"/>
        <w:widowControl w:val="0"/>
        <w:numPr>
          <w:ilvl w:val="0"/>
          <w:numId w:val="15"/>
        </w:numPr>
        <w:spacing w:before="120" w:line="360" w:lineRule="auto"/>
        <w:jc w:val="both"/>
        <w:rPr>
          <w:rFonts w:ascii="Calibri" w:hAnsi="Calibri" w:cs="Calibri"/>
          <w:sz w:val="24"/>
          <w:szCs w:val="24"/>
        </w:rPr>
      </w:pPr>
      <w:r w:rsidRPr="005752AF">
        <w:rPr>
          <w:rFonts w:ascii="Calibri" w:hAnsi="Calibri" w:cs="Calibri"/>
          <w:sz w:val="24"/>
          <w:szCs w:val="24"/>
        </w:rPr>
        <w:t>Mejorar la calidad de vida de las personas que componen el personal.</w:t>
      </w:r>
    </w:p>
    <w:p w14:paraId="4ACBE9D3" w14:textId="74794125" w:rsidR="00B8766E" w:rsidRPr="005752AF" w:rsidRDefault="00B8766E" w:rsidP="00B8766E">
      <w:pPr>
        <w:pStyle w:val="Textoindependiente"/>
        <w:widowControl w:val="0"/>
        <w:numPr>
          <w:ilvl w:val="0"/>
          <w:numId w:val="15"/>
        </w:numPr>
        <w:spacing w:before="120" w:line="360" w:lineRule="auto"/>
        <w:jc w:val="both"/>
        <w:rPr>
          <w:rFonts w:ascii="Calibri" w:hAnsi="Calibri" w:cs="Calibri"/>
          <w:sz w:val="24"/>
          <w:szCs w:val="24"/>
        </w:rPr>
      </w:pPr>
      <w:r w:rsidRPr="005752AF">
        <w:rPr>
          <w:rFonts w:ascii="Calibri" w:hAnsi="Calibri" w:cs="Calibri"/>
          <w:sz w:val="24"/>
          <w:szCs w:val="24"/>
        </w:rPr>
        <w:t xml:space="preserve">Garantizar la protección del personal frente </w:t>
      </w:r>
      <w:r w:rsidR="003A4E0A">
        <w:rPr>
          <w:rFonts w:ascii="Calibri" w:hAnsi="Calibri" w:cs="Calibri"/>
          <w:sz w:val="24"/>
          <w:szCs w:val="24"/>
        </w:rPr>
        <w:t>al</w:t>
      </w:r>
      <w:r w:rsidRPr="005752AF">
        <w:rPr>
          <w:rFonts w:ascii="Calibri" w:hAnsi="Calibri" w:cs="Calibri"/>
          <w:sz w:val="24"/>
          <w:szCs w:val="24"/>
        </w:rPr>
        <w:t xml:space="preserve"> acoso sexual y al acoso por razón de sexo.</w:t>
      </w:r>
    </w:p>
    <w:p w14:paraId="0BD62523" w14:textId="77777777" w:rsidR="00B8766E" w:rsidRPr="005752AF" w:rsidRDefault="00B8766E" w:rsidP="00B8766E">
      <w:pPr>
        <w:pStyle w:val="Textoindependiente"/>
        <w:widowControl w:val="0"/>
        <w:numPr>
          <w:ilvl w:val="0"/>
          <w:numId w:val="15"/>
        </w:numPr>
        <w:spacing w:before="120" w:line="360" w:lineRule="auto"/>
        <w:jc w:val="both"/>
        <w:rPr>
          <w:rFonts w:ascii="Calibri" w:hAnsi="Calibri" w:cs="Calibri"/>
          <w:sz w:val="24"/>
          <w:szCs w:val="24"/>
        </w:rPr>
      </w:pPr>
      <w:r w:rsidRPr="005752AF">
        <w:rPr>
          <w:rFonts w:ascii="Calibri" w:hAnsi="Calibri" w:cs="Calibri"/>
          <w:sz w:val="24"/>
          <w:szCs w:val="24"/>
        </w:rPr>
        <w:t>Promover e implantar acciones de comunicación sobre igualdad de oportunidades en todos los niveles organizativos de la entidad.</w:t>
      </w:r>
    </w:p>
    <w:p w14:paraId="5FA833BE" w14:textId="72DFFDC2" w:rsidR="00B8766E" w:rsidRPr="005752AF" w:rsidRDefault="00B8766E" w:rsidP="00B8766E">
      <w:pPr>
        <w:pStyle w:val="Prrafodelista"/>
        <w:numPr>
          <w:ilvl w:val="0"/>
          <w:numId w:val="15"/>
        </w:numPr>
        <w:autoSpaceDE w:val="0"/>
        <w:autoSpaceDN w:val="0"/>
        <w:adjustRightInd w:val="0"/>
        <w:spacing w:line="360" w:lineRule="auto"/>
        <w:jc w:val="both"/>
        <w:rPr>
          <w:rFonts w:ascii="Calibri" w:hAnsi="Calibri" w:cs="Calibri"/>
          <w:sz w:val="24"/>
          <w:szCs w:val="24"/>
        </w:rPr>
      </w:pPr>
      <w:r w:rsidRPr="005752AF">
        <w:rPr>
          <w:rFonts w:ascii="Calibri" w:hAnsi="Calibri" w:cs="Calibri"/>
          <w:sz w:val="24"/>
          <w:szCs w:val="24"/>
        </w:rPr>
        <w:t>Promover valores culturales</w:t>
      </w:r>
      <w:r w:rsidR="0090601C">
        <w:rPr>
          <w:rFonts w:ascii="Calibri" w:hAnsi="Calibri" w:cs="Calibri"/>
          <w:sz w:val="24"/>
          <w:szCs w:val="24"/>
        </w:rPr>
        <w:t xml:space="preserve"> </w:t>
      </w:r>
      <w:r w:rsidRPr="005752AF">
        <w:rPr>
          <w:rFonts w:ascii="Calibri" w:hAnsi="Calibri" w:cs="Calibri"/>
          <w:sz w:val="24"/>
          <w:szCs w:val="24"/>
        </w:rPr>
        <w:t>que valoren la diversidad y promuevan la igualdad de oportunidades, que evite cualquier tipo de trato discriminatorio.</w:t>
      </w:r>
    </w:p>
    <w:p w14:paraId="674F3AD5" w14:textId="77777777" w:rsidR="002C4B95" w:rsidRDefault="002C4B95" w:rsidP="001E215F">
      <w:pPr>
        <w:pStyle w:val="Textoindependiente"/>
        <w:widowControl w:val="0"/>
        <w:spacing w:before="120" w:line="360" w:lineRule="auto"/>
        <w:jc w:val="both"/>
        <w:rPr>
          <w:rFonts w:ascii="Calibri" w:hAnsi="Calibri" w:cs="Calibri"/>
          <w:sz w:val="24"/>
          <w:szCs w:val="24"/>
        </w:rPr>
      </w:pPr>
    </w:p>
    <w:p w14:paraId="12B0B4FB" w14:textId="77777777" w:rsidR="00F64C14" w:rsidRDefault="00F64C14" w:rsidP="001E215F">
      <w:pPr>
        <w:pStyle w:val="Textoindependiente"/>
        <w:widowControl w:val="0"/>
        <w:spacing w:before="120" w:line="360" w:lineRule="auto"/>
        <w:jc w:val="both"/>
        <w:rPr>
          <w:rFonts w:ascii="Calibri" w:hAnsi="Calibri" w:cs="Calibri"/>
          <w:sz w:val="24"/>
          <w:szCs w:val="24"/>
        </w:rPr>
      </w:pPr>
    </w:p>
    <w:p w14:paraId="311D0EF5" w14:textId="77777777" w:rsidR="00F64C14" w:rsidRDefault="00F64C14" w:rsidP="001E215F">
      <w:pPr>
        <w:pStyle w:val="Textoindependiente"/>
        <w:widowControl w:val="0"/>
        <w:spacing w:before="120" w:line="360" w:lineRule="auto"/>
        <w:jc w:val="both"/>
        <w:rPr>
          <w:rFonts w:ascii="Calibri" w:hAnsi="Calibri" w:cs="Calibri"/>
          <w:sz w:val="24"/>
          <w:szCs w:val="24"/>
        </w:rPr>
      </w:pPr>
    </w:p>
    <w:p w14:paraId="4BAFA8BB" w14:textId="77777777" w:rsidR="00F64C14" w:rsidRDefault="00F64C14" w:rsidP="001E215F">
      <w:pPr>
        <w:pStyle w:val="Textoindependiente"/>
        <w:widowControl w:val="0"/>
        <w:spacing w:before="120" w:line="360" w:lineRule="auto"/>
        <w:jc w:val="both"/>
        <w:rPr>
          <w:rFonts w:ascii="Calibri" w:hAnsi="Calibri" w:cs="Calibri"/>
          <w:sz w:val="24"/>
          <w:szCs w:val="24"/>
        </w:rPr>
      </w:pPr>
    </w:p>
    <w:p w14:paraId="27002759" w14:textId="77777777" w:rsidR="003A4E0A" w:rsidRPr="005752AF" w:rsidRDefault="003A4E0A" w:rsidP="001E215F">
      <w:pPr>
        <w:pStyle w:val="Textoindependiente"/>
        <w:widowControl w:val="0"/>
        <w:spacing w:before="120" w:line="360" w:lineRule="auto"/>
        <w:jc w:val="both"/>
        <w:rPr>
          <w:rFonts w:ascii="Calibri" w:hAnsi="Calibri" w:cs="Calibri"/>
          <w:sz w:val="24"/>
          <w:szCs w:val="24"/>
        </w:rPr>
      </w:pPr>
    </w:p>
    <w:p w14:paraId="3AD960F9" w14:textId="77777777" w:rsidR="00B8766E" w:rsidRPr="00F64C14" w:rsidRDefault="00B8766E" w:rsidP="00B8766E">
      <w:pPr>
        <w:pStyle w:val="Subttulo"/>
        <w:keepNext w:val="0"/>
        <w:keepLines w:val="0"/>
        <w:numPr>
          <w:ilvl w:val="1"/>
          <w:numId w:val="16"/>
        </w:numPr>
        <w:spacing w:after="160" w:line="259" w:lineRule="auto"/>
        <w:outlineLvl w:val="1"/>
        <w:rPr>
          <w:rFonts w:ascii="Calibri" w:eastAsia="Calibri" w:hAnsi="Calibri" w:cs="Calibri"/>
          <w:sz w:val="24"/>
          <w:szCs w:val="24"/>
        </w:rPr>
      </w:pPr>
      <w:bookmarkStart w:id="35" w:name="_Toc113009851"/>
      <w:bookmarkEnd w:id="34"/>
      <w:r w:rsidRPr="00F64C14">
        <w:rPr>
          <w:rFonts w:ascii="Calibri" w:eastAsia="Calibri" w:hAnsi="Calibri" w:cs="Calibri"/>
          <w:sz w:val="24"/>
          <w:szCs w:val="24"/>
        </w:rPr>
        <w:lastRenderedPageBreak/>
        <w:t>ÁMBITO DE APLICACIÓN</w:t>
      </w:r>
      <w:bookmarkEnd w:id="35"/>
    </w:p>
    <w:p w14:paraId="17D2119D" w14:textId="77777777" w:rsidR="002C4B95" w:rsidRPr="005752AF" w:rsidRDefault="002C4B95" w:rsidP="00B8766E">
      <w:pPr>
        <w:jc w:val="both"/>
        <w:rPr>
          <w:rFonts w:ascii="Calibri" w:hAnsi="Calibri" w:cs="Calibri"/>
          <w:sz w:val="24"/>
          <w:szCs w:val="24"/>
        </w:rPr>
      </w:pPr>
      <w:bookmarkStart w:id="36" w:name="_Hlk114556168"/>
    </w:p>
    <w:p w14:paraId="406A0FEA" w14:textId="0BFC8EFA" w:rsidR="00B8766E" w:rsidRPr="005752AF" w:rsidRDefault="00B8766E" w:rsidP="002C4B95">
      <w:pPr>
        <w:spacing w:line="360" w:lineRule="auto"/>
        <w:jc w:val="both"/>
        <w:rPr>
          <w:rFonts w:ascii="Calibri" w:hAnsi="Calibri" w:cs="Calibri"/>
          <w:sz w:val="24"/>
          <w:szCs w:val="24"/>
        </w:rPr>
      </w:pPr>
      <w:r w:rsidRPr="005752AF">
        <w:rPr>
          <w:rFonts w:ascii="Calibri" w:hAnsi="Calibri" w:cs="Calibri"/>
          <w:sz w:val="24"/>
          <w:szCs w:val="24"/>
        </w:rPr>
        <w:t xml:space="preserve">El I Plan de igualdad de Oportunidades se aplica a </w:t>
      </w:r>
      <w:r w:rsidRPr="005752AF">
        <w:rPr>
          <w:rFonts w:ascii="Calibri" w:hAnsi="Calibri" w:cs="Calibri"/>
          <w:b/>
          <w:bCs/>
          <w:sz w:val="24"/>
          <w:szCs w:val="24"/>
        </w:rPr>
        <w:t>la totalidad del personal</w:t>
      </w:r>
      <w:r w:rsidRPr="005752AF">
        <w:rPr>
          <w:rFonts w:ascii="Calibri" w:hAnsi="Calibri" w:cs="Calibri"/>
          <w:sz w:val="24"/>
          <w:szCs w:val="24"/>
        </w:rPr>
        <w:t xml:space="preserve"> de </w:t>
      </w:r>
      <w:r w:rsidR="002C4B95" w:rsidRPr="005752AF">
        <w:rPr>
          <w:rFonts w:ascii="Calibri" w:eastAsia="Times New Roman" w:hAnsi="Calibri" w:cs="Calibri"/>
          <w:sz w:val="24"/>
          <w:szCs w:val="24"/>
        </w:rPr>
        <w:t>Fundación Rioja Salud</w:t>
      </w:r>
      <w:r w:rsidRPr="005752AF">
        <w:rPr>
          <w:rFonts w:ascii="Calibri" w:hAnsi="Calibri" w:cs="Calibri"/>
          <w:sz w:val="24"/>
          <w:szCs w:val="24"/>
        </w:rPr>
        <w:t xml:space="preserve"> y en su caso, a las personas cedidas por empresas de trabajo temporal durante los periodos de prestación de servicios. </w:t>
      </w:r>
    </w:p>
    <w:bookmarkEnd w:id="36"/>
    <w:p w14:paraId="3FF16D95" w14:textId="77777777" w:rsidR="00B8766E" w:rsidRPr="005752AF" w:rsidRDefault="00B8766E" w:rsidP="00B8766E">
      <w:pPr>
        <w:rPr>
          <w:rFonts w:ascii="Calibri" w:hAnsi="Calibri" w:cs="Calibri"/>
        </w:rPr>
      </w:pPr>
    </w:p>
    <w:p w14:paraId="2C05C459" w14:textId="77777777" w:rsidR="00B8766E" w:rsidRPr="00F64C14" w:rsidRDefault="00B8766E" w:rsidP="00B8766E">
      <w:pPr>
        <w:pStyle w:val="Subttulo"/>
        <w:keepNext w:val="0"/>
        <w:keepLines w:val="0"/>
        <w:numPr>
          <w:ilvl w:val="1"/>
          <w:numId w:val="16"/>
        </w:numPr>
        <w:spacing w:after="160" w:line="259" w:lineRule="auto"/>
        <w:outlineLvl w:val="1"/>
        <w:rPr>
          <w:rFonts w:ascii="Calibri" w:eastAsia="Calibri" w:hAnsi="Calibri" w:cs="Calibri"/>
          <w:sz w:val="24"/>
          <w:szCs w:val="24"/>
        </w:rPr>
      </w:pPr>
      <w:bookmarkStart w:id="37" w:name="_Toc113009852"/>
      <w:r w:rsidRPr="00F64C14">
        <w:rPr>
          <w:rFonts w:ascii="Calibri" w:eastAsia="Calibri" w:hAnsi="Calibri" w:cs="Calibri"/>
          <w:sz w:val="24"/>
          <w:szCs w:val="24"/>
        </w:rPr>
        <w:t>VIGENCIA</w:t>
      </w:r>
      <w:bookmarkEnd w:id="37"/>
    </w:p>
    <w:p w14:paraId="3C6E7A59" w14:textId="77777777" w:rsidR="00046866" w:rsidRPr="005752AF" w:rsidRDefault="00046866" w:rsidP="00B8766E">
      <w:pPr>
        <w:spacing w:line="360" w:lineRule="auto"/>
        <w:jc w:val="both"/>
        <w:rPr>
          <w:rFonts w:ascii="Calibri" w:hAnsi="Calibri" w:cs="Calibri"/>
          <w:sz w:val="24"/>
          <w:szCs w:val="24"/>
        </w:rPr>
      </w:pPr>
      <w:bookmarkStart w:id="38" w:name="_Hlk114556294"/>
    </w:p>
    <w:p w14:paraId="744A4E4A" w14:textId="1FB5F659" w:rsidR="00B8766E" w:rsidRPr="005752AF" w:rsidRDefault="00B8766E" w:rsidP="00B8766E">
      <w:pPr>
        <w:spacing w:line="360" w:lineRule="auto"/>
        <w:jc w:val="both"/>
        <w:rPr>
          <w:rFonts w:ascii="Calibri" w:hAnsi="Calibri" w:cs="Calibri"/>
          <w:sz w:val="24"/>
          <w:szCs w:val="24"/>
        </w:rPr>
      </w:pPr>
      <w:r w:rsidRPr="005752AF">
        <w:rPr>
          <w:rFonts w:ascii="Calibri" w:hAnsi="Calibri" w:cs="Calibri"/>
          <w:sz w:val="24"/>
          <w:szCs w:val="24"/>
        </w:rPr>
        <w:t xml:space="preserve">La duración del I Plan de Igualdad de Oportunidades de </w:t>
      </w:r>
      <w:r w:rsidR="00A42E25" w:rsidRPr="005752AF">
        <w:rPr>
          <w:rFonts w:ascii="Calibri" w:hAnsi="Calibri" w:cs="Calibri"/>
          <w:sz w:val="24"/>
          <w:szCs w:val="24"/>
        </w:rPr>
        <w:t>Fundación Rioja Salud</w:t>
      </w:r>
      <w:r w:rsidRPr="005752AF">
        <w:rPr>
          <w:rFonts w:ascii="Calibri" w:hAnsi="Calibri" w:cs="Calibri"/>
          <w:sz w:val="24"/>
          <w:szCs w:val="24"/>
        </w:rPr>
        <w:t xml:space="preserve"> será de </w:t>
      </w:r>
      <w:r w:rsidRPr="005752AF">
        <w:rPr>
          <w:rFonts w:ascii="Calibri" w:hAnsi="Calibri" w:cs="Calibri"/>
          <w:b/>
          <w:bCs/>
          <w:sz w:val="24"/>
          <w:szCs w:val="24"/>
        </w:rPr>
        <w:t>cuatro años</w:t>
      </w:r>
      <w:r w:rsidRPr="005752AF">
        <w:rPr>
          <w:rFonts w:ascii="Calibri" w:hAnsi="Calibri" w:cs="Calibri"/>
          <w:sz w:val="24"/>
          <w:szCs w:val="24"/>
        </w:rPr>
        <w:t xml:space="preserve">, </w:t>
      </w:r>
      <w:r w:rsidRPr="00F64C14">
        <w:rPr>
          <w:rFonts w:ascii="Calibri" w:hAnsi="Calibri" w:cs="Calibri"/>
          <w:sz w:val="24"/>
          <w:szCs w:val="24"/>
        </w:rPr>
        <w:t xml:space="preserve">estando vigente desde su fecha de aprobación el </w:t>
      </w:r>
      <w:r w:rsidR="00F64C14" w:rsidRPr="00F64C14">
        <w:rPr>
          <w:rFonts w:ascii="Calibri" w:hAnsi="Calibri" w:cs="Calibri"/>
          <w:sz w:val="24"/>
          <w:szCs w:val="24"/>
        </w:rPr>
        <w:t>1</w:t>
      </w:r>
      <w:r w:rsidR="001A56F3">
        <w:rPr>
          <w:rFonts w:ascii="Calibri" w:hAnsi="Calibri" w:cs="Calibri"/>
          <w:sz w:val="24"/>
          <w:szCs w:val="24"/>
        </w:rPr>
        <w:t>8</w:t>
      </w:r>
      <w:r w:rsidRPr="00F64C14">
        <w:rPr>
          <w:rFonts w:ascii="Calibri" w:hAnsi="Calibri" w:cs="Calibri"/>
          <w:sz w:val="24"/>
          <w:szCs w:val="24"/>
        </w:rPr>
        <w:t xml:space="preserve"> de </w:t>
      </w:r>
      <w:r w:rsidR="001A56F3">
        <w:rPr>
          <w:rFonts w:ascii="Calibri" w:hAnsi="Calibri" w:cs="Calibri"/>
          <w:sz w:val="24"/>
          <w:szCs w:val="24"/>
        </w:rPr>
        <w:t>junio</w:t>
      </w:r>
      <w:r w:rsidRPr="00F64C14">
        <w:rPr>
          <w:rFonts w:ascii="Calibri" w:hAnsi="Calibri" w:cs="Calibri"/>
          <w:sz w:val="24"/>
          <w:szCs w:val="24"/>
        </w:rPr>
        <w:t xml:space="preserve"> de 202</w:t>
      </w:r>
      <w:r w:rsidR="00A42E25" w:rsidRPr="00F64C14">
        <w:rPr>
          <w:rFonts w:ascii="Calibri" w:hAnsi="Calibri" w:cs="Calibri"/>
          <w:sz w:val="24"/>
          <w:szCs w:val="24"/>
        </w:rPr>
        <w:t>3</w:t>
      </w:r>
      <w:r w:rsidRPr="00F64C14">
        <w:rPr>
          <w:rFonts w:ascii="Calibri" w:hAnsi="Calibri" w:cs="Calibri"/>
          <w:sz w:val="24"/>
          <w:szCs w:val="24"/>
        </w:rPr>
        <w:t xml:space="preserve"> hasta el </w:t>
      </w:r>
      <w:r w:rsidR="00F64C14" w:rsidRPr="00F64C14">
        <w:rPr>
          <w:rFonts w:ascii="Calibri" w:hAnsi="Calibri" w:cs="Calibri"/>
          <w:sz w:val="24"/>
          <w:szCs w:val="24"/>
        </w:rPr>
        <w:t>1</w:t>
      </w:r>
      <w:r w:rsidR="001A56F3">
        <w:rPr>
          <w:rFonts w:ascii="Calibri" w:hAnsi="Calibri" w:cs="Calibri"/>
          <w:sz w:val="24"/>
          <w:szCs w:val="24"/>
        </w:rPr>
        <w:t>7</w:t>
      </w:r>
      <w:r w:rsidR="00A42E25" w:rsidRPr="00F64C14">
        <w:rPr>
          <w:rFonts w:ascii="Calibri" w:hAnsi="Calibri" w:cs="Calibri"/>
          <w:sz w:val="24"/>
          <w:szCs w:val="24"/>
        </w:rPr>
        <w:t xml:space="preserve"> </w:t>
      </w:r>
      <w:r w:rsidRPr="00F64C14">
        <w:rPr>
          <w:rFonts w:ascii="Calibri" w:hAnsi="Calibri" w:cs="Calibri"/>
          <w:sz w:val="24"/>
          <w:szCs w:val="24"/>
        </w:rPr>
        <w:t xml:space="preserve">de </w:t>
      </w:r>
      <w:r w:rsidR="001A56F3">
        <w:rPr>
          <w:rFonts w:ascii="Calibri" w:hAnsi="Calibri" w:cs="Calibri"/>
          <w:sz w:val="24"/>
          <w:szCs w:val="24"/>
        </w:rPr>
        <w:t>junio</w:t>
      </w:r>
      <w:r w:rsidRPr="00F64C14">
        <w:rPr>
          <w:rFonts w:ascii="Calibri" w:hAnsi="Calibri" w:cs="Calibri"/>
          <w:sz w:val="24"/>
          <w:szCs w:val="24"/>
        </w:rPr>
        <w:t xml:space="preserve"> de 202</w:t>
      </w:r>
      <w:r w:rsidR="00A42E25" w:rsidRPr="00F64C14">
        <w:rPr>
          <w:rFonts w:ascii="Calibri" w:hAnsi="Calibri" w:cs="Calibri"/>
          <w:sz w:val="24"/>
          <w:szCs w:val="24"/>
        </w:rPr>
        <w:t>7</w:t>
      </w:r>
      <w:r w:rsidRPr="00F64C14">
        <w:rPr>
          <w:rFonts w:ascii="Calibri" w:hAnsi="Calibri" w:cs="Calibri"/>
          <w:sz w:val="24"/>
          <w:szCs w:val="24"/>
        </w:rPr>
        <w:t>.</w:t>
      </w:r>
      <w:r w:rsidRPr="005752AF">
        <w:rPr>
          <w:rFonts w:ascii="Calibri" w:hAnsi="Calibri" w:cs="Calibri"/>
          <w:sz w:val="24"/>
          <w:szCs w:val="24"/>
        </w:rPr>
        <w:t xml:space="preserve">  </w:t>
      </w:r>
    </w:p>
    <w:p w14:paraId="41633507" w14:textId="77777777" w:rsidR="00FE4998" w:rsidRPr="005752AF" w:rsidRDefault="00FE4998" w:rsidP="00B8766E">
      <w:pPr>
        <w:spacing w:line="360" w:lineRule="auto"/>
        <w:jc w:val="both"/>
        <w:rPr>
          <w:rFonts w:ascii="Calibri" w:hAnsi="Calibri" w:cs="Calibri"/>
          <w:sz w:val="24"/>
          <w:szCs w:val="24"/>
        </w:rPr>
      </w:pPr>
    </w:p>
    <w:p w14:paraId="61AA636B" w14:textId="6B9D1B46" w:rsidR="00B8766E" w:rsidRPr="005752AF" w:rsidRDefault="00B8766E" w:rsidP="00B8766E">
      <w:pPr>
        <w:spacing w:line="360" w:lineRule="auto"/>
        <w:jc w:val="both"/>
        <w:rPr>
          <w:rFonts w:ascii="Calibri" w:hAnsi="Calibri" w:cs="Calibri"/>
          <w:sz w:val="24"/>
          <w:szCs w:val="24"/>
        </w:rPr>
      </w:pPr>
      <w:r w:rsidRPr="005752AF">
        <w:rPr>
          <w:rFonts w:ascii="Calibri" w:hAnsi="Calibri" w:cs="Calibri"/>
          <w:sz w:val="24"/>
          <w:szCs w:val="24"/>
        </w:rPr>
        <w:t>Con una antelación de al menos 6 meses antes de esta fecha</w:t>
      </w:r>
      <w:r w:rsidR="00A42E25" w:rsidRPr="005752AF">
        <w:rPr>
          <w:rFonts w:ascii="Calibri" w:hAnsi="Calibri" w:cs="Calibri"/>
          <w:sz w:val="24"/>
          <w:szCs w:val="24"/>
        </w:rPr>
        <w:t xml:space="preserve">, </w:t>
      </w:r>
      <w:r w:rsidRPr="005752AF">
        <w:rPr>
          <w:rFonts w:ascii="Calibri" w:hAnsi="Calibri" w:cs="Calibri"/>
          <w:sz w:val="24"/>
          <w:szCs w:val="24"/>
        </w:rPr>
        <w:t xml:space="preserve">se iniciará un proceso de evaluación final del I Plan de Igualdad, el cual nos permitirá conocer el nivel de ejecución y eficacia de las medidas propuestas y se comenzará la negociación y elaboración del II Plan de Igualdad de oportunidades en base a los resultados obtenidos. </w:t>
      </w:r>
    </w:p>
    <w:p w14:paraId="7BBBC519" w14:textId="77777777" w:rsidR="00A42E25" w:rsidRPr="005752AF" w:rsidRDefault="00B8766E" w:rsidP="00A42E25">
      <w:pPr>
        <w:spacing w:afterLines="160" w:after="384" w:line="360" w:lineRule="auto"/>
        <w:jc w:val="both"/>
        <w:rPr>
          <w:rFonts w:ascii="Calibri" w:hAnsi="Calibri" w:cs="Calibri"/>
        </w:rPr>
      </w:pPr>
      <w:r w:rsidRPr="005752AF">
        <w:rPr>
          <w:rFonts w:ascii="Calibri" w:hAnsi="Calibri" w:cs="Calibri"/>
          <w:sz w:val="24"/>
          <w:szCs w:val="24"/>
        </w:rPr>
        <w:t xml:space="preserve">Durante su vigencia, </w:t>
      </w:r>
      <w:r w:rsidRPr="005752AF">
        <w:rPr>
          <w:rFonts w:ascii="Calibri" w:hAnsi="Calibri" w:cs="Calibri"/>
          <w:b/>
          <w:bCs/>
          <w:sz w:val="24"/>
          <w:szCs w:val="24"/>
        </w:rPr>
        <w:t>con carácter anual, se realizarán las revisiones y actualizaciones</w:t>
      </w:r>
      <w:r w:rsidRPr="005752AF">
        <w:rPr>
          <w:rFonts w:ascii="Calibri" w:hAnsi="Calibri" w:cs="Calibri"/>
          <w:sz w:val="24"/>
          <w:szCs w:val="24"/>
        </w:rPr>
        <w:t xml:space="preserve"> que se acuerden como indicador de seguimiento y evaluación de cada una de las actuaciones.</w:t>
      </w:r>
      <w:r w:rsidR="00A42E25" w:rsidRPr="005752AF">
        <w:rPr>
          <w:rFonts w:ascii="Calibri" w:hAnsi="Calibri" w:cs="Calibri"/>
        </w:rPr>
        <w:t xml:space="preserve"> </w:t>
      </w:r>
    </w:p>
    <w:p w14:paraId="2F08CB57" w14:textId="175D64B7" w:rsidR="00A42E25" w:rsidRPr="005752AF" w:rsidRDefault="00A42E25" w:rsidP="00A42E25">
      <w:pPr>
        <w:spacing w:afterLines="160" w:after="384" w:line="360" w:lineRule="auto"/>
        <w:jc w:val="both"/>
        <w:rPr>
          <w:rFonts w:ascii="Calibri" w:hAnsi="Calibri" w:cs="Calibri"/>
          <w:sz w:val="24"/>
          <w:szCs w:val="24"/>
        </w:rPr>
        <w:sectPr w:rsidR="00A42E25" w:rsidRPr="005752AF" w:rsidSect="004D7B7B">
          <w:headerReference w:type="default" r:id="rId9"/>
          <w:footerReference w:type="default" r:id="rId10"/>
          <w:pgSz w:w="11906" w:h="16838"/>
          <w:pgMar w:top="1417" w:right="1701" w:bottom="1417" w:left="1701" w:header="708" w:footer="708" w:gutter="0"/>
          <w:cols w:space="708"/>
          <w:titlePg/>
          <w:docGrid w:linePitch="360"/>
        </w:sectPr>
      </w:pPr>
      <w:r w:rsidRPr="005752AF">
        <w:rPr>
          <w:rFonts w:ascii="Calibri" w:hAnsi="Calibri" w:cs="Calibri"/>
          <w:sz w:val="24"/>
          <w:szCs w:val="24"/>
        </w:rPr>
        <w:t>La sede central se ubica en C/ Piqueras, 98 – 3ª Planta · 26006 · Logroño, siendo la aplicación del Plan de Igualdad extensible a todos los centros de trabajo fijos y móviles pertenecientes a Fundación Rioja Salud.</w:t>
      </w:r>
    </w:p>
    <w:p w14:paraId="4F5E4D75" w14:textId="663BE47B" w:rsidR="00724BAF" w:rsidRPr="005752AF" w:rsidRDefault="00724BAF" w:rsidP="001E215F">
      <w:pPr>
        <w:pStyle w:val="Textoindependiente"/>
        <w:spacing w:line="360" w:lineRule="auto"/>
        <w:jc w:val="both"/>
        <w:rPr>
          <w:rFonts w:ascii="Calibri" w:hAnsi="Calibri" w:cs="Calibri"/>
          <w:sz w:val="24"/>
          <w:szCs w:val="24"/>
        </w:rPr>
      </w:pPr>
      <w:r w:rsidRPr="005752AF">
        <w:rPr>
          <w:rFonts w:ascii="Calibri" w:eastAsia="Calibri" w:hAnsi="Calibri" w:cs="Calibri"/>
          <w:noProof/>
          <w:sz w:val="20"/>
          <w:szCs w:val="20"/>
          <w:lang w:eastAsia="es-ES"/>
        </w:rPr>
        <w:lastRenderedPageBreak/>
        <mc:AlternateContent>
          <mc:Choice Requires="wps">
            <w:drawing>
              <wp:anchor distT="0" distB="0" distL="114300" distR="114300" simplePos="0" relativeHeight="251662336" behindDoc="0" locked="0" layoutInCell="1" allowOverlap="1" wp14:anchorId="28606328" wp14:editId="009E10BE">
                <wp:simplePos x="0" y="0"/>
                <wp:positionH relativeFrom="margin">
                  <wp:align>left</wp:align>
                </wp:positionH>
                <wp:positionV relativeFrom="paragraph">
                  <wp:posOffset>0</wp:posOffset>
                </wp:positionV>
                <wp:extent cx="5429250" cy="276225"/>
                <wp:effectExtent l="0" t="0" r="0" b="9525"/>
                <wp:wrapNone/>
                <wp:docPr id="451" name="Text Box 2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0" cy="276225"/>
                        </a:xfrm>
                        <a:prstGeom prst="rect">
                          <a:avLst/>
                        </a:prstGeom>
                        <a:solidFill>
                          <a:srgbClr val="4F81BB"/>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30AA98" w14:textId="77777777" w:rsidR="00724BAF" w:rsidRPr="00724BAF" w:rsidRDefault="00724BAF" w:rsidP="00724BAF">
                            <w:pPr>
                              <w:pStyle w:val="Ttulo1"/>
                              <w:shd w:val="clear" w:color="auto" w:fill="8DB3E2" w:themeFill="text2" w:themeFillTint="66"/>
                              <w:spacing w:before="0"/>
                              <w:rPr>
                                <w:rFonts w:asciiTheme="majorHAnsi" w:hAnsiTheme="majorHAnsi" w:cstheme="majorHAnsi"/>
                                <w:b/>
                                <w:sz w:val="28"/>
                                <w:szCs w:val="28"/>
                              </w:rPr>
                            </w:pPr>
                            <w:r w:rsidRPr="00724BAF">
                              <w:rPr>
                                <w:rFonts w:asciiTheme="majorHAnsi" w:hAnsiTheme="majorHAnsi" w:cstheme="majorHAnsi"/>
                                <w:b/>
                                <w:color w:val="FFFFFF" w:themeColor="background1"/>
                                <w:sz w:val="28"/>
                                <w:szCs w:val="28"/>
                              </w:rPr>
                              <w:t xml:space="preserve"> </w:t>
                            </w:r>
                            <w:bookmarkStart w:id="39" w:name="_Toc8203635"/>
                            <w:bookmarkStart w:id="40" w:name="_Toc8205449"/>
                            <w:bookmarkStart w:id="41" w:name="_Toc65069731"/>
                            <w:bookmarkStart w:id="42" w:name="_Toc65073364"/>
                            <w:bookmarkStart w:id="43" w:name="_Toc65139791"/>
                            <w:bookmarkStart w:id="44" w:name="_Toc65164746"/>
                            <w:bookmarkStart w:id="45" w:name="_Toc65164957"/>
                            <w:bookmarkStart w:id="46" w:name="_Toc67642623"/>
                            <w:bookmarkStart w:id="47" w:name="_Toc67648829"/>
                            <w:bookmarkStart w:id="48" w:name="_Toc67901301"/>
                            <w:bookmarkStart w:id="49" w:name="_Toc68091809"/>
                            <w:bookmarkStart w:id="50" w:name="_Toc79060735"/>
                            <w:bookmarkStart w:id="51" w:name="_Toc79060783"/>
                            <w:bookmarkStart w:id="52" w:name="_Toc79061081"/>
                            <w:bookmarkStart w:id="53" w:name="_Toc79061144"/>
                            <w:bookmarkStart w:id="54" w:name="_Toc113009853"/>
                            <w:r w:rsidRPr="00724BAF">
                              <w:rPr>
                                <w:rFonts w:asciiTheme="majorHAnsi" w:hAnsiTheme="majorHAnsi" w:cstheme="majorHAnsi"/>
                                <w:b/>
                                <w:color w:val="FFFFFF" w:themeColor="background1"/>
                                <w:sz w:val="28"/>
                                <w:szCs w:val="28"/>
                              </w:rPr>
                              <w:t>2. DIAGNÓSTICO DE IGUALDAD</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r w:rsidRPr="00724BAF">
                              <w:rPr>
                                <w:rFonts w:asciiTheme="majorHAnsi" w:hAnsiTheme="majorHAnsi" w:cstheme="majorHAnsi"/>
                                <w:b/>
                                <w:color w:val="FFFFFF" w:themeColor="background1"/>
                                <w:sz w:val="28"/>
                                <w:szCs w:val="28"/>
                              </w:rPr>
                              <w:t xml:space="preserve"> </w:t>
                            </w:r>
                          </w:p>
                          <w:p w14:paraId="660D3FC4" w14:textId="77777777" w:rsidR="00724BAF" w:rsidRPr="006F4FF8" w:rsidRDefault="00724BAF" w:rsidP="00724BAF">
                            <w:pPr>
                              <w:shd w:val="clear" w:color="auto" w:fill="8DB3E2" w:themeFill="text2" w:themeFillTint="66"/>
                              <w:rPr>
                                <w:b/>
                                <w:color w:val="FFFFFF" w:themeColor="background1"/>
                              </w:rPr>
                            </w:pPr>
                          </w:p>
                          <w:p w14:paraId="25542509" w14:textId="77777777" w:rsidR="00724BAF" w:rsidRPr="006F4FF8" w:rsidRDefault="00724BAF" w:rsidP="00724BAF">
                            <w:pPr>
                              <w:pStyle w:val="Ttulo1"/>
                              <w:shd w:val="clear" w:color="auto" w:fill="8DB3E2" w:themeFill="text2" w:themeFillTint="66"/>
                              <w:rPr>
                                <w:rFonts w:eastAsia="Calibri" w:cs="Calibri"/>
                                <w:szCs w:val="28"/>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shape w14:anchorId="28606328" id="_x0000_s1027" type="#_x0000_t202" style="position:absolute;left:0;text-align:left;margin-left:0;margin-top:0;width:427.5pt;height:21.7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Xyh+V7wEAAMEDAAAOAAAAZHJzL2Uyb0RvYy54bWysU9tu2zAMfR+wfxD0vjgxmq4z4hRNigwD unVAtw+QZdkWJosapcTuvn6U7KS7vA17ESiRPOQ5pDa3Y2/YSaHXYEu+Wiw5U1ZCrW1b8q9fDm9u OPNB2FoYsKrkz8rz2+3rV5vBFSqHDkytkBGI9cXgSt6F4Ios87JTvfALcMqSswHsRaArtlmNYiD0 3mT5cnmdDYC1Q5DKe3q9n5x8m/CbRsnw2DReBWZKTr2FdGI6q3hm240oWhSu03JuQ/xDF73Qlope oO5FEOyI+i+oXksED01YSOgzaBotVeJAbFbLP9g8dcKpxIXE8e4ik/9/sPLT6cl9RhbGHYw0wETC uweQ3zyzsO+EbdUdIgydEjUVXkXJssH5Yk6NUvvCR5Bq+Ag1DVkcAySgscE+qkI8GaHTAJ4voqsx MEmP66v8Xb4mlyRf/vY6z9ephCjO2Q59eK+gZ9EoOdJQE7o4PfgQuxHFOSQW82B0fdDGpAu21d4g OwlagKvDzWq3m9F/CzM2BluIaRNifEk0I7OJYxirkel61iCyrqB+Jt4I017RPyCjA/zB2UA7VXL/ /ShQcWY+WNIuLuDZwLNRnQ1hJaWWPHA2mfswLerRoW47Qp6mY+GO9G10ov7Sxdwu7UlSZN7puIi/ 3lPUy8/b/gQAAP//AwBQSwMEFAAGAAgAAAAhABKWyx/aAAAABAEAAA8AAABkcnMvZG93bnJldi54 bWxMj81OwzAQhO9IfQdrK3FB1OHHqIQ4FS2CI1JbLtwce4kj4nUUu214exYucFlpNLOz31arKfTi iGPqImm4WhQgkGx0HbUa3vbPl0sQKRtypo+EGr4wwaqenVWmdPFEWzzuciu4hFJpNPich1LKZD0G kxZxQGLvI47BZJZjK91oTlweenldFHcymI74gjcDbjzaz90hMIZa2655Gi7u/eY1vKi1t/l90vp8 Pj0+gMg45b8w/ODzDtTM1MQDuSR6DfxI/p3sLZVi2Wi4vVEg60r+h6+/AQAA//8DAFBLAQItABQA BgAIAAAAIQC2gziS/gAAAOEBAAATAAAAAAAAAAAAAAAAAAAAAABbQ29udGVudF9UeXBlc10ueG1s UEsBAi0AFAAGAAgAAAAhADj9If/WAAAAlAEAAAsAAAAAAAAAAAAAAAAALwEAAF9yZWxzLy5yZWxz UEsBAi0AFAAGAAgAAAAhAJfKH5XvAQAAwQMAAA4AAAAAAAAAAAAAAAAALgIAAGRycy9lMm9Eb2Mu eG1sUEsBAi0AFAAGAAgAAAAhABKWyx/aAAAABAEAAA8AAAAAAAAAAAAAAAAASQQAAGRycy9kb3du cmV2LnhtbFBLBQYAAAAABAAEAPMAAABQBQAAAAA= " fillcolor="#4f81bb" stroked="f">
                <v:textbox inset="0,0,0,0">
                  <w:txbxContent>
                    <w:p w14:paraId="0030AA98" w14:textId="77777777" w:rsidR="00724BAF" w:rsidRPr="00724BAF" w:rsidRDefault="00724BAF" w:rsidP="00724BAF">
                      <w:pPr>
                        <w:pStyle w:val="Ttulo1"/>
                        <w:shd w:val="clear" w:color="auto" w:fill="8DB3E2" w:themeFill="text2" w:themeFillTint="66"/>
                        <w:spacing w:before="0"/>
                        <w:rPr>
                          <w:rFonts w:asciiTheme="majorHAnsi" w:hAnsiTheme="majorHAnsi" w:cstheme="majorHAnsi"/>
                          <w:b/>
                          <w:sz w:val="28"/>
                          <w:szCs w:val="28"/>
                        </w:rPr>
                      </w:pPr>
                      <w:r w:rsidRPr="00724BAF">
                        <w:rPr>
                          <w:rFonts w:asciiTheme="majorHAnsi" w:hAnsiTheme="majorHAnsi" w:cstheme="majorHAnsi"/>
                          <w:b/>
                          <w:color w:val="FFFFFF" w:themeColor="background1"/>
                          <w:sz w:val="28"/>
                          <w:szCs w:val="28"/>
                        </w:rPr>
                        <w:t xml:space="preserve"> </w:t>
                      </w:r>
                      <w:bookmarkStart w:id="80" w:name="_Toc8203635"/>
                      <w:bookmarkStart w:id="81" w:name="_Toc8205449"/>
                      <w:bookmarkStart w:id="82" w:name="_Toc65069731"/>
                      <w:bookmarkStart w:id="83" w:name="_Toc65073364"/>
                      <w:bookmarkStart w:id="84" w:name="_Toc65139791"/>
                      <w:bookmarkStart w:id="85" w:name="_Toc65164746"/>
                      <w:bookmarkStart w:id="86" w:name="_Toc65164957"/>
                      <w:bookmarkStart w:id="87" w:name="_Toc67642623"/>
                      <w:bookmarkStart w:id="88" w:name="_Toc67648829"/>
                      <w:bookmarkStart w:id="89" w:name="_Toc67901301"/>
                      <w:bookmarkStart w:id="90" w:name="_Toc68091809"/>
                      <w:bookmarkStart w:id="91" w:name="_Toc79060735"/>
                      <w:bookmarkStart w:id="92" w:name="_Toc79060783"/>
                      <w:bookmarkStart w:id="93" w:name="_Toc79061081"/>
                      <w:bookmarkStart w:id="94" w:name="_Toc79061144"/>
                      <w:bookmarkStart w:id="95" w:name="_Toc113009853"/>
                      <w:r w:rsidRPr="00724BAF">
                        <w:rPr>
                          <w:rFonts w:asciiTheme="majorHAnsi" w:hAnsiTheme="majorHAnsi" w:cstheme="majorHAnsi"/>
                          <w:b/>
                          <w:color w:val="FFFFFF" w:themeColor="background1"/>
                          <w:sz w:val="28"/>
                          <w:szCs w:val="28"/>
                        </w:rPr>
                        <w:t>2. DIAGNÓSTICO DE IGUALDAD</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r w:rsidRPr="00724BAF">
                        <w:rPr>
                          <w:rFonts w:asciiTheme="majorHAnsi" w:hAnsiTheme="majorHAnsi" w:cstheme="majorHAnsi"/>
                          <w:b/>
                          <w:color w:val="FFFFFF" w:themeColor="background1"/>
                          <w:sz w:val="28"/>
                          <w:szCs w:val="28"/>
                        </w:rPr>
                        <w:t xml:space="preserve"> </w:t>
                      </w:r>
                    </w:p>
                    <w:p w14:paraId="660D3FC4" w14:textId="77777777" w:rsidR="00724BAF" w:rsidRPr="006F4FF8" w:rsidRDefault="00724BAF" w:rsidP="00724BAF">
                      <w:pPr>
                        <w:shd w:val="clear" w:color="auto" w:fill="8DB3E2" w:themeFill="text2" w:themeFillTint="66"/>
                        <w:rPr>
                          <w:b/>
                          <w:color w:val="FFFFFF" w:themeColor="background1"/>
                        </w:rPr>
                      </w:pPr>
                    </w:p>
                    <w:p w14:paraId="25542509" w14:textId="77777777" w:rsidR="00724BAF" w:rsidRPr="006F4FF8" w:rsidRDefault="00724BAF" w:rsidP="00724BAF">
                      <w:pPr>
                        <w:pStyle w:val="Ttulo1"/>
                        <w:shd w:val="clear" w:color="auto" w:fill="8DB3E2" w:themeFill="text2" w:themeFillTint="66"/>
                        <w:rPr>
                          <w:rFonts w:eastAsia="Calibri" w:cs="Calibri"/>
                          <w:szCs w:val="28"/>
                        </w:rPr>
                      </w:pPr>
                    </w:p>
                  </w:txbxContent>
                </v:textbox>
                <w10:wrap anchorx="margin"/>
              </v:shape>
            </w:pict>
          </mc:Fallback>
        </mc:AlternateContent>
      </w:r>
      <w:bookmarkEnd w:id="38"/>
    </w:p>
    <w:p w14:paraId="33D86339" w14:textId="77777777" w:rsidR="001E215F" w:rsidRPr="005752AF" w:rsidRDefault="001E215F" w:rsidP="00724BAF">
      <w:pPr>
        <w:spacing w:before="240" w:after="240" w:line="360" w:lineRule="auto"/>
        <w:jc w:val="both"/>
        <w:rPr>
          <w:rFonts w:ascii="Calibri" w:hAnsi="Calibri" w:cs="Calibri"/>
          <w:sz w:val="24"/>
          <w:szCs w:val="24"/>
        </w:rPr>
      </w:pPr>
    </w:p>
    <w:p w14:paraId="4E90FB00" w14:textId="15F620CB" w:rsidR="00565FF6" w:rsidRPr="005752AF" w:rsidRDefault="00CC58E8" w:rsidP="00FE4998">
      <w:pPr>
        <w:spacing w:line="360" w:lineRule="auto"/>
        <w:jc w:val="both"/>
        <w:rPr>
          <w:rFonts w:ascii="Calibri" w:hAnsi="Calibri" w:cs="Calibri"/>
          <w:sz w:val="24"/>
          <w:szCs w:val="24"/>
        </w:rPr>
      </w:pPr>
      <w:r w:rsidRPr="005752AF">
        <w:rPr>
          <w:rFonts w:ascii="Calibri" w:hAnsi="Calibri" w:cs="Calibri"/>
          <w:sz w:val="24"/>
          <w:szCs w:val="24"/>
        </w:rPr>
        <w:t>Para la elaboración del I</w:t>
      </w:r>
      <w:r w:rsidRPr="005752AF">
        <w:rPr>
          <w:rFonts w:ascii="Calibri" w:hAnsi="Calibri" w:cs="Calibri"/>
          <w:sz w:val="24"/>
          <w:szCs w:val="24"/>
          <w:vertAlign w:val="superscript"/>
        </w:rPr>
        <w:t xml:space="preserve"> </w:t>
      </w:r>
      <w:r w:rsidRPr="005752AF">
        <w:rPr>
          <w:rFonts w:ascii="Calibri" w:hAnsi="Calibri" w:cs="Calibri"/>
          <w:sz w:val="24"/>
          <w:szCs w:val="24"/>
        </w:rPr>
        <w:t>Plan de Igualdad de Oportunidades entre Mujeres y Hombres de Fundación Rioja Salud, ha sido imprescindible la realización de un detallado estudio que permita la elaboración de un diagnóstico que denote la situación actual y concreta en materia de igualdad de oportunidades, de la entidad y su personal, tanto en términos cuantitativos como cualitativos. Este estudio de diagnóstico es la base que ha permitido el planteamiento de acciones en materia de igualdad, específicas y concretas, que se adecuen a las necesidades reflejadas en el marco de la entidad y su realidad, así como el afianzamiento de las medidas ya adoptadas con anterioridad a la elaboración del plan.</w:t>
      </w:r>
    </w:p>
    <w:p w14:paraId="1E54B7A8" w14:textId="77777777" w:rsidR="00FE4998" w:rsidRPr="005752AF" w:rsidRDefault="00FE4998" w:rsidP="00FE4998">
      <w:pPr>
        <w:spacing w:line="360" w:lineRule="auto"/>
        <w:jc w:val="both"/>
        <w:rPr>
          <w:rFonts w:ascii="Calibri" w:hAnsi="Calibri" w:cs="Calibri"/>
          <w:sz w:val="24"/>
          <w:szCs w:val="24"/>
        </w:rPr>
      </w:pPr>
    </w:p>
    <w:p w14:paraId="2AFA0611" w14:textId="33166C71" w:rsidR="00565FF6" w:rsidRPr="005752AF" w:rsidRDefault="00CC58E8" w:rsidP="00FE4998">
      <w:pPr>
        <w:spacing w:line="360" w:lineRule="auto"/>
        <w:jc w:val="both"/>
        <w:rPr>
          <w:rFonts w:ascii="Calibri" w:hAnsi="Calibri" w:cs="Calibri"/>
          <w:sz w:val="24"/>
          <w:szCs w:val="24"/>
        </w:rPr>
      </w:pPr>
      <w:r w:rsidRPr="005752AF">
        <w:rPr>
          <w:rFonts w:ascii="Calibri" w:hAnsi="Calibri" w:cs="Calibri"/>
          <w:sz w:val="24"/>
          <w:szCs w:val="24"/>
        </w:rPr>
        <w:t xml:space="preserve">La primera aproximación al diagnóstico de Fundación Rioja Salud ha sido impulsada por la Gerencia y la Comisión </w:t>
      </w:r>
      <w:r w:rsidR="00724BAF" w:rsidRPr="005752AF">
        <w:rPr>
          <w:rFonts w:ascii="Calibri" w:hAnsi="Calibri" w:cs="Calibri"/>
          <w:sz w:val="24"/>
          <w:szCs w:val="24"/>
        </w:rPr>
        <w:t xml:space="preserve">Negociadora </w:t>
      </w:r>
      <w:r w:rsidRPr="005752AF">
        <w:rPr>
          <w:rFonts w:ascii="Calibri" w:hAnsi="Calibri" w:cs="Calibri"/>
          <w:sz w:val="24"/>
          <w:szCs w:val="24"/>
        </w:rPr>
        <w:t>de Igualdad.</w:t>
      </w:r>
    </w:p>
    <w:p w14:paraId="7E4AFEAB" w14:textId="77777777" w:rsidR="00FE4998" w:rsidRPr="005752AF" w:rsidRDefault="00FE4998" w:rsidP="00FE4998">
      <w:pPr>
        <w:spacing w:line="360" w:lineRule="auto"/>
        <w:jc w:val="both"/>
        <w:rPr>
          <w:rFonts w:ascii="Calibri" w:hAnsi="Calibri" w:cs="Calibri"/>
          <w:sz w:val="24"/>
          <w:szCs w:val="24"/>
        </w:rPr>
      </w:pPr>
    </w:p>
    <w:p w14:paraId="54C79690" w14:textId="1E18DB3D" w:rsidR="00565FF6" w:rsidRPr="005752AF" w:rsidRDefault="00CC58E8" w:rsidP="00FE4998">
      <w:pPr>
        <w:spacing w:line="360" w:lineRule="auto"/>
        <w:jc w:val="both"/>
        <w:rPr>
          <w:rFonts w:ascii="Calibri" w:hAnsi="Calibri" w:cs="Calibri"/>
          <w:sz w:val="24"/>
          <w:szCs w:val="24"/>
        </w:rPr>
      </w:pPr>
      <w:r w:rsidRPr="005752AF">
        <w:rPr>
          <w:rFonts w:ascii="Calibri" w:hAnsi="Calibri" w:cs="Calibri"/>
          <w:sz w:val="24"/>
          <w:szCs w:val="24"/>
        </w:rPr>
        <w:t>El I</w:t>
      </w:r>
      <w:r w:rsidRPr="005752AF">
        <w:rPr>
          <w:rFonts w:ascii="Calibri" w:hAnsi="Calibri" w:cs="Calibri"/>
          <w:sz w:val="24"/>
          <w:szCs w:val="24"/>
          <w:vertAlign w:val="superscript"/>
        </w:rPr>
        <w:t xml:space="preserve"> </w:t>
      </w:r>
      <w:r w:rsidRPr="005752AF">
        <w:rPr>
          <w:rFonts w:ascii="Calibri" w:hAnsi="Calibri" w:cs="Calibri"/>
          <w:sz w:val="24"/>
          <w:szCs w:val="24"/>
        </w:rPr>
        <w:t>Plan de Igualdad de Oportunidades entre Mujeres y Hombres, es una estrategia para lograr la igualdad real entre mujeres y hombres, consiguiendo de esta forma que todas las personas puedan estar presentes en la organización, en igualdad de condiciones en todos los niveles y áreas de la entidad.</w:t>
      </w:r>
    </w:p>
    <w:p w14:paraId="3A9F630A" w14:textId="77777777" w:rsidR="00FE4998" w:rsidRPr="005752AF" w:rsidRDefault="00FE4998" w:rsidP="00FE4998">
      <w:pPr>
        <w:spacing w:line="360" w:lineRule="auto"/>
        <w:jc w:val="both"/>
        <w:rPr>
          <w:rFonts w:ascii="Calibri" w:hAnsi="Calibri" w:cs="Calibri"/>
          <w:sz w:val="24"/>
          <w:szCs w:val="24"/>
        </w:rPr>
      </w:pPr>
    </w:p>
    <w:p w14:paraId="07E7EABB" w14:textId="60C83B0D" w:rsidR="00565FF6" w:rsidRPr="005752AF" w:rsidRDefault="00CC58E8" w:rsidP="00FE4998">
      <w:pPr>
        <w:spacing w:line="360" w:lineRule="auto"/>
        <w:jc w:val="both"/>
        <w:rPr>
          <w:rFonts w:ascii="Calibri" w:hAnsi="Calibri" w:cs="Calibri"/>
          <w:sz w:val="24"/>
          <w:szCs w:val="24"/>
        </w:rPr>
      </w:pPr>
      <w:r w:rsidRPr="005752AF">
        <w:rPr>
          <w:rFonts w:ascii="Calibri" w:hAnsi="Calibri" w:cs="Calibri"/>
          <w:sz w:val="24"/>
          <w:szCs w:val="24"/>
        </w:rPr>
        <w:t>El proceso de obtención de información para valorar la situación de partida en materia de igualdad de oportunidades entre mujeres y hombres ha sido el resultado de trabajar con datos objetivos y subjetivos obtenidos del análisis de los cuestionarios dirigidos a</w:t>
      </w:r>
      <w:r w:rsidR="00724BAF" w:rsidRPr="005752AF">
        <w:rPr>
          <w:rFonts w:ascii="Calibri" w:hAnsi="Calibri" w:cs="Calibri"/>
          <w:sz w:val="24"/>
          <w:szCs w:val="24"/>
        </w:rPr>
        <w:t>l</w:t>
      </w:r>
      <w:r w:rsidRPr="005752AF">
        <w:rPr>
          <w:rFonts w:ascii="Calibri" w:hAnsi="Calibri" w:cs="Calibri"/>
          <w:sz w:val="24"/>
          <w:szCs w:val="24"/>
        </w:rPr>
        <w:t xml:space="preserve"> personal, estos datos se han podido contrastar con las estadísticas realizadas por el Departamento de Recursos Humanos de Fundación Rioja Salud. Además, se ha completado con la revisión de fuentes documentales de referencia en la </w:t>
      </w:r>
      <w:r w:rsidR="0090601C">
        <w:rPr>
          <w:rFonts w:ascii="Calibri" w:hAnsi="Calibri" w:cs="Calibri"/>
          <w:sz w:val="24"/>
          <w:szCs w:val="24"/>
        </w:rPr>
        <w:t>fundación</w:t>
      </w:r>
      <w:r w:rsidRPr="005752AF">
        <w:rPr>
          <w:rFonts w:ascii="Calibri" w:hAnsi="Calibri" w:cs="Calibri"/>
          <w:sz w:val="24"/>
          <w:szCs w:val="24"/>
        </w:rPr>
        <w:t xml:space="preserve">: Convenio Colectivo, organigrama, memorias de actividad y revisión de contenidos de la web de la </w:t>
      </w:r>
      <w:r w:rsidR="0090601C">
        <w:rPr>
          <w:rFonts w:ascii="Calibri" w:hAnsi="Calibri" w:cs="Calibri"/>
          <w:sz w:val="24"/>
          <w:szCs w:val="24"/>
        </w:rPr>
        <w:t>fundación</w:t>
      </w:r>
      <w:r w:rsidRPr="005752AF">
        <w:rPr>
          <w:rFonts w:ascii="Calibri" w:hAnsi="Calibri" w:cs="Calibri"/>
          <w:sz w:val="24"/>
          <w:szCs w:val="24"/>
        </w:rPr>
        <w:t>.</w:t>
      </w:r>
    </w:p>
    <w:p w14:paraId="1507BDF2" w14:textId="77777777" w:rsidR="00FE4998" w:rsidRDefault="00FE4998" w:rsidP="00FE4998">
      <w:pPr>
        <w:spacing w:line="360" w:lineRule="auto"/>
        <w:jc w:val="both"/>
        <w:rPr>
          <w:rFonts w:ascii="Calibri" w:hAnsi="Calibri" w:cs="Calibri"/>
          <w:sz w:val="24"/>
          <w:szCs w:val="24"/>
        </w:rPr>
      </w:pPr>
    </w:p>
    <w:p w14:paraId="65FED817" w14:textId="77777777" w:rsidR="00F64C14" w:rsidRDefault="00F64C14" w:rsidP="00FE4998">
      <w:pPr>
        <w:spacing w:line="360" w:lineRule="auto"/>
        <w:jc w:val="both"/>
        <w:rPr>
          <w:rFonts w:ascii="Calibri" w:hAnsi="Calibri" w:cs="Calibri"/>
          <w:sz w:val="24"/>
          <w:szCs w:val="24"/>
        </w:rPr>
      </w:pPr>
    </w:p>
    <w:p w14:paraId="41D3F5ED" w14:textId="77777777" w:rsidR="00F64C14" w:rsidRDefault="00F64C14" w:rsidP="00FE4998">
      <w:pPr>
        <w:spacing w:line="360" w:lineRule="auto"/>
        <w:jc w:val="both"/>
        <w:rPr>
          <w:rFonts w:ascii="Calibri" w:hAnsi="Calibri" w:cs="Calibri"/>
          <w:sz w:val="24"/>
          <w:szCs w:val="24"/>
        </w:rPr>
      </w:pPr>
    </w:p>
    <w:p w14:paraId="05E16749" w14:textId="77777777" w:rsidR="00F64C14" w:rsidRPr="005752AF" w:rsidRDefault="00F64C14" w:rsidP="00FE4998">
      <w:pPr>
        <w:spacing w:line="360" w:lineRule="auto"/>
        <w:jc w:val="both"/>
        <w:rPr>
          <w:rFonts w:ascii="Calibri" w:hAnsi="Calibri" w:cs="Calibri"/>
          <w:sz w:val="24"/>
          <w:szCs w:val="24"/>
        </w:rPr>
      </w:pPr>
    </w:p>
    <w:p w14:paraId="5889303B" w14:textId="21838B0E" w:rsidR="000B2CEC" w:rsidRPr="005752AF" w:rsidRDefault="000B2CEC" w:rsidP="00FE4998">
      <w:pPr>
        <w:pStyle w:val="Subttulo"/>
        <w:spacing w:after="0"/>
        <w:outlineLvl w:val="1"/>
        <w:rPr>
          <w:rFonts w:ascii="Calibri" w:eastAsia="Times New Roman" w:hAnsi="Calibri" w:cs="Calibri"/>
          <w:sz w:val="24"/>
          <w:szCs w:val="24"/>
        </w:rPr>
      </w:pPr>
      <w:bookmarkStart w:id="55" w:name="_Toc113009854"/>
      <w:r w:rsidRPr="005752AF">
        <w:rPr>
          <w:rFonts w:ascii="Calibri" w:eastAsia="Times New Roman" w:hAnsi="Calibri" w:cs="Calibri"/>
          <w:sz w:val="24"/>
          <w:szCs w:val="24"/>
        </w:rPr>
        <w:lastRenderedPageBreak/>
        <w:t>2.1. TÉCNICAS UTILIZADAS</w:t>
      </w:r>
      <w:bookmarkEnd w:id="55"/>
    </w:p>
    <w:p w14:paraId="68346142" w14:textId="77777777" w:rsidR="00FE4998" w:rsidRPr="005752AF" w:rsidRDefault="00FE4998" w:rsidP="00FE4998">
      <w:pPr>
        <w:spacing w:line="360" w:lineRule="auto"/>
        <w:jc w:val="both"/>
        <w:rPr>
          <w:rFonts w:ascii="Calibri" w:hAnsi="Calibri" w:cs="Calibri"/>
        </w:rPr>
      </w:pPr>
    </w:p>
    <w:p w14:paraId="0924E693" w14:textId="3C841125" w:rsidR="00565FF6" w:rsidRPr="005752AF" w:rsidRDefault="00CC58E8" w:rsidP="00FE4998">
      <w:pPr>
        <w:spacing w:line="360" w:lineRule="auto"/>
        <w:jc w:val="both"/>
        <w:rPr>
          <w:rFonts w:ascii="Calibri" w:hAnsi="Calibri" w:cs="Calibri"/>
          <w:sz w:val="24"/>
          <w:szCs w:val="24"/>
        </w:rPr>
      </w:pPr>
      <w:r w:rsidRPr="005752AF">
        <w:rPr>
          <w:rFonts w:ascii="Calibri" w:hAnsi="Calibri" w:cs="Calibri"/>
          <w:b/>
          <w:bCs/>
          <w:sz w:val="24"/>
          <w:szCs w:val="24"/>
        </w:rPr>
        <w:t>ANÁLISIS CUANTITATIVO:</w:t>
      </w:r>
      <w:r w:rsidRPr="005752AF">
        <w:rPr>
          <w:rFonts w:ascii="Calibri" w:hAnsi="Calibri" w:cs="Calibri"/>
          <w:sz w:val="24"/>
          <w:szCs w:val="24"/>
        </w:rPr>
        <w:t xml:space="preserve"> la información recogida de datos cuantitativos proporcionada por el equipo de trabajo y desagregada por sexo correspondiente </w:t>
      </w:r>
      <w:r w:rsidR="000B2CEC" w:rsidRPr="005752AF">
        <w:rPr>
          <w:rFonts w:ascii="Calibri" w:hAnsi="Calibri" w:cs="Calibri"/>
          <w:sz w:val="24"/>
          <w:szCs w:val="24"/>
        </w:rPr>
        <w:t>del 1 de enero al</w:t>
      </w:r>
      <w:r w:rsidRPr="005752AF">
        <w:rPr>
          <w:rFonts w:ascii="Calibri" w:hAnsi="Calibri" w:cs="Calibri"/>
          <w:sz w:val="24"/>
          <w:szCs w:val="24"/>
        </w:rPr>
        <w:t xml:space="preserve"> 31 de diciembre de</w:t>
      </w:r>
      <w:r w:rsidR="000B2CEC" w:rsidRPr="005752AF">
        <w:rPr>
          <w:rFonts w:ascii="Calibri" w:hAnsi="Calibri" w:cs="Calibri"/>
          <w:sz w:val="24"/>
          <w:szCs w:val="24"/>
        </w:rPr>
        <w:t xml:space="preserve"> 2021</w:t>
      </w:r>
      <w:r w:rsidRPr="005752AF">
        <w:rPr>
          <w:rFonts w:ascii="Calibri" w:hAnsi="Calibri" w:cs="Calibri"/>
          <w:sz w:val="24"/>
          <w:szCs w:val="24"/>
        </w:rPr>
        <w:t xml:space="preserve"> se ha obtenido sobre:</w:t>
      </w:r>
    </w:p>
    <w:p w14:paraId="31928F0F" w14:textId="77777777" w:rsidR="00FE4998" w:rsidRPr="005752AF" w:rsidRDefault="00FE4998" w:rsidP="00FE4998">
      <w:pPr>
        <w:spacing w:line="360" w:lineRule="auto"/>
        <w:jc w:val="both"/>
        <w:rPr>
          <w:rFonts w:ascii="Calibri" w:hAnsi="Calibri" w:cs="Calibri"/>
          <w:sz w:val="24"/>
          <w:szCs w:val="24"/>
        </w:rPr>
      </w:pPr>
    </w:p>
    <w:p w14:paraId="67AE5C82" w14:textId="4B74EA9C" w:rsidR="00565FF6" w:rsidRPr="005752AF" w:rsidRDefault="00CC58E8" w:rsidP="00FE4998">
      <w:pPr>
        <w:spacing w:line="360" w:lineRule="auto"/>
        <w:ind w:left="360"/>
        <w:jc w:val="both"/>
        <w:rPr>
          <w:rFonts w:ascii="Calibri" w:hAnsi="Calibri" w:cs="Calibri"/>
          <w:sz w:val="24"/>
          <w:szCs w:val="24"/>
        </w:rPr>
      </w:pPr>
      <w:r w:rsidRPr="005752AF">
        <w:rPr>
          <w:rFonts w:ascii="Calibri" w:hAnsi="Calibri" w:cs="Calibri"/>
          <w:sz w:val="24"/>
          <w:szCs w:val="24"/>
        </w:rPr>
        <w:t>-</w:t>
      </w:r>
      <w:r w:rsidRPr="005752AF">
        <w:rPr>
          <w:rFonts w:ascii="Calibri" w:hAnsi="Calibri" w:cs="Calibri"/>
          <w:sz w:val="14"/>
          <w:szCs w:val="14"/>
        </w:rPr>
        <w:t xml:space="preserve">    </w:t>
      </w:r>
      <w:r w:rsidRPr="005752AF">
        <w:rPr>
          <w:rFonts w:ascii="Calibri" w:hAnsi="Calibri" w:cs="Calibri"/>
          <w:sz w:val="24"/>
          <w:szCs w:val="24"/>
        </w:rPr>
        <w:t>Representación del personal por sexo, unidades, tipos de jornada, altas y bajas, antigüedad, edad y tipo de contrato.</w:t>
      </w:r>
    </w:p>
    <w:p w14:paraId="5EDC5069" w14:textId="77777777" w:rsidR="000B2CEC" w:rsidRPr="005752AF" w:rsidRDefault="000B2CEC" w:rsidP="00FE4998">
      <w:pPr>
        <w:pStyle w:val="Prrafodelista"/>
        <w:numPr>
          <w:ilvl w:val="0"/>
          <w:numId w:val="15"/>
        </w:numPr>
        <w:spacing w:line="360" w:lineRule="auto"/>
        <w:contextualSpacing w:val="0"/>
        <w:jc w:val="both"/>
        <w:rPr>
          <w:rFonts w:ascii="Calibri" w:eastAsia="Times New Roman" w:hAnsi="Calibri" w:cs="Calibri"/>
          <w:sz w:val="24"/>
          <w:szCs w:val="24"/>
        </w:rPr>
      </w:pPr>
      <w:r w:rsidRPr="005752AF">
        <w:rPr>
          <w:rFonts w:ascii="Calibri" w:eastAsia="Times New Roman" w:hAnsi="Calibri" w:cs="Calibri"/>
          <w:sz w:val="24"/>
          <w:szCs w:val="24"/>
        </w:rPr>
        <w:t>Formación.</w:t>
      </w:r>
    </w:p>
    <w:p w14:paraId="4505C2C2" w14:textId="77777777" w:rsidR="000B2CEC" w:rsidRPr="005752AF" w:rsidRDefault="000B2CEC" w:rsidP="00FE4998">
      <w:pPr>
        <w:pStyle w:val="Prrafodelista"/>
        <w:numPr>
          <w:ilvl w:val="0"/>
          <w:numId w:val="15"/>
        </w:numPr>
        <w:spacing w:line="360" w:lineRule="auto"/>
        <w:contextualSpacing w:val="0"/>
        <w:jc w:val="both"/>
        <w:rPr>
          <w:rFonts w:ascii="Calibri" w:eastAsia="Times New Roman" w:hAnsi="Calibri" w:cs="Calibri"/>
          <w:sz w:val="24"/>
          <w:szCs w:val="24"/>
        </w:rPr>
      </w:pPr>
      <w:r w:rsidRPr="005752AF">
        <w:rPr>
          <w:rFonts w:ascii="Calibri" w:eastAsia="Times New Roman" w:hAnsi="Calibri" w:cs="Calibri"/>
          <w:sz w:val="24"/>
          <w:szCs w:val="24"/>
        </w:rPr>
        <w:t>Conciliación de la vida familiar, laboral y personal.</w:t>
      </w:r>
    </w:p>
    <w:p w14:paraId="090D5490" w14:textId="77777777" w:rsidR="000B2CEC" w:rsidRPr="005752AF" w:rsidRDefault="000B2CEC" w:rsidP="00FE4998">
      <w:pPr>
        <w:pStyle w:val="Prrafodelista"/>
        <w:numPr>
          <w:ilvl w:val="0"/>
          <w:numId w:val="15"/>
        </w:numPr>
        <w:spacing w:line="360" w:lineRule="auto"/>
        <w:contextualSpacing w:val="0"/>
        <w:jc w:val="both"/>
        <w:rPr>
          <w:rFonts w:ascii="Calibri" w:eastAsia="Times New Roman" w:hAnsi="Calibri" w:cs="Calibri"/>
          <w:sz w:val="24"/>
          <w:szCs w:val="24"/>
        </w:rPr>
      </w:pPr>
      <w:r w:rsidRPr="005752AF">
        <w:rPr>
          <w:rFonts w:ascii="Calibri" w:eastAsia="Times New Roman" w:hAnsi="Calibri" w:cs="Calibri"/>
          <w:sz w:val="24"/>
          <w:szCs w:val="24"/>
        </w:rPr>
        <w:t>Política retributiva y de promoción.</w:t>
      </w:r>
    </w:p>
    <w:p w14:paraId="5F71C1BF" w14:textId="77777777" w:rsidR="000B2CEC" w:rsidRPr="005752AF" w:rsidRDefault="000B2CEC" w:rsidP="00FE4998">
      <w:pPr>
        <w:pStyle w:val="Prrafodelista"/>
        <w:numPr>
          <w:ilvl w:val="0"/>
          <w:numId w:val="15"/>
        </w:numPr>
        <w:spacing w:line="360" w:lineRule="auto"/>
        <w:contextualSpacing w:val="0"/>
        <w:jc w:val="both"/>
        <w:rPr>
          <w:rFonts w:ascii="Calibri" w:eastAsia="Times New Roman" w:hAnsi="Calibri" w:cs="Calibri"/>
          <w:sz w:val="24"/>
          <w:szCs w:val="24"/>
        </w:rPr>
      </w:pPr>
      <w:r w:rsidRPr="005752AF">
        <w:rPr>
          <w:rFonts w:ascii="Calibri" w:eastAsia="Times New Roman" w:hAnsi="Calibri" w:cs="Calibri"/>
          <w:sz w:val="24"/>
          <w:szCs w:val="24"/>
        </w:rPr>
        <w:t>Prevención del acoso sexual y acoso por razón de sexo.</w:t>
      </w:r>
    </w:p>
    <w:p w14:paraId="2A22A763" w14:textId="77777777" w:rsidR="000B2CEC" w:rsidRPr="005752AF" w:rsidRDefault="000B2CEC" w:rsidP="00FE4998">
      <w:pPr>
        <w:pStyle w:val="Prrafodelista"/>
        <w:numPr>
          <w:ilvl w:val="0"/>
          <w:numId w:val="15"/>
        </w:numPr>
        <w:spacing w:line="360" w:lineRule="auto"/>
        <w:contextualSpacing w:val="0"/>
        <w:jc w:val="both"/>
        <w:rPr>
          <w:rFonts w:ascii="Calibri" w:eastAsia="Times New Roman" w:hAnsi="Calibri" w:cs="Calibri"/>
          <w:sz w:val="24"/>
          <w:szCs w:val="24"/>
        </w:rPr>
      </w:pPr>
      <w:r w:rsidRPr="005752AF">
        <w:rPr>
          <w:rFonts w:ascii="Calibri" w:eastAsia="Times New Roman" w:hAnsi="Calibri" w:cs="Calibri"/>
          <w:sz w:val="24"/>
          <w:szCs w:val="24"/>
        </w:rPr>
        <w:t>Otros datos de interés en materia de igualdad: personas en riesgo de exclusión social, violencia de género, prevención de riesgos y salud laboral entre otros.</w:t>
      </w:r>
    </w:p>
    <w:p w14:paraId="0E7C4321" w14:textId="77777777" w:rsidR="000B2CEC" w:rsidRPr="005752AF" w:rsidRDefault="000B2CEC" w:rsidP="00FE4998">
      <w:pPr>
        <w:pStyle w:val="Prrafodelista"/>
        <w:numPr>
          <w:ilvl w:val="0"/>
          <w:numId w:val="15"/>
        </w:numPr>
        <w:spacing w:line="360" w:lineRule="auto"/>
        <w:contextualSpacing w:val="0"/>
        <w:jc w:val="both"/>
        <w:rPr>
          <w:rFonts w:ascii="Calibri" w:eastAsia="Times New Roman" w:hAnsi="Calibri" w:cs="Calibri"/>
          <w:sz w:val="24"/>
          <w:szCs w:val="24"/>
        </w:rPr>
      </w:pPr>
      <w:r w:rsidRPr="005752AF">
        <w:rPr>
          <w:rFonts w:ascii="Calibri" w:eastAsia="Calibri" w:hAnsi="Calibri" w:cs="Calibri"/>
          <w:sz w:val="24"/>
          <w:szCs w:val="24"/>
        </w:rPr>
        <w:t>Política de gestión y desarrollo de personal.</w:t>
      </w:r>
    </w:p>
    <w:p w14:paraId="50280B60" w14:textId="77777777" w:rsidR="000B2CEC" w:rsidRPr="005752AF" w:rsidRDefault="000B2CEC" w:rsidP="00FE4998">
      <w:pPr>
        <w:pStyle w:val="Prrafodelista"/>
        <w:numPr>
          <w:ilvl w:val="0"/>
          <w:numId w:val="15"/>
        </w:numPr>
        <w:spacing w:line="360" w:lineRule="auto"/>
        <w:contextualSpacing w:val="0"/>
        <w:jc w:val="both"/>
        <w:rPr>
          <w:rFonts w:ascii="Calibri" w:eastAsia="Times New Roman" w:hAnsi="Calibri" w:cs="Calibri"/>
          <w:sz w:val="24"/>
          <w:szCs w:val="24"/>
        </w:rPr>
      </w:pPr>
      <w:r w:rsidRPr="005752AF">
        <w:rPr>
          <w:rFonts w:ascii="Calibri" w:eastAsia="Times New Roman" w:hAnsi="Calibri" w:cs="Calibri"/>
          <w:sz w:val="24"/>
          <w:szCs w:val="24"/>
        </w:rPr>
        <w:t>C</w:t>
      </w:r>
      <w:r w:rsidRPr="005752AF">
        <w:rPr>
          <w:rFonts w:ascii="Calibri" w:eastAsia="Calibri" w:hAnsi="Calibri" w:cs="Calibri"/>
          <w:sz w:val="24"/>
          <w:szCs w:val="24"/>
        </w:rPr>
        <w:t>omunicación y lenguaje utilizado.</w:t>
      </w:r>
    </w:p>
    <w:p w14:paraId="2B49392B" w14:textId="77777777" w:rsidR="000B2CEC" w:rsidRPr="005752AF" w:rsidRDefault="000B2CEC" w:rsidP="00FE4998">
      <w:pPr>
        <w:pStyle w:val="Prrafodelista"/>
        <w:numPr>
          <w:ilvl w:val="0"/>
          <w:numId w:val="15"/>
        </w:numPr>
        <w:spacing w:line="360" w:lineRule="auto"/>
        <w:contextualSpacing w:val="0"/>
        <w:jc w:val="both"/>
        <w:rPr>
          <w:rFonts w:ascii="Calibri" w:eastAsia="Times New Roman" w:hAnsi="Calibri" w:cs="Calibri"/>
          <w:sz w:val="24"/>
          <w:szCs w:val="24"/>
        </w:rPr>
      </w:pPr>
      <w:r w:rsidRPr="005752AF">
        <w:rPr>
          <w:rFonts w:ascii="Calibri" w:eastAsia="Calibri" w:hAnsi="Calibri" w:cs="Calibri"/>
          <w:sz w:val="24"/>
          <w:szCs w:val="24"/>
        </w:rPr>
        <w:t>Revisión documental que pudiera resultar útil para conocer la entidad y su sistema de gestión, normativa de igualdad, convenio colectivo, página web de la entidad y estadísticas obtenidas a través del equipo de trabajo.</w:t>
      </w:r>
    </w:p>
    <w:p w14:paraId="3322F18D" w14:textId="77777777" w:rsidR="000B2CEC" w:rsidRPr="005752AF" w:rsidRDefault="000B2CEC" w:rsidP="00FE4998">
      <w:pPr>
        <w:pStyle w:val="Prrafodelista"/>
        <w:numPr>
          <w:ilvl w:val="0"/>
          <w:numId w:val="15"/>
        </w:numPr>
        <w:spacing w:line="360" w:lineRule="auto"/>
        <w:contextualSpacing w:val="0"/>
        <w:jc w:val="both"/>
        <w:rPr>
          <w:rFonts w:ascii="Calibri" w:eastAsia="Times New Roman" w:hAnsi="Calibri" w:cs="Calibri"/>
          <w:sz w:val="24"/>
          <w:szCs w:val="24"/>
        </w:rPr>
      </w:pPr>
      <w:r w:rsidRPr="005752AF">
        <w:rPr>
          <w:rFonts w:ascii="Calibri" w:eastAsia="Times New Roman" w:hAnsi="Calibri" w:cs="Calibri"/>
          <w:sz w:val="24"/>
          <w:szCs w:val="24"/>
        </w:rPr>
        <w:t xml:space="preserve">Riesgos laborales. </w:t>
      </w:r>
    </w:p>
    <w:p w14:paraId="5E997A46" w14:textId="77777777" w:rsidR="000B2CEC" w:rsidRPr="005752AF" w:rsidRDefault="000B2CEC" w:rsidP="00FE4998">
      <w:pPr>
        <w:pStyle w:val="Prrafodelista"/>
        <w:numPr>
          <w:ilvl w:val="0"/>
          <w:numId w:val="15"/>
        </w:numPr>
        <w:spacing w:line="360" w:lineRule="auto"/>
        <w:contextualSpacing w:val="0"/>
        <w:jc w:val="both"/>
        <w:rPr>
          <w:rFonts w:ascii="Calibri" w:eastAsia="Times New Roman" w:hAnsi="Calibri" w:cs="Calibri"/>
          <w:sz w:val="24"/>
          <w:szCs w:val="24"/>
        </w:rPr>
      </w:pPr>
      <w:r w:rsidRPr="005752AF">
        <w:rPr>
          <w:rFonts w:ascii="Calibri" w:eastAsia="Times New Roman" w:hAnsi="Calibri" w:cs="Calibri"/>
          <w:sz w:val="24"/>
          <w:szCs w:val="24"/>
        </w:rPr>
        <w:t>Calidad.</w:t>
      </w:r>
    </w:p>
    <w:p w14:paraId="365FD425" w14:textId="77777777" w:rsidR="00565FF6" w:rsidRPr="005752AF" w:rsidRDefault="00CC58E8" w:rsidP="00FE4998">
      <w:pPr>
        <w:spacing w:line="360" w:lineRule="auto"/>
        <w:jc w:val="both"/>
        <w:rPr>
          <w:rFonts w:ascii="Calibri" w:hAnsi="Calibri" w:cs="Calibri"/>
          <w:sz w:val="24"/>
          <w:szCs w:val="24"/>
        </w:rPr>
      </w:pPr>
      <w:r w:rsidRPr="005752AF">
        <w:rPr>
          <w:rFonts w:ascii="Calibri" w:hAnsi="Calibri" w:cs="Calibri"/>
          <w:sz w:val="24"/>
          <w:szCs w:val="24"/>
        </w:rPr>
        <w:t xml:space="preserve"> </w:t>
      </w:r>
    </w:p>
    <w:p w14:paraId="155A555B" w14:textId="5E870B63" w:rsidR="00565FF6" w:rsidRPr="005752AF" w:rsidRDefault="00CC58E8" w:rsidP="00FE4998">
      <w:pPr>
        <w:spacing w:line="360" w:lineRule="auto"/>
        <w:jc w:val="both"/>
        <w:rPr>
          <w:rFonts w:ascii="Calibri" w:hAnsi="Calibri" w:cs="Calibri"/>
          <w:b/>
          <w:bCs/>
          <w:sz w:val="24"/>
          <w:szCs w:val="24"/>
        </w:rPr>
      </w:pPr>
      <w:r w:rsidRPr="005752AF">
        <w:rPr>
          <w:rFonts w:ascii="Calibri" w:hAnsi="Calibri" w:cs="Calibri"/>
          <w:b/>
          <w:bCs/>
          <w:sz w:val="24"/>
          <w:szCs w:val="24"/>
        </w:rPr>
        <w:t>ANÁLISIS CUALITATIVO:</w:t>
      </w:r>
    </w:p>
    <w:p w14:paraId="7DCCC61A" w14:textId="77777777" w:rsidR="00FE4998" w:rsidRPr="005752AF" w:rsidRDefault="00FE4998" w:rsidP="00FE4998">
      <w:pPr>
        <w:spacing w:line="360" w:lineRule="auto"/>
        <w:jc w:val="both"/>
        <w:rPr>
          <w:rFonts w:ascii="Calibri" w:hAnsi="Calibri" w:cs="Calibri"/>
          <w:b/>
          <w:bCs/>
          <w:sz w:val="24"/>
          <w:szCs w:val="24"/>
        </w:rPr>
      </w:pPr>
    </w:p>
    <w:p w14:paraId="4589319D" w14:textId="0DC73B5E" w:rsidR="00565FF6" w:rsidRPr="005752AF" w:rsidRDefault="00CC58E8" w:rsidP="00FE4998">
      <w:pPr>
        <w:spacing w:line="360" w:lineRule="auto"/>
        <w:ind w:left="1080" w:hanging="360"/>
        <w:jc w:val="both"/>
        <w:rPr>
          <w:rFonts w:ascii="Calibri" w:hAnsi="Calibri" w:cs="Calibri"/>
          <w:sz w:val="24"/>
          <w:szCs w:val="24"/>
        </w:rPr>
      </w:pPr>
      <w:r w:rsidRPr="005752AF">
        <w:rPr>
          <w:rFonts w:ascii="Calibri" w:hAnsi="Calibri" w:cs="Calibri"/>
          <w:sz w:val="24"/>
          <w:szCs w:val="24"/>
        </w:rPr>
        <w:t>-</w:t>
      </w:r>
      <w:r w:rsidRPr="005752AF">
        <w:rPr>
          <w:rFonts w:ascii="Calibri" w:hAnsi="Calibri" w:cs="Calibri"/>
          <w:sz w:val="14"/>
          <w:szCs w:val="14"/>
        </w:rPr>
        <w:t xml:space="preserve">    </w:t>
      </w:r>
      <w:r w:rsidRPr="005752AF">
        <w:rPr>
          <w:rFonts w:ascii="Calibri" w:hAnsi="Calibri" w:cs="Calibri"/>
          <w:sz w:val="24"/>
          <w:szCs w:val="24"/>
        </w:rPr>
        <w:t>Cuestionarios de opinión en materia de igualdad de oportunidades, dirigidos a</w:t>
      </w:r>
      <w:r w:rsidR="000B2CEC" w:rsidRPr="005752AF">
        <w:rPr>
          <w:rFonts w:ascii="Calibri" w:hAnsi="Calibri" w:cs="Calibri"/>
          <w:sz w:val="24"/>
          <w:szCs w:val="24"/>
        </w:rPr>
        <w:t xml:space="preserve"> la plantilla</w:t>
      </w:r>
      <w:r w:rsidRPr="005752AF">
        <w:rPr>
          <w:rFonts w:ascii="Calibri" w:hAnsi="Calibri" w:cs="Calibri"/>
          <w:sz w:val="24"/>
          <w:szCs w:val="24"/>
        </w:rPr>
        <w:t xml:space="preserve"> de Fundación Rioja Salud.</w:t>
      </w:r>
    </w:p>
    <w:p w14:paraId="305FD736" w14:textId="3BFEDD16" w:rsidR="000B2CEC" w:rsidRPr="005752AF" w:rsidRDefault="00CC58E8" w:rsidP="00FE4998">
      <w:pPr>
        <w:spacing w:line="360" w:lineRule="auto"/>
        <w:ind w:left="1080" w:hanging="360"/>
        <w:jc w:val="both"/>
        <w:rPr>
          <w:rFonts w:ascii="Calibri" w:hAnsi="Calibri" w:cs="Calibri"/>
          <w:sz w:val="24"/>
          <w:szCs w:val="24"/>
        </w:rPr>
      </w:pPr>
      <w:r w:rsidRPr="005752AF">
        <w:rPr>
          <w:rFonts w:ascii="Calibri" w:hAnsi="Calibri" w:cs="Calibri"/>
          <w:sz w:val="24"/>
          <w:szCs w:val="24"/>
        </w:rPr>
        <w:t>-</w:t>
      </w:r>
      <w:r w:rsidRPr="005752AF">
        <w:rPr>
          <w:rFonts w:ascii="Calibri" w:hAnsi="Calibri" w:cs="Calibri"/>
          <w:sz w:val="14"/>
          <w:szCs w:val="14"/>
        </w:rPr>
        <w:t xml:space="preserve">        </w:t>
      </w:r>
      <w:r w:rsidRPr="005752AF">
        <w:rPr>
          <w:rFonts w:ascii="Calibri" w:hAnsi="Calibri" w:cs="Calibri"/>
          <w:sz w:val="24"/>
          <w:szCs w:val="24"/>
        </w:rPr>
        <w:t xml:space="preserve">La población objeto de estudio (N) ha sido de </w:t>
      </w:r>
      <w:r w:rsidR="000B2CEC" w:rsidRPr="005752AF">
        <w:rPr>
          <w:rFonts w:ascii="Calibri" w:hAnsi="Calibri" w:cs="Calibri"/>
          <w:sz w:val="24"/>
          <w:szCs w:val="24"/>
        </w:rPr>
        <w:t>283</w:t>
      </w:r>
      <w:r w:rsidRPr="005752AF">
        <w:rPr>
          <w:rFonts w:ascii="Calibri" w:hAnsi="Calibri" w:cs="Calibri"/>
          <w:sz w:val="24"/>
          <w:szCs w:val="24"/>
        </w:rPr>
        <w:t xml:space="preserve"> personas (</w:t>
      </w:r>
      <w:r w:rsidR="000B2CEC" w:rsidRPr="005752AF">
        <w:rPr>
          <w:rFonts w:ascii="Calibri" w:hAnsi="Calibri" w:cs="Calibri"/>
          <w:sz w:val="24"/>
          <w:szCs w:val="24"/>
        </w:rPr>
        <w:t>75</w:t>
      </w:r>
      <w:r w:rsidRPr="005752AF">
        <w:rPr>
          <w:rFonts w:ascii="Calibri" w:hAnsi="Calibri" w:cs="Calibri"/>
          <w:sz w:val="24"/>
          <w:szCs w:val="24"/>
        </w:rPr>
        <w:t>% mujeres</w:t>
      </w:r>
      <w:r w:rsidR="000B2CEC" w:rsidRPr="005752AF">
        <w:rPr>
          <w:rFonts w:ascii="Calibri" w:hAnsi="Calibri" w:cs="Calibri"/>
          <w:sz w:val="24"/>
          <w:szCs w:val="24"/>
        </w:rPr>
        <w:t xml:space="preserve"> y 25% hombres</w:t>
      </w:r>
      <w:r w:rsidRPr="005752AF">
        <w:rPr>
          <w:rFonts w:ascii="Calibri" w:hAnsi="Calibri" w:cs="Calibri"/>
          <w:sz w:val="24"/>
          <w:szCs w:val="24"/>
        </w:rPr>
        <w:t xml:space="preserve">), que corresponden al personal contratado en la </w:t>
      </w:r>
      <w:r w:rsidR="0090601C">
        <w:rPr>
          <w:rFonts w:ascii="Calibri" w:hAnsi="Calibri" w:cs="Calibri"/>
          <w:sz w:val="24"/>
          <w:szCs w:val="24"/>
        </w:rPr>
        <w:t>fundación</w:t>
      </w:r>
      <w:r w:rsidRPr="005752AF">
        <w:rPr>
          <w:rFonts w:ascii="Calibri" w:hAnsi="Calibri" w:cs="Calibri"/>
          <w:sz w:val="24"/>
          <w:szCs w:val="24"/>
        </w:rPr>
        <w:t xml:space="preserve"> en el </w:t>
      </w:r>
      <w:r w:rsidR="00927FA4" w:rsidRPr="005752AF">
        <w:rPr>
          <w:rFonts w:ascii="Calibri" w:hAnsi="Calibri" w:cs="Calibri"/>
          <w:sz w:val="24"/>
          <w:szCs w:val="24"/>
        </w:rPr>
        <w:t>momento de realización de la encuesta</w:t>
      </w:r>
      <w:r w:rsidRPr="005752AF">
        <w:rPr>
          <w:rFonts w:ascii="Calibri" w:hAnsi="Calibri" w:cs="Calibri"/>
          <w:sz w:val="24"/>
          <w:szCs w:val="24"/>
        </w:rPr>
        <w:t xml:space="preserve">, la participación obtenida ha sido de </w:t>
      </w:r>
      <w:r w:rsidR="000B2CEC" w:rsidRPr="005752AF">
        <w:rPr>
          <w:rFonts w:ascii="Calibri" w:hAnsi="Calibri" w:cs="Calibri"/>
          <w:sz w:val="24"/>
          <w:szCs w:val="24"/>
        </w:rPr>
        <w:t>45</w:t>
      </w:r>
      <w:r w:rsidRPr="005752AF">
        <w:rPr>
          <w:rFonts w:ascii="Calibri" w:hAnsi="Calibri" w:cs="Calibri"/>
          <w:sz w:val="24"/>
          <w:szCs w:val="24"/>
        </w:rPr>
        <w:t xml:space="preserve"> personas</w:t>
      </w:r>
      <w:r w:rsidR="003E1FAA">
        <w:rPr>
          <w:rFonts w:ascii="Calibri" w:hAnsi="Calibri" w:cs="Calibri"/>
          <w:sz w:val="24"/>
          <w:szCs w:val="24"/>
        </w:rPr>
        <w:t xml:space="preserve"> </w:t>
      </w:r>
      <w:r w:rsidR="003E1FAA" w:rsidRPr="003E1FAA">
        <w:rPr>
          <w:rFonts w:ascii="Calibri" w:hAnsi="Calibri" w:cs="Calibri"/>
          <w:sz w:val="24"/>
          <w:szCs w:val="24"/>
        </w:rPr>
        <w:t>(69% mujeres y 31% hombres)</w:t>
      </w:r>
      <w:r w:rsidR="000B2CEC" w:rsidRPr="005752AF">
        <w:rPr>
          <w:rFonts w:ascii="Calibri" w:hAnsi="Calibri" w:cs="Calibri"/>
          <w:sz w:val="24"/>
          <w:szCs w:val="24"/>
        </w:rPr>
        <w:t>.</w:t>
      </w:r>
    </w:p>
    <w:p w14:paraId="58405D05" w14:textId="77777777" w:rsidR="000B2CEC" w:rsidRPr="005752AF" w:rsidRDefault="000B2CEC" w:rsidP="00FE4998">
      <w:pPr>
        <w:spacing w:line="360" w:lineRule="auto"/>
        <w:ind w:left="720"/>
        <w:jc w:val="both"/>
        <w:rPr>
          <w:rFonts w:ascii="Calibri" w:hAnsi="Calibri" w:cs="Calibri"/>
          <w:sz w:val="24"/>
          <w:szCs w:val="24"/>
        </w:rPr>
      </w:pPr>
    </w:p>
    <w:p w14:paraId="3B413EA9" w14:textId="2F11C85D" w:rsidR="00565FF6" w:rsidRPr="005752AF" w:rsidRDefault="00CC58E8" w:rsidP="00FE4998">
      <w:pPr>
        <w:spacing w:line="360" w:lineRule="auto"/>
        <w:ind w:hanging="11"/>
        <w:jc w:val="both"/>
        <w:rPr>
          <w:rFonts w:ascii="Calibri" w:hAnsi="Calibri" w:cs="Calibri"/>
          <w:sz w:val="24"/>
          <w:szCs w:val="24"/>
        </w:rPr>
      </w:pPr>
      <w:r w:rsidRPr="005752AF">
        <w:rPr>
          <w:rFonts w:ascii="Calibri" w:hAnsi="Calibri" w:cs="Calibri"/>
          <w:sz w:val="24"/>
          <w:szCs w:val="24"/>
        </w:rPr>
        <w:lastRenderedPageBreak/>
        <w:t>En el análisis de los cuestionarios se han obtenido los resultados de manera conjunta con el fin de garantizar el anonimato de las personas encuestadas.</w:t>
      </w:r>
    </w:p>
    <w:p w14:paraId="510D9F14" w14:textId="77777777" w:rsidR="00565FF6" w:rsidRPr="005752AF" w:rsidRDefault="00CC58E8" w:rsidP="00FE4998">
      <w:pPr>
        <w:spacing w:line="360" w:lineRule="auto"/>
        <w:ind w:left="720"/>
        <w:jc w:val="both"/>
        <w:rPr>
          <w:rFonts w:ascii="Calibri" w:hAnsi="Calibri" w:cs="Calibri"/>
          <w:sz w:val="24"/>
          <w:szCs w:val="24"/>
        </w:rPr>
      </w:pPr>
      <w:r w:rsidRPr="005752AF">
        <w:rPr>
          <w:rFonts w:ascii="Calibri" w:hAnsi="Calibri" w:cs="Calibri"/>
          <w:sz w:val="24"/>
          <w:szCs w:val="24"/>
        </w:rPr>
        <w:t xml:space="preserve"> </w:t>
      </w:r>
    </w:p>
    <w:p w14:paraId="1CB04E66" w14:textId="33D8DE4A" w:rsidR="00565FF6" w:rsidRPr="005752AF" w:rsidRDefault="00CC58E8" w:rsidP="00FE4998">
      <w:pPr>
        <w:spacing w:line="360" w:lineRule="auto"/>
        <w:jc w:val="both"/>
        <w:rPr>
          <w:rFonts w:ascii="Calibri" w:hAnsi="Calibri" w:cs="Calibri"/>
          <w:sz w:val="24"/>
          <w:szCs w:val="24"/>
        </w:rPr>
      </w:pPr>
      <w:r w:rsidRPr="005752AF">
        <w:rPr>
          <w:rFonts w:ascii="Calibri" w:hAnsi="Calibri" w:cs="Calibri"/>
          <w:sz w:val="24"/>
          <w:szCs w:val="24"/>
        </w:rPr>
        <w:t>El informe diagnóstico de Fundación Rioja Salud, indica la situación de partida en igualdad de oportunidades entre mujeres y hombres en materia de acceso al empleo, clasificación profesional, promoción, formación, retribuciones, ordenación del tiempo de trabajo, acoso sexual y acoso por razón de género.</w:t>
      </w:r>
    </w:p>
    <w:p w14:paraId="21D486B0" w14:textId="77777777" w:rsidR="00FE4998" w:rsidRPr="005752AF" w:rsidRDefault="00FE4998" w:rsidP="00FE4998">
      <w:pPr>
        <w:spacing w:line="360" w:lineRule="auto"/>
        <w:jc w:val="both"/>
        <w:rPr>
          <w:rFonts w:ascii="Calibri" w:hAnsi="Calibri" w:cs="Calibri"/>
          <w:sz w:val="24"/>
          <w:szCs w:val="24"/>
        </w:rPr>
      </w:pPr>
    </w:p>
    <w:p w14:paraId="70A7AAAB" w14:textId="713FE48D" w:rsidR="00927FA4" w:rsidRPr="005752AF" w:rsidRDefault="00927FA4" w:rsidP="00FE4998">
      <w:pPr>
        <w:spacing w:line="360" w:lineRule="auto"/>
        <w:jc w:val="both"/>
        <w:rPr>
          <w:rFonts w:ascii="Calibri" w:hAnsi="Calibri" w:cs="Calibri"/>
          <w:sz w:val="24"/>
          <w:szCs w:val="24"/>
        </w:rPr>
      </w:pPr>
      <w:r w:rsidRPr="005752AF">
        <w:rPr>
          <w:rFonts w:ascii="Calibri" w:hAnsi="Calibri" w:cs="Calibri"/>
          <w:sz w:val="24"/>
          <w:szCs w:val="24"/>
        </w:rPr>
        <w:t xml:space="preserve">En términos generales Fundación Rioja Salud, estamos dedicados al ámbito sanitario, con una plantilla feminizada. El 73% del personal en el momento de estudio son mujeres y el 27% hombres. </w:t>
      </w:r>
    </w:p>
    <w:p w14:paraId="3B2FF487" w14:textId="77777777" w:rsidR="00FE4998" w:rsidRPr="005752AF" w:rsidRDefault="00FE4998" w:rsidP="00FE4998">
      <w:pPr>
        <w:spacing w:line="360" w:lineRule="auto"/>
        <w:jc w:val="both"/>
        <w:rPr>
          <w:rFonts w:ascii="Calibri" w:hAnsi="Calibri" w:cs="Calibri"/>
          <w:sz w:val="24"/>
          <w:szCs w:val="24"/>
        </w:rPr>
      </w:pPr>
    </w:p>
    <w:p w14:paraId="4D44634A" w14:textId="0C0681A1" w:rsidR="00927FA4" w:rsidRPr="005752AF" w:rsidRDefault="00927FA4" w:rsidP="00FE4998">
      <w:pPr>
        <w:spacing w:line="360" w:lineRule="auto"/>
        <w:jc w:val="both"/>
        <w:rPr>
          <w:rFonts w:ascii="Calibri" w:hAnsi="Calibri" w:cs="Calibri"/>
          <w:sz w:val="24"/>
          <w:szCs w:val="24"/>
        </w:rPr>
      </w:pPr>
      <w:r w:rsidRPr="005752AF">
        <w:rPr>
          <w:rFonts w:ascii="Calibri" w:hAnsi="Calibri" w:cs="Calibri"/>
          <w:sz w:val="24"/>
          <w:szCs w:val="24"/>
        </w:rPr>
        <w:t xml:space="preserve">Este dato demuestra una presencia descompensada respecto a ambos sexos, según la Disposición adicional primera de la Ley 3/2007, de 22 de marzo para la igualdad efectiva entre mujeres y hombres: “A los efectos de esta Ley, se entenderá por composición equilibrada la presencia de mujeres y hombres de forma que, en el conjunto a que se refiera, las personas de cada sexo no superen el sesenta por ciento ni sean menos del cuarenta por ciento”. </w:t>
      </w:r>
    </w:p>
    <w:p w14:paraId="71FEA5B7" w14:textId="77777777" w:rsidR="00565FF6" w:rsidRPr="005752AF" w:rsidRDefault="00CC58E8" w:rsidP="00FE4998">
      <w:pPr>
        <w:spacing w:line="360" w:lineRule="auto"/>
        <w:jc w:val="both"/>
        <w:rPr>
          <w:rFonts w:ascii="Calibri" w:hAnsi="Calibri" w:cs="Calibri"/>
          <w:b/>
          <w:color w:val="FF0000"/>
        </w:rPr>
      </w:pPr>
      <w:r w:rsidRPr="005752AF">
        <w:rPr>
          <w:rFonts w:ascii="Calibri" w:hAnsi="Calibri" w:cs="Calibri"/>
          <w:b/>
          <w:sz w:val="24"/>
          <w:szCs w:val="24"/>
        </w:rPr>
        <w:t xml:space="preserve"> </w:t>
      </w:r>
    </w:p>
    <w:p w14:paraId="316E6D7D" w14:textId="77777777" w:rsidR="00924441" w:rsidRPr="005752AF" w:rsidRDefault="00924441" w:rsidP="00924441">
      <w:pPr>
        <w:pStyle w:val="Subttulo"/>
        <w:outlineLvl w:val="1"/>
        <w:rPr>
          <w:rFonts w:ascii="Calibri" w:eastAsia="Times New Roman" w:hAnsi="Calibri" w:cs="Calibri"/>
          <w:sz w:val="24"/>
          <w:szCs w:val="24"/>
        </w:rPr>
      </w:pPr>
      <w:bookmarkStart w:id="56" w:name="_Toc113009855"/>
      <w:r w:rsidRPr="005752AF">
        <w:rPr>
          <w:rFonts w:ascii="Calibri" w:eastAsia="Times New Roman" w:hAnsi="Calibri" w:cs="Calibri"/>
          <w:sz w:val="24"/>
          <w:szCs w:val="24"/>
        </w:rPr>
        <w:t>2.2. RESULTADO DEL DIAGNÓSTICO POR ÁREAS</w:t>
      </w:r>
      <w:bookmarkEnd w:id="56"/>
    </w:p>
    <w:p w14:paraId="246B572F" w14:textId="39C4A9E6" w:rsidR="00565FF6" w:rsidRPr="005752AF" w:rsidRDefault="00CC58E8" w:rsidP="00FE4998">
      <w:pPr>
        <w:spacing w:line="360" w:lineRule="auto"/>
        <w:jc w:val="both"/>
        <w:rPr>
          <w:rFonts w:ascii="Calibri" w:hAnsi="Calibri" w:cs="Calibri"/>
          <w:b/>
          <w:bCs/>
          <w:color w:val="5B9BD5"/>
          <w:sz w:val="24"/>
          <w:szCs w:val="24"/>
        </w:rPr>
      </w:pPr>
      <w:r w:rsidRPr="005752AF">
        <w:rPr>
          <w:rFonts w:ascii="Calibri" w:hAnsi="Calibri" w:cs="Calibri"/>
          <w:b/>
          <w:bCs/>
          <w:color w:val="5B9BD5"/>
          <w:sz w:val="24"/>
          <w:szCs w:val="24"/>
        </w:rPr>
        <w:t>PROCESO DE SELECCIÓN -CONTRATACIÓN.</w:t>
      </w:r>
    </w:p>
    <w:p w14:paraId="48B6A1A3" w14:textId="77777777" w:rsidR="00FE4998" w:rsidRPr="005752AF" w:rsidRDefault="00FE4998" w:rsidP="00FE4998">
      <w:pPr>
        <w:spacing w:line="360" w:lineRule="auto"/>
        <w:jc w:val="both"/>
        <w:rPr>
          <w:rFonts w:ascii="Calibri" w:hAnsi="Calibri" w:cs="Calibri"/>
          <w:color w:val="5B9BD5"/>
          <w:sz w:val="24"/>
          <w:szCs w:val="24"/>
        </w:rPr>
      </w:pPr>
    </w:p>
    <w:p w14:paraId="44FC635E" w14:textId="293ACE90" w:rsidR="00565FF6" w:rsidRPr="005752AF" w:rsidRDefault="00CC58E8" w:rsidP="00FE4998">
      <w:pPr>
        <w:spacing w:line="360" w:lineRule="auto"/>
        <w:jc w:val="both"/>
        <w:rPr>
          <w:rFonts w:ascii="Calibri" w:hAnsi="Calibri" w:cs="Calibri"/>
          <w:sz w:val="24"/>
          <w:szCs w:val="24"/>
        </w:rPr>
      </w:pPr>
      <w:r w:rsidRPr="005752AF">
        <w:rPr>
          <w:rFonts w:ascii="Calibri" w:hAnsi="Calibri" w:cs="Calibri"/>
          <w:sz w:val="24"/>
          <w:szCs w:val="24"/>
        </w:rPr>
        <w:t>El proceso de selección y contratación en F</w:t>
      </w:r>
      <w:r w:rsidR="00927FA4" w:rsidRPr="005752AF">
        <w:rPr>
          <w:rFonts w:ascii="Calibri" w:hAnsi="Calibri" w:cs="Calibri"/>
          <w:sz w:val="24"/>
          <w:szCs w:val="24"/>
        </w:rPr>
        <w:t>undación Rioja Salud</w:t>
      </w:r>
      <w:r w:rsidRPr="005752AF">
        <w:rPr>
          <w:rFonts w:ascii="Calibri" w:hAnsi="Calibri" w:cs="Calibri"/>
          <w:sz w:val="24"/>
          <w:szCs w:val="24"/>
        </w:rPr>
        <w:t xml:space="preserve"> se efectúa según el </w:t>
      </w:r>
      <w:r w:rsidR="003C4165">
        <w:rPr>
          <w:rFonts w:ascii="Calibri" w:hAnsi="Calibri" w:cs="Calibri"/>
          <w:sz w:val="24"/>
          <w:szCs w:val="24"/>
        </w:rPr>
        <w:t>C</w:t>
      </w:r>
      <w:r w:rsidRPr="005752AF">
        <w:rPr>
          <w:rFonts w:ascii="Calibri" w:hAnsi="Calibri" w:cs="Calibri"/>
          <w:sz w:val="24"/>
          <w:szCs w:val="24"/>
        </w:rPr>
        <w:t xml:space="preserve">onvenio </w:t>
      </w:r>
      <w:r w:rsidR="003C4165">
        <w:rPr>
          <w:rFonts w:ascii="Calibri" w:hAnsi="Calibri" w:cs="Calibri"/>
          <w:sz w:val="24"/>
          <w:szCs w:val="24"/>
        </w:rPr>
        <w:t>C</w:t>
      </w:r>
      <w:r w:rsidRPr="005752AF">
        <w:rPr>
          <w:rFonts w:ascii="Calibri" w:hAnsi="Calibri" w:cs="Calibri"/>
          <w:sz w:val="24"/>
          <w:szCs w:val="24"/>
        </w:rPr>
        <w:t>olectivo Fundación Rioja Salud 2008-2011. Es decir, la selección del personal se efectúa mediante convocatoria pública ajustándose en todo caso a los principios constitucionales de igualdad.</w:t>
      </w:r>
    </w:p>
    <w:p w14:paraId="0E1CBF77" w14:textId="77777777" w:rsidR="00FE4998" w:rsidRPr="005752AF" w:rsidRDefault="00FE4998" w:rsidP="00FE4998">
      <w:pPr>
        <w:spacing w:line="360" w:lineRule="auto"/>
        <w:jc w:val="both"/>
        <w:rPr>
          <w:rFonts w:ascii="Calibri" w:hAnsi="Calibri" w:cs="Calibri"/>
          <w:sz w:val="24"/>
          <w:szCs w:val="24"/>
        </w:rPr>
      </w:pPr>
    </w:p>
    <w:p w14:paraId="08DFF827" w14:textId="1D058C4E" w:rsidR="00927FA4" w:rsidRPr="005752AF" w:rsidRDefault="00927FA4" w:rsidP="00FE4998">
      <w:pPr>
        <w:spacing w:line="360" w:lineRule="auto"/>
        <w:jc w:val="both"/>
        <w:rPr>
          <w:rFonts w:ascii="Calibri" w:hAnsi="Calibri" w:cs="Calibri"/>
          <w:sz w:val="24"/>
          <w:szCs w:val="24"/>
        </w:rPr>
      </w:pPr>
      <w:r w:rsidRPr="005752AF">
        <w:rPr>
          <w:rFonts w:ascii="Calibri" w:hAnsi="Calibri" w:cs="Calibri"/>
          <w:sz w:val="24"/>
          <w:szCs w:val="24"/>
        </w:rPr>
        <w:t>En la Fundación informamos de las ofertas de empleo por diferentes vías, siendo estas: publicación en su pág. web, BOR, comunicación interna al personal, etc. asegurándonos de que la información llegue por igual a toda la plantilla y tengan acceso a ella sin restricciones o discriminaciones.</w:t>
      </w:r>
    </w:p>
    <w:p w14:paraId="4BF8D0F1" w14:textId="77777777" w:rsidR="00FE4998" w:rsidRPr="005752AF" w:rsidRDefault="00FE4998" w:rsidP="00FE4998">
      <w:pPr>
        <w:spacing w:line="360" w:lineRule="auto"/>
        <w:jc w:val="both"/>
        <w:rPr>
          <w:rFonts w:ascii="Calibri" w:hAnsi="Calibri" w:cs="Calibri"/>
          <w:sz w:val="24"/>
          <w:szCs w:val="24"/>
        </w:rPr>
      </w:pPr>
    </w:p>
    <w:p w14:paraId="354E8990" w14:textId="23749794" w:rsidR="00927FA4" w:rsidRPr="005752AF" w:rsidRDefault="00927FA4" w:rsidP="00FE4998">
      <w:pPr>
        <w:spacing w:line="360" w:lineRule="auto"/>
        <w:jc w:val="both"/>
        <w:rPr>
          <w:rFonts w:ascii="Calibri" w:hAnsi="Calibri" w:cs="Calibri"/>
          <w:sz w:val="24"/>
          <w:szCs w:val="24"/>
        </w:rPr>
      </w:pPr>
      <w:r w:rsidRPr="005752AF">
        <w:rPr>
          <w:rFonts w:ascii="Calibri" w:hAnsi="Calibri" w:cs="Calibri"/>
          <w:sz w:val="24"/>
          <w:szCs w:val="24"/>
        </w:rPr>
        <w:lastRenderedPageBreak/>
        <w:t xml:space="preserve">Para los procesos de selección existen criterios establecidos por cada departamento de la fundación. Se eligen las candidaturas a través de pruebas selectivas en igualdad de condiciones. No existe ninguna acción positiva para optar por contratar a la persona del sexo menos representado. </w:t>
      </w:r>
    </w:p>
    <w:p w14:paraId="4AE7BD11" w14:textId="77777777" w:rsidR="00FE4998" w:rsidRPr="005752AF" w:rsidRDefault="00FE4998" w:rsidP="00FE4998">
      <w:pPr>
        <w:spacing w:line="360" w:lineRule="auto"/>
        <w:jc w:val="both"/>
        <w:rPr>
          <w:rFonts w:ascii="Calibri" w:hAnsi="Calibri" w:cs="Calibri"/>
          <w:sz w:val="24"/>
          <w:szCs w:val="24"/>
        </w:rPr>
      </w:pPr>
    </w:p>
    <w:p w14:paraId="10337AC6" w14:textId="77777777" w:rsidR="00471236" w:rsidRPr="005752AF" w:rsidRDefault="00471236" w:rsidP="00FE4998">
      <w:pPr>
        <w:spacing w:line="360" w:lineRule="auto"/>
        <w:jc w:val="both"/>
        <w:rPr>
          <w:rFonts w:ascii="Calibri" w:hAnsi="Calibri" w:cs="Calibri"/>
          <w:sz w:val="24"/>
          <w:szCs w:val="24"/>
        </w:rPr>
      </w:pPr>
      <w:r w:rsidRPr="005752AF">
        <w:rPr>
          <w:rFonts w:ascii="Calibri" w:hAnsi="Calibri" w:cs="Calibri"/>
          <w:sz w:val="24"/>
          <w:szCs w:val="24"/>
        </w:rPr>
        <w:t xml:space="preserve">Revisados varios procesos de selección de oferta pública de empleo, encontramos que se publican las condiciones de trabajo, salarios, funciones, requisitos a cumplir y proceso de selección. Se hace uso del masculino genérico. </w:t>
      </w:r>
    </w:p>
    <w:p w14:paraId="7E2FF0BD" w14:textId="77777777" w:rsidR="00471236" w:rsidRPr="005752AF" w:rsidRDefault="00471236" w:rsidP="00FE4998">
      <w:pPr>
        <w:spacing w:line="360" w:lineRule="auto"/>
        <w:jc w:val="both"/>
        <w:rPr>
          <w:rFonts w:ascii="Calibri" w:hAnsi="Calibri" w:cs="Calibri"/>
          <w:sz w:val="24"/>
          <w:szCs w:val="24"/>
        </w:rPr>
      </w:pPr>
    </w:p>
    <w:p w14:paraId="70552DEA" w14:textId="691B55A0" w:rsidR="00565FF6" w:rsidRPr="005752AF" w:rsidRDefault="00471236" w:rsidP="00FE4998">
      <w:pPr>
        <w:spacing w:line="360" w:lineRule="auto"/>
        <w:jc w:val="both"/>
        <w:rPr>
          <w:rFonts w:ascii="Calibri" w:hAnsi="Calibri" w:cs="Calibri"/>
          <w:sz w:val="24"/>
          <w:szCs w:val="24"/>
        </w:rPr>
      </w:pPr>
      <w:r w:rsidRPr="005752AF">
        <w:rPr>
          <w:rFonts w:ascii="Calibri" w:hAnsi="Calibri" w:cs="Calibri"/>
          <w:sz w:val="24"/>
          <w:szCs w:val="24"/>
        </w:rPr>
        <w:t xml:space="preserve">Hay un 29% de nuevas incorporaciones a la plantilla en el periodo de estudio, siendo el 73% mujeres y 27% hombres. Debido a la actividad profesional de la fundación y la grave crisis sufrida por la COVID-19, en el último año se ha dado un número más alto de contrataciones, bien por aumento de contagios y necesidad de aumentar la plantilla o por cubrir los puestos del personal que ha caído enfermo. </w:t>
      </w:r>
    </w:p>
    <w:p w14:paraId="0EB6726C" w14:textId="77777777" w:rsidR="00471236" w:rsidRPr="005752AF" w:rsidRDefault="00471236" w:rsidP="00FE4998">
      <w:pPr>
        <w:spacing w:line="360" w:lineRule="auto"/>
        <w:jc w:val="both"/>
        <w:rPr>
          <w:rFonts w:ascii="Calibri" w:hAnsi="Calibri" w:cs="Calibri"/>
          <w:sz w:val="24"/>
          <w:szCs w:val="24"/>
        </w:rPr>
      </w:pPr>
    </w:p>
    <w:p w14:paraId="433BBD32" w14:textId="50133ADC" w:rsidR="001E215F" w:rsidRPr="005752AF" w:rsidRDefault="00007FA6" w:rsidP="00FE4998">
      <w:pPr>
        <w:tabs>
          <w:tab w:val="left" w:pos="1965"/>
        </w:tabs>
        <w:spacing w:line="360" w:lineRule="auto"/>
        <w:jc w:val="both"/>
        <w:rPr>
          <w:rFonts w:ascii="Calibri" w:hAnsi="Calibri" w:cs="Calibri"/>
          <w:sz w:val="24"/>
          <w:szCs w:val="24"/>
        </w:rPr>
      </w:pPr>
      <w:r w:rsidRPr="005752AF">
        <w:rPr>
          <w:rFonts w:ascii="Calibri" w:hAnsi="Calibri" w:cs="Calibri"/>
          <w:sz w:val="24"/>
          <w:szCs w:val="24"/>
        </w:rPr>
        <w:t>El 61% del personal tiene como causa de su marcha de la fundación (75% mujeres y 25% hombres), el 17% por renuncia (69% mujeres y 31% hombres), 7% por Excedencia cuidado de hijos del 4º año al 12º (86% mujeres y 14% hombres), el 5% por excedencia por cuidados de menores el 1º y 2º año (100% mujeres), el 3% cuenta con una excedencia por cuidado de familiar enfermo (100% mujeres), el 3% por jubilación voluntaria (67%mujeres y 33% hombres), el 1% por Excedencia voluntaria por interés particular (100% hombres), el 1% por jubilación anticipada a los 63 años (100% hombres), el 1% propuesta invalidez por agotamiento IT (100% mujeres) y el 1% despido (100% mujeres).</w:t>
      </w:r>
    </w:p>
    <w:p w14:paraId="2109AC5A" w14:textId="77777777" w:rsidR="00FE4998" w:rsidRPr="005752AF" w:rsidRDefault="00FE4998" w:rsidP="00FE4998">
      <w:pPr>
        <w:tabs>
          <w:tab w:val="left" w:pos="1965"/>
        </w:tabs>
        <w:spacing w:line="360" w:lineRule="auto"/>
        <w:jc w:val="both"/>
        <w:rPr>
          <w:rFonts w:ascii="Calibri" w:hAnsi="Calibri" w:cs="Calibri"/>
          <w:sz w:val="24"/>
          <w:szCs w:val="24"/>
        </w:rPr>
      </w:pPr>
    </w:p>
    <w:p w14:paraId="0A3366A6" w14:textId="30ABA260" w:rsidR="002C44C4" w:rsidRPr="005752AF" w:rsidRDefault="002C44C4" w:rsidP="00FE4998">
      <w:pPr>
        <w:spacing w:line="360" w:lineRule="auto"/>
        <w:jc w:val="both"/>
        <w:rPr>
          <w:rFonts w:ascii="Calibri" w:hAnsi="Calibri" w:cs="Calibri"/>
          <w:b/>
          <w:bCs/>
          <w:color w:val="5B9BD5"/>
          <w:sz w:val="24"/>
          <w:szCs w:val="24"/>
        </w:rPr>
      </w:pPr>
      <w:r w:rsidRPr="005752AF">
        <w:rPr>
          <w:rFonts w:ascii="Calibri" w:hAnsi="Calibri" w:cs="Calibri"/>
          <w:b/>
          <w:bCs/>
          <w:color w:val="5B9BD5"/>
          <w:sz w:val="24"/>
          <w:szCs w:val="24"/>
        </w:rPr>
        <w:t>FORMACIÓN</w:t>
      </w:r>
    </w:p>
    <w:p w14:paraId="43810C00" w14:textId="77777777" w:rsidR="00FE4998" w:rsidRPr="005752AF" w:rsidRDefault="00FE4998" w:rsidP="00FE4998">
      <w:pPr>
        <w:spacing w:line="360" w:lineRule="auto"/>
        <w:jc w:val="both"/>
        <w:rPr>
          <w:rFonts w:ascii="Calibri" w:hAnsi="Calibri" w:cs="Calibri"/>
          <w:color w:val="5B9BD5"/>
          <w:sz w:val="24"/>
          <w:szCs w:val="24"/>
        </w:rPr>
      </w:pPr>
    </w:p>
    <w:p w14:paraId="70F5A4DA" w14:textId="073637DF" w:rsidR="002C44C4" w:rsidRPr="005752AF" w:rsidRDefault="002C44C4" w:rsidP="00FE4998">
      <w:pPr>
        <w:shd w:val="clear" w:color="auto" w:fill="FFFFFF"/>
        <w:spacing w:line="360" w:lineRule="auto"/>
        <w:jc w:val="both"/>
        <w:rPr>
          <w:rFonts w:ascii="Calibri" w:hAnsi="Calibri" w:cs="Calibri"/>
          <w:sz w:val="24"/>
          <w:szCs w:val="24"/>
        </w:rPr>
      </w:pPr>
      <w:r w:rsidRPr="005752AF">
        <w:rPr>
          <w:rFonts w:ascii="Calibri" w:hAnsi="Calibri" w:cs="Calibri"/>
          <w:sz w:val="24"/>
          <w:szCs w:val="24"/>
        </w:rPr>
        <w:t>La formación en la F</w:t>
      </w:r>
      <w:r w:rsidR="00274A3E">
        <w:rPr>
          <w:rFonts w:ascii="Calibri" w:hAnsi="Calibri" w:cs="Calibri"/>
          <w:sz w:val="24"/>
          <w:szCs w:val="24"/>
        </w:rPr>
        <w:t>undación Rioja Salud</w:t>
      </w:r>
      <w:r w:rsidRPr="005752AF">
        <w:rPr>
          <w:rFonts w:ascii="Calibri" w:hAnsi="Calibri" w:cs="Calibri"/>
          <w:sz w:val="24"/>
          <w:szCs w:val="24"/>
        </w:rPr>
        <w:t xml:space="preserve"> tiene una serie de características determinadas por lo aplicado en el convenio colectivo Fundación Rioja Salud 2008-2011. Concretamente en el capítulo VII.</w:t>
      </w:r>
    </w:p>
    <w:p w14:paraId="10285732" w14:textId="77777777" w:rsidR="00FE4998" w:rsidRPr="005752AF" w:rsidRDefault="00FE4998" w:rsidP="00FE4998">
      <w:pPr>
        <w:shd w:val="clear" w:color="auto" w:fill="FFFFFF"/>
        <w:spacing w:line="360" w:lineRule="auto"/>
        <w:jc w:val="both"/>
        <w:rPr>
          <w:rFonts w:ascii="Calibri" w:hAnsi="Calibri" w:cs="Calibri"/>
          <w:sz w:val="24"/>
          <w:szCs w:val="24"/>
        </w:rPr>
      </w:pPr>
    </w:p>
    <w:p w14:paraId="1AC22207" w14:textId="77777777" w:rsidR="002C44C4" w:rsidRPr="005752AF" w:rsidRDefault="002C44C4" w:rsidP="00FE4998">
      <w:pPr>
        <w:shd w:val="clear" w:color="auto" w:fill="FFFFFF"/>
        <w:spacing w:line="360" w:lineRule="auto"/>
        <w:jc w:val="both"/>
        <w:rPr>
          <w:rFonts w:ascii="Calibri" w:hAnsi="Calibri" w:cs="Calibri"/>
          <w:sz w:val="24"/>
          <w:szCs w:val="24"/>
        </w:rPr>
      </w:pPr>
      <w:r w:rsidRPr="005752AF">
        <w:rPr>
          <w:rFonts w:ascii="Calibri" w:hAnsi="Calibri" w:cs="Calibri"/>
          <w:sz w:val="24"/>
          <w:szCs w:val="24"/>
        </w:rPr>
        <w:t xml:space="preserve">En dicho capítulo, se define el proceso de formación a través de dar publicidad mediante internet y por medio de un correo electrónico de difusión general de las acciones formativas </w:t>
      </w:r>
      <w:r w:rsidRPr="005752AF">
        <w:rPr>
          <w:rFonts w:ascii="Calibri" w:hAnsi="Calibri" w:cs="Calibri"/>
          <w:sz w:val="24"/>
          <w:szCs w:val="24"/>
        </w:rPr>
        <w:lastRenderedPageBreak/>
        <w:t>incluidas en el plan de formación, con indicación del número de participantes, grupos profesionales de los mismos, número de horas de cada una de ellas y baremos de selección de participantes. Además, el listado de admitidos/as y reservas para cada acción formativa, será publicado por los mismos medios con la anterioridad suficiente a cada acción formativa.</w:t>
      </w:r>
    </w:p>
    <w:p w14:paraId="24A03080" w14:textId="77777777" w:rsidR="002C44C4" w:rsidRPr="005752AF" w:rsidRDefault="002C44C4" w:rsidP="00FE4998">
      <w:pPr>
        <w:shd w:val="clear" w:color="auto" w:fill="FFFFFF"/>
        <w:spacing w:line="360" w:lineRule="auto"/>
        <w:jc w:val="both"/>
        <w:rPr>
          <w:rFonts w:ascii="Calibri" w:hAnsi="Calibri" w:cs="Calibri"/>
          <w:sz w:val="24"/>
          <w:szCs w:val="24"/>
        </w:rPr>
      </w:pPr>
      <w:r w:rsidRPr="005752AF">
        <w:rPr>
          <w:rFonts w:ascii="Calibri" w:hAnsi="Calibri" w:cs="Calibri"/>
          <w:sz w:val="24"/>
          <w:szCs w:val="24"/>
        </w:rPr>
        <w:t>A su vez, se tendrán en cuenta las acciones formativas promovidas por la Consejería de Salud.</w:t>
      </w:r>
    </w:p>
    <w:p w14:paraId="30715CB1" w14:textId="76A5D82D" w:rsidR="002C44C4" w:rsidRPr="005752AF" w:rsidRDefault="002C44C4" w:rsidP="00FE4998">
      <w:pPr>
        <w:shd w:val="clear" w:color="auto" w:fill="FFFFFF"/>
        <w:spacing w:line="360" w:lineRule="auto"/>
        <w:jc w:val="both"/>
        <w:rPr>
          <w:rFonts w:ascii="Calibri" w:hAnsi="Calibri" w:cs="Calibri"/>
          <w:sz w:val="24"/>
          <w:szCs w:val="24"/>
        </w:rPr>
      </w:pPr>
      <w:r w:rsidRPr="005752AF">
        <w:rPr>
          <w:rFonts w:ascii="Calibri" w:hAnsi="Calibri" w:cs="Calibri"/>
          <w:sz w:val="24"/>
          <w:szCs w:val="24"/>
        </w:rPr>
        <w:t>En el convenio colectivo, vienen recogidas el resto de las características del procedimiento a llevar a cabo en caso de formaciones.</w:t>
      </w:r>
    </w:p>
    <w:p w14:paraId="53632D55" w14:textId="77777777" w:rsidR="00FE4998" w:rsidRPr="005752AF" w:rsidRDefault="00FE4998" w:rsidP="00FE4998">
      <w:pPr>
        <w:shd w:val="clear" w:color="auto" w:fill="FFFFFF"/>
        <w:spacing w:line="360" w:lineRule="auto"/>
        <w:jc w:val="both"/>
        <w:rPr>
          <w:rFonts w:ascii="Calibri" w:hAnsi="Calibri" w:cs="Calibri"/>
          <w:sz w:val="24"/>
          <w:szCs w:val="24"/>
        </w:rPr>
      </w:pPr>
    </w:p>
    <w:p w14:paraId="07FDC301" w14:textId="5DBA7752" w:rsidR="002C44C4" w:rsidRPr="005752AF" w:rsidRDefault="002C44C4" w:rsidP="00FE4998">
      <w:pPr>
        <w:shd w:val="clear" w:color="auto" w:fill="FFFFFF"/>
        <w:spacing w:line="360" w:lineRule="auto"/>
        <w:jc w:val="both"/>
        <w:rPr>
          <w:rFonts w:ascii="Calibri" w:hAnsi="Calibri" w:cs="Calibri"/>
          <w:sz w:val="24"/>
          <w:szCs w:val="24"/>
        </w:rPr>
      </w:pPr>
      <w:r w:rsidRPr="005752AF">
        <w:rPr>
          <w:rFonts w:ascii="Calibri" w:hAnsi="Calibri" w:cs="Calibri"/>
          <w:sz w:val="24"/>
          <w:szCs w:val="24"/>
        </w:rPr>
        <w:t xml:space="preserve">La </w:t>
      </w:r>
      <w:r w:rsidR="0090601C">
        <w:rPr>
          <w:rFonts w:ascii="Calibri" w:hAnsi="Calibri" w:cs="Calibri"/>
          <w:sz w:val="24"/>
          <w:szCs w:val="24"/>
        </w:rPr>
        <w:t>fundación</w:t>
      </w:r>
      <w:r w:rsidRPr="005752AF">
        <w:rPr>
          <w:rFonts w:ascii="Calibri" w:hAnsi="Calibri" w:cs="Calibri"/>
          <w:sz w:val="24"/>
          <w:szCs w:val="24"/>
        </w:rPr>
        <w:t xml:space="preserve"> pública los cursos que tienen en activo y pueden ser solicitados por el personal de la </w:t>
      </w:r>
      <w:r w:rsidR="00274A3E" w:rsidRPr="005752AF">
        <w:rPr>
          <w:rFonts w:ascii="Calibri" w:hAnsi="Calibri" w:cs="Calibri"/>
          <w:sz w:val="24"/>
          <w:szCs w:val="24"/>
        </w:rPr>
        <w:t>F</w:t>
      </w:r>
      <w:r w:rsidR="00274A3E">
        <w:rPr>
          <w:rFonts w:ascii="Calibri" w:hAnsi="Calibri" w:cs="Calibri"/>
          <w:sz w:val="24"/>
          <w:szCs w:val="24"/>
        </w:rPr>
        <w:t>undación Rioja Salud</w:t>
      </w:r>
      <w:r w:rsidRPr="005752AF">
        <w:rPr>
          <w:rFonts w:ascii="Calibri" w:hAnsi="Calibri" w:cs="Calibri"/>
          <w:sz w:val="24"/>
          <w:szCs w:val="24"/>
        </w:rPr>
        <w:t xml:space="preserve"> en el apartado de formación de su espacio web. Desde esa pág. pueden solicitar los cursos que crean convenientes realizar cada persona, están separados por áreas y en la descripción de cada una de las acciones formativas se indica el número de plazas, lugar de celebración, horas lectivas, fechas, horarios, contenido del curso, objetivos, personal al que va dirigido, docentes que imparten la formación y financiación.</w:t>
      </w:r>
    </w:p>
    <w:p w14:paraId="2D2EA287" w14:textId="1ECF00CE" w:rsidR="002C44C4" w:rsidRPr="005752AF" w:rsidRDefault="002C44C4" w:rsidP="00FE4998">
      <w:pPr>
        <w:shd w:val="clear" w:color="auto" w:fill="FFFFFF"/>
        <w:spacing w:line="360" w:lineRule="auto"/>
        <w:jc w:val="both"/>
        <w:rPr>
          <w:rFonts w:ascii="Calibri" w:hAnsi="Calibri" w:cs="Calibri"/>
          <w:sz w:val="24"/>
          <w:szCs w:val="24"/>
        </w:rPr>
      </w:pPr>
      <w:r w:rsidRPr="005752AF">
        <w:rPr>
          <w:rFonts w:ascii="Calibri" w:hAnsi="Calibri" w:cs="Calibri"/>
          <w:sz w:val="24"/>
          <w:szCs w:val="24"/>
        </w:rPr>
        <w:t>Cuando las formaciones se realizan fuera del horario laboral, existe compensación de horas formativas hasta un máximo de 55 horas anuales.</w:t>
      </w:r>
    </w:p>
    <w:p w14:paraId="4D13C32D" w14:textId="77777777" w:rsidR="002C44C4" w:rsidRPr="005752AF" w:rsidRDefault="002C44C4" w:rsidP="00FE4998">
      <w:pPr>
        <w:spacing w:line="360" w:lineRule="auto"/>
        <w:jc w:val="both"/>
        <w:rPr>
          <w:rFonts w:ascii="Calibri" w:hAnsi="Calibri" w:cs="Calibri"/>
          <w:sz w:val="24"/>
          <w:szCs w:val="24"/>
        </w:rPr>
      </w:pPr>
    </w:p>
    <w:p w14:paraId="3F6FC365" w14:textId="77777777" w:rsidR="00565FF6" w:rsidRPr="005752AF" w:rsidRDefault="00CC58E8" w:rsidP="00FE4998">
      <w:pPr>
        <w:spacing w:line="360" w:lineRule="auto"/>
        <w:jc w:val="both"/>
        <w:rPr>
          <w:rFonts w:ascii="Calibri" w:hAnsi="Calibri" w:cs="Calibri"/>
          <w:b/>
          <w:bCs/>
          <w:color w:val="5B9BD5"/>
          <w:sz w:val="24"/>
          <w:szCs w:val="24"/>
        </w:rPr>
      </w:pPr>
      <w:r w:rsidRPr="005752AF">
        <w:rPr>
          <w:rFonts w:ascii="Calibri" w:hAnsi="Calibri" w:cs="Calibri"/>
          <w:b/>
          <w:bCs/>
          <w:color w:val="5B9BD5"/>
          <w:sz w:val="24"/>
          <w:szCs w:val="24"/>
        </w:rPr>
        <w:t>PROMOCIÓN PROFESIONAL</w:t>
      </w:r>
    </w:p>
    <w:p w14:paraId="3DA7D7F4" w14:textId="77777777" w:rsidR="00565FF6" w:rsidRPr="005752AF" w:rsidRDefault="00CC58E8" w:rsidP="00FE4998">
      <w:pPr>
        <w:spacing w:line="360" w:lineRule="auto"/>
        <w:jc w:val="both"/>
        <w:rPr>
          <w:rFonts w:ascii="Calibri" w:hAnsi="Calibri" w:cs="Calibri"/>
          <w:b/>
          <w:sz w:val="24"/>
          <w:szCs w:val="24"/>
        </w:rPr>
      </w:pPr>
      <w:r w:rsidRPr="005752AF">
        <w:rPr>
          <w:rFonts w:ascii="Calibri" w:hAnsi="Calibri" w:cs="Calibri"/>
          <w:b/>
          <w:sz w:val="24"/>
          <w:szCs w:val="24"/>
        </w:rPr>
        <w:t xml:space="preserve"> </w:t>
      </w:r>
    </w:p>
    <w:p w14:paraId="6B147272" w14:textId="3CC8C979" w:rsidR="00565FF6" w:rsidRPr="005752AF" w:rsidRDefault="00CC58E8" w:rsidP="00FE4998">
      <w:pPr>
        <w:spacing w:line="360" w:lineRule="auto"/>
        <w:jc w:val="both"/>
        <w:rPr>
          <w:rFonts w:ascii="Calibri" w:hAnsi="Calibri" w:cs="Calibri"/>
          <w:sz w:val="24"/>
          <w:szCs w:val="24"/>
        </w:rPr>
      </w:pPr>
      <w:r w:rsidRPr="005752AF">
        <w:rPr>
          <w:rFonts w:ascii="Calibri" w:hAnsi="Calibri" w:cs="Calibri"/>
          <w:sz w:val="24"/>
          <w:szCs w:val="24"/>
        </w:rPr>
        <w:t xml:space="preserve">En el caso de producirse una promoción o un ascenso en la </w:t>
      </w:r>
      <w:r w:rsidR="0090601C">
        <w:rPr>
          <w:rFonts w:ascii="Calibri" w:hAnsi="Calibri" w:cs="Calibri"/>
          <w:sz w:val="24"/>
          <w:szCs w:val="24"/>
        </w:rPr>
        <w:t>fundación</w:t>
      </w:r>
      <w:r w:rsidRPr="005752AF">
        <w:rPr>
          <w:rFonts w:ascii="Calibri" w:hAnsi="Calibri" w:cs="Calibri"/>
          <w:sz w:val="24"/>
          <w:szCs w:val="24"/>
        </w:rPr>
        <w:t xml:space="preserve">, el proceso que va desde el inicio hasta que se elige a la persona para promocionar, es gestionado por la </w:t>
      </w:r>
      <w:r w:rsidR="00274A3E" w:rsidRPr="005752AF">
        <w:rPr>
          <w:rFonts w:ascii="Calibri" w:hAnsi="Calibri" w:cs="Calibri"/>
          <w:sz w:val="24"/>
          <w:szCs w:val="24"/>
        </w:rPr>
        <w:t>F</w:t>
      </w:r>
      <w:r w:rsidR="00274A3E">
        <w:rPr>
          <w:rFonts w:ascii="Calibri" w:hAnsi="Calibri" w:cs="Calibri"/>
          <w:sz w:val="24"/>
          <w:szCs w:val="24"/>
        </w:rPr>
        <w:t>undación Rioja Salud</w:t>
      </w:r>
      <w:r w:rsidRPr="005752AF">
        <w:rPr>
          <w:rFonts w:ascii="Calibri" w:hAnsi="Calibri" w:cs="Calibri"/>
          <w:sz w:val="24"/>
          <w:szCs w:val="24"/>
        </w:rPr>
        <w:t xml:space="preserve"> según su convenio colectivo. Es decir, mediante la movilidad y la promoción interna (examen). El contenido de estas fases del proceso se puede encontrar en el Capítulo III Selección y contratación.</w:t>
      </w:r>
    </w:p>
    <w:p w14:paraId="0A777235" w14:textId="19987427" w:rsidR="00565FF6" w:rsidRPr="005752AF" w:rsidRDefault="00CC58E8" w:rsidP="00FE4998">
      <w:pPr>
        <w:spacing w:line="360" w:lineRule="auto"/>
        <w:jc w:val="both"/>
        <w:rPr>
          <w:rFonts w:ascii="Calibri" w:hAnsi="Calibri" w:cs="Calibri"/>
          <w:sz w:val="24"/>
          <w:szCs w:val="24"/>
        </w:rPr>
      </w:pPr>
      <w:r w:rsidRPr="005752AF">
        <w:rPr>
          <w:rFonts w:ascii="Calibri" w:hAnsi="Calibri" w:cs="Calibri"/>
          <w:sz w:val="24"/>
          <w:szCs w:val="24"/>
        </w:rPr>
        <w:t xml:space="preserve">El procedimiento realizado por </w:t>
      </w:r>
      <w:r w:rsidR="00274A3E" w:rsidRPr="005752AF">
        <w:rPr>
          <w:rFonts w:ascii="Calibri" w:hAnsi="Calibri" w:cs="Calibri"/>
          <w:sz w:val="24"/>
          <w:szCs w:val="24"/>
        </w:rPr>
        <w:t>F</w:t>
      </w:r>
      <w:r w:rsidR="00274A3E">
        <w:rPr>
          <w:rFonts w:ascii="Calibri" w:hAnsi="Calibri" w:cs="Calibri"/>
          <w:sz w:val="24"/>
          <w:szCs w:val="24"/>
        </w:rPr>
        <w:t>undación Rioja Salud</w:t>
      </w:r>
      <w:r w:rsidRPr="005752AF">
        <w:rPr>
          <w:rFonts w:ascii="Calibri" w:hAnsi="Calibri" w:cs="Calibri"/>
          <w:sz w:val="24"/>
          <w:szCs w:val="24"/>
        </w:rPr>
        <w:t xml:space="preserve"> para la promoción en la </w:t>
      </w:r>
      <w:r w:rsidR="0090601C">
        <w:rPr>
          <w:rFonts w:ascii="Calibri" w:hAnsi="Calibri" w:cs="Calibri"/>
          <w:sz w:val="24"/>
          <w:szCs w:val="24"/>
        </w:rPr>
        <w:t>fundación</w:t>
      </w:r>
      <w:r w:rsidRPr="005752AF">
        <w:rPr>
          <w:rFonts w:ascii="Calibri" w:hAnsi="Calibri" w:cs="Calibri"/>
          <w:sz w:val="24"/>
          <w:szCs w:val="24"/>
        </w:rPr>
        <w:t xml:space="preserve"> es objetivo y transparente, está regido únicamente por criterios demostrables de valía profesional.</w:t>
      </w:r>
    </w:p>
    <w:p w14:paraId="23651939" w14:textId="77777777" w:rsidR="00565FF6" w:rsidRPr="005752AF" w:rsidRDefault="00CC58E8" w:rsidP="00FE4998">
      <w:pPr>
        <w:spacing w:line="360" w:lineRule="auto"/>
        <w:jc w:val="both"/>
        <w:rPr>
          <w:rFonts w:ascii="Calibri" w:hAnsi="Calibri" w:cs="Calibri"/>
          <w:sz w:val="24"/>
          <w:szCs w:val="24"/>
        </w:rPr>
      </w:pPr>
      <w:r w:rsidRPr="005752AF">
        <w:rPr>
          <w:rFonts w:ascii="Calibri" w:hAnsi="Calibri" w:cs="Calibri"/>
          <w:sz w:val="24"/>
          <w:szCs w:val="24"/>
        </w:rPr>
        <w:t>Los procesos de promoción interna se informan a la totalidad de la plantilla para que puedan presentar sus candidaturas si cumplen los requisitos y consideran que pueden optar al puesto.</w:t>
      </w:r>
    </w:p>
    <w:p w14:paraId="7F221C8D" w14:textId="77777777" w:rsidR="003D43FB" w:rsidRDefault="003D43FB" w:rsidP="00FE4998">
      <w:pPr>
        <w:shd w:val="clear" w:color="auto" w:fill="FFFFFF"/>
        <w:spacing w:line="360" w:lineRule="auto"/>
        <w:jc w:val="both"/>
        <w:rPr>
          <w:rFonts w:ascii="Calibri" w:hAnsi="Calibri" w:cs="Calibri"/>
          <w:sz w:val="24"/>
          <w:szCs w:val="24"/>
        </w:rPr>
      </w:pPr>
    </w:p>
    <w:p w14:paraId="5480501D" w14:textId="77777777" w:rsidR="0090601C" w:rsidRDefault="0090601C" w:rsidP="00FE4998">
      <w:pPr>
        <w:shd w:val="clear" w:color="auto" w:fill="FFFFFF"/>
        <w:spacing w:line="360" w:lineRule="auto"/>
        <w:jc w:val="both"/>
        <w:rPr>
          <w:rFonts w:ascii="Calibri" w:hAnsi="Calibri" w:cs="Calibri"/>
          <w:sz w:val="24"/>
          <w:szCs w:val="24"/>
        </w:rPr>
      </w:pPr>
    </w:p>
    <w:p w14:paraId="08B1D131" w14:textId="77777777" w:rsidR="0090601C" w:rsidRPr="005752AF" w:rsidRDefault="0090601C" w:rsidP="00FE4998">
      <w:pPr>
        <w:shd w:val="clear" w:color="auto" w:fill="FFFFFF"/>
        <w:spacing w:line="360" w:lineRule="auto"/>
        <w:jc w:val="both"/>
        <w:rPr>
          <w:rFonts w:ascii="Calibri" w:hAnsi="Calibri" w:cs="Calibri"/>
          <w:sz w:val="24"/>
          <w:szCs w:val="24"/>
        </w:rPr>
      </w:pPr>
    </w:p>
    <w:p w14:paraId="68FD4173" w14:textId="28B30AA3" w:rsidR="003D43FB" w:rsidRPr="0090601C" w:rsidRDefault="00E92D43" w:rsidP="0090601C">
      <w:pPr>
        <w:shd w:val="clear" w:color="auto" w:fill="FFFFFF"/>
        <w:spacing w:after="240" w:line="360" w:lineRule="auto"/>
        <w:jc w:val="both"/>
        <w:rPr>
          <w:rFonts w:ascii="Calibri" w:hAnsi="Calibri" w:cs="Calibri"/>
          <w:b/>
          <w:bCs/>
          <w:color w:val="548DD4" w:themeColor="text2" w:themeTint="99"/>
          <w:sz w:val="24"/>
          <w:szCs w:val="24"/>
        </w:rPr>
      </w:pPr>
      <w:r w:rsidRPr="005752AF">
        <w:rPr>
          <w:rFonts w:ascii="Calibri" w:hAnsi="Calibri" w:cs="Calibri"/>
          <w:b/>
          <w:bCs/>
          <w:color w:val="548DD4" w:themeColor="text2" w:themeTint="99"/>
          <w:sz w:val="24"/>
          <w:szCs w:val="24"/>
        </w:rPr>
        <w:lastRenderedPageBreak/>
        <w:t>CLASIFICACIÓN PROFESIONAL</w:t>
      </w:r>
    </w:p>
    <w:p w14:paraId="3A2A50EB" w14:textId="65BE08E2" w:rsidR="00FE4998" w:rsidRPr="005752AF" w:rsidRDefault="00E92D43" w:rsidP="00FE4998">
      <w:pPr>
        <w:pStyle w:val="parrafo"/>
        <w:shd w:val="clear" w:color="auto" w:fill="FFFFFF"/>
        <w:spacing w:before="0" w:beforeAutospacing="0" w:after="0" w:afterAutospacing="0" w:line="360" w:lineRule="auto"/>
        <w:jc w:val="both"/>
        <w:rPr>
          <w:rFonts w:ascii="Calibri" w:hAnsi="Calibri" w:cs="Calibri"/>
          <w:color w:val="000000"/>
        </w:rPr>
      </w:pPr>
      <w:r w:rsidRPr="005752AF">
        <w:rPr>
          <w:rFonts w:ascii="Calibri" w:hAnsi="Calibri" w:cs="Calibri"/>
          <w:color w:val="000000"/>
        </w:rPr>
        <w:t xml:space="preserve">En </w:t>
      </w:r>
      <w:r w:rsidR="00274A3E" w:rsidRPr="005752AF">
        <w:rPr>
          <w:rFonts w:ascii="Calibri" w:hAnsi="Calibri" w:cs="Calibri"/>
        </w:rPr>
        <w:t>F</w:t>
      </w:r>
      <w:r w:rsidR="00274A3E">
        <w:rPr>
          <w:rFonts w:ascii="Calibri" w:hAnsi="Calibri" w:cs="Calibri"/>
        </w:rPr>
        <w:t>undación Rioja Salud</w:t>
      </w:r>
      <w:r w:rsidRPr="005752AF">
        <w:rPr>
          <w:rFonts w:ascii="Calibri" w:hAnsi="Calibri" w:cs="Calibri"/>
          <w:color w:val="000000"/>
        </w:rPr>
        <w:t xml:space="preserve"> la clasificación profesional la realizamos en función de lo aplicado en el Convenio Colectivo Fundación Rioja Salud 2008-2011 (Capítulo IV)</w:t>
      </w:r>
      <w:r w:rsidR="00FE4998" w:rsidRPr="005752AF">
        <w:rPr>
          <w:rFonts w:ascii="Calibri" w:hAnsi="Calibri" w:cs="Calibri"/>
          <w:color w:val="000000"/>
        </w:rPr>
        <w:t>.</w:t>
      </w:r>
    </w:p>
    <w:p w14:paraId="2B243778" w14:textId="046F27CF" w:rsidR="00E92D43" w:rsidRPr="005752AF" w:rsidRDefault="00E92D43" w:rsidP="00FE4998">
      <w:pPr>
        <w:pStyle w:val="parrafo"/>
        <w:shd w:val="clear" w:color="auto" w:fill="FFFFFF"/>
        <w:spacing w:before="0" w:beforeAutospacing="0" w:after="0" w:afterAutospacing="0" w:line="360" w:lineRule="auto"/>
        <w:jc w:val="both"/>
        <w:rPr>
          <w:rFonts w:ascii="Calibri" w:hAnsi="Calibri" w:cs="Calibri"/>
          <w:color w:val="000000"/>
        </w:rPr>
      </w:pPr>
      <w:r w:rsidRPr="005752AF">
        <w:rPr>
          <w:rFonts w:ascii="Calibri" w:hAnsi="Calibri" w:cs="Calibri"/>
          <w:color w:val="000000"/>
        </w:rPr>
        <w:t>Esta se divide en dos ámbitos; el asistencial y el no asistencial.</w:t>
      </w:r>
    </w:p>
    <w:p w14:paraId="3756DAE9" w14:textId="77777777" w:rsidR="00FE4998" w:rsidRPr="005752AF" w:rsidRDefault="00FE4998" w:rsidP="00FE4998">
      <w:pPr>
        <w:pStyle w:val="parrafo"/>
        <w:shd w:val="clear" w:color="auto" w:fill="FFFFFF"/>
        <w:spacing w:before="0" w:beforeAutospacing="0" w:after="0" w:afterAutospacing="0" w:line="360" w:lineRule="auto"/>
        <w:jc w:val="both"/>
        <w:rPr>
          <w:rFonts w:ascii="Calibri" w:hAnsi="Calibri" w:cs="Calibri"/>
          <w:color w:val="000000"/>
        </w:rPr>
      </w:pPr>
    </w:p>
    <w:p w14:paraId="2770C798" w14:textId="77777777" w:rsidR="00E92D43" w:rsidRPr="005752AF" w:rsidRDefault="00E92D43" w:rsidP="00FE4998">
      <w:pPr>
        <w:pStyle w:val="parrafo"/>
        <w:numPr>
          <w:ilvl w:val="1"/>
          <w:numId w:val="18"/>
        </w:numPr>
        <w:shd w:val="clear" w:color="auto" w:fill="FFFFFF"/>
        <w:spacing w:before="0" w:beforeAutospacing="0" w:after="0" w:afterAutospacing="0" w:line="360" w:lineRule="auto"/>
        <w:jc w:val="both"/>
        <w:rPr>
          <w:rFonts w:ascii="Calibri" w:hAnsi="Calibri" w:cs="Calibri"/>
          <w:color w:val="000000"/>
        </w:rPr>
      </w:pPr>
      <w:r w:rsidRPr="005752AF">
        <w:rPr>
          <w:rFonts w:ascii="Calibri" w:hAnsi="Calibri" w:cs="Calibri"/>
          <w:color w:val="000000"/>
        </w:rPr>
        <w:t>Asistencial;</w:t>
      </w:r>
    </w:p>
    <w:p w14:paraId="2CA5D342" w14:textId="77777777" w:rsidR="00E92D43" w:rsidRPr="005752AF" w:rsidRDefault="00E92D43" w:rsidP="00FE4998">
      <w:pPr>
        <w:pStyle w:val="parrafo"/>
        <w:shd w:val="clear" w:color="auto" w:fill="FFFFFF"/>
        <w:spacing w:before="0" w:beforeAutospacing="0" w:after="0" w:afterAutospacing="0" w:line="360" w:lineRule="auto"/>
        <w:jc w:val="both"/>
        <w:rPr>
          <w:rFonts w:ascii="Calibri" w:hAnsi="Calibri" w:cs="Calibri"/>
          <w:color w:val="000000"/>
        </w:rPr>
      </w:pPr>
      <w:r w:rsidRPr="005752AF">
        <w:rPr>
          <w:rFonts w:ascii="Calibri" w:hAnsi="Calibri" w:cs="Calibri"/>
          <w:color w:val="000000"/>
        </w:rPr>
        <w:t>Grupo 1. Médicos/as</w:t>
      </w:r>
    </w:p>
    <w:p w14:paraId="70A657ED" w14:textId="77777777" w:rsidR="00E92D43" w:rsidRPr="005752AF" w:rsidRDefault="00E92D43" w:rsidP="00FE4998">
      <w:pPr>
        <w:pStyle w:val="parrafo"/>
        <w:shd w:val="clear" w:color="auto" w:fill="FFFFFF"/>
        <w:spacing w:before="0" w:beforeAutospacing="0" w:after="0" w:afterAutospacing="0" w:line="360" w:lineRule="auto"/>
        <w:jc w:val="both"/>
        <w:rPr>
          <w:rFonts w:ascii="Calibri" w:hAnsi="Calibri" w:cs="Calibri"/>
          <w:color w:val="000000"/>
        </w:rPr>
      </w:pPr>
      <w:r w:rsidRPr="005752AF">
        <w:rPr>
          <w:rFonts w:ascii="Calibri" w:hAnsi="Calibri" w:cs="Calibri"/>
          <w:color w:val="000000"/>
        </w:rPr>
        <w:t>Grupo 2. Enfermeras/os</w:t>
      </w:r>
    </w:p>
    <w:p w14:paraId="38880DD8" w14:textId="77777777" w:rsidR="00E92D43" w:rsidRPr="005752AF" w:rsidRDefault="00E92D43" w:rsidP="00FE4998">
      <w:pPr>
        <w:pStyle w:val="parrafo"/>
        <w:shd w:val="clear" w:color="auto" w:fill="FFFFFF"/>
        <w:spacing w:before="0" w:beforeAutospacing="0" w:after="0" w:afterAutospacing="0" w:line="360" w:lineRule="auto"/>
        <w:jc w:val="both"/>
        <w:rPr>
          <w:rFonts w:ascii="Calibri" w:hAnsi="Calibri" w:cs="Calibri"/>
          <w:color w:val="000000"/>
        </w:rPr>
      </w:pPr>
      <w:r w:rsidRPr="005752AF">
        <w:rPr>
          <w:rFonts w:ascii="Calibri" w:hAnsi="Calibri" w:cs="Calibri"/>
          <w:color w:val="000000"/>
        </w:rPr>
        <w:t>Grupo 3. Matronas</w:t>
      </w:r>
    </w:p>
    <w:p w14:paraId="5687DCED" w14:textId="77777777" w:rsidR="00E92D43" w:rsidRPr="005752AF" w:rsidRDefault="00E92D43" w:rsidP="00FE4998">
      <w:pPr>
        <w:pStyle w:val="parrafo"/>
        <w:shd w:val="clear" w:color="auto" w:fill="FFFFFF"/>
        <w:spacing w:before="0" w:beforeAutospacing="0" w:after="0" w:afterAutospacing="0" w:line="360" w:lineRule="auto"/>
        <w:jc w:val="both"/>
        <w:rPr>
          <w:rFonts w:ascii="Calibri" w:hAnsi="Calibri" w:cs="Calibri"/>
          <w:color w:val="000000"/>
        </w:rPr>
      </w:pPr>
      <w:r w:rsidRPr="005752AF">
        <w:rPr>
          <w:rFonts w:ascii="Calibri" w:hAnsi="Calibri" w:cs="Calibri"/>
          <w:color w:val="000000"/>
        </w:rPr>
        <w:t>Grupo 4. Otras profesiones sanitarias de nivel diplomado</w:t>
      </w:r>
    </w:p>
    <w:p w14:paraId="3533588C" w14:textId="77777777" w:rsidR="00E92D43" w:rsidRPr="005752AF" w:rsidRDefault="00E92D43" w:rsidP="00FE4998">
      <w:pPr>
        <w:pStyle w:val="parrafo"/>
        <w:shd w:val="clear" w:color="auto" w:fill="FFFFFF"/>
        <w:spacing w:before="0" w:beforeAutospacing="0" w:after="0" w:afterAutospacing="0" w:line="360" w:lineRule="auto"/>
        <w:jc w:val="both"/>
        <w:rPr>
          <w:rFonts w:ascii="Calibri" w:hAnsi="Calibri" w:cs="Calibri"/>
          <w:color w:val="000000"/>
        </w:rPr>
      </w:pPr>
      <w:r w:rsidRPr="005752AF">
        <w:rPr>
          <w:rFonts w:ascii="Calibri" w:hAnsi="Calibri" w:cs="Calibri"/>
          <w:color w:val="000000"/>
        </w:rPr>
        <w:t>Grupo 5. Técnicos/as sanitarios/as</w:t>
      </w:r>
    </w:p>
    <w:p w14:paraId="0DD8D4A5" w14:textId="77777777" w:rsidR="00E92D43" w:rsidRPr="005752AF" w:rsidRDefault="00E92D43" w:rsidP="00FE4998">
      <w:pPr>
        <w:pStyle w:val="parrafo"/>
        <w:shd w:val="clear" w:color="auto" w:fill="FFFFFF"/>
        <w:spacing w:before="0" w:beforeAutospacing="0" w:after="0" w:afterAutospacing="0" w:line="360" w:lineRule="auto"/>
        <w:jc w:val="both"/>
        <w:rPr>
          <w:rFonts w:ascii="Calibri" w:hAnsi="Calibri" w:cs="Calibri"/>
          <w:color w:val="000000"/>
        </w:rPr>
      </w:pPr>
      <w:r w:rsidRPr="005752AF">
        <w:rPr>
          <w:rFonts w:ascii="Calibri" w:hAnsi="Calibri" w:cs="Calibri"/>
          <w:color w:val="000000"/>
        </w:rPr>
        <w:t>Grupo 6. Técnicos/as en cuidados auxiliares de enfermería. (TCAE)</w:t>
      </w:r>
    </w:p>
    <w:p w14:paraId="526272FD" w14:textId="77777777" w:rsidR="00E92D43" w:rsidRPr="005752AF" w:rsidRDefault="00E92D43" w:rsidP="00FE4998">
      <w:pPr>
        <w:pStyle w:val="parrafo"/>
        <w:shd w:val="clear" w:color="auto" w:fill="FFFFFF"/>
        <w:spacing w:before="0" w:beforeAutospacing="0" w:after="0" w:afterAutospacing="0" w:line="360" w:lineRule="auto"/>
        <w:jc w:val="both"/>
        <w:rPr>
          <w:rFonts w:ascii="Calibri" w:hAnsi="Calibri" w:cs="Calibri"/>
          <w:color w:val="000000"/>
        </w:rPr>
      </w:pPr>
      <w:r w:rsidRPr="005752AF">
        <w:rPr>
          <w:rFonts w:ascii="Calibri" w:hAnsi="Calibri" w:cs="Calibri"/>
          <w:color w:val="000000"/>
        </w:rPr>
        <w:t>Grupo 7. Personal de apoyo</w:t>
      </w:r>
    </w:p>
    <w:p w14:paraId="25E244D4" w14:textId="77777777" w:rsidR="00E92D43" w:rsidRPr="005752AF" w:rsidRDefault="00E92D43" w:rsidP="00FE4998">
      <w:pPr>
        <w:pStyle w:val="parrafo"/>
        <w:numPr>
          <w:ilvl w:val="1"/>
          <w:numId w:val="18"/>
        </w:numPr>
        <w:shd w:val="clear" w:color="auto" w:fill="FFFFFF"/>
        <w:spacing w:before="0" w:beforeAutospacing="0" w:after="0" w:afterAutospacing="0" w:line="360" w:lineRule="auto"/>
        <w:jc w:val="both"/>
        <w:rPr>
          <w:rFonts w:ascii="Calibri" w:hAnsi="Calibri" w:cs="Calibri"/>
          <w:color w:val="000000"/>
        </w:rPr>
      </w:pPr>
      <w:r w:rsidRPr="005752AF">
        <w:rPr>
          <w:rFonts w:ascii="Calibri" w:hAnsi="Calibri" w:cs="Calibri"/>
          <w:color w:val="000000"/>
        </w:rPr>
        <w:t>No asistencial</w:t>
      </w:r>
    </w:p>
    <w:p w14:paraId="74774896" w14:textId="77777777" w:rsidR="00E92D43" w:rsidRPr="005752AF" w:rsidRDefault="00E92D43" w:rsidP="00FE4998">
      <w:pPr>
        <w:pStyle w:val="parrafo"/>
        <w:shd w:val="clear" w:color="auto" w:fill="FFFFFF"/>
        <w:spacing w:before="0" w:beforeAutospacing="0" w:after="0" w:afterAutospacing="0" w:line="360" w:lineRule="auto"/>
        <w:jc w:val="both"/>
        <w:rPr>
          <w:rFonts w:ascii="Calibri" w:hAnsi="Calibri" w:cs="Calibri"/>
          <w:color w:val="000000"/>
        </w:rPr>
      </w:pPr>
      <w:r w:rsidRPr="005752AF">
        <w:rPr>
          <w:rFonts w:ascii="Calibri" w:hAnsi="Calibri" w:cs="Calibri"/>
          <w:color w:val="000000"/>
        </w:rPr>
        <w:t>Grupo 8. Técnicos/as de gestión de grado superior</w:t>
      </w:r>
    </w:p>
    <w:p w14:paraId="1F289EF3" w14:textId="77777777" w:rsidR="00E92D43" w:rsidRPr="005752AF" w:rsidRDefault="00E92D43" w:rsidP="00FE4998">
      <w:pPr>
        <w:pStyle w:val="parrafo"/>
        <w:shd w:val="clear" w:color="auto" w:fill="FFFFFF"/>
        <w:spacing w:before="0" w:beforeAutospacing="0" w:after="0" w:afterAutospacing="0" w:line="360" w:lineRule="auto"/>
        <w:jc w:val="both"/>
        <w:rPr>
          <w:rFonts w:ascii="Calibri" w:hAnsi="Calibri" w:cs="Calibri"/>
          <w:color w:val="000000"/>
        </w:rPr>
      </w:pPr>
      <w:r w:rsidRPr="005752AF">
        <w:rPr>
          <w:rFonts w:ascii="Calibri" w:hAnsi="Calibri" w:cs="Calibri"/>
          <w:color w:val="000000"/>
        </w:rPr>
        <w:t>Grupo 9. Técnicos/as de gestión de grado medio</w:t>
      </w:r>
    </w:p>
    <w:p w14:paraId="74669EE0" w14:textId="77777777" w:rsidR="00E92D43" w:rsidRPr="005752AF" w:rsidRDefault="00E92D43" w:rsidP="00FE4998">
      <w:pPr>
        <w:pStyle w:val="parrafo"/>
        <w:shd w:val="clear" w:color="auto" w:fill="FFFFFF"/>
        <w:spacing w:before="0" w:beforeAutospacing="0" w:after="0" w:afterAutospacing="0" w:line="360" w:lineRule="auto"/>
        <w:jc w:val="both"/>
        <w:rPr>
          <w:rFonts w:ascii="Calibri" w:hAnsi="Calibri" w:cs="Calibri"/>
          <w:color w:val="000000"/>
        </w:rPr>
      </w:pPr>
      <w:r w:rsidRPr="005752AF">
        <w:rPr>
          <w:rFonts w:ascii="Calibri" w:hAnsi="Calibri" w:cs="Calibri"/>
          <w:color w:val="000000"/>
        </w:rPr>
        <w:t>Grupo 10. Técnicos/as administrativos/as</w:t>
      </w:r>
    </w:p>
    <w:p w14:paraId="1FE9E5F9" w14:textId="77777777" w:rsidR="00E92D43" w:rsidRPr="005752AF" w:rsidRDefault="00E92D43" w:rsidP="00FE4998">
      <w:pPr>
        <w:pStyle w:val="parrafo"/>
        <w:shd w:val="clear" w:color="auto" w:fill="FFFFFF"/>
        <w:spacing w:before="0" w:beforeAutospacing="0" w:after="0" w:afterAutospacing="0" w:line="360" w:lineRule="auto"/>
        <w:jc w:val="both"/>
        <w:rPr>
          <w:rFonts w:ascii="Calibri" w:hAnsi="Calibri" w:cs="Calibri"/>
          <w:color w:val="000000"/>
        </w:rPr>
      </w:pPr>
      <w:r w:rsidRPr="005752AF">
        <w:rPr>
          <w:rFonts w:ascii="Calibri" w:hAnsi="Calibri" w:cs="Calibri"/>
          <w:color w:val="000000"/>
        </w:rPr>
        <w:t>Grupo 11. Auxiliares administrativos/as</w:t>
      </w:r>
    </w:p>
    <w:p w14:paraId="6B2838D4" w14:textId="77777777" w:rsidR="00E92D43" w:rsidRPr="005752AF" w:rsidRDefault="00E92D43" w:rsidP="00FE4998">
      <w:pPr>
        <w:pStyle w:val="parrafo"/>
        <w:shd w:val="clear" w:color="auto" w:fill="FFFFFF"/>
        <w:spacing w:before="0" w:beforeAutospacing="0" w:after="0" w:afterAutospacing="0" w:line="360" w:lineRule="auto"/>
        <w:jc w:val="both"/>
        <w:rPr>
          <w:rFonts w:ascii="Calibri" w:hAnsi="Calibri" w:cs="Calibri"/>
          <w:color w:val="000000"/>
        </w:rPr>
      </w:pPr>
      <w:r w:rsidRPr="005752AF">
        <w:rPr>
          <w:rFonts w:ascii="Calibri" w:hAnsi="Calibri" w:cs="Calibri"/>
          <w:color w:val="000000"/>
        </w:rPr>
        <w:t>Grupo 12. Celadores/as</w:t>
      </w:r>
    </w:p>
    <w:p w14:paraId="1A7830DB" w14:textId="2F10338F" w:rsidR="00E92D43" w:rsidRPr="005752AF" w:rsidRDefault="00E92D43" w:rsidP="00FE4998">
      <w:pPr>
        <w:shd w:val="clear" w:color="auto" w:fill="FFFFFF"/>
        <w:spacing w:line="360" w:lineRule="auto"/>
        <w:jc w:val="both"/>
        <w:rPr>
          <w:rFonts w:ascii="Calibri" w:hAnsi="Calibri" w:cs="Calibri"/>
          <w:color w:val="548DD4" w:themeColor="text2" w:themeTint="99"/>
          <w:sz w:val="24"/>
          <w:szCs w:val="24"/>
        </w:rPr>
      </w:pPr>
    </w:p>
    <w:p w14:paraId="1B96BB02" w14:textId="1A18E4A7" w:rsidR="003D43FB" w:rsidRPr="005752AF" w:rsidRDefault="003D43FB" w:rsidP="00FE4998">
      <w:pPr>
        <w:shd w:val="clear" w:color="auto" w:fill="FFFFFF"/>
        <w:spacing w:line="360" w:lineRule="auto"/>
        <w:jc w:val="both"/>
        <w:rPr>
          <w:rFonts w:ascii="Calibri" w:hAnsi="Calibri" w:cs="Calibri"/>
          <w:b/>
          <w:bCs/>
          <w:color w:val="548DD4" w:themeColor="text2" w:themeTint="99"/>
          <w:sz w:val="24"/>
          <w:szCs w:val="24"/>
        </w:rPr>
      </w:pPr>
      <w:r w:rsidRPr="005752AF">
        <w:rPr>
          <w:rFonts w:ascii="Calibri" w:hAnsi="Calibri" w:cs="Calibri"/>
          <w:b/>
          <w:bCs/>
          <w:color w:val="548DD4" w:themeColor="text2" w:themeTint="99"/>
          <w:sz w:val="24"/>
          <w:szCs w:val="24"/>
        </w:rPr>
        <w:t>RETRIBUCIONES</w:t>
      </w:r>
    </w:p>
    <w:p w14:paraId="4808A380" w14:textId="77777777" w:rsidR="00FE4998" w:rsidRPr="005752AF" w:rsidRDefault="00FE4998" w:rsidP="00FE4998">
      <w:pPr>
        <w:shd w:val="clear" w:color="auto" w:fill="FFFFFF"/>
        <w:spacing w:line="360" w:lineRule="auto"/>
        <w:jc w:val="both"/>
        <w:rPr>
          <w:rFonts w:ascii="Calibri" w:hAnsi="Calibri" w:cs="Calibri"/>
          <w:color w:val="548DD4" w:themeColor="text2" w:themeTint="99"/>
          <w:sz w:val="24"/>
          <w:szCs w:val="24"/>
        </w:rPr>
      </w:pPr>
    </w:p>
    <w:p w14:paraId="56DF1CB6" w14:textId="0079A50B" w:rsidR="003D43FB" w:rsidRPr="005752AF" w:rsidRDefault="003D43FB" w:rsidP="00FE4998">
      <w:pPr>
        <w:pStyle w:val="parrafo"/>
        <w:shd w:val="clear" w:color="auto" w:fill="FFFFFF"/>
        <w:spacing w:before="0" w:beforeAutospacing="0" w:after="0" w:afterAutospacing="0" w:line="360" w:lineRule="auto"/>
        <w:jc w:val="both"/>
        <w:rPr>
          <w:rFonts w:ascii="Calibri" w:hAnsi="Calibri" w:cs="Calibri"/>
          <w:color w:val="000000" w:themeColor="text1"/>
        </w:rPr>
      </w:pPr>
      <w:r w:rsidRPr="005752AF">
        <w:rPr>
          <w:rFonts w:ascii="Calibri" w:hAnsi="Calibri" w:cs="Calibri"/>
          <w:color w:val="000000" w:themeColor="text1"/>
        </w:rPr>
        <w:t xml:space="preserve">Según lo recogido en el artículo 28 del Capítulo VI del Convenio Colectivo </w:t>
      </w:r>
      <w:r w:rsidR="00274A3E" w:rsidRPr="005752AF">
        <w:rPr>
          <w:rFonts w:ascii="Calibri" w:hAnsi="Calibri" w:cs="Calibri"/>
        </w:rPr>
        <w:t>F</w:t>
      </w:r>
      <w:r w:rsidR="00274A3E">
        <w:rPr>
          <w:rFonts w:ascii="Calibri" w:hAnsi="Calibri" w:cs="Calibri"/>
        </w:rPr>
        <w:t>undación Rioja Salud</w:t>
      </w:r>
      <w:r w:rsidRPr="005752AF">
        <w:rPr>
          <w:rFonts w:ascii="Calibri" w:hAnsi="Calibri" w:cs="Calibri"/>
          <w:color w:val="000000" w:themeColor="text1"/>
        </w:rPr>
        <w:t xml:space="preserve"> 2008-2011, la estructura retributiva de </w:t>
      </w:r>
      <w:r w:rsidR="00274A3E" w:rsidRPr="005752AF">
        <w:rPr>
          <w:rFonts w:ascii="Calibri" w:hAnsi="Calibri" w:cs="Calibri"/>
        </w:rPr>
        <w:t>F</w:t>
      </w:r>
      <w:r w:rsidR="00274A3E">
        <w:rPr>
          <w:rFonts w:ascii="Calibri" w:hAnsi="Calibri" w:cs="Calibri"/>
        </w:rPr>
        <w:t>undación Rioja Salud</w:t>
      </w:r>
      <w:r w:rsidRPr="005752AF">
        <w:rPr>
          <w:rFonts w:ascii="Calibri" w:hAnsi="Calibri" w:cs="Calibri"/>
          <w:color w:val="000000" w:themeColor="text1"/>
        </w:rPr>
        <w:t xml:space="preserve"> está constituida por el salario base y los complementos salariales. El salario base retribuye el tiempo de trabajo efectivo establecido en el convenio y los periodos de descanso computables como de trabajo efectivo.</w:t>
      </w:r>
    </w:p>
    <w:p w14:paraId="26E7E0FD" w14:textId="77777777" w:rsidR="00565FF6" w:rsidRDefault="00565FF6" w:rsidP="00FE4998">
      <w:pPr>
        <w:spacing w:line="360" w:lineRule="auto"/>
        <w:jc w:val="both"/>
        <w:rPr>
          <w:rFonts w:ascii="Calibri" w:hAnsi="Calibri" w:cs="Calibri"/>
          <w:sz w:val="24"/>
          <w:szCs w:val="24"/>
        </w:rPr>
      </w:pPr>
    </w:p>
    <w:p w14:paraId="3BE081E8" w14:textId="77777777" w:rsidR="00836EE6" w:rsidRDefault="00836EE6" w:rsidP="00FE4998">
      <w:pPr>
        <w:spacing w:line="360" w:lineRule="auto"/>
        <w:jc w:val="both"/>
        <w:rPr>
          <w:rFonts w:ascii="Calibri" w:hAnsi="Calibri" w:cs="Calibri"/>
          <w:sz w:val="24"/>
          <w:szCs w:val="24"/>
        </w:rPr>
      </w:pPr>
    </w:p>
    <w:p w14:paraId="0EC440E5" w14:textId="77777777" w:rsidR="00836EE6" w:rsidRDefault="00836EE6" w:rsidP="00FE4998">
      <w:pPr>
        <w:spacing w:line="360" w:lineRule="auto"/>
        <w:jc w:val="both"/>
        <w:rPr>
          <w:rFonts w:ascii="Calibri" w:hAnsi="Calibri" w:cs="Calibri"/>
          <w:sz w:val="24"/>
          <w:szCs w:val="24"/>
        </w:rPr>
      </w:pPr>
    </w:p>
    <w:p w14:paraId="3001131D" w14:textId="77777777" w:rsidR="00836EE6" w:rsidRPr="005752AF" w:rsidRDefault="00836EE6" w:rsidP="00FE4998">
      <w:pPr>
        <w:spacing w:line="360" w:lineRule="auto"/>
        <w:jc w:val="both"/>
        <w:rPr>
          <w:rFonts w:ascii="Calibri" w:hAnsi="Calibri" w:cs="Calibri"/>
          <w:sz w:val="24"/>
          <w:szCs w:val="24"/>
        </w:rPr>
      </w:pPr>
    </w:p>
    <w:p w14:paraId="5DF07CFA" w14:textId="1DFC54BF" w:rsidR="00565FF6" w:rsidRPr="005752AF" w:rsidRDefault="00CC58E8" w:rsidP="00FE4998">
      <w:pPr>
        <w:spacing w:line="360" w:lineRule="auto"/>
        <w:jc w:val="both"/>
        <w:rPr>
          <w:rFonts w:ascii="Calibri" w:hAnsi="Calibri" w:cs="Calibri"/>
          <w:b/>
          <w:color w:val="4F81BD" w:themeColor="accent1"/>
          <w:sz w:val="24"/>
          <w:szCs w:val="24"/>
        </w:rPr>
      </w:pPr>
      <w:r w:rsidRPr="005752AF">
        <w:rPr>
          <w:rFonts w:ascii="Calibri" w:hAnsi="Calibri" w:cs="Calibri"/>
          <w:b/>
          <w:color w:val="4F81BD" w:themeColor="accent1"/>
          <w:sz w:val="24"/>
          <w:szCs w:val="24"/>
        </w:rPr>
        <w:lastRenderedPageBreak/>
        <w:t>CONDICIONES DE TRABAJO</w:t>
      </w:r>
    </w:p>
    <w:p w14:paraId="744BF38F" w14:textId="77777777" w:rsidR="002C44C4" w:rsidRPr="005752AF" w:rsidRDefault="002C44C4" w:rsidP="00FE4998">
      <w:pPr>
        <w:spacing w:line="360" w:lineRule="auto"/>
        <w:jc w:val="both"/>
        <w:rPr>
          <w:rFonts w:ascii="Calibri" w:hAnsi="Calibri" w:cs="Calibri"/>
          <w:bCs/>
          <w:color w:val="4F81BD" w:themeColor="accent1"/>
          <w:sz w:val="24"/>
          <w:szCs w:val="24"/>
        </w:rPr>
      </w:pPr>
    </w:p>
    <w:p w14:paraId="4976255B" w14:textId="1F2C4CB2" w:rsidR="00565FF6" w:rsidRPr="005752AF" w:rsidRDefault="00CC58E8" w:rsidP="00FE4998">
      <w:pPr>
        <w:spacing w:line="360" w:lineRule="auto"/>
        <w:jc w:val="both"/>
        <w:rPr>
          <w:rFonts w:ascii="Calibri" w:hAnsi="Calibri" w:cs="Calibri"/>
          <w:b/>
          <w:sz w:val="24"/>
          <w:szCs w:val="24"/>
          <w:highlight w:val="white"/>
        </w:rPr>
      </w:pPr>
      <w:r w:rsidRPr="005752AF">
        <w:rPr>
          <w:rFonts w:ascii="Calibri" w:hAnsi="Calibri" w:cs="Calibri"/>
          <w:sz w:val="24"/>
          <w:szCs w:val="24"/>
        </w:rPr>
        <w:t xml:space="preserve">En </w:t>
      </w:r>
      <w:r w:rsidR="00274A3E" w:rsidRPr="005752AF">
        <w:rPr>
          <w:rFonts w:ascii="Calibri" w:hAnsi="Calibri" w:cs="Calibri"/>
          <w:sz w:val="24"/>
          <w:szCs w:val="24"/>
        </w:rPr>
        <w:t>F</w:t>
      </w:r>
      <w:r w:rsidR="00274A3E">
        <w:rPr>
          <w:rFonts w:ascii="Calibri" w:hAnsi="Calibri" w:cs="Calibri"/>
          <w:sz w:val="24"/>
          <w:szCs w:val="24"/>
        </w:rPr>
        <w:t>undación Rioja Salud</w:t>
      </w:r>
      <w:r w:rsidRPr="005752AF">
        <w:rPr>
          <w:rFonts w:ascii="Calibri" w:hAnsi="Calibri" w:cs="Calibri"/>
          <w:sz w:val="24"/>
          <w:szCs w:val="24"/>
        </w:rPr>
        <w:t xml:space="preserve"> las condiciones de trabajo vienen recogidas en </w:t>
      </w:r>
      <w:r w:rsidRPr="005752AF">
        <w:rPr>
          <w:rFonts w:ascii="Calibri" w:hAnsi="Calibri" w:cs="Calibri"/>
          <w:b/>
          <w:sz w:val="24"/>
          <w:szCs w:val="24"/>
          <w:highlight w:val="white"/>
        </w:rPr>
        <w:t>el Convenio Colectivo de la Fundación La Rioja Salud 2008-2011.</w:t>
      </w:r>
    </w:p>
    <w:p w14:paraId="6272F76F" w14:textId="1E065C7D" w:rsidR="00565FF6" w:rsidRPr="005752AF" w:rsidRDefault="00565FF6" w:rsidP="00FE4998">
      <w:pPr>
        <w:spacing w:line="360" w:lineRule="auto"/>
        <w:jc w:val="both"/>
        <w:rPr>
          <w:rFonts w:ascii="Calibri" w:hAnsi="Calibri" w:cs="Calibri"/>
          <w:sz w:val="24"/>
          <w:szCs w:val="24"/>
          <w:highlight w:val="white"/>
        </w:rPr>
      </w:pPr>
    </w:p>
    <w:p w14:paraId="0AE050BB" w14:textId="40C11202" w:rsidR="006F6619" w:rsidRPr="005752AF" w:rsidRDefault="006F6619" w:rsidP="006F6619">
      <w:pPr>
        <w:tabs>
          <w:tab w:val="left" w:pos="1965"/>
        </w:tabs>
        <w:spacing w:line="360" w:lineRule="auto"/>
        <w:jc w:val="both"/>
        <w:rPr>
          <w:rFonts w:ascii="Calibri" w:hAnsi="Calibri" w:cs="Calibri"/>
          <w:sz w:val="24"/>
          <w:szCs w:val="24"/>
        </w:rPr>
      </w:pPr>
      <w:r w:rsidRPr="005752AF">
        <w:rPr>
          <w:rFonts w:ascii="Calibri" w:hAnsi="Calibri" w:cs="Calibri"/>
          <w:sz w:val="24"/>
          <w:szCs w:val="24"/>
        </w:rPr>
        <w:t>La mayoría de la plantilla se encuentra con un contrato indefinido, representando un 52% del total, frente al 48% que se encuentra con un contrato temporal.</w:t>
      </w:r>
    </w:p>
    <w:p w14:paraId="357718F5" w14:textId="6956828F" w:rsidR="00565FF6" w:rsidRPr="005752AF" w:rsidRDefault="00CC58E8" w:rsidP="00FE4998">
      <w:pPr>
        <w:spacing w:line="360" w:lineRule="auto"/>
        <w:jc w:val="both"/>
        <w:rPr>
          <w:rFonts w:ascii="Calibri" w:hAnsi="Calibri" w:cs="Calibri"/>
          <w:sz w:val="24"/>
          <w:szCs w:val="24"/>
        </w:rPr>
      </w:pPr>
      <w:r w:rsidRPr="005752AF">
        <w:rPr>
          <w:rFonts w:ascii="Calibri" w:hAnsi="Calibri" w:cs="Calibri"/>
          <w:sz w:val="24"/>
          <w:szCs w:val="24"/>
        </w:rPr>
        <w:t>Atendiendo al tipo de jornada se comprueba que la gran mayoría, un 91% de todo el personal se encuentra en jornada completa (193 mujeres y 78 hombres), frente a tan solo un 9% que lo hace en jornada parcial (24 mujeres y 4 hombres).</w:t>
      </w:r>
    </w:p>
    <w:p w14:paraId="23677EC7" w14:textId="49D33780" w:rsidR="006F6619" w:rsidRPr="005752AF" w:rsidRDefault="006F6619" w:rsidP="00274A3E">
      <w:pPr>
        <w:spacing w:before="100" w:beforeAutospacing="1" w:after="100" w:afterAutospacing="1" w:line="360" w:lineRule="auto"/>
        <w:jc w:val="both"/>
        <w:rPr>
          <w:rFonts w:ascii="Calibri" w:hAnsi="Calibri" w:cs="Calibri"/>
          <w:sz w:val="24"/>
          <w:szCs w:val="24"/>
        </w:rPr>
      </w:pPr>
      <w:r w:rsidRPr="005752AF">
        <w:rPr>
          <w:rFonts w:ascii="Calibri" w:hAnsi="Calibri" w:cs="Calibri"/>
          <w:sz w:val="24"/>
          <w:szCs w:val="24"/>
        </w:rPr>
        <w:t>En el periodo de estudio se observan un total de 23 excedencias, siendo 9 excedencias por cuidado de familiar enfermo (100% feminizado), 9 por cuidado de menores de 4 a 12 años (8</w:t>
      </w:r>
      <w:r w:rsidR="00BC56E2" w:rsidRPr="005752AF">
        <w:rPr>
          <w:rFonts w:ascii="Calibri" w:hAnsi="Calibri" w:cs="Calibri"/>
          <w:sz w:val="24"/>
          <w:szCs w:val="24"/>
        </w:rPr>
        <w:t>9%</w:t>
      </w:r>
      <w:r w:rsidRPr="005752AF">
        <w:rPr>
          <w:rFonts w:ascii="Calibri" w:hAnsi="Calibri" w:cs="Calibri"/>
          <w:sz w:val="24"/>
          <w:szCs w:val="24"/>
        </w:rPr>
        <w:t xml:space="preserve"> mujeres y 1</w:t>
      </w:r>
      <w:r w:rsidR="00BC56E2" w:rsidRPr="005752AF">
        <w:rPr>
          <w:rFonts w:ascii="Calibri" w:hAnsi="Calibri" w:cs="Calibri"/>
          <w:sz w:val="24"/>
          <w:szCs w:val="24"/>
        </w:rPr>
        <w:t>0%</w:t>
      </w:r>
      <w:r w:rsidRPr="005752AF">
        <w:rPr>
          <w:rFonts w:ascii="Calibri" w:hAnsi="Calibri" w:cs="Calibri"/>
          <w:sz w:val="24"/>
          <w:szCs w:val="24"/>
        </w:rPr>
        <w:t xml:space="preserve"> hombre</w:t>
      </w:r>
      <w:r w:rsidR="00BC56E2" w:rsidRPr="005752AF">
        <w:rPr>
          <w:rFonts w:ascii="Calibri" w:hAnsi="Calibri" w:cs="Calibri"/>
          <w:sz w:val="24"/>
          <w:szCs w:val="24"/>
        </w:rPr>
        <w:t>s</w:t>
      </w:r>
      <w:r w:rsidRPr="005752AF">
        <w:rPr>
          <w:rFonts w:ascii="Calibri" w:hAnsi="Calibri" w:cs="Calibri"/>
          <w:sz w:val="24"/>
          <w:szCs w:val="24"/>
        </w:rPr>
        <w:t>), 4 por cuidado de menores entre 1 y 2 años (100% feminizadas) y 1 excedencia voluntaria por interés particular (100% masculinizada).</w:t>
      </w:r>
    </w:p>
    <w:p w14:paraId="25330A61" w14:textId="6A075070" w:rsidR="00565FF6" w:rsidRPr="005752AF" w:rsidRDefault="00CC58E8" w:rsidP="00274A3E">
      <w:pPr>
        <w:spacing w:line="360" w:lineRule="auto"/>
        <w:jc w:val="both"/>
        <w:rPr>
          <w:rFonts w:ascii="Calibri" w:hAnsi="Calibri" w:cs="Calibri"/>
          <w:sz w:val="24"/>
          <w:szCs w:val="24"/>
        </w:rPr>
      </w:pPr>
      <w:r w:rsidRPr="005752AF">
        <w:rPr>
          <w:rFonts w:ascii="Calibri" w:hAnsi="Calibri" w:cs="Calibri"/>
          <w:sz w:val="24"/>
          <w:szCs w:val="24"/>
        </w:rPr>
        <w:t>Las horas extraordinarias y complementarias se gestionan de la siguiente manera;</w:t>
      </w:r>
      <w:r w:rsidR="002C44C4" w:rsidRPr="005752AF">
        <w:rPr>
          <w:rFonts w:ascii="Calibri" w:hAnsi="Calibri" w:cs="Calibri"/>
          <w:sz w:val="24"/>
          <w:szCs w:val="24"/>
        </w:rPr>
        <w:t xml:space="preserve"> s</w:t>
      </w:r>
      <w:r w:rsidRPr="005752AF">
        <w:rPr>
          <w:rFonts w:ascii="Calibri" w:hAnsi="Calibri" w:cs="Calibri"/>
          <w:sz w:val="24"/>
          <w:szCs w:val="24"/>
        </w:rPr>
        <w:t>e compensan con días libres o se abonan si no es posible disfrutarlas.</w:t>
      </w:r>
    </w:p>
    <w:p w14:paraId="3221E3E3" w14:textId="77777777" w:rsidR="00565FF6" w:rsidRPr="005752AF" w:rsidRDefault="00CC58E8" w:rsidP="00274A3E">
      <w:pPr>
        <w:spacing w:line="360" w:lineRule="auto"/>
        <w:jc w:val="both"/>
        <w:rPr>
          <w:rFonts w:ascii="Calibri" w:hAnsi="Calibri" w:cs="Calibri"/>
          <w:sz w:val="24"/>
          <w:szCs w:val="24"/>
        </w:rPr>
      </w:pPr>
      <w:r w:rsidRPr="005752AF">
        <w:rPr>
          <w:rFonts w:ascii="Calibri" w:hAnsi="Calibri" w:cs="Calibri"/>
          <w:sz w:val="24"/>
          <w:szCs w:val="24"/>
        </w:rPr>
        <w:t xml:space="preserve"> </w:t>
      </w:r>
    </w:p>
    <w:p w14:paraId="59303B3A" w14:textId="34F0A6D1" w:rsidR="00565FF6" w:rsidRPr="005752AF" w:rsidRDefault="00CC58E8" w:rsidP="00274A3E">
      <w:pPr>
        <w:spacing w:line="360" w:lineRule="auto"/>
        <w:jc w:val="both"/>
        <w:rPr>
          <w:rFonts w:ascii="Calibri" w:hAnsi="Calibri" w:cs="Calibri"/>
          <w:sz w:val="24"/>
          <w:szCs w:val="24"/>
        </w:rPr>
      </w:pPr>
      <w:r w:rsidRPr="005752AF">
        <w:rPr>
          <w:rFonts w:ascii="Calibri" w:hAnsi="Calibri" w:cs="Calibri"/>
          <w:sz w:val="24"/>
          <w:szCs w:val="24"/>
        </w:rPr>
        <w:t xml:space="preserve">En </w:t>
      </w:r>
      <w:r w:rsidR="00274A3E" w:rsidRPr="005752AF">
        <w:rPr>
          <w:rFonts w:ascii="Calibri" w:hAnsi="Calibri" w:cs="Calibri"/>
          <w:sz w:val="24"/>
          <w:szCs w:val="24"/>
        </w:rPr>
        <w:t>F</w:t>
      </w:r>
      <w:r w:rsidR="00274A3E">
        <w:rPr>
          <w:rFonts w:ascii="Calibri" w:hAnsi="Calibri" w:cs="Calibri"/>
          <w:sz w:val="24"/>
          <w:szCs w:val="24"/>
        </w:rPr>
        <w:t>undación Rioja Salud</w:t>
      </w:r>
      <w:r w:rsidRPr="005752AF">
        <w:rPr>
          <w:rFonts w:ascii="Calibri" w:hAnsi="Calibri" w:cs="Calibri"/>
          <w:sz w:val="24"/>
          <w:szCs w:val="24"/>
        </w:rPr>
        <w:t xml:space="preserve"> no</w:t>
      </w:r>
      <w:r w:rsidRPr="005752AF">
        <w:rPr>
          <w:rFonts w:ascii="Calibri" w:hAnsi="Calibri" w:cs="Calibri"/>
          <w:b/>
          <w:sz w:val="24"/>
          <w:szCs w:val="24"/>
        </w:rPr>
        <w:t xml:space="preserve"> </w:t>
      </w:r>
      <w:r w:rsidRPr="005752AF">
        <w:rPr>
          <w:rFonts w:ascii="Calibri" w:hAnsi="Calibri" w:cs="Calibri"/>
          <w:sz w:val="24"/>
          <w:szCs w:val="24"/>
        </w:rPr>
        <w:t>existe la posibilidad de movilidad geográfica y ninguna persona en la plantilla lo ha solicitado en los últimos 3 años.</w:t>
      </w:r>
    </w:p>
    <w:p w14:paraId="52822B2A" w14:textId="77777777" w:rsidR="002C44C4" w:rsidRPr="005752AF" w:rsidRDefault="002C44C4" w:rsidP="00FE4998">
      <w:pPr>
        <w:spacing w:line="254" w:lineRule="auto"/>
        <w:jc w:val="both"/>
        <w:rPr>
          <w:rFonts w:ascii="Calibri" w:hAnsi="Calibri" w:cs="Calibri"/>
          <w:sz w:val="24"/>
          <w:szCs w:val="24"/>
        </w:rPr>
      </w:pPr>
    </w:p>
    <w:p w14:paraId="48B3A146" w14:textId="73FBBDCD" w:rsidR="00BC56E2" w:rsidRPr="005752AF" w:rsidRDefault="00BC56E2" w:rsidP="00274A3E">
      <w:pPr>
        <w:spacing w:after="160" w:line="360" w:lineRule="auto"/>
        <w:contextualSpacing/>
        <w:jc w:val="both"/>
        <w:rPr>
          <w:rFonts w:ascii="Calibri" w:hAnsi="Calibri" w:cs="Calibri"/>
          <w:sz w:val="24"/>
          <w:szCs w:val="24"/>
        </w:rPr>
      </w:pPr>
      <w:r w:rsidRPr="005752AF">
        <w:rPr>
          <w:rFonts w:ascii="Calibri" w:hAnsi="Calibri" w:cs="Calibri"/>
          <w:sz w:val="24"/>
          <w:szCs w:val="24"/>
        </w:rPr>
        <w:t xml:space="preserve">Respecto a la desconexión digital, se cumple la legislación vigente en la materia, respetando las horas de descanso del personal en plantilla. </w:t>
      </w:r>
    </w:p>
    <w:p w14:paraId="0A95EC77" w14:textId="77777777" w:rsidR="00BC56E2" w:rsidRPr="005752AF" w:rsidRDefault="00BC56E2" w:rsidP="00FE4998">
      <w:pPr>
        <w:spacing w:line="254" w:lineRule="auto"/>
        <w:jc w:val="both"/>
        <w:rPr>
          <w:rFonts w:ascii="Calibri" w:hAnsi="Calibri" w:cs="Calibri"/>
          <w:sz w:val="24"/>
          <w:szCs w:val="24"/>
        </w:rPr>
      </w:pPr>
    </w:p>
    <w:p w14:paraId="136122E6" w14:textId="77777777" w:rsidR="00BC56E2" w:rsidRPr="005752AF" w:rsidRDefault="00BC56E2" w:rsidP="00FE4998">
      <w:pPr>
        <w:spacing w:line="254" w:lineRule="auto"/>
        <w:jc w:val="both"/>
        <w:rPr>
          <w:rFonts w:ascii="Calibri" w:hAnsi="Calibri" w:cs="Calibri"/>
          <w:sz w:val="24"/>
          <w:szCs w:val="24"/>
        </w:rPr>
      </w:pPr>
    </w:p>
    <w:p w14:paraId="19839F98" w14:textId="0E752E42" w:rsidR="00565FF6" w:rsidRPr="005752AF" w:rsidRDefault="00CC58E8" w:rsidP="00FE4998">
      <w:pPr>
        <w:spacing w:line="360" w:lineRule="auto"/>
        <w:jc w:val="both"/>
        <w:rPr>
          <w:rFonts w:ascii="Calibri" w:hAnsi="Calibri" w:cs="Calibri"/>
          <w:b/>
          <w:color w:val="5B9BD5"/>
          <w:sz w:val="24"/>
          <w:szCs w:val="24"/>
        </w:rPr>
      </w:pPr>
      <w:r w:rsidRPr="005752AF">
        <w:rPr>
          <w:rFonts w:ascii="Calibri" w:hAnsi="Calibri" w:cs="Calibri"/>
          <w:b/>
          <w:color w:val="5B9BD5"/>
          <w:sz w:val="24"/>
          <w:szCs w:val="24"/>
        </w:rPr>
        <w:t>PREVENCIÓN DE RIESGOS LABORALES CON PERSPECTIVA DE GÉNERO.</w:t>
      </w:r>
    </w:p>
    <w:p w14:paraId="407C5BC4" w14:textId="77777777" w:rsidR="00FE4998" w:rsidRPr="005752AF" w:rsidRDefault="00FE4998" w:rsidP="00FE4998">
      <w:pPr>
        <w:spacing w:line="360" w:lineRule="auto"/>
        <w:jc w:val="both"/>
        <w:rPr>
          <w:rFonts w:ascii="Calibri" w:hAnsi="Calibri" w:cs="Calibri"/>
          <w:bCs/>
          <w:color w:val="5B9BD5"/>
          <w:sz w:val="24"/>
          <w:szCs w:val="24"/>
        </w:rPr>
      </w:pPr>
    </w:p>
    <w:p w14:paraId="11A23EAD" w14:textId="1BEE4329" w:rsidR="00565FF6" w:rsidRPr="005752AF" w:rsidRDefault="00274A3E" w:rsidP="00FE4998">
      <w:pPr>
        <w:spacing w:line="360" w:lineRule="auto"/>
        <w:jc w:val="both"/>
        <w:rPr>
          <w:rFonts w:ascii="Calibri" w:hAnsi="Calibri" w:cs="Calibri"/>
          <w:sz w:val="24"/>
          <w:szCs w:val="24"/>
        </w:rPr>
      </w:pPr>
      <w:r w:rsidRPr="005752AF">
        <w:rPr>
          <w:rFonts w:ascii="Calibri" w:hAnsi="Calibri" w:cs="Calibri"/>
          <w:sz w:val="24"/>
          <w:szCs w:val="24"/>
        </w:rPr>
        <w:t>F</w:t>
      </w:r>
      <w:r>
        <w:rPr>
          <w:rFonts w:ascii="Calibri" w:hAnsi="Calibri" w:cs="Calibri"/>
          <w:sz w:val="24"/>
          <w:szCs w:val="24"/>
        </w:rPr>
        <w:t>undación Rioja Salud</w:t>
      </w:r>
      <w:r w:rsidR="00CC58E8" w:rsidRPr="005752AF">
        <w:rPr>
          <w:rFonts w:ascii="Calibri" w:hAnsi="Calibri" w:cs="Calibri"/>
          <w:sz w:val="24"/>
          <w:szCs w:val="24"/>
        </w:rPr>
        <w:t xml:space="preserve"> aloja en el contenido de </w:t>
      </w:r>
      <w:r w:rsidR="00BC56E2" w:rsidRPr="005752AF">
        <w:rPr>
          <w:rFonts w:ascii="Calibri" w:hAnsi="Calibri" w:cs="Calibri"/>
          <w:sz w:val="24"/>
          <w:szCs w:val="24"/>
        </w:rPr>
        <w:t>la</w:t>
      </w:r>
      <w:r w:rsidR="00CC58E8" w:rsidRPr="005752AF">
        <w:rPr>
          <w:rFonts w:ascii="Calibri" w:hAnsi="Calibri" w:cs="Calibri"/>
          <w:sz w:val="24"/>
          <w:szCs w:val="24"/>
        </w:rPr>
        <w:t xml:space="preserve"> página web toda la información sobre los planes de prevención de riesgos laborales de los distintos años, incluida la etapa que nos compete analizar.</w:t>
      </w:r>
    </w:p>
    <w:p w14:paraId="184B1E4F" w14:textId="13615516" w:rsidR="00565FF6" w:rsidRPr="005752AF" w:rsidRDefault="00CC58E8" w:rsidP="00FE4998">
      <w:pPr>
        <w:spacing w:line="360" w:lineRule="auto"/>
        <w:jc w:val="both"/>
        <w:rPr>
          <w:rFonts w:ascii="Calibri" w:hAnsi="Calibri" w:cs="Calibri"/>
          <w:sz w:val="24"/>
          <w:szCs w:val="24"/>
        </w:rPr>
      </w:pPr>
      <w:r w:rsidRPr="005752AF">
        <w:rPr>
          <w:rFonts w:ascii="Calibri" w:hAnsi="Calibri" w:cs="Calibri"/>
          <w:sz w:val="24"/>
          <w:szCs w:val="24"/>
        </w:rPr>
        <w:t xml:space="preserve">Para la implantación del Sistema de Gestión de la Prevención, </w:t>
      </w:r>
      <w:r w:rsidR="00274A3E" w:rsidRPr="005752AF">
        <w:rPr>
          <w:rFonts w:ascii="Calibri" w:hAnsi="Calibri" w:cs="Calibri"/>
          <w:sz w:val="24"/>
          <w:szCs w:val="24"/>
        </w:rPr>
        <w:t>F</w:t>
      </w:r>
      <w:r w:rsidR="00274A3E">
        <w:rPr>
          <w:rFonts w:ascii="Calibri" w:hAnsi="Calibri" w:cs="Calibri"/>
          <w:sz w:val="24"/>
          <w:szCs w:val="24"/>
        </w:rPr>
        <w:t>undación Rioja Salud</w:t>
      </w:r>
      <w:r w:rsidRPr="005752AF">
        <w:rPr>
          <w:rFonts w:ascii="Calibri" w:hAnsi="Calibri" w:cs="Calibri"/>
          <w:sz w:val="24"/>
          <w:szCs w:val="24"/>
        </w:rPr>
        <w:t xml:space="preserve"> elabora un Plan de Prevención que será la referencia preventiva permanente en la </w:t>
      </w:r>
      <w:r w:rsidR="0090601C">
        <w:rPr>
          <w:rFonts w:ascii="Calibri" w:hAnsi="Calibri" w:cs="Calibri"/>
          <w:sz w:val="24"/>
          <w:szCs w:val="24"/>
        </w:rPr>
        <w:t>fundación</w:t>
      </w:r>
      <w:r w:rsidRPr="005752AF">
        <w:rPr>
          <w:rFonts w:ascii="Calibri" w:hAnsi="Calibri" w:cs="Calibri"/>
          <w:sz w:val="24"/>
          <w:szCs w:val="24"/>
        </w:rPr>
        <w:t xml:space="preserve"> y que se </w:t>
      </w:r>
      <w:r w:rsidRPr="005752AF">
        <w:rPr>
          <w:rFonts w:ascii="Calibri" w:hAnsi="Calibri" w:cs="Calibri"/>
          <w:sz w:val="24"/>
          <w:szCs w:val="24"/>
        </w:rPr>
        <w:lastRenderedPageBreak/>
        <w:t>pretende que sea lo suficientemente flexible para que se adapte permanentemente a la evolución de los tipos y naturaleza de los riesgos detectados, a las tecnologías existentes en cada momento para el control de los riesgos, así como a los cambios que se produzcan en los procesos internos de la organización.</w:t>
      </w:r>
    </w:p>
    <w:p w14:paraId="14D67DAA" w14:textId="77777777" w:rsidR="00565FF6" w:rsidRPr="005752AF" w:rsidRDefault="00CC58E8" w:rsidP="00FE4998">
      <w:pPr>
        <w:spacing w:line="360" w:lineRule="auto"/>
        <w:jc w:val="both"/>
        <w:rPr>
          <w:rFonts w:ascii="Calibri" w:hAnsi="Calibri" w:cs="Calibri"/>
          <w:sz w:val="24"/>
          <w:szCs w:val="24"/>
        </w:rPr>
      </w:pPr>
      <w:r w:rsidRPr="005752AF">
        <w:rPr>
          <w:rFonts w:ascii="Calibri" w:hAnsi="Calibri" w:cs="Calibri"/>
          <w:sz w:val="24"/>
          <w:szCs w:val="24"/>
        </w:rPr>
        <w:t xml:space="preserve"> </w:t>
      </w:r>
    </w:p>
    <w:p w14:paraId="039FA8BF" w14:textId="50033599" w:rsidR="00565FF6" w:rsidRPr="005752AF" w:rsidRDefault="00CC58E8" w:rsidP="00FE4998">
      <w:pPr>
        <w:spacing w:line="360" w:lineRule="auto"/>
        <w:jc w:val="both"/>
        <w:rPr>
          <w:rFonts w:ascii="Calibri" w:hAnsi="Calibri" w:cs="Calibri"/>
          <w:sz w:val="24"/>
          <w:szCs w:val="24"/>
        </w:rPr>
      </w:pPr>
      <w:r w:rsidRPr="005752AF">
        <w:rPr>
          <w:rFonts w:ascii="Calibri" w:hAnsi="Calibri" w:cs="Calibri"/>
          <w:sz w:val="24"/>
          <w:szCs w:val="24"/>
        </w:rPr>
        <w:t xml:space="preserve">El modelo de gestión recogido en el Plan de Prevención de </w:t>
      </w:r>
      <w:r w:rsidR="00274A3E" w:rsidRPr="005752AF">
        <w:rPr>
          <w:rFonts w:ascii="Calibri" w:hAnsi="Calibri" w:cs="Calibri"/>
          <w:sz w:val="24"/>
          <w:szCs w:val="24"/>
        </w:rPr>
        <w:t>F</w:t>
      </w:r>
      <w:r w:rsidR="00274A3E">
        <w:rPr>
          <w:rFonts w:ascii="Calibri" w:hAnsi="Calibri" w:cs="Calibri"/>
          <w:sz w:val="24"/>
          <w:szCs w:val="24"/>
        </w:rPr>
        <w:t>undación Rioja Salud</w:t>
      </w:r>
      <w:r w:rsidRPr="005752AF">
        <w:rPr>
          <w:rFonts w:ascii="Calibri" w:hAnsi="Calibri" w:cs="Calibri"/>
          <w:sz w:val="24"/>
          <w:szCs w:val="24"/>
        </w:rPr>
        <w:t xml:space="preserve"> se inspira en el concepto de “</w:t>
      </w:r>
      <w:r w:rsidRPr="005752AF">
        <w:rPr>
          <w:rFonts w:ascii="Calibri" w:hAnsi="Calibri" w:cs="Calibri"/>
          <w:i/>
          <w:sz w:val="24"/>
          <w:szCs w:val="24"/>
        </w:rPr>
        <w:t>Seguridad Integrada</w:t>
      </w:r>
      <w:r w:rsidRPr="005752AF">
        <w:rPr>
          <w:rFonts w:ascii="Calibri" w:hAnsi="Calibri" w:cs="Calibri"/>
          <w:sz w:val="24"/>
          <w:szCs w:val="24"/>
        </w:rPr>
        <w:t xml:space="preserve">”, basado en la asunción por parte de todos los estamentos de la </w:t>
      </w:r>
      <w:r w:rsidR="0090601C">
        <w:rPr>
          <w:rFonts w:ascii="Calibri" w:hAnsi="Calibri" w:cs="Calibri"/>
          <w:sz w:val="24"/>
          <w:szCs w:val="24"/>
        </w:rPr>
        <w:t>fundación</w:t>
      </w:r>
      <w:r w:rsidRPr="005752AF">
        <w:rPr>
          <w:rFonts w:ascii="Calibri" w:hAnsi="Calibri" w:cs="Calibri"/>
          <w:sz w:val="24"/>
          <w:szCs w:val="24"/>
        </w:rPr>
        <w:t xml:space="preserve"> de las obligaciones correspondientes en materia de Prevención de Riesgos Laborales. En la implantación del Sistema de Gestión participan, por lo tanto, y de forma activa, todos los/as empleados/as desde sus respectivas competencias en la </w:t>
      </w:r>
      <w:r w:rsidR="00BC56E2" w:rsidRPr="005752AF">
        <w:rPr>
          <w:rFonts w:ascii="Calibri" w:hAnsi="Calibri" w:cs="Calibri"/>
          <w:sz w:val="24"/>
          <w:szCs w:val="24"/>
        </w:rPr>
        <w:t>fundación</w:t>
      </w:r>
      <w:r w:rsidRPr="005752AF">
        <w:rPr>
          <w:rFonts w:ascii="Calibri" w:hAnsi="Calibri" w:cs="Calibri"/>
          <w:sz w:val="24"/>
          <w:szCs w:val="24"/>
        </w:rPr>
        <w:t>.</w:t>
      </w:r>
    </w:p>
    <w:p w14:paraId="1F194D87" w14:textId="77777777" w:rsidR="00565FF6" w:rsidRPr="005752AF" w:rsidRDefault="00CC58E8" w:rsidP="00FE4998">
      <w:pPr>
        <w:spacing w:line="360" w:lineRule="auto"/>
        <w:jc w:val="both"/>
        <w:rPr>
          <w:rFonts w:ascii="Calibri" w:hAnsi="Calibri" w:cs="Calibri"/>
          <w:sz w:val="24"/>
          <w:szCs w:val="24"/>
        </w:rPr>
      </w:pPr>
      <w:r w:rsidRPr="005752AF">
        <w:rPr>
          <w:rFonts w:ascii="Calibri" w:hAnsi="Calibri" w:cs="Calibri"/>
          <w:sz w:val="24"/>
          <w:szCs w:val="24"/>
        </w:rPr>
        <w:t xml:space="preserve"> </w:t>
      </w:r>
    </w:p>
    <w:p w14:paraId="4AE49966" w14:textId="0FEB49C5" w:rsidR="00565FF6" w:rsidRPr="005752AF" w:rsidRDefault="00CC58E8" w:rsidP="00F64C14">
      <w:pPr>
        <w:spacing w:line="360" w:lineRule="auto"/>
        <w:jc w:val="both"/>
        <w:rPr>
          <w:rFonts w:ascii="Calibri" w:hAnsi="Calibri" w:cs="Calibri"/>
          <w:color w:val="5B9BD5"/>
          <w:sz w:val="24"/>
          <w:szCs w:val="24"/>
        </w:rPr>
      </w:pPr>
      <w:r w:rsidRPr="005752AF">
        <w:rPr>
          <w:rFonts w:ascii="Calibri" w:hAnsi="Calibri" w:cs="Calibri"/>
          <w:b/>
          <w:color w:val="5B9BD5"/>
          <w:sz w:val="24"/>
          <w:szCs w:val="24"/>
        </w:rPr>
        <w:t>EJERCICIO CORRESPONSABLE DE LOS DERECHOS DE LA VIDA PERSONAL, FAMILIAR Y LABORAL</w:t>
      </w:r>
      <w:r w:rsidRPr="005752AF">
        <w:rPr>
          <w:rFonts w:ascii="Calibri" w:hAnsi="Calibri" w:cs="Calibri"/>
          <w:color w:val="5B9BD5"/>
          <w:sz w:val="24"/>
          <w:szCs w:val="24"/>
        </w:rPr>
        <w:t xml:space="preserve"> </w:t>
      </w:r>
    </w:p>
    <w:p w14:paraId="15EF6604" w14:textId="0431B30E" w:rsidR="00BC56E2" w:rsidRPr="005752AF" w:rsidRDefault="00BC56E2" w:rsidP="00BC56E2">
      <w:pPr>
        <w:pStyle w:val="parrafo"/>
        <w:shd w:val="clear" w:color="auto" w:fill="FFFFFF"/>
        <w:spacing w:before="180" w:beforeAutospacing="0" w:after="180" w:afterAutospacing="0" w:line="360" w:lineRule="auto"/>
        <w:jc w:val="both"/>
        <w:rPr>
          <w:rFonts w:ascii="Calibri" w:eastAsia="Arial" w:hAnsi="Calibri" w:cs="Calibri"/>
          <w:lang w:val="es"/>
        </w:rPr>
      </w:pPr>
      <w:r w:rsidRPr="005752AF">
        <w:rPr>
          <w:rFonts w:ascii="Calibri" w:eastAsia="Arial" w:hAnsi="Calibri" w:cs="Calibri"/>
          <w:lang w:val="es"/>
        </w:rPr>
        <w:t xml:space="preserve">En </w:t>
      </w:r>
      <w:r w:rsidR="00274A3E" w:rsidRPr="005752AF">
        <w:rPr>
          <w:rFonts w:ascii="Calibri" w:hAnsi="Calibri" w:cs="Calibri"/>
        </w:rPr>
        <w:t>F</w:t>
      </w:r>
      <w:r w:rsidR="00274A3E">
        <w:rPr>
          <w:rFonts w:ascii="Calibri" w:hAnsi="Calibri" w:cs="Calibri"/>
        </w:rPr>
        <w:t>undación Rioja Salud</w:t>
      </w:r>
      <w:r w:rsidRPr="005752AF">
        <w:rPr>
          <w:rFonts w:ascii="Calibri" w:eastAsia="Arial" w:hAnsi="Calibri" w:cs="Calibri"/>
          <w:lang w:val="es"/>
        </w:rPr>
        <w:t xml:space="preserve"> desarrollamos el ejercicio corresponsable de los derechos de la vida personal, familiar y laboral en base a lo aplicado en el Convenio Colectivo Fundación Rioja Salud 2008-2011. Concretamente en el Capítulo VIII; Permisos y licencias.</w:t>
      </w:r>
    </w:p>
    <w:p w14:paraId="70A3146B" w14:textId="2A02B7FB" w:rsidR="00BC56E2" w:rsidRPr="005752AF" w:rsidRDefault="00BC56E2" w:rsidP="00BC56E2">
      <w:pPr>
        <w:pStyle w:val="parrafo"/>
        <w:shd w:val="clear" w:color="auto" w:fill="FFFFFF"/>
        <w:spacing w:before="180" w:after="180" w:line="360" w:lineRule="auto"/>
        <w:jc w:val="both"/>
        <w:rPr>
          <w:rFonts w:ascii="Calibri" w:eastAsia="Arial" w:hAnsi="Calibri" w:cs="Calibri"/>
          <w:lang w:val="es"/>
        </w:rPr>
      </w:pPr>
      <w:r w:rsidRPr="005752AF">
        <w:rPr>
          <w:rFonts w:ascii="Calibri" w:eastAsia="Arial" w:hAnsi="Calibri" w:cs="Calibri"/>
          <w:lang w:val="es"/>
        </w:rPr>
        <w:t xml:space="preserve">Como medida extra del convenio implantada para facilitar la conciliación personal, familiar y laboral, en </w:t>
      </w:r>
      <w:r w:rsidR="00274A3E" w:rsidRPr="005752AF">
        <w:rPr>
          <w:rFonts w:ascii="Calibri" w:hAnsi="Calibri" w:cs="Calibri"/>
        </w:rPr>
        <w:t>F</w:t>
      </w:r>
      <w:r w:rsidR="00274A3E">
        <w:rPr>
          <w:rFonts w:ascii="Calibri" w:hAnsi="Calibri" w:cs="Calibri"/>
        </w:rPr>
        <w:t>undación Rioja Salud</w:t>
      </w:r>
      <w:r w:rsidRPr="005752AF">
        <w:rPr>
          <w:rFonts w:ascii="Calibri" w:eastAsia="Arial" w:hAnsi="Calibri" w:cs="Calibri"/>
          <w:lang w:val="es"/>
        </w:rPr>
        <w:t xml:space="preserve"> aportamos las excedencias de verano de 3 a 12 años.</w:t>
      </w:r>
    </w:p>
    <w:p w14:paraId="1CF08F15" w14:textId="795501A3" w:rsidR="00565FF6" w:rsidRPr="005752AF" w:rsidRDefault="00BC56E2" w:rsidP="00BC56E2">
      <w:pPr>
        <w:pStyle w:val="parrafo"/>
        <w:shd w:val="clear" w:color="auto" w:fill="FFFFFF"/>
        <w:spacing w:before="180" w:after="180" w:line="360" w:lineRule="auto"/>
        <w:jc w:val="both"/>
        <w:rPr>
          <w:rFonts w:ascii="Calibri" w:eastAsia="Arial" w:hAnsi="Calibri" w:cs="Calibri"/>
          <w:lang w:val="es"/>
        </w:rPr>
      </w:pPr>
      <w:r w:rsidRPr="005752AF">
        <w:rPr>
          <w:rFonts w:ascii="Calibri" w:eastAsia="Arial" w:hAnsi="Calibri" w:cs="Calibri"/>
          <w:lang w:val="es"/>
        </w:rPr>
        <w:t>Los canales que utilizamos para informar a la plantilla de los derechos que tienen en materia de conciliación son la página web, el Convenio Colectivo y la información en departamento de RRHH.</w:t>
      </w:r>
    </w:p>
    <w:p w14:paraId="50225AF5" w14:textId="65C814AE" w:rsidR="00565FF6" w:rsidRPr="005752AF" w:rsidRDefault="00CC58E8" w:rsidP="00F64C14">
      <w:pPr>
        <w:spacing w:after="240" w:line="360" w:lineRule="auto"/>
        <w:jc w:val="both"/>
        <w:rPr>
          <w:rFonts w:ascii="Calibri" w:hAnsi="Calibri" w:cs="Calibri"/>
          <w:color w:val="5B9BD5"/>
          <w:sz w:val="24"/>
          <w:szCs w:val="24"/>
        </w:rPr>
      </w:pPr>
      <w:r w:rsidRPr="005752AF">
        <w:rPr>
          <w:rFonts w:ascii="Calibri" w:hAnsi="Calibri" w:cs="Calibri"/>
          <w:b/>
          <w:color w:val="5B9BD5"/>
          <w:sz w:val="24"/>
          <w:szCs w:val="24"/>
        </w:rPr>
        <w:t>INFRARREPRESENTACIÓN FEMENINA</w:t>
      </w:r>
    </w:p>
    <w:p w14:paraId="4AD4173E" w14:textId="77777777" w:rsidR="00BC56E2" w:rsidRPr="005752AF" w:rsidRDefault="00BC56E2" w:rsidP="00BC56E2">
      <w:pPr>
        <w:spacing w:line="360" w:lineRule="auto"/>
        <w:jc w:val="both"/>
        <w:rPr>
          <w:rFonts w:ascii="Calibri" w:hAnsi="Calibri" w:cs="Calibri"/>
          <w:sz w:val="24"/>
          <w:szCs w:val="24"/>
        </w:rPr>
      </w:pPr>
      <w:r w:rsidRPr="005752AF">
        <w:rPr>
          <w:rFonts w:ascii="Calibri" w:hAnsi="Calibri" w:cs="Calibri"/>
          <w:sz w:val="24"/>
          <w:szCs w:val="24"/>
        </w:rPr>
        <w:t>Fundación Rioja Salud es una fundación con una plantilla feminizada, donde no se observa infrarrepresentación femenina.</w:t>
      </w:r>
    </w:p>
    <w:p w14:paraId="4AC56BEC" w14:textId="77777777" w:rsidR="00565FF6" w:rsidRDefault="00CC58E8" w:rsidP="00FE4998">
      <w:pPr>
        <w:spacing w:line="360" w:lineRule="auto"/>
        <w:jc w:val="both"/>
        <w:rPr>
          <w:rFonts w:ascii="Calibri" w:hAnsi="Calibri" w:cs="Calibri"/>
          <w:color w:val="004600"/>
          <w:sz w:val="24"/>
          <w:szCs w:val="24"/>
        </w:rPr>
      </w:pPr>
      <w:r w:rsidRPr="005752AF">
        <w:rPr>
          <w:rFonts w:ascii="Calibri" w:hAnsi="Calibri" w:cs="Calibri"/>
          <w:color w:val="004600"/>
          <w:sz w:val="24"/>
          <w:szCs w:val="24"/>
        </w:rPr>
        <w:t xml:space="preserve"> </w:t>
      </w:r>
    </w:p>
    <w:p w14:paraId="26F2E60F" w14:textId="77777777" w:rsidR="00836EE6" w:rsidRDefault="00836EE6" w:rsidP="00FE4998">
      <w:pPr>
        <w:spacing w:line="360" w:lineRule="auto"/>
        <w:jc w:val="both"/>
        <w:rPr>
          <w:rFonts w:ascii="Calibri" w:hAnsi="Calibri" w:cs="Calibri"/>
          <w:color w:val="004600"/>
          <w:sz w:val="24"/>
          <w:szCs w:val="24"/>
        </w:rPr>
      </w:pPr>
    </w:p>
    <w:p w14:paraId="2A902FF4" w14:textId="77777777" w:rsidR="00836EE6" w:rsidRDefault="00836EE6" w:rsidP="00FE4998">
      <w:pPr>
        <w:spacing w:line="360" w:lineRule="auto"/>
        <w:jc w:val="both"/>
        <w:rPr>
          <w:rFonts w:ascii="Calibri" w:hAnsi="Calibri" w:cs="Calibri"/>
          <w:color w:val="004600"/>
          <w:sz w:val="24"/>
          <w:szCs w:val="24"/>
        </w:rPr>
      </w:pPr>
    </w:p>
    <w:p w14:paraId="3BDA015B" w14:textId="77777777" w:rsidR="00836EE6" w:rsidRDefault="00836EE6" w:rsidP="00FE4998">
      <w:pPr>
        <w:spacing w:line="360" w:lineRule="auto"/>
        <w:jc w:val="both"/>
        <w:rPr>
          <w:rFonts w:ascii="Calibri" w:hAnsi="Calibri" w:cs="Calibri"/>
          <w:color w:val="004600"/>
          <w:sz w:val="24"/>
          <w:szCs w:val="24"/>
        </w:rPr>
      </w:pPr>
    </w:p>
    <w:p w14:paraId="0F43FF14" w14:textId="77777777" w:rsidR="00836EE6" w:rsidRPr="005752AF" w:rsidRDefault="00836EE6" w:rsidP="00FE4998">
      <w:pPr>
        <w:spacing w:line="360" w:lineRule="auto"/>
        <w:jc w:val="both"/>
        <w:rPr>
          <w:rFonts w:ascii="Calibri" w:hAnsi="Calibri" w:cs="Calibri"/>
          <w:color w:val="004600"/>
          <w:sz w:val="24"/>
          <w:szCs w:val="24"/>
        </w:rPr>
      </w:pPr>
    </w:p>
    <w:p w14:paraId="6C21AA78" w14:textId="50FF5A8F" w:rsidR="00565FF6" w:rsidRPr="00F64C14" w:rsidRDefault="00CC58E8" w:rsidP="00F64C14">
      <w:pPr>
        <w:spacing w:after="240" w:line="360" w:lineRule="auto"/>
        <w:jc w:val="both"/>
        <w:rPr>
          <w:rFonts w:ascii="Calibri" w:hAnsi="Calibri" w:cs="Calibri"/>
          <w:color w:val="5B9BD5"/>
          <w:sz w:val="24"/>
          <w:szCs w:val="24"/>
        </w:rPr>
      </w:pPr>
      <w:r w:rsidRPr="005752AF">
        <w:rPr>
          <w:rFonts w:ascii="Calibri" w:hAnsi="Calibri" w:cs="Calibri"/>
          <w:b/>
          <w:color w:val="5B9BD5"/>
          <w:sz w:val="24"/>
          <w:szCs w:val="24"/>
        </w:rPr>
        <w:lastRenderedPageBreak/>
        <w:t>PREVENCIÓN DEL ACOSO SEXUAL Y ACOSO POR RAZÓN DE SEXO</w:t>
      </w:r>
    </w:p>
    <w:p w14:paraId="07586D48" w14:textId="6F420AB8" w:rsidR="00977AFE" w:rsidRPr="005752AF" w:rsidRDefault="00BC56E2" w:rsidP="00F64C14">
      <w:pPr>
        <w:tabs>
          <w:tab w:val="left" w:pos="1965"/>
        </w:tabs>
        <w:spacing w:after="240" w:line="360" w:lineRule="auto"/>
        <w:jc w:val="both"/>
        <w:rPr>
          <w:rFonts w:ascii="Calibri" w:hAnsi="Calibri" w:cs="Calibri"/>
          <w:sz w:val="24"/>
          <w:szCs w:val="24"/>
        </w:rPr>
      </w:pPr>
      <w:r w:rsidRPr="005752AF">
        <w:rPr>
          <w:rFonts w:ascii="Calibri" w:hAnsi="Calibri" w:cs="Calibri"/>
          <w:sz w:val="24"/>
          <w:szCs w:val="24"/>
        </w:rPr>
        <w:t xml:space="preserve">En Fundación Rioja Salud no contamos con ningún protocolo de actuación ante casos de acoso sexual o por razón de sexo. El cual se elaborará conjunto al Plan de Igualdad de la fundación como se establece en la normativa vigente.  </w:t>
      </w:r>
    </w:p>
    <w:p w14:paraId="346B0AA6" w14:textId="53A22ED3" w:rsidR="00BC56E2" w:rsidRPr="005752AF" w:rsidRDefault="00CC58E8" w:rsidP="00F64C14">
      <w:pPr>
        <w:spacing w:after="240" w:line="360" w:lineRule="auto"/>
        <w:jc w:val="both"/>
        <w:rPr>
          <w:rFonts w:ascii="Calibri" w:hAnsi="Calibri" w:cs="Calibri"/>
          <w:color w:val="5B9BD5"/>
          <w:sz w:val="24"/>
          <w:szCs w:val="24"/>
        </w:rPr>
      </w:pPr>
      <w:r w:rsidRPr="005752AF">
        <w:rPr>
          <w:rFonts w:ascii="Calibri" w:hAnsi="Calibri" w:cs="Calibri"/>
          <w:b/>
          <w:color w:val="5B9BD5"/>
          <w:sz w:val="24"/>
          <w:szCs w:val="24"/>
        </w:rPr>
        <w:t>COMUNICACIÓN E IMAGEN</w:t>
      </w:r>
    </w:p>
    <w:p w14:paraId="54CD6859" w14:textId="21620AC9" w:rsidR="00977AFE" w:rsidRPr="005752AF" w:rsidRDefault="00BC56E2" w:rsidP="00F64C14">
      <w:pPr>
        <w:tabs>
          <w:tab w:val="left" w:pos="1965"/>
        </w:tabs>
        <w:spacing w:after="240" w:line="360" w:lineRule="auto"/>
        <w:jc w:val="both"/>
        <w:rPr>
          <w:rFonts w:ascii="Calibri" w:hAnsi="Calibri" w:cs="Calibri"/>
          <w:sz w:val="24"/>
          <w:szCs w:val="24"/>
        </w:rPr>
      </w:pPr>
      <w:r w:rsidRPr="005752AF">
        <w:rPr>
          <w:rFonts w:ascii="Calibri" w:hAnsi="Calibri" w:cs="Calibri"/>
          <w:sz w:val="24"/>
          <w:szCs w:val="24"/>
        </w:rPr>
        <w:t>A nivel de comunicación externa, la web es una página de información donde se utiliza el masculino genérico. A nivel interno, tratamos de utilizar un lenguaje inclusivo.</w:t>
      </w:r>
    </w:p>
    <w:p w14:paraId="67F59E5D" w14:textId="54F76061" w:rsidR="003D43FB" w:rsidRPr="005752AF" w:rsidRDefault="00BC56E2" w:rsidP="00F64C14">
      <w:pPr>
        <w:spacing w:after="240" w:line="360" w:lineRule="auto"/>
        <w:jc w:val="both"/>
        <w:rPr>
          <w:rFonts w:ascii="Calibri" w:hAnsi="Calibri" w:cs="Calibri"/>
          <w:b/>
          <w:bCs/>
          <w:color w:val="4F81BD" w:themeColor="accent1"/>
          <w:sz w:val="24"/>
          <w:szCs w:val="24"/>
        </w:rPr>
      </w:pPr>
      <w:r w:rsidRPr="005752AF">
        <w:rPr>
          <w:rFonts w:ascii="Calibri" w:hAnsi="Calibri" w:cs="Calibri"/>
          <w:b/>
          <w:bCs/>
          <w:color w:val="4F81BD" w:themeColor="accent1"/>
          <w:sz w:val="24"/>
          <w:szCs w:val="24"/>
        </w:rPr>
        <w:t>PREVENCIÓN DE LA VIOLENCIA DE GÉNERO</w:t>
      </w:r>
    </w:p>
    <w:p w14:paraId="31866177" w14:textId="7B39532D" w:rsidR="00BC56E2" w:rsidRPr="005752AF" w:rsidRDefault="00BC56E2" w:rsidP="00BC56E2">
      <w:pPr>
        <w:tabs>
          <w:tab w:val="left" w:pos="1965"/>
        </w:tabs>
        <w:spacing w:after="240" w:line="360" w:lineRule="auto"/>
        <w:jc w:val="both"/>
        <w:rPr>
          <w:rFonts w:ascii="Calibri" w:hAnsi="Calibri" w:cs="Calibri"/>
          <w:sz w:val="24"/>
          <w:szCs w:val="24"/>
        </w:rPr>
      </w:pPr>
      <w:r w:rsidRPr="005752AF">
        <w:rPr>
          <w:rFonts w:ascii="Calibri" w:hAnsi="Calibri" w:cs="Calibri"/>
          <w:sz w:val="24"/>
          <w:szCs w:val="24"/>
        </w:rPr>
        <w:t xml:space="preserve">En </w:t>
      </w:r>
      <w:r w:rsidR="00274A3E" w:rsidRPr="005752AF">
        <w:rPr>
          <w:rFonts w:ascii="Calibri" w:hAnsi="Calibri" w:cs="Calibri"/>
          <w:sz w:val="24"/>
          <w:szCs w:val="24"/>
        </w:rPr>
        <w:t>F</w:t>
      </w:r>
      <w:r w:rsidR="00274A3E">
        <w:rPr>
          <w:rFonts w:ascii="Calibri" w:hAnsi="Calibri" w:cs="Calibri"/>
          <w:sz w:val="24"/>
          <w:szCs w:val="24"/>
        </w:rPr>
        <w:t>undación Rioja Salud</w:t>
      </w:r>
      <w:r w:rsidRPr="005752AF">
        <w:rPr>
          <w:rFonts w:ascii="Calibri" w:hAnsi="Calibri" w:cs="Calibri"/>
          <w:sz w:val="24"/>
          <w:szCs w:val="24"/>
        </w:rPr>
        <w:t xml:space="preserve"> no contamos con un protocolo de actuación ante casos de violencia de género o trato a personas víctimas de violencia de género en la fundación.</w:t>
      </w:r>
    </w:p>
    <w:p w14:paraId="7EEE6F7E" w14:textId="11F5F699" w:rsidR="00BC56E2" w:rsidRPr="005752AF" w:rsidRDefault="00924441" w:rsidP="00FE4998">
      <w:pPr>
        <w:spacing w:line="360" w:lineRule="auto"/>
        <w:jc w:val="both"/>
        <w:rPr>
          <w:rFonts w:ascii="Calibri" w:hAnsi="Calibri" w:cs="Calibri"/>
          <w:b/>
          <w:bCs/>
          <w:color w:val="4F81BD" w:themeColor="accent1"/>
          <w:sz w:val="24"/>
          <w:szCs w:val="24"/>
        </w:rPr>
      </w:pPr>
      <w:r w:rsidRPr="005752AF">
        <w:rPr>
          <w:rFonts w:ascii="Calibri" w:eastAsia="Calibri" w:hAnsi="Calibri" w:cs="Calibri"/>
          <w:noProof/>
          <w:sz w:val="20"/>
          <w:szCs w:val="20"/>
          <w:lang w:val="es-ES"/>
        </w:rPr>
        <mc:AlternateContent>
          <mc:Choice Requires="wps">
            <w:drawing>
              <wp:anchor distT="0" distB="0" distL="114300" distR="114300" simplePos="0" relativeHeight="251676672" behindDoc="0" locked="0" layoutInCell="1" allowOverlap="1" wp14:anchorId="2402086D" wp14:editId="7D0A03F4">
                <wp:simplePos x="0" y="0"/>
                <wp:positionH relativeFrom="margin">
                  <wp:posOffset>0</wp:posOffset>
                </wp:positionH>
                <wp:positionV relativeFrom="paragraph">
                  <wp:posOffset>-635</wp:posOffset>
                </wp:positionV>
                <wp:extent cx="5429250" cy="257175"/>
                <wp:effectExtent l="0" t="0" r="0" b="9525"/>
                <wp:wrapNone/>
                <wp:docPr id="34" name="Text Box 2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0" cy="257175"/>
                        </a:xfrm>
                        <a:prstGeom prst="rect">
                          <a:avLst/>
                        </a:prstGeom>
                        <a:solidFill>
                          <a:srgbClr val="4F81BB"/>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5C99FE" w14:textId="77777777" w:rsidR="00924441" w:rsidRPr="00924441" w:rsidRDefault="00924441" w:rsidP="00924441">
                            <w:pPr>
                              <w:pStyle w:val="Ttulo1"/>
                              <w:shd w:val="clear" w:color="auto" w:fill="8DB3E2" w:themeFill="text2" w:themeFillTint="66"/>
                              <w:spacing w:before="0"/>
                              <w:rPr>
                                <w:rFonts w:asciiTheme="majorHAnsi" w:hAnsiTheme="majorHAnsi" w:cstheme="majorHAnsi"/>
                                <w:b/>
                                <w:color w:val="FFFFFF" w:themeColor="background1"/>
                                <w:sz w:val="28"/>
                                <w:szCs w:val="28"/>
                              </w:rPr>
                            </w:pPr>
                            <w:r w:rsidRPr="00924441">
                              <w:rPr>
                                <w:rFonts w:asciiTheme="majorHAnsi" w:hAnsiTheme="majorHAnsi" w:cstheme="majorHAnsi"/>
                                <w:b/>
                                <w:color w:val="FFFFFF" w:themeColor="background1"/>
                                <w:sz w:val="28"/>
                                <w:szCs w:val="28"/>
                              </w:rPr>
                              <w:t xml:space="preserve"> </w:t>
                            </w:r>
                            <w:bookmarkStart w:id="57" w:name="_Toc79060736"/>
                            <w:bookmarkStart w:id="58" w:name="_Toc79060784"/>
                            <w:bookmarkStart w:id="59" w:name="_Toc79061082"/>
                            <w:bookmarkStart w:id="60" w:name="_Toc79061145"/>
                            <w:bookmarkStart w:id="61" w:name="_Toc113009856"/>
                            <w:r w:rsidRPr="00924441">
                              <w:rPr>
                                <w:rFonts w:asciiTheme="majorHAnsi" w:hAnsiTheme="majorHAnsi" w:cstheme="majorHAnsi"/>
                                <w:b/>
                                <w:color w:val="FFFFFF" w:themeColor="background1"/>
                                <w:sz w:val="28"/>
                                <w:szCs w:val="28"/>
                              </w:rPr>
                              <w:t>3. AUDITORÍA RETRIBUTIVA</w:t>
                            </w:r>
                            <w:bookmarkEnd w:id="57"/>
                            <w:bookmarkEnd w:id="58"/>
                            <w:bookmarkEnd w:id="59"/>
                            <w:bookmarkEnd w:id="60"/>
                            <w:bookmarkEnd w:id="61"/>
                          </w:p>
                          <w:p w14:paraId="498C6A35" w14:textId="77777777" w:rsidR="00924441" w:rsidRPr="006F4FF8" w:rsidRDefault="00924441" w:rsidP="00924441">
                            <w:pPr>
                              <w:shd w:val="clear" w:color="auto" w:fill="F9615D"/>
                              <w:rPr>
                                <w:b/>
                                <w:color w:val="FFFFFF" w:themeColor="background1"/>
                              </w:rPr>
                            </w:pPr>
                          </w:p>
                          <w:p w14:paraId="2AD3514A" w14:textId="77777777" w:rsidR="00924441" w:rsidRPr="006F4FF8" w:rsidRDefault="00924441" w:rsidP="00924441">
                            <w:pPr>
                              <w:pStyle w:val="Ttulo1"/>
                              <w:shd w:val="clear" w:color="auto" w:fill="FABF8F" w:themeFill="accent6" w:themeFillTint="99"/>
                              <w:rPr>
                                <w:rFonts w:eastAsia="Calibri" w:cs="Calibri"/>
                                <w:szCs w:val="28"/>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shape w14:anchorId="2402086D" id="_x0000_s1028" type="#_x0000_t202" style="position:absolute;left:0;text-align:left;margin-left:0;margin-top:-.05pt;width:427.5pt;height:20.2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7FSpm8QEAAMEDAAAOAAAAZHJzL2Uyb0RvYy54bWysU8Fu2zAMvQ/YPwi6L06CZu2MOEWTIsOA bh3Q9QNkWbaFyaJGKbGzrx8lO+m23oZdBEokH/keqfXt0Bl2VOg12IIvZnPOlJVQadsU/Pnb/t0N Zz4IWwkDVhX8pDy/3bx9s+5drpbQgqkUMgKxPu9dwdsQXJ5lXraqE34GTlly1oCdCHTFJqtQ9ITe mWw5n7/PesDKIUjlPb3ej06+Sfh1rWR4rGuvAjMFp95COjGdZTyzzVrkDQrXajm1If6hi05oS0Uv UPciCHZA/Qqq0xLBQx1mEroM6lpLlTgQm8X8LzZPrXAqcSFxvLvI5P8frPxyfHJfkYVhCwMNMJHw 7gHkd88s7FphG3WHCH2rREWFF1GyrHc+n1Kj1D73EaTsP0NFQxaHAAloqLGLqhBPRug0gNNFdDUE JulxdbX8sFyRS5JvubpeXK9SCZGfsx368FFBx6JRcKShJnRxfPAhdiPyc0gs5sHoaq+NSRdsyp1B dhS0AFf7m8V2O6H/EWZsDLYQ00bE+JJoRmYjxzCUA9MVdRkhIusSqhPxRhj3iv4BGS3gT8562qmC +x8HgYoz88mSdnEBzwaejfJsCCspteCBs9HchXFRDw510xLyOB0Ld6RvrRP1ly6mdmlPkiLTTsdF /P2eol5+3uYXAAAA//8DAFBLAwQUAAYACAAAACEA6r2vjdsAAAAFAQAADwAAAGRycy9kb3ducmV2 LnhtbEyPwW7CMBBE75X6D9ZW4lKBQ0UqCHFQAbXHStBeenPsbRw1XkexgfTvu5zocTSzM2/Lzeg7 ccYhtoEUzGcZCCQTbEuNgs+P1+kSREyarO4CoYJfjLCp7u9KXdhwoQOej6kRXEKx0ApcSn0hZTQO vY6z0COx9x0GrxPLoZF20Bcu9518yrJn6XVLvOB0jzuH5ud48oyRb01b7/vHldu9+7d860z6GpWa PIwvaxAJx3QLwxWfb6BipjqcyEbRKeBHkoLpHASbyzxnXStYZAuQVSn/01d/AAAA//8DAFBLAQIt ABQABgAIAAAAIQC2gziS/gAAAOEBAAATAAAAAAAAAAAAAAAAAAAAAABbQ29udGVudF9UeXBlc10u eG1sUEsBAi0AFAAGAAgAAAAhADj9If/WAAAAlAEAAAsAAAAAAAAAAAAAAAAALwEAAF9yZWxzLy5y ZWxzUEsBAi0AFAAGAAgAAAAhAHsVKmbxAQAAwQMAAA4AAAAAAAAAAAAAAAAALgIAAGRycy9lMm9E b2MueG1sUEsBAi0AFAAGAAgAAAAhAOq9r43bAAAABQEAAA8AAAAAAAAAAAAAAAAASwQAAGRycy9k b3ducmV2LnhtbFBLBQYAAAAABAAEAPMAAABTBQAAAAA= " fillcolor="#4f81bb" stroked="f">
                <v:textbox inset="0,0,0,0">
                  <w:txbxContent>
                    <w:p w14:paraId="265C99FE" w14:textId="77777777" w:rsidR="00924441" w:rsidRPr="00924441" w:rsidRDefault="00924441" w:rsidP="00924441">
                      <w:pPr>
                        <w:pStyle w:val="Ttulo1"/>
                        <w:shd w:val="clear" w:color="auto" w:fill="8DB3E2" w:themeFill="text2" w:themeFillTint="66"/>
                        <w:spacing w:before="0"/>
                        <w:rPr>
                          <w:rFonts w:asciiTheme="majorHAnsi" w:hAnsiTheme="majorHAnsi" w:cstheme="majorHAnsi"/>
                          <w:b/>
                          <w:color w:val="FFFFFF" w:themeColor="background1"/>
                          <w:sz w:val="28"/>
                          <w:szCs w:val="28"/>
                        </w:rPr>
                      </w:pPr>
                      <w:r w:rsidRPr="00924441">
                        <w:rPr>
                          <w:rFonts w:asciiTheme="majorHAnsi" w:hAnsiTheme="majorHAnsi" w:cstheme="majorHAnsi"/>
                          <w:b/>
                          <w:color w:val="FFFFFF" w:themeColor="background1"/>
                          <w:sz w:val="28"/>
                          <w:szCs w:val="28"/>
                        </w:rPr>
                        <w:t xml:space="preserve"> </w:t>
                      </w:r>
                      <w:bookmarkStart w:id="103" w:name="_Toc79060736"/>
                      <w:bookmarkStart w:id="104" w:name="_Toc79060784"/>
                      <w:bookmarkStart w:id="105" w:name="_Toc79061082"/>
                      <w:bookmarkStart w:id="106" w:name="_Toc79061145"/>
                      <w:bookmarkStart w:id="107" w:name="_Toc113009856"/>
                      <w:r w:rsidRPr="00924441">
                        <w:rPr>
                          <w:rFonts w:asciiTheme="majorHAnsi" w:hAnsiTheme="majorHAnsi" w:cstheme="majorHAnsi"/>
                          <w:b/>
                          <w:color w:val="FFFFFF" w:themeColor="background1"/>
                          <w:sz w:val="28"/>
                          <w:szCs w:val="28"/>
                        </w:rPr>
                        <w:t>3. AUDITORÍA RETRIBUTIVA</w:t>
                      </w:r>
                      <w:bookmarkEnd w:id="103"/>
                      <w:bookmarkEnd w:id="104"/>
                      <w:bookmarkEnd w:id="105"/>
                      <w:bookmarkEnd w:id="106"/>
                      <w:bookmarkEnd w:id="107"/>
                    </w:p>
                    <w:p w14:paraId="498C6A35" w14:textId="77777777" w:rsidR="00924441" w:rsidRPr="006F4FF8" w:rsidRDefault="00924441" w:rsidP="00924441">
                      <w:pPr>
                        <w:shd w:val="clear" w:color="auto" w:fill="F9615D"/>
                        <w:rPr>
                          <w:b/>
                          <w:color w:val="FFFFFF" w:themeColor="background1"/>
                        </w:rPr>
                      </w:pPr>
                    </w:p>
                    <w:p w14:paraId="2AD3514A" w14:textId="77777777" w:rsidR="00924441" w:rsidRPr="006F4FF8" w:rsidRDefault="00924441" w:rsidP="00924441">
                      <w:pPr>
                        <w:pStyle w:val="Ttulo1"/>
                        <w:shd w:val="clear" w:color="auto" w:fill="FABF8F" w:themeFill="accent6" w:themeFillTint="99"/>
                        <w:rPr>
                          <w:rFonts w:eastAsia="Calibri" w:cs="Calibri"/>
                          <w:szCs w:val="28"/>
                        </w:rPr>
                      </w:pPr>
                    </w:p>
                  </w:txbxContent>
                </v:textbox>
                <w10:wrap anchorx="margin"/>
              </v:shape>
            </w:pict>
          </mc:Fallback>
        </mc:AlternateContent>
      </w:r>
    </w:p>
    <w:p w14:paraId="44478DF0" w14:textId="09845ACC" w:rsidR="00565FF6" w:rsidRPr="005752AF" w:rsidRDefault="00565FF6" w:rsidP="00FE4998">
      <w:pPr>
        <w:spacing w:line="360" w:lineRule="auto"/>
        <w:jc w:val="both"/>
        <w:rPr>
          <w:rFonts w:ascii="Calibri" w:hAnsi="Calibri" w:cs="Calibri"/>
          <w:color w:val="5B9BD5"/>
          <w:sz w:val="24"/>
          <w:szCs w:val="24"/>
        </w:rPr>
      </w:pPr>
    </w:p>
    <w:p w14:paraId="4F73A140" w14:textId="77777777" w:rsidR="00924441" w:rsidRPr="005752AF" w:rsidRDefault="00924441" w:rsidP="00924441">
      <w:pPr>
        <w:spacing w:line="360" w:lineRule="auto"/>
        <w:jc w:val="both"/>
        <w:rPr>
          <w:rFonts w:ascii="Calibri" w:eastAsia="Times New Roman" w:hAnsi="Calibri" w:cs="Calibri"/>
          <w:color w:val="000000"/>
          <w:sz w:val="24"/>
          <w:szCs w:val="24"/>
        </w:rPr>
      </w:pPr>
      <w:r w:rsidRPr="005752AF">
        <w:rPr>
          <w:rFonts w:ascii="Calibri" w:eastAsia="Times New Roman" w:hAnsi="Calibri" w:cs="Calibri"/>
          <w:color w:val="000000"/>
          <w:sz w:val="24"/>
          <w:szCs w:val="24"/>
        </w:rPr>
        <w:t xml:space="preserve">La auditoría retributiva tiene por objeto obtener la información necesaria para comprobar si el sistema retributivo de la entidad, de manera transversal y completa, cumple con la aplicación efectiva del principio de igualdad entre mujeres y hombres en materia de retribución. </w:t>
      </w:r>
    </w:p>
    <w:p w14:paraId="21FDFB34" w14:textId="77777777" w:rsidR="00924441" w:rsidRPr="005752AF" w:rsidRDefault="00924441" w:rsidP="00924441">
      <w:pPr>
        <w:spacing w:line="360" w:lineRule="auto"/>
        <w:jc w:val="both"/>
        <w:rPr>
          <w:rFonts w:ascii="Calibri" w:hAnsi="Calibri" w:cs="Calibri"/>
          <w:sz w:val="24"/>
          <w:szCs w:val="24"/>
        </w:rPr>
      </w:pPr>
      <w:r w:rsidRPr="005752AF">
        <w:rPr>
          <w:rFonts w:ascii="Calibri" w:hAnsi="Calibri" w:cs="Calibri"/>
          <w:sz w:val="24"/>
          <w:szCs w:val="24"/>
        </w:rPr>
        <w:t xml:space="preserve">La auditoría retributiva entre otros aspectos requiere de la evaluación de los puestos de trabajo a través de una herramienta específica para ello y así establecer las medidas y el plan de actuación para la corrección de cualquier desigualdad en el campo retributivo. Debemos de esta manera, cumplir con la obligatoriedad de </w:t>
      </w:r>
      <w:r w:rsidRPr="005752AF">
        <w:rPr>
          <w:rFonts w:ascii="Calibri" w:hAnsi="Calibri" w:cs="Calibri"/>
          <w:b/>
          <w:bCs/>
          <w:sz w:val="24"/>
          <w:szCs w:val="24"/>
        </w:rPr>
        <w:t>igual retribución por trabajo de igual valor</w:t>
      </w:r>
      <w:r w:rsidRPr="005752AF">
        <w:rPr>
          <w:rFonts w:ascii="Calibri" w:hAnsi="Calibri" w:cs="Calibri"/>
          <w:sz w:val="24"/>
          <w:szCs w:val="24"/>
        </w:rPr>
        <w:t>.</w:t>
      </w:r>
    </w:p>
    <w:p w14:paraId="65DD8CFA" w14:textId="77777777" w:rsidR="00924441" w:rsidRPr="005752AF" w:rsidRDefault="00924441" w:rsidP="00924441">
      <w:pPr>
        <w:spacing w:line="360" w:lineRule="auto"/>
        <w:jc w:val="both"/>
        <w:rPr>
          <w:rFonts w:ascii="Calibri" w:eastAsia="Times New Roman" w:hAnsi="Calibri" w:cs="Calibri"/>
          <w:color w:val="000000"/>
          <w:sz w:val="24"/>
          <w:szCs w:val="24"/>
        </w:rPr>
      </w:pPr>
    </w:p>
    <w:p w14:paraId="279AC366" w14:textId="77777777" w:rsidR="00924441" w:rsidRPr="005752AF" w:rsidRDefault="00924441" w:rsidP="00924441">
      <w:pPr>
        <w:pStyle w:val="Subttulo"/>
        <w:outlineLvl w:val="1"/>
        <w:rPr>
          <w:rFonts w:ascii="Calibri" w:eastAsia="Times New Roman" w:hAnsi="Calibri" w:cs="Calibri"/>
          <w:sz w:val="24"/>
          <w:szCs w:val="24"/>
        </w:rPr>
      </w:pPr>
      <w:bookmarkStart w:id="62" w:name="_Toc113009857"/>
      <w:r w:rsidRPr="005752AF">
        <w:rPr>
          <w:rFonts w:ascii="Calibri" w:eastAsia="Times New Roman" w:hAnsi="Calibri" w:cs="Calibri"/>
          <w:sz w:val="24"/>
          <w:szCs w:val="24"/>
        </w:rPr>
        <w:t xml:space="preserve">3.1. Valoración de puestos de trabajo </w:t>
      </w:r>
      <w:bookmarkEnd w:id="62"/>
    </w:p>
    <w:p w14:paraId="7746DACC" w14:textId="5E480F49" w:rsidR="00924441" w:rsidRPr="005752AF" w:rsidRDefault="00924441" w:rsidP="00924441">
      <w:pPr>
        <w:spacing w:line="360" w:lineRule="auto"/>
        <w:jc w:val="both"/>
        <w:rPr>
          <w:rFonts w:ascii="Calibri" w:eastAsia="Times New Roman" w:hAnsi="Calibri" w:cs="Calibri"/>
          <w:color w:val="000000"/>
          <w:sz w:val="24"/>
          <w:szCs w:val="24"/>
        </w:rPr>
      </w:pPr>
      <w:r w:rsidRPr="005752AF">
        <w:rPr>
          <w:rFonts w:ascii="Calibri" w:eastAsia="Times New Roman" w:hAnsi="Calibri" w:cs="Calibri"/>
          <w:color w:val="000000"/>
          <w:sz w:val="24"/>
          <w:szCs w:val="24"/>
        </w:rPr>
        <w:t>En cuanto a la valoración de puestos de trabajo, se han determinado las siguientes agrupaciones:</w:t>
      </w:r>
    </w:p>
    <w:p w14:paraId="79891D5D" w14:textId="77777777" w:rsidR="00924441" w:rsidRDefault="00924441" w:rsidP="00924441">
      <w:pPr>
        <w:spacing w:line="360" w:lineRule="auto"/>
        <w:jc w:val="both"/>
        <w:rPr>
          <w:rFonts w:ascii="Calibri" w:eastAsia="Times New Roman" w:hAnsi="Calibri" w:cs="Calibri"/>
          <w:color w:val="000000"/>
          <w:sz w:val="24"/>
          <w:szCs w:val="24"/>
        </w:rPr>
      </w:pPr>
    </w:p>
    <w:p w14:paraId="5FF056C7" w14:textId="77777777" w:rsidR="00274A3E" w:rsidRDefault="00274A3E" w:rsidP="00924441">
      <w:pPr>
        <w:spacing w:line="360" w:lineRule="auto"/>
        <w:jc w:val="both"/>
        <w:rPr>
          <w:rFonts w:ascii="Calibri" w:eastAsia="Times New Roman" w:hAnsi="Calibri" w:cs="Calibri"/>
          <w:color w:val="000000"/>
          <w:sz w:val="24"/>
          <w:szCs w:val="24"/>
        </w:rPr>
      </w:pPr>
    </w:p>
    <w:p w14:paraId="3D853DED" w14:textId="77777777" w:rsidR="00274A3E" w:rsidRDefault="00274A3E" w:rsidP="00924441">
      <w:pPr>
        <w:spacing w:line="360" w:lineRule="auto"/>
        <w:jc w:val="both"/>
        <w:rPr>
          <w:rFonts w:ascii="Calibri" w:eastAsia="Times New Roman" w:hAnsi="Calibri" w:cs="Calibri"/>
          <w:color w:val="000000"/>
          <w:sz w:val="24"/>
          <w:szCs w:val="24"/>
        </w:rPr>
      </w:pPr>
    </w:p>
    <w:p w14:paraId="21452B49" w14:textId="77777777" w:rsidR="00274A3E" w:rsidRPr="005752AF" w:rsidRDefault="00274A3E" w:rsidP="00924441">
      <w:pPr>
        <w:spacing w:line="360" w:lineRule="auto"/>
        <w:jc w:val="both"/>
        <w:rPr>
          <w:rFonts w:ascii="Calibri" w:eastAsia="Times New Roman" w:hAnsi="Calibri" w:cs="Calibri"/>
          <w:color w:val="000000"/>
          <w:sz w:val="24"/>
          <w:szCs w:val="24"/>
        </w:rPr>
      </w:pPr>
    </w:p>
    <w:tbl>
      <w:tblPr>
        <w:tblW w:w="7513" w:type="dxa"/>
        <w:jc w:val="center"/>
        <w:tblCellMar>
          <w:left w:w="70" w:type="dxa"/>
          <w:right w:w="70" w:type="dxa"/>
        </w:tblCellMar>
        <w:tblLook w:val="04A0" w:firstRow="1" w:lastRow="0" w:firstColumn="1" w:lastColumn="0" w:noHBand="0" w:noVBand="1"/>
      </w:tblPr>
      <w:tblGrid>
        <w:gridCol w:w="2216"/>
        <w:gridCol w:w="5297"/>
      </w:tblGrid>
      <w:tr w:rsidR="00924441" w:rsidRPr="00F64C14" w14:paraId="17A7E001" w14:textId="77777777" w:rsidTr="00274A3E">
        <w:trPr>
          <w:trHeight w:val="375"/>
          <w:jc w:val="center"/>
        </w:trPr>
        <w:tc>
          <w:tcPr>
            <w:tcW w:w="2216" w:type="dxa"/>
            <w:tcBorders>
              <w:top w:val="nil"/>
              <w:left w:val="nil"/>
              <w:bottom w:val="nil"/>
              <w:right w:val="nil"/>
            </w:tcBorders>
            <w:shd w:val="clear" w:color="000000" w:fill="C484B0"/>
            <w:noWrap/>
            <w:vAlign w:val="center"/>
            <w:hideMark/>
          </w:tcPr>
          <w:p w14:paraId="41ED4568" w14:textId="77777777" w:rsidR="00924441" w:rsidRPr="00F64C14" w:rsidRDefault="00924441" w:rsidP="004D7B7B">
            <w:pPr>
              <w:jc w:val="center"/>
              <w:rPr>
                <w:rFonts w:ascii="Calibri" w:hAnsi="Calibri" w:cs="Calibri"/>
                <w:b/>
                <w:bCs/>
                <w:color w:val="000000"/>
                <w:sz w:val="20"/>
                <w:szCs w:val="20"/>
              </w:rPr>
            </w:pPr>
            <w:r w:rsidRPr="00F64C14">
              <w:rPr>
                <w:rFonts w:ascii="Calibri" w:hAnsi="Calibri" w:cs="Calibri"/>
                <w:b/>
                <w:bCs/>
                <w:color w:val="000000"/>
                <w:sz w:val="20"/>
                <w:szCs w:val="20"/>
              </w:rPr>
              <w:lastRenderedPageBreak/>
              <w:t>Agrupaciones</w:t>
            </w:r>
          </w:p>
        </w:tc>
        <w:tc>
          <w:tcPr>
            <w:tcW w:w="5297" w:type="dxa"/>
            <w:tcBorders>
              <w:top w:val="nil"/>
              <w:left w:val="nil"/>
              <w:bottom w:val="nil"/>
              <w:right w:val="nil"/>
            </w:tcBorders>
            <w:shd w:val="clear" w:color="000000" w:fill="C484B0"/>
            <w:noWrap/>
            <w:vAlign w:val="center"/>
            <w:hideMark/>
          </w:tcPr>
          <w:p w14:paraId="468C83C4" w14:textId="77777777" w:rsidR="00924441" w:rsidRPr="00F64C14" w:rsidRDefault="00924441" w:rsidP="004D7B7B">
            <w:pPr>
              <w:jc w:val="center"/>
              <w:rPr>
                <w:rFonts w:ascii="Calibri" w:hAnsi="Calibri" w:cs="Calibri"/>
                <w:b/>
                <w:bCs/>
                <w:color w:val="000000"/>
                <w:sz w:val="20"/>
                <w:szCs w:val="20"/>
              </w:rPr>
            </w:pPr>
            <w:r w:rsidRPr="00F64C14">
              <w:rPr>
                <w:rFonts w:ascii="Calibri" w:hAnsi="Calibri" w:cs="Calibri"/>
                <w:b/>
                <w:bCs/>
                <w:color w:val="000000"/>
                <w:sz w:val="20"/>
                <w:szCs w:val="20"/>
              </w:rPr>
              <w:t>Puesto + Puntos</w:t>
            </w:r>
          </w:p>
        </w:tc>
      </w:tr>
      <w:tr w:rsidR="00924441" w:rsidRPr="00F64C14" w14:paraId="228C9F02" w14:textId="77777777" w:rsidTr="00274A3E">
        <w:trPr>
          <w:trHeight w:val="300"/>
          <w:jc w:val="center"/>
        </w:trPr>
        <w:tc>
          <w:tcPr>
            <w:tcW w:w="2216" w:type="dxa"/>
            <w:tcBorders>
              <w:top w:val="nil"/>
              <w:left w:val="nil"/>
              <w:bottom w:val="nil"/>
              <w:right w:val="nil"/>
            </w:tcBorders>
            <w:shd w:val="clear" w:color="auto" w:fill="auto"/>
            <w:noWrap/>
            <w:vAlign w:val="center"/>
            <w:hideMark/>
          </w:tcPr>
          <w:p w14:paraId="1E494C20" w14:textId="77777777" w:rsidR="00924441" w:rsidRPr="00F64C14" w:rsidRDefault="00924441" w:rsidP="004D7B7B">
            <w:pPr>
              <w:jc w:val="center"/>
              <w:rPr>
                <w:rFonts w:ascii="Calibri" w:hAnsi="Calibri" w:cs="Calibri"/>
                <w:color w:val="000000"/>
                <w:sz w:val="20"/>
                <w:szCs w:val="20"/>
              </w:rPr>
            </w:pPr>
            <w:r w:rsidRPr="00F64C14">
              <w:rPr>
                <w:rFonts w:ascii="Calibri" w:hAnsi="Calibri" w:cs="Calibri"/>
                <w:color w:val="000000"/>
                <w:sz w:val="20"/>
                <w:szCs w:val="20"/>
              </w:rPr>
              <w:t>Agrupación 9</w:t>
            </w:r>
          </w:p>
        </w:tc>
        <w:tc>
          <w:tcPr>
            <w:tcW w:w="5297" w:type="dxa"/>
            <w:tcBorders>
              <w:top w:val="nil"/>
              <w:left w:val="nil"/>
              <w:bottom w:val="nil"/>
              <w:right w:val="nil"/>
            </w:tcBorders>
            <w:shd w:val="clear" w:color="auto" w:fill="auto"/>
            <w:noWrap/>
            <w:vAlign w:val="center"/>
            <w:hideMark/>
          </w:tcPr>
          <w:p w14:paraId="7CFA1F38" w14:textId="77777777" w:rsidR="00924441" w:rsidRPr="00F64C14" w:rsidRDefault="00924441" w:rsidP="004D7B7B">
            <w:pPr>
              <w:jc w:val="center"/>
              <w:rPr>
                <w:rFonts w:ascii="Calibri" w:hAnsi="Calibri" w:cs="Calibri"/>
                <w:color w:val="000000"/>
                <w:sz w:val="20"/>
                <w:szCs w:val="20"/>
              </w:rPr>
            </w:pPr>
            <w:r w:rsidRPr="00F64C14">
              <w:rPr>
                <w:rFonts w:ascii="Calibri" w:hAnsi="Calibri" w:cs="Calibri"/>
                <w:color w:val="000000"/>
                <w:sz w:val="20"/>
                <w:szCs w:val="20"/>
              </w:rPr>
              <w:t>GERENTE (711)</w:t>
            </w:r>
          </w:p>
        </w:tc>
      </w:tr>
      <w:tr w:rsidR="00924441" w:rsidRPr="00F64C14" w14:paraId="0480941D" w14:textId="77777777" w:rsidTr="00274A3E">
        <w:trPr>
          <w:trHeight w:val="300"/>
          <w:jc w:val="center"/>
        </w:trPr>
        <w:tc>
          <w:tcPr>
            <w:tcW w:w="2216" w:type="dxa"/>
            <w:tcBorders>
              <w:top w:val="nil"/>
              <w:left w:val="nil"/>
              <w:bottom w:val="nil"/>
              <w:right w:val="nil"/>
            </w:tcBorders>
            <w:shd w:val="clear" w:color="auto" w:fill="auto"/>
            <w:noWrap/>
            <w:vAlign w:val="center"/>
            <w:hideMark/>
          </w:tcPr>
          <w:p w14:paraId="07BCC65A" w14:textId="77777777" w:rsidR="00924441" w:rsidRPr="00F64C14" w:rsidRDefault="00924441" w:rsidP="004D7B7B">
            <w:pPr>
              <w:jc w:val="center"/>
              <w:rPr>
                <w:rFonts w:ascii="Calibri" w:hAnsi="Calibri" w:cs="Calibri"/>
                <w:color w:val="000000"/>
                <w:sz w:val="20"/>
                <w:szCs w:val="20"/>
              </w:rPr>
            </w:pPr>
          </w:p>
        </w:tc>
        <w:tc>
          <w:tcPr>
            <w:tcW w:w="5297" w:type="dxa"/>
            <w:tcBorders>
              <w:top w:val="nil"/>
              <w:left w:val="nil"/>
              <w:bottom w:val="nil"/>
              <w:right w:val="nil"/>
            </w:tcBorders>
            <w:shd w:val="clear" w:color="auto" w:fill="auto"/>
            <w:noWrap/>
            <w:vAlign w:val="center"/>
            <w:hideMark/>
          </w:tcPr>
          <w:p w14:paraId="70122E21" w14:textId="77777777" w:rsidR="00924441" w:rsidRPr="00F64C14" w:rsidRDefault="00924441" w:rsidP="004D7B7B">
            <w:pPr>
              <w:jc w:val="center"/>
              <w:rPr>
                <w:rFonts w:ascii="Calibri" w:hAnsi="Calibri" w:cs="Calibri"/>
                <w:color w:val="000000"/>
                <w:sz w:val="20"/>
                <w:szCs w:val="20"/>
              </w:rPr>
            </w:pPr>
            <w:r w:rsidRPr="00F64C14">
              <w:rPr>
                <w:rFonts w:ascii="Calibri" w:hAnsi="Calibri" w:cs="Calibri"/>
                <w:color w:val="000000"/>
                <w:sz w:val="20"/>
                <w:szCs w:val="20"/>
              </w:rPr>
              <w:t>DIRECTOR/A INNOVACIÓN SANITARIA (706)</w:t>
            </w:r>
          </w:p>
        </w:tc>
      </w:tr>
      <w:tr w:rsidR="00924441" w:rsidRPr="00F64C14" w14:paraId="56DC401B" w14:textId="77777777" w:rsidTr="00274A3E">
        <w:trPr>
          <w:trHeight w:val="300"/>
          <w:jc w:val="center"/>
        </w:trPr>
        <w:tc>
          <w:tcPr>
            <w:tcW w:w="2216" w:type="dxa"/>
            <w:tcBorders>
              <w:top w:val="nil"/>
              <w:left w:val="nil"/>
              <w:bottom w:val="nil"/>
              <w:right w:val="nil"/>
            </w:tcBorders>
            <w:shd w:val="clear" w:color="auto" w:fill="auto"/>
            <w:noWrap/>
            <w:vAlign w:val="center"/>
            <w:hideMark/>
          </w:tcPr>
          <w:p w14:paraId="53BED435" w14:textId="77777777" w:rsidR="00924441" w:rsidRPr="00F64C14" w:rsidRDefault="00924441" w:rsidP="004D7B7B">
            <w:pPr>
              <w:jc w:val="center"/>
              <w:rPr>
                <w:rFonts w:ascii="Calibri" w:hAnsi="Calibri" w:cs="Calibri"/>
                <w:color w:val="000000"/>
                <w:sz w:val="20"/>
                <w:szCs w:val="20"/>
              </w:rPr>
            </w:pPr>
          </w:p>
        </w:tc>
        <w:tc>
          <w:tcPr>
            <w:tcW w:w="5297" w:type="dxa"/>
            <w:tcBorders>
              <w:top w:val="nil"/>
              <w:left w:val="nil"/>
              <w:bottom w:val="nil"/>
              <w:right w:val="nil"/>
            </w:tcBorders>
            <w:shd w:val="clear" w:color="auto" w:fill="auto"/>
            <w:noWrap/>
            <w:vAlign w:val="center"/>
            <w:hideMark/>
          </w:tcPr>
          <w:p w14:paraId="5ADFCD85" w14:textId="77777777" w:rsidR="00924441" w:rsidRPr="00F64C14" w:rsidRDefault="00924441" w:rsidP="004D7B7B">
            <w:pPr>
              <w:jc w:val="center"/>
              <w:rPr>
                <w:rFonts w:ascii="Calibri" w:hAnsi="Calibri" w:cs="Calibri"/>
                <w:color w:val="000000"/>
                <w:sz w:val="20"/>
                <w:szCs w:val="20"/>
              </w:rPr>
            </w:pPr>
            <w:r w:rsidRPr="00F64C14">
              <w:rPr>
                <w:rFonts w:ascii="Calibri" w:hAnsi="Calibri" w:cs="Calibri"/>
                <w:color w:val="000000"/>
                <w:sz w:val="20"/>
                <w:szCs w:val="20"/>
              </w:rPr>
              <w:t>IP ONCOLOGÍA (713)</w:t>
            </w:r>
          </w:p>
        </w:tc>
      </w:tr>
      <w:tr w:rsidR="00924441" w:rsidRPr="00F64C14" w14:paraId="012D5E8C" w14:textId="77777777" w:rsidTr="00274A3E">
        <w:trPr>
          <w:trHeight w:val="300"/>
          <w:jc w:val="center"/>
        </w:trPr>
        <w:tc>
          <w:tcPr>
            <w:tcW w:w="2216" w:type="dxa"/>
            <w:tcBorders>
              <w:top w:val="nil"/>
              <w:left w:val="nil"/>
              <w:bottom w:val="nil"/>
              <w:right w:val="nil"/>
            </w:tcBorders>
            <w:shd w:val="clear" w:color="auto" w:fill="auto"/>
            <w:noWrap/>
            <w:vAlign w:val="center"/>
            <w:hideMark/>
          </w:tcPr>
          <w:p w14:paraId="5A942F03" w14:textId="77777777" w:rsidR="00924441" w:rsidRPr="00F64C14" w:rsidRDefault="00924441" w:rsidP="004D7B7B">
            <w:pPr>
              <w:jc w:val="center"/>
              <w:rPr>
                <w:rFonts w:ascii="Calibri" w:hAnsi="Calibri" w:cs="Calibri"/>
                <w:color w:val="000000"/>
                <w:sz w:val="20"/>
                <w:szCs w:val="20"/>
              </w:rPr>
            </w:pPr>
          </w:p>
        </w:tc>
        <w:tc>
          <w:tcPr>
            <w:tcW w:w="5297" w:type="dxa"/>
            <w:tcBorders>
              <w:top w:val="nil"/>
              <w:left w:val="nil"/>
              <w:bottom w:val="nil"/>
              <w:right w:val="nil"/>
            </w:tcBorders>
            <w:shd w:val="clear" w:color="auto" w:fill="auto"/>
            <w:noWrap/>
            <w:vAlign w:val="center"/>
            <w:hideMark/>
          </w:tcPr>
          <w:p w14:paraId="01DC72D1" w14:textId="77777777" w:rsidR="00924441" w:rsidRPr="00F64C14" w:rsidRDefault="00924441" w:rsidP="004D7B7B">
            <w:pPr>
              <w:jc w:val="center"/>
              <w:rPr>
                <w:rFonts w:ascii="Calibri" w:hAnsi="Calibri" w:cs="Calibri"/>
                <w:color w:val="000000"/>
                <w:sz w:val="20"/>
                <w:szCs w:val="20"/>
              </w:rPr>
            </w:pPr>
            <w:r w:rsidRPr="00F64C14">
              <w:rPr>
                <w:rFonts w:ascii="Calibri" w:hAnsi="Calibri" w:cs="Calibri"/>
                <w:color w:val="000000"/>
                <w:sz w:val="20"/>
                <w:szCs w:val="20"/>
              </w:rPr>
              <w:t>IP NEURODEGENERACIÓN (713)</w:t>
            </w:r>
          </w:p>
        </w:tc>
      </w:tr>
      <w:tr w:rsidR="00924441" w:rsidRPr="00F64C14" w14:paraId="1E5DA1D2" w14:textId="77777777" w:rsidTr="00274A3E">
        <w:trPr>
          <w:trHeight w:val="300"/>
          <w:jc w:val="center"/>
        </w:trPr>
        <w:tc>
          <w:tcPr>
            <w:tcW w:w="2216" w:type="dxa"/>
            <w:tcBorders>
              <w:top w:val="nil"/>
              <w:left w:val="nil"/>
              <w:bottom w:val="nil"/>
              <w:right w:val="nil"/>
            </w:tcBorders>
            <w:shd w:val="clear" w:color="auto" w:fill="auto"/>
            <w:noWrap/>
            <w:vAlign w:val="center"/>
            <w:hideMark/>
          </w:tcPr>
          <w:p w14:paraId="4490D131" w14:textId="77777777" w:rsidR="00924441" w:rsidRPr="00F64C14" w:rsidRDefault="00924441" w:rsidP="004D7B7B">
            <w:pPr>
              <w:jc w:val="center"/>
              <w:rPr>
                <w:rFonts w:ascii="Calibri" w:hAnsi="Calibri" w:cs="Calibri"/>
                <w:color w:val="000000"/>
                <w:sz w:val="20"/>
                <w:szCs w:val="20"/>
              </w:rPr>
            </w:pPr>
          </w:p>
        </w:tc>
        <w:tc>
          <w:tcPr>
            <w:tcW w:w="5297" w:type="dxa"/>
            <w:tcBorders>
              <w:top w:val="nil"/>
              <w:left w:val="nil"/>
              <w:bottom w:val="nil"/>
              <w:right w:val="nil"/>
            </w:tcBorders>
            <w:shd w:val="clear" w:color="auto" w:fill="auto"/>
            <w:noWrap/>
            <w:vAlign w:val="center"/>
            <w:hideMark/>
          </w:tcPr>
          <w:p w14:paraId="02B61559" w14:textId="77777777" w:rsidR="00924441" w:rsidRPr="00F64C14" w:rsidRDefault="00924441" w:rsidP="004D7B7B">
            <w:pPr>
              <w:jc w:val="center"/>
              <w:rPr>
                <w:rFonts w:ascii="Calibri" w:hAnsi="Calibri" w:cs="Calibri"/>
                <w:color w:val="000000"/>
                <w:sz w:val="20"/>
                <w:szCs w:val="20"/>
              </w:rPr>
            </w:pPr>
            <w:r w:rsidRPr="00F64C14">
              <w:rPr>
                <w:rFonts w:ascii="Calibri" w:hAnsi="Calibri" w:cs="Calibri"/>
                <w:color w:val="000000"/>
                <w:sz w:val="20"/>
                <w:szCs w:val="20"/>
              </w:rPr>
              <w:t>DIR. UD. RADIOONCOLOGÍA (711)</w:t>
            </w:r>
          </w:p>
        </w:tc>
      </w:tr>
      <w:tr w:rsidR="00924441" w:rsidRPr="00F64C14" w14:paraId="0FBD299D" w14:textId="77777777" w:rsidTr="00274A3E">
        <w:trPr>
          <w:trHeight w:val="300"/>
          <w:jc w:val="center"/>
        </w:trPr>
        <w:tc>
          <w:tcPr>
            <w:tcW w:w="2216" w:type="dxa"/>
            <w:tcBorders>
              <w:top w:val="nil"/>
              <w:left w:val="nil"/>
              <w:bottom w:val="nil"/>
              <w:right w:val="nil"/>
            </w:tcBorders>
            <w:shd w:val="clear" w:color="auto" w:fill="auto"/>
            <w:noWrap/>
            <w:vAlign w:val="center"/>
            <w:hideMark/>
          </w:tcPr>
          <w:p w14:paraId="0915A865" w14:textId="77777777" w:rsidR="00924441" w:rsidRPr="00F64C14" w:rsidRDefault="00924441" w:rsidP="004D7B7B">
            <w:pPr>
              <w:jc w:val="center"/>
              <w:rPr>
                <w:rFonts w:ascii="Calibri" w:hAnsi="Calibri" w:cs="Calibri"/>
                <w:color w:val="000000"/>
                <w:sz w:val="20"/>
                <w:szCs w:val="20"/>
              </w:rPr>
            </w:pPr>
          </w:p>
        </w:tc>
        <w:tc>
          <w:tcPr>
            <w:tcW w:w="5297" w:type="dxa"/>
            <w:tcBorders>
              <w:top w:val="nil"/>
              <w:left w:val="nil"/>
              <w:bottom w:val="nil"/>
              <w:right w:val="nil"/>
            </w:tcBorders>
            <w:shd w:val="clear" w:color="auto" w:fill="auto"/>
            <w:noWrap/>
            <w:vAlign w:val="center"/>
            <w:hideMark/>
          </w:tcPr>
          <w:p w14:paraId="1EE9F087" w14:textId="77777777" w:rsidR="00924441" w:rsidRPr="00F64C14" w:rsidRDefault="00924441" w:rsidP="004D7B7B">
            <w:pPr>
              <w:jc w:val="center"/>
              <w:rPr>
                <w:rFonts w:ascii="Calibri" w:hAnsi="Calibri" w:cs="Calibri"/>
                <w:color w:val="000000"/>
                <w:sz w:val="20"/>
                <w:szCs w:val="20"/>
              </w:rPr>
            </w:pPr>
            <w:r w:rsidRPr="00F64C14">
              <w:rPr>
                <w:rFonts w:ascii="Calibri" w:hAnsi="Calibri" w:cs="Calibri"/>
                <w:color w:val="000000"/>
                <w:sz w:val="20"/>
                <w:szCs w:val="20"/>
              </w:rPr>
              <w:t>RESP. PROTECCIÓN RADIOLÓGICA (711)</w:t>
            </w:r>
          </w:p>
        </w:tc>
      </w:tr>
      <w:tr w:rsidR="00924441" w:rsidRPr="00F64C14" w14:paraId="30741A35" w14:textId="77777777" w:rsidTr="00274A3E">
        <w:trPr>
          <w:trHeight w:val="300"/>
          <w:jc w:val="center"/>
        </w:trPr>
        <w:tc>
          <w:tcPr>
            <w:tcW w:w="2216" w:type="dxa"/>
            <w:tcBorders>
              <w:top w:val="nil"/>
              <w:left w:val="nil"/>
              <w:bottom w:val="nil"/>
              <w:right w:val="nil"/>
            </w:tcBorders>
            <w:shd w:val="clear" w:color="auto" w:fill="auto"/>
            <w:noWrap/>
            <w:vAlign w:val="center"/>
            <w:hideMark/>
          </w:tcPr>
          <w:p w14:paraId="66F212D9" w14:textId="77777777" w:rsidR="00924441" w:rsidRPr="00F64C14" w:rsidRDefault="00924441" w:rsidP="004D7B7B">
            <w:pPr>
              <w:jc w:val="center"/>
              <w:rPr>
                <w:rFonts w:ascii="Calibri" w:hAnsi="Calibri" w:cs="Calibri"/>
                <w:color w:val="000000"/>
                <w:sz w:val="20"/>
                <w:szCs w:val="20"/>
              </w:rPr>
            </w:pPr>
          </w:p>
        </w:tc>
        <w:tc>
          <w:tcPr>
            <w:tcW w:w="5297" w:type="dxa"/>
            <w:tcBorders>
              <w:top w:val="nil"/>
              <w:left w:val="nil"/>
              <w:bottom w:val="nil"/>
              <w:right w:val="nil"/>
            </w:tcBorders>
            <w:shd w:val="clear" w:color="auto" w:fill="auto"/>
            <w:noWrap/>
            <w:vAlign w:val="center"/>
            <w:hideMark/>
          </w:tcPr>
          <w:p w14:paraId="6FC9EC1D" w14:textId="77777777" w:rsidR="00924441" w:rsidRPr="00F64C14" w:rsidRDefault="00924441" w:rsidP="004D7B7B">
            <w:pPr>
              <w:jc w:val="center"/>
              <w:rPr>
                <w:rFonts w:ascii="Calibri" w:hAnsi="Calibri" w:cs="Calibri"/>
                <w:color w:val="000000"/>
                <w:sz w:val="20"/>
                <w:szCs w:val="20"/>
              </w:rPr>
            </w:pPr>
            <w:r w:rsidRPr="00F64C14">
              <w:rPr>
                <w:rFonts w:ascii="Calibri" w:hAnsi="Calibri" w:cs="Calibri"/>
                <w:color w:val="000000"/>
                <w:sz w:val="20"/>
                <w:szCs w:val="20"/>
              </w:rPr>
              <w:t>RESPONSABLE CUIDADOS PALIATIVOS (711)</w:t>
            </w:r>
          </w:p>
        </w:tc>
      </w:tr>
      <w:tr w:rsidR="00924441" w:rsidRPr="00F64C14" w14:paraId="5D2F2A3E" w14:textId="77777777" w:rsidTr="00274A3E">
        <w:trPr>
          <w:trHeight w:val="300"/>
          <w:jc w:val="center"/>
        </w:trPr>
        <w:tc>
          <w:tcPr>
            <w:tcW w:w="2216" w:type="dxa"/>
            <w:tcBorders>
              <w:top w:val="nil"/>
              <w:left w:val="nil"/>
              <w:bottom w:val="nil"/>
              <w:right w:val="nil"/>
            </w:tcBorders>
            <w:shd w:val="clear" w:color="auto" w:fill="auto"/>
            <w:noWrap/>
            <w:vAlign w:val="center"/>
            <w:hideMark/>
          </w:tcPr>
          <w:p w14:paraId="711E3EE3" w14:textId="77777777" w:rsidR="00924441" w:rsidRPr="00F64C14" w:rsidRDefault="00924441" w:rsidP="004D7B7B">
            <w:pPr>
              <w:jc w:val="center"/>
              <w:rPr>
                <w:rFonts w:ascii="Calibri" w:hAnsi="Calibri" w:cs="Calibri"/>
                <w:color w:val="000000"/>
                <w:sz w:val="20"/>
                <w:szCs w:val="20"/>
              </w:rPr>
            </w:pPr>
          </w:p>
        </w:tc>
        <w:tc>
          <w:tcPr>
            <w:tcW w:w="5297" w:type="dxa"/>
            <w:tcBorders>
              <w:top w:val="nil"/>
              <w:left w:val="nil"/>
              <w:bottom w:val="nil"/>
              <w:right w:val="nil"/>
            </w:tcBorders>
            <w:shd w:val="clear" w:color="auto" w:fill="auto"/>
            <w:noWrap/>
            <w:vAlign w:val="center"/>
            <w:hideMark/>
          </w:tcPr>
          <w:p w14:paraId="305F904A" w14:textId="77777777" w:rsidR="00924441" w:rsidRPr="00F64C14" w:rsidRDefault="00924441" w:rsidP="004D7B7B">
            <w:pPr>
              <w:jc w:val="center"/>
              <w:rPr>
                <w:rFonts w:ascii="Calibri" w:hAnsi="Calibri" w:cs="Calibri"/>
                <w:color w:val="000000"/>
                <w:sz w:val="20"/>
                <w:szCs w:val="20"/>
              </w:rPr>
            </w:pPr>
            <w:r w:rsidRPr="00F64C14">
              <w:rPr>
                <w:rFonts w:ascii="Calibri" w:hAnsi="Calibri" w:cs="Calibri"/>
                <w:color w:val="000000"/>
                <w:sz w:val="20"/>
                <w:szCs w:val="20"/>
              </w:rPr>
              <w:t>COORDINADOR/A INVESTIGACIÓN (713)</w:t>
            </w:r>
          </w:p>
        </w:tc>
      </w:tr>
      <w:tr w:rsidR="00924441" w:rsidRPr="00F64C14" w14:paraId="39B70A76" w14:textId="77777777" w:rsidTr="00274A3E">
        <w:trPr>
          <w:trHeight w:val="300"/>
          <w:jc w:val="center"/>
        </w:trPr>
        <w:tc>
          <w:tcPr>
            <w:tcW w:w="2216" w:type="dxa"/>
            <w:tcBorders>
              <w:top w:val="nil"/>
              <w:left w:val="nil"/>
              <w:bottom w:val="nil"/>
              <w:right w:val="nil"/>
            </w:tcBorders>
            <w:shd w:val="clear" w:color="auto" w:fill="auto"/>
            <w:noWrap/>
            <w:vAlign w:val="center"/>
            <w:hideMark/>
          </w:tcPr>
          <w:p w14:paraId="757471AC" w14:textId="77777777" w:rsidR="00924441" w:rsidRPr="00F64C14" w:rsidRDefault="00924441" w:rsidP="004D7B7B">
            <w:pPr>
              <w:jc w:val="center"/>
              <w:rPr>
                <w:rFonts w:ascii="Calibri" w:hAnsi="Calibri" w:cs="Calibri"/>
                <w:color w:val="000000"/>
                <w:sz w:val="20"/>
                <w:szCs w:val="20"/>
              </w:rPr>
            </w:pPr>
          </w:p>
        </w:tc>
        <w:tc>
          <w:tcPr>
            <w:tcW w:w="5297" w:type="dxa"/>
            <w:tcBorders>
              <w:top w:val="nil"/>
              <w:left w:val="nil"/>
              <w:bottom w:val="nil"/>
              <w:right w:val="nil"/>
            </w:tcBorders>
            <w:shd w:val="clear" w:color="auto" w:fill="auto"/>
            <w:noWrap/>
            <w:vAlign w:val="center"/>
            <w:hideMark/>
          </w:tcPr>
          <w:p w14:paraId="0F39DBEF" w14:textId="77777777" w:rsidR="00924441" w:rsidRPr="00F64C14" w:rsidRDefault="00924441" w:rsidP="004D7B7B">
            <w:pPr>
              <w:jc w:val="center"/>
              <w:rPr>
                <w:rFonts w:ascii="Calibri" w:hAnsi="Calibri" w:cs="Calibri"/>
                <w:color w:val="000000"/>
                <w:sz w:val="20"/>
                <w:szCs w:val="20"/>
              </w:rPr>
            </w:pPr>
            <w:r w:rsidRPr="00F64C14">
              <w:rPr>
                <w:rFonts w:ascii="Calibri" w:hAnsi="Calibri" w:cs="Calibri"/>
                <w:color w:val="000000"/>
                <w:sz w:val="20"/>
                <w:szCs w:val="20"/>
              </w:rPr>
              <w:t>DIRECTOR/A GESTIÓN (706)</w:t>
            </w:r>
          </w:p>
        </w:tc>
      </w:tr>
      <w:tr w:rsidR="00924441" w:rsidRPr="00F64C14" w14:paraId="7D1ECC2D" w14:textId="77777777" w:rsidTr="00274A3E">
        <w:trPr>
          <w:trHeight w:val="300"/>
          <w:jc w:val="center"/>
        </w:trPr>
        <w:tc>
          <w:tcPr>
            <w:tcW w:w="2216" w:type="dxa"/>
            <w:tcBorders>
              <w:top w:val="nil"/>
              <w:left w:val="nil"/>
              <w:bottom w:val="nil"/>
              <w:right w:val="nil"/>
            </w:tcBorders>
            <w:shd w:val="clear" w:color="auto" w:fill="auto"/>
            <w:noWrap/>
            <w:vAlign w:val="center"/>
            <w:hideMark/>
          </w:tcPr>
          <w:p w14:paraId="3E1911E8" w14:textId="77777777" w:rsidR="00924441" w:rsidRPr="00F64C14" w:rsidRDefault="00924441" w:rsidP="004D7B7B">
            <w:pPr>
              <w:jc w:val="center"/>
              <w:rPr>
                <w:rFonts w:ascii="Calibri" w:hAnsi="Calibri" w:cs="Calibri"/>
                <w:color w:val="000000"/>
                <w:sz w:val="20"/>
                <w:szCs w:val="20"/>
              </w:rPr>
            </w:pPr>
          </w:p>
        </w:tc>
        <w:tc>
          <w:tcPr>
            <w:tcW w:w="5297" w:type="dxa"/>
            <w:tcBorders>
              <w:top w:val="nil"/>
              <w:left w:val="nil"/>
              <w:bottom w:val="nil"/>
              <w:right w:val="nil"/>
            </w:tcBorders>
            <w:shd w:val="clear" w:color="auto" w:fill="auto"/>
            <w:noWrap/>
            <w:vAlign w:val="center"/>
            <w:hideMark/>
          </w:tcPr>
          <w:p w14:paraId="62D0BE3B" w14:textId="77777777" w:rsidR="00924441" w:rsidRPr="00F64C14" w:rsidRDefault="00924441" w:rsidP="004D7B7B">
            <w:pPr>
              <w:jc w:val="center"/>
              <w:rPr>
                <w:rFonts w:ascii="Calibri" w:hAnsi="Calibri" w:cs="Calibri"/>
                <w:color w:val="000000"/>
                <w:sz w:val="20"/>
                <w:szCs w:val="20"/>
              </w:rPr>
            </w:pPr>
            <w:r w:rsidRPr="00F64C14">
              <w:rPr>
                <w:rFonts w:ascii="Calibri" w:hAnsi="Calibri" w:cs="Calibri"/>
                <w:color w:val="000000"/>
                <w:sz w:val="20"/>
                <w:szCs w:val="20"/>
              </w:rPr>
              <w:t>IP MICROBIOLOGÍA MOLECULAR (713)</w:t>
            </w:r>
          </w:p>
        </w:tc>
      </w:tr>
      <w:tr w:rsidR="00924441" w:rsidRPr="00F64C14" w14:paraId="35D5C869" w14:textId="77777777" w:rsidTr="00274A3E">
        <w:trPr>
          <w:trHeight w:val="300"/>
          <w:jc w:val="center"/>
        </w:trPr>
        <w:tc>
          <w:tcPr>
            <w:tcW w:w="2216" w:type="dxa"/>
            <w:tcBorders>
              <w:top w:val="nil"/>
              <w:left w:val="nil"/>
              <w:bottom w:val="nil"/>
              <w:right w:val="nil"/>
            </w:tcBorders>
            <w:shd w:val="clear" w:color="auto" w:fill="auto"/>
            <w:noWrap/>
            <w:vAlign w:val="center"/>
            <w:hideMark/>
          </w:tcPr>
          <w:p w14:paraId="218BC606" w14:textId="77777777" w:rsidR="00924441" w:rsidRPr="00F64C14" w:rsidRDefault="00924441" w:rsidP="004D7B7B">
            <w:pPr>
              <w:jc w:val="center"/>
              <w:rPr>
                <w:rFonts w:ascii="Calibri" w:hAnsi="Calibri" w:cs="Calibri"/>
                <w:color w:val="000000"/>
                <w:sz w:val="20"/>
                <w:szCs w:val="20"/>
              </w:rPr>
            </w:pPr>
            <w:r w:rsidRPr="00F64C14">
              <w:rPr>
                <w:rFonts w:ascii="Calibri" w:hAnsi="Calibri" w:cs="Calibri"/>
                <w:color w:val="000000"/>
                <w:sz w:val="20"/>
                <w:szCs w:val="20"/>
              </w:rPr>
              <w:t>Agrupación 8</w:t>
            </w:r>
          </w:p>
        </w:tc>
        <w:tc>
          <w:tcPr>
            <w:tcW w:w="5297" w:type="dxa"/>
            <w:tcBorders>
              <w:top w:val="nil"/>
              <w:left w:val="nil"/>
              <w:bottom w:val="nil"/>
              <w:right w:val="nil"/>
            </w:tcBorders>
            <w:shd w:val="clear" w:color="auto" w:fill="auto"/>
            <w:noWrap/>
            <w:vAlign w:val="center"/>
            <w:hideMark/>
          </w:tcPr>
          <w:p w14:paraId="0A388869" w14:textId="77777777" w:rsidR="00924441" w:rsidRPr="00F64C14" w:rsidRDefault="00924441" w:rsidP="004D7B7B">
            <w:pPr>
              <w:jc w:val="center"/>
              <w:rPr>
                <w:rFonts w:ascii="Calibri" w:hAnsi="Calibri" w:cs="Calibri"/>
                <w:color w:val="000000"/>
                <w:sz w:val="20"/>
                <w:szCs w:val="20"/>
              </w:rPr>
            </w:pPr>
            <w:r w:rsidRPr="00F64C14">
              <w:rPr>
                <w:rFonts w:ascii="Calibri" w:hAnsi="Calibri" w:cs="Calibri"/>
                <w:color w:val="000000"/>
                <w:sz w:val="20"/>
                <w:szCs w:val="20"/>
              </w:rPr>
              <w:t>POSTDO E. INFECCIOSAS (693)</w:t>
            </w:r>
          </w:p>
        </w:tc>
      </w:tr>
      <w:tr w:rsidR="00924441" w:rsidRPr="00F64C14" w14:paraId="0258108C" w14:textId="77777777" w:rsidTr="00274A3E">
        <w:trPr>
          <w:trHeight w:val="300"/>
          <w:jc w:val="center"/>
        </w:trPr>
        <w:tc>
          <w:tcPr>
            <w:tcW w:w="2216" w:type="dxa"/>
            <w:tcBorders>
              <w:top w:val="nil"/>
              <w:left w:val="nil"/>
              <w:bottom w:val="nil"/>
              <w:right w:val="nil"/>
            </w:tcBorders>
            <w:shd w:val="clear" w:color="auto" w:fill="auto"/>
            <w:noWrap/>
            <w:vAlign w:val="center"/>
            <w:hideMark/>
          </w:tcPr>
          <w:p w14:paraId="65763AAF" w14:textId="77777777" w:rsidR="00924441" w:rsidRPr="00F64C14" w:rsidRDefault="00924441" w:rsidP="004D7B7B">
            <w:pPr>
              <w:jc w:val="center"/>
              <w:rPr>
                <w:rFonts w:ascii="Calibri" w:hAnsi="Calibri" w:cs="Calibri"/>
                <w:color w:val="000000"/>
                <w:sz w:val="20"/>
                <w:szCs w:val="20"/>
              </w:rPr>
            </w:pPr>
          </w:p>
        </w:tc>
        <w:tc>
          <w:tcPr>
            <w:tcW w:w="5297" w:type="dxa"/>
            <w:tcBorders>
              <w:top w:val="nil"/>
              <w:left w:val="nil"/>
              <w:bottom w:val="nil"/>
              <w:right w:val="nil"/>
            </w:tcBorders>
            <w:shd w:val="clear" w:color="auto" w:fill="auto"/>
            <w:noWrap/>
            <w:vAlign w:val="center"/>
            <w:hideMark/>
          </w:tcPr>
          <w:p w14:paraId="03B643EA" w14:textId="77777777" w:rsidR="00924441" w:rsidRPr="00F64C14" w:rsidRDefault="00924441" w:rsidP="004D7B7B">
            <w:pPr>
              <w:jc w:val="center"/>
              <w:rPr>
                <w:rFonts w:ascii="Calibri" w:hAnsi="Calibri" w:cs="Calibri"/>
                <w:color w:val="000000"/>
                <w:sz w:val="20"/>
                <w:szCs w:val="20"/>
              </w:rPr>
            </w:pPr>
            <w:r w:rsidRPr="00F64C14">
              <w:rPr>
                <w:rFonts w:ascii="Calibri" w:hAnsi="Calibri" w:cs="Calibri"/>
                <w:color w:val="000000"/>
                <w:sz w:val="20"/>
                <w:szCs w:val="20"/>
              </w:rPr>
              <w:t>MICROBIÓLOGO/A (693)</w:t>
            </w:r>
          </w:p>
        </w:tc>
      </w:tr>
      <w:tr w:rsidR="00924441" w:rsidRPr="00F64C14" w14:paraId="4D0CFE69" w14:textId="77777777" w:rsidTr="00274A3E">
        <w:trPr>
          <w:trHeight w:val="300"/>
          <w:jc w:val="center"/>
        </w:trPr>
        <w:tc>
          <w:tcPr>
            <w:tcW w:w="2216" w:type="dxa"/>
            <w:tcBorders>
              <w:top w:val="nil"/>
              <w:left w:val="nil"/>
              <w:bottom w:val="nil"/>
              <w:right w:val="nil"/>
            </w:tcBorders>
            <w:shd w:val="clear" w:color="auto" w:fill="auto"/>
            <w:noWrap/>
            <w:vAlign w:val="center"/>
            <w:hideMark/>
          </w:tcPr>
          <w:p w14:paraId="077F889B" w14:textId="77777777" w:rsidR="00924441" w:rsidRPr="00F64C14" w:rsidRDefault="00924441" w:rsidP="004D7B7B">
            <w:pPr>
              <w:jc w:val="center"/>
              <w:rPr>
                <w:rFonts w:ascii="Calibri" w:hAnsi="Calibri" w:cs="Calibri"/>
                <w:color w:val="000000"/>
                <w:sz w:val="20"/>
                <w:szCs w:val="20"/>
              </w:rPr>
            </w:pPr>
          </w:p>
        </w:tc>
        <w:tc>
          <w:tcPr>
            <w:tcW w:w="5297" w:type="dxa"/>
            <w:tcBorders>
              <w:top w:val="nil"/>
              <w:left w:val="nil"/>
              <w:bottom w:val="nil"/>
              <w:right w:val="nil"/>
            </w:tcBorders>
            <w:shd w:val="clear" w:color="auto" w:fill="auto"/>
            <w:noWrap/>
            <w:vAlign w:val="center"/>
            <w:hideMark/>
          </w:tcPr>
          <w:p w14:paraId="42A84933" w14:textId="77777777" w:rsidR="00924441" w:rsidRPr="00F64C14" w:rsidRDefault="00924441" w:rsidP="004D7B7B">
            <w:pPr>
              <w:jc w:val="center"/>
              <w:rPr>
                <w:rFonts w:ascii="Calibri" w:hAnsi="Calibri" w:cs="Calibri"/>
                <w:color w:val="000000"/>
                <w:sz w:val="20"/>
                <w:szCs w:val="20"/>
              </w:rPr>
            </w:pPr>
            <w:r w:rsidRPr="00F64C14">
              <w:rPr>
                <w:rFonts w:ascii="Calibri" w:hAnsi="Calibri" w:cs="Calibri"/>
                <w:color w:val="000000"/>
                <w:sz w:val="20"/>
                <w:szCs w:val="20"/>
              </w:rPr>
              <w:t>HEMATÓLOGO/A (693)</w:t>
            </w:r>
          </w:p>
        </w:tc>
      </w:tr>
      <w:tr w:rsidR="00924441" w:rsidRPr="00F64C14" w14:paraId="5D191D51" w14:textId="77777777" w:rsidTr="00274A3E">
        <w:trPr>
          <w:trHeight w:val="300"/>
          <w:jc w:val="center"/>
        </w:trPr>
        <w:tc>
          <w:tcPr>
            <w:tcW w:w="2216" w:type="dxa"/>
            <w:tcBorders>
              <w:top w:val="nil"/>
              <w:left w:val="nil"/>
              <w:bottom w:val="nil"/>
              <w:right w:val="nil"/>
            </w:tcBorders>
            <w:shd w:val="clear" w:color="auto" w:fill="auto"/>
            <w:noWrap/>
            <w:vAlign w:val="center"/>
            <w:hideMark/>
          </w:tcPr>
          <w:p w14:paraId="0688EB59" w14:textId="77777777" w:rsidR="00924441" w:rsidRPr="00F64C14" w:rsidRDefault="00924441" w:rsidP="004D7B7B">
            <w:pPr>
              <w:jc w:val="center"/>
              <w:rPr>
                <w:rFonts w:ascii="Calibri" w:hAnsi="Calibri" w:cs="Calibri"/>
                <w:color w:val="000000"/>
                <w:sz w:val="20"/>
                <w:szCs w:val="20"/>
              </w:rPr>
            </w:pPr>
          </w:p>
        </w:tc>
        <w:tc>
          <w:tcPr>
            <w:tcW w:w="5297" w:type="dxa"/>
            <w:tcBorders>
              <w:top w:val="nil"/>
              <w:left w:val="nil"/>
              <w:bottom w:val="nil"/>
              <w:right w:val="nil"/>
            </w:tcBorders>
            <w:shd w:val="clear" w:color="auto" w:fill="auto"/>
            <w:noWrap/>
            <w:vAlign w:val="center"/>
            <w:hideMark/>
          </w:tcPr>
          <w:p w14:paraId="4DB969B5" w14:textId="77777777" w:rsidR="00924441" w:rsidRPr="00F64C14" w:rsidRDefault="00924441" w:rsidP="004D7B7B">
            <w:pPr>
              <w:jc w:val="center"/>
              <w:rPr>
                <w:rFonts w:ascii="Calibri" w:hAnsi="Calibri" w:cs="Calibri"/>
                <w:color w:val="000000"/>
                <w:sz w:val="20"/>
                <w:szCs w:val="20"/>
              </w:rPr>
            </w:pPr>
            <w:r w:rsidRPr="00F64C14">
              <w:rPr>
                <w:rFonts w:ascii="Calibri" w:hAnsi="Calibri" w:cs="Calibri"/>
                <w:color w:val="000000"/>
                <w:sz w:val="20"/>
                <w:szCs w:val="20"/>
              </w:rPr>
              <w:t>MÉDICO/A E BANCO DE SANGRE (693)</w:t>
            </w:r>
          </w:p>
        </w:tc>
      </w:tr>
      <w:tr w:rsidR="00924441" w:rsidRPr="00F64C14" w14:paraId="66C8411F" w14:textId="77777777" w:rsidTr="00274A3E">
        <w:trPr>
          <w:trHeight w:val="300"/>
          <w:jc w:val="center"/>
        </w:trPr>
        <w:tc>
          <w:tcPr>
            <w:tcW w:w="2216" w:type="dxa"/>
            <w:tcBorders>
              <w:top w:val="nil"/>
              <w:left w:val="nil"/>
              <w:bottom w:val="nil"/>
              <w:right w:val="nil"/>
            </w:tcBorders>
            <w:shd w:val="clear" w:color="auto" w:fill="auto"/>
            <w:noWrap/>
            <w:vAlign w:val="center"/>
            <w:hideMark/>
          </w:tcPr>
          <w:p w14:paraId="2786A117" w14:textId="77777777" w:rsidR="00924441" w:rsidRPr="00F64C14" w:rsidRDefault="00924441" w:rsidP="004D7B7B">
            <w:pPr>
              <w:jc w:val="center"/>
              <w:rPr>
                <w:rFonts w:ascii="Calibri" w:hAnsi="Calibri" w:cs="Calibri"/>
                <w:color w:val="000000"/>
                <w:sz w:val="20"/>
                <w:szCs w:val="20"/>
              </w:rPr>
            </w:pPr>
          </w:p>
        </w:tc>
        <w:tc>
          <w:tcPr>
            <w:tcW w:w="5297" w:type="dxa"/>
            <w:tcBorders>
              <w:top w:val="nil"/>
              <w:left w:val="nil"/>
              <w:bottom w:val="nil"/>
              <w:right w:val="nil"/>
            </w:tcBorders>
            <w:shd w:val="clear" w:color="auto" w:fill="auto"/>
            <w:noWrap/>
            <w:vAlign w:val="center"/>
            <w:hideMark/>
          </w:tcPr>
          <w:p w14:paraId="72DEC213" w14:textId="77777777" w:rsidR="00924441" w:rsidRPr="00F64C14" w:rsidRDefault="00924441" w:rsidP="004D7B7B">
            <w:pPr>
              <w:jc w:val="center"/>
              <w:rPr>
                <w:rFonts w:ascii="Calibri" w:hAnsi="Calibri" w:cs="Calibri"/>
                <w:color w:val="000000"/>
                <w:sz w:val="20"/>
                <w:szCs w:val="20"/>
              </w:rPr>
            </w:pPr>
            <w:r w:rsidRPr="00F64C14">
              <w:rPr>
                <w:rFonts w:ascii="Calibri" w:hAnsi="Calibri" w:cs="Calibri"/>
                <w:color w:val="000000"/>
                <w:sz w:val="20"/>
                <w:szCs w:val="20"/>
              </w:rPr>
              <w:t>MÉDICO/A E MED. NUCLEAR (693)</w:t>
            </w:r>
          </w:p>
        </w:tc>
      </w:tr>
      <w:tr w:rsidR="00924441" w:rsidRPr="00F64C14" w14:paraId="73002C5A" w14:textId="77777777" w:rsidTr="00274A3E">
        <w:trPr>
          <w:trHeight w:val="300"/>
          <w:jc w:val="center"/>
        </w:trPr>
        <w:tc>
          <w:tcPr>
            <w:tcW w:w="2216" w:type="dxa"/>
            <w:tcBorders>
              <w:top w:val="nil"/>
              <w:left w:val="nil"/>
              <w:bottom w:val="nil"/>
              <w:right w:val="nil"/>
            </w:tcBorders>
            <w:shd w:val="clear" w:color="auto" w:fill="auto"/>
            <w:noWrap/>
            <w:vAlign w:val="center"/>
            <w:hideMark/>
          </w:tcPr>
          <w:p w14:paraId="2B772398" w14:textId="77777777" w:rsidR="00924441" w:rsidRPr="00F64C14" w:rsidRDefault="00924441" w:rsidP="004D7B7B">
            <w:pPr>
              <w:jc w:val="center"/>
              <w:rPr>
                <w:rFonts w:ascii="Calibri" w:hAnsi="Calibri" w:cs="Calibri"/>
                <w:color w:val="000000"/>
                <w:sz w:val="20"/>
                <w:szCs w:val="20"/>
              </w:rPr>
            </w:pPr>
          </w:p>
        </w:tc>
        <w:tc>
          <w:tcPr>
            <w:tcW w:w="5297" w:type="dxa"/>
            <w:tcBorders>
              <w:top w:val="nil"/>
              <w:left w:val="nil"/>
              <w:bottom w:val="nil"/>
              <w:right w:val="nil"/>
            </w:tcBorders>
            <w:shd w:val="clear" w:color="auto" w:fill="auto"/>
            <w:noWrap/>
            <w:vAlign w:val="center"/>
            <w:hideMark/>
          </w:tcPr>
          <w:p w14:paraId="149D5630" w14:textId="77777777" w:rsidR="00924441" w:rsidRPr="00F64C14" w:rsidRDefault="00924441" w:rsidP="004D7B7B">
            <w:pPr>
              <w:jc w:val="center"/>
              <w:rPr>
                <w:rFonts w:ascii="Calibri" w:hAnsi="Calibri" w:cs="Calibri"/>
                <w:color w:val="000000"/>
                <w:sz w:val="20"/>
                <w:szCs w:val="20"/>
              </w:rPr>
            </w:pPr>
            <w:r w:rsidRPr="00F64C14">
              <w:rPr>
                <w:rFonts w:ascii="Calibri" w:hAnsi="Calibri" w:cs="Calibri"/>
                <w:color w:val="000000"/>
                <w:sz w:val="20"/>
                <w:szCs w:val="20"/>
              </w:rPr>
              <w:t>MÉDICO/A ESP. MEDICINA DEL TRABAJO (693)</w:t>
            </w:r>
          </w:p>
        </w:tc>
      </w:tr>
      <w:tr w:rsidR="00924441" w:rsidRPr="00F64C14" w14:paraId="0EE233B9" w14:textId="77777777" w:rsidTr="00274A3E">
        <w:trPr>
          <w:trHeight w:val="300"/>
          <w:jc w:val="center"/>
        </w:trPr>
        <w:tc>
          <w:tcPr>
            <w:tcW w:w="2216" w:type="dxa"/>
            <w:tcBorders>
              <w:top w:val="nil"/>
              <w:left w:val="nil"/>
              <w:bottom w:val="nil"/>
              <w:right w:val="nil"/>
            </w:tcBorders>
            <w:shd w:val="clear" w:color="auto" w:fill="auto"/>
            <w:noWrap/>
            <w:vAlign w:val="center"/>
            <w:hideMark/>
          </w:tcPr>
          <w:p w14:paraId="68B26C62" w14:textId="77777777" w:rsidR="00924441" w:rsidRPr="00F64C14" w:rsidRDefault="00924441" w:rsidP="004D7B7B">
            <w:pPr>
              <w:jc w:val="center"/>
              <w:rPr>
                <w:rFonts w:ascii="Calibri" w:hAnsi="Calibri" w:cs="Calibri"/>
                <w:color w:val="000000"/>
                <w:sz w:val="20"/>
                <w:szCs w:val="20"/>
              </w:rPr>
            </w:pPr>
          </w:p>
        </w:tc>
        <w:tc>
          <w:tcPr>
            <w:tcW w:w="5297" w:type="dxa"/>
            <w:tcBorders>
              <w:top w:val="nil"/>
              <w:left w:val="nil"/>
              <w:bottom w:val="nil"/>
              <w:right w:val="nil"/>
            </w:tcBorders>
            <w:shd w:val="clear" w:color="auto" w:fill="auto"/>
            <w:noWrap/>
            <w:vAlign w:val="center"/>
            <w:hideMark/>
          </w:tcPr>
          <w:p w14:paraId="1FF4D6D4" w14:textId="77777777" w:rsidR="00924441" w:rsidRPr="00F64C14" w:rsidRDefault="00924441" w:rsidP="004D7B7B">
            <w:pPr>
              <w:jc w:val="center"/>
              <w:rPr>
                <w:rFonts w:ascii="Calibri" w:hAnsi="Calibri" w:cs="Calibri"/>
                <w:color w:val="000000"/>
                <w:sz w:val="20"/>
                <w:szCs w:val="20"/>
              </w:rPr>
            </w:pPr>
            <w:r w:rsidRPr="00F64C14">
              <w:rPr>
                <w:rFonts w:ascii="Calibri" w:hAnsi="Calibri" w:cs="Calibri"/>
                <w:color w:val="000000"/>
                <w:sz w:val="20"/>
                <w:szCs w:val="20"/>
              </w:rPr>
              <w:t>MÉDICO/A ONCÓLOGO (693)</w:t>
            </w:r>
          </w:p>
        </w:tc>
      </w:tr>
      <w:tr w:rsidR="00924441" w:rsidRPr="00F64C14" w14:paraId="32FD248F" w14:textId="77777777" w:rsidTr="00274A3E">
        <w:trPr>
          <w:trHeight w:val="300"/>
          <w:jc w:val="center"/>
        </w:trPr>
        <w:tc>
          <w:tcPr>
            <w:tcW w:w="2216" w:type="dxa"/>
            <w:tcBorders>
              <w:top w:val="nil"/>
              <w:left w:val="nil"/>
              <w:bottom w:val="nil"/>
              <w:right w:val="nil"/>
            </w:tcBorders>
            <w:shd w:val="clear" w:color="auto" w:fill="auto"/>
            <w:noWrap/>
            <w:vAlign w:val="center"/>
            <w:hideMark/>
          </w:tcPr>
          <w:p w14:paraId="16E6F63C" w14:textId="77777777" w:rsidR="00924441" w:rsidRPr="00F64C14" w:rsidRDefault="00924441" w:rsidP="004D7B7B">
            <w:pPr>
              <w:jc w:val="center"/>
              <w:rPr>
                <w:rFonts w:ascii="Calibri" w:hAnsi="Calibri" w:cs="Calibri"/>
                <w:color w:val="000000"/>
                <w:sz w:val="20"/>
                <w:szCs w:val="20"/>
              </w:rPr>
            </w:pPr>
          </w:p>
        </w:tc>
        <w:tc>
          <w:tcPr>
            <w:tcW w:w="5297" w:type="dxa"/>
            <w:tcBorders>
              <w:top w:val="nil"/>
              <w:left w:val="nil"/>
              <w:bottom w:val="nil"/>
              <w:right w:val="nil"/>
            </w:tcBorders>
            <w:shd w:val="clear" w:color="auto" w:fill="auto"/>
            <w:noWrap/>
            <w:vAlign w:val="center"/>
            <w:hideMark/>
          </w:tcPr>
          <w:p w14:paraId="35810DDA" w14:textId="77777777" w:rsidR="00924441" w:rsidRPr="00F64C14" w:rsidRDefault="00924441" w:rsidP="004D7B7B">
            <w:pPr>
              <w:jc w:val="center"/>
              <w:rPr>
                <w:rFonts w:ascii="Calibri" w:hAnsi="Calibri" w:cs="Calibri"/>
                <w:color w:val="000000"/>
                <w:sz w:val="20"/>
                <w:szCs w:val="20"/>
              </w:rPr>
            </w:pPr>
            <w:r w:rsidRPr="00F64C14">
              <w:rPr>
                <w:rFonts w:ascii="Calibri" w:hAnsi="Calibri" w:cs="Calibri"/>
                <w:color w:val="000000"/>
                <w:sz w:val="20"/>
                <w:szCs w:val="20"/>
              </w:rPr>
              <w:t>MÉDICO/A E. ONCOLOGÍA RADIOTERÁPICA (693)</w:t>
            </w:r>
          </w:p>
        </w:tc>
      </w:tr>
      <w:tr w:rsidR="00924441" w:rsidRPr="00F64C14" w14:paraId="59A6F4D6" w14:textId="77777777" w:rsidTr="00274A3E">
        <w:trPr>
          <w:trHeight w:val="300"/>
          <w:jc w:val="center"/>
        </w:trPr>
        <w:tc>
          <w:tcPr>
            <w:tcW w:w="2216" w:type="dxa"/>
            <w:tcBorders>
              <w:top w:val="nil"/>
              <w:left w:val="nil"/>
              <w:bottom w:val="nil"/>
              <w:right w:val="nil"/>
            </w:tcBorders>
            <w:shd w:val="clear" w:color="auto" w:fill="auto"/>
            <w:noWrap/>
            <w:vAlign w:val="center"/>
            <w:hideMark/>
          </w:tcPr>
          <w:p w14:paraId="34705CEA" w14:textId="77777777" w:rsidR="00924441" w:rsidRPr="00F64C14" w:rsidRDefault="00924441" w:rsidP="004D7B7B">
            <w:pPr>
              <w:jc w:val="center"/>
              <w:rPr>
                <w:rFonts w:ascii="Calibri" w:hAnsi="Calibri" w:cs="Calibri"/>
                <w:color w:val="000000"/>
                <w:sz w:val="20"/>
                <w:szCs w:val="20"/>
              </w:rPr>
            </w:pPr>
          </w:p>
        </w:tc>
        <w:tc>
          <w:tcPr>
            <w:tcW w:w="5297" w:type="dxa"/>
            <w:tcBorders>
              <w:top w:val="nil"/>
              <w:left w:val="nil"/>
              <w:bottom w:val="nil"/>
              <w:right w:val="nil"/>
            </w:tcBorders>
            <w:shd w:val="clear" w:color="auto" w:fill="auto"/>
            <w:noWrap/>
            <w:vAlign w:val="center"/>
            <w:hideMark/>
          </w:tcPr>
          <w:p w14:paraId="55A9441D" w14:textId="77777777" w:rsidR="00924441" w:rsidRPr="00F64C14" w:rsidRDefault="00924441" w:rsidP="004D7B7B">
            <w:pPr>
              <w:jc w:val="center"/>
              <w:rPr>
                <w:rFonts w:ascii="Calibri" w:hAnsi="Calibri" w:cs="Calibri"/>
                <w:color w:val="000000"/>
                <w:sz w:val="20"/>
                <w:szCs w:val="20"/>
              </w:rPr>
            </w:pPr>
            <w:r w:rsidRPr="00F64C14">
              <w:rPr>
                <w:rFonts w:ascii="Calibri" w:hAnsi="Calibri" w:cs="Calibri"/>
                <w:color w:val="000000"/>
                <w:sz w:val="20"/>
                <w:szCs w:val="20"/>
              </w:rPr>
              <w:t>MÉDICO/A E. PALIAITIVOS (693)</w:t>
            </w:r>
          </w:p>
        </w:tc>
      </w:tr>
      <w:tr w:rsidR="00924441" w:rsidRPr="00F64C14" w14:paraId="581332C2" w14:textId="77777777" w:rsidTr="00274A3E">
        <w:trPr>
          <w:trHeight w:val="300"/>
          <w:jc w:val="center"/>
        </w:trPr>
        <w:tc>
          <w:tcPr>
            <w:tcW w:w="2216" w:type="dxa"/>
            <w:tcBorders>
              <w:top w:val="nil"/>
              <w:left w:val="nil"/>
              <w:bottom w:val="nil"/>
              <w:right w:val="nil"/>
            </w:tcBorders>
            <w:shd w:val="clear" w:color="auto" w:fill="auto"/>
            <w:noWrap/>
            <w:vAlign w:val="center"/>
            <w:hideMark/>
          </w:tcPr>
          <w:p w14:paraId="750B8996" w14:textId="77777777" w:rsidR="00924441" w:rsidRPr="00F64C14" w:rsidRDefault="00924441" w:rsidP="004D7B7B">
            <w:pPr>
              <w:jc w:val="center"/>
              <w:rPr>
                <w:rFonts w:ascii="Calibri" w:hAnsi="Calibri" w:cs="Calibri"/>
                <w:color w:val="000000"/>
                <w:sz w:val="20"/>
                <w:szCs w:val="20"/>
              </w:rPr>
            </w:pPr>
          </w:p>
        </w:tc>
        <w:tc>
          <w:tcPr>
            <w:tcW w:w="5297" w:type="dxa"/>
            <w:tcBorders>
              <w:top w:val="nil"/>
              <w:left w:val="nil"/>
              <w:bottom w:val="nil"/>
              <w:right w:val="nil"/>
            </w:tcBorders>
            <w:shd w:val="clear" w:color="auto" w:fill="auto"/>
            <w:noWrap/>
            <w:vAlign w:val="center"/>
            <w:hideMark/>
          </w:tcPr>
          <w:p w14:paraId="56AA2325" w14:textId="77777777" w:rsidR="00924441" w:rsidRPr="00F64C14" w:rsidRDefault="00924441" w:rsidP="004D7B7B">
            <w:pPr>
              <w:jc w:val="center"/>
              <w:rPr>
                <w:rFonts w:ascii="Calibri" w:hAnsi="Calibri" w:cs="Calibri"/>
                <w:color w:val="000000"/>
                <w:sz w:val="20"/>
                <w:szCs w:val="20"/>
              </w:rPr>
            </w:pPr>
            <w:r w:rsidRPr="00F64C14">
              <w:rPr>
                <w:rFonts w:ascii="Calibri" w:hAnsi="Calibri" w:cs="Calibri"/>
                <w:color w:val="000000"/>
                <w:sz w:val="20"/>
                <w:szCs w:val="20"/>
              </w:rPr>
              <w:t>MÉDICO/A E. REHABILITACIÓN (693)</w:t>
            </w:r>
          </w:p>
        </w:tc>
      </w:tr>
      <w:tr w:rsidR="00924441" w:rsidRPr="00F64C14" w14:paraId="096B05EA" w14:textId="77777777" w:rsidTr="00274A3E">
        <w:trPr>
          <w:trHeight w:val="300"/>
          <w:jc w:val="center"/>
        </w:trPr>
        <w:tc>
          <w:tcPr>
            <w:tcW w:w="2216" w:type="dxa"/>
            <w:tcBorders>
              <w:top w:val="nil"/>
              <w:left w:val="nil"/>
              <w:bottom w:val="nil"/>
              <w:right w:val="nil"/>
            </w:tcBorders>
            <w:shd w:val="clear" w:color="auto" w:fill="auto"/>
            <w:noWrap/>
            <w:vAlign w:val="center"/>
            <w:hideMark/>
          </w:tcPr>
          <w:p w14:paraId="738F2107" w14:textId="77777777" w:rsidR="00924441" w:rsidRPr="00F64C14" w:rsidRDefault="00924441" w:rsidP="004D7B7B">
            <w:pPr>
              <w:jc w:val="center"/>
              <w:rPr>
                <w:rFonts w:ascii="Calibri" w:hAnsi="Calibri" w:cs="Calibri"/>
                <w:color w:val="000000"/>
                <w:sz w:val="20"/>
                <w:szCs w:val="20"/>
              </w:rPr>
            </w:pPr>
          </w:p>
        </w:tc>
        <w:tc>
          <w:tcPr>
            <w:tcW w:w="5297" w:type="dxa"/>
            <w:tcBorders>
              <w:top w:val="nil"/>
              <w:left w:val="nil"/>
              <w:bottom w:val="nil"/>
              <w:right w:val="nil"/>
            </w:tcBorders>
            <w:shd w:val="clear" w:color="auto" w:fill="auto"/>
            <w:noWrap/>
            <w:vAlign w:val="center"/>
            <w:hideMark/>
          </w:tcPr>
          <w:p w14:paraId="54F3009A" w14:textId="77777777" w:rsidR="00924441" w:rsidRPr="00F64C14" w:rsidRDefault="00924441" w:rsidP="004D7B7B">
            <w:pPr>
              <w:jc w:val="center"/>
              <w:rPr>
                <w:rFonts w:ascii="Calibri" w:hAnsi="Calibri" w:cs="Calibri"/>
                <w:color w:val="000000"/>
                <w:sz w:val="20"/>
                <w:szCs w:val="20"/>
              </w:rPr>
            </w:pPr>
            <w:r w:rsidRPr="00F64C14">
              <w:rPr>
                <w:rFonts w:ascii="Calibri" w:hAnsi="Calibri" w:cs="Calibri"/>
                <w:color w:val="000000"/>
                <w:sz w:val="20"/>
                <w:szCs w:val="20"/>
              </w:rPr>
              <w:t>RADIOFÍSICO/A HOSPITALARIO (693)</w:t>
            </w:r>
          </w:p>
        </w:tc>
      </w:tr>
      <w:tr w:rsidR="00924441" w:rsidRPr="00F64C14" w14:paraId="1DB0C9D2" w14:textId="77777777" w:rsidTr="00274A3E">
        <w:trPr>
          <w:trHeight w:val="300"/>
          <w:jc w:val="center"/>
        </w:trPr>
        <w:tc>
          <w:tcPr>
            <w:tcW w:w="2216" w:type="dxa"/>
            <w:tcBorders>
              <w:top w:val="nil"/>
              <w:left w:val="nil"/>
              <w:bottom w:val="nil"/>
              <w:right w:val="nil"/>
            </w:tcBorders>
            <w:shd w:val="clear" w:color="auto" w:fill="auto"/>
            <w:noWrap/>
            <w:vAlign w:val="center"/>
            <w:hideMark/>
          </w:tcPr>
          <w:p w14:paraId="69CEA00C" w14:textId="77777777" w:rsidR="00924441" w:rsidRPr="00F64C14" w:rsidRDefault="00924441" w:rsidP="004D7B7B">
            <w:pPr>
              <w:jc w:val="center"/>
              <w:rPr>
                <w:rFonts w:ascii="Calibri" w:hAnsi="Calibri" w:cs="Calibri"/>
                <w:color w:val="000000"/>
                <w:sz w:val="20"/>
                <w:szCs w:val="20"/>
              </w:rPr>
            </w:pPr>
          </w:p>
        </w:tc>
        <w:tc>
          <w:tcPr>
            <w:tcW w:w="5297" w:type="dxa"/>
            <w:tcBorders>
              <w:top w:val="nil"/>
              <w:left w:val="nil"/>
              <w:bottom w:val="nil"/>
              <w:right w:val="nil"/>
            </w:tcBorders>
            <w:shd w:val="clear" w:color="auto" w:fill="auto"/>
            <w:noWrap/>
            <w:vAlign w:val="center"/>
            <w:hideMark/>
          </w:tcPr>
          <w:p w14:paraId="36DED57C" w14:textId="77777777" w:rsidR="00924441" w:rsidRPr="00F64C14" w:rsidRDefault="00924441" w:rsidP="004D7B7B">
            <w:pPr>
              <w:jc w:val="center"/>
              <w:rPr>
                <w:rFonts w:ascii="Calibri" w:hAnsi="Calibri" w:cs="Calibri"/>
                <w:color w:val="000000"/>
                <w:sz w:val="20"/>
                <w:szCs w:val="20"/>
              </w:rPr>
            </w:pPr>
            <w:r w:rsidRPr="00F64C14">
              <w:rPr>
                <w:rFonts w:ascii="Calibri" w:hAnsi="Calibri" w:cs="Calibri"/>
                <w:color w:val="000000"/>
                <w:sz w:val="20"/>
                <w:szCs w:val="20"/>
              </w:rPr>
              <w:t>POSTDOC NEURODEGENERACIÓN (693)</w:t>
            </w:r>
          </w:p>
        </w:tc>
      </w:tr>
      <w:tr w:rsidR="00924441" w:rsidRPr="00F64C14" w14:paraId="7DFE429B" w14:textId="77777777" w:rsidTr="00274A3E">
        <w:trPr>
          <w:trHeight w:val="300"/>
          <w:jc w:val="center"/>
        </w:trPr>
        <w:tc>
          <w:tcPr>
            <w:tcW w:w="2216" w:type="dxa"/>
            <w:tcBorders>
              <w:top w:val="nil"/>
              <w:left w:val="nil"/>
              <w:bottom w:val="nil"/>
              <w:right w:val="nil"/>
            </w:tcBorders>
            <w:shd w:val="clear" w:color="auto" w:fill="auto"/>
            <w:noWrap/>
            <w:vAlign w:val="center"/>
            <w:hideMark/>
          </w:tcPr>
          <w:p w14:paraId="223B339D" w14:textId="77777777" w:rsidR="00924441" w:rsidRPr="00F64C14" w:rsidRDefault="00924441" w:rsidP="004D7B7B">
            <w:pPr>
              <w:jc w:val="center"/>
              <w:rPr>
                <w:rFonts w:ascii="Calibri" w:hAnsi="Calibri" w:cs="Calibri"/>
                <w:color w:val="000000"/>
                <w:sz w:val="20"/>
                <w:szCs w:val="20"/>
              </w:rPr>
            </w:pPr>
          </w:p>
        </w:tc>
        <w:tc>
          <w:tcPr>
            <w:tcW w:w="5297" w:type="dxa"/>
            <w:tcBorders>
              <w:top w:val="nil"/>
              <w:left w:val="nil"/>
              <w:bottom w:val="nil"/>
              <w:right w:val="nil"/>
            </w:tcBorders>
            <w:shd w:val="clear" w:color="auto" w:fill="auto"/>
            <w:noWrap/>
            <w:vAlign w:val="center"/>
            <w:hideMark/>
          </w:tcPr>
          <w:p w14:paraId="5437DBF6" w14:textId="77777777" w:rsidR="00924441" w:rsidRPr="00F64C14" w:rsidRDefault="00924441" w:rsidP="004D7B7B">
            <w:pPr>
              <w:jc w:val="center"/>
              <w:rPr>
                <w:rFonts w:ascii="Calibri" w:hAnsi="Calibri" w:cs="Calibri"/>
                <w:color w:val="000000"/>
                <w:sz w:val="20"/>
                <w:szCs w:val="20"/>
              </w:rPr>
            </w:pPr>
            <w:r w:rsidRPr="00F64C14">
              <w:rPr>
                <w:rFonts w:ascii="Calibri" w:hAnsi="Calibri" w:cs="Calibri"/>
                <w:color w:val="000000"/>
                <w:sz w:val="20"/>
                <w:szCs w:val="20"/>
              </w:rPr>
              <w:t>POSTDOC. COORDINACIÓN (693)</w:t>
            </w:r>
          </w:p>
        </w:tc>
      </w:tr>
      <w:tr w:rsidR="00924441" w:rsidRPr="00F64C14" w14:paraId="2E63B8A5" w14:textId="77777777" w:rsidTr="00274A3E">
        <w:trPr>
          <w:trHeight w:val="300"/>
          <w:jc w:val="center"/>
        </w:trPr>
        <w:tc>
          <w:tcPr>
            <w:tcW w:w="2216" w:type="dxa"/>
            <w:tcBorders>
              <w:top w:val="nil"/>
              <w:left w:val="nil"/>
              <w:bottom w:val="nil"/>
              <w:right w:val="nil"/>
            </w:tcBorders>
            <w:shd w:val="clear" w:color="auto" w:fill="auto"/>
            <w:noWrap/>
            <w:vAlign w:val="center"/>
            <w:hideMark/>
          </w:tcPr>
          <w:p w14:paraId="1E4E3723" w14:textId="77777777" w:rsidR="00924441" w:rsidRPr="00F64C14" w:rsidRDefault="00924441" w:rsidP="004D7B7B">
            <w:pPr>
              <w:jc w:val="center"/>
              <w:rPr>
                <w:rFonts w:ascii="Calibri" w:hAnsi="Calibri" w:cs="Calibri"/>
                <w:color w:val="000000"/>
                <w:sz w:val="20"/>
                <w:szCs w:val="20"/>
              </w:rPr>
            </w:pPr>
          </w:p>
        </w:tc>
        <w:tc>
          <w:tcPr>
            <w:tcW w:w="5297" w:type="dxa"/>
            <w:tcBorders>
              <w:top w:val="nil"/>
              <w:left w:val="nil"/>
              <w:bottom w:val="nil"/>
              <w:right w:val="nil"/>
            </w:tcBorders>
            <w:shd w:val="clear" w:color="auto" w:fill="auto"/>
            <w:noWrap/>
            <w:vAlign w:val="center"/>
            <w:hideMark/>
          </w:tcPr>
          <w:p w14:paraId="39A5F2E3" w14:textId="77777777" w:rsidR="00924441" w:rsidRPr="00F64C14" w:rsidRDefault="00924441" w:rsidP="004D7B7B">
            <w:pPr>
              <w:jc w:val="center"/>
              <w:rPr>
                <w:rFonts w:ascii="Calibri" w:hAnsi="Calibri" w:cs="Calibri"/>
                <w:color w:val="000000"/>
                <w:sz w:val="20"/>
                <w:szCs w:val="20"/>
              </w:rPr>
            </w:pPr>
            <w:r w:rsidRPr="00F64C14">
              <w:rPr>
                <w:rFonts w:ascii="Calibri" w:hAnsi="Calibri" w:cs="Calibri"/>
                <w:color w:val="000000"/>
                <w:sz w:val="20"/>
                <w:szCs w:val="20"/>
              </w:rPr>
              <w:t>POSTDOC ONCOLOGÍA (693)</w:t>
            </w:r>
          </w:p>
        </w:tc>
      </w:tr>
      <w:tr w:rsidR="00924441" w:rsidRPr="00F64C14" w14:paraId="41999ABF" w14:textId="77777777" w:rsidTr="00274A3E">
        <w:trPr>
          <w:trHeight w:val="300"/>
          <w:jc w:val="center"/>
        </w:trPr>
        <w:tc>
          <w:tcPr>
            <w:tcW w:w="2216" w:type="dxa"/>
            <w:tcBorders>
              <w:top w:val="nil"/>
              <w:left w:val="nil"/>
              <w:bottom w:val="nil"/>
              <w:right w:val="nil"/>
            </w:tcBorders>
            <w:shd w:val="clear" w:color="auto" w:fill="auto"/>
            <w:noWrap/>
            <w:vAlign w:val="center"/>
            <w:hideMark/>
          </w:tcPr>
          <w:p w14:paraId="42AF6509" w14:textId="77777777" w:rsidR="00924441" w:rsidRPr="00F64C14" w:rsidRDefault="00924441" w:rsidP="004D7B7B">
            <w:pPr>
              <w:jc w:val="center"/>
              <w:rPr>
                <w:rFonts w:ascii="Calibri" w:hAnsi="Calibri" w:cs="Calibri"/>
                <w:color w:val="000000"/>
                <w:sz w:val="20"/>
                <w:szCs w:val="20"/>
              </w:rPr>
            </w:pPr>
          </w:p>
        </w:tc>
        <w:tc>
          <w:tcPr>
            <w:tcW w:w="5297" w:type="dxa"/>
            <w:tcBorders>
              <w:top w:val="nil"/>
              <w:left w:val="nil"/>
              <w:bottom w:val="nil"/>
              <w:right w:val="nil"/>
            </w:tcBorders>
            <w:shd w:val="clear" w:color="auto" w:fill="auto"/>
            <w:noWrap/>
            <w:vAlign w:val="center"/>
            <w:hideMark/>
          </w:tcPr>
          <w:p w14:paraId="5DC3F4F7" w14:textId="77777777" w:rsidR="00924441" w:rsidRPr="00F64C14" w:rsidRDefault="00924441" w:rsidP="004D7B7B">
            <w:pPr>
              <w:jc w:val="center"/>
              <w:rPr>
                <w:rFonts w:ascii="Calibri" w:hAnsi="Calibri" w:cs="Calibri"/>
                <w:color w:val="000000"/>
                <w:sz w:val="20"/>
                <w:szCs w:val="20"/>
              </w:rPr>
            </w:pPr>
            <w:r w:rsidRPr="00F64C14">
              <w:rPr>
                <w:rFonts w:ascii="Calibri" w:hAnsi="Calibri" w:cs="Calibri"/>
                <w:color w:val="000000"/>
                <w:sz w:val="20"/>
                <w:szCs w:val="20"/>
              </w:rPr>
              <w:t>PLATAFORMA GENÓMICA (693)</w:t>
            </w:r>
          </w:p>
        </w:tc>
      </w:tr>
      <w:tr w:rsidR="00924441" w:rsidRPr="00F64C14" w14:paraId="02E61796" w14:textId="77777777" w:rsidTr="00274A3E">
        <w:trPr>
          <w:trHeight w:val="300"/>
          <w:jc w:val="center"/>
        </w:trPr>
        <w:tc>
          <w:tcPr>
            <w:tcW w:w="2216" w:type="dxa"/>
            <w:tcBorders>
              <w:top w:val="nil"/>
              <w:left w:val="nil"/>
              <w:bottom w:val="nil"/>
              <w:right w:val="nil"/>
            </w:tcBorders>
            <w:shd w:val="clear" w:color="auto" w:fill="auto"/>
            <w:noWrap/>
            <w:vAlign w:val="center"/>
            <w:hideMark/>
          </w:tcPr>
          <w:p w14:paraId="3CD26442" w14:textId="77777777" w:rsidR="00924441" w:rsidRPr="00F64C14" w:rsidRDefault="00924441" w:rsidP="004D7B7B">
            <w:pPr>
              <w:jc w:val="center"/>
              <w:rPr>
                <w:rFonts w:ascii="Calibri" w:hAnsi="Calibri" w:cs="Calibri"/>
                <w:color w:val="000000"/>
                <w:sz w:val="20"/>
                <w:szCs w:val="20"/>
              </w:rPr>
            </w:pPr>
          </w:p>
        </w:tc>
        <w:tc>
          <w:tcPr>
            <w:tcW w:w="5297" w:type="dxa"/>
            <w:tcBorders>
              <w:top w:val="nil"/>
              <w:left w:val="nil"/>
              <w:bottom w:val="nil"/>
              <w:right w:val="nil"/>
            </w:tcBorders>
            <w:shd w:val="clear" w:color="auto" w:fill="auto"/>
            <w:noWrap/>
            <w:vAlign w:val="center"/>
            <w:hideMark/>
          </w:tcPr>
          <w:p w14:paraId="6E5D0DC4" w14:textId="77777777" w:rsidR="00924441" w:rsidRPr="00F64C14" w:rsidRDefault="00924441" w:rsidP="004D7B7B">
            <w:pPr>
              <w:jc w:val="center"/>
              <w:rPr>
                <w:rFonts w:ascii="Calibri" w:hAnsi="Calibri" w:cs="Calibri"/>
                <w:color w:val="000000"/>
                <w:sz w:val="20"/>
                <w:szCs w:val="20"/>
              </w:rPr>
            </w:pPr>
            <w:r w:rsidRPr="00F64C14">
              <w:rPr>
                <w:rFonts w:ascii="Calibri" w:hAnsi="Calibri" w:cs="Calibri"/>
                <w:color w:val="000000"/>
                <w:sz w:val="20"/>
                <w:szCs w:val="20"/>
              </w:rPr>
              <w:t>PLATAFORMA BIOÉTICA (693)</w:t>
            </w:r>
          </w:p>
        </w:tc>
      </w:tr>
      <w:tr w:rsidR="00924441" w:rsidRPr="00F64C14" w14:paraId="012D9A68" w14:textId="77777777" w:rsidTr="00274A3E">
        <w:trPr>
          <w:trHeight w:val="300"/>
          <w:jc w:val="center"/>
        </w:trPr>
        <w:tc>
          <w:tcPr>
            <w:tcW w:w="2216" w:type="dxa"/>
            <w:tcBorders>
              <w:top w:val="nil"/>
              <w:left w:val="nil"/>
              <w:bottom w:val="nil"/>
              <w:right w:val="nil"/>
            </w:tcBorders>
            <w:shd w:val="clear" w:color="auto" w:fill="auto"/>
            <w:noWrap/>
            <w:vAlign w:val="center"/>
            <w:hideMark/>
          </w:tcPr>
          <w:p w14:paraId="502380E0" w14:textId="77777777" w:rsidR="00924441" w:rsidRPr="00F64C14" w:rsidRDefault="00924441" w:rsidP="004D7B7B">
            <w:pPr>
              <w:jc w:val="center"/>
              <w:rPr>
                <w:rFonts w:ascii="Calibri" w:hAnsi="Calibri" w:cs="Calibri"/>
                <w:color w:val="000000"/>
                <w:sz w:val="20"/>
                <w:szCs w:val="20"/>
              </w:rPr>
            </w:pPr>
          </w:p>
        </w:tc>
        <w:tc>
          <w:tcPr>
            <w:tcW w:w="5297" w:type="dxa"/>
            <w:tcBorders>
              <w:top w:val="nil"/>
              <w:left w:val="nil"/>
              <w:bottom w:val="nil"/>
              <w:right w:val="nil"/>
            </w:tcBorders>
            <w:shd w:val="clear" w:color="auto" w:fill="auto"/>
            <w:noWrap/>
            <w:vAlign w:val="center"/>
            <w:hideMark/>
          </w:tcPr>
          <w:p w14:paraId="7D13F1BB" w14:textId="77777777" w:rsidR="00924441" w:rsidRPr="00F64C14" w:rsidRDefault="00924441" w:rsidP="004D7B7B">
            <w:pPr>
              <w:jc w:val="center"/>
              <w:rPr>
                <w:rFonts w:ascii="Calibri" w:hAnsi="Calibri" w:cs="Calibri"/>
                <w:color w:val="000000"/>
                <w:sz w:val="20"/>
                <w:szCs w:val="20"/>
              </w:rPr>
            </w:pPr>
            <w:r w:rsidRPr="00F64C14">
              <w:rPr>
                <w:rFonts w:ascii="Calibri" w:hAnsi="Calibri" w:cs="Calibri"/>
                <w:color w:val="000000"/>
                <w:sz w:val="20"/>
                <w:szCs w:val="20"/>
              </w:rPr>
              <w:t>BIOSEGURIDAD Y CALIDAD (693)</w:t>
            </w:r>
          </w:p>
        </w:tc>
      </w:tr>
      <w:tr w:rsidR="00924441" w:rsidRPr="00F64C14" w14:paraId="20C7E26B" w14:textId="77777777" w:rsidTr="00274A3E">
        <w:trPr>
          <w:trHeight w:val="300"/>
          <w:jc w:val="center"/>
        </w:trPr>
        <w:tc>
          <w:tcPr>
            <w:tcW w:w="2216" w:type="dxa"/>
            <w:tcBorders>
              <w:top w:val="nil"/>
              <w:left w:val="nil"/>
              <w:bottom w:val="nil"/>
              <w:right w:val="nil"/>
            </w:tcBorders>
            <w:shd w:val="clear" w:color="auto" w:fill="auto"/>
            <w:noWrap/>
            <w:vAlign w:val="center"/>
            <w:hideMark/>
          </w:tcPr>
          <w:p w14:paraId="4D894AD7" w14:textId="77777777" w:rsidR="00924441" w:rsidRPr="00F64C14" w:rsidRDefault="00924441" w:rsidP="004D7B7B">
            <w:pPr>
              <w:jc w:val="center"/>
              <w:rPr>
                <w:rFonts w:ascii="Calibri" w:hAnsi="Calibri" w:cs="Calibri"/>
                <w:color w:val="000000"/>
                <w:sz w:val="20"/>
                <w:szCs w:val="20"/>
              </w:rPr>
            </w:pPr>
          </w:p>
        </w:tc>
        <w:tc>
          <w:tcPr>
            <w:tcW w:w="5297" w:type="dxa"/>
            <w:tcBorders>
              <w:top w:val="nil"/>
              <w:left w:val="nil"/>
              <w:bottom w:val="nil"/>
              <w:right w:val="nil"/>
            </w:tcBorders>
            <w:shd w:val="clear" w:color="auto" w:fill="auto"/>
            <w:noWrap/>
            <w:vAlign w:val="center"/>
            <w:hideMark/>
          </w:tcPr>
          <w:p w14:paraId="270909C0" w14:textId="77777777" w:rsidR="00924441" w:rsidRPr="00F64C14" w:rsidRDefault="00924441" w:rsidP="004D7B7B">
            <w:pPr>
              <w:jc w:val="center"/>
              <w:rPr>
                <w:rFonts w:ascii="Calibri" w:hAnsi="Calibri" w:cs="Calibri"/>
                <w:color w:val="000000"/>
                <w:sz w:val="20"/>
                <w:szCs w:val="20"/>
              </w:rPr>
            </w:pPr>
            <w:r w:rsidRPr="00F64C14">
              <w:rPr>
                <w:rFonts w:ascii="Calibri" w:hAnsi="Calibri" w:cs="Calibri"/>
                <w:color w:val="000000"/>
                <w:sz w:val="20"/>
                <w:szCs w:val="20"/>
              </w:rPr>
              <w:t>TECNÓLOGO/A (693)</w:t>
            </w:r>
          </w:p>
        </w:tc>
      </w:tr>
      <w:tr w:rsidR="00924441" w:rsidRPr="00F64C14" w14:paraId="417A94AB" w14:textId="77777777" w:rsidTr="00274A3E">
        <w:trPr>
          <w:trHeight w:val="300"/>
          <w:jc w:val="center"/>
        </w:trPr>
        <w:tc>
          <w:tcPr>
            <w:tcW w:w="2216" w:type="dxa"/>
            <w:tcBorders>
              <w:top w:val="nil"/>
              <w:left w:val="nil"/>
              <w:bottom w:val="nil"/>
              <w:right w:val="nil"/>
            </w:tcBorders>
            <w:shd w:val="clear" w:color="auto" w:fill="auto"/>
            <w:noWrap/>
            <w:vAlign w:val="center"/>
            <w:hideMark/>
          </w:tcPr>
          <w:p w14:paraId="2F45EA47" w14:textId="77777777" w:rsidR="00924441" w:rsidRPr="00F64C14" w:rsidRDefault="00924441" w:rsidP="004D7B7B">
            <w:pPr>
              <w:jc w:val="center"/>
              <w:rPr>
                <w:rFonts w:ascii="Calibri" w:hAnsi="Calibri" w:cs="Calibri"/>
                <w:color w:val="000000"/>
                <w:sz w:val="20"/>
                <w:szCs w:val="20"/>
              </w:rPr>
            </w:pPr>
          </w:p>
        </w:tc>
        <w:tc>
          <w:tcPr>
            <w:tcW w:w="5297" w:type="dxa"/>
            <w:tcBorders>
              <w:top w:val="nil"/>
              <w:left w:val="nil"/>
              <w:bottom w:val="nil"/>
              <w:right w:val="nil"/>
            </w:tcBorders>
            <w:shd w:val="clear" w:color="auto" w:fill="auto"/>
            <w:noWrap/>
            <w:vAlign w:val="center"/>
            <w:hideMark/>
          </w:tcPr>
          <w:p w14:paraId="2839839B" w14:textId="77777777" w:rsidR="00924441" w:rsidRPr="00F64C14" w:rsidRDefault="00924441" w:rsidP="004D7B7B">
            <w:pPr>
              <w:jc w:val="center"/>
              <w:rPr>
                <w:rFonts w:ascii="Calibri" w:hAnsi="Calibri" w:cs="Calibri"/>
                <w:color w:val="000000"/>
                <w:sz w:val="20"/>
                <w:szCs w:val="20"/>
              </w:rPr>
            </w:pPr>
            <w:r w:rsidRPr="00F64C14">
              <w:rPr>
                <w:rFonts w:ascii="Calibri" w:hAnsi="Calibri" w:cs="Calibri"/>
                <w:color w:val="000000"/>
                <w:sz w:val="20"/>
                <w:szCs w:val="20"/>
              </w:rPr>
              <w:t>TÉC.SUP.RRHH(659)</w:t>
            </w:r>
          </w:p>
        </w:tc>
      </w:tr>
      <w:tr w:rsidR="00924441" w:rsidRPr="00F64C14" w14:paraId="6E2C4683" w14:textId="77777777" w:rsidTr="00274A3E">
        <w:trPr>
          <w:trHeight w:val="300"/>
          <w:jc w:val="center"/>
        </w:trPr>
        <w:tc>
          <w:tcPr>
            <w:tcW w:w="2216" w:type="dxa"/>
            <w:tcBorders>
              <w:top w:val="nil"/>
              <w:left w:val="nil"/>
              <w:bottom w:val="nil"/>
              <w:right w:val="nil"/>
            </w:tcBorders>
            <w:shd w:val="clear" w:color="auto" w:fill="auto"/>
            <w:noWrap/>
            <w:vAlign w:val="center"/>
            <w:hideMark/>
          </w:tcPr>
          <w:p w14:paraId="16A64947" w14:textId="77777777" w:rsidR="00924441" w:rsidRPr="00F64C14" w:rsidRDefault="00924441" w:rsidP="004D7B7B">
            <w:pPr>
              <w:jc w:val="center"/>
              <w:rPr>
                <w:rFonts w:ascii="Calibri" w:hAnsi="Calibri" w:cs="Calibri"/>
                <w:color w:val="000000"/>
                <w:sz w:val="20"/>
                <w:szCs w:val="20"/>
              </w:rPr>
            </w:pPr>
          </w:p>
        </w:tc>
        <w:tc>
          <w:tcPr>
            <w:tcW w:w="5297" w:type="dxa"/>
            <w:tcBorders>
              <w:top w:val="nil"/>
              <w:left w:val="nil"/>
              <w:bottom w:val="nil"/>
              <w:right w:val="nil"/>
            </w:tcBorders>
            <w:shd w:val="clear" w:color="auto" w:fill="auto"/>
            <w:noWrap/>
            <w:vAlign w:val="center"/>
            <w:hideMark/>
          </w:tcPr>
          <w:p w14:paraId="0455E484" w14:textId="77777777" w:rsidR="00924441" w:rsidRPr="00F64C14" w:rsidRDefault="00924441" w:rsidP="004D7B7B">
            <w:pPr>
              <w:jc w:val="center"/>
              <w:rPr>
                <w:rFonts w:ascii="Calibri" w:hAnsi="Calibri" w:cs="Calibri"/>
                <w:color w:val="000000"/>
                <w:sz w:val="20"/>
                <w:szCs w:val="20"/>
              </w:rPr>
            </w:pPr>
            <w:r w:rsidRPr="00F64C14">
              <w:rPr>
                <w:rFonts w:ascii="Calibri" w:hAnsi="Calibri" w:cs="Calibri"/>
                <w:color w:val="000000"/>
                <w:sz w:val="20"/>
                <w:szCs w:val="20"/>
              </w:rPr>
              <w:t>TÉCNICOS/AS DE GESTIÓN DE GRADO SUPERIOR/A (659)</w:t>
            </w:r>
          </w:p>
        </w:tc>
      </w:tr>
      <w:tr w:rsidR="00924441" w:rsidRPr="00F64C14" w14:paraId="324C507E" w14:textId="77777777" w:rsidTr="00274A3E">
        <w:trPr>
          <w:trHeight w:val="300"/>
          <w:jc w:val="center"/>
        </w:trPr>
        <w:tc>
          <w:tcPr>
            <w:tcW w:w="2216" w:type="dxa"/>
            <w:tcBorders>
              <w:top w:val="nil"/>
              <w:left w:val="nil"/>
              <w:bottom w:val="nil"/>
              <w:right w:val="nil"/>
            </w:tcBorders>
            <w:shd w:val="clear" w:color="auto" w:fill="auto"/>
            <w:noWrap/>
            <w:vAlign w:val="center"/>
            <w:hideMark/>
          </w:tcPr>
          <w:p w14:paraId="3399F006" w14:textId="77777777" w:rsidR="00924441" w:rsidRPr="00F64C14" w:rsidRDefault="00924441" w:rsidP="004D7B7B">
            <w:pPr>
              <w:jc w:val="center"/>
              <w:rPr>
                <w:rFonts w:ascii="Calibri" w:hAnsi="Calibri" w:cs="Calibri"/>
                <w:color w:val="000000"/>
                <w:sz w:val="20"/>
                <w:szCs w:val="20"/>
              </w:rPr>
            </w:pPr>
          </w:p>
        </w:tc>
        <w:tc>
          <w:tcPr>
            <w:tcW w:w="5297" w:type="dxa"/>
            <w:tcBorders>
              <w:top w:val="nil"/>
              <w:left w:val="nil"/>
              <w:bottom w:val="nil"/>
              <w:right w:val="nil"/>
            </w:tcBorders>
            <w:shd w:val="clear" w:color="auto" w:fill="auto"/>
            <w:noWrap/>
            <w:vAlign w:val="center"/>
            <w:hideMark/>
          </w:tcPr>
          <w:p w14:paraId="3399E754" w14:textId="77777777" w:rsidR="00924441" w:rsidRPr="00F64C14" w:rsidRDefault="00924441" w:rsidP="004D7B7B">
            <w:pPr>
              <w:jc w:val="center"/>
              <w:rPr>
                <w:rFonts w:ascii="Calibri" w:hAnsi="Calibri" w:cs="Calibri"/>
                <w:color w:val="000000"/>
                <w:sz w:val="20"/>
                <w:szCs w:val="20"/>
              </w:rPr>
            </w:pPr>
            <w:r w:rsidRPr="00F64C14">
              <w:rPr>
                <w:rFonts w:ascii="Calibri" w:hAnsi="Calibri" w:cs="Calibri"/>
                <w:color w:val="000000"/>
                <w:sz w:val="20"/>
                <w:szCs w:val="20"/>
              </w:rPr>
              <w:t>INFORMATICO/A (659)</w:t>
            </w:r>
          </w:p>
        </w:tc>
      </w:tr>
      <w:tr w:rsidR="00924441" w:rsidRPr="00F64C14" w14:paraId="2AD1AEFA" w14:textId="77777777" w:rsidTr="00274A3E">
        <w:trPr>
          <w:trHeight w:val="300"/>
          <w:jc w:val="center"/>
        </w:trPr>
        <w:tc>
          <w:tcPr>
            <w:tcW w:w="2216" w:type="dxa"/>
            <w:tcBorders>
              <w:top w:val="nil"/>
              <w:left w:val="nil"/>
              <w:bottom w:val="nil"/>
              <w:right w:val="nil"/>
            </w:tcBorders>
            <w:shd w:val="clear" w:color="auto" w:fill="auto"/>
            <w:noWrap/>
            <w:vAlign w:val="center"/>
            <w:hideMark/>
          </w:tcPr>
          <w:p w14:paraId="34B8B67C" w14:textId="77777777" w:rsidR="00924441" w:rsidRPr="00F64C14" w:rsidRDefault="00924441" w:rsidP="004D7B7B">
            <w:pPr>
              <w:jc w:val="center"/>
              <w:rPr>
                <w:rFonts w:ascii="Calibri" w:hAnsi="Calibri" w:cs="Calibri"/>
                <w:color w:val="000000"/>
                <w:sz w:val="20"/>
                <w:szCs w:val="20"/>
              </w:rPr>
            </w:pPr>
          </w:p>
        </w:tc>
        <w:tc>
          <w:tcPr>
            <w:tcW w:w="5297" w:type="dxa"/>
            <w:tcBorders>
              <w:top w:val="nil"/>
              <w:left w:val="nil"/>
              <w:bottom w:val="nil"/>
              <w:right w:val="nil"/>
            </w:tcBorders>
            <w:shd w:val="clear" w:color="auto" w:fill="auto"/>
            <w:noWrap/>
            <w:vAlign w:val="center"/>
            <w:hideMark/>
          </w:tcPr>
          <w:p w14:paraId="2D3D7C2E" w14:textId="77777777" w:rsidR="00924441" w:rsidRPr="00F64C14" w:rsidRDefault="00924441" w:rsidP="004D7B7B">
            <w:pPr>
              <w:jc w:val="center"/>
              <w:rPr>
                <w:rFonts w:ascii="Calibri" w:hAnsi="Calibri" w:cs="Calibri"/>
                <w:color w:val="000000"/>
                <w:sz w:val="20"/>
                <w:szCs w:val="20"/>
              </w:rPr>
            </w:pPr>
            <w:r w:rsidRPr="00F64C14">
              <w:rPr>
                <w:rFonts w:ascii="Calibri" w:hAnsi="Calibri" w:cs="Calibri"/>
                <w:color w:val="000000"/>
                <w:sz w:val="20"/>
                <w:szCs w:val="20"/>
              </w:rPr>
              <w:t>TÉC.SUP.FORMACIÓN(659)</w:t>
            </w:r>
          </w:p>
        </w:tc>
      </w:tr>
      <w:tr w:rsidR="00924441" w:rsidRPr="00F64C14" w14:paraId="63080DBC" w14:textId="77777777" w:rsidTr="00274A3E">
        <w:trPr>
          <w:trHeight w:val="300"/>
          <w:jc w:val="center"/>
        </w:trPr>
        <w:tc>
          <w:tcPr>
            <w:tcW w:w="2216" w:type="dxa"/>
            <w:tcBorders>
              <w:top w:val="nil"/>
              <w:left w:val="nil"/>
              <w:bottom w:val="nil"/>
              <w:right w:val="nil"/>
            </w:tcBorders>
            <w:shd w:val="clear" w:color="auto" w:fill="auto"/>
            <w:noWrap/>
            <w:vAlign w:val="center"/>
            <w:hideMark/>
          </w:tcPr>
          <w:p w14:paraId="4932847C" w14:textId="77777777" w:rsidR="00924441" w:rsidRPr="00F64C14" w:rsidRDefault="00924441" w:rsidP="004D7B7B">
            <w:pPr>
              <w:jc w:val="center"/>
              <w:rPr>
                <w:rFonts w:ascii="Calibri" w:hAnsi="Calibri" w:cs="Calibri"/>
                <w:color w:val="000000"/>
                <w:sz w:val="20"/>
                <w:szCs w:val="20"/>
              </w:rPr>
            </w:pPr>
          </w:p>
        </w:tc>
        <w:tc>
          <w:tcPr>
            <w:tcW w:w="5297" w:type="dxa"/>
            <w:tcBorders>
              <w:top w:val="nil"/>
              <w:left w:val="nil"/>
              <w:bottom w:val="nil"/>
              <w:right w:val="nil"/>
            </w:tcBorders>
            <w:shd w:val="clear" w:color="auto" w:fill="auto"/>
            <w:noWrap/>
            <w:vAlign w:val="center"/>
            <w:hideMark/>
          </w:tcPr>
          <w:p w14:paraId="321176D1" w14:textId="77777777" w:rsidR="00924441" w:rsidRPr="00F64C14" w:rsidRDefault="00924441" w:rsidP="004D7B7B">
            <w:pPr>
              <w:jc w:val="center"/>
              <w:rPr>
                <w:rFonts w:ascii="Calibri" w:hAnsi="Calibri" w:cs="Calibri"/>
                <w:color w:val="000000"/>
                <w:sz w:val="20"/>
                <w:szCs w:val="20"/>
              </w:rPr>
            </w:pPr>
            <w:r w:rsidRPr="00F64C14">
              <w:rPr>
                <w:rFonts w:ascii="Calibri" w:hAnsi="Calibri" w:cs="Calibri"/>
                <w:color w:val="000000"/>
                <w:sz w:val="20"/>
                <w:szCs w:val="20"/>
              </w:rPr>
              <w:t>TÉC.SUP.CONTABILIDAD(659)</w:t>
            </w:r>
          </w:p>
        </w:tc>
      </w:tr>
      <w:tr w:rsidR="00924441" w:rsidRPr="00F64C14" w14:paraId="784F272C" w14:textId="77777777" w:rsidTr="00274A3E">
        <w:trPr>
          <w:trHeight w:val="300"/>
          <w:jc w:val="center"/>
        </w:trPr>
        <w:tc>
          <w:tcPr>
            <w:tcW w:w="2216" w:type="dxa"/>
            <w:tcBorders>
              <w:top w:val="nil"/>
              <w:left w:val="nil"/>
              <w:bottom w:val="nil"/>
              <w:right w:val="nil"/>
            </w:tcBorders>
            <w:shd w:val="clear" w:color="auto" w:fill="auto"/>
            <w:noWrap/>
            <w:vAlign w:val="center"/>
            <w:hideMark/>
          </w:tcPr>
          <w:p w14:paraId="4703CF05" w14:textId="77777777" w:rsidR="00924441" w:rsidRPr="00F64C14" w:rsidRDefault="00924441" w:rsidP="004D7B7B">
            <w:pPr>
              <w:jc w:val="center"/>
              <w:rPr>
                <w:rFonts w:ascii="Calibri" w:hAnsi="Calibri" w:cs="Calibri"/>
                <w:color w:val="000000"/>
                <w:sz w:val="20"/>
                <w:szCs w:val="20"/>
              </w:rPr>
            </w:pPr>
          </w:p>
        </w:tc>
        <w:tc>
          <w:tcPr>
            <w:tcW w:w="5297" w:type="dxa"/>
            <w:tcBorders>
              <w:top w:val="nil"/>
              <w:left w:val="nil"/>
              <w:bottom w:val="nil"/>
              <w:right w:val="nil"/>
            </w:tcBorders>
            <w:shd w:val="clear" w:color="auto" w:fill="auto"/>
            <w:noWrap/>
            <w:vAlign w:val="center"/>
            <w:hideMark/>
          </w:tcPr>
          <w:p w14:paraId="7829D7F7" w14:textId="77777777" w:rsidR="00924441" w:rsidRPr="00F64C14" w:rsidRDefault="00924441" w:rsidP="004D7B7B">
            <w:pPr>
              <w:jc w:val="center"/>
              <w:rPr>
                <w:rFonts w:ascii="Calibri" w:hAnsi="Calibri" w:cs="Calibri"/>
                <w:color w:val="000000"/>
                <w:sz w:val="20"/>
                <w:szCs w:val="20"/>
              </w:rPr>
            </w:pPr>
            <w:r w:rsidRPr="00F64C14">
              <w:rPr>
                <w:rFonts w:ascii="Calibri" w:hAnsi="Calibri" w:cs="Calibri"/>
                <w:color w:val="000000"/>
                <w:sz w:val="20"/>
                <w:szCs w:val="20"/>
              </w:rPr>
              <w:t>TÉC.SUP.GESTIÓN(659)</w:t>
            </w:r>
          </w:p>
        </w:tc>
      </w:tr>
      <w:tr w:rsidR="00924441" w:rsidRPr="00F64C14" w14:paraId="0BF44E56" w14:textId="77777777" w:rsidTr="00274A3E">
        <w:trPr>
          <w:trHeight w:val="300"/>
          <w:jc w:val="center"/>
        </w:trPr>
        <w:tc>
          <w:tcPr>
            <w:tcW w:w="2216" w:type="dxa"/>
            <w:tcBorders>
              <w:top w:val="nil"/>
              <w:left w:val="nil"/>
              <w:bottom w:val="nil"/>
              <w:right w:val="nil"/>
            </w:tcBorders>
            <w:shd w:val="clear" w:color="auto" w:fill="auto"/>
            <w:noWrap/>
            <w:vAlign w:val="center"/>
            <w:hideMark/>
          </w:tcPr>
          <w:p w14:paraId="0F9EBA59" w14:textId="77777777" w:rsidR="00924441" w:rsidRPr="00F64C14" w:rsidRDefault="00924441" w:rsidP="004D7B7B">
            <w:pPr>
              <w:jc w:val="center"/>
              <w:rPr>
                <w:rFonts w:ascii="Calibri" w:hAnsi="Calibri" w:cs="Calibri"/>
                <w:color w:val="000000"/>
                <w:sz w:val="20"/>
                <w:szCs w:val="20"/>
              </w:rPr>
            </w:pPr>
          </w:p>
        </w:tc>
        <w:tc>
          <w:tcPr>
            <w:tcW w:w="5297" w:type="dxa"/>
            <w:tcBorders>
              <w:top w:val="nil"/>
              <w:left w:val="nil"/>
              <w:bottom w:val="nil"/>
              <w:right w:val="nil"/>
            </w:tcBorders>
            <w:shd w:val="clear" w:color="auto" w:fill="auto"/>
            <w:noWrap/>
            <w:vAlign w:val="center"/>
            <w:hideMark/>
          </w:tcPr>
          <w:p w14:paraId="575FA972" w14:textId="77777777" w:rsidR="00924441" w:rsidRPr="00F64C14" w:rsidRDefault="00924441" w:rsidP="004D7B7B">
            <w:pPr>
              <w:jc w:val="center"/>
              <w:rPr>
                <w:rFonts w:ascii="Calibri" w:hAnsi="Calibri" w:cs="Calibri"/>
                <w:color w:val="000000"/>
                <w:sz w:val="20"/>
                <w:szCs w:val="20"/>
              </w:rPr>
            </w:pPr>
            <w:r w:rsidRPr="00F64C14">
              <w:rPr>
                <w:rFonts w:ascii="Calibri" w:hAnsi="Calibri" w:cs="Calibri"/>
                <w:color w:val="000000"/>
                <w:sz w:val="20"/>
                <w:szCs w:val="20"/>
              </w:rPr>
              <w:t>TÉC.SUP.INNOVACIÓN(659)</w:t>
            </w:r>
          </w:p>
        </w:tc>
      </w:tr>
      <w:tr w:rsidR="00924441" w:rsidRPr="00F64C14" w14:paraId="6CCBE8D9" w14:textId="77777777" w:rsidTr="00274A3E">
        <w:trPr>
          <w:trHeight w:val="300"/>
          <w:jc w:val="center"/>
        </w:trPr>
        <w:tc>
          <w:tcPr>
            <w:tcW w:w="2216" w:type="dxa"/>
            <w:tcBorders>
              <w:top w:val="nil"/>
              <w:left w:val="nil"/>
              <w:bottom w:val="nil"/>
              <w:right w:val="nil"/>
            </w:tcBorders>
            <w:shd w:val="clear" w:color="auto" w:fill="auto"/>
            <w:noWrap/>
            <w:vAlign w:val="center"/>
            <w:hideMark/>
          </w:tcPr>
          <w:p w14:paraId="366DFD81" w14:textId="77777777" w:rsidR="00924441" w:rsidRPr="00F64C14" w:rsidRDefault="00924441" w:rsidP="004D7B7B">
            <w:pPr>
              <w:jc w:val="center"/>
              <w:rPr>
                <w:rFonts w:ascii="Calibri" w:hAnsi="Calibri" w:cs="Calibri"/>
                <w:color w:val="000000"/>
                <w:sz w:val="20"/>
                <w:szCs w:val="20"/>
              </w:rPr>
            </w:pPr>
            <w:r w:rsidRPr="00F64C14">
              <w:rPr>
                <w:rFonts w:ascii="Calibri" w:hAnsi="Calibri" w:cs="Calibri"/>
                <w:color w:val="000000"/>
                <w:sz w:val="20"/>
                <w:szCs w:val="20"/>
              </w:rPr>
              <w:t>Agrupación 7</w:t>
            </w:r>
          </w:p>
        </w:tc>
        <w:tc>
          <w:tcPr>
            <w:tcW w:w="5297" w:type="dxa"/>
            <w:tcBorders>
              <w:top w:val="nil"/>
              <w:left w:val="nil"/>
              <w:bottom w:val="nil"/>
              <w:right w:val="nil"/>
            </w:tcBorders>
            <w:shd w:val="clear" w:color="auto" w:fill="auto"/>
            <w:noWrap/>
            <w:vAlign w:val="center"/>
            <w:hideMark/>
          </w:tcPr>
          <w:p w14:paraId="34A3038C" w14:textId="77777777" w:rsidR="00924441" w:rsidRPr="00F64C14" w:rsidRDefault="00924441" w:rsidP="004D7B7B">
            <w:pPr>
              <w:jc w:val="center"/>
              <w:rPr>
                <w:rFonts w:ascii="Calibri" w:hAnsi="Calibri" w:cs="Calibri"/>
                <w:color w:val="000000"/>
                <w:sz w:val="20"/>
                <w:szCs w:val="20"/>
              </w:rPr>
            </w:pPr>
            <w:r w:rsidRPr="00F64C14">
              <w:rPr>
                <w:rFonts w:ascii="Calibri" w:hAnsi="Calibri" w:cs="Calibri"/>
                <w:color w:val="000000"/>
                <w:sz w:val="20"/>
                <w:szCs w:val="20"/>
              </w:rPr>
              <w:t>MUSICOTERAPEUTA (590)</w:t>
            </w:r>
          </w:p>
        </w:tc>
      </w:tr>
      <w:tr w:rsidR="00924441" w:rsidRPr="00F64C14" w14:paraId="7181C663" w14:textId="77777777" w:rsidTr="00274A3E">
        <w:trPr>
          <w:trHeight w:val="300"/>
          <w:jc w:val="center"/>
        </w:trPr>
        <w:tc>
          <w:tcPr>
            <w:tcW w:w="2216" w:type="dxa"/>
            <w:tcBorders>
              <w:top w:val="nil"/>
              <w:left w:val="nil"/>
              <w:bottom w:val="nil"/>
              <w:right w:val="nil"/>
            </w:tcBorders>
            <w:shd w:val="clear" w:color="auto" w:fill="auto"/>
            <w:noWrap/>
            <w:vAlign w:val="center"/>
            <w:hideMark/>
          </w:tcPr>
          <w:p w14:paraId="65B0C89D" w14:textId="77777777" w:rsidR="00924441" w:rsidRPr="00F64C14" w:rsidRDefault="00924441" w:rsidP="004D7B7B">
            <w:pPr>
              <w:jc w:val="center"/>
              <w:rPr>
                <w:rFonts w:ascii="Calibri" w:hAnsi="Calibri" w:cs="Calibri"/>
                <w:color w:val="000000"/>
                <w:sz w:val="20"/>
                <w:szCs w:val="20"/>
              </w:rPr>
            </w:pPr>
          </w:p>
        </w:tc>
        <w:tc>
          <w:tcPr>
            <w:tcW w:w="5297" w:type="dxa"/>
            <w:tcBorders>
              <w:top w:val="nil"/>
              <w:left w:val="nil"/>
              <w:bottom w:val="nil"/>
              <w:right w:val="nil"/>
            </w:tcBorders>
            <w:shd w:val="clear" w:color="auto" w:fill="auto"/>
            <w:noWrap/>
            <w:vAlign w:val="center"/>
            <w:hideMark/>
          </w:tcPr>
          <w:p w14:paraId="4A0D0B92" w14:textId="77777777" w:rsidR="00924441" w:rsidRPr="00F64C14" w:rsidRDefault="00924441" w:rsidP="004D7B7B">
            <w:pPr>
              <w:jc w:val="center"/>
              <w:rPr>
                <w:rFonts w:ascii="Calibri" w:hAnsi="Calibri" w:cs="Calibri"/>
                <w:color w:val="000000"/>
                <w:sz w:val="20"/>
                <w:szCs w:val="20"/>
              </w:rPr>
            </w:pPr>
            <w:r w:rsidRPr="00F64C14">
              <w:rPr>
                <w:rFonts w:ascii="Calibri" w:hAnsi="Calibri" w:cs="Calibri"/>
                <w:color w:val="000000"/>
                <w:sz w:val="20"/>
                <w:szCs w:val="20"/>
              </w:rPr>
              <w:t>TRABAJADOR/A SOCIAL (590)</w:t>
            </w:r>
          </w:p>
        </w:tc>
      </w:tr>
      <w:tr w:rsidR="00924441" w:rsidRPr="00F64C14" w14:paraId="4E2BD6BA" w14:textId="77777777" w:rsidTr="00274A3E">
        <w:trPr>
          <w:trHeight w:val="300"/>
          <w:jc w:val="center"/>
        </w:trPr>
        <w:tc>
          <w:tcPr>
            <w:tcW w:w="2216" w:type="dxa"/>
            <w:tcBorders>
              <w:top w:val="nil"/>
              <w:left w:val="nil"/>
              <w:bottom w:val="nil"/>
              <w:right w:val="nil"/>
            </w:tcBorders>
            <w:shd w:val="clear" w:color="auto" w:fill="auto"/>
            <w:noWrap/>
            <w:vAlign w:val="center"/>
            <w:hideMark/>
          </w:tcPr>
          <w:p w14:paraId="1AA4C8D1" w14:textId="77777777" w:rsidR="00924441" w:rsidRPr="00F64C14" w:rsidRDefault="00924441" w:rsidP="004D7B7B">
            <w:pPr>
              <w:jc w:val="center"/>
              <w:rPr>
                <w:rFonts w:ascii="Calibri" w:hAnsi="Calibri" w:cs="Calibri"/>
                <w:color w:val="000000"/>
                <w:sz w:val="20"/>
                <w:szCs w:val="20"/>
              </w:rPr>
            </w:pPr>
          </w:p>
        </w:tc>
        <w:tc>
          <w:tcPr>
            <w:tcW w:w="5297" w:type="dxa"/>
            <w:tcBorders>
              <w:top w:val="nil"/>
              <w:left w:val="nil"/>
              <w:bottom w:val="nil"/>
              <w:right w:val="nil"/>
            </w:tcBorders>
            <w:shd w:val="clear" w:color="auto" w:fill="auto"/>
            <w:noWrap/>
            <w:vAlign w:val="center"/>
            <w:hideMark/>
          </w:tcPr>
          <w:p w14:paraId="3EB8AF5A" w14:textId="77777777" w:rsidR="00924441" w:rsidRPr="00F64C14" w:rsidRDefault="00924441" w:rsidP="004D7B7B">
            <w:pPr>
              <w:jc w:val="center"/>
              <w:rPr>
                <w:rFonts w:ascii="Calibri" w:hAnsi="Calibri" w:cs="Calibri"/>
                <w:color w:val="000000"/>
                <w:sz w:val="20"/>
                <w:szCs w:val="20"/>
              </w:rPr>
            </w:pPr>
            <w:r w:rsidRPr="00F64C14">
              <w:rPr>
                <w:rFonts w:ascii="Calibri" w:hAnsi="Calibri" w:cs="Calibri"/>
                <w:color w:val="000000"/>
                <w:sz w:val="20"/>
                <w:szCs w:val="20"/>
              </w:rPr>
              <w:t>RESPONSABLE PROTECCIÓN Y SEGURIDAD (624)</w:t>
            </w:r>
          </w:p>
        </w:tc>
      </w:tr>
      <w:tr w:rsidR="00924441" w:rsidRPr="00F64C14" w14:paraId="57943062" w14:textId="77777777" w:rsidTr="00274A3E">
        <w:trPr>
          <w:trHeight w:val="300"/>
          <w:jc w:val="center"/>
        </w:trPr>
        <w:tc>
          <w:tcPr>
            <w:tcW w:w="2216" w:type="dxa"/>
            <w:tcBorders>
              <w:top w:val="nil"/>
              <w:left w:val="nil"/>
              <w:bottom w:val="nil"/>
              <w:right w:val="nil"/>
            </w:tcBorders>
            <w:shd w:val="clear" w:color="auto" w:fill="auto"/>
            <w:noWrap/>
            <w:vAlign w:val="center"/>
            <w:hideMark/>
          </w:tcPr>
          <w:p w14:paraId="02D97EE8" w14:textId="77777777" w:rsidR="00924441" w:rsidRPr="00F64C14" w:rsidRDefault="00924441" w:rsidP="004D7B7B">
            <w:pPr>
              <w:jc w:val="center"/>
              <w:rPr>
                <w:rFonts w:ascii="Calibri" w:hAnsi="Calibri" w:cs="Calibri"/>
                <w:color w:val="000000"/>
                <w:sz w:val="20"/>
                <w:szCs w:val="20"/>
              </w:rPr>
            </w:pPr>
          </w:p>
        </w:tc>
        <w:tc>
          <w:tcPr>
            <w:tcW w:w="5297" w:type="dxa"/>
            <w:tcBorders>
              <w:top w:val="nil"/>
              <w:left w:val="nil"/>
              <w:bottom w:val="nil"/>
              <w:right w:val="nil"/>
            </w:tcBorders>
            <w:shd w:val="clear" w:color="auto" w:fill="auto"/>
            <w:noWrap/>
            <w:vAlign w:val="center"/>
            <w:hideMark/>
          </w:tcPr>
          <w:p w14:paraId="6CE63BE2" w14:textId="77777777" w:rsidR="00924441" w:rsidRPr="00F64C14" w:rsidRDefault="00924441" w:rsidP="004D7B7B">
            <w:pPr>
              <w:jc w:val="center"/>
              <w:rPr>
                <w:rFonts w:ascii="Calibri" w:hAnsi="Calibri" w:cs="Calibri"/>
                <w:color w:val="000000"/>
                <w:sz w:val="20"/>
                <w:szCs w:val="20"/>
              </w:rPr>
            </w:pPr>
            <w:r w:rsidRPr="00F64C14">
              <w:rPr>
                <w:rFonts w:ascii="Calibri" w:hAnsi="Calibri" w:cs="Calibri"/>
                <w:color w:val="000000"/>
                <w:sz w:val="20"/>
                <w:szCs w:val="20"/>
              </w:rPr>
              <w:t>PSICÓLOGO/A (590)</w:t>
            </w:r>
          </w:p>
        </w:tc>
      </w:tr>
      <w:tr w:rsidR="00924441" w:rsidRPr="00F64C14" w14:paraId="0D21BC71" w14:textId="77777777" w:rsidTr="00274A3E">
        <w:trPr>
          <w:trHeight w:val="300"/>
          <w:jc w:val="center"/>
        </w:trPr>
        <w:tc>
          <w:tcPr>
            <w:tcW w:w="2216" w:type="dxa"/>
            <w:tcBorders>
              <w:top w:val="nil"/>
              <w:left w:val="nil"/>
              <w:bottom w:val="nil"/>
              <w:right w:val="nil"/>
            </w:tcBorders>
            <w:shd w:val="clear" w:color="auto" w:fill="auto"/>
            <w:noWrap/>
            <w:vAlign w:val="center"/>
            <w:hideMark/>
          </w:tcPr>
          <w:p w14:paraId="6B1103EE" w14:textId="77777777" w:rsidR="00924441" w:rsidRPr="00F64C14" w:rsidRDefault="00924441" w:rsidP="004D7B7B">
            <w:pPr>
              <w:jc w:val="center"/>
              <w:rPr>
                <w:rFonts w:ascii="Calibri" w:hAnsi="Calibri" w:cs="Calibri"/>
                <w:color w:val="000000"/>
                <w:sz w:val="20"/>
                <w:szCs w:val="20"/>
              </w:rPr>
            </w:pPr>
          </w:p>
        </w:tc>
        <w:tc>
          <w:tcPr>
            <w:tcW w:w="5297" w:type="dxa"/>
            <w:tcBorders>
              <w:top w:val="nil"/>
              <w:left w:val="nil"/>
              <w:bottom w:val="nil"/>
              <w:right w:val="nil"/>
            </w:tcBorders>
            <w:shd w:val="clear" w:color="auto" w:fill="auto"/>
            <w:noWrap/>
            <w:vAlign w:val="center"/>
            <w:hideMark/>
          </w:tcPr>
          <w:p w14:paraId="06D0A39F" w14:textId="77777777" w:rsidR="00924441" w:rsidRPr="00F64C14" w:rsidRDefault="00924441" w:rsidP="004D7B7B">
            <w:pPr>
              <w:jc w:val="center"/>
              <w:rPr>
                <w:rFonts w:ascii="Calibri" w:hAnsi="Calibri" w:cs="Calibri"/>
                <w:color w:val="000000"/>
                <w:sz w:val="20"/>
                <w:szCs w:val="20"/>
              </w:rPr>
            </w:pPr>
            <w:r w:rsidRPr="00F64C14">
              <w:rPr>
                <w:rFonts w:ascii="Calibri" w:hAnsi="Calibri" w:cs="Calibri"/>
                <w:color w:val="000000"/>
                <w:sz w:val="20"/>
                <w:szCs w:val="20"/>
              </w:rPr>
              <w:t>SUPERV. ENFERMERÍA (627)</w:t>
            </w:r>
          </w:p>
        </w:tc>
      </w:tr>
      <w:tr w:rsidR="00924441" w:rsidRPr="00F64C14" w14:paraId="4D9515ED" w14:textId="77777777" w:rsidTr="00274A3E">
        <w:trPr>
          <w:trHeight w:val="300"/>
          <w:jc w:val="center"/>
        </w:trPr>
        <w:tc>
          <w:tcPr>
            <w:tcW w:w="2216" w:type="dxa"/>
            <w:tcBorders>
              <w:top w:val="nil"/>
              <w:left w:val="nil"/>
              <w:bottom w:val="nil"/>
              <w:right w:val="nil"/>
            </w:tcBorders>
            <w:shd w:val="clear" w:color="auto" w:fill="auto"/>
            <w:noWrap/>
            <w:vAlign w:val="center"/>
            <w:hideMark/>
          </w:tcPr>
          <w:p w14:paraId="6246FEEF" w14:textId="77777777" w:rsidR="00924441" w:rsidRPr="00F64C14" w:rsidRDefault="00924441" w:rsidP="004D7B7B">
            <w:pPr>
              <w:jc w:val="center"/>
              <w:rPr>
                <w:rFonts w:ascii="Calibri" w:hAnsi="Calibri" w:cs="Calibri"/>
                <w:color w:val="000000"/>
                <w:sz w:val="20"/>
                <w:szCs w:val="20"/>
              </w:rPr>
            </w:pPr>
          </w:p>
        </w:tc>
        <w:tc>
          <w:tcPr>
            <w:tcW w:w="5297" w:type="dxa"/>
            <w:tcBorders>
              <w:top w:val="nil"/>
              <w:left w:val="nil"/>
              <w:bottom w:val="nil"/>
              <w:right w:val="nil"/>
            </w:tcBorders>
            <w:shd w:val="clear" w:color="auto" w:fill="auto"/>
            <w:noWrap/>
            <w:vAlign w:val="center"/>
            <w:hideMark/>
          </w:tcPr>
          <w:p w14:paraId="58AF0664" w14:textId="77777777" w:rsidR="00924441" w:rsidRPr="00F64C14" w:rsidRDefault="00924441" w:rsidP="004D7B7B">
            <w:pPr>
              <w:jc w:val="center"/>
              <w:rPr>
                <w:rFonts w:ascii="Calibri" w:hAnsi="Calibri" w:cs="Calibri"/>
                <w:color w:val="000000"/>
                <w:sz w:val="20"/>
                <w:szCs w:val="20"/>
              </w:rPr>
            </w:pPr>
            <w:r w:rsidRPr="00F64C14">
              <w:rPr>
                <w:rFonts w:ascii="Calibri" w:hAnsi="Calibri" w:cs="Calibri"/>
                <w:color w:val="000000"/>
                <w:sz w:val="20"/>
                <w:szCs w:val="20"/>
              </w:rPr>
              <w:t>TÉC.RRHH(600)</w:t>
            </w:r>
          </w:p>
        </w:tc>
      </w:tr>
      <w:tr w:rsidR="00924441" w:rsidRPr="00F64C14" w14:paraId="466F28A5" w14:textId="77777777" w:rsidTr="00274A3E">
        <w:trPr>
          <w:trHeight w:val="300"/>
          <w:jc w:val="center"/>
        </w:trPr>
        <w:tc>
          <w:tcPr>
            <w:tcW w:w="2216" w:type="dxa"/>
            <w:tcBorders>
              <w:top w:val="nil"/>
              <w:left w:val="nil"/>
              <w:bottom w:val="nil"/>
              <w:right w:val="nil"/>
            </w:tcBorders>
            <w:shd w:val="clear" w:color="auto" w:fill="auto"/>
            <w:noWrap/>
            <w:vAlign w:val="center"/>
            <w:hideMark/>
          </w:tcPr>
          <w:p w14:paraId="6B76F8A4" w14:textId="77777777" w:rsidR="00924441" w:rsidRPr="00F64C14" w:rsidRDefault="00924441" w:rsidP="004D7B7B">
            <w:pPr>
              <w:jc w:val="center"/>
              <w:rPr>
                <w:rFonts w:ascii="Calibri" w:hAnsi="Calibri" w:cs="Calibri"/>
                <w:color w:val="000000"/>
                <w:sz w:val="20"/>
                <w:szCs w:val="20"/>
              </w:rPr>
            </w:pPr>
          </w:p>
        </w:tc>
        <w:tc>
          <w:tcPr>
            <w:tcW w:w="5297" w:type="dxa"/>
            <w:tcBorders>
              <w:top w:val="nil"/>
              <w:left w:val="nil"/>
              <w:bottom w:val="nil"/>
              <w:right w:val="nil"/>
            </w:tcBorders>
            <w:shd w:val="clear" w:color="auto" w:fill="auto"/>
            <w:noWrap/>
            <w:vAlign w:val="center"/>
            <w:hideMark/>
          </w:tcPr>
          <w:p w14:paraId="4E2D99B9" w14:textId="77777777" w:rsidR="00924441" w:rsidRPr="00F64C14" w:rsidRDefault="00924441" w:rsidP="004D7B7B">
            <w:pPr>
              <w:jc w:val="center"/>
              <w:rPr>
                <w:rFonts w:ascii="Calibri" w:hAnsi="Calibri" w:cs="Calibri"/>
                <w:color w:val="000000"/>
                <w:sz w:val="20"/>
                <w:szCs w:val="20"/>
              </w:rPr>
            </w:pPr>
            <w:r w:rsidRPr="00F64C14">
              <w:rPr>
                <w:rFonts w:ascii="Calibri" w:hAnsi="Calibri" w:cs="Calibri"/>
                <w:color w:val="000000"/>
                <w:sz w:val="20"/>
                <w:szCs w:val="20"/>
              </w:rPr>
              <w:t>TÉC.COMPRAS(600)</w:t>
            </w:r>
          </w:p>
        </w:tc>
      </w:tr>
      <w:tr w:rsidR="00924441" w:rsidRPr="00F64C14" w14:paraId="39E8E575" w14:textId="77777777" w:rsidTr="00274A3E">
        <w:trPr>
          <w:trHeight w:val="300"/>
          <w:jc w:val="center"/>
        </w:trPr>
        <w:tc>
          <w:tcPr>
            <w:tcW w:w="2216" w:type="dxa"/>
            <w:tcBorders>
              <w:top w:val="nil"/>
              <w:left w:val="nil"/>
              <w:bottom w:val="nil"/>
              <w:right w:val="nil"/>
            </w:tcBorders>
            <w:shd w:val="clear" w:color="auto" w:fill="auto"/>
            <w:noWrap/>
            <w:vAlign w:val="center"/>
            <w:hideMark/>
          </w:tcPr>
          <w:p w14:paraId="317724FF" w14:textId="77777777" w:rsidR="00924441" w:rsidRPr="00F64C14" w:rsidRDefault="00924441" w:rsidP="004D7B7B">
            <w:pPr>
              <w:jc w:val="center"/>
              <w:rPr>
                <w:rFonts w:ascii="Calibri" w:hAnsi="Calibri" w:cs="Calibri"/>
                <w:color w:val="000000"/>
                <w:sz w:val="20"/>
                <w:szCs w:val="20"/>
              </w:rPr>
            </w:pPr>
          </w:p>
        </w:tc>
        <w:tc>
          <w:tcPr>
            <w:tcW w:w="5297" w:type="dxa"/>
            <w:tcBorders>
              <w:top w:val="nil"/>
              <w:left w:val="nil"/>
              <w:bottom w:val="nil"/>
              <w:right w:val="nil"/>
            </w:tcBorders>
            <w:shd w:val="clear" w:color="auto" w:fill="auto"/>
            <w:noWrap/>
            <w:vAlign w:val="center"/>
            <w:hideMark/>
          </w:tcPr>
          <w:p w14:paraId="42D3296C" w14:textId="77777777" w:rsidR="00924441" w:rsidRPr="00F64C14" w:rsidRDefault="00924441" w:rsidP="004D7B7B">
            <w:pPr>
              <w:jc w:val="center"/>
              <w:rPr>
                <w:rFonts w:ascii="Calibri" w:hAnsi="Calibri" w:cs="Calibri"/>
                <w:color w:val="000000"/>
                <w:sz w:val="20"/>
                <w:szCs w:val="20"/>
              </w:rPr>
            </w:pPr>
            <w:r w:rsidRPr="00F64C14">
              <w:rPr>
                <w:rFonts w:ascii="Calibri" w:hAnsi="Calibri" w:cs="Calibri"/>
                <w:color w:val="000000"/>
                <w:sz w:val="20"/>
                <w:szCs w:val="20"/>
              </w:rPr>
              <w:t>ENFERMERO/A (617)</w:t>
            </w:r>
          </w:p>
        </w:tc>
      </w:tr>
      <w:tr w:rsidR="00924441" w:rsidRPr="00F64C14" w14:paraId="1419B2A8" w14:textId="77777777" w:rsidTr="00274A3E">
        <w:trPr>
          <w:trHeight w:val="300"/>
          <w:jc w:val="center"/>
        </w:trPr>
        <w:tc>
          <w:tcPr>
            <w:tcW w:w="2216" w:type="dxa"/>
            <w:tcBorders>
              <w:top w:val="nil"/>
              <w:left w:val="nil"/>
              <w:bottom w:val="nil"/>
              <w:right w:val="nil"/>
            </w:tcBorders>
            <w:shd w:val="clear" w:color="auto" w:fill="auto"/>
            <w:noWrap/>
            <w:vAlign w:val="center"/>
            <w:hideMark/>
          </w:tcPr>
          <w:p w14:paraId="36B78F73" w14:textId="77777777" w:rsidR="00924441" w:rsidRPr="00F64C14" w:rsidRDefault="00924441" w:rsidP="004D7B7B">
            <w:pPr>
              <w:jc w:val="center"/>
              <w:rPr>
                <w:rFonts w:ascii="Calibri" w:hAnsi="Calibri" w:cs="Calibri"/>
                <w:color w:val="000000"/>
                <w:sz w:val="20"/>
                <w:szCs w:val="20"/>
              </w:rPr>
            </w:pPr>
          </w:p>
        </w:tc>
        <w:tc>
          <w:tcPr>
            <w:tcW w:w="5297" w:type="dxa"/>
            <w:tcBorders>
              <w:top w:val="nil"/>
              <w:left w:val="nil"/>
              <w:bottom w:val="nil"/>
              <w:right w:val="nil"/>
            </w:tcBorders>
            <w:shd w:val="clear" w:color="auto" w:fill="auto"/>
            <w:noWrap/>
            <w:vAlign w:val="center"/>
            <w:hideMark/>
          </w:tcPr>
          <w:p w14:paraId="3B06EF5E" w14:textId="77777777" w:rsidR="00924441" w:rsidRPr="00F64C14" w:rsidRDefault="00924441" w:rsidP="004D7B7B">
            <w:pPr>
              <w:jc w:val="center"/>
              <w:rPr>
                <w:rFonts w:ascii="Calibri" w:hAnsi="Calibri" w:cs="Calibri"/>
                <w:color w:val="000000"/>
                <w:sz w:val="20"/>
                <w:szCs w:val="20"/>
              </w:rPr>
            </w:pPr>
            <w:r w:rsidRPr="00F64C14">
              <w:rPr>
                <w:rFonts w:ascii="Calibri" w:hAnsi="Calibri" w:cs="Calibri"/>
                <w:color w:val="000000"/>
                <w:sz w:val="20"/>
                <w:szCs w:val="20"/>
              </w:rPr>
              <w:t>FISIOTERAPEUTA (615)</w:t>
            </w:r>
          </w:p>
        </w:tc>
      </w:tr>
      <w:tr w:rsidR="00924441" w:rsidRPr="00F64C14" w14:paraId="1E8E6657" w14:textId="77777777" w:rsidTr="00274A3E">
        <w:trPr>
          <w:trHeight w:val="300"/>
          <w:jc w:val="center"/>
        </w:trPr>
        <w:tc>
          <w:tcPr>
            <w:tcW w:w="2216" w:type="dxa"/>
            <w:tcBorders>
              <w:top w:val="nil"/>
              <w:left w:val="nil"/>
              <w:bottom w:val="nil"/>
              <w:right w:val="nil"/>
            </w:tcBorders>
            <w:shd w:val="clear" w:color="auto" w:fill="auto"/>
            <w:noWrap/>
            <w:vAlign w:val="center"/>
            <w:hideMark/>
          </w:tcPr>
          <w:p w14:paraId="38E791C7" w14:textId="77777777" w:rsidR="00924441" w:rsidRPr="00F64C14" w:rsidRDefault="00924441" w:rsidP="004D7B7B">
            <w:pPr>
              <w:jc w:val="center"/>
              <w:rPr>
                <w:rFonts w:ascii="Calibri" w:hAnsi="Calibri" w:cs="Calibri"/>
                <w:color w:val="000000"/>
                <w:sz w:val="20"/>
                <w:szCs w:val="20"/>
              </w:rPr>
            </w:pPr>
          </w:p>
        </w:tc>
        <w:tc>
          <w:tcPr>
            <w:tcW w:w="5297" w:type="dxa"/>
            <w:tcBorders>
              <w:top w:val="nil"/>
              <w:left w:val="nil"/>
              <w:bottom w:val="nil"/>
              <w:right w:val="nil"/>
            </w:tcBorders>
            <w:shd w:val="clear" w:color="auto" w:fill="auto"/>
            <w:noWrap/>
            <w:vAlign w:val="center"/>
            <w:hideMark/>
          </w:tcPr>
          <w:p w14:paraId="26D0425B" w14:textId="77777777" w:rsidR="00924441" w:rsidRPr="00F64C14" w:rsidRDefault="00924441" w:rsidP="004D7B7B">
            <w:pPr>
              <w:jc w:val="center"/>
              <w:rPr>
                <w:rFonts w:ascii="Calibri" w:hAnsi="Calibri" w:cs="Calibri"/>
                <w:color w:val="000000"/>
                <w:sz w:val="20"/>
                <w:szCs w:val="20"/>
              </w:rPr>
            </w:pPr>
            <w:r w:rsidRPr="00F64C14">
              <w:rPr>
                <w:rFonts w:ascii="Calibri" w:hAnsi="Calibri" w:cs="Calibri"/>
                <w:color w:val="000000"/>
                <w:sz w:val="20"/>
                <w:szCs w:val="20"/>
              </w:rPr>
              <w:t>ADJUNTO/A DIRECCIÓN (613)</w:t>
            </w:r>
          </w:p>
        </w:tc>
      </w:tr>
      <w:tr w:rsidR="00924441" w:rsidRPr="00F64C14" w14:paraId="2A8A0148" w14:textId="77777777" w:rsidTr="00274A3E">
        <w:trPr>
          <w:trHeight w:val="300"/>
          <w:jc w:val="center"/>
        </w:trPr>
        <w:tc>
          <w:tcPr>
            <w:tcW w:w="2216" w:type="dxa"/>
            <w:tcBorders>
              <w:top w:val="nil"/>
              <w:left w:val="nil"/>
              <w:bottom w:val="nil"/>
              <w:right w:val="nil"/>
            </w:tcBorders>
            <w:shd w:val="clear" w:color="auto" w:fill="auto"/>
            <w:noWrap/>
            <w:vAlign w:val="center"/>
            <w:hideMark/>
          </w:tcPr>
          <w:p w14:paraId="57F8E3CE" w14:textId="77777777" w:rsidR="00924441" w:rsidRPr="00F64C14" w:rsidRDefault="00924441" w:rsidP="004D7B7B">
            <w:pPr>
              <w:jc w:val="center"/>
              <w:rPr>
                <w:rFonts w:ascii="Calibri" w:hAnsi="Calibri" w:cs="Calibri"/>
                <w:color w:val="000000"/>
                <w:sz w:val="20"/>
                <w:szCs w:val="20"/>
              </w:rPr>
            </w:pPr>
          </w:p>
        </w:tc>
        <w:tc>
          <w:tcPr>
            <w:tcW w:w="5297" w:type="dxa"/>
            <w:tcBorders>
              <w:top w:val="nil"/>
              <w:left w:val="nil"/>
              <w:bottom w:val="nil"/>
              <w:right w:val="nil"/>
            </w:tcBorders>
            <w:shd w:val="clear" w:color="auto" w:fill="auto"/>
            <w:noWrap/>
            <w:vAlign w:val="center"/>
            <w:hideMark/>
          </w:tcPr>
          <w:p w14:paraId="02484BA1" w14:textId="77777777" w:rsidR="00924441" w:rsidRPr="00F64C14" w:rsidRDefault="00924441" w:rsidP="004D7B7B">
            <w:pPr>
              <w:jc w:val="center"/>
              <w:rPr>
                <w:rFonts w:ascii="Calibri" w:hAnsi="Calibri" w:cs="Calibri"/>
                <w:color w:val="000000"/>
                <w:sz w:val="20"/>
                <w:szCs w:val="20"/>
              </w:rPr>
            </w:pPr>
            <w:r w:rsidRPr="00F64C14">
              <w:rPr>
                <w:rFonts w:ascii="Calibri" w:hAnsi="Calibri" w:cs="Calibri"/>
                <w:color w:val="000000"/>
                <w:sz w:val="20"/>
                <w:szCs w:val="20"/>
              </w:rPr>
              <w:t>TÉC.PROG.DE SALUD (563)</w:t>
            </w:r>
          </w:p>
        </w:tc>
      </w:tr>
      <w:tr w:rsidR="00924441" w:rsidRPr="00F64C14" w14:paraId="385E1ADF" w14:textId="77777777" w:rsidTr="00274A3E">
        <w:trPr>
          <w:trHeight w:val="300"/>
          <w:jc w:val="center"/>
        </w:trPr>
        <w:tc>
          <w:tcPr>
            <w:tcW w:w="2216" w:type="dxa"/>
            <w:tcBorders>
              <w:top w:val="nil"/>
              <w:left w:val="nil"/>
              <w:bottom w:val="nil"/>
              <w:right w:val="nil"/>
            </w:tcBorders>
            <w:shd w:val="clear" w:color="auto" w:fill="auto"/>
            <w:noWrap/>
            <w:vAlign w:val="center"/>
            <w:hideMark/>
          </w:tcPr>
          <w:p w14:paraId="0B5FFDEE" w14:textId="77777777" w:rsidR="00924441" w:rsidRPr="00F64C14" w:rsidRDefault="00924441" w:rsidP="004D7B7B">
            <w:pPr>
              <w:jc w:val="center"/>
              <w:rPr>
                <w:rFonts w:ascii="Calibri" w:hAnsi="Calibri" w:cs="Calibri"/>
                <w:color w:val="000000"/>
                <w:sz w:val="20"/>
                <w:szCs w:val="20"/>
              </w:rPr>
            </w:pPr>
          </w:p>
        </w:tc>
        <w:tc>
          <w:tcPr>
            <w:tcW w:w="5297" w:type="dxa"/>
            <w:tcBorders>
              <w:top w:val="nil"/>
              <w:left w:val="nil"/>
              <w:bottom w:val="nil"/>
              <w:right w:val="nil"/>
            </w:tcBorders>
            <w:shd w:val="clear" w:color="auto" w:fill="auto"/>
            <w:noWrap/>
            <w:vAlign w:val="center"/>
            <w:hideMark/>
          </w:tcPr>
          <w:p w14:paraId="7C9D449C" w14:textId="77777777" w:rsidR="00924441" w:rsidRPr="00F64C14" w:rsidRDefault="00924441" w:rsidP="004D7B7B">
            <w:pPr>
              <w:jc w:val="center"/>
              <w:rPr>
                <w:rFonts w:ascii="Calibri" w:hAnsi="Calibri" w:cs="Calibri"/>
                <w:color w:val="000000"/>
                <w:sz w:val="20"/>
                <w:szCs w:val="20"/>
              </w:rPr>
            </w:pPr>
            <w:r w:rsidRPr="00F64C14">
              <w:rPr>
                <w:rFonts w:ascii="Calibri" w:hAnsi="Calibri" w:cs="Calibri"/>
                <w:color w:val="000000"/>
                <w:sz w:val="20"/>
                <w:szCs w:val="20"/>
              </w:rPr>
              <w:t>DATA MANAGER (600)</w:t>
            </w:r>
          </w:p>
        </w:tc>
      </w:tr>
      <w:tr w:rsidR="00924441" w:rsidRPr="00F64C14" w14:paraId="1B121E17" w14:textId="77777777" w:rsidTr="00274A3E">
        <w:trPr>
          <w:trHeight w:val="300"/>
          <w:jc w:val="center"/>
        </w:trPr>
        <w:tc>
          <w:tcPr>
            <w:tcW w:w="2216" w:type="dxa"/>
            <w:tcBorders>
              <w:top w:val="nil"/>
              <w:left w:val="nil"/>
              <w:bottom w:val="nil"/>
              <w:right w:val="nil"/>
            </w:tcBorders>
            <w:shd w:val="clear" w:color="auto" w:fill="auto"/>
            <w:noWrap/>
            <w:vAlign w:val="center"/>
            <w:hideMark/>
          </w:tcPr>
          <w:p w14:paraId="0D399CC7" w14:textId="77777777" w:rsidR="00924441" w:rsidRPr="00F64C14" w:rsidRDefault="00924441" w:rsidP="004D7B7B">
            <w:pPr>
              <w:jc w:val="center"/>
              <w:rPr>
                <w:rFonts w:ascii="Calibri" w:hAnsi="Calibri" w:cs="Calibri"/>
                <w:color w:val="000000"/>
                <w:sz w:val="20"/>
                <w:szCs w:val="20"/>
              </w:rPr>
            </w:pPr>
            <w:r w:rsidRPr="00F64C14">
              <w:rPr>
                <w:rFonts w:ascii="Calibri" w:hAnsi="Calibri" w:cs="Calibri"/>
                <w:color w:val="000000"/>
                <w:sz w:val="20"/>
                <w:szCs w:val="20"/>
              </w:rPr>
              <w:t>Agrupación 6</w:t>
            </w:r>
          </w:p>
        </w:tc>
        <w:tc>
          <w:tcPr>
            <w:tcW w:w="5297" w:type="dxa"/>
            <w:tcBorders>
              <w:top w:val="nil"/>
              <w:left w:val="nil"/>
              <w:bottom w:val="nil"/>
              <w:right w:val="nil"/>
            </w:tcBorders>
            <w:shd w:val="clear" w:color="auto" w:fill="auto"/>
            <w:noWrap/>
            <w:vAlign w:val="center"/>
            <w:hideMark/>
          </w:tcPr>
          <w:p w14:paraId="764047DF" w14:textId="77777777" w:rsidR="00924441" w:rsidRPr="00F64C14" w:rsidRDefault="00924441" w:rsidP="004D7B7B">
            <w:pPr>
              <w:jc w:val="center"/>
              <w:rPr>
                <w:rFonts w:ascii="Calibri" w:hAnsi="Calibri" w:cs="Calibri"/>
                <w:color w:val="000000"/>
                <w:sz w:val="20"/>
                <w:szCs w:val="20"/>
              </w:rPr>
            </w:pPr>
            <w:r w:rsidRPr="00F64C14">
              <w:rPr>
                <w:rFonts w:ascii="Calibri" w:hAnsi="Calibri" w:cs="Calibri"/>
                <w:color w:val="000000"/>
                <w:sz w:val="20"/>
                <w:szCs w:val="20"/>
              </w:rPr>
              <w:t>TÉCNICO/A DE DESESCALADA (510)</w:t>
            </w:r>
          </w:p>
        </w:tc>
      </w:tr>
      <w:tr w:rsidR="00924441" w:rsidRPr="00F64C14" w14:paraId="2381CB47" w14:textId="77777777" w:rsidTr="00274A3E">
        <w:trPr>
          <w:trHeight w:val="300"/>
          <w:jc w:val="center"/>
        </w:trPr>
        <w:tc>
          <w:tcPr>
            <w:tcW w:w="2216" w:type="dxa"/>
            <w:tcBorders>
              <w:top w:val="nil"/>
              <w:left w:val="nil"/>
              <w:bottom w:val="nil"/>
              <w:right w:val="nil"/>
            </w:tcBorders>
            <w:shd w:val="clear" w:color="auto" w:fill="auto"/>
            <w:noWrap/>
            <w:vAlign w:val="center"/>
            <w:hideMark/>
          </w:tcPr>
          <w:p w14:paraId="2119175F" w14:textId="77777777" w:rsidR="00924441" w:rsidRPr="00F64C14" w:rsidRDefault="00924441" w:rsidP="004D7B7B">
            <w:pPr>
              <w:jc w:val="center"/>
              <w:rPr>
                <w:rFonts w:ascii="Calibri" w:hAnsi="Calibri" w:cs="Calibri"/>
                <w:color w:val="000000"/>
                <w:sz w:val="20"/>
                <w:szCs w:val="20"/>
              </w:rPr>
            </w:pPr>
            <w:r w:rsidRPr="00F64C14">
              <w:rPr>
                <w:rFonts w:ascii="Calibri" w:hAnsi="Calibri" w:cs="Calibri"/>
                <w:color w:val="000000"/>
                <w:sz w:val="20"/>
                <w:szCs w:val="20"/>
              </w:rPr>
              <w:t>Agrupación 5</w:t>
            </w:r>
          </w:p>
        </w:tc>
        <w:tc>
          <w:tcPr>
            <w:tcW w:w="5297" w:type="dxa"/>
            <w:tcBorders>
              <w:top w:val="nil"/>
              <w:left w:val="nil"/>
              <w:bottom w:val="nil"/>
              <w:right w:val="nil"/>
            </w:tcBorders>
            <w:shd w:val="clear" w:color="auto" w:fill="auto"/>
            <w:noWrap/>
            <w:vAlign w:val="center"/>
            <w:hideMark/>
          </w:tcPr>
          <w:p w14:paraId="5AA26822" w14:textId="77777777" w:rsidR="00924441" w:rsidRPr="00F64C14" w:rsidRDefault="00924441" w:rsidP="004D7B7B">
            <w:pPr>
              <w:jc w:val="center"/>
              <w:rPr>
                <w:rFonts w:ascii="Calibri" w:hAnsi="Calibri" w:cs="Calibri"/>
                <w:color w:val="000000"/>
                <w:sz w:val="20"/>
                <w:szCs w:val="20"/>
              </w:rPr>
            </w:pPr>
            <w:r w:rsidRPr="00F64C14">
              <w:rPr>
                <w:rFonts w:ascii="Calibri" w:hAnsi="Calibri" w:cs="Calibri"/>
                <w:color w:val="000000"/>
                <w:sz w:val="20"/>
                <w:szCs w:val="20"/>
              </w:rPr>
              <w:t>PREDOC ONCOLOGÍA (459)</w:t>
            </w:r>
          </w:p>
        </w:tc>
      </w:tr>
      <w:tr w:rsidR="00924441" w:rsidRPr="00F64C14" w14:paraId="138694CA" w14:textId="77777777" w:rsidTr="00274A3E">
        <w:trPr>
          <w:trHeight w:val="300"/>
          <w:jc w:val="center"/>
        </w:trPr>
        <w:tc>
          <w:tcPr>
            <w:tcW w:w="2216" w:type="dxa"/>
            <w:tcBorders>
              <w:top w:val="nil"/>
              <w:left w:val="nil"/>
              <w:bottom w:val="nil"/>
              <w:right w:val="nil"/>
            </w:tcBorders>
            <w:shd w:val="clear" w:color="auto" w:fill="auto"/>
            <w:noWrap/>
            <w:vAlign w:val="center"/>
            <w:hideMark/>
          </w:tcPr>
          <w:p w14:paraId="45601DFC" w14:textId="77777777" w:rsidR="00924441" w:rsidRPr="00F64C14" w:rsidRDefault="00924441" w:rsidP="004D7B7B">
            <w:pPr>
              <w:jc w:val="center"/>
              <w:rPr>
                <w:rFonts w:ascii="Calibri" w:hAnsi="Calibri" w:cs="Calibri"/>
                <w:color w:val="000000"/>
                <w:sz w:val="20"/>
                <w:szCs w:val="20"/>
              </w:rPr>
            </w:pPr>
          </w:p>
        </w:tc>
        <w:tc>
          <w:tcPr>
            <w:tcW w:w="5297" w:type="dxa"/>
            <w:tcBorders>
              <w:top w:val="nil"/>
              <w:left w:val="nil"/>
              <w:bottom w:val="nil"/>
              <w:right w:val="nil"/>
            </w:tcBorders>
            <w:shd w:val="clear" w:color="auto" w:fill="auto"/>
            <w:noWrap/>
            <w:vAlign w:val="center"/>
            <w:hideMark/>
          </w:tcPr>
          <w:p w14:paraId="136B396C" w14:textId="77777777" w:rsidR="00924441" w:rsidRPr="00F64C14" w:rsidRDefault="00924441" w:rsidP="004D7B7B">
            <w:pPr>
              <w:jc w:val="center"/>
              <w:rPr>
                <w:rFonts w:ascii="Calibri" w:hAnsi="Calibri" w:cs="Calibri"/>
                <w:color w:val="000000"/>
                <w:sz w:val="20"/>
                <w:szCs w:val="20"/>
              </w:rPr>
            </w:pPr>
            <w:r w:rsidRPr="00F64C14">
              <w:rPr>
                <w:rFonts w:ascii="Calibri" w:hAnsi="Calibri" w:cs="Calibri"/>
                <w:color w:val="000000"/>
                <w:sz w:val="20"/>
                <w:szCs w:val="20"/>
              </w:rPr>
              <w:t>PREDOC MICROBIOLOGÍA MOLECULAR (459)</w:t>
            </w:r>
          </w:p>
        </w:tc>
      </w:tr>
      <w:tr w:rsidR="00924441" w:rsidRPr="00F64C14" w14:paraId="70B62A3F" w14:textId="77777777" w:rsidTr="00274A3E">
        <w:trPr>
          <w:trHeight w:val="300"/>
          <w:jc w:val="center"/>
        </w:trPr>
        <w:tc>
          <w:tcPr>
            <w:tcW w:w="2216" w:type="dxa"/>
            <w:tcBorders>
              <w:top w:val="nil"/>
              <w:left w:val="nil"/>
              <w:bottom w:val="nil"/>
              <w:right w:val="nil"/>
            </w:tcBorders>
            <w:shd w:val="clear" w:color="auto" w:fill="auto"/>
            <w:noWrap/>
            <w:vAlign w:val="center"/>
            <w:hideMark/>
          </w:tcPr>
          <w:p w14:paraId="2D06D7D6" w14:textId="77777777" w:rsidR="00924441" w:rsidRPr="00F64C14" w:rsidRDefault="00924441" w:rsidP="004D7B7B">
            <w:pPr>
              <w:jc w:val="center"/>
              <w:rPr>
                <w:rFonts w:ascii="Calibri" w:hAnsi="Calibri" w:cs="Calibri"/>
                <w:color w:val="000000"/>
                <w:sz w:val="20"/>
                <w:szCs w:val="20"/>
              </w:rPr>
            </w:pPr>
          </w:p>
        </w:tc>
        <w:tc>
          <w:tcPr>
            <w:tcW w:w="5297" w:type="dxa"/>
            <w:tcBorders>
              <w:top w:val="nil"/>
              <w:left w:val="nil"/>
              <w:bottom w:val="nil"/>
              <w:right w:val="nil"/>
            </w:tcBorders>
            <w:shd w:val="clear" w:color="auto" w:fill="auto"/>
            <w:noWrap/>
            <w:vAlign w:val="center"/>
            <w:hideMark/>
          </w:tcPr>
          <w:p w14:paraId="7A92E708" w14:textId="77777777" w:rsidR="00924441" w:rsidRPr="00F64C14" w:rsidRDefault="00924441" w:rsidP="004D7B7B">
            <w:pPr>
              <w:jc w:val="center"/>
              <w:rPr>
                <w:rFonts w:ascii="Calibri" w:hAnsi="Calibri" w:cs="Calibri"/>
                <w:color w:val="000000"/>
                <w:sz w:val="20"/>
                <w:szCs w:val="20"/>
              </w:rPr>
            </w:pPr>
            <w:r w:rsidRPr="00F64C14">
              <w:rPr>
                <w:rFonts w:ascii="Calibri" w:hAnsi="Calibri" w:cs="Calibri"/>
                <w:color w:val="000000"/>
                <w:sz w:val="20"/>
                <w:szCs w:val="20"/>
              </w:rPr>
              <w:t>PREDOC ANGIOGÉNESIS (459)</w:t>
            </w:r>
          </w:p>
        </w:tc>
      </w:tr>
      <w:tr w:rsidR="00924441" w:rsidRPr="00F64C14" w14:paraId="76E9BCC1" w14:textId="77777777" w:rsidTr="00274A3E">
        <w:trPr>
          <w:trHeight w:val="300"/>
          <w:jc w:val="center"/>
        </w:trPr>
        <w:tc>
          <w:tcPr>
            <w:tcW w:w="2216" w:type="dxa"/>
            <w:tcBorders>
              <w:top w:val="nil"/>
              <w:left w:val="nil"/>
              <w:bottom w:val="nil"/>
              <w:right w:val="nil"/>
            </w:tcBorders>
            <w:shd w:val="clear" w:color="auto" w:fill="auto"/>
            <w:noWrap/>
            <w:vAlign w:val="center"/>
            <w:hideMark/>
          </w:tcPr>
          <w:p w14:paraId="177F94F8" w14:textId="77777777" w:rsidR="00924441" w:rsidRPr="00F64C14" w:rsidRDefault="00924441" w:rsidP="004D7B7B">
            <w:pPr>
              <w:jc w:val="center"/>
              <w:rPr>
                <w:rFonts w:ascii="Calibri" w:hAnsi="Calibri" w:cs="Calibri"/>
                <w:color w:val="000000"/>
                <w:sz w:val="20"/>
                <w:szCs w:val="20"/>
              </w:rPr>
            </w:pPr>
          </w:p>
        </w:tc>
        <w:tc>
          <w:tcPr>
            <w:tcW w:w="5297" w:type="dxa"/>
            <w:tcBorders>
              <w:top w:val="nil"/>
              <w:left w:val="nil"/>
              <w:bottom w:val="nil"/>
              <w:right w:val="nil"/>
            </w:tcBorders>
            <w:shd w:val="clear" w:color="auto" w:fill="auto"/>
            <w:noWrap/>
            <w:vAlign w:val="center"/>
            <w:hideMark/>
          </w:tcPr>
          <w:p w14:paraId="1482BF18" w14:textId="77777777" w:rsidR="00924441" w:rsidRPr="00F64C14" w:rsidRDefault="00924441" w:rsidP="004D7B7B">
            <w:pPr>
              <w:jc w:val="center"/>
              <w:rPr>
                <w:rFonts w:ascii="Calibri" w:hAnsi="Calibri" w:cs="Calibri"/>
                <w:color w:val="000000"/>
                <w:sz w:val="20"/>
                <w:szCs w:val="20"/>
              </w:rPr>
            </w:pPr>
            <w:r w:rsidRPr="00F64C14">
              <w:rPr>
                <w:rFonts w:ascii="Calibri" w:hAnsi="Calibri" w:cs="Calibri"/>
                <w:color w:val="000000"/>
                <w:sz w:val="20"/>
                <w:szCs w:val="20"/>
              </w:rPr>
              <w:t>PREDOC E. INFECCIOSAS (459)</w:t>
            </w:r>
          </w:p>
        </w:tc>
      </w:tr>
      <w:tr w:rsidR="00924441" w:rsidRPr="00F64C14" w14:paraId="4CCA4C39" w14:textId="77777777" w:rsidTr="00274A3E">
        <w:trPr>
          <w:trHeight w:val="300"/>
          <w:jc w:val="center"/>
        </w:trPr>
        <w:tc>
          <w:tcPr>
            <w:tcW w:w="2216" w:type="dxa"/>
            <w:tcBorders>
              <w:top w:val="nil"/>
              <w:left w:val="nil"/>
              <w:bottom w:val="nil"/>
              <w:right w:val="nil"/>
            </w:tcBorders>
            <w:shd w:val="clear" w:color="auto" w:fill="auto"/>
            <w:noWrap/>
            <w:vAlign w:val="center"/>
            <w:hideMark/>
          </w:tcPr>
          <w:p w14:paraId="7FFB2B6D" w14:textId="77777777" w:rsidR="00924441" w:rsidRPr="00F64C14" w:rsidRDefault="00924441" w:rsidP="004D7B7B">
            <w:pPr>
              <w:jc w:val="center"/>
              <w:rPr>
                <w:rFonts w:ascii="Calibri" w:hAnsi="Calibri" w:cs="Calibri"/>
                <w:color w:val="000000"/>
                <w:sz w:val="20"/>
                <w:szCs w:val="20"/>
              </w:rPr>
            </w:pPr>
          </w:p>
        </w:tc>
        <w:tc>
          <w:tcPr>
            <w:tcW w:w="5297" w:type="dxa"/>
            <w:tcBorders>
              <w:top w:val="nil"/>
              <w:left w:val="nil"/>
              <w:bottom w:val="nil"/>
              <w:right w:val="nil"/>
            </w:tcBorders>
            <w:shd w:val="clear" w:color="auto" w:fill="auto"/>
            <w:noWrap/>
            <w:vAlign w:val="center"/>
            <w:hideMark/>
          </w:tcPr>
          <w:p w14:paraId="61BDE36A" w14:textId="77777777" w:rsidR="00924441" w:rsidRPr="00F64C14" w:rsidRDefault="00924441" w:rsidP="004D7B7B">
            <w:pPr>
              <w:jc w:val="center"/>
              <w:rPr>
                <w:rFonts w:ascii="Calibri" w:hAnsi="Calibri" w:cs="Calibri"/>
                <w:color w:val="000000"/>
                <w:sz w:val="20"/>
                <w:szCs w:val="20"/>
              </w:rPr>
            </w:pPr>
            <w:r w:rsidRPr="00F64C14">
              <w:rPr>
                <w:rFonts w:ascii="Calibri" w:hAnsi="Calibri" w:cs="Calibri"/>
                <w:color w:val="000000"/>
                <w:sz w:val="20"/>
                <w:szCs w:val="20"/>
              </w:rPr>
              <w:t>PREDOC ENFERMEDADES RESPIRATORIAS (459)</w:t>
            </w:r>
          </w:p>
        </w:tc>
      </w:tr>
      <w:tr w:rsidR="00924441" w:rsidRPr="00F64C14" w14:paraId="1390C7A9" w14:textId="77777777" w:rsidTr="00274A3E">
        <w:trPr>
          <w:trHeight w:val="300"/>
          <w:jc w:val="center"/>
        </w:trPr>
        <w:tc>
          <w:tcPr>
            <w:tcW w:w="2216" w:type="dxa"/>
            <w:tcBorders>
              <w:top w:val="nil"/>
              <w:left w:val="nil"/>
              <w:bottom w:val="nil"/>
              <w:right w:val="nil"/>
            </w:tcBorders>
            <w:shd w:val="clear" w:color="auto" w:fill="auto"/>
            <w:noWrap/>
            <w:vAlign w:val="center"/>
            <w:hideMark/>
          </w:tcPr>
          <w:p w14:paraId="07DB0412" w14:textId="77777777" w:rsidR="00924441" w:rsidRPr="00F64C14" w:rsidRDefault="00924441" w:rsidP="004D7B7B">
            <w:pPr>
              <w:jc w:val="center"/>
              <w:rPr>
                <w:rFonts w:ascii="Calibri" w:hAnsi="Calibri" w:cs="Calibri"/>
                <w:color w:val="000000"/>
                <w:sz w:val="20"/>
                <w:szCs w:val="20"/>
              </w:rPr>
            </w:pPr>
          </w:p>
        </w:tc>
        <w:tc>
          <w:tcPr>
            <w:tcW w:w="5297" w:type="dxa"/>
            <w:tcBorders>
              <w:top w:val="nil"/>
              <w:left w:val="nil"/>
              <w:bottom w:val="nil"/>
              <w:right w:val="nil"/>
            </w:tcBorders>
            <w:shd w:val="clear" w:color="auto" w:fill="auto"/>
            <w:noWrap/>
            <w:vAlign w:val="center"/>
            <w:hideMark/>
          </w:tcPr>
          <w:p w14:paraId="7837E673" w14:textId="77777777" w:rsidR="00924441" w:rsidRPr="00F64C14" w:rsidRDefault="00924441" w:rsidP="004D7B7B">
            <w:pPr>
              <w:jc w:val="center"/>
              <w:rPr>
                <w:rFonts w:ascii="Calibri" w:hAnsi="Calibri" w:cs="Calibri"/>
                <w:color w:val="000000"/>
                <w:sz w:val="20"/>
                <w:szCs w:val="20"/>
              </w:rPr>
            </w:pPr>
            <w:r w:rsidRPr="00F64C14">
              <w:rPr>
                <w:rFonts w:ascii="Calibri" w:hAnsi="Calibri" w:cs="Calibri"/>
                <w:color w:val="000000"/>
                <w:sz w:val="20"/>
                <w:szCs w:val="20"/>
              </w:rPr>
              <w:t>TÉC.ADMINISTRATIVO (412)</w:t>
            </w:r>
          </w:p>
        </w:tc>
      </w:tr>
      <w:tr w:rsidR="00924441" w:rsidRPr="00F64C14" w14:paraId="2D708F38" w14:textId="77777777" w:rsidTr="00274A3E">
        <w:trPr>
          <w:trHeight w:val="300"/>
          <w:jc w:val="center"/>
        </w:trPr>
        <w:tc>
          <w:tcPr>
            <w:tcW w:w="2216" w:type="dxa"/>
            <w:tcBorders>
              <w:top w:val="nil"/>
              <w:left w:val="nil"/>
              <w:bottom w:val="nil"/>
              <w:right w:val="nil"/>
            </w:tcBorders>
            <w:shd w:val="clear" w:color="auto" w:fill="auto"/>
            <w:noWrap/>
            <w:vAlign w:val="center"/>
            <w:hideMark/>
          </w:tcPr>
          <w:p w14:paraId="344857DE" w14:textId="77777777" w:rsidR="00924441" w:rsidRPr="00F64C14" w:rsidRDefault="00924441" w:rsidP="004D7B7B">
            <w:pPr>
              <w:jc w:val="center"/>
              <w:rPr>
                <w:rFonts w:ascii="Calibri" w:hAnsi="Calibri" w:cs="Calibri"/>
                <w:color w:val="000000"/>
                <w:sz w:val="20"/>
                <w:szCs w:val="20"/>
              </w:rPr>
            </w:pPr>
            <w:r w:rsidRPr="00F64C14">
              <w:rPr>
                <w:rFonts w:ascii="Calibri" w:hAnsi="Calibri" w:cs="Calibri"/>
                <w:color w:val="000000"/>
                <w:sz w:val="20"/>
                <w:szCs w:val="20"/>
              </w:rPr>
              <w:t>Agrupación 4</w:t>
            </w:r>
          </w:p>
        </w:tc>
        <w:tc>
          <w:tcPr>
            <w:tcW w:w="5297" w:type="dxa"/>
            <w:tcBorders>
              <w:top w:val="nil"/>
              <w:left w:val="nil"/>
              <w:bottom w:val="nil"/>
              <w:right w:val="nil"/>
            </w:tcBorders>
            <w:shd w:val="clear" w:color="auto" w:fill="auto"/>
            <w:noWrap/>
            <w:vAlign w:val="center"/>
            <w:hideMark/>
          </w:tcPr>
          <w:p w14:paraId="565F9F56" w14:textId="77777777" w:rsidR="00924441" w:rsidRPr="00F64C14" w:rsidRDefault="00924441" w:rsidP="004D7B7B">
            <w:pPr>
              <w:jc w:val="center"/>
              <w:rPr>
                <w:rFonts w:ascii="Calibri" w:hAnsi="Calibri" w:cs="Calibri"/>
                <w:color w:val="000000"/>
                <w:sz w:val="20"/>
                <w:szCs w:val="20"/>
              </w:rPr>
            </w:pPr>
            <w:r w:rsidRPr="00F64C14">
              <w:rPr>
                <w:rFonts w:ascii="Calibri" w:hAnsi="Calibri" w:cs="Calibri"/>
                <w:color w:val="000000"/>
                <w:sz w:val="20"/>
                <w:szCs w:val="20"/>
              </w:rPr>
              <w:t>T.E.RADIODIAGNÓSTICO (386)</w:t>
            </w:r>
          </w:p>
        </w:tc>
      </w:tr>
      <w:tr w:rsidR="00924441" w:rsidRPr="00F64C14" w14:paraId="44F66CF8" w14:textId="77777777" w:rsidTr="00274A3E">
        <w:trPr>
          <w:trHeight w:val="300"/>
          <w:jc w:val="center"/>
        </w:trPr>
        <w:tc>
          <w:tcPr>
            <w:tcW w:w="2216" w:type="dxa"/>
            <w:tcBorders>
              <w:top w:val="nil"/>
              <w:left w:val="nil"/>
              <w:bottom w:val="nil"/>
              <w:right w:val="nil"/>
            </w:tcBorders>
            <w:shd w:val="clear" w:color="auto" w:fill="auto"/>
            <w:noWrap/>
            <w:vAlign w:val="center"/>
            <w:hideMark/>
          </w:tcPr>
          <w:p w14:paraId="52331D2D" w14:textId="77777777" w:rsidR="00924441" w:rsidRPr="00F64C14" w:rsidRDefault="00924441" w:rsidP="004D7B7B">
            <w:pPr>
              <w:jc w:val="center"/>
              <w:rPr>
                <w:rFonts w:ascii="Calibri" w:hAnsi="Calibri" w:cs="Calibri"/>
                <w:color w:val="000000"/>
                <w:sz w:val="20"/>
                <w:szCs w:val="20"/>
              </w:rPr>
            </w:pPr>
          </w:p>
        </w:tc>
        <w:tc>
          <w:tcPr>
            <w:tcW w:w="5297" w:type="dxa"/>
            <w:tcBorders>
              <w:top w:val="nil"/>
              <w:left w:val="nil"/>
              <w:bottom w:val="nil"/>
              <w:right w:val="nil"/>
            </w:tcBorders>
            <w:shd w:val="clear" w:color="auto" w:fill="auto"/>
            <w:noWrap/>
            <w:vAlign w:val="center"/>
            <w:hideMark/>
          </w:tcPr>
          <w:p w14:paraId="0DF32C48" w14:textId="77777777" w:rsidR="00924441" w:rsidRPr="00F64C14" w:rsidRDefault="00924441" w:rsidP="004D7B7B">
            <w:pPr>
              <w:jc w:val="center"/>
              <w:rPr>
                <w:rFonts w:ascii="Calibri" w:hAnsi="Calibri" w:cs="Calibri"/>
                <w:color w:val="000000"/>
                <w:sz w:val="20"/>
                <w:szCs w:val="20"/>
              </w:rPr>
            </w:pPr>
            <w:r w:rsidRPr="00F64C14">
              <w:rPr>
                <w:rFonts w:ascii="Calibri" w:hAnsi="Calibri" w:cs="Calibri"/>
                <w:color w:val="000000"/>
                <w:sz w:val="20"/>
                <w:szCs w:val="20"/>
              </w:rPr>
              <w:t>TEL (386)</w:t>
            </w:r>
          </w:p>
        </w:tc>
      </w:tr>
      <w:tr w:rsidR="00924441" w:rsidRPr="00F64C14" w14:paraId="6929397F" w14:textId="77777777" w:rsidTr="00274A3E">
        <w:trPr>
          <w:trHeight w:val="300"/>
          <w:jc w:val="center"/>
        </w:trPr>
        <w:tc>
          <w:tcPr>
            <w:tcW w:w="2216" w:type="dxa"/>
            <w:tcBorders>
              <w:top w:val="nil"/>
              <w:left w:val="nil"/>
              <w:bottom w:val="nil"/>
              <w:right w:val="nil"/>
            </w:tcBorders>
            <w:shd w:val="clear" w:color="auto" w:fill="auto"/>
            <w:noWrap/>
            <w:vAlign w:val="center"/>
            <w:hideMark/>
          </w:tcPr>
          <w:p w14:paraId="3CBF4361" w14:textId="77777777" w:rsidR="00924441" w:rsidRPr="00F64C14" w:rsidRDefault="00924441" w:rsidP="004D7B7B">
            <w:pPr>
              <w:jc w:val="center"/>
              <w:rPr>
                <w:rFonts w:ascii="Calibri" w:hAnsi="Calibri" w:cs="Calibri"/>
                <w:color w:val="000000"/>
                <w:sz w:val="20"/>
                <w:szCs w:val="20"/>
              </w:rPr>
            </w:pPr>
          </w:p>
        </w:tc>
        <w:tc>
          <w:tcPr>
            <w:tcW w:w="5297" w:type="dxa"/>
            <w:tcBorders>
              <w:top w:val="nil"/>
              <w:left w:val="nil"/>
              <w:bottom w:val="nil"/>
              <w:right w:val="nil"/>
            </w:tcBorders>
            <w:shd w:val="clear" w:color="auto" w:fill="auto"/>
            <w:noWrap/>
            <w:vAlign w:val="center"/>
            <w:hideMark/>
          </w:tcPr>
          <w:p w14:paraId="1088BF8D" w14:textId="77777777" w:rsidR="00924441" w:rsidRPr="00F64C14" w:rsidRDefault="00924441" w:rsidP="004D7B7B">
            <w:pPr>
              <w:jc w:val="center"/>
              <w:rPr>
                <w:rFonts w:ascii="Calibri" w:hAnsi="Calibri" w:cs="Calibri"/>
                <w:color w:val="000000"/>
                <w:sz w:val="20"/>
                <w:szCs w:val="20"/>
              </w:rPr>
            </w:pPr>
            <w:r w:rsidRPr="00F64C14">
              <w:rPr>
                <w:rFonts w:ascii="Calibri" w:hAnsi="Calibri" w:cs="Calibri"/>
                <w:color w:val="000000"/>
                <w:sz w:val="20"/>
                <w:szCs w:val="20"/>
              </w:rPr>
              <w:t>TÉC.ESP.MED.NUCLEAR(386)</w:t>
            </w:r>
          </w:p>
        </w:tc>
      </w:tr>
      <w:tr w:rsidR="00924441" w:rsidRPr="00F64C14" w14:paraId="332FAF0A" w14:textId="77777777" w:rsidTr="00274A3E">
        <w:trPr>
          <w:trHeight w:val="300"/>
          <w:jc w:val="center"/>
        </w:trPr>
        <w:tc>
          <w:tcPr>
            <w:tcW w:w="2216" w:type="dxa"/>
            <w:tcBorders>
              <w:top w:val="nil"/>
              <w:left w:val="nil"/>
              <w:bottom w:val="nil"/>
              <w:right w:val="nil"/>
            </w:tcBorders>
            <w:shd w:val="clear" w:color="auto" w:fill="auto"/>
            <w:noWrap/>
            <w:vAlign w:val="center"/>
            <w:hideMark/>
          </w:tcPr>
          <w:p w14:paraId="6D8F9C98" w14:textId="77777777" w:rsidR="00924441" w:rsidRPr="00F64C14" w:rsidRDefault="00924441" w:rsidP="004D7B7B">
            <w:pPr>
              <w:jc w:val="center"/>
              <w:rPr>
                <w:rFonts w:ascii="Calibri" w:hAnsi="Calibri" w:cs="Calibri"/>
                <w:color w:val="000000"/>
                <w:sz w:val="20"/>
                <w:szCs w:val="20"/>
              </w:rPr>
            </w:pPr>
          </w:p>
        </w:tc>
        <w:tc>
          <w:tcPr>
            <w:tcW w:w="5297" w:type="dxa"/>
            <w:tcBorders>
              <w:top w:val="nil"/>
              <w:left w:val="nil"/>
              <w:bottom w:val="nil"/>
              <w:right w:val="nil"/>
            </w:tcBorders>
            <w:shd w:val="clear" w:color="auto" w:fill="auto"/>
            <w:noWrap/>
            <w:vAlign w:val="center"/>
            <w:hideMark/>
          </w:tcPr>
          <w:p w14:paraId="39775CCB" w14:textId="77777777" w:rsidR="00924441" w:rsidRPr="00F64C14" w:rsidRDefault="00924441" w:rsidP="004D7B7B">
            <w:pPr>
              <w:jc w:val="center"/>
              <w:rPr>
                <w:rFonts w:ascii="Calibri" w:hAnsi="Calibri" w:cs="Calibri"/>
                <w:color w:val="000000"/>
                <w:sz w:val="20"/>
                <w:szCs w:val="20"/>
              </w:rPr>
            </w:pPr>
            <w:r w:rsidRPr="00F64C14">
              <w:rPr>
                <w:rFonts w:ascii="Calibri" w:hAnsi="Calibri" w:cs="Calibri"/>
                <w:color w:val="000000"/>
                <w:sz w:val="20"/>
                <w:szCs w:val="20"/>
              </w:rPr>
              <w:t>TÉC. ANAT. PATOLÓGICA (386)</w:t>
            </w:r>
          </w:p>
        </w:tc>
      </w:tr>
      <w:tr w:rsidR="00924441" w:rsidRPr="00F64C14" w14:paraId="0F583CA4" w14:textId="77777777" w:rsidTr="00274A3E">
        <w:trPr>
          <w:trHeight w:val="300"/>
          <w:jc w:val="center"/>
        </w:trPr>
        <w:tc>
          <w:tcPr>
            <w:tcW w:w="2216" w:type="dxa"/>
            <w:tcBorders>
              <w:top w:val="nil"/>
              <w:left w:val="nil"/>
              <w:bottom w:val="nil"/>
              <w:right w:val="nil"/>
            </w:tcBorders>
            <w:shd w:val="clear" w:color="auto" w:fill="auto"/>
            <w:noWrap/>
            <w:vAlign w:val="center"/>
            <w:hideMark/>
          </w:tcPr>
          <w:p w14:paraId="475ADD90" w14:textId="77777777" w:rsidR="00924441" w:rsidRPr="00F64C14" w:rsidRDefault="00924441" w:rsidP="004D7B7B">
            <w:pPr>
              <w:jc w:val="center"/>
              <w:rPr>
                <w:rFonts w:ascii="Calibri" w:hAnsi="Calibri" w:cs="Calibri"/>
                <w:color w:val="000000"/>
                <w:sz w:val="20"/>
                <w:szCs w:val="20"/>
              </w:rPr>
            </w:pPr>
          </w:p>
        </w:tc>
        <w:tc>
          <w:tcPr>
            <w:tcW w:w="5297" w:type="dxa"/>
            <w:tcBorders>
              <w:top w:val="nil"/>
              <w:left w:val="nil"/>
              <w:bottom w:val="nil"/>
              <w:right w:val="nil"/>
            </w:tcBorders>
            <w:shd w:val="clear" w:color="auto" w:fill="auto"/>
            <w:noWrap/>
            <w:vAlign w:val="center"/>
            <w:hideMark/>
          </w:tcPr>
          <w:p w14:paraId="03F2A95E" w14:textId="77777777" w:rsidR="00924441" w:rsidRPr="00F64C14" w:rsidRDefault="00924441" w:rsidP="004D7B7B">
            <w:pPr>
              <w:jc w:val="center"/>
              <w:rPr>
                <w:rFonts w:ascii="Calibri" w:hAnsi="Calibri" w:cs="Calibri"/>
                <w:color w:val="000000"/>
                <w:sz w:val="20"/>
                <w:szCs w:val="20"/>
              </w:rPr>
            </w:pPr>
            <w:r w:rsidRPr="00F64C14">
              <w:rPr>
                <w:rFonts w:ascii="Calibri" w:hAnsi="Calibri" w:cs="Calibri"/>
                <w:color w:val="000000"/>
                <w:sz w:val="20"/>
                <w:szCs w:val="20"/>
              </w:rPr>
              <w:t>T.E.RADIOTERAPIA (386)</w:t>
            </w:r>
          </w:p>
        </w:tc>
      </w:tr>
      <w:tr w:rsidR="00924441" w:rsidRPr="00F64C14" w14:paraId="5DF1BAA4" w14:textId="77777777" w:rsidTr="00274A3E">
        <w:trPr>
          <w:trHeight w:val="300"/>
          <w:jc w:val="center"/>
        </w:trPr>
        <w:tc>
          <w:tcPr>
            <w:tcW w:w="2216" w:type="dxa"/>
            <w:tcBorders>
              <w:top w:val="nil"/>
              <w:left w:val="nil"/>
              <w:bottom w:val="nil"/>
              <w:right w:val="nil"/>
            </w:tcBorders>
            <w:shd w:val="clear" w:color="auto" w:fill="auto"/>
            <w:noWrap/>
            <w:vAlign w:val="center"/>
            <w:hideMark/>
          </w:tcPr>
          <w:p w14:paraId="471B099D" w14:textId="77777777" w:rsidR="00924441" w:rsidRPr="00F64C14" w:rsidRDefault="00924441" w:rsidP="004D7B7B">
            <w:pPr>
              <w:jc w:val="center"/>
              <w:rPr>
                <w:rFonts w:ascii="Calibri" w:hAnsi="Calibri" w:cs="Calibri"/>
                <w:color w:val="000000"/>
                <w:sz w:val="20"/>
                <w:szCs w:val="20"/>
              </w:rPr>
            </w:pPr>
          </w:p>
        </w:tc>
        <w:tc>
          <w:tcPr>
            <w:tcW w:w="5297" w:type="dxa"/>
            <w:tcBorders>
              <w:top w:val="nil"/>
              <w:left w:val="nil"/>
              <w:bottom w:val="nil"/>
              <w:right w:val="nil"/>
            </w:tcBorders>
            <w:shd w:val="clear" w:color="auto" w:fill="auto"/>
            <w:noWrap/>
            <w:vAlign w:val="center"/>
            <w:hideMark/>
          </w:tcPr>
          <w:p w14:paraId="734CA20D" w14:textId="77777777" w:rsidR="00924441" w:rsidRPr="00F64C14" w:rsidRDefault="00924441" w:rsidP="004D7B7B">
            <w:pPr>
              <w:jc w:val="center"/>
              <w:rPr>
                <w:rFonts w:ascii="Calibri" w:hAnsi="Calibri" w:cs="Calibri"/>
                <w:color w:val="000000"/>
                <w:sz w:val="20"/>
                <w:szCs w:val="20"/>
              </w:rPr>
            </w:pPr>
            <w:r w:rsidRPr="00F64C14">
              <w:rPr>
                <w:rFonts w:ascii="Calibri" w:hAnsi="Calibri" w:cs="Calibri"/>
                <w:color w:val="000000"/>
                <w:sz w:val="20"/>
                <w:szCs w:val="20"/>
              </w:rPr>
              <w:t>AUX. ADMINISTRATIVO (358)</w:t>
            </w:r>
          </w:p>
        </w:tc>
      </w:tr>
      <w:tr w:rsidR="00924441" w:rsidRPr="00F64C14" w14:paraId="60E05CA5" w14:textId="77777777" w:rsidTr="00274A3E">
        <w:trPr>
          <w:trHeight w:val="300"/>
          <w:jc w:val="center"/>
        </w:trPr>
        <w:tc>
          <w:tcPr>
            <w:tcW w:w="2216" w:type="dxa"/>
            <w:tcBorders>
              <w:top w:val="nil"/>
              <w:left w:val="nil"/>
              <w:bottom w:val="nil"/>
              <w:right w:val="nil"/>
            </w:tcBorders>
            <w:shd w:val="clear" w:color="auto" w:fill="auto"/>
            <w:noWrap/>
            <w:vAlign w:val="center"/>
            <w:hideMark/>
          </w:tcPr>
          <w:p w14:paraId="1D921167" w14:textId="77777777" w:rsidR="00924441" w:rsidRPr="00F64C14" w:rsidRDefault="00924441" w:rsidP="004D7B7B">
            <w:pPr>
              <w:jc w:val="center"/>
              <w:rPr>
                <w:rFonts w:ascii="Calibri" w:hAnsi="Calibri" w:cs="Calibri"/>
                <w:color w:val="000000"/>
                <w:sz w:val="20"/>
                <w:szCs w:val="20"/>
              </w:rPr>
            </w:pPr>
          </w:p>
        </w:tc>
        <w:tc>
          <w:tcPr>
            <w:tcW w:w="5297" w:type="dxa"/>
            <w:tcBorders>
              <w:top w:val="nil"/>
              <w:left w:val="nil"/>
              <w:bottom w:val="nil"/>
              <w:right w:val="nil"/>
            </w:tcBorders>
            <w:shd w:val="clear" w:color="auto" w:fill="auto"/>
            <w:noWrap/>
            <w:vAlign w:val="center"/>
            <w:hideMark/>
          </w:tcPr>
          <w:p w14:paraId="07B25E82" w14:textId="77777777" w:rsidR="00924441" w:rsidRPr="00F64C14" w:rsidRDefault="00924441" w:rsidP="004D7B7B">
            <w:pPr>
              <w:jc w:val="center"/>
              <w:rPr>
                <w:rFonts w:ascii="Calibri" w:hAnsi="Calibri" w:cs="Calibri"/>
                <w:color w:val="000000"/>
                <w:sz w:val="20"/>
                <w:szCs w:val="20"/>
              </w:rPr>
            </w:pPr>
            <w:r w:rsidRPr="00F64C14">
              <w:rPr>
                <w:rFonts w:ascii="Calibri" w:hAnsi="Calibri" w:cs="Calibri"/>
                <w:color w:val="000000"/>
                <w:sz w:val="20"/>
                <w:szCs w:val="20"/>
              </w:rPr>
              <w:t>CELADOR/A (337)</w:t>
            </w:r>
          </w:p>
        </w:tc>
      </w:tr>
      <w:tr w:rsidR="00924441" w:rsidRPr="00F64C14" w14:paraId="1AB0B89D" w14:textId="77777777" w:rsidTr="00274A3E">
        <w:trPr>
          <w:trHeight w:val="300"/>
          <w:jc w:val="center"/>
        </w:trPr>
        <w:tc>
          <w:tcPr>
            <w:tcW w:w="2216" w:type="dxa"/>
            <w:tcBorders>
              <w:top w:val="nil"/>
              <w:left w:val="nil"/>
              <w:bottom w:val="nil"/>
              <w:right w:val="nil"/>
            </w:tcBorders>
            <w:shd w:val="clear" w:color="auto" w:fill="auto"/>
            <w:noWrap/>
            <w:vAlign w:val="center"/>
            <w:hideMark/>
          </w:tcPr>
          <w:p w14:paraId="1A4F015B" w14:textId="77777777" w:rsidR="00924441" w:rsidRPr="00F64C14" w:rsidRDefault="00924441" w:rsidP="004D7B7B">
            <w:pPr>
              <w:jc w:val="center"/>
              <w:rPr>
                <w:rFonts w:ascii="Calibri" w:hAnsi="Calibri" w:cs="Calibri"/>
                <w:color w:val="000000"/>
                <w:sz w:val="20"/>
                <w:szCs w:val="20"/>
              </w:rPr>
            </w:pPr>
          </w:p>
        </w:tc>
        <w:tc>
          <w:tcPr>
            <w:tcW w:w="5297" w:type="dxa"/>
            <w:tcBorders>
              <w:top w:val="nil"/>
              <w:left w:val="nil"/>
              <w:bottom w:val="nil"/>
              <w:right w:val="nil"/>
            </w:tcBorders>
            <w:shd w:val="clear" w:color="auto" w:fill="auto"/>
            <w:noWrap/>
            <w:vAlign w:val="center"/>
            <w:hideMark/>
          </w:tcPr>
          <w:p w14:paraId="63F3CA9C" w14:textId="77777777" w:rsidR="00924441" w:rsidRPr="00F64C14" w:rsidRDefault="00924441" w:rsidP="004D7B7B">
            <w:pPr>
              <w:jc w:val="center"/>
              <w:rPr>
                <w:rFonts w:ascii="Calibri" w:hAnsi="Calibri" w:cs="Calibri"/>
                <w:color w:val="000000"/>
                <w:sz w:val="20"/>
                <w:szCs w:val="20"/>
              </w:rPr>
            </w:pPr>
            <w:r w:rsidRPr="00F64C14">
              <w:rPr>
                <w:rFonts w:ascii="Calibri" w:hAnsi="Calibri" w:cs="Calibri"/>
                <w:color w:val="000000"/>
                <w:sz w:val="20"/>
                <w:szCs w:val="20"/>
              </w:rPr>
              <w:t>AUX. ENFERMERIA (389)</w:t>
            </w:r>
          </w:p>
        </w:tc>
      </w:tr>
      <w:tr w:rsidR="00924441" w:rsidRPr="00F64C14" w14:paraId="4EA91E32" w14:textId="77777777" w:rsidTr="00274A3E">
        <w:trPr>
          <w:trHeight w:val="300"/>
          <w:jc w:val="center"/>
        </w:trPr>
        <w:tc>
          <w:tcPr>
            <w:tcW w:w="2216" w:type="dxa"/>
            <w:tcBorders>
              <w:top w:val="nil"/>
              <w:left w:val="nil"/>
              <w:bottom w:val="nil"/>
              <w:right w:val="nil"/>
            </w:tcBorders>
            <w:shd w:val="clear" w:color="auto" w:fill="auto"/>
            <w:noWrap/>
            <w:vAlign w:val="center"/>
            <w:hideMark/>
          </w:tcPr>
          <w:p w14:paraId="08A70EC5" w14:textId="77777777" w:rsidR="00924441" w:rsidRPr="00F64C14" w:rsidRDefault="00924441" w:rsidP="004D7B7B">
            <w:pPr>
              <w:jc w:val="center"/>
              <w:rPr>
                <w:rFonts w:ascii="Calibri" w:hAnsi="Calibri" w:cs="Calibri"/>
                <w:color w:val="000000"/>
                <w:sz w:val="20"/>
                <w:szCs w:val="20"/>
              </w:rPr>
            </w:pPr>
            <w:r w:rsidRPr="00F64C14">
              <w:rPr>
                <w:rFonts w:ascii="Calibri" w:hAnsi="Calibri" w:cs="Calibri"/>
                <w:color w:val="000000"/>
                <w:sz w:val="20"/>
                <w:szCs w:val="20"/>
              </w:rPr>
              <w:t>Agrupación 3</w:t>
            </w:r>
          </w:p>
        </w:tc>
        <w:tc>
          <w:tcPr>
            <w:tcW w:w="5297" w:type="dxa"/>
            <w:tcBorders>
              <w:top w:val="nil"/>
              <w:left w:val="nil"/>
              <w:bottom w:val="nil"/>
              <w:right w:val="nil"/>
            </w:tcBorders>
            <w:shd w:val="clear" w:color="auto" w:fill="auto"/>
            <w:noWrap/>
            <w:vAlign w:val="center"/>
            <w:hideMark/>
          </w:tcPr>
          <w:p w14:paraId="0BEE43BB" w14:textId="77777777" w:rsidR="00924441" w:rsidRPr="00F64C14" w:rsidRDefault="00924441" w:rsidP="004D7B7B">
            <w:pPr>
              <w:jc w:val="center"/>
              <w:rPr>
                <w:rFonts w:ascii="Calibri" w:hAnsi="Calibri" w:cs="Calibri"/>
                <w:color w:val="000000"/>
                <w:sz w:val="20"/>
                <w:szCs w:val="20"/>
              </w:rPr>
            </w:pPr>
            <w:r w:rsidRPr="00F64C14">
              <w:rPr>
                <w:rFonts w:ascii="Calibri" w:hAnsi="Calibri" w:cs="Calibri"/>
                <w:color w:val="000000"/>
                <w:sz w:val="20"/>
                <w:szCs w:val="20"/>
              </w:rPr>
              <w:t>CONDUCTOR/A (266)</w:t>
            </w:r>
          </w:p>
        </w:tc>
      </w:tr>
      <w:tr w:rsidR="00924441" w:rsidRPr="00F64C14" w14:paraId="45B13AF6" w14:textId="77777777" w:rsidTr="00274A3E">
        <w:trPr>
          <w:trHeight w:val="300"/>
          <w:jc w:val="center"/>
        </w:trPr>
        <w:tc>
          <w:tcPr>
            <w:tcW w:w="2216" w:type="dxa"/>
            <w:tcBorders>
              <w:top w:val="nil"/>
              <w:left w:val="nil"/>
              <w:bottom w:val="nil"/>
              <w:right w:val="nil"/>
            </w:tcBorders>
            <w:shd w:val="clear" w:color="auto" w:fill="auto"/>
            <w:noWrap/>
            <w:vAlign w:val="center"/>
            <w:hideMark/>
          </w:tcPr>
          <w:p w14:paraId="48F84605" w14:textId="77777777" w:rsidR="00924441" w:rsidRPr="00F64C14" w:rsidRDefault="00924441" w:rsidP="004D7B7B">
            <w:pPr>
              <w:jc w:val="center"/>
              <w:rPr>
                <w:rFonts w:ascii="Calibri" w:hAnsi="Calibri" w:cs="Calibri"/>
                <w:color w:val="000000"/>
                <w:sz w:val="20"/>
                <w:szCs w:val="20"/>
              </w:rPr>
            </w:pPr>
            <w:r w:rsidRPr="00F64C14">
              <w:rPr>
                <w:rFonts w:ascii="Calibri" w:hAnsi="Calibri" w:cs="Calibri"/>
                <w:color w:val="000000"/>
                <w:sz w:val="20"/>
                <w:szCs w:val="20"/>
              </w:rPr>
              <w:t>Agrupación 2</w:t>
            </w:r>
          </w:p>
        </w:tc>
        <w:tc>
          <w:tcPr>
            <w:tcW w:w="5297" w:type="dxa"/>
            <w:tcBorders>
              <w:top w:val="nil"/>
              <w:left w:val="nil"/>
              <w:bottom w:val="nil"/>
              <w:right w:val="nil"/>
            </w:tcBorders>
            <w:shd w:val="clear" w:color="auto" w:fill="auto"/>
            <w:noWrap/>
            <w:vAlign w:val="center"/>
            <w:hideMark/>
          </w:tcPr>
          <w:p w14:paraId="77A31032" w14:textId="77777777" w:rsidR="00924441" w:rsidRPr="00F64C14" w:rsidRDefault="00924441" w:rsidP="004D7B7B">
            <w:pPr>
              <w:jc w:val="center"/>
              <w:rPr>
                <w:rFonts w:ascii="Calibri" w:hAnsi="Calibri" w:cs="Calibri"/>
                <w:color w:val="000000"/>
                <w:sz w:val="20"/>
                <w:szCs w:val="20"/>
              </w:rPr>
            </w:pPr>
            <w:r w:rsidRPr="00F64C14">
              <w:rPr>
                <w:rFonts w:ascii="Calibri" w:hAnsi="Calibri" w:cs="Calibri"/>
                <w:color w:val="000000"/>
                <w:sz w:val="20"/>
                <w:szCs w:val="20"/>
              </w:rPr>
              <w:t>ENCARGADO/A PARKING (216)</w:t>
            </w:r>
          </w:p>
        </w:tc>
      </w:tr>
      <w:tr w:rsidR="00924441" w:rsidRPr="00F64C14" w14:paraId="61220EEB" w14:textId="77777777" w:rsidTr="00274A3E">
        <w:trPr>
          <w:trHeight w:val="300"/>
          <w:jc w:val="center"/>
        </w:trPr>
        <w:tc>
          <w:tcPr>
            <w:tcW w:w="2216" w:type="dxa"/>
            <w:tcBorders>
              <w:top w:val="nil"/>
              <w:left w:val="nil"/>
              <w:bottom w:val="nil"/>
              <w:right w:val="nil"/>
            </w:tcBorders>
            <w:shd w:val="clear" w:color="auto" w:fill="auto"/>
            <w:noWrap/>
            <w:vAlign w:val="center"/>
            <w:hideMark/>
          </w:tcPr>
          <w:p w14:paraId="3B2FBF51" w14:textId="77777777" w:rsidR="00924441" w:rsidRPr="00F64C14" w:rsidRDefault="00924441" w:rsidP="004D7B7B">
            <w:pPr>
              <w:jc w:val="center"/>
              <w:rPr>
                <w:rFonts w:ascii="Calibri" w:hAnsi="Calibri" w:cs="Calibri"/>
                <w:color w:val="000000"/>
                <w:sz w:val="20"/>
                <w:szCs w:val="20"/>
              </w:rPr>
            </w:pPr>
            <w:r w:rsidRPr="00F64C14">
              <w:rPr>
                <w:rFonts w:ascii="Calibri" w:hAnsi="Calibri" w:cs="Calibri"/>
                <w:color w:val="000000"/>
                <w:sz w:val="20"/>
                <w:szCs w:val="20"/>
              </w:rPr>
              <w:t>Agrupación 1</w:t>
            </w:r>
          </w:p>
        </w:tc>
        <w:tc>
          <w:tcPr>
            <w:tcW w:w="5297" w:type="dxa"/>
            <w:tcBorders>
              <w:top w:val="nil"/>
              <w:left w:val="nil"/>
              <w:bottom w:val="nil"/>
              <w:right w:val="nil"/>
            </w:tcBorders>
            <w:shd w:val="clear" w:color="auto" w:fill="auto"/>
            <w:noWrap/>
            <w:vAlign w:val="center"/>
            <w:hideMark/>
          </w:tcPr>
          <w:p w14:paraId="31CB58FF" w14:textId="77777777" w:rsidR="00924441" w:rsidRPr="00F64C14" w:rsidRDefault="00924441" w:rsidP="004D7B7B">
            <w:pPr>
              <w:jc w:val="center"/>
              <w:rPr>
                <w:rFonts w:ascii="Calibri" w:hAnsi="Calibri" w:cs="Calibri"/>
                <w:color w:val="000000"/>
                <w:sz w:val="20"/>
                <w:szCs w:val="20"/>
              </w:rPr>
            </w:pPr>
            <w:r w:rsidRPr="00F64C14">
              <w:rPr>
                <w:rFonts w:ascii="Calibri" w:hAnsi="Calibri" w:cs="Calibri"/>
                <w:color w:val="000000"/>
                <w:sz w:val="20"/>
                <w:szCs w:val="20"/>
              </w:rPr>
              <w:t>TAQUILLERO/A NOCTURNO (188)</w:t>
            </w:r>
          </w:p>
        </w:tc>
      </w:tr>
      <w:tr w:rsidR="00924441" w:rsidRPr="00F64C14" w14:paraId="22A7A77F" w14:textId="77777777" w:rsidTr="00274A3E">
        <w:trPr>
          <w:trHeight w:val="300"/>
          <w:jc w:val="center"/>
        </w:trPr>
        <w:tc>
          <w:tcPr>
            <w:tcW w:w="2216" w:type="dxa"/>
            <w:tcBorders>
              <w:top w:val="nil"/>
              <w:left w:val="nil"/>
              <w:bottom w:val="nil"/>
              <w:right w:val="nil"/>
            </w:tcBorders>
            <w:shd w:val="clear" w:color="auto" w:fill="auto"/>
            <w:noWrap/>
            <w:vAlign w:val="center"/>
            <w:hideMark/>
          </w:tcPr>
          <w:p w14:paraId="72A336DE" w14:textId="77777777" w:rsidR="00924441" w:rsidRPr="00F64C14" w:rsidRDefault="00924441" w:rsidP="004D7B7B">
            <w:pPr>
              <w:jc w:val="center"/>
              <w:rPr>
                <w:rFonts w:ascii="Calibri" w:hAnsi="Calibri" w:cs="Calibri"/>
                <w:color w:val="000000"/>
                <w:sz w:val="20"/>
                <w:szCs w:val="20"/>
              </w:rPr>
            </w:pPr>
          </w:p>
        </w:tc>
        <w:tc>
          <w:tcPr>
            <w:tcW w:w="5297" w:type="dxa"/>
            <w:tcBorders>
              <w:top w:val="nil"/>
              <w:left w:val="nil"/>
              <w:bottom w:val="nil"/>
              <w:right w:val="nil"/>
            </w:tcBorders>
            <w:shd w:val="clear" w:color="auto" w:fill="auto"/>
            <w:noWrap/>
            <w:vAlign w:val="center"/>
            <w:hideMark/>
          </w:tcPr>
          <w:p w14:paraId="7A7CD942" w14:textId="77777777" w:rsidR="00924441" w:rsidRPr="00F64C14" w:rsidRDefault="00924441" w:rsidP="004D7B7B">
            <w:pPr>
              <w:jc w:val="center"/>
              <w:rPr>
                <w:rFonts w:ascii="Calibri" w:hAnsi="Calibri" w:cs="Calibri"/>
                <w:color w:val="000000"/>
                <w:sz w:val="20"/>
                <w:szCs w:val="20"/>
              </w:rPr>
            </w:pPr>
            <w:r w:rsidRPr="00F64C14">
              <w:rPr>
                <w:rFonts w:ascii="Calibri" w:hAnsi="Calibri" w:cs="Calibri"/>
                <w:color w:val="000000"/>
                <w:sz w:val="20"/>
                <w:szCs w:val="20"/>
              </w:rPr>
              <w:t>TAQUILLERO/A (182)</w:t>
            </w:r>
          </w:p>
        </w:tc>
      </w:tr>
    </w:tbl>
    <w:p w14:paraId="3CD13BBB" w14:textId="77777777" w:rsidR="00924441" w:rsidRPr="005752AF" w:rsidRDefault="00924441" w:rsidP="00924441">
      <w:pPr>
        <w:spacing w:line="360" w:lineRule="auto"/>
        <w:jc w:val="both"/>
        <w:rPr>
          <w:rFonts w:ascii="Calibri" w:eastAsia="Times New Roman" w:hAnsi="Calibri" w:cs="Calibri"/>
          <w:color w:val="000000"/>
          <w:sz w:val="24"/>
          <w:szCs w:val="24"/>
        </w:rPr>
      </w:pPr>
    </w:p>
    <w:p w14:paraId="081CFB58" w14:textId="77777777" w:rsidR="00565FF6" w:rsidRPr="005752AF" w:rsidRDefault="00565FF6" w:rsidP="00FE4998">
      <w:pPr>
        <w:rPr>
          <w:rFonts w:ascii="Calibri" w:hAnsi="Calibri" w:cs="Calibri"/>
        </w:rPr>
      </w:pPr>
    </w:p>
    <w:p w14:paraId="54E0A5D7" w14:textId="77777777" w:rsidR="00924441" w:rsidRPr="005752AF" w:rsidRDefault="00924441" w:rsidP="00924441">
      <w:pPr>
        <w:spacing w:line="360" w:lineRule="auto"/>
        <w:jc w:val="both"/>
        <w:rPr>
          <w:rFonts w:ascii="Calibri" w:hAnsi="Calibri" w:cs="Calibri"/>
          <w:sz w:val="24"/>
          <w:szCs w:val="24"/>
        </w:rPr>
      </w:pPr>
      <w:r w:rsidRPr="005752AF">
        <w:rPr>
          <w:rFonts w:ascii="Calibri" w:hAnsi="Calibri" w:cs="Calibri"/>
          <w:sz w:val="24"/>
          <w:szCs w:val="24"/>
        </w:rPr>
        <w:t xml:space="preserve">Una vez realizado este trabajo comparamos la puntuación obtenida por cada puesto, así como realizar un análisis desde la perspectiva de género de los puestos de la organización según la descripción del género de cada ítem valorado.  </w:t>
      </w:r>
    </w:p>
    <w:p w14:paraId="11D56EAD" w14:textId="77777777" w:rsidR="00924441" w:rsidRPr="005752AF" w:rsidRDefault="00924441" w:rsidP="00FE4998">
      <w:pPr>
        <w:rPr>
          <w:rFonts w:ascii="Calibri" w:hAnsi="Calibri" w:cs="Calibri"/>
        </w:rPr>
      </w:pPr>
    </w:p>
    <w:p w14:paraId="3BF88042" w14:textId="77777777" w:rsidR="00924441" w:rsidRPr="005752AF" w:rsidRDefault="00924441" w:rsidP="00924441">
      <w:pPr>
        <w:spacing w:after="240" w:line="360" w:lineRule="auto"/>
        <w:jc w:val="both"/>
        <w:rPr>
          <w:rFonts w:ascii="Calibri" w:hAnsi="Calibri" w:cs="Calibri"/>
          <w:sz w:val="24"/>
          <w:szCs w:val="24"/>
        </w:rPr>
      </w:pPr>
      <w:bookmarkStart w:id="63" w:name="_Hlk102221679"/>
      <w:r w:rsidRPr="005752AF">
        <w:rPr>
          <w:rFonts w:ascii="Calibri" w:hAnsi="Calibri" w:cs="Calibri"/>
          <w:sz w:val="24"/>
          <w:szCs w:val="24"/>
        </w:rPr>
        <w:t>Se entiende brecha salarial como aquella diferencia existente en la retribución media entre mujeres y hombre. Se expresa en porcentaje, y para calcularlo se atiende a la siguiente fórmula:</w:t>
      </w:r>
    </w:p>
    <w:bookmarkEnd w:id="63"/>
    <w:p w14:paraId="475D2B62" w14:textId="77777777" w:rsidR="00924441" w:rsidRPr="005752AF" w:rsidRDefault="00924441" w:rsidP="00924441">
      <w:pPr>
        <w:spacing w:after="240" w:line="360" w:lineRule="auto"/>
        <w:jc w:val="both"/>
        <w:rPr>
          <w:rFonts w:ascii="Calibri" w:hAnsi="Calibri" w:cs="Calibri"/>
          <w:sz w:val="24"/>
          <w:szCs w:val="24"/>
        </w:rPr>
      </w:pPr>
      <m:oMathPara>
        <m:oMath>
          <m:r>
            <w:rPr>
              <w:rFonts w:ascii="Cambria Math" w:hAnsi="Cambria Math" w:cs="Calibri"/>
              <w:sz w:val="24"/>
              <w:szCs w:val="24"/>
            </w:rPr>
            <m:t>Brecha salarial de género=</m:t>
          </m:r>
          <m:f>
            <m:fPr>
              <m:ctrlPr>
                <w:rPr>
                  <w:rFonts w:ascii="Cambria Math" w:hAnsi="Cambria Math" w:cs="Calibri"/>
                  <w:i/>
                  <w:sz w:val="24"/>
                  <w:szCs w:val="24"/>
                </w:rPr>
              </m:ctrlPr>
            </m:fPr>
            <m:num>
              <m:r>
                <w:rPr>
                  <w:rFonts w:ascii="Cambria Math" w:hAnsi="Cambria Math" w:cs="Calibri"/>
                  <w:sz w:val="24"/>
                  <w:szCs w:val="24"/>
                </w:rPr>
                <m:t>(salario medio hombres-salario medio mujeres)</m:t>
              </m:r>
            </m:num>
            <m:den>
              <m:r>
                <w:rPr>
                  <w:rFonts w:ascii="Cambria Math" w:hAnsi="Cambria Math" w:cs="Calibri"/>
                  <w:sz w:val="24"/>
                  <w:szCs w:val="24"/>
                </w:rPr>
                <m:t>salario medio hombres</m:t>
              </m:r>
            </m:den>
          </m:f>
          <m:r>
            <w:rPr>
              <w:rFonts w:ascii="Cambria Math" w:hAnsi="Cambria Math" w:cs="Calibri"/>
              <w:sz w:val="24"/>
              <w:szCs w:val="24"/>
            </w:rPr>
            <m:t xml:space="preserve"> x 100</m:t>
          </m:r>
        </m:oMath>
      </m:oMathPara>
    </w:p>
    <w:p w14:paraId="5C562C69" w14:textId="594E4C96" w:rsidR="00924441" w:rsidRPr="005752AF" w:rsidRDefault="00924441" w:rsidP="00924441">
      <w:pPr>
        <w:tabs>
          <w:tab w:val="left" w:pos="1965"/>
        </w:tabs>
        <w:spacing w:after="240" w:line="360" w:lineRule="auto"/>
        <w:jc w:val="both"/>
        <w:rPr>
          <w:rFonts w:ascii="Calibri" w:hAnsi="Calibri" w:cs="Calibri"/>
          <w:bCs/>
          <w:sz w:val="24"/>
          <w:szCs w:val="24"/>
        </w:rPr>
      </w:pPr>
      <w:r w:rsidRPr="005752AF">
        <w:rPr>
          <w:rFonts w:ascii="Calibri" w:hAnsi="Calibri" w:cs="Calibri"/>
          <w:bCs/>
          <w:sz w:val="24"/>
          <w:szCs w:val="24"/>
        </w:rPr>
        <w:t xml:space="preserve">A fin de establecer y averiguar estos datos en </w:t>
      </w:r>
      <w:r w:rsidR="00274A3E" w:rsidRPr="005752AF">
        <w:rPr>
          <w:rFonts w:ascii="Calibri" w:hAnsi="Calibri" w:cs="Calibri"/>
          <w:sz w:val="24"/>
          <w:szCs w:val="24"/>
        </w:rPr>
        <w:t>F</w:t>
      </w:r>
      <w:r w:rsidR="00274A3E">
        <w:rPr>
          <w:rFonts w:ascii="Calibri" w:hAnsi="Calibri" w:cs="Calibri"/>
          <w:sz w:val="24"/>
          <w:szCs w:val="24"/>
        </w:rPr>
        <w:t>undación Rioja Salud</w:t>
      </w:r>
      <w:r w:rsidRPr="005752AF">
        <w:rPr>
          <w:rFonts w:ascii="Calibri" w:hAnsi="Calibri" w:cs="Calibri"/>
          <w:sz w:val="24"/>
          <w:szCs w:val="24"/>
        </w:rPr>
        <w:t xml:space="preserve">, hemos calculado la brecha global e interrelacionado con las diversas variables existentes, como la clasificación profesional o el tipo de jornada. </w:t>
      </w:r>
    </w:p>
    <w:p w14:paraId="70F2A1DE" w14:textId="11BFCCD5" w:rsidR="00924441" w:rsidRPr="005752AF" w:rsidRDefault="00924441" w:rsidP="00924441">
      <w:pPr>
        <w:spacing w:after="240" w:line="360" w:lineRule="auto"/>
        <w:jc w:val="both"/>
        <w:rPr>
          <w:rFonts w:ascii="Calibri" w:hAnsi="Calibri" w:cs="Calibri"/>
          <w:sz w:val="24"/>
          <w:szCs w:val="24"/>
        </w:rPr>
      </w:pPr>
      <w:r w:rsidRPr="005752AF">
        <w:rPr>
          <w:rFonts w:ascii="Calibri" w:hAnsi="Calibri" w:cs="Calibri"/>
          <w:sz w:val="24"/>
          <w:szCs w:val="24"/>
        </w:rPr>
        <w:lastRenderedPageBreak/>
        <w:t xml:space="preserve">Para realizar el estudio de las retribuciones, hemos utilizado la retribución </w:t>
      </w:r>
      <w:r w:rsidR="00836EE6">
        <w:rPr>
          <w:rFonts w:ascii="Calibri" w:hAnsi="Calibri" w:cs="Calibri"/>
          <w:sz w:val="24"/>
          <w:szCs w:val="24"/>
        </w:rPr>
        <w:t>equiparada</w:t>
      </w:r>
      <w:r w:rsidRPr="005752AF">
        <w:rPr>
          <w:rFonts w:ascii="Calibri" w:hAnsi="Calibri" w:cs="Calibri"/>
          <w:sz w:val="24"/>
          <w:szCs w:val="24"/>
        </w:rPr>
        <w:t>, que es aquella que la persona obtendría si cumpliera todas las condiciones siguientes durante el periodo de referencia:</w:t>
      </w:r>
    </w:p>
    <w:p w14:paraId="2738A6CE" w14:textId="77777777" w:rsidR="00924441" w:rsidRPr="005752AF" w:rsidRDefault="00924441" w:rsidP="00924441">
      <w:pPr>
        <w:pStyle w:val="Prrafodelista"/>
        <w:numPr>
          <w:ilvl w:val="0"/>
          <w:numId w:val="19"/>
        </w:numPr>
        <w:spacing w:after="240" w:line="360" w:lineRule="auto"/>
        <w:ind w:left="851" w:hanging="284"/>
        <w:jc w:val="both"/>
        <w:rPr>
          <w:rFonts w:ascii="Calibri" w:hAnsi="Calibri" w:cs="Calibri"/>
          <w:sz w:val="24"/>
          <w:szCs w:val="24"/>
        </w:rPr>
      </w:pPr>
      <w:r w:rsidRPr="005752AF">
        <w:rPr>
          <w:rFonts w:ascii="Calibri" w:hAnsi="Calibri" w:cs="Calibri"/>
          <w:sz w:val="24"/>
          <w:szCs w:val="24"/>
        </w:rPr>
        <w:t>Estar contratada en todo el periodo.</w:t>
      </w:r>
    </w:p>
    <w:p w14:paraId="4363E8B4" w14:textId="77777777" w:rsidR="00924441" w:rsidRPr="005752AF" w:rsidRDefault="00924441" w:rsidP="00924441">
      <w:pPr>
        <w:pStyle w:val="Prrafodelista"/>
        <w:numPr>
          <w:ilvl w:val="0"/>
          <w:numId w:val="19"/>
        </w:numPr>
        <w:spacing w:after="240" w:line="360" w:lineRule="auto"/>
        <w:ind w:left="851" w:hanging="284"/>
        <w:jc w:val="both"/>
        <w:rPr>
          <w:rFonts w:ascii="Calibri" w:hAnsi="Calibri" w:cs="Calibri"/>
          <w:sz w:val="24"/>
          <w:szCs w:val="24"/>
        </w:rPr>
      </w:pPr>
      <w:r w:rsidRPr="005752AF">
        <w:rPr>
          <w:rFonts w:ascii="Calibri" w:hAnsi="Calibri" w:cs="Calibri"/>
          <w:sz w:val="24"/>
          <w:szCs w:val="24"/>
        </w:rPr>
        <w:t>Contrato a tiempo completo.</w:t>
      </w:r>
    </w:p>
    <w:p w14:paraId="6AE3203F" w14:textId="77777777" w:rsidR="00924441" w:rsidRPr="005752AF" w:rsidRDefault="00924441" w:rsidP="00924441">
      <w:pPr>
        <w:pStyle w:val="Prrafodelista"/>
        <w:numPr>
          <w:ilvl w:val="0"/>
          <w:numId w:val="19"/>
        </w:numPr>
        <w:spacing w:after="240" w:line="360" w:lineRule="auto"/>
        <w:ind w:left="851" w:hanging="284"/>
        <w:jc w:val="both"/>
        <w:rPr>
          <w:rFonts w:ascii="Calibri" w:hAnsi="Calibri" w:cs="Calibri"/>
          <w:sz w:val="24"/>
          <w:szCs w:val="24"/>
        </w:rPr>
      </w:pPr>
      <w:r w:rsidRPr="005752AF">
        <w:rPr>
          <w:rFonts w:ascii="Calibri" w:hAnsi="Calibri" w:cs="Calibri"/>
          <w:sz w:val="24"/>
          <w:szCs w:val="24"/>
        </w:rPr>
        <w:t>Sin bajas laborales.</w:t>
      </w:r>
    </w:p>
    <w:p w14:paraId="26590F71" w14:textId="77777777" w:rsidR="00924441" w:rsidRPr="005752AF" w:rsidRDefault="00924441" w:rsidP="00924441">
      <w:pPr>
        <w:pStyle w:val="Prrafodelista"/>
        <w:numPr>
          <w:ilvl w:val="0"/>
          <w:numId w:val="19"/>
        </w:numPr>
        <w:spacing w:after="240" w:line="360" w:lineRule="auto"/>
        <w:ind w:left="851" w:hanging="284"/>
        <w:jc w:val="both"/>
        <w:rPr>
          <w:rFonts w:ascii="Calibri" w:hAnsi="Calibri" w:cs="Calibri"/>
          <w:sz w:val="24"/>
          <w:szCs w:val="24"/>
        </w:rPr>
      </w:pPr>
      <w:r w:rsidRPr="005752AF">
        <w:rPr>
          <w:rFonts w:ascii="Calibri" w:hAnsi="Calibri" w:cs="Calibri"/>
          <w:sz w:val="24"/>
          <w:szCs w:val="24"/>
        </w:rPr>
        <w:t xml:space="preserve">Sin reducción de jornada laboral. </w:t>
      </w:r>
    </w:p>
    <w:p w14:paraId="58998099" w14:textId="77777777" w:rsidR="00924441" w:rsidRPr="005752AF" w:rsidRDefault="00924441" w:rsidP="00FE4998">
      <w:pPr>
        <w:rPr>
          <w:rFonts w:ascii="Calibri" w:hAnsi="Calibri" w:cs="Calibri"/>
          <w:sz w:val="24"/>
          <w:szCs w:val="24"/>
        </w:rPr>
      </w:pPr>
    </w:p>
    <w:p w14:paraId="068954EF" w14:textId="4C79CD8B" w:rsidR="00F64C14" w:rsidRPr="005752AF" w:rsidRDefault="00924441" w:rsidP="00924441">
      <w:pPr>
        <w:spacing w:after="240" w:line="360" w:lineRule="auto"/>
        <w:jc w:val="both"/>
        <w:rPr>
          <w:rFonts w:ascii="Calibri" w:hAnsi="Calibri" w:cs="Calibri"/>
          <w:sz w:val="24"/>
          <w:szCs w:val="24"/>
        </w:rPr>
      </w:pPr>
      <w:r w:rsidRPr="005752AF">
        <w:rPr>
          <w:rFonts w:ascii="Calibri" w:hAnsi="Calibri" w:cs="Calibri"/>
          <w:sz w:val="24"/>
          <w:szCs w:val="24"/>
        </w:rPr>
        <w:t xml:space="preserve">Si se contemplan las retribuciones equiparadas, es posible evitar ciertas desigualdades debidas a distintos periodos y tiempos de trabajo, obteniendo de este modo una imagen más fiel de por qué se produce la brecha. </w:t>
      </w:r>
      <w:r w:rsidR="00836EE6">
        <w:rPr>
          <w:rFonts w:ascii="Calibri" w:hAnsi="Calibri" w:cs="Calibri"/>
          <w:sz w:val="24"/>
          <w:szCs w:val="24"/>
        </w:rPr>
        <w:t xml:space="preserve">Los datos que se observan a continuación son las medias equiparadas en la fundación: </w:t>
      </w:r>
    </w:p>
    <w:tbl>
      <w:tblPr>
        <w:tblStyle w:val="Tablanormal3"/>
        <w:tblW w:w="4323" w:type="dxa"/>
        <w:jc w:val="center"/>
        <w:tblLook w:val="04A0" w:firstRow="1" w:lastRow="0" w:firstColumn="1" w:lastColumn="0" w:noHBand="0" w:noVBand="1"/>
      </w:tblPr>
      <w:tblGrid>
        <w:gridCol w:w="1127"/>
        <w:gridCol w:w="581"/>
        <w:gridCol w:w="2615"/>
      </w:tblGrid>
      <w:tr w:rsidR="00924441" w:rsidRPr="005752AF" w14:paraId="7924ECAA" w14:textId="77777777" w:rsidTr="00924441">
        <w:trPr>
          <w:cnfStyle w:val="100000000000" w:firstRow="1" w:lastRow="0" w:firstColumn="0" w:lastColumn="0" w:oddVBand="0" w:evenVBand="0" w:oddHBand="0" w:evenHBand="0" w:firstRowFirstColumn="0" w:firstRowLastColumn="0" w:lastRowFirstColumn="0" w:lastRowLastColumn="0"/>
          <w:trHeight w:val="732"/>
          <w:jc w:val="center"/>
        </w:trPr>
        <w:tc>
          <w:tcPr>
            <w:cnfStyle w:val="001000000100" w:firstRow="0" w:lastRow="0" w:firstColumn="1" w:lastColumn="0" w:oddVBand="0" w:evenVBand="0" w:oddHBand="0" w:evenHBand="0" w:firstRowFirstColumn="1" w:firstRowLastColumn="0" w:lastRowFirstColumn="0" w:lastRowLastColumn="0"/>
            <w:tcW w:w="1127" w:type="dxa"/>
            <w:hideMark/>
          </w:tcPr>
          <w:p w14:paraId="2D546062" w14:textId="77777777" w:rsidR="00924441" w:rsidRPr="005752AF" w:rsidRDefault="00924441" w:rsidP="00274A3E">
            <w:pPr>
              <w:rPr>
                <w:rFonts w:ascii="Calibri" w:hAnsi="Calibri" w:cs="Calibri"/>
              </w:rPr>
            </w:pPr>
            <w:r w:rsidRPr="005752AF">
              <w:rPr>
                <w:rFonts w:ascii="Calibri" w:hAnsi="Calibri" w:cs="Calibri"/>
              </w:rPr>
              <w:t> </w:t>
            </w:r>
          </w:p>
        </w:tc>
        <w:tc>
          <w:tcPr>
            <w:tcW w:w="581" w:type="dxa"/>
            <w:vAlign w:val="center"/>
            <w:hideMark/>
          </w:tcPr>
          <w:p w14:paraId="19025570" w14:textId="77777777" w:rsidR="00924441" w:rsidRPr="005752AF" w:rsidRDefault="00924441" w:rsidP="004D7B7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rPr>
            </w:pPr>
            <w:r w:rsidRPr="005752AF">
              <w:rPr>
                <w:rFonts w:ascii="Calibri" w:hAnsi="Calibri" w:cs="Calibri"/>
              </w:rPr>
              <w:t>Nº</w:t>
            </w:r>
          </w:p>
        </w:tc>
        <w:tc>
          <w:tcPr>
            <w:tcW w:w="2615" w:type="dxa"/>
            <w:hideMark/>
          </w:tcPr>
          <w:p w14:paraId="09946842" w14:textId="77777777" w:rsidR="00924441" w:rsidRPr="005752AF" w:rsidRDefault="00924441" w:rsidP="004D7B7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rPr>
            </w:pPr>
          </w:p>
          <w:p w14:paraId="1D7052CB" w14:textId="77777777" w:rsidR="00924441" w:rsidRPr="005752AF" w:rsidRDefault="00924441" w:rsidP="004D7B7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rPr>
            </w:pPr>
            <w:r w:rsidRPr="005752AF">
              <w:rPr>
                <w:rFonts w:ascii="Calibri" w:hAnsi="Calibri" w:cs="Calibri"/>
              </w:rPr>
              <w:t>SALARIO BASE Equiparado</w:t>
            </w:r>
          </w:p>
        </w:tc>
      </w:tr>
      <w:tr w:rsidR="00924441" w:rsidRPr="005752AF" w14:paraId="2DD35835" w14:textId="77777777" w:rsidTr="00924441">
        <w:trPr>
          <w:cnfStyle w:val="000000100000" w:firstRow="0" w:lastRow="0" w:firstColumn="0" w:lastColumn="0" w:oddVBand="0" w:evenVBand="0" w:oddHBand="1" w:evenHBand="0" w:firstRowFirstColumn="0" w:firstRowLastColumn="0" w:lastRowFirstColumn="0" w:lastRowLastColumn="0"/>
          <w:trHeight w:val="345"/>
          <w:jc w:val="center"/>
        </w:trPr>
        <w:tc>
          <w:tcPr>
            <w:cnfStyle w:val="001000000000" w:firstRow="0" w:lastRow="0" w:firstColumn="1" w:lastColumn="0" w:oddVBand="0" w:evenVBand="0" w:oddHBand="0" w:evenHBand="0" w:firstRowFirstColumn="0" w:firstRowLastColumn="0" w:lastRowFirstColumn="0" w:lastRowLastColumn="0"/>
            <w:tcW w:w="1127" w:type="dxa"/>
            <w:noWrap/>
            <w:hideMark/>
          </w:tcPr>
          <w:p w14:paraId="18983B6F" w14:textId="77777777" w:rsidR="00924441" w:rsidRPr="005752AF" w:rsidRDefault="00924441" w:rsidP="004D7B7B">
            <w:pPr>
              <w:jc w:val="right"/>
              <w:rPr>
                <w:rFonts w:ascii="Calibri" w:hAnsi="Calibri" w:cs="Calibri"/>
                <w:b w:val="0"/>
                <w:bCs w:val="0"/>
              </w:rPr>
            </w:pPr>
          </w:p>
        </w:tc>
        <w:tc>
          <w:tcPr>
            <w:tcW w:w="581" w:type="dxa"/>
            <w:noWrap/>
            <w:hideMark/>
          </w:tcPr>
          <w:p w14:paraId="232CC69A" w14:textId="77777777" w:rsidR="00924441" w:rsidRPr="005752AF" w:rsidRDefault="00924441" w:rsidP="004D7B7B">
            <w:pP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752AF">
              <w:rPr>
                <w:rFonts w:ascii="Calibri" w:hAnsi="Calibri" w:cs="Calibri"/>
              </w:rPr>
              <w:t> </w:t>
            </w:r>
          </w:p>
        </w:tc>
        <w:tc>
          <w:tcPr>
            <w:tcW w:w="2615" w:type="dxa"/>
            <w:noWrap/>
            <w:hideMark/>
          </w:tcPr>
          <w:p w14:paraId="07CBBB0B" w14:textId="77777777" w:rsidR="00924441" w:rsidRPr="005752AF" w:rsidRDefault="00924441" w:rsidP="004D7B7B">
            <w:pPr>
              <w:jc w:val="right"/>
              <w:cnfStyle w:val="000000100000" w:firstRow="0" w:lastRow="0" w:firstColumn="0" w:lastColumn="0" w:oddVBand="0" w:evenVBand="0" w:oddHBand="1" w:evenHBand="0" w:firstRowFirstColumn="0" w:firstRowLastColumn="0" w:lastRowFirstColumn="0" w:lastRowLastColumn="0"/>
              <w:rPr>
                <w:rFonts w:ascii="Calibri" w:hAnsi="Calibri" w:cs="Calibri"/>
                <w:b/>
                <w:bCs/>
              </w:rPr>
            </w:pPr>
            <w:r w:rsidRPr="005752AF">
              <w:rPr>
                <w:rFonts w:ascii="Calibri" w:hAnsi="Calibri" w:cs="Calibri"/>
                <w:b/>
                <w:bCs/>
              </w:rPr>
              <w:t>7%</w:t>
            </w:r>
          </w:p>
        </w:tc>
      </w:tr>
    </w:tbl>
    <w:p w14:paraId="54914BAB" w14:textId="77777777" w:rsidR="00924441" w:rsidRPr="005752AF" w:rsidRDefault="00924441" w:rsidP="00924441">
      <w:pPr>
        <w:spacing w:after="400" w:line="360" w:lineRule="auto"/>
        <w:jc w:val="both"/>
        <w:rPr>
          <w:rFonts w:ascii="Calibri" w:hAnsi="Calibri" w:cs="Calibri"/>
        </w:rPr>
      </w:pPr>
    </w:p>
    <w:p w14:paraId="07C598C6" w14:textId="77777777" w:rsidR="00924441" w:rsidRPr="005752AF" w:rsidRDefault="00924441" w:rsidP="00924441">
      <w:pPr>
        <w:spacing w:after="400" w:line="360" w:lineRule="auto"/>
        <w:jc w:val="both"/>
        <w:rPr>
          <w:rFonts w:ascii="Calibri" w:hAnsi="Calibri" w:cs="Calibri"/>
          <w:sz w:val="24"/>
          <w:szCs w:val="24"/>
        </w:rPr>
      </w:pPr>
      <w:r w:rsidRPr="005752AF">
        <w:rPr>
          <w:rFonts w:ascii="Calibri" w:hAnsi="Calibri" w:cs="Calibri"/>
          <w:sz w:val="24"/>
          <w:szCs w:val="24"/>
        </w:rPr>
        <w:t>En primer lugar, en relación con el salario base equiparado de la plantilla, la brecha salarial es del 7%.</w:t>
      </w:r>
    </w:p>
    <w:tbl>
      <w:tblPr>
        <w:tblStyle w:val="Tablanormal3"/>
        <w:tblW w:w="9356" w:type="dxa"/>
        <w:tblLook w:val="04A0" w:firstRow="1" w:lastRow="0" w:firstColumn="1" w:lastColumn="0" w:noHBand="0" w:noVBand="1"/>
      </w:tblPr>
      <w:tblGrid>
        <w:gridCol w:w="835"/>
        <w:gridCol w:w="571"/>
        <w:gridCol w:w="1569"/>
        <w:gridCol w:w="1260"/>
        <w:gridCol w:w="1493"/>
        <w:gridCol w:w="1193"/>
        <w:gridCol w:w="1159"/>
        <w:gridCol w:w="1276"/>
      </w:tblGrid>
      <w:tr w:rsidR="00924441" w:rsidRPr="005752AF" w14:paraId="2DB55032" w14:textId="77777777" w:rsidTr="00476DC0">
        <w:trPr>
          <w:cnfStyle w:val="100000000000" w:firstRow="1" w:lastRow="0" w:firstColumn="0" w:lastColumn="0" w:oddVBand="0" w:evenVBand="0" w:oddHBand="0" w:evenHBand="0" w:firstRowFirstColumn="0" w:firstRowLastColumn="0" w:lastRowFirstColumn="0" w:lastRowLastColumn="0"/>
          <w:trHeight w:val="927"/>
        </w:trPr>
        <w:tc>
          <w:tcPr>
            <w:cnfStyle w:val="001000000100" w:firstRow="0" w:lastRow="0" w:firstColumn="1" w:lastColumn="0" w:oddVBand="0" w:evenVBand="0" w:oddHBand="0" w:evenHBand="0" w:firstRowFirstColumn="1" w:firstRowLastColumn="0" w:lastRowFirstColumn="0" w:lastRowLastColumn="0"/>
            <w:tcW w:w="835" w:type="dxa"/>
            <w:vAlign w:val="center"/>
          </w:tcPr>
          <w:p w14:paraId="42828B58" w14:textId="77777777" w:rsidR="00924441" w:rsidRPr="005752AF" w:rsidRDefault="00924441" w:rsidP="004D7B7B">
            <w:pPr>
              <w:jc w:val="center"/>
              <w:rPr>
                <w:rFonts w:ascii="Calibri" w:hAnsi="Calibri" w:cs="Calibri"/>
                <w:b w:val="0"/>
                <w:bCs w:val="0"/>
              </w:rPr>
            </w:pPr>
          </w:p>
        </w:tc>
        <w:tc>
          <w:tcPr>
            <w:tcW w:w="571" w:type="dxa"/>
            <w:vAlign w:val="center"/>
          </w:tcPr>
          <w:p w14:paraId="25287747" w14:textId="77777777" w:rsidR="00924441" w:rsidRPr="005752AF" w:rsidRDefault="00924441" w:rsidP="004D7B7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rPr>
            </w:pPr>
          </w:p>
        </w:tc>
        <w:tc>
          <w:tcPr>
            <w:tcW w:w="1569" w:type="dxa"/>
            <w:vAlign w:val="center"/>
          </w:tcPr>
          <w:p w14:paraId="1C749D23" w14:textId="77777777" w:rsidR="00924441" w:rsidRPr="005752AF" w:rsidRDefault="00924441" w:rsidP="004D7B7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i/>
                <w:iCs/>
              </w:rPr>
            </w:pPr>
          </w:p>
        </w:tc>
        <w:tc>
          <w:tcPr>
            <w:tcW w:w="6381" w:type="dxa"/>
            <w:gridSpan w:val="5"/>
            <w:vAlign w:val="center"/>
          </w:tcPr>
          <w:p w14:paraId="40BCFFFC" w14:textId="77777777" w:rsidR="00924441" w:rsidRPr="005752AF" w:rsidRDefault="00924441" w:rsidP="004D7B7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i/>
                <w:iCs/>
              </w:rPr>
            </w:pPr>
            <w:r w:rsidRPr="005752AF">
              <w:rPr>
                <w:rFonts w:ascii="Calibri" w:hAnsi="Calibri" w:cs="Calibri"/>
                <w:i/>
                <w:iCs/>
              </w:rPr>
              <w:t>COMPLEMENTOS SALARIALES equiparados</w:t>
            </w:r>
          </w:p>
        </w:tc>
      </w:tr>
      <w:tr w:rsidR="00476DC0" w:rsidRPr="005752AF" w14:paraId="586FE462" w14:textId="77777777" w:rsidTr="00476DC0">
        <w:trPr>
          <w:cnfStyle w:val="000000100000" w:firstRow="0" w:lastRow="0" w:firstColumn="0" w:lastColumn="0" w:oddVBand="0" w:evenVBand="0" w:oddHBand="1" w:evenHBand="0" w:firstRowFirstColumn="0" w:firstRowLastColumn="0" w:lastRowFirstColumn="0" w:lastRowLastColumn="0"/>
          <w:trHeight w:val="927"/>
        </w:trPr>
        <w:tc>
          <w:tcPr>
            <w:cnfStyle w:val="001000000000" w:firstRow="0" w:lastRow="0" w:firstColumn="1" w:lastColumn="0" w:oddVBand="0" w:evenVBand="0" w:oddHBand="0" w:evenHBand="0" w:firstRowFirstColumn="0" w:firstRowLastColumn="0" w:lastRowFirstColumn="0" w:lastRowLastColumn="0"/>
            <w:tcW w:w="835" w:type="dxa"/>
            <w:vAlign w:val="center"/>
            <w:hideMark/>
          </w:tcPr>
          <w:p w14:paraId="1FD26C5A" w14:textId="77777777" w:rsidR="00924441" w:rsidRPr="005752AF" w:rsidRDefault="00924441" w:rsidP="004D7B7B">
            <w:pPr>
              <w:jc w:val="center"/>
              <w:rPr>
                <w:rFonts w:ascii="Calibri" w:hAnsi="Calibri" w:cs="Calibri"/>
              </w:rPr>
            </w:pPr>
          </w:p>
        </w:tc>
        <w:tc>
          <w:tcPr>
            <w:tcW w:w="571" w:type="dxa"/>
            <w:vAlign w:val="center"/>
            <w:hideMark/>
          </w:tcPr>
          <w:p w14:paraId="66937888" w14:textId="77777777" w:rsidR="00924441" w:rsidRPr="005752AF" w:rsidRDefault="00924441" w:rsidP="004D7B7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rPr>
            </w:pPr>
            <w:r w:rsidRPr="005752AF">
              <w:rPr>
                <w:rFonts w:ascii="Calibri" w:hAnsi="Calibri" w:cs="Calibri"/>
                <w:b/>
                <w:bCs/>
              </w:rPr>
              <w:t>Nº</w:t>
            </w:r>
          </w:p>
        </w:tc>
        <w:tc>
          <w:tcPr>
            <w:tcW w:w="1569" w:type="dxa"/>
            <w:vAlign w:val="center"/>
            <w:hideMark/>
          </w:tcPr>
          <w:p w14:paraId="4283F051" w14:textId="77777777" w:rsidR="00924441" w:rsidRPr="005752AF" w:rsidRDefault="00924441" w:rsidP="004D7B7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i/>
                <w:iCs/>
              </w:rPr>
            </w:pPr>
            <w:r w:rsidRPr="005752AF">
              <w:rPr>
                <w:rFonts w:ascii="Calibri" w:hAnsi="Calibri" w:cs="Calibri"/>
                <w:i/>
                <w:iCs/>
              </w:rPr>
              <w:t>noches+noches dobles</w:t>
            </w:r>
          </w:p>
        </w:tc>
        <w:tc>
          <w:tcPr>
            <w:tcW w:w="1260" w:type="dxa"/>
            <w:vAlign w:val="center"/>
            <w:hideMark/>
          </w:tcPr>
          <w:p w14:paraId="5AA73761" w14:textId="77777777" w:rsidR="00924441" w:rsidRPr="005752AF" w:rsidRDefault="00924441" w:rsidP="004D7B7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i/>
                <w:iCs/>
              </w:rPr>
            </w:pPr>
            <w:r w:rsidRPr="005752AF">
              <w:rPr>
                <w:rFonts w:ascii="Calibri" w:hAnsi="Calibri" w:cs="Calibri"/>
                <w:i/>
                <w:iCs/>
              </w:rPr>
              <w:t>liquidación incentivos 30</w:t>
            </w:r>
          </w:p>
        </w:tc>
        <w:tc>
          <w:tcPr>
            <w:tcW w:w="1493" w:type="dxa"/>
            <w:vAlign w:val="center"/>
            <w:hideMark/>
          </w:tcPr>
          <w:p w14:paraId="5C0469EA" w14:textId="77777777" w:rsidR="00924441" w:rsidRPr="005752AF" w:rsidRDefault="00924441" w:rsidP="004D7B7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i/>
                <w:iCs/>
              </w:rPr>
            </w:pPr>
            <w:r w:rsidRPr="005752AF">
              <w:rPr>
                <w:rFonts w:ascii="Calibri" w:hAnsi="Calibri" w:cs="Calibri"/>
                <w:i/>
                <w:iCs/>
              </w:rPr>
              <w:t>compensación 09/11</w:t>
            </w:r>
          </w:p>
        </w:tc>
        <w:tc>
          <w:tcPr>
            <w:tcW w:w="1193" w:type="dxa"/>
            <w:vAlign w:val="center"/>
            <w:hideMark/>
          </w:tcPr>
          <w:p w14:paraId="30602281" w14:textId="77777777" w:rsidR="00924441" w:rsidRPr="005752AF" w:rsidRDefault="00924441" w:rsidP="004D7B7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i/>
                <w:iCs/>
                <w:caps/>
              </w:rPr>
            </w:pPr>
            <w:r w:rsidRPr="005752AF">
              <w:rPr>
                <w:rFonts w:ascii="Calibri" w:hAnsi="Calibri" w:cs="Calibri"/>
                <w:i/>
                <w:iCs/>
              </w:rPr>
              <w:t>guardia local+</w:t>
            </w:r>
          </w:p>
          <w:p w14:paraId="7318894D" w14:textId="77777777" w:rsidR="00924441" w:rsidRPr="005752AF" w:rsidRDefault="00924441" w:rsidP="004D7B7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i/>
                <w:iCs/>
              </w:rPr>
            </w:pPr>
            <w:r w:rsidRPr="005752AF">
              <w:rPr>
                <w:rFonts w:ascii="Calibri" w:hAnsi="Calibri" w:cs="Calibri"/>
                <w:i/>
                <w:iCs/>
              </w:rPr>
              <w:t>guardia local fest</w:t>
            </w:r>
          </w:p>
        </w:tc>
        <w:tc>
          <w:tcPr>
            <w:tcW w:w="1159" w:type="dxa"/>
            <w:vAlign w:val="center"/>
            <w:hideMark/>
          </w:tcPr>
          <w:p w14:paraId="0F583208" w14:textId="77777777" w:rsidR="00924441" w:rsidRPr="005752AF" w:rsidRDefault="00924441" w:rsidP="004D7B7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i/>
                <w:iCs/>
              </w:rPr>
            </w:pPr>
            <w:r w:rsidRPr="005752AF">
              <w:rPr>
                <w:rFonts w:ascii="Calibri" w:hAnsi="Calibri" w:cs="Calibri"/>
                <w:i/>
                <w:iCs/>
              </w:rPr>
              <w:t>todos los trienios</w:t>
            </w:r>
          </w:p>
        </w:tc>
        <w:tc>
          <w:tcPr>
            <w:tcW w:w="1276" w:type="dxa"/>
            <w:vAlign w:val="center"/>
            <w:hideMark/>
          </w:tcPr>
          <w:p w14:paraId="4584157A" w14:textId="77777777" w:rsidR="00924441" w:rsidRPr="005752AF" w:rsidRDefault="00924441" w:rsidP="004D7B7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i/>
                <w:iCs/>
              </w:rPr>
            </w:pPr>
          </w:p>
          <w:p w14:paraId="7738C87A" w14:textId="77777777" w:rsidR="00924441" w:rsidRPr="005752AF" w:rsidRDefault="00924441" w:rsidP="004D7B7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i/>
                <w:iCs/>
              </w:rPr>
            </w:pPr>
            <w:r w:rsidRPr="005752AF">
              <w:rPr>
                <w:rFonts w:ascii="Calibri" w:hAnsi="Calibri" w:cs="Calibri"/>
                <w:i/>
                <w:iCs/>
              </w:rPr>
              <w:t>antigüedad</w:t>
            </w:r>
          </w:p>
        </w:tc>
      </w:tr>
      <w:tr w:rsidR="00476DC0" w:rsidRPr="005752AF" w14:paraId="4B1DD6E3" w14:textId="77777777" w:rsidTr="00476DC0">
        <w:trPr>
          <w:trHeight w:val="345"/>
        </w:trPr>
        <w:tc>
          <w:tcPr>
            <w:cnfStyle w:val="001000000000" w:firstRow="0" w:lastRow="0" w:firstColumn="1" w:lastColumn="0" w:oddVBand="0" w:evenVBand="0" w:oddHBand="0" w:evenHBand="0" w:firstRowFirstColumn="0" w:firstRowLastColumn="0" w:lastRowFirstColumn="0" w:lastRowLastColumn="0"/>
            <w:tcW w:w="835" w:type="dxa"/>
            <w:noWrap/>
            <w:vAlign w:val="center"/>
            <w:hideMark/>
          </w:tcPr>
          <w:p w14:paraId="57996B60" w14:textId="77777777" w:rsidR="00924441" w:rsidRPr="005752AF" w:rsidRDefault="00924441" w:rsidP="004D7B7B">
            <w:pPr>
              <w:jc w:val="center"/>
              <w:rPr>
                <w:rFonts w:ascii="Calibri" w:hAnsi="Calibri" w:cs="Calibri"/>
                <w:b w:val="0"/>
                <w:bCs w:val="0"/>
              </w:rPr>
            </w:pPr>
            <w:r w:rsidRPr="005752AF">
              <w:rPr>
                <w:rFonts w:ascii="Calibri" w:hAnsi="Calibri" w:cs="Calibri"/>
              </w:rPr>
              <w:t>TOTAL</w:t>
            </w:r>
          </w:p>
        </w:tc>
        <w:tc>
          <w:tcPr>
            <w:tcW w:w="571" w:type="dxa"/>
            <w:noWrap/>
            <w:vAlign w:val="center"/>
            <w:hideMark/>
          </w:tcPr>
          <w:p w14:paraId="33B931AB" w14:textId="77777777" w:rsidR="00924441" w:rsidRPr="005752AF" w:rsidRDefault="00924441" w:rsidP="004D7B7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569" w:type="dxa"/>
            <w:noWrap/>
            <w:vAlign w:val="center"/>
            <w:hideMark/>
          </w:tcPr>
          <w:p w14:paraId="62B34742" w14:textId="77777777" w:rsidR="00924441" w:rsidRPr="005752AF" w:rsidRDefault="00924441" w:rsidP="004D7B7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5752AF">
              <w:rPr>
                <w:rFonts w:ascii="Calibri" w:hAnsi="Calibri" w:cs="Calibri"/>
                <w:b/>
                <w:bCs/>
              </w:rPr>
              <w:t>-38%</w:t>
            </w:r>
          </w:p>
        </w:tc>
        <w:tc>
          <w:tcPr>
            <w:tcW w:w="1260" w:type="dxa"/>
            <w:noWrap/>
            <w:vAlign w:val="center"/>
            <w:hideMark/>
          </w:tcPr>
          <w:p w14:paraId="12C19C86" w14:textId="77777777" w:rsidR="00924441" w:rsidRPr="005752AF" w:rsidRDefault="00924441" w:rsidP="004D7B7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5752AF">
              <w:rPr>
                <w:rFonts w:ascii="Calibri" w:hAnsi="Calibri" w:cs="Calibri"/>
                <w:b/>
                <w:bCs/>
              </w:rPr>
              <w:t>0%</w:t>
            </w:r>
          </w:p>
        </w:tc>
        <w:tc>
          <w:tcPr>
            <w:tcW w:w="1493" w:type="dxa"/>
            <w:noWrap/>
            <w:vAlign w:val="center"/>
            <w:hideMark/>
          </w:tcPr>
          <w:p w14:paraId="289E8996" w14:textId="77777777" w:rsidR="00924441" w:rsidRPr="005752AF" w:rsidRDefault="00924441" w:rsidP="004D7B7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5752AF">
              <w:rPr>
                <w:rFonts w:ascii="Calibri" w:hAnsi="Calibri" w:cs="Calibri"/>
                <w:b/>
                <w:bCs/>
              </w:rPr>
              <w:t>-133%</w:t>
            </w:r>
          </w:p>
        </w:tc>
        <w:tc>
          <w:tcPr>
            <w:tcW w:w="1193" w:type="dxa"/>
            <w:noWrap/>
            <w:vAlign w:val="center"/>
            <w:hideMark/>
          </w:tcPr>
          <w:p w14:paraId="65110F37" w14:textId="77777777" w:rsidR="00924441" w:rsidRPr="005752AF" w:rsidRDefault="00924441" w:rsidP="004D7B7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5752AF">
              <w:rPr>
                <w:rFonts w:ascii="Calibri" w:hAnsi="Calibri" w:cs="Calibri"/>
                <w:b/>
                <w:bCs/>
              </w:rPr>
              <w:t>94%</w:t>
            </w:r>
          </w:p>
        </w:tc>
        <w:tc>
          <w:tcPr>
            <w:tcW w:w="1159" w:type="dxa"/>
            <w:vAlign w:val="center"/>
            <w:hideMark/>
          </w:tcPr>
          <w:p w14:paraId="5A819502" w14:textId="77777777" w:rsidR="00924441" w:rsidRPr="005752AF" w:rsidRDefault="00924441" w:rsidP="004D7B7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5752AF">
              <w:rPr>
                <w:rFonts w:ascii="Calibri" w:hAnsi="Calibri" w:cs="Calibri"/>
                <w:b/>
                <w:bCs/>
              </w:rPr>
              <w:t>-29%</w:t>
            </w:r>
          </w:p>
        </w:tc>
        <w:tc>
          <w:tcPr>
            <w:tcW w:w="1276" w:type="dxa"/>
            <w:vAlign w:val="center"/>
            <w:hideMark/>
          </w:tcPr>
          <w:p w14:paraId="383E5A60" w14:textId="77777777" w:rsidR="00924441" w:rsidRPr="005752AF" w:rsidRDefault="00924441" w:rsidP="004D7B7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p>
        </w:tc>
      </w:tr>
    </w:tbl>
    <w:p w14:paraId="5763A6F4" w14:textId="77777777" w:rsidR="00924441" w:rsidRPr="005752AF" w:rsidRDefault="00924441" w:rsidP="00924441">
      <w:pPr>
        <w:spacing w:after="400" w:line="360" w:lineRule="auto"/>
        <w:jc w:val="both"/>
        <w:rPr>
          <w:rFonts w:ascii="Calibri" w:hAnsi="Calibri" w:cs="Calibri"/>
          <w:sz w:val="24"/>
          <w:szCs w:val="24"/>
        </w:rPr>
      </w:pPr>
    </w:p>
    <w:tbl>
      <w:tblPr>
        <w:tblStyle w:val="Tablanormal3"/>
        <w:tblW w:w="7977" w:type="dxa"/>
        <w:jc w:val="center"/>
        <w:tblLook w:val="04A0" w:firstRow="1" w:lastRow="0" w:firstColumn="1" w:lastColumn="0" w:noHBand="0" w:noVBand="1"/>
      </w:tblPr>
      <w:tblGrid>
        <w:gridCol w:w="1051"/>
        <w:gridCol w:w="551"/>
        <w:gridCol w:w="1483"/>
        <w:gridCol w:w="1190"/>
        <w:gridCol w:w="777"/>
        <w:gridCol w:w="1464"/>
        <w:gridCol w:w="1571"/>
      </w:tblGrid>
      <w:tr w:rsidR="00476DC0" w:rsidRPr="005752AF" w14:paraId="37FBEE07" w14:textId="77777777" w:rsidTr="00476DC0">
        <w:trPr>
          <w:cnfStyle w:val="100000000000" w:firstRow="1" w:lastRow="0" w:firstColumn="0" w:lastColumn="0" w:oddVBand="0" w:evenVBand="0" w:oddHBand="0" w:evenHBand="0" w:firstRowFirstColumn="0" w:firstRowLastColumn="0" w:lastRowFirstColumn="0" w:lastRowLastColumn="0"/>
          <w:trHeight w:val="927"/>
          <w:jc w:val="center"/>
        </w:trPr>
        <w:tc>
          <w:tcPr>
            <w:cnfStyle w:val="001000000100" w:firstRow="0" w:lastRow="0" w:firstColumn="1" w:lastColumn="0" w:oddVBand="0" w:evenVBand="0" w:oddHBand="0" w:evenHBand="0" w:firstRowFirstColumn="1" w:firstRowLastColumn="0" w:lastRowFirstColumn="0" w:lastRowLastColumn="0"/>
            <w:tcW w:w="1051" w:type="dxa"/>
            <w:vAlign w:val="center"/>
            <w:hideMark/>
          </w:tcPr>
          <w:p w14:paraId="2508B6FC" w14:textId="77777777" w:rsidR="00924441" w:rsidRPr="005752AF" w:rsidRDefault="00924441" w:rsidP="004D7B7B">
            <w:pPr>
              <w:jc w:val="center"/>
              <w:rPr>
                <w:rFonts w:ascii="Calibri" w:hAnsi="Calibri" w:cs="Calibri"/>
              </w:rPr>
            </w:pPr>
          </w:p>
        </w:tc>
        <w:tc>
          <w:tcPr>
            <w:tcW w:w="551" w:type="dxa"/>
            <w:vAlign w:val="center"/>
            <w:hideMark/>
          </w:tcPr>
          <w:p w14:paraId="5A609AF1" w14:textId="77777777" w:rsidR="00924441" w:rsidRPr="005752AF" w:rsidRDefault="00924441" w:rsidP="004D7B7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rPr>
            </w:pPr>
            <w:r w:rsidRPr="005752AF">
              <w:rPr>
                <w:rFonts w:ascii="Calibri" w:hAnsi="Calibri" w:cs="Calibri"/>
              </w:rPr>
              <w:t>Nº</w:t>
            </w:r>
          </w:p>
        </w:tc>
        <w:tc>
          <w:tcPr>
            <w:tcW w:w="1453" w:type="dxa"/>
            <w:vAlign w:val="center"/>
            <w:hideMark/>
          </w:tcPr>
          <w:p w14:paraId="4724EEA2" w14:textId="77777777" w:rsidR="00924441" w:rsidRPr="005752AF" w:rsidRDefault="00924441" w:rsidP="004D7B7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i/>
                <w:iCs/>
              </w:rPr>
            </w:pPr>
            <w:r w:rsidRPr="005752AF">
              <w:rPr>
                <w:rFonts w:ascii="Calibri" w:hAnsi="Calibri" w:cs="Calibri"/>
                <w:i/>
                <w:iCs/>
              </w:rPr>
              <w:t>actividad continuada</w:t>
            </w:r>
          </w:p>
        </w:tc>
        <w:tc>
          <w:tcPr>
            <w:tcW w:w="1161" w:type="dxa"/>
            <w:vAlign w:val="center"/>
            <w:hideMark/>
          </w:tcPr>
          <w:p w14:paraId="6EE3A9F2" w14:textId="77777777" w:rsidR="00924441" w:rsidRPr="005752AF" w:rsidRDefault="00924441" w:rsidP="004D7B7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i/>
                <w:iCs/>
              </w:rPr>
            </w:pPr>
            <w:r w:rsidRPr="005752AF">
              <w:rPr>
                <w:rFonts w:ascii="Calibri" w:hAnsi="Calibri" w:cs="Calibri"/>
                <w:i/>
                <w:iCs/>
              </w:rPr>
              <w:t>guardias</w:t>
            </w:r>
          </w:p>
        </w:tc>
        <w:tc>
          <w:tcPr>
            <w:tcW w:w="756" w:type="dxa"/>
            <w:vAlign w:val="center"/>
            <w:hideMark/>
          </w:tcPr>
          <w:p w14:paraId="2EFB94BD" w14:textId="77777777" w:rsidR="00924441" w:rsidRPr="005752AF" w:rsidRDefault="00924441" w:rsidP="004D7B7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i/>
                <w:iCs/>
              </w:rPr>
            </w:pPr>
            <w:r w:rsidRPr="005752AF">
              <w:rPr>
                <w:rFonts w:ascii="Calibri" w:hAnsi="Calibri" w:cs="Calibri"/>
                <w:i/>
                <w:iCs/>
              </w:rPr>
              <w:t>com la caixa</w:t>
            </w:r>
          </w:p>
        </w:tc>
        <w:tc>
          <w:tcPr>
            <w:tcW w:w="1434" w:type="dxa"/>
            <w:vAlign w:val="center"/>
            <w:hideMark/>
          </w:tcPr>
          <w:p w14:paraId="0485D8D3" w14:textId="77777777" w:rsidR="00924441" w:rsidRPr="005752AF" w:rsidRDefault="00924441" w:rsidP="004D7B7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i/>
                <w:iCs/>
              </w:rPr>
            </w:pPr>
            <w:r w:rsidRPr="005752AF">
              <w:rPr>
                <w:rFonts w:ascii="Calibri" w:hAnsi="Calibri" w:cs="Calibri"/>
                <w:i/>
                <w:iCs/>
              </w:rPr>
              <w:t>ex antigüedad</w:t>
            </w:r>
          </w:p>
        </w:tc>
        <w:tc>
          <w:tcPr>
            <w:tcW w:w="1571" w:type="dxa"/>
            <w:shd w:val="clear" w:color="auto" w:fill="DDD9C3" w:themeFill="background2" w:themeFillShade="E6"/>
            <w:vAlign w:val="center"/>
            <w:hideMark/>
          </w:tcPr>
          <w:p w14:paraId="1DDBD90B" w14:textId="77777777" w:rsidR="00924441" w:rsidRPr="005752AF" w:rsidRDefault="00924441" w:rsidP="004D7B7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i/>
                <w:iCs/>
                <w:caps w:val="0"/>
              </w:rPr>
            </w:pPr>
            <w:r w:rsidRPr="005752AF">
              <w:rPr>
                <w:rFonts w:ascii="Calibri" w:hAnsi="Calibri" w:cs="Calibri"/>
                <w:i/>
                <w:iCs/>
              </w:rPr>
              <w:t>TotAL</w:t>
            </w:r>
          </w:p>
          <w:p w14:paraId="16222BED" w14:textId="77777777" w:rsidR="00924441" w:rsidRPr="005752AF" w:rsidRDefault="00924441" w:rsidP="004D7B7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i/>
                <w:iCs/>
              </w:rPr>
            </w:pPr>
            <w:r w:rsidRPr="005752AF">
              <w:rPr>
                <w:rFonts w:ascii="Calibri" w:hAnsi="Calibri" w:cs="Calibri"/>
                <w:i/>
                <w:iCs/>
              </w:rPr>
              <w:t>COMPL.SAL Equiparados</w:t>
            </w:r>
          </w:p>
        </w:tc>
      </w:tr>
      <w:tr w:rsidR="00924441" w:rsidRPr="005752AF" w14:paraId="47F9340C" w14:textId="77777777" w:rsidTr="00476DC0">
        <w:trPr>
          <w:cnfStyle w:val="000000100000" w:firstRow="0" w:lastRow="0" w:firstColumn="0" w:lastColumn="0" w:oddVBand="0" w:evenVBand="0" w:oddHBand="1" w:evenHBand="0" w:firstRowFirstColumn="0" w:firstRowLastColumn="0" w:lastRowFirstColumn="0" w:lastRowLastColumn="0"/>
          <w:trHeight w:val="345"/>
          <w:jc w:val="center"/>
        </w:trPr>
        <w:tc>
          <w:tcPr>
            <w:cnfStyle w:val="001000000000" w:firstRow="0" w:lastRow="0" w:firstColumn="1" w:lastColumn="0" w:oddVBand="0" w:evenVBand="0" w:oddHBand="0" w:evenHBand="0" w:firstRowFirstColumn="0" w:firstRowLastColumn="0" w:lastRowFirstColumn="0" w:lastRowLastColumn="0"/>
            <w:tcW w:w="1051" w:type="dxa"/>
            <w:noWrap/>
            <w:vAlign w:val="center"/>
            <w:hideMark/>
          </w:tcPr>
          <w:p w14:paraId="56E74E98" w14:textId="77777777" w:rsidR="00924441" w:rsidRPr="005752AF" w:rsidRDefault="00924441" w:rsidP="004D7B7B">
            <w:pPr>
              <w:jc w:val="center"/>
              <w:rPr>
                <w:rFonts w:ascii="Calibri" w:hAnsi="Calibri" w:cs="Calibri"/>
                <w:b w:val="0"/>
                <w:bCs w:val="0"/>
              </w:rPr>
            </w:pPr>
            <w:r w:rsidRPr="005752AF">
              <w:rPr>
                <w:rFonts w:ascii="Calibri" w:hAnsi="Calibri" w:cs="Calibri"/>
              </w:rPr>
              <w:t>TOTAL</w:t>
            </w:r>
          </w:p>
        </w:tc>
        <w:tc>
          <w:tcPr>
            <w:tcW w:w="551" w:type="dxa"/>
            <w:noWrap/>
            <w:vAlign w:val="center"/>
            <w:hideMark/>
          </w:tcPr>
          <w:p w14:paraId="02BF0513" w14:textId="77777777" w:rsidR="00924441" w:rsidRPr="005752AF" w:rsidRDefault="00924441" w:rsidP="004D7B7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1453" w:type="dxa"/>
            <w:vAlign w:val="center"/>
            <w:hideMark/>
          </w:tcPr>
          <w:p w14:paraId="753253EF" w14:textId="77777777" w:rsidR="00924441" w:rsidRPr="005752AF" w:rsidRDefault="00924441" w:rsidP="004D7B7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rPr>
            </w:pPr>
            <w:r w:rsidRPr="005752AF">
              <w:rPr>
                <w:rFonts w:ascii="Calibri" w:hAnsi="Calibri" w:cs="Calibri"/>
                <w:b/>
                <w:bCs/>
              </w:rPr>
              <w:t>-88%</w:t>
            </w:r>
          </w:p>
        </w:tc>
        <w:tc>
          <w:tcPr>
            <w:tcW w:w="1161" w:type="dxa"/>
            <w:vAlign w:val="center"/>
            <w:hideMark/>
          </w:tcPr>
          <w:p w14:paraId="26CAF436" w14:textId="77777777" w:rsidR="00924441" w:rsidRPr="005752AF" w:rsidRDefault="00924441" w:rsidP="004D7B7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rPr>
            </w:pPr>
            <w:r w:rsidRPr="005752AF">
              <w:rPr>
                <w:rFonts w:ascii="Calibri" w:hAnsi="Calibri" w:cs="Calibri"/>
                <w:b/>
                <w:bCs/>
              </w:rPr>
              <w:t>75%</w:t>
            </w:r>
          </w:p>
        </w:tc>
        <w:tc>
          <w:tcPr>
            <w:tcW w:w="756" w:type="dxa"/>
            <w:vAlign w:val="center"/>
            <w:hideMark/>
          </w:tcPr>
          <w:p w14:paraId="530773E3" w14:textId="77777777" w:rsidR="00924441" w:rsidRPr="005752AF" w:rsidRDefault="00924441" w:rsidP="004D7B7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rPr>
            </w:pPr>
          </w:p>
        </w:tc>
        <w:tc>
          <w:tcPr>
            <w:tcW w:w="1434" w:type="dxa"/>
            <w:vAlign w:val="center"/>
            <w:hideMark/>
          </w:tcPr>
          <w:p w14:paraId="5FF5B51D" w14:textId="77777777" w:rsidR="00924441" w:rsidRPr="005752AF" w:rsidRDefault="00924441" w:rsidP="004D7B7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rPr>
            </w:pPr>
            <w:r w:rsidRPr="005752AF">
              <w:rPr>
                <w:rFonts w:ascii="Calibri" w:hAnsi="Calibri" w:cs="Calibri"/>
                <w:b/>
                <w:bCs/>
              </w:rPr>
              <w:t>84%</w:t>
            </w:r>
          </w:p>
        </w:tc>
        <w:tc>
          <w:tcPr>
            <w:tcW w:w="1571" w:type="dxa"/>
            <w:shd w:val="clear" w:color="auto" w:fill="DDD9C3" w:themeFill="background2" w:themeFillShade="E6"/>
            <w:noWrap/>
            <w:vAlign w:val="center"/>
            <w:hideMark/>
          </w:tcPr>
          <w:p w14:paraId="7031F7B8" w14:textId="77777777" w:rsidR="00924441" w:rsidRPr="005752AF" w:rsidRDefault="00924441" w:rsidP="004D7B7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rPr>
            </w:pPr>
            <w:r w:rsidRPr="005752AF">
              <w:rPr>
                <w:rFonts w:ascii="Calibri" w:hAnsi="Calibri" w:cs="Calibri"/>
                <w:b/>
                <w:bCs/>
              </w:rPr>
              <w:t>-26%</w:t>
            </w:r>
          </w:p>
        </w:tc>
      </w:tr>
    </w:tbl>
    <w:p w14:paraId="718DE88E" w14:textId="77777777" w:rsidR="00924441" w:rsidRPr="005752AF" w:rsidRDefault="00924441" w:rsidP="00924441">
      <w:pPr>
        <w:spacing w:after="400" w:line="360" w:lineRule="auto"/>
        <w:jc w:val="both"/>
        <w:rPr>
          <w:rFonts w:ascii="Calibri" w:hAnsi="Calibri" w:cs="Calibri"/>
          <w:sz w:val="24"/>
          <w:szCs w:val="24"/>
        </w:rPr>
      </w:pPr>
    </w:p>
    <w:p w14:paraId="6C1F8D77" w14:textId="77777777" w:rsidR="00924441" w:rsidRPr="005752AF" w:rsidRDefault="00924441" w:rsidP="00924441">
      <w:pPr>
        <w:spacing w:after="400" w:line="360" w:lineRule="auto"/>
        <w:jc w:val="both"/>
        <w:rPr>
          <w:rFonts w:ascii="Calibri" w:hAnsi="Calibri" w:cs="Calibri"/>
          <w:sz w:val="24"/>
          <w:szCs w:val="24"/>
        </w:rPr>
      </w:pPr>
      <w:r w:rsidRPr="005752AF">
        <w:rPr>
          <w:rFonts w:ascii="Calibri" w:hAnsi="Calibri" w:cs="Calibri"/>
          <w:sz w:val="24"/>
          <w:szCs w:val="24"/>
        </w:rPr>
        <w:lastRenderedPageBreak/>
        <w:t xml:space="preserve">En segundo lugar, atendiendo a los complementos salariales, en conjunto se encuentra una brecha salarial de -26%. Además, existen complementos salariales con brechas positivas: guardia local y guardia local fest con una brecha del 94%; guardias con una brecha del 75% y ex antigüedad con una brecha del 84%. En el caso contrario estarían los complementos con brechas negativas: noches y noches dobles con una brecha de -38%; compensación 09/11 con una brecha de -133%; todos los trienios con brecha de -29%; actividad continuada con brecha de -88%. </w:t>
      </w:r>
    </w:p>
    <w:p w14:paraId="11830525" w14:textId="77777777" w:rsidR="00924441" w:rsidRPr="005752AF" w:rsidRDefault="00924441" w:rsidP="00924441">
      <w:pPr>
        <w:spacing w:line="360" w:lineRule="auto"/>
        <w:jc w:val="both"/>
        <w:rPr>
          <w:rFonts w:ascii="Calibri" w:hAnsi="Calibri" w:cs="Calibri"/>
          <w:sz w:val="24"/>
          <w:szCs w:val="24"/>
        </w:rPr>
      </w:pPr>
      <w:r w:rsidRPr="005752AF">
        <w:rPr>
          <w:rFonts w:ascii="Calibri" w:hAnsi="Calibri" w:cs="Calibri"/>
          <w:sz w:val="24"/>
          <w:szCs w:val="24"/>
        </w:rPr>
        <w:t>Igualmente, también se encuentra un complemento en el que no existe brecha, al ser cobrado únicamente por mujeres, como es el complemento la Caixa. Finalmente, también hay un complemento en el que la brecha es 0% al ser retribuido de manera idéntica por hombres y por mujeres, el complemento liquidación incentivos 30.</w:t>
      </w:r>
    </w:p>
    <w:tbl>
      <w:tblPr>
        <w:tblStyle w:val="Tablanormal3"/>
        <w:tblW w:w="9991" w:type="dxa"/>
        <w:tblLayout w:type="fixed"/>
        <w:tblLook w:val="04A0" w:firstRow="1" w:lastRow="0" w:firstColumn="1" w:lastColumn="0" w:noHBand="0" w:noVBand="1"/>
      </w:tblPr>
      <w:tblGrid>
        <w:gridCol w:w="952"/>
        <w:gridCol w:w="521"/>
        <w:gridCol w:w="1788"/>
        <w:gridCol w:w="1669"/>
        <w:gridCol w:w="1153"/>
        <w:gridCol w:w="1417"/>
        <w:gridCol w:w="1276"/>
        <w:gridCol w:w="1215"/>
      </w:tblGrid>
      <w:tr w:rsidR="00476DC0" w:rsidRPr="005752AF" w14:paraId="42FF0F29" w14:textId="77777777" w:rsidTr="004D7B7B">
        <w:trPr>
          <w:cnfStyle w:val="100000000000" w:firstRow="1" w:lastRow="0" w:firstColumn="0" w:lastColumn="0" w:oddVBand="0" w:evenVBand="0" w:oddHBand="0" w:evenHBand="0" w:firstRowFirstColumn="0" w:firstRowLastColumn="0" w:lastRowFirstColumn="0" w:lastRowLastColumn="0"/>
          <w:trHeight w:val="927"/>
        </w:trPr>
        <w:tc>
          <w:tcPr>
            <w:cnfStyle w:val="001000000100" w:firstRow="0" w:lastRow="0" w:firstColumn="1" w:lastColumn="0" w:oddVBand="0" w:evenVBand="0" w:oddHBand="0" w:evenHBand="0" w:firstRowFirstColumn="1" w:firstRowLastColumn="0" w:lastRowFirstColumn="0" w:lastRowLastColumn="0"/>
            <w:tcW w:w="952" w:type="dxa"/>
          </w:tcPr>
          <w:p w14:paraId="115A515E" w14:textId="77777777" w:rsidR="00476DC0" w:rsidRPr="005752AF" w:rsidRDefault="00476DC0" w:rsidP="004D7B7B">
            <w:pPr>
              <w:jc w:val="center"/>
              <w:rPr>
                <w:rFonts w:ascii="Calibri" w:hAnsi="Calibri" w:cs="Calibri"/>
                <w:b w:val="0"/>
                <w:bCs w:val="0"/>
                <w:sz w:val="20"/>
                <w:szCs w:val="20"/>
              </w:rPr>
            </w:pPr>
          </w:p>
        </w:tc>
        <w:tc>
          <w:tcPr>
            <w:tcW w:w="521" w:type="dxa"/>
          </w:tcPr>
          <w:p w14:paraId="50F03786" w14:textId="77777777" w:rsidR="00476DC0" w:rsidRPr="005752AF" w:rsidRDefault="00476DC0" w:rsidP="004D7B7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20"/>
                <w:szCs w:val="20"/>
              </w:rPr>
            </w:pPr>
          </w:p>
        </w:tc>
        <w:tc>
          <w:tcPr>
            <w:tcW w:w="1788" w:type="dxa"/>
          </w:tcPr>
          <w:p w14:paraId="2A8EE83F" w14:textId="77777777" w:rsidR="00476DC0" w:rsidRPr="005752AF" w:rsidRDefault="00476DC0" w:rsidP="004D7B7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i/>
                <w:iCs/>
                <w:sz w:val="20"/>
                <w:szCs w:val="20"/>
              </w:rPr>
            </w:pPr>
          </w:p>
        </w:tc>
        <w:tc>
          <w:tcPr>
            <w:tcW w:w="6730" w:type="dxa"/>
            <w:gridSpan w:val="5"/>
          </w:tcPr>
          <w:p w14:paraId="47708730" w14:textId="77777777" w:rsidR="00476DC0" w:rsidRPr="005752AF" w:rsidRDefault="00476DC0" w:rsidP="004D7B7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20"/>
                <w:szCs w:val="20"/>
              </w:rPr>
            </w:pPr>
            <w:r w:rsidRPr="005752AF">
              <w:rPr>
                <w:rFonts w:ascii="Calibri" w:hAnsi="Calibri" w:cs="Calibri"/>
                <w:i/>
                <w:iCs/>
                <w:sz w:val="20"/>
                <w:szCs w:val="20"/>
              </w:rPr>
              <w:t>COMPLEMENTOS EXTRASALARIALES</w:t>
            </w:r>
          </w:p>
        </w:tc>
      </w:tr>
      <w:tr w:rsidR="00476DC0" w:rsidRPr="005752AF" w14:paraId="000D43AE" w14:textId="77777777" w:rsidTr="004D7B7B">
        <w:trPr>
          <w:cnfStyle w:val="000000100000" w:firstRow="0" w:lastRow="0" w:firstColumn="0" w:lastColumn="0" w:oddVBand="0" w:evenVBand="0" w:oddHBand="1" w:evenHBand="0" w:firstRowFirstColumn="0" w:firstRowLastColumn="0" w:lastRowFirstColumn="0" w:lastRowLastColumn="0"/>
          <w:trHeight w:val="927"/>
        </w:trPr>
        <w:tc>
          <w:tcPr>
            <w:cnfStyle w:val="001000000000" w:firstRow="0" w:lastRow="0" w:firstColumn="1" w:lastColumn="0" w:oddVBand="0" w:evenVBand="0" w:oddHBand="0" w:evenHBand="0" w:firstRowFirstColumn="0" w:firstRowLastColumn="0" w:lastRowFirstColumn="0" w:lastRowLastColumn="0"/>
            <w:tcW w:w="952" w:type="dxa"/>
            <w:hideMark/>
          </w:tcPr>
          <w:p w14:paraId="4DF55FC0" w14:textId="77777777" w:rsidR="00476DC0" w:rsidRPr="005752AF" w:rsidRDefault="00476DC0" w:rsidP="004D7B7B">
            <w:pPr>
              <w:jc w:val="center"/>
              <w:rPr>
                <w:rFonts w:ascii="Calibri" w:hAnsi="Calibri" w:cs="Calibri"/>
                <w:sz w:val="20"/>
                <w:szCs w:val="20"/>
              </w:rPr>
            </w:pPr>
          </w:p>
        </w:tc>
        <w:tc>
          <w:tcPr>
            <w:tcW w:w="521" w:type="dxa"/>
            <w:hideMark/>
          </w:tcPr>
          <w:p w14:paraId="59672A01" w14:textId="77777777" w:rsidR="00476DC0" w:rsidRPr="005752AF" w:rsidRDefault="00476DC0" w:rsidP="004D7B7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20"/>
                <w:szCs w:val="20"/>
              </w:rPr>
            </w:pPr>
            <w:r w:rsidRPr="005752AF">
              <w:rPr>
                <w:rFonts w:ascii="Calibri" w:hAnsi="Calibri" w:cs="Calibri"/>
                <w:b/>
                <w:bCs/>
                <w:sz w:val="20"/>
                <w:szCs w:val="20"/>
              </w:rPr>
              <w:t>Nº</w:t>
            </w:r>
          </w:p>
        </w:tc>
        <w:tc>
          <w:tcPr>
            <w:tcW w:w="1788" w:type="dxa"/>
            <w:hideMark/>
          </w:tcPr>
          <w:p w14:paraId="65C35FB9" w14:textId="77777777" w:rsidR="00476DC0" w:rsidRPr="005752AF" w:rsidRDefault="00476DC0" w:rsidP="004D7B7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i/>
                <w:iCs/>
                <w:sz w:val="20"/>
                <w:szCs w:val="20"/>
              </w:rPr>
            </w:pPr>
            <w:r w:rsidRPr="005752AF">
              <w:rPr>
                <w:rFonts w:ascii="Calibri" w:hAnsi="Calibri" w:cs="Calibri"/>
                <w:i/>
                <w:iCs/>
                <w:sz w:val="20"/>
                <w:szCs w:val="20"/>
              </w:rPr>
              <w:t>MEJORA it/acc/</w:t>
            </w:r>
          </w:p>
          <w:p w14:paraId="133C239C" w14:textId="77777777" w:rsidR="00476DC0" w:rsidRPr="005752AF" w:rsidRDefault="00476DC0" w:rsidP="004D7B7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i/>
                <w:iCs/>
                <w:sz w:val="20"/>
                <w:szCs w:val="20"/>
              </w:rPr>
            </w:pPr>
            <w:r w:rsidRPr="005752AF">
              <w:rPr>
                <w:rFonts w:ascii="Calibri" w:hAnsi="Calibri" w:cs="Calibri"/>
                <w:i/>
                <w:iCs/>
                <w:sz w:val="20"/>
                <w:szCs w:val="20"/>
              </w:rPr>
              <w:t>r.embarazo + mejora maternidad/</w:t>
            </w:r>
          </w:p>
          <w:p w14:paraId="052EE4A1" w14:textId="77777777" w:rsidR="00476DC0" w:rsidRPr="005752AF" w:rsidRDefault="00476DC0" w:rsidP="004D7B7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i/>
                <w:iCs/>
                <w:sz w:val="20"/>
                <w:szCs w:val="20"/>
              </w:rPr>
            </w:pPr>
            <w:r w:rsidRPr="005752AF">
              <w:rPr>
                <w:rFonts w:ascii="Calibri" w:hAnsi="Calibri" w:cs="Calibri"/>
                <w:i/>
                <w:iCs/>
                <w:sz w:val="20"/>
                <w:szCs w:val="20"/>
              </w:rPr>
              <w:t>paterrnidad</w:t>
            </w:r>
          </w:p>
        </w:tc>
        <w:tc>
          <w:tcPr>
            <w:tcW w:w="1669" w:type="dxa"/>
            <w:hideMark/>
          </w:tcPr>
          <w:p w14:paraId="73059681" w14:textId="77777777" w:rsidR="00476DC0" w:rsidRPr="005752AF" w:rsidRDefault="00476DC0" w:rsidP="004D7B7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i/>
                <w:iCs/>
                <w:sz w:val="20"/>
                <w:szCs w:val="20"/>
              </w:rPr>
            </w:pPr>
            <w:r w:rsidRPr="005752AF">
              <w:rPr>
                <w:rFonts w:ascii="Calibri" w:hAnsi="Calibri" w:cs="Calibri"/>
                <w:i/>
                <w:iCs/>
                <w:sz w:val="20"/>
                <w:szCs w:val="20"/>
              </w:rPr>
              <w:t>liquidación vacaciones</w:t>
            </w:r>
          </w:p>
        </w:tc>
        <w:tc>
          <w:tcPr>
            <w:tcW w:w="1153" w:type="dxa"/>
            <w:hideMark/>
          </w:tcPr>
          <w:p w14:paraId="386BBE89" w14:textId="77777777" w:rsidR="00476DC0" w:rsidRPr="005752AF" w:rsidRDefault="00476DC0" w:rsidP="004D7B7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i/>
                <w:iCs/>
                <w:sz w:val="20"/>
                <w:szCs w:val="20"/>
              </w:rPr>
            </w:pPr>
            <w:r w:rsidRPr="005752AF">
              <w:rPr>
                <w:rFonts w:ascii="Calibri" w:hAnsi="Calibri" w:cs="Calibri"/>
                <w:i/>
                <w:iCs/>
                <w:sz w:val="20"/>
                <w:szCs w:val="20"/>
              </w:rPr>
              <w:t>complementos dirección+ compl. dir 12 mens</w:t>
            </w:r>
          </w:p>
        </w:tc>
        <w:tc>
          <w:tcPr>
            <w:tcW w:w="1417" w:type="dxa"/>
            <w:hideMark/>
          </w:tcPr>
          <w:p w14:paraId="1879685C" w14:textId="77777777" w:rsidR="00476DC0" w:rsidRPr="005752AF" w:rsidRDefault="00476DC0" w:rsidP="004D7B7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i/>
                <w:iCs/>
                <w:sz w:val="20"/>
                <w:szCs w:val="20"/>
              </w:rPr>
            </w:pPr>
            <w:r w:rsidRPr="005752AF">
              <w:rPr>
                <w:rFonts w:ascii="Calibri" w:hAnsi="Calibri" w:cs="Calibri"/>
                <w:i/>
                <w:iCs/>
                <w:sz w:val="20"/>
                <w:szCs w:val="20"/>
              </w:rPr>
              <w:t>indemnización fin contrato</w:t>
            </w:r>
          </w:p>
        </w:tc>
        <w:tc>
          <w:tcPr>
            <w:tcW w:w="1276" w:type="dxa"/>
            <w:hideMark/>
          </w:tcPr>
          <w:p w14:paraId="04A55C0E" w14:textId="77777777" w:rsidR="00476DC0" w:rsidRPr="005752AF" w:rsidRDefault="00476DC0" w:rsidP="004D7B7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i/>
                <w:iCs/>
                <w:sz w:val="20"/>
                <w:szCs w:val="20"/>
              </w:rPr>
            </w:pPr>
            <w:r w:rsidRPr="005752AF">
              <w:rPr>
                <w:rFonts w:ascii="Calibri" w:hAnsi="Calibri" w:cs="Calibri"/>
                <w:i/>
                <w:iCs/>
                <w:sz w:val="20"/>
                <w:szCs w:val="20"/>
              </w:rPr>
              <w:t>Teléfono + seguro</w:t>
            </w:r>
          </w:p>
        </w:tc>
        <w:tc>
          <w:tcPr>
            <w:tcW w:w="1215" w:type="dxa"/>
            <w:shd w:val="clear" w:color="auto" w:fill="DDD9C3" w:themeFill="background2" w:themeFillShade="E6"/>
            <w:hideMark/>
          </w:tcPr>
          <w:p w14:paraId="56C93544" w14:textId="77777777" w:rsidR="00476DC0" w:rsidRPr="005752AF" w:rsidRDefault="00476DC0" w:rsidP="004D7B7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20"/>
                <w:szCs w:val="20"/>
              </w:rPr>
            </w:pPr>
            <w:r w:rsidRPr="005752AF">
              <w:rPr>
                <w:rFonts w:ascii="Calibri" w:hAnsi="Calibri" w:cs="Calibri"/>
                <w:b/>
                <w:bCs/>
                <w:sz w:val="20"/>
                <w:szCs w:val="20"/>
              </w:rPr>
              <w:t>Tot Extrasalarial Equiparados</w:t>
            </w:r>
          </w:p>
        </w:tc>
      </w:tr>
      <w:tr w:rsidR="00476DC0" w:rsidRPr="005752AF" w14:paraId="1C6957CF" w14:textId="77777777" w:rsidTr="004D7B7B">
        <w:trPr>
          <w:trHeight w:val="345"/>
        </w:trPr>
        <w:tc>
          <w:tcPr>
            <w:cnfStyle w:val="001000000000" w:firstRow="0" w:lastRow="0" w:firstColumn="1" w:lastColumn="0" w:oddVBand="0" w:evenVBand="0" w:oddHBand="0" w:evenHBand="0" w:firstRowFirstColumn="0" w:firstRowLastColumn="0" w:lastRowFirstColumn="0" w:lastRowLastColumn="0"/>
            <w:tcW w:w="952" w:type="dxa"/>
            <w:noWrap/>
            <w:hideMark/>
          </w:tcPr>
          <w:p w14:paraId="17EA12C0" w14:textId="77777777" w:rsidR="00476DC0" w:rsidRPr="005752AF" w:rsidRDefault="00476DC0" w:rsidP="004D7B7B">
            <w:pPr>
              <w:jc w:val="center"/>
              <w:rPr>
                <w:rFonts w:ascii="Calibri" w:hAnsi="Calibri" w:cs="Calibri"/>
                <w:b w:val="0"/>
                <w:bCs w:val="0"/>
                <w:sz w:val="20"/>
                <w:szCs w:val="20"/>
              </w:rPr>
            </w:pPr>
            <w:r w:rsidRPr="005752AF">
              <w:rPr>
                <w:rFonts w:ascii="Calibri" w:hAnsi="Calibri" w:cs="Calibri"/>
                <w:sz w:val="20"/>
                <w:szCs w:val="20"/>
              </w:rPr>
              <w:t>TOTAL</w:t>
            </w:r>
          </w:p>
        </w:tc>
        <w:tc>
          <w:tcPr>
            <w:tcW w:w="521" w:type="dxa"/>
            <w:noWrap/>
            <w:hideMark/>
          </w:tcPr>
          <w:p w14:paraId="09DE0D7F" w14:textId="77777777" w:rsidR="00476DC0" w:rsidRPr="005752AF" w:rsidRDefault="00476DC0" w:rsidP="004D7B7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tc>
        <w:tc>
          <w:tcPr>
            <w:tcW w:w="1788" w:type="dxa"/>
            <w:hideMark/>
          </w:tcPr>
          <w:p w14:paraId="26B875AF" w14:textId="77777777" w:rsidR="00476DC0" w:rsidRPr="005752AF" w:rsidRDefault="00476DC0" w:rsidP="004D7B7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20"/>
                <w:szCs w:val="20"/>
              </w:rPr>
            </w:pPr>
            <w:r w:rsidRPr="005752AF">
              <w:rPr>
                <w:rFonts w:ascii="Calibri" w:hAnsi="Calibri" w:cs="Calibri"/>
                <w:b/>
                <w:bCs/>
                <w:sz w:val="20"/>
                <w:szCs w:val="20"/>
              </w:rPr>
              <w:t>-525%</w:t>
            </w:r>
          </w:p>
        </w:tc>
        <w:tc>
          <w:tcPr>
            <w:tcW w:w="1669" w:type="dxa"/>
            <w:hideMark/>
          </w:tcPr>
          <w:p w14:paraId="0D8772DE" w14:textId="77777777" w:rsidR="00476DC0" w:rsidRPr="005752AF" w:rsidRDefault="00476DC0" w:rsidP="004D7B7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20"/>
                <w:szCs w:val="20"/>
              </w:rPr>
            </w:pPr>
            <w:r w:rsidRPr="005752AF">
              <w:rPr>
                <w:rFonts w:ascii="Calibri" w:hAnsi="Calibri" w:cs="Calibri"/>
                <w:b/>
                <w:bCs/>
                <w:sz w:val="20"/>
                <w:szCs w:val="20"/>
              </w:rPr>
              <w:t>-31%</w:t>
            </w:r>
          </w:p>
        </w:tc>
        <w:tc>
          <w:tcPr>
            <w:tcW w:w="1153" w:type="dxa"/>
            <w:hideMark/>
          </w:tcPr>
          <w:p w14:paraId="204E6A12" w14:textId="77777777" w:rsidR="00476DC0" w:rsidRPr="005752AF" w:rsidRDefault="00476DC0" w:rsidP="004D7B7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20"/>
                <w:szCs w:val="20"/>
              </w:rPr>
            </w:pPr>
            <w:r w:rsidRPr="005752AF">
              <w:rPr>
                <w:rFonts w:ascii="Calibri" w:hAnsi="Calibri" w:cs="Calibri"/>
                <w:b/>
                <w:bCs/>
                <w:sz w:val="20"/>
                <w:szCs w:val="20"/>
              </w:rPr>
              <w:t>100%</w:t>
            </w:r>
          </w:p>
        </w:tc>
        <w:tc>
          <w:tcPr>
            <w:tcW w:w="1417" w:type="dxa"/>
            <w:hideMark/>
          </w:tcPr>
          <w:p w14:paraId="7B47E996" w14:textId="77777777" w:rsidR="00476DC0" w:rsidRPr="005752AF" w:rsidRDefault="00476DC0" w:rsidP="004D7B7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20"/>
                <w:szCs w:val="20"/>
              </w:rPr>
            </w:pPr>
            <w:r w:rsidRPr="005752AF">
              <w:rPr>
                <w:rFonts w:ascii="Calibri" w:hAnsi="Calibri" w:cs="Calibri"/>
                <w:b/>
                <w:bCs/>
                <w:sz w:val="20"/>
                <w:szCs w:val="20"/>
              </w:rPr>
              <w:t>-2%</w:t>
            </w:r>
          </w:p>
        </w:tc>
        <w:tc>
          <w:tcPr>
            <w:tcW w:w="1276" w:type="dxa"/>
            <w:hideMark/>
          </w:tcPr>
          <w:p w14:paraId="10D9106A" w14:textId="77777777" w:rsidR="00476DC0" w:rsidRPr="005752AF" w:rsidRDefault="00476DC0" w:rsidP="004D7B7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20"/>
                <w:szCs w:val="20"/>
              </w:rPr>
            </w:pPr>
            <w:r w:rsidRPr="005752AF">
              <w:rPr>
                <w:rFonts w:ascii="Calibri" w:hAnsi="Calibri" w:cs="Calibri"/>
                <w:b/>
                <w:bCs/>
                <w:sz w:val="20"/>
                <w:szCs w:val="20"/>
              </w:rPr>
              <w:t>98%</w:t>
            </w:r>
          </w:p>
        </w:tc>
        <w:tc>
          <w:tcPr>
            <w:tcW w:w="1215" w:type="dxa"/>
            <w:shd w:val="clear" w:color="auto" w:fill="DDD9C3" w:themeFill="background2" w:themeFillShade="E6"/>
            <w:noWrap/>
            <w:hideMark/>
          </w:tcPr>
          <w:p w14:paraId="72575BCA" w14:textId="77777777" w:rsidR="00476DC0" w:rsidRPr="005752AF" w:rsidRDefault="00476DC0" w:rsidP="004D7B7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20"/>
                <w:szCs w:val="20"/>
              </w:rPr>
            </w:pPr>
            <w:r w:rsidRPr="005752AF">
              <w:rPr>
                <w:rFonts w:ascii="Calibri" w:hAnsi="Calibri" w:cs="Calibri"/>
                <w:b/>
                <w:bCs/>
                <w:sz w:val="20"/>
                <w:szCs w:val="20"/>
              </w:rPr>
              <w:t>27%</w:t>
            </w:r>
          </w:p>
        </w:tc>
      </w:tr>
    </w:tbl>
    <w:p w14:paraId="5E4B3F3B" w14:textId="77777777" w:rsidR="00924441" w:rsidRPr="005752AF" w:rsidRDefault="00924441" w:rsidP="00924441">
      <w:pPr>
        <w:spacing w:after="400" w:line="360" w:lineRule="auto"/>
        <w:jc w:val="both"/>
        <w:rPr>
          <w:rFonts w:ascii="Calibri" w:hAnsi="Calibri" w:cs="Calibri"/>
        </w:rPr>
      </w:pPr>
    </w:p>
    <w:p w14:paraId="700F3EE8" w14:textId="3CF180D0" w:rsidR="00476DC0" w:rsidRPr="005752AF" w:rsidRDefault="00476DC0" w:rsidP="00476DC0">
      <w:pPr>
        <w:spacing w:line="360" w:lineRule="auto"/>
        <w:jc w:val="both"/>
        <w:rPr>
          <w:rFonts w:ascii="Calibri" w:hAnsi="Calibri" w:cs="Calibri"/>
          <w:sz w:val="24"/>
          <w:szCs w:val="24"/>
        </w:rPr>
      </w:pPr>
      <w:r w:rsidRPr="005752AF">
        <w:rPr>
          <w:rFonts w:ascii="Calibri" w:hAnsi="Calibri" w:cs="Calibri"/>
          <w:sz w:val="24"/>
          <w:szCs w:val="24"/>
        </w:rPr>
        <w:t>En tercer lugar, en cuanto a los complementos extrasalariales, se arroja una brecha extrasalarial del 27. En concreto, para el complemento “complementos dirección y compl. dir 12 mens” solo ha sido cobrado por hombres, teniendo así una brecha del 100% y el complemento “teléfono y seguro” tiene una brecha del 98%. Por el contrario, el resto de los complementos tienen brechas negativas: indemnización fin de contrato tiene una brecha del -2%; liquidación vacaciones tiene una brecha de -31% y mejora it//acc/r.embarazo y mejora maternidad/paternidad tiene una brecha de -525%.</w:t>
      </w:r>
    </w:p>
    <w:p w14:paraId="13ED2C5E" w14:textId="77777777" w:rsidR="00476DC0" w:rsidRPr="005752AF" w:rsidRDefault="00476DC0" w:rsidP="00476DC0">
      <w:pPr>
        <w:spacing w:after="400" w:line="360" w:lineRule="auto"/>
        <w:jc w:val="both"/>
        <w:rPr>
          <w:rFonts w:ascii="Calibri" w:hAnsi="Calibri" w:cs="Calibri"/>
          <w:sz w:val="24"/>
          <w:szCs w:val="24"/>
        </w:rPr>
      </w:pPr>
      <w:r w:rsidRPr="005752AF">
        <w:rPr>
          <w:rFonts w:ascii="Calibri" w:hAnsi="Calibri" w:cs="Calibri"/>
          <w:sz w:val="24"/>
          <w:szCs w:val="24"/>
        </w:rPr>
        <w:t>En resumen, las retribuciones equiparadas, presentan las siguientes brechas salariales:</w:t>
      </w:r>
    </w:p>
    <w:tbl>
      <w:tblPr>
        <w:tblStyle w:val="Tablanormal5"/>
        <w:tblW w:w="6066" w:type="dxa"/>
        <w:jc w:val="center"/>
        <w:tblLook w:val="04A0" w:firstRow="1" w:lastRow="0" w:firstColumn="1" w:lastColumn="0" w:noHBand="0" w:noVBand="1"/>
      </w:tblPr>
      <w:tblGrid>
        <w:gridCol w:w="888"/>
        <w:gridCol w:w="549"/>
        <w:gridCol w:w="1026"/>
        <w:gridCol w:w="1262"/>
        <w:gridCol w:w="1404"/>
        <w:gridCol w:w="937"/>
      </w:tblGrid>
      <w:tr w:rsidR="00476DC0" w:rsidRPr="005752AF" w14:paraId="260AE5FA" w14:textId="77777777" w:rsidTr="00476DC0">
        <w:trPr>
          <w:cnfStyle w:val="100000000000" w:firstRow="1" w:lastRow="0" w:firstColumn="0" w:lastColumn="0" w:oddVBand="0" w:evenVBand="0" w:oddHBand="0" w:evenHBand="0" w:firstRowFirstColumn="0" w:firstRowLastColumn="0" w:lastRowFirstColumn="0" w:lastRowLastColumn="0"/>
          <w:trHeight w:val="927"/>
          <w:jc w:val="center"/>
        </w:trPr>
        <w:tc>
          <w:tcPr>
            <w:cnfStyle w:val="001000000100" w:firstRow="0" w:lastRow="0" w:firstColumn="1" w:lastColumn="0" w:oddVBand="0" w:evenVBand="0" w:oddHBand="0" w:evenHBand="0" w:firstRowFirstColumn="1" w:firstRowLastColumn="0" w:lastRowFirstColumn="0" w:lastRowLastColumn="0"/>
            <w:tcW w:w="888" w:type="dxa"/>
            <w:vAlign w:val="center"/>
            <w:hideMark/>
          </w:tcPr>
          <w:p w14:paraId="0CCBBCC9" w14:textId="77777777" w:rsidR="00476DC0" w:rsidRPr="005752AF" w:rsidRDefault="00476DC0" w:rsidP="004D7B7B">
            <w:pPr>
              <w:jc w:val="center"/>
              <w:rPr>
                <w:rFonts w:ascii="Calibri" w:hAnsi="Calibri" w:cs="Calibri"/>
                <w:b/>
                <w:bCs/>
                <w:sz w:val="20"/>
                <w:szCs w:val="20"/>
              </w:rPr>
            </w:pPr>
          </w:p>
        </w:tc>
        <w:tc>
          <w:tcPr>
            <w:tcW w:w="549" w:type="dxa"/>
            <w:vAlign w:val="center"/>
            <w:hideMark/>
          </w:tcPr>
          <w:p w14:paraId="7F162C0E" w14:textId="77777777" w:rsidR="00476DC0" w:rsidRPr="005752AF" w:rsidRDefault="00476DC0" w:rsidP="004D7B7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bCs/>
                <w:sz w:val="20"/>
                <w:szCs w:val="20"/>
              </w:rPr>
            </w:pPr>
            <w:r w:rsidRPr="005752AF">
              <w:rPr>
                <w:rFonts w:ascii="Calibri" w:hAnsi="Calibri" w:cs="Calibri"/>
                <w:b/>
                <w:bCs/>
                <w:sz w:val="20"/>
                <w:szCs w:val="20"/>
              </w:rPr>
              <w:t>Nº</w:t>
            </w:r>
          </w:p>
        </w:tc>
        <w:tc>
          <w:tcPr>
            <w:tcW w:w="1026" w:type="dxa"/>
            <w:vAlign w:val="center"/>
            <w:hideMark/>
          </w:tcPr>
          <w:p w14:paraId="10A50867" w14:textId="77777777" w:rsidR="00476DC0" w:rsidRPr="005752AF" w:rsidRDefault="00476DC0" w:rsidP="004D7B7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bCs/>
                <w:sz w:val="20"/>
                <w:szCs w:val="20"/>
              </w:rPr>
            </w:pPr>
          </w:p>
          <w:p w14:paraId="26401FE0" w14:textId="77777777" w:rsidR="00476DC0" w:rsidRPr="005752AF" w:rsidRDefault="00476DC0" w:rsidP="004D7B7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bCs/>
                <w:sz w:val="20"/>
                <w:szCs w:val="20"/>
              </w:rPr>
            </w:pPr>
            <w:r w:rsidRPr="005752AF">
              <w:rPr>
                <w:rFonts w:ascii="Calibri" w:hAnsi="Calibri" w:cs="Calibri"/>
                <w:b/>
                <w:bCs/>
                <w:sz w:val="20"/>
                <w:szCs w:val="20"/>
              </w:rPr>
              <w:t>SALARIO BASE Eq</w:t>
            </w:r>
          </w:p>
        </w:tc>
        <w:tc>
          <w:tcPr>
            <w:tcW w:w="1262" w:type="dxa"/>
            <w:vAlign w:val="center"/>
            <w:hideMark/>
          </w:tcPr>
          <w:p w14:paraId="0513A0A8" w14:textId="77777777" w:rsidR="00476DC0" w:rsidRPr="005752AF" w:rsidRDefault="00476DC0" w:rsidP="004D7B7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bCs/>
                <w:i w:val="0"/>
                <w:iCs w:val="0"/>
                <w:sz w:val="20"/>
                <w:szCs w:val="20"/>
              </w:rPr>
            </w:pPr>
            <w:r w:rsidRPr="005752AF">
              <w:rPr>
                <w:rFonts w:ascii="Calibri" w:hAnsi="Calibri" w:cs="Calibri"/>
                <w:b/>
                <w:bCs/>
                <w:sz w:val="20"/>
                <w:szCs w:val="20"/>
              </w:rPr>
              <w:t>Tot COMPL.SAL Eq</w:t>
            </w:r>
          </w:p>
        </w:tc>
        <w:tc>
          <w:tcPr>
            <w:tcW w:w="1404" w:type="dxa"/>
            <w:vAlign w:val="center"/>
            <w:hideMark/>
          </w:tcPr>
          <w:p w14:paraId="5D06FD0F" w14:textId="77777777" w:rsidR="00476DC0" w:rsidRPr="005752AF" w:rsidRDefault="00476DC0" w:rsidP="004D7B7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bCs/>
                <w:i w:val="0"/>
                <w:iCs w:val="0"/>
                <w:sz w:val="20"/>
                <w:szCs w:val="20"/>
              </w:rPr>
            </w:pPr>
            <w:r w:rsidRPr="005752AF">
              <w:rPr>
                <w:rFonts w:ascii="Calibri" w:hAnsi="Calibri" w:cs="Calibri"/>
                <w:b/>
                <w:bCs/>
                <w:sz w:val="20"/>
                <w:szCs w:val="20"/>
              </w:rPr>
              <w:t>Tot Extrasalarial Eq</w:t>
            </w:r>
          </w:p>
        </w:tc>
        <w:tc>
          <w:tcPr>
            <w:tcW w:w="937" w:type="dxa"/>
            <w:shd w:val="clear" w:color="auto" w:fill="DDD9C3" w:themeFill="background2" w:themeFillShade="E6"/>
            <w:vAlign w:val="center"/>
            <w:hideMark/>
          </w:tcPr>
          <w:p w14:paraId="702712D8" w14:textId="77777777" w:rsidR="00476DC0" w:rsidRPr="005752AF" w:rsidRDefault="00476DC0" w:rsidP="004D7B7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bCs/>
                <w:sz w:val="20"/>
                <w:szCs w:val="20"/>
              </w:rPr>
            </w:pPr>
            <w:r w:rsidRPr="005752AF">
              <w:rPr>
                <w:rFonts w:ascii="Calibri" w:hAnsi="Calibri" w:cs="Calibri"/>
                <w:b/>
                <w:bCs/>
                <w:sz w:val="20"/>
                <w:szCs w:val="20"/>
              </w:rPr>
              <w:t>TOTAL Retrib Eq</w:t>
            </w:r>
          </w:p>
        </w:tc>
      </w:tr>
      <w:tr w:rsidR="00476DC0" w:rsidRPr="005752AF" w14:paraId="2582C671" w14:textId="77777777" w:rsidTr="00476DC0">
        <w:trPr>
          <w:cnfStyle w:val="000000100000" w:firstRow="0" w:lastRow="0" w:firstColumn="0" w:lastColumn="0" w:oddVBand="0" w:evenVBand="0" w:oddHBand="1" w:evenHBand="0" w:firstRowFirstColumn="0" w:firstRowLastColumn="0" w:lastRowFirstColumn="0" w:lastRowLastColumn="0"/>
          <w:trHeight w:val="345"/>
          <w:jc w:val="center"/>
        </w:trPr>
        <w:tc>
          <w:tcPr>
            <w:cnfStyle w:val="001000000000" w:firstRow="0" w:lastRow="0" w:firstColumn="1" w:lastColumn="0" w:oddVBand="0" w:evenVBand="0" w:oddHBand="0" w:evenHBand="0" w:firstRowFirstColumn="0" w:firstRowLastColumn="0" w:lastRowFirstColumn="0" w:lastRowLastColumn="0"/>
            <w:tcW w:w="888" w:type="dxa"/>
            <w:noWrap/>
            <w:vAlign w:val="center"/>
            <w:hideMark/>
          </w:tcPr>
          <w:p w14:paraId="0B2564E4" w14:textId="77777777" w:rsidR="00476DC0" w:rsidRPr="005752AF" w:rsidRDefault="00476DC0" w:rsidP="004D7B7B">
            <w:pPr>
              <w:jc w:val="center"/>
              <w:rPr>
                <w:rFonts w:ascii="Calibri" w:hAnsi="Calibri" w:cs="Calibri"/>
                <w:b/>
                <w:bCs/>
                <w:sz w:val="20"/>
                <w:szCs w:val="20"/>
              </w:rPr>
            </w:pPr>
            <w:r w:rsidRPr="005752AF">
              <w:rPr>
                <w:rFonts w:ascii="Calibri" w:hAnsi="Calibri" w:cs="Calibri"/>
                <w:b/>
                <w:bCs/>
                <w:sz w:val="20"/>
                <w:szCs w:val="20"/>
              </w:rPr>
              <w:t>TOTAL</w:t>
            </w:r>
          </w:p>
        </w:tc>
        <w:tc>
          <w:tcPr>
            <w:tcW w:w="549" w:type="dxa"/>
            <w:noWrap/>
            <w:vAlign w:val="center"/>
            <w:hideMark/>
          </w:tcPr>
          <w:p w14:paraId="349C33BB" w14:textId="77777777" w:rsidR="00476DC0" w:rsidRPr="005752AF" w:rsidRDefault="00476DC0" w:rsidP="004D7B7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p>
        </w:tc>
        <w:tc>
          <w:tcPr>
            <w:tcW w:w="1026" w:type="dxa"/>
            <w:noWrap/>
            <w:vAlign w:val="center"/>
            <w:hideMark/>
          </w:tcPr>
          <w:p w14:paraId="6779498C" w14:textId="77777777" w:rsidR="00476DC0" w:rsidRPr="005752AF" w:rsidRDefault="00476DC0" w:rsidP="004D7B7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20"/>
                <w:szCs w:val="20"/>
              </w:rPr>
            </w:pPr>
            <w:r w:rsidRPr="005752AF">
              <w:rPr>
                <w:rFonts w:ascii="Calibri" w:hAnsi="Calibri" w:cs="Calibri"/>
                <w:b/>
                <w:bCs/>
                <w:sz w:val="20"/>
                <w:szCs w:val="20"/>
              </w:rPr>
              <w:t>7%</w:t>
            </w:r>
          </w:p>
        </w:tc>
        <w:tc>
          <w:tcPr>
            <w:tcW w:w="1262" w:type="dxa"/>
            <w:noWrap/>
            <w:vAlign w:val="center"/>
            <w:hideMark/>
          </w:tcPr>
          <w:p w14:paraId="33077E0A" w14:textId="77777777" w:rsidR="00476DC0" w:rsidRPr="005752AF" w:rsidRDefault="00476DC0" w:rsidP="004D7B7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20"/>
                <w:szCs w:val="20"/>
              </w:rPr>
            </w:pPr>
            <w:r w:rsidRPr="005752AF">
              <w:rPr>
                <w:rFonts w:ascii="Calibri" w:hAnsi="Calibri" w:cs="Calibri"/>
                <w:b/>
                <w:bCs/>
                <w:sz w:val="20"/>
                <w:szCs w:val="20"/>
              </w:rPr>
              <w:t>-26%</w:t>
            </w:r>
          </w:p>
        </w:tc>
        <w:tc>
          <w:tcPr>
            <w:tcW w:w="1404" w:type="dxa"/>
            <w:noWrap/>
            <w:vAlign w:val="center"/>
            <w:hideMark/>
          </w:tcPr>
          <w:p w14:paraId="417B1AFA" w14:textId="77777777" w:rsidR="00476DC0" w:rsidRPr="005752AF" w:rsidRDefault="00476DC0" w:rsidP="004D7B7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20"/>
                <w:szCs w:val="20"/>
              </w:rPr>
            </w:pPr>
            <w:r w:rsidRPr="005752AF">
              <w:rPr>
                <w:rFonts w:ascii="Calibri" w:hAnsi="Calibri" w:cs="Calibri"/>
                <w:b/>
                <w:bCs/>
                <w:sz w:val="20"/>
                <w:szCs w:val="20"/>
              </w:rPr>
              <w:t>27%</w:t>
            </w:r>
          </w:p>
        </w:tc>
        <w:tc>
          <w:tcPr>
            <w:tcW w:w="937" w:type="dxa"/>
            <w:shd w:val="clear" w:color="auto" w:fill="DDD9C3" w:themeFill="background2" w:themeFillShade="E6"/>
            <w:noWrap/>
            <w:vAlign w:val="center"/>
            <w:hideMark/>
          </w:tcPr>
          <w:p w14:paraId="2AC6BE64" w14:textId="77777777" w:rsidR="00476DC0" w:rsidRPr="005752AF" w:rsidRDefault="00476DC0" w:rsidP="004D7B7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20"/>
                <w:szCs w:val="20"/>
              </w:rPr>
            </w:pPr>
            <w:r w:rsidRPr="005752AF">
              <w:rPr>
                <w:rFonts w:ascii="Calibri" w:hAnsi="Calibri" w:cs="Calibri"/>
                <w:b/>
                <w:bCs/>
                <w:sz w:val="20"/>
                <w:szCs w:val="20"/>
              </w:rPr>
              <w:t>2%</w:t>
            </w:r>
          </w:p>
        </w:tc>
      </w:tr>
    </w:tbl>
    <w:p w14:paraId="2BAA783D" w14:textId="5BE9925A" w:rsidR="00476DC0" w:rsidRPr="005752AF" w:rsidRDefault="00476DC0" w:rsidP="00476DC0">
      <w:pPr>
        <w:pStyle w:val="parrafo"/>
        <w:shd w:val="clear" w:color="auto" w:fill="FFFFFF"/>
        <w:spacing w:before="180" w:beforeAutospacing="0" w:after="180" w:afterAutospacing="0" w:line="360" w:lineRule="auto"/>
        <w:jc w:val="both"/>
        <w:rPr>
          <w:rFonts w:ascii="Calibri" w:hAnsi="Calibri" w:cs="Calibri"/>
          <w:color w:val="000000"/>
        </w:rPr>
      </w:pPr>
      <w:r w:rsidRPr="005752AF">
        <w:rPr>
          <w:rFonts w:ascii="Calibri" w:hAnsi="Calibri" w:cs="Calibri"/>
          <w:color w:val="000000"/>
        </w:rPr>
        <w:lastRenderedPageBreak/>
        <w:t>Por otro lado, es necesario realizar un estudio de estas retribuciones y brechas en relación con las escalas que se han determinado a partir de la valoración de puestos de trabajo:</w:t>
      </w:r>
    </w:p>
    <w:tbl>
      <w:tblPr>
        <w:tblStyle w:val="Tablanormal5"/>
        <w:tblW w:w="6976" w:type="dxa"/>
        <w:jc w:val="center"/>
        <w:shd w:val="clear" w:color="auto" w:fill="FFFFFF" w:themeFill="background1"/>
        <w:tblLook w:val="04A0" w:firstRow="1" w:lastRow="0" w:firstColumn="1" w:lastColumn="0" w:noHBand="0" w:noVBand="1"/>
      </w:tblPr>
      <w:tblGrid>
        <w:gridCol w:w="1701"/>
        <w:gridCol w:w="473"/>
        <w:gridCol w:w="1080"/>
        <w:gridCol w:w="1363"/>
        <w:gridCol w:w="1474"/>
        <w:gridCol w:w="885"/>
      </w:tblGrid>
      <w:tr w:rsidR="00476DC0" w:rsidRPr="005752AF" w14:paraId="288DDB8F" w14:textId="77777777" w:rsidTr="00476DC0">
        <w:trPr>
          <w:cnfStyle w:val="100000000000" w:firstRow="1" w:lastRow="0" w:firstColumn="0" w:lastColumn="0" w:oddVBand="0" w:evenVBand="0" w:oddHBand="0" w:evenHBand="0" w:firstRowFirstColumn="0" w:firstRowLastColumn="0" w:lastRowFirstColumn="0" w:lastRowLastColumn="0"/>
          <w:trHeight w:val="927"/>
          <w:jc w:val="center"/>
        </w:trPr>
        <w:tc>
          <w:tcPr>
            <w:cnfStyle w:val="001000000100" w:firstRow="0" w:lastRow="0" w:firstColumn="1" w:lastColumn="0" w:oddVBand="0" w:evenVBand="0" w:oddHBand="0" w:evenHBand="0" w:firstRowFirstColumn="1" w:firstRowLastColumn="0" w:lastRowFirstColumn="0" w:lastRowLastColumn="0"/>
            <w:tcW w:w="1701" w:type="dxa"/>
            <w:vAlign w:val="center"/>
            <w:hideMark/>
          </w:tcPr>
          <w:p w14:paraId="45D38CEF" w14:textId="77777777" w:rsidR="00476DC0" w:rsidRPr="005752AF" w:rsidRDefault="00476DC0" w:rsidP="004D7B7B">
            <w:pPr>
              <w:jc w:val="center"/>
              <w:rPr>
                <w:rFonts w:ascii="Calibri" w:hAnsi="Calibri" w:cs="Calibri"/>
                <w:sz w:val="24"/>
                <w:szCs w:val="24"/>
              </w:rPr>
            </w:pPr>
          </w:p>
        </w:tc>
        <w:tc>
          <w:tcPr>
            <w:tcW w:w="473" w:type="dxa"/>
            <w:vAlign w:val="center"/>
            <w:hideMark/>
          </w:tcPr>
          <w:p w14:paraId="5FD27F52" w14:textId="77777777" w:rsidR="00476DC0" w:rsidRPr="005752AF" w:rsidRDefault="00476DC0" w:rsidP="004D7B7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24"/>
                <w:szCs w:val="24"/>
              </w:rPr>
            </w:pPr>
            <w:r w:rsidRPr="005752AF">
              <w:rPr>
                <w:rFonts w:ascii="Calibri" w:hAnsi="Calibri" w:cs="Calibri"/>
                <w:sz w:val="24"/>
                <w:szCs w:val="24"/>
              </w:rPr>
              <w:t>Nº</w:t>
            </w:r>
          </w:p>
        </w:tc>
        <w:tc>
          <w:tcPr>
            <w:tcW w:w="1080" w:type="dxa"/>
            <w:vAlign w:val="center"/>
            <w:hideMark/>
          </w:tcPr>
          <w:p w14:paraId="296B461B" w14:textId="77777777" w:rsidR="00476DC0" w:rsidRPr="005752AF" w:rsidRDefault="00476DC0" w:rsidP="004D7B7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bCs/>
                <w:sz w:val="24"/>
                <w:szCs w:val="24"/>
              </w:rPr>
            </w:pPr>
            <w:r w:rsidRPr="005752AF">
              <w:rPr>
                <w:rFonts w:ascii="Calibri" w:hAnsi="Calibri" w:cs="Calibri"/>
                <w:b/>
                <w:bCs/>
                <w:sz w:val="24"/>
                <w:szCs w:val="24"/>
              </w:rPr>
              <w:t>SALARIO BASE Eq</w:t>
            </w:r>
          </w:p>
        </w:tc>
        <w:tc>
          <w:tcPr>
            <w:tcW w:w="1363" w:type="dxa"/>
            <w:vAlign w:val="center"/>
            <w:hideMark/>
          </w:tcPr>
          <w:p w14:paraId="136D4112" w14:textId="77777777" w:rsidR="00476DC0" w:rsidRPr="005752AF" w:rsidRDefault="00476DC0" w:rsidP="004D7B7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bCs/>
                <w:sz w:val="24"/>
                <w:szCs w:val="24"/>
              </w:rPr>
            </w:pPr>
            <w:r w:rsidRPr="005752AF">
              <w:rPr>
                <w:rFonts w:ascii="Calibri" w:hAnsi="Calibri" w:cs="Calibri"/>
                <w:b/>
                <w:bCs/>
                <w:sz w:val="24"/>
                <w:szCs w:val="24"/>
              </w:rPr>
              <w:t>Tot COMPL.SAL Eq</w:t>
            </w:r>
          </w:p>
        </w:tc>
        <w:tc>
          <w:tcPr>
            <w:tcW w:w="1474" w:type="dxa"/>
            <w:vAlign w:val="center"/>
            <w:hideMark/>
          </w:tcPr>
          <w:p w14:paraId="6165F90C" w14:textId="77777777" w:rsidR="00476DC0" w:rsidRPr="005752AF" w:rsidRDefault="00476DC0" w:rsidP="004D7B7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bCs/>
                <w:sz w:val="24"/>
                <w:szCs w:val="24"/>
              </w:rPr>
            </w:pPr>
            <w:r w:rsidRPr="005752AF">
              <w:rPr>
                <w:rFonts w:ascii="Calibri" w:hAnsi="Calibri" w:cs="Calibri"/>
                <w:b/>
                <w:bCs/>
                <w:sz w:val="24"/>
                <w:szCs w:val="24"/>
              </w:rPr>
              <w:t>Tot Extrasalarial Eq</w:t>
            </w:r>
          </w:p>
        </w:tc>
        <w:tc>
          <w:tcPr>
            <w:tcW w:w="885" w:type="dxa"/>
            <w:vAlign w:val="center"/>
            <w:hideMark/>
          </w:tcPr>
          <w:p w14:paraId="20103354" w14:textId="77777777" w:rsidR="00476DC0" w:rsidRPr="005752AF" w:rsidRDefault="00476DC0" w:rsidP="004D7B7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bCs/>
                <w:sz w:val="24"/>
                <w:szCs w:val="24"/>
              </w:rPr>
            </w:pPr>
            <w:r w:rsidRPr="005752AF">
              <w:rPr>
                <w:rFonts w:ascii="Calibri" w:hAnsi="Calibri" w:cs="Calibri"/>
                <w:b/>
                <w:bCs/>
                <w:sz w:val="24"/>
                <w:szCs w:val="24"/>
              </w:rPr>
              <w:t>TOTAL Retrib Eq</w:t>
            </w:r>
          </w:p>
        </w:tc>
      </w:tr>
      <w:tr w:rsidR="00476DC0" w:rsidRPr="005752AF" w14:paraId="5DC83BBF" w14:textId="77777777" w:rsidTr="00476DC0">
        <w:trPr>
          <w:cnfStyle w:val="000000100000" w:firstRow="0" w:lastRow="0" w:firstColumn="0" w:lastColumn="0" w:oddVBand="0" w:evenVBand="0" w:oddHBand="1" w:evenHBand="0" w:firstRowFirstColumn="0" w:firstRowLastColumn="0" w:lastRowFirstColumn="0" w:lastRowLastColumn="0"/>
          <w:trHeight w:val="345"/>
          <w:jc w:val="center"/>
        </w:trPr>
        <w:tc>
          <w:tcPr>
            <w:cnfStyle w:val="001000000000" w:firstRow="0" w:lastRow="0" w:firstColumn="1" w:lastColumn="0" w:oddVBand="0" w:evenVBand="0" w:oddHBand="0" w:evenHBand="0" w:firstRowFirstColumn="0" w:firstRowLastColumn="0" w:lastRowFirstColumn="0" w:lastRowLastColumn="0"/>
            <w:tcW w:w="1701" w:type="dxa"/>
            <w:shd w:val="clear" w:color="auto" w:fill="DAEEF3" w:themeFill="accent5" w:themeFillTint="33"/>
            <w:noWrap/>
            <w:vAlign w:val="center"/>
            <w:hideMark/>
          </w:tcPr>
          <w:p w14:paraId="652CBFB5" w14:textId="77777777" w:rsidR="00476DC0" w:rsidRPr="005752AF" w:rsidRDefault="00476DC0" w:rsidP="004D7B7B">
            <w:pPr>
              <w:jc w:val="center"/>
              <w:rPr>
                <w:rFonts w:ascii="Calibri" w:hAnsi="Calibri" w:cs="Calibri"/>
                <w:b/>
                <w:bCs/>
                <w:sz w:val="24"/>
                <w:szCs w:val="24"/>
              </w:rPr>
            </w:pPr>
            <w:r w:rsidRPr="005752AF">
              <w:rPr>
                <w:rFonts w:ascii="Calibri" w:hAnsi="Calibri" w:cs="Calibri"/>
                <w:b/>
                <w:bCs/>
                <w:sz w:val="24"/>
                <w:szCs w:val="24"/>
              </w:rPr>
              <w:t>ESCALA 01</w:t>
            </w:r>
          </w:p>
        </w:tc>
        <w:tc>
          <w:tcPr>
            <w:tcW w:w="473" w:type="dxa"/>
            <w:shd w:val="clear" w:color="auto" w:fill="DAEEF3" w:themeFill="accent5" w:themeFillTint="33"/>
            <w:noWrap/>
            <w:vAlign w:val="center"/>
            <w:hideMark/>
          </w:tcPr>
          <w:p w14:paraId="00C37CE4" w14:textId="77777777" w:rsidR="00476DC0" w:rsidRPr="005752AF" w:rsidRDefault="00476DC0" w:rsidP="004D7B7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24"/>
                <w:szCs w:val="24"/>
              </w:rPr>
            </w:pPr>
          </w:p>
        </w:tc>
        <w:tc>
          <w:tcPr>
            <w:tcW w:w="1080" w:type="dxa"/>
            <w:shd w:val="clear" w:color="auto" w:fill="DAEEF3" w:themeFill="accent5" w:themeFillTint="33"/>
            <w:noWrap/>
            <w:vAlign w:val="center"/>
            <w:hideMark/>
          </w:tcPr>
          <w:p w14:paraId="669AED26" w14:textId="77777777" w:rsidR="00476DC0" w:rsidRPr="005752AF" w:rsidRDefault="00476DC0" w:rsidP="004D7B7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24"/>
                <w:szCs w:val="24"/>
              </w:rPr>
            </w:pPr>
            <w:r w:rsidRPr="005752AF">
              <w:rPr>
                <w:rFonts w:ascii="Calibri" w:hAnsi="Calibri" w:cs="Calibri"/>
                <w:b/>
                <w:bCs/>
                <w:sz w:val="24"/>
                <w:szCs w:val="24"/>
              </w:rPr>
              <w:t>100%</w:t>
            </w:r>
          </w:p>
        </w:tc>
        <w:tc>
          <w:tcPr>
            <w:tcW w:w="1363" w:type="dxa"/>
            <w:shd w:val="clear" w:color="auto" w:fill="DAEEF3" w:themeFill="accent5" w:themeFillTint="33"/>
            <w:noWrap/>
            <w:vAlign w:val="center"/>
            <w:hideMark/>
          </w:tcPr>
          <w:p w14:paraId="6088BF18" w14:textId="77777777" w:rsidR="00476DC0" w:rsidRPr="005752AF" w:rsidRDefault="00476DC0" w:rsidP="004D7B7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24"/>
                <w:szCs w:val="24"/>
              </w:rPr>
            </w:pPr>
            <w:r w:rsidRPr="005752AF">
              <w:rPr>
                <w:rFonts w:ascii="Calibri" w:hAnsi="Calibri" w:cs="Calibri"/>
                <w:b/>
                <w:bCs/>
                <w:sz w:val="24"/>
                <w:szCs w:val="24"/>
              </w:rPr>
              <w:t>100%</w:t>
            </w:r>
          </w:p>
        </w:tc>
        <w:tc>
          <w:tcPr>
            <w:tcW w:w="1474" w:type="dxa"/>
            <w:shd w:val="clear" w:color="auto" w:fill="DAEEF3" w:themeFill="accent5" w:themeFillTint="33"/>
            <w:noWrap/>
            <w:vAlign w:val="center"/>
            <w:hideMark/>
          </w:tcPr>
          <w:p w14:paraId="7917DD6C" w14:textId="77777777" w:rsidR="00476DC0" w:rsidRPr="005752AF" w:rsidRDefault="00476DC0" w:rsidP="004D7B7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24"/>
                <w:szCs w:val="24"/>
              </w:rPr>
            </w:pPr>
            <w:r w:rsidRPr="005752AF">
              <w:rPr>
                <w:rFonts w:ascii="Calibri" w:hAnsi="Calibri" w:cs="Calibri"/>
                <w:b/>
                <w:bCs/>
                <w:sz w:val="24"/>
                <w:szCs w:val="24"/>
              </w:rPr>
              <w:t>100%</w:t>
            </w:r>
          </w:p>
        </w:tc>
        <w:tc>
          <w:tcPr>
            <w:tcW w:w="885" w:type="dxa"/>
            <w:shd w:val="clear" w:color="auto" w:fill="DAEEF3" w:themeFill="accent5" w:themeFillTint="33"/>
            <w:noWrap/>
            <w:vAlign w:val="center"/>
            <w:hideMark/>
          </w:tcPr>
          <w:p w14:paraId="2396730B" w14:textId="77777777" w:rsidR="00476DC0" w:rsidRPr="005752AF" w:rsidRDefault="00476DC0" w:rsidP="004D7B7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24"/>
                <w:szCs w:val="24"/>
              </w:rPr>
            </w:pPr>
            <w:r w:rsidRPr="005752AF">
              <w:rPr>
                <w:rFonts w:ascii="Calibri" w:hAnsi="Calibri" w:cs="Calibri"/>
                <w:b/>
                <w:bCs/>
                <w:sz w:val="24"/>
                <w:szCs w:val="24"/>
              </w:rPr>
              <w:t>100%</w:t>
            </w:r>
          </w:p>
        </w:tc>
      </w:tr>
      <w:tr w:rsidR="00476DC0" w:rsidRPr="005752AF" w14:paraId="30693311" w14:textId="77777777" w:rsidTr="00476DC0">
        <w:trPr>
          <w:trHeight w:val="345"/>
          <w:jc w:val="center"/>
        </w:trPr>
        <w:tc>
          <w:tcPr>
            <w:cnfStyle w:val="001000000000" w:firstRow="0" w:lastRow="0" w:firstColumn="1" w:lastColumn="0" w:oddVBand="0" w:evenVBand="0" w:oddHBand="0" w:evenHBand="0" w:firstRowFirstColumn="0" w:firstRowLastColumn="0" w:lastRowFirstColumn="0" w:lastRowLastColumn="0"/>
            <w:tcW w:w="1701" w:type="dxa"/>
            <w:noWrap/>
            <w:vAlign w:val="center"/>
            <w:hideMark/>
          </w:tcPr>
          <w:p w14:paraId="122C1F29" w14:textId="77777777" w:rsidR="00476DC0" w:rsidRPr="005752AF" w:rsidRDefault="00476DC0" w:rsidP="004D7B7B">
            <w:pPr>
              <w:jc w:val="center"/>
              <w:rPr>
                <w:rFonts w:ascii="Calibri" w:hAnsi="Calibri" w:cs="Calibri"/>
                <w:b/>
                <w:bCs/>
                <w:sz w:val="24"/>
                <w:szCs w:val="24"/>
              </w:rPr>
            </w:pPr>
            <w:r w:rsidRPr="005752AF">
              <w:rPr>
                <w:rFonts w:ascii="Calibri" w:hAnsi="Calibri" w:cs="Calibri"/>
                <w:b/>
                <w:bCs/>
                <w:sz w:val="24"/>
                <w:szCs w:val="24"/>
              </w:rPr>
              <w:t>ESCALA 02</w:t>
            </w:r>
          </w:p>
        </w:tc>
        <w:tc>
          <w:tcPr>
            <w:tcW w:w="473" w:type="dxa"/>
            <w:shd w:val="clear" w:color="auto" w:fill="FFFFFF" w:themeFill="background1"/>
            <w:noWrap/>
            <w:vAlign w:val="center"/>
            <w:hideMark/>
          </w:tcPr>
          <w:p w14:paraId="41B415AD" w14:textId="77777777" w:rsidR="00476DC0" w:rsidRPr="005752AF" w:rsidRDefault="00476DC0" w:rsidP="004D7B7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24"/>
                <w:szCs w:val="24"/>
              </w:rPr>
            </w:pPr>
          </w:p>
        </w:tc>
        <w:tc>
          <w:tcPr>
            <w:tcW w:w="1080" w:type="dxa"/>
            <w:shd w:val="clear" w:color="auto" w:fill="FFFFFF" w:themeFill="background1"/>
            <w:noWrap/>
            <w:vAlign w:val="center"/>
            <w:hideMark/>
          </w:tcPr>
          <w:p w14:paraId="34B06703" w14:textId="77777777" w:rsidR="00476DC0" w:rsidRPr="005752AF" w:rsidRDefault="00476DC0" w:rsidP="004D7B7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24"/>
                <w:szCs w:val="24"/>
              </w:rPr>
            </w:pPr>
            <w:r w:rsidRPr="005752AF">
              <w:rPr>
                <w:rFonts w:ascii="Calibri" w:hAnsi="Calibri" w:cs="Calibri"/>
                <w:b/>
                <w:bCs/>
                <w:sz w:val="24"/>
                <w:szCs w:val="24"/>
              </w:rPr>
              <w:t>100%</w:t>
            </w:r>
          </w:p>
        </w:tc>
        <w:tc>
          <w:tcPr>
            <w:tcW w:w="1363" w:type="dxa"/>
            <w:shd w:val="clear" w:color="auto" w:fill="FFFFFF" w:themeFill="background1"/>
            <w:noWrap/>
            <w:vAlign w:val="center"/>
            <w:hideMark/>
          </w:tcPr>
          <w:p w14:paraId="6E6CBDC5" w14:textId="77777777" w:rsidR="00476DC0" w:rsidRPr="005752AF" w:rsidRDefault="00476DC0" w:rsidP="004D7B7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24"/>
                <w:szCs w:val="24"/>
              </w:rPr>
            </w:pPr>
            <w:r w:rsidRPr="005752AF">
              <w:rPr>
                <w:rFonts w:ascii="Calibri" w:hAnsi="Calibri" w:cs="Calibri"/>
                <w:b/>
                <w:bCs/>
                <w:sz w:val="24"/>
                <w:szCs w:val="24"/>
              </w:rPr>
              <w:t>100%</w:t>
            </w:r>
          </w:p>
        </w:tc>
        <w:tc>
          <w:tcPr>
            <w:tcW w:w="1474" w:type="dxa"/>
            <w:shd w:val="clear" w:color="auto" w:fill="FFFFFF" w:themeFill="background1"/>
            <w:noWrap/>
            <w:vAlign w:val="center"/>
            <w:hideMark/>
          </w:tcPr>
          <w:p w14:paraId="5CB92D0B" w14:textId="77777777" w:rsidR="00476DC0" w:rsidRPr="005752AF" w:rsidRDefault="00476DC0" w:rsidP="004D7B7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24"/>
                <w:szCs w:val="24"/>
              </w:rPr>
            </w:pPr>
            <w:r w:rsidRPr="005752AF">
              <w:rPr>
                <w:rFonts w:ascii="Calibri" w:hAnsi="Calibri" w:cs="Calibri"/>
                <w:b/>
                <w:bCs/>
                <w:sz w:val="24"/>
                <w:szCs w:val="24"/>
              </w:rPr>
              <w:t>100%</w:t>
            </w:r>
          </w:p>
        </w:tc>
        <w:tc>
          <w:tcPr>
            <w:tcW w:w="885" w:type="dxa"/>
            <w:shd w:val="clear" w:color="auto" w:fill="FFFFFF" w:themeFill="background1"/>
            <w:noWrap/>
            <w:vAlign w:val="center"/>
            <w:hideMark/>
          </w:tcPr>
          <w:p w14:paraId="4701F036" w14:textId="77777777" w:rsidR="00476DC0" w:rsidRPr="005752AF" w:rsidRDefault="00476DC0" w:rsidP="004D7B7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24"/>
                <w:szCs w:val="24"/>
              </w:rPr>
            </w:pPr>
            <w:r w:rsidRPr="005752AF">
              <w:rPr>
                <w:rFonts w:ascii="Calibri" w:hAnsi="Calibri" w:cs="Calibri"/>
                <w:b/>
                <w:bCs/>
                <w:sz w:val="24"/>
                <w:szCs w:val="24"/>
              </w:rPr>
              <w:t>100%</w:t>
            </w:r>
          </w:p>
        </w:tc>
      </w:tr>
      <w:tr w:rsidR="00476DC0" w:rsidRPr="005752AF" w14:paraId="4C5267B8" w14:textId="77777777" w:rsidTr="00476DC0">
        <w:trPr>
          <w:cnfStyle w:val="000000100000" w:firstRow="0" w:lastRow="0" w:firstColumn="0" w:lastColumn="0" w:oddVBand="0" w:evenVBand="0" w:oddHBand="1" w:evenHBand="0" w:firstRowFirstColumn="0" w:firstRowLastColumn="0" w:lastRowFirstColumn="0" w:lastRowLastColumn="0"/>
          <w:trHeight w:val="345"/>
          <w:jc w:val="center"/>
        </w:trPr>
        <w:tc>
          <w:tcPr>
            <w:cnfStyle w:val="001000000000" w:firstRow="0" w:lastRow="0" w:firstColumn="1" w:lastColumn="0" w:oddVBand="0" w:evenVBand="0" w:oddHBand="0" w:evenHBand="0" w:firstRowFirstColumn="0" w:firstRowLastColumn="0" w:lastRowFirstColumn="0" w:lastRowLastColumn="0"/>
            <w:tcW w:w="1701" w:type="dxa"/>
            <w:shd w:val="clear" w:color="auto" w:fill="DAEEF3" w:themeFill="accent5" w:themeFillTint="33"/>
            <w:noWrap/>
            <w:vAlign w:val="center"/>
            <w:hideMark/>
          </w:tcPr>
          <w:p w14:paraId="5B83D49E" w14:textId="77777777" w:rsidR="00476DC0" w:rsidRPr="005752AF" w:rsidRDefault="00476DC0" w:rsidP="004D7B7B">
            <w:pPr>
              <w:jc w:val="center"/>
              <w:rPr>
                <w:rFonts w:ascii="Calibri" w:hAnsi="Calibri" w:cs="Calibri"/>
                <w:b/>
                <w:bCs/>
                <w:sz w:val="24"/>
                <w:szCs w:val="24"/>
              </w:rPr>
            </w:pPr>
            <w:r w:rsidRPr="005752AF">
              <w:rPr>
                <w:rFonts w:ascii="Calibri" w:hAnsi="Calibri" w:cs="Calibri"/>
                <w:b/>
                <w:bCs/>
                <w:sz w:val="24"/>
                <w:szCs w:val="24"/>
              </w:rPr>
              <w:t>ESCALA 03</w:t>
            </w:r>
          </w:p>
        </w:tc>
        <w:tc>
          <w:tcPr>
            <w:tcW w:w="473" w:type="dxa"/>
            <w:shd w:val="clear" w:color="auto" w:fill="DAEEF3" w:themeFill="accent5" w:themeFillTint="33"/>
            <w:noWrap/>
            <w:vAlign w:val="center"/>
            <w:hideMark/>
          </w:tcPr>
          <w:p w14:paraId="6B80A0AA" w14:textId="77777777" w:rsidR="00476DC0" w:rsidRPr="005752AF" w:rsidRDefault="00476DC0" w:rsidP="004D7B7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24"/>
                <w:szCs w:val="24"/>
              </w:rPr>
            </w:pPr>
          </w:p>
        </w:tc>
        <w:tc>
          <w:tcPr>
            <w:tcW w:w="1080" w:type="dxa"/>
            <w:shd w:val="clear" w:color="auto" w:fill="DAEEF3" w:themeFill="accent5" w:themeFillTint="33"/>
            <w:noWrap/>
            <w:vAlign w:val="center"/>
            <w:hideMark/>
          </w:tcPr>
          <w:p w14:paraId="40A08FD8" w14:textId="77777777" w:rsidR="00476DC0" w:rsidRPr="005752AF" w:rsidRDefault="00476DC0" w:rsidP="004D7B7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24"/>
                <w:szCs w:val="24"/>
              </w:rPr>
            </w:pPr>
            <w:r w:rsidRPr="005752AF">
              <w:rPr>
                <w:rFonts w:ascii="Calibri" w:hAnsi="Calibri" w:cs="Calibri"/>
                <w:b/>
                <w:bCs/>
                <w:sz w:val="24"/>
                <w:szCs w:val="24"/>
              </w:rPr>
              <w:t>100%</w:t>
            </w:r>
          </w:p>
        </w:tc>
        <w:tc>
          <w:tcPr>
            <w:tcW w:w="1363" w:type="dxa"/>
            <w:shd w:val="clear" w:color="auto" w:fill="DAEEF3" w:themeFill="accent5" w:themeFillTint="33"/>
            <w:noWrap/>
            <w:vAlign w:val="center"/>
            <w:hideMark/>
          </w:tcPr>
          <w:p w14:paraId="6ABB357F" w14:textId="77777777" w:rsidR="00476DC0" w:rsidRPr="005752AF" w:rsidRDefault="00476DC0" w:rsidP="004D7B7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24"/>
                <w:szCs w:val="24"/>
              </w:rPr>
            </w:pPr>
            <w:r w:rsidRPr="005752AF">
              <w:rPr>
                <w:rFonts w:ascii="Calibri" w:hAnsi="Calibri" w:cs="Calibri"/>
                <w:b/>
                <w:bCs/>
                <w:sz w:val="24"/>
                <w:szCs w:val="24"/>
              </w:rPr>
              <w:t>100%</w:t>
            </w:r>
          </w:p>
        </w:tc>
        <w:tc>
          <w:tcPr>
            <w:tcW w:w="1474" w:type="dxa"/>
            <w:shd w:val="clear" w:color="auto" w:fill="DAEEF3" w:themeFill="accent5" w:themeFillTint="33"/>
            <w:noWrap/>
            <w:vAlign w:val="center"/>
            <w:hideMark/>
          </w:tcPr>
          <w:p w14:paraId="2B0035C9" w14:textId="77777777" w:rsidR="00476DC0" w:rsidRPr="005752AF" w:rsidRDefault="00476DC0" w:rsidP="004D7B7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24"/>
                <w:szCs w:val="24"/>
              </w:rPr>
            </w:pPr>
          </w:p>
        </w:tc>
        <w:tc>
          <w:tcPr>
            <w:tcW w:w="885" w:type="dxa"/>
            <w:shd w:val="clear" w:color="auto" w:fill="DAEEF3" w:themeFill="accent5" w:themeFillTint="33"/>
            <w:noWrap/>
            <w:vAlign w:val="center"/>
            <w:hideMark/>
          </w:tcPr>
          <w:p w14:paraId="421C2208" w14:textId="77777777" w:rsidR="00476DC0" w:rsidRPr="005752AF" w:rsidRDefault="00476DC0" w:rsidP="004D7B7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24"/>
                <w:szCs w:val="24"/>
              </w:rPr>
            </w:pPr>
            <w:r w:rsidRPr="005752AF">
              <w:rPr>
                <w:rFonts w:ascii="Calibri" w:hAnsi="Calibri" w:cs="Calibri"/>
                <w:b/>
                <w:bCs/>
                <w:sz w:val="24"/>
                <w:szCs w:val="24"/>
              </w:rPr>
              <w:t>100%</w:t>
            </w:r>
          </w:p>
        </w:tc>
      </w:tr>
      <w:tr w:rsidR="00476DC0" w:rsidRPr="005752AF" w14:paraId="0B1899D6" w14:textId="77777777" w:rsidTr="00476DC0">
        <w:trPr>
          <w:trHeight w:val="345"/>
          <w:jc w:val="center"/>
        </w:trPr>
        <w:tc>
          <w:tcPr>
            <w:cnfStyle w:val="001000000000" w:firstRow="0" w:lastRow="0" w:firstColumn="1" w:lastColumn="0" w:oddVBand="0" w:evenVBand="0" w:oddHBand="0" w:evenHBand="0" w:firstRowFirstColumn="0" w:firstRowLastColumn="0" w:lastRowFirstColumn="0" w:lastRowLastColumn="0"/>
            <w:tcW w:w="1701" w:type="dxa"/>
            <w:noWrap/>
            <w:vAlign w:val="center"/>
            <w:hideMark/>
          </w:tcPr>
          <w:p w14:paraId="46DD70CA" w14:textId="77777777" w:rsidR="00476DC0" w:rsidRPr="005752AF" w:rsidRDefault="00476DC0" w:rsidP="004D7B7B">
            <w:pPr>
              <w:jc w:val="center"/>
              <w:rPr>
                <w:rFonts w:ascii="Calibri" w:hAnsi="Calibri" w:cs="Calibri"/>
                <w:b/>
                <w:bCs/>
                <w:sz w:val="24"/>
                <w:szCs w:val="24"/>
              </w:rPr>
            </w:pPr>
            <w:r w:rsidRPr="005752AF">
              <w:rPr>
                <w:rFonts w:ascii="Calibri" w:hAnsi="Calibri" w:cs="Calibri"/>
                <w:b/>
                <w:bCs/>
                <w:sz w:val="24"/>
                <w:szCs w:val="24"/>
              </w:rPr>
              <w:t>ESCALA 04</w:t>
            </w:r>
          </w:p>
        </w:tc>
        <w:tc>
          <w:tcPr>
            <w:tcW w:w="473" w:type="dxa"/>
            <w:shd w:val="clear" w:color="auto" w:fill="FFFFFF" w:themeFill="background1"/>
            <w:noWrap/>
            <w:vAlign w:val="center"/>
            <w:hideMark/>
          </w:tcPr>
          <w:p w14:paraId="383CDA63" w14:textId="77777777" w:rsidR="00476DC0" w:rsidRPr="005752AF" w:rsidRDefault="00476DC0" w:rsidP="004D7B7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24"/>
                <w:szCs w:val="24"/>
              </w:rPr>
            </w:pPr>
          </w:p>
        </w:tc>
        <w:tc>
          <w:tcPr>
            <w:tcW w:w="1080" w:type="dxa"/>
            <w:shd w:val="clear" w:color="auto" w:fill="FFFFFF" w:themeFill="background1"/>
            <w:noWrap/>
            <w:vAlign w:val="center"/>
            <w:hideMark/>
          </w:tcPr>
          <w:p w14:paraId="1192DC1D" w14:textId="77777777" w:rsidR="00476DC0" w:rsidRPr="005752AF" w:rsidRDefault="00476DC0" w:rsidP="004D7B7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24"/>
                <w:szCs w:val="24"/>
              </w:rPr>
            </w:pPr>
            <w:r w:rsidRPr="005752AF">
              <w:rPr>
                <w:rFonts w:ascii="Calibri" w:hAnsi="Calibri" w:cs="Calibri"/>
                <w:b/>
                <w:bCs/>
                <w:sz w:val="24"/>
                <w:szCs w:val="24"/>
              </w:rPr>
              <w:t>2%</w:t>
            </w:r>
          </w:p>
        </w:tc>
        <w:tc>
          <w:tcPr>
            <w:tcW w:w="1363" w:type="dxa"/>
            <w:shd w:val="clear" w:color="auto" w:fill="FFFFFF" w:themeFill="background1"/>
            <w:noWrap/>
            <w:vAlign w:val="center"/>
            <w:hideMark/>
          </w:tcPr>
          <w:p w14:paraId="4A12F756" w14:textId="77777777" w:rsidR="00476DC0" w:rsidRPr="005752AF" w:rsidRDefault="00476DC0" w:rsidP="004D7B7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24"/>
                <w:szCs w:val="24"/>
              </w:rPr>
            </w:pPr>
            <w:r w:rsidRPr="005752AF">
              <w:rPr>
                <w:rFonts w:ascii="Calibri" w:hAnsi="Calibri" w:cs="Calibri"/>
                <w:b/>
                <w:bCs/>
                <w:sz w:val="24"/>
                <w:szCs w:val="24"/>
              </w:rPr>
              <w:t>-20%</w:t>
            </w:r>
          </w:p>
        </w:tc>
        <w:tc>
          <w:tcPr>
            <w:tcW w:w="1474" w:type="dxa"/>
            <w:shd w:val="clear" w:color="auto" w:fill="FFFFFF" w:themeFill="background1"/>
            <w:noWrap/>
            <w:vAlign w:val="center"/>
            <w:hideMark/>
          </w:tcPr>
          <w:p w14:paraId="54A77DED" w14:textId="77777777" w:rsidR="00476DC0" w:rsidRPr="005752AF" w:rsidRDefault="00476DC0" w:rsidP="004D7B7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24"/>
                <w:szCs w:val="24"/>
              </w:rPr>
            </w:pPr>
            <w:r w:rsidRPr="005752AF">
              <w:rPr>
                <w:rFonts w:ascii="Calibri" w:hAnsi="Calibri" w:cs="Calibri"/>
                <w:b/>
                <w:bCs/>
                <w:sz w:val="24"/>
                <w:szCs w:val="24"/>
              </w:rPr>
              <w:t>-515%</w:t>
            </w:r>
          </w:p>
        </w:tc>
        <w:tc>
          <w:tcPr>
            <w:tcW w:w="885" w:type="dxa"/>
            <w:shd w:val="clear" w:color="auto" w:fill="FFFFFF" w:themeFill="background1"/>
            <w:noWrap/>
            <w:vAlign w:val="center"/>
            <w:hideMark/>
          </w:tcPr>
          <w:p w14:paraId="3896C537" w14:textId="77777777" w:rsidR="00476DC0" w:rsidRPr="005752AF" w:rsidRDefault="00476DC0" w:rsidP="004D7B7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24"/>
                <w:szCs w:val="24"/>
              </w:rPr>
            </w:pPr>
            <w:r w:rsidRPr="005752AF">
              <w:rPr>
                <w:rFonts w:ascii="Calibri" w:hAnsi="Calibri" w:cs="Calibri"/>
                <w:b/>
                <w:bCs/>
                <w:sz w:val="24"/>
                <w:szCs w:val="24"/>
              </w:rPr>
              <w:t>-3%</w:t>
            </w:r>
          </w:p>
        </w:tc>
      </w:tr>
      <w:tr w:rsidR="00476DC0" w:rsidRPr="005752AF" w14:paraId="64A3CD60" w14:textId="77777777" w:rsidTr="00476DC0">
        <w:trPr>
          <w:cnfStyle w:val="000000100000" w:firstRow="0" w:lastRow="0" w:firstColumn="0" w:lastColumn="0" w:oddVBand="0" w:evenVBand="0" w:oddHBand="1" w:evenHBand="0" w:firstRowFirstColumn="0" w:firstRowLastColumn="0" w:lastRowFirstColumn="0" w:lastRowLastColumn="0"/>
          <w:trHeight w:val="345"/>
          <w:jc w:val="center"/>
        </w:trPr>
        <w:tc>
          <w:tcPr>
            <w:cnfStyle w:val="001000000000" w:firstRow="0" w:lastRow="0" w:firstColumn="1" w:lastColumn="0" w:oddVBand="0" w:evenVBand="0" w:oddHBand="0" w:evenHBand="0" w:firstRowFirstColumn="0" w:firstRowLastColumn="0" w:lastRowFirstColumn="0" w:lastRowLastColumn="0"/>
            <w:tcW w:w="1701" w:type="dxa"/>
            <w:shd w:val="clear" w:color="auto" w:fill="DAEEF3" w:themeFill="accent5" w:themeFillTint="33"/>
            <w:noWrap/>
            <w:vAlign w:val="center"/>
            <w:hideMark/>
          </w:tcPr>
          <w:p w14:paraId="4C0FEAAC" w14:textId="77777777" w:rsidR="00476DC0" w:rsidRPr="005752AF" w:rsidRDefault="00476DC0" w:rsidP="004D7B7B">
            <w:pPr>
              <w:jc w:val="center"/>
              <w:rPr>
                <w:rFonts w:ascii="Calibri" w:hAnsi="Calibri" w:cs="Calibri"/>
                <w:b/>
                <w:bCs/>
                <w:sz w:val="24"/>
                <w:szCs w:val="24"/>
              </w:rPr>
            </w:pPr>
            <w:r w:rsidRPr="005752AF">
              <w:rPr>
                <w:rFonts w:ascii="Calibri" w:hAnsi="Calibri" w:cs="Calibri"/>
                <w:b/>
                <w:bCs/>
                <w:sz w:val="24"/>
                <w:szCs w:val="24"/>
              </w:rPr>
              <w:t>ESCALA 05</w:t>
            </w:r>
          </w:p>
        </w:tc>
        <w:tc>
          <w:tcPr>
            <w:tcW w:w="473" w:type="dxa"/>
            <w:shd w:val="clear" w:color="auto" w:fill="DAEEF3" w:themeFill="accent5" w:themeFillTint="33"/>
            <w:noWrap/>
            <w:vAlign w:val="center"/>
            <w:hideMark/>
          </w:tcPr>
          <w:p w14:paraId="19AA95E3" w14:textId="77777777" w:rsidR="00476DC0" w:rsidRPr="005752AF" w:rsidRDefault="00476DC0" w:rsidP="004D7B7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24"/>
                <w:szCs w:val="24"/>
              </w:rPr>
            </w:pPr>
          </w:p>
        </w:tc>
        <w:tc>
          <w:tcPr>
            <w:tcW w:w="1080" w:type="dxa"/>
            <w:shd w:val="clear" w:color="auto" w:fill="DAEEF3" w:themeFill="accent5" w:themeFillTint="33"/>
            <w:noWrap/>
            <w:vAlign w:val="center"/>
            <w:hideMark/>
          </w:tcPr>
          <w:p w14:paraId="4044F14B" w14:textId="77777777" w:rsidR="00476DC0" w:rsidRPr="005752AF" w:rsidRDefault="00476DC0" w:rsidP="004D7B7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24"/>
                <w:szCs w:val="24"/>
              </w:rPr>
            </w:pPr>
            <w:r w:rsidRPr="005752AF">
              <w:rPr>
                <w:rFonts w:ascii="Calibri" w:hAnsi="Calibri" w:cs="Calibri"/>
                <w:b/>
                <w:bCs/>
                <w:sz w:val="24"/>
                <w:szCs w:val="24"/>
              </w:rPr>
              <w:t>-13%</w:t>
            </w:r>
          </w:p>
        </w:tc>
        <w:tc>
          <w:tcPr>
            <w:tcW w:w="1363" w:type="dxa"/>
            <w:shd w:val="clear" w:color="auto" w:fill="DAEEF3" w:themeFill="accent5" w:themeFillTint="33"/>
            <w:noWrap/>
            <w:vAlign w:val="center"/>
            <w:hideMark/>
          </w:tcPr>
          <w:p w14:paraId="2FE99D31" w14:textId="77777777" w:rsidR="00476DC0" w:rsidRPr="005752AF" w:rsidRDefault="00476DC0" w:rsidP="004D7B7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24"/>
                <w:szCs w:val="24"/>
              </w:rPr>
            </w:pPr>
            <w:r w:rsidRPr="005752AF">
              <w:rPr>
                <w:rFonts w:ascii="Calibri" w:hAnsi="Calibri" w:cs="Calibri"/>
                <w:b/>
                <w:bCs/>
                <w:sz w:val="24"/>
                <w:szCs w:val="24"/>
              </w:rPr>
              <w:t>-99%</w:t>
            </w:r>
          </w:p>
        </w:tc>
        <w:tc>
          <w:tcPr>
            <w:tcW w:w="1474" w:type="dxa"/>
            <w:shd w:val="clear" w:color="auto" w:fill="DAEEF3" w:themeFill="accent5" w:themeFillTint="33"/>
            <w:noWrap/>
            <w:vAlign w:val="center"/>
            <w:hideMark/>
          </w:tcPr>
          <w:p w14:paraId="30403D90" w14:textId="77777777" w:rsidR="00476DC0" w:rsidRPr="005752AF" w:rsidRDefault="00476DC0" w:rsidP="004D7B7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24"/>
                <w:szCs w:val="24"/>
              </w:rPr>
            </w:pPr>
            <w:r w:rsidRPr="005752AF">
              <w:rPr>
                <w:rFonts w:ascii="Calibri" w:hAnsi="Calibri" w:cs="Calibri"/>
                <w:b/>
                <w:bCs/>
                <w:sz w:val="24"/>
                <w:szCs w:val="24"/>
              </w:rPr>
              <w:t>-304%</w:t>
            </w:r>
          </w:p>
        </w:tc>
        <w:tc>
          <w:tcPr>
            <w:tcW w:w="885" w:type="dxa"/>
            <w:shd w:val="clear" w:color="auto" w:fill="DAEEF3" w:themeFill="accent5" w:themeFillTint="33"/>
            <w:noWrap/>
            <w:vAlign w:val="center"/>
            <w:hideMark/>
          </w:tcPr>
          <w:p w14:paraId="2B869235" w14:textId="77777777" w:rsidR="00476DC0" w:rsidRPr="005752AF" w:rsidRDefault="00476DC0" w:rsidP="004D7B7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24"/>
                <w:szCs w:val="24"/>
              </w:rPr>
            </w:pPr>
            <w:r w:rsidRPr="005752AF">
              <w:rPr>
                <w:rFonts w:ascii="Calibri" w:hAnsi="Calibri" w:cs="Calibri"/>
                <w:b/>
                <w:bCs/>
                <w:sz w:val="24"/>
                <w:szCs w:val="24"/>
              </w:rPr>
              <w:t>-20%</w:t>
            </w:r>
          </w:p>
        </w:tc>
      </w:tr>
      <w:tr w:rsidR="00476DC0" w:rsidRPr="005752AF" w14:paraId="2234E4AC" w14:textId="77777777" w:rsidTr="00476DC0">
        <w:trPr>
          <w:trHeight w:val="345"/>
          <w:jc w:val="center"/>
        </w:trPr>
        <w:tc>
          <w:tcPr>
            <w:cnfStyle w:val="001000000000" w:firstRow="0" w:lastRow="0" w:firstColumn="1" w:lastColumn="0" w:oddVBand="0" w:evenVBand="0" w:oddHBand="0" w:evenHBand="0" w:firstRowFirstColumn="0" w:firstRowLastColumn="0" w:lastRowFirstColumn="0" w:lastRowLastColumn="0"/>
            <w:tcW w:w="1701" w:type="dxa"/>
            <w:noWrap/>
            <w:vAlign w:val="center"/>
            <w:hideMark/>
          </w:tcPr>
          <w:p w14:paraId="05597466" w14:textId="77777777" w:rsidR="00476DC0" w:rsidRPr="005752AF" w:rsidRDefault="00476DC0" w:rsidP="004D7B7B">
            <w:pPr>
              <w:jc w:val="center"/>
              <w:rPr>
                <w:rFonts w:ascii="Calibri" w:hAnsi="Calibri" w:cs="Calibri"/>
                <w:b/>
                <w:bCs/>
                <w:sz w:val="24"/>
                <w:szCs w:val="24"/>
              </w:rPr>
            </w:pPr>
            <w:r w:rsidRPr="005752AF">
              <w:rPr>
                <w:rFonts w:ascii="Calibri" w:hAnsi="Calibri" w:cs="Calibri"/>
                <w:b/>
                <w:bCs/>
                <w:sz w:val="24"/>
                <w:szCs w:val="24"/>
              </w:rPr>
              <w:t>ESCALA 06</w:t>
            </w:r>
          </w:p>
        </w:tc>
        <w:tc>
          <w:tcPr>
            <w:tcW w:w="473" w:type="dxa"/>
            <w:shd w:val="clear" w:color="auto" w:fill="FFFFFF" w:themeFill="background1"/>
            <w:noWrap/>
            <w:vAlign w:val="center"/>
            <w:hideMark/>
          </w:tcPr>
          <w:p w14:paraId="53D317EA" w14:textId="77777777" w:rsidR="00476DC0" w:rsidRPr="005752AF" w:rsidRDefault="00476DC0" w:rsidP="004D7B7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24"/>
                <w:szCs w:val="24"/>
              </w:rPr>
            </w:pPr>
          </w:p>
        </w:tc>
        <w:tc>
          <w:tcPr>
            <w:tcW w:w="1080" w:type="dxa"/>
            <w:shd w:val="clear" w:color="auto" w:fill="FFFFFF" w:themeFill="background1"/>
            <w:noWrap/>
            <w:vAlign w:val="center"/>
            <w:hideMark/>
          </w:tcPr>
          <w:p w14:paraId="644941F3" w14:textId="77777777" w:rsidR="00476DC0" w:rsidRPr="005752AF" w:rsidRDefault="00476DC0" w:rsidP="004D7B7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24"/>
                <w:szCs w:val="24"/>
              </w:rPr>
            </w:pPr>
            <w:r w:rsidRPr="005752AF">
              <w:rPr>
                <w:rFonts w:ascii="Calibri" w:hAnsi="Calibri" w:cs="Calibri"/>
                <w:b/>
                <w:bCs/>
                <w:sz w:val="24"/>
                <w:szCs w:val="24"/>
              </w:rPr>
              <w:t>28%</w:t>
            </w:r>
          </w:p>
        </w:tc>
        <w:tc>
          <w:tcPr>
            <w:tcW w:w="1363" w:type="dxa"/>
            <w:shd w:val="clear" w:color="auto" w:fill="FFFFFF" w:themeFill="background1"/>
            <w:noWrap/>
            <w:vAlign w:val="center"/>
            <w:hideMark/>
          </w:tcPr>
          <w:p w14:paraId="6973EE3A" w14:textId="77777777" w:rsidR="00476DC0" w:rsidRPr="005752AF" w:rsidRDefault="00476DC0" w:rsidP="004D7B7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24"/>
                <w:szCs w:val="24"/>
              </w:rPr>
            </w:pPr>
            <w:r w:rsidRPr="005752AF">
              <w:rPr>
                <w:rFonts w:ascii="Calibri" w:hAnsi="Calibri" w:cs="Calibri"/>
                <w:b/>
                <w:bCs/>
                <w:sz w:val="24"/>
                <w:szCs w:val="24"/>
              </w:rPr>
              <w:t>-60%</w:t>
            </w:r>
          </w:p>
        </w:tc>
        <w:tc>
          <w:tcPr>
            <w:tcW w:w="1474" w:type="dxa"/>
            <w:shd w:val="clear" w:color="auto" w:fill="FFFFFF" w:themeFill="background1"/>
            <w:noWrap/>
            <w:vAlign w:val="center"/>
            <w:hideMark/>
          </w:tcPr>
          <w:p w14:paraId="1F8716F1" w14:textId="77777777" w:rsidR="00476DC0" w:rsidRPr="005752AF" w:rsidRDefault="00476DC0" w:rsidP="004D7B7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24"/>
                <w:szCs w:val="24"/>
              </w:rPr>
            </w:pPr>
            <w:r w:rsidRPr="005752AF">
              <w:rPr>
                <w:rFonts w:ascii="Calibri" w:hAnsi="Calibri" w:cs="Calibri"/>
                <w:b/>
                <w:bCs/>
                <w:sz w:val="24"/>
                <w:szCs w:val="24"/>
              </w:rPr>
              <w:t>-38%</w:t>
            </w:r>
          </w:p>
        </w:tc>
        <w:tc>
          <w:tcPr>
            <w:tcW w:w="885" w:type="dxa"/>
            <w:shd w:val="clear" w:color="auto" w:fill="FFFFFF" w:themeFill="background1"/>
            <w:noWrap/>
            <w:vAlign w:val="center"/>
            <w:hideMark/>
          </w:tcPr>
          <w:p w14:paraId="1C87D64C" w14:textId="77777777" w:rsidR="00476DC0" w:rsidRPr="005752AF" w:rsidRDefault="00476DC0" w:rsidP="004D7B7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24"/>
                <w:szCs w:val="24"/>
              </w:rPr>
            </w:pPr>
            <w:r w:rsidRPr="005752AF">
              <w:rPr>
                <w:rFonts w:ascii="Calibri" w:hAnsi="Calibri" w:cs="Calibri"/>
                <w:b/>
                <w:bCs/>
                <w:sz w:val="24"/>
                <w:szCs w:val="24"/>
              </w:rPr>
              <w:t>20%</w:t>
            </w:r>
          </w:p>
        </w:tc>
      </w:tr>
      <w:tr w:rsidR="00476DC0" w:rsidRPr="005752AF" w14:paraId="5C461220" w14:textId="77777777" w:rsidTr="00476DC0">
        <w:trPr>
          <w:cnfStyle w:val="000000100000" w:firstRow="0" w:lastRow="0" w:firstColumn="0" w:lastColumn="0" w:oddVBand="0" w:evenVBand="0" w:oddHBand="1" w:evenHBand="0" w:firstRowFirstColumn="0" w:firstRowLastColumn="0" w:lastRowFirstColumn="0" w:lastRowLastColumn="0"/>
          <w:trHeight w:val="345"/>
          <w:jc w:val="center"/>
        </w:trPr>
        <w:tc>
          <w:tcPr>
            <w:cnfStyle w:val="001000000000" w:firstRow="0" w:lastRow="0" w:firstColumn="1" w:lastColumn="0" w:oddVBand="0" w:evenVBand="0" w:oddHBand="0" w:evenHBand="0" w:firstRowFirstColumn="0" w:firstRowLastColumn="0" w:lastRowFirstColumn="0" w:lastRowLastColumn="0"/>
            <w:tcW w:w="1701" w:type="dxa"/>
            <w:shd w:val="clear" w:color="auto" w:fill="DAEEF3" w:themeFill="accent5" w:themeFillTint="33"/>
            <w:noWrap/>
            <w:vAlign w:val="center"/>
            <w:hideMark/>
          </w:tcPr>
          <w:p w14:paraId="50E8DF31" w14:textId="77777777" w:rsidR="00476DC0" w:rsidRPr="005752AF" w:rsidRDefault="00476DC0" w:rsidP="004D7B7B">
            <w:pPr>
              <w:jc w:val="center"/>
              <w:rPr>
                <w:rFonts w:ascii="Calibri" w:hAnsi="Calibri" w:cs="Calibri"/>
                <w:b/>
                <w:bCs/>
                <w:sz w:val="24"/>
                <w:szCs w:val="24"/>
              </w:rPr>
            </w:pPr>
            <w:r w:rsidRPr="005752AF">
              <w:rPr>
                <w:rFonts w:ascii="Calibri" w:hAnsi="Calibri" w:cs="Calibri"/>
                <w:b/>
                <w:bCs/>
                <w:sz w:val="24"/>
                <w:szCs w:val="24"/>
              </w:rPr>
              <w:t>ESCALA 07</w:t>
            </w:r>
          </w:p>
        </w:tc>
        <w:tc>
          <w:tcPr>
            <w:tcW w:w="473" w:type="dxa"/>
            <w:shd w:val="clear" w:color="auto" w:fill="DAEEF3" w:themeFill="accent5" w:themeFillTint="33"/>
            <w:noWrap/>
            <w:vAlign w:val="center"/>
            <w:hideMark/>
          </w:tcPr>
          <w:p w14:paraId="10C73937" w14:textId="77777777" w:rsidR="00476DC0" w:rsidRPr="005752AF" w:rsidRDefault="00476DC0" w:rsidP="004D7B7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24"/>
                <w:szCs w:val="24"/>
              </w:rPr>
            </w:pPr>
          </w:p>
        </w:tc>
        <w:tc>
          <w:tcPr>
            <w:tcW w:w="1080" w:type="dxa"/>
            <w:shd w:val="clear" w:color="auto" w:fill="DAEEF3" w:themeFill="accent5" w:themeFillTint="33"/>
            <w:noWrap/>
            <w:vAlign w:val="center"/>
            <w:hideMark/>
          </w:tcPr>
          <w:p w14:paraId="45EAA15C" w14:textId="77777777" w:rsidR="00476DC0" w:rsidRPr="005752AF" w:rsidRDefault="00476DC0" w:rsidP="004D7B7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24"/>
                <w:szCs w:val="24"/>
              </w:rPr>
            </w:pPr>
            <w:r w:rsidRPr="005752AF">
              <w:rPr>
                <w:rFonts w:ascii="Calibri" w:hAnsi="Calibri" w:cs="Calibri"/>
                <w:b/>
                <w:bCs/>
                <w:sz w:val="24"/>
                <w:szCs w:val="24"/>
              </w:rPr>
              <w:t>-9%</w:t>
            </w:r>
          </w:p>
        </w:tc>
        <w:tc>
          <w:tcPr>
            <w:tcW w:w="1363" w:type="dxa"/>
            <w:shd w:val="clear" w:color="auto" w:fill="DAEEF3" w:themeFill="accent5" w:themeFillTint="33"/>
            <w:noWrap/>
            <w:vAlign w:val="center"/>
            <w:hideMark/>
          </w:tcPr>
          <w:p w14:paraId="553D30F8" w14:textId="77777777" w:rsidR="00476DC0" w:rsidRPr="005752AF" w:rsidRDefault="00476DC0" w:rsidP="004D7B7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24"/>
                <w:szCs w:val="24"/>
              </w:rPr>
            </w:pPr>
            <w:r w:rsidRPr="005752AF">
              <w:rPr>
                <w:rFonts w:ascii="Calibri" w:hAnsi="Calibri" w:cs="Calibri"/>
                <w:b/>
                <w:bCs/>
                <w:sz w:val="24"/>
                <w:szCs w:val="24"/>
              </w:rPr>
              <w:t>-148%</w:t>
            </w:r>
          </w:p>
        </w:tc>
        <w:tc>
          <w:tcPr>
            <w:tcW w:w="1474" w:type="dxa"/>
            <w:shd w:val="clear" w:color="auto" w:fill="DAEEF3" w:themeFill="accent5" w:themeFillTint="33"/>
            <w:noWrap/>
            <w:vAlign w:val="center"/>
            <w:hideMark/>
          </w:tcPr>
          <w:p w14:paraId="278C7F2D" w14:textId="77777777" w:rsidR="00476DC0" w:rsidRPr="005752AF" w:rsidRDefault="00476DC0" w:rsidP="004D7B7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24"/>
                <w:szCs w:val="24"/>
              </w:rPr>
            </w:pPr>
            <w:r w:rsidRPr="005752AF">
              <w:rPr>
                <w:rFonts w:ascii="Calibri" w:hAnsi="Calibri" w:cs="Calibri"/>
                <w:b/>
                <w:bCs/>
                <w:sz w:val="24"/>
                <w:szCs w:val="24"/>
              </w:rPr>
              <w:t>71%</w:t>
            </w:r>
          </w:p>
        </w:tc>
        <w:tc>
          <w:tcPr>
            <w:tcW w:w="885" w:type="dxa"/>
            <w:shd w:val="clear" w:color="auto" w:fill="DAEEF3" w:themeFill="accent5" w:themeFillTint="33"/>
            <w:noWrap/>
            <w:vAlign w:val="center"/>
            <w:hideMark/>
          </w:tcPr>
          <w:p w14:paraId="53F79619" w14:textId="77777777" w:rsidR="00476DC0" w:rsidRPr="005752AF" w:rsidRDefault="00476DC0" w:rsidP="004D7B7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24"/>
                <w:szCs w:val="24"/>
              </w:rPr>
            </w:pPr>
            <w:r w:rsidRPr="005752AF">
              <w:rPr>
                <w:rFonts w:ascii="Calibri" w:hAnsi="Calibri" w:cs="Calibri"/>
                <w:b/>
                <w:bCs/>
                <w:sz w:val="24"/>
                <w:szCs w:val="24"/>
              </w:rPr>
              <w:t>-24%</w:t>
            </w:r>
          </w:p>
        </w:tc>
      </w:tr>
      <w:tr w:rsidR="00476DC0" w:rsidRPr="005752AF" w14:paraId="160B6093" w14:textId="77777777" w:rsidTr="00476DC0">
        <w:trPr>
          <w:trHeight w:val="345"/>
          <w:jc w:val="center"/>
        </w:trPr>
        <w:tc>
          <w:tcPr>
            <w:cnfStyle w:val="001000000000" w:firstRow="0" w:lastRow="0" w:firstColumn="1" w:lastColumn="0" w:oddVBand="0" w:evenVBand="0" w:oddHBand="0" w:evenHBand="0" w:firstRowFirstColumn="0" w:firstRowLastColumn="0" w:lastRowFirstColumn="0" w:lastRowLastColumn="0"/>
            <w:tcW w:w="1701" w:type="dxa"/>
            <w:noWrap/>
            <w:vAlign w:val="center"/>
            <w:hideMark/>
          </w:tcPr>
          <w:p w14:paraId="4DA94ECC" w14:textId="77777777" w:rsidR="00476DC0" w:rsidRPr="005752AF" w:rsidRDefault="00476DC0" w:rsidP="004D7B7B">
            <w:pPr>
              <w:jc w:val="center"/>
              <w:rPr>
                <w:rFonts w:ascii="Calibri" w:hAnsi="Calibri" w:cs="Calibri"/>
                <w:b/>
                <w:bCs/>
                <w:sz w:val="24"/>
                <w:szCs w:val="24"/>
              </w:rPr>
            </w:pPr>
            <w:r w:rsidRPr="005752AF">
              <w:rPr>
                <w:rFonts w:ascii="Calibri" w:hAnsi="Calibri" w:cs="Calibri"/>
                <w:b/>
                <w:bCs/>
                <w:sz w:val="24"/>
                <w:szCs w:val="24"/>
              </w:rPr>
              <w:t>ESCALA 08</w:t>
            </w:r>
          </w:p>
        </w:tc>
        <w:tc>
          <w:tcPr>
            <w:tcW w:w="473" w:type="dxa"/>
            <w:shd w:val="clear" w:color="auto" w:fill="FFFFFF" w:themeFill="background1"/>
            <w:noWrap/>
            <w:vAlign w:val="center"/>
            <w:hideMark/>
          </w:tcPr>
          <w:p w14:paraId="7340D80D" w14:textId="77777777" w:rsidR="00476DC0" w:rsidRPr="005752AF" w:rsidRDefault="00476DC0" w:rsidP="004D7B7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24"/>
                <w:szCs w:val="24"/>
              </w:rPr>
            </w:pPr>
          </w:p>
        </w:tc>
        <w:tc>
          <w:tcPr>
            <w:tcW w:w="1080" w:type="dxa"/>
            <w:shd w:val="clear" w:color="auto" w:fill="FFFFFF" w:themeFill="background1"/>
            <w:noWrap/>
            <w:vAlign w:val="center"/>
            <w:hideMark/>
          </w:tcPr>
          <w:p w14:paraId="19AD52CD" w14:textId="77777777" w:rsidR="00476DC0" w:rsidRPr="005752AF" w:rsidRDefault="00476DC0" w:rsidP="004D7B7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24"/>
                <w:szCs w:val="24"/>
              </w:rPr>
            </w:pPr>
            <w:r w:rsidRPr="005752AF">
              <w:rPr>
                <w:rFonts w:ascii="Calibri" w:hAnsi="Calibri" w:cs="Calibri"/>
                <w:b/>
                <w:bCs/>
                <w:sz w:val="24"/>
                <w:szCs w:val="24"/>
              </w:rPr>
              <w:t>0%</w:t>
            </w:r>
          </w:p>
        </w:tc>
        <w:tc>
          <w:tcPr>
            <w:tcW w:w="1363" w:type="dxa"/>
            <w:shd w:val="clear" w:color="auto" w:fill="FFFFFF" w:themeFill="background1"/>
            <w:noWrap/>
            <w:vAlign w:val="center"/>
            <w:hideMark/>
          </w:tcPr>
          <w:p w14:paraId="294E417D" w14:textId="77777777" w:rsidR="00476DC0" w:rsidRPr="005752AF" w:rsidRDefault="00476DC0" w:rsidP="004D7B7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24"/>
                <w:szCs w:val="24"/>
              </w:rPr>
            </w:pPr>
            <w:r w:rsidRPr="005752AF">
              <w:rPr>
                <w:rFonts w:ascii="Calibri" w:hAnsi="Calibri" w:cs="Calibri"/>
                <w:b/>
                <w:bCs/>
                <w:sz w:val="24"/>
                <w:szCs w:val="24"/>
              </w:rPr>
              <w:t>-9%</w:t>
            </w:r>
          </w:p>
        </w:tc>
        <w:tc>
          <w:tcPr>
            <w:tcW w:w="1474" w:type="dxa"/>
            <w:shd w:val="clear" w:color="auto" w:fill="FFFFFF" w:themeFill="background1"/>
            <w:noWrap/>
            <w:vAlign w:val="center"/>
            <w:hideMark/>
          </w:tcPr>
          <w:p w14:paraId="3A332909" w14:textId="77777777" w:rsidR="00476DC0" w:rsidRPr="005752AF" w:rsidRDefault="00476DC0" w:rsidP="004D7B7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24"/>
                <w:szCs w:val="24"/>
              </w:rPr>
            </w:pPr>
            <w:r w:rsidRPr="005752AF">
              <w:rPr>
                <w:rFonts w:ascii="Calibri" w:hAnsi="Calibri" w:cs="Calibri"/>
                <w:b/>
                <w:bCs/>
                <w:sz w:val="24"/>
                <w:szCs w:val="24"/>
              </w:rPr>
              <w:t>-192%</w:t>
            </w:r>
          </w:p>
        </w:tc>
        <w:tc>
          <w:tcPr>
            <w:tcW w:w="885" w:type="dxa"/>
            <w:shd w:val="clear" w:color="auto" w:fill="FFFFFF" w:themeFill="background1"/>
            <w:noWrap/>
            <w:vAlign w:val="center"/>
            <w:hideMark/>
          </w:tcPr>
          <w:p w14:paraId="57BA02D4" w14:textId="77777777" w:rsidR="00476DC0" w:rsidRPr="005752AF" w:rsidRDefault="00476DC0" w:rsidP="004D7B7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24"/>
                <w:szCs w:val="24"/>
              </w:rPr>
            </w:pPr>
            <w:r w:rsidRPr="005752AF">
              <w:rPr>
                <w:rFonts w:ascii="Calibri" w:hAnsi="Calibri" w:cs="Calibri"/>
                <w:b/>
                <w:bCs/>
                <w:sz w:val="24"/>
                <w:szCs w:val="24"/>
              </w:rPr>
              <w:t>-2%</w:t>
            </w:r>
          </w:p>
        </w:tc>
      </w:tr>
      <w:tr w:rsidR="00476DC0" w:rsidRPr="005752AF" w14:paraId="35F15538" w14:textId="77777777" w:rsidTr="00476DC0">
        <w:trPr>
          <w:cnfStyle w:val="000000100000" w:firstRow="0" w:lastRow="0" w:firstColumn="0" w:lastColumn="0" w:oddVBand="0" w:evenVBand="0" w:oddHBand="1" w:evenHBand="0" w:firstRowFirstColumn="0" w:firstRowLastColumn="0" w:lastRowFirstColumn="0" w:lastRowLastColumn="0"/>
          <w:trHeight w:val="345"/>
          <w:jc w:val="center"/>
        </w:trPr>
        <w:tc>
          <w:tcPr>
            <w:cnfStyle w:val="001000000000" w:firstRow="0" w:lastRow="0" w:firstColumn="1" w:lastColumn="0" w:oddVBand="0" w:evenVBand="0" w:oddHBand="0" w:evenHBand="0" w:firstRowFirstColumn="0" w:firstRowLastColumn="0" w:lastRowFirstColumn="0" w:lastRowLastColumn="0"/>
            <w:tcW w:w="1701" w:type="dxa"/>
            <w:shd w:val="clear" w:color="auto" w:fill="DAEEF3" w:themeFill="accent5" w:themeFillTint="33"/>
            <w:noWrap/>
            <w:vAlign w:val="center"/>
            <w:hideMark/>
          </w:tcPr>
          <w:p w14:paraId="2866032C" w14:textId="77777777" w:rsidR="00476DC0" w:rsidRPr="005752AF" w:rsidRDefault="00476DC0" w:rsidP="004D7B7B">
            <w:pPr>
              <w:jc w:val="center"/>
              <w:rPr>
                <w:rFonts w:ascii="Calibri" w:hAnsi="Calibri" w:cs="Calibri"/>
                <w:b/>
                <w:bCs/>
                <w:sz w:val="24"/>
                <w:szCs w:val="24"/>
              </w:rPr>
            </w:pPr>
            <w:r w:rsidRPr="005752AF">
              <w:rPr>
                <w:rFonts w:ascii="Calibri" w:hAnsi="Calibri" w:cs="Calibri"/>
                <w:b/>
                <w:bCs/>
                <w:sz w:val="24"/>
                <w:szCs w:val="24"/>
              </w:rPr>
              <w:t>ESCALA 09</w:t>
            </w:r>
          </w:p>
        </w:tc>
        <w:tc>
          <w:tcPr>
            <w:tcW w:w="473" w:type="dxa"/>
            <w:shd w:val="clear" w:color="auto" w:fill="DAEEF3" w:themeFill="accent5" w:themeFillTint="33"/>
            <w:noWrap/>
            <w:vAlign w:val="center"/>
            <w:hideMark/>
          </w:tcPr>
          <w:p w14:paraId="6C947018" w14:textId="77777777" w:rsidR="00476DC0" w:rsidRPr="005752AF" w:rsidRDefault="00476DC0" w:rsidP="004D7B7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24"/>
                <w:szCs w:val="24"/>
              </w:rPr>
            </w:pPr>
          </w:p>
        </w:tc>
        <w:tc>
          <w:tcPr>
            <w:tcW w:w="1080" w:type="dxa"/>
            <w:shd w:val="clear" w:color="auto" w:fill="DAEEF3" w:themeFill="accent5" w:themeFillTint="33"/>
            <w:noWrap/>
            <w:vAlign w:val="center"/>
            <w:hideMark/>
          </w:tcPr>
          <w:p w14:paraId="159D4301" w14:textId="77777777" w:rsidR="00476DC0" w:rsidRPr="005752AF" w:rsidRDefault="00476DC0" w:rsidP="004D7B7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24"/>
                <w:szCs w:val="24"/>
              </w:rPr>
            </w:pPr>
            <w:r w:rsidRPr="005752AF">
              <w:rPr>
                <w:rFonts w:ascii="Calibri" w:hAnsi="Calibri" w:cs="Calibri"/>
                <w:b/>
                <w:bCs/>
                <w:sz w:val="24"/>
                <w:szCs w:val="24"/>
              </w:rPr>
              <w:t>29%</w:t>
            </w:r>
          </w:p>
        </w:tc>
        <w:tc>
          <w:tcPr>
            <w:tcW w:w="1363" w:type="dxa"/>
            <w:shd w:val="clear" w:color="auto" w:fill="DAEEF3" w:themeFill="accent5" w:themeFillTint="33"/>
            <w:noWrap/>
            <w:vAlign w:val="center"/>
            <w:hideMark/>
          </w:tcPr>
          <w:p w14:paraId="4D20419F" w14:textId="77777777" w:rsidR="00476DC0" w:rsidRPr="005752AF" w:rsidRDefault="00476DC0" w:rsidP="004D7B7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24"/>
                <w:szCs w:val="24"/>
              </w:rPr>
            </w:pPr>
            <w:r w:rsidRPr="005752AF">
              <w:rPr>
                <w:rFonts w:ascii="Calibri" w:hAnsi="Calibri" w:cs="Calibri"/>
                <w:b/>
                <w:bCs/>
                <w:sz w:val="24"/>
                <w:szCs w:val="24"/>
              </w:rPr>
              <w:t>-47%</w:t>
            </w:r>
          </w:p>
        </w:tc>
        <w:tc>
          <w:tcPr>
            <w:tcW w:w="1474" w:type="dxa"/>
            <w:shd w:val="clear" w:color="auto" w:fill="DAEEF3" w:themeFill="accent5" w:themeFillTint="33"/>
            <w:noWrap/>
            <w:vAlign w:val="center"/>
            <w:hideMark/>
          </w:tcPr>
          <w:p w14:paraId="69825CCE" w14:textId="77777777" w:rsidR="00476DC0" w:rsidRPr="005752AF" w:rsidRDefault="00476DC0" w:rsidP="004D7B7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24"/>
                <w:szCs w:val="24"/>
              </w:rPr>
            </w:pPr>
            <w:r w:rsidRPr="005752AF">
              <w:rPr>
                <w:rFonts w:ascii="Calibri" w:hAnsi="Calibri" w:cs="Calibri"/>
                <w:b/>
                <w:bCs/>
                <w:sz w:val="24"/>
                <w:szCs w:val="24"/>
              </w:rPr>
              <w:t>-153%</w:t>
            </w:r>
          </w:p>
        </w:tc>
        <w:tc>
          <w:tcPr>
            <w:tcW w:w="885" w:type="dxa"/>
            <w:shd w:val="clear" w:color="auto" w:fill="DAEEF3" w:themeFill="accent5" w:themeFillTint="33"/>
            <w:noWrap/>
            <w:vAlign w:val="center"/>
            <w:hideMark/>
          </w:tcPr>
          <w:p w14:paraId="492F4831" w14:textId="77777777" w:rsidR="00476DC0" w:rsidRPr="005752AF" w:rsidRDefault="00476DC0" w:rsidP="004D7B7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24"/>
                <w:szCs w:val="24"/>
              </w:rPr>
            </w:pPr>
            <w:r w:rsidRPr="005752AF">
              <w:rPr>
                <w:rFonts w:ascii="Calibri" w:hAnsi="Calibri" w:cs="Calibri"/>
                <w:b/>
                <w:bCs/>
                <w:sz w:val="24"/>
                <w:szCs w:val="24"/>
              </w:rPr>
              <w:t>6%</w:t>
            </w:r>
          </w:p>
        </w:tc>
      </w:tr>
    </w:tbl>
    <w:p w14:paraId="650083AB" w14:textId="77777777" w:rsidR="00476DC0" w:rsidRPr="005752AF" w:rsidRDefault="00476DC0" w:rsidP="00476DC0">
      <w:pPr>
        <w:pStyle w:val="parrafo"/>
        <w:shd w:val="clear" w:color="auto" w:fill="FFFFFF"/>
        <w:spacing w:before="180" w:beforeAutospacing="0" w:after="180" w:afterAutospacing="0" w:line="360" w:lineRule="auto"/>
        <w:jc w:val="both"/>
        <w:rPr>
          <w:rFonts w:ascii="Calibri" w:hAnsi="Calibri" w:cs="Calibri"/>
          <w:color w:val="000000"/>
        </w:rPr>
      </w:pPr>
    </w:p>
    <w:p w14:paraId="5FC814EE" w14:textId="77777777" w:rsidR="00476DC0" w:rsidRPr="005752AF" w:rsidRDefault="00476DC0" w:rsidP="00476DC0">
      <w:pPr>
        <w:pStyle w:val="parrafo"/>
        <w:shd w:val="clear" w:color="auto" w:fill="FFFFFF"/>
        <w:spacing w:before="180" w:beforeAutospacing="0" w:after="180" w:afterAutospacing="0" w:line="360" w:lineRule="auto"/>
        <w:jc w:val="both"/>
        <w:rPr>
          <w:rFonts w:ascii="Calibri" w:hAnsi="Calibri" w:cs="Calibri"/>
          <w:color w:val="000000"/>
        </w:rPr>
      </w:pPr>
      <w:r w:rsidRPr="005752AF">
        <w:rPr>
          <w:rFonts w:ascii="Calibri" w:hAnsi="Calibri" w:cs="Calibri"/>
          <w:color w:val="000000"/>
        </w:rPr>
        <w:t>Al analizar las brechas por escalas encontramos que, algunas escalas están ocupadas íntegramente por hombres, por lo que la brecha salarial es del 100%. Estas escalas son la escala 01, 02 y 03.</w:t>
      </w:r>
    </w:p>
    <w:p w14:paraId="19D7D830" w14:textId="77777777" w:rsidR="00476DC0" w:rsidRPr="005752AF" w:rsidRDefault="00476DC0" w:rsidP="00476DC0">
      <w:pPr>
        <w:pStyle w:val="parrafo"/>
        <w:shd w:val="clear" w:color="auto" w:fill="FFFFFF"/>
        <w:spacing w:before="180" w:beforeAutospacing="0" w:after="180" w:afterAutospacing="0" w:line="360" w:lineRule="auto"/>
        <w:jc w:val="both"/>
        <w:rPr>
          <w:rFonts w:ascii="Calibri" w:hAnsi="Calibri" w:cs="Calibri"/>
          <w:color w:val="000000"/>
        </w:rPr>
      </w:pPr>
      <w:r w:rsidRPr="005752AF">
        <w:rPr>
          <w:rFonts w:ascii="Calibri" w:hAnsi="Calibri" w:cs="Calibri"/>
          <w:color w:val="000000"/>
        </w:rPr>
        <w:t>En segundo lugar, hay otras escalas, donde existe una brecha positiva:</w:t>
      </w:r>
    </w:p>
    <w:p w14:paraId="088D683B" w14:textId="77777777" w:rsidR="00476DC0" w:rsidRPr="005752AF" w:rsidRDefault="00476DC0" w:rsidP="00476DC0">
      <w:pPr>
        <w:pStyle w:val="parrafo"/>
        <w:numPr>
          <w:ilvl w:val="0"/>
          <w:numId w:val="19"/>
        </w:numPr>
        <w:shd w:val="clear" w:color="auto" w:fill="FFFFFF"/>
        <w:spacing w:before="180" w:beforeAutospacing="0" w:after="180" w:afterAutospacing="0" w:line="360" w:lineRule="auto"/>
        <w:jc w:val="both"/>
        <w:rPr>
          <w:rFonts w:ascii="Calibri" w:hAnsi="Calibri" w:cs="Calibri"/>
          <w:color w:val="000000"/>
        </w:rPr>
      </w:pPr>
      <w:r w:rsidRPr="005752AF">
        <w:rPr>
          <w:rFonts w:ascii="Calibri" w:hAnsi="Calibri" w:cs="Calibri"/>
          <w:color w:val="000000"/>
        </w:rPr>
        <w:t>Escala 06: brecha salarial del 20%.</w:t>
      </w:r>
    </w:p>
    <w:p w14:paraId="33E45B27" w14:textId="77777777" w:rsidR="00476DC0" w:rsidRPr="005752AF" w:rsidRDefault="00476DC0" w:rsidP="00476DC0">
      <w:pPr>
        <w:pStyle w:val="parrafo"/>
        <w:numPr>
          <w:ilvl w:val="0"/>
          <w:numId w:val="19"/>
        </w:numPr>
        <w:shd w:val="clear" w:color="auto" w:fill="FFFFFF"/>
        <w:spacing w:before="180" w:beforeAutospacing="0" w:after="180" w:afterAutospacing="0" w:line="360" w:lineRule="auto"/>
        <w:jc w:val="both"/>
        <w:rPr>
          <w:rFonts w:ascii="Calibri" w:hAnsi="Calibri" w:cs="Calibri"/>
          <w:color w:val="000000"/>
        </w:rPr>
      </w:pPr>
      <w:r w:rsidRPr="005752AF">
        <w:rPr>
          <w:rFonts w:ascii="Calibri" w:hAnsi="Calibri" w:cs="Calibri"/>
          <w:color w:val="000000"/>
        </w:rPr>
        <w:t>Escala 09: brecha salarial del 6%.</w:t>
      </w:r>
    </w:p>
    <w:p w14:paraId="5A89B817" w14:textId="77777777" w:rsidR="00476DC0" w:rsidRPr="005752AF" w:rsidRDefault="00476DC0" w:rsidP="00476DC0">
      <w:pPr>
        <w:pStyle w:val="parrafo"/>
        <w:shd w:val="clear" w:color="auto" w:fill="FFFFFF"/>
        <w:spacing w:before="180" w:beforeAutospacing="0" w:after="180" w:afterAutospacing="0" w:line="360" w:lineRule="auto"/>
        <w:jc w:val="both"/>
        <w:rPr>
          <w:rFonts w:ascii="Calibri" w:hAnsi="Calibri" w:cs="Calibri"/>
          <w:color w:val="000000"/>
        </w:rPr>
      </w:pPr>
      <w:r w:rsidRPr="005752AF">
        <w:rPr>
          <w:rFonts w:ascii="Calibri" w:hAnsi="Calibri" w:cs="Calibri"/>
          <w:color w:val="000000"/>
        </w:rPr>
        <w:t>Finalmente, existen otras escalas en las que hay brecha negativa:</w:t>
      </w:r>
    </w:p>
    <w:p w14:paraId="70682AC9" w14:textId="77777777" w:rsidR="00476DC0" w:rsidRPr="005752AF" w:rsidRDefault="00476DC0" w:rsidP="00476DC0">
      <w:pPr>
        <w:pStyle w:val="parrafo"/>
        <w:numPr>
          <w:ilvl w:val="0"/>
          <w:numId w:val="19"/>
        </w:numPr>
        <w:shd w:val="clear" w:color="auto" w:fill="FFFFFF"/>
        <w:spacing w:before="180" w:beforeAutospacing="0" w:after="180" w:afterAutospacing="0" w:line="360" w:lineRule="auto"/>
        <w:jc w:val="both"/>
        <w:rPr>
          <w:rFonts w:ascii="Calibri" w:hAnsi="Calibri" w:cs="Calibri"/>
          <w:color w:val="000000"/>
        </w:rPr>
      </w:pPr>
      <w:r w:rsidRPr="005752AF">
        <w:rPr>
          <w:rFonts w:ascii="Calibri" w:hAnsi="Calibri" w:cs="Calibri"/>
          <w:color w:val="000000"/>
        </w:rPr>
        <w:t>Escala 04: brecha salarial del -3%.</w:t>
      </w:r>
    </w:p>
    <w:p w14:paraId="673E5874" w14:textId="77777777" w:rsidR="00476DC0" w:rsidRPr="005752AF" w:rsidRDefault="00476DC0" w:rsidP="00476DC0">
      <w:pPr>
        <w:pStyle w:val="parrafo"/>
        <w:numPr>
          <w:ilvl w:val="0"/>
          <w:numId w:val="19"/>
        </w:numPr>
        <w:shd w:val="clear" w:color="auto" w:fill="FFFFFF"/>
        <w:spacing w:before="180" w:beforeAutospacing="0" w:after="180" w:afterAutospacing="0" w:line="360" w:lineRule="auto"/>
        <w:jc w:val="both"/>
        <w:rPr>
          <w:rFonts w:ascii="Calibri" w:hAnsi="Calibri" w:cs="Calibri"/>
          <w:color w:val="000000"/>
        </w:rPr>
      </w:pPr>
      <w:r w:rsidRPr="005752AF">
        <w:rPr>
          <w:rFonts w:ascii="Calibri" w:hAnsi="Calibri" w:cs="Calibri"/>
          <w:color w:val="000000"/>
        </w:rPr>
        <w:t>Escala 05: brecha salarial del -20%.</w:t>
      </w:r>
    </w:p>
    <w:p w14:paraId="5DD448A9" w14:textId="77777777" w:rsidR="00476DC0" w:rsidRPr="005752AF" w:rsidRDefault="00476DC0" w:rsidP="00476DC0">
      <w:pPr>
        <w:pStyle w:val="parrafo"/>
        <w:numPr>
          <w:ilvl w:val="0"/>
          <w:numId w:val="19"/>
        </w:numPr>
        <w:shd w:val="clear" w:color="auto" w:fill="FFFFFF"/>
        <w:spacing w:before="180" w:beforeAutospacing="0" w:after="180" w:afterAutospacing="0" w:line="360" w:lineRule="auto"/>
        <w:jc w:val="both"/>
        <w:rPr>
          <w:rFonts w:ascii="Calibri" w:hAnsi="Calibri" w:cs="Calibri"/>
          <w:color w:val="000000"/>
        </w:rPr>
      </w:pPr>
      <w:r w:rsidRPr="005752AF">
        <w:rPr>
          <w:rFonts w:ascii="Calibri" w:hAnsi="Calibri" w:cs="Calibri"/>
          <w:color w:val="000000"/>
        </w:rPr>
        <w:t>Escala 07: brecha salarial del -24%.</w:t>
      </w:r>
    </w:p>
    <w:p w14:paraId="2E4F2202" w14:textId="28B424A5" w:rsidR="00924441" w:rsidRPr="005752AF" w:rsidRDefault="00476DC0" w:rsidP="00FE4998">
      <w:pPr>
        <w:pStyle w:val="parrafo"/>
        <w:numPr>
          <w:ilvl w:val="0"/>
          <w:numId w:val="19"/>
        </w:numPr>
        <w:shd w:val="clear" w:color="auto" w:fill="FFFFFF"/>
        <w:spacing w:before="180" w:beforeAutospacing="0" w:after="180" w:afterAutospacing="0" w:line="360" w:lineRule="auto"/>
        <w:jc w:val="both"/>
        <w:rPr>
          <w:rFonts w:ascii="Calibri" w:hAnsi="Calibri" w:cs="Calibri"/>
          <w:color w:val="000000"/>
        </w:rPr>
      </w:pPr>
      <w:r w:rsidRPr="005752AF">
        <w:rPr>
          <w:rFonts w:ascii="Calibri" w:hAnsi="Calibri" w:cs="Calibri"/>
          <w:color w:val="000000"/>
        </w:rPr>
        <w:t>Escala 08: brecha salarial del -2%.</w:t>
      </w:r>
    </w:p>
    <w:p w14:paraId="04178269" w14:textId="77777777" w:rsidR="00924441" w:rsidRDefault="00924441" w:rsidP="00FE4998">
      <w:pPr>
        <w:rPr>
          <w:rFonts w:ascii="Calibri" w:hAnsi="Calibri" w:cs="Calibri"/>
        </w:rPr>
      </w:pPr>
    </w:p>
    <w:p w14:paraId="6F8A11F8" w14:textId="77777777" w:rsidR="0090443C" w:rsidRDefault="0090443C" w:rsidP="00FE4998">
      <w:pPr>
        <w:rPr>
          <w:rFonts w:ascii="Calibri" w:hAnsi="Calibri" w:cs="Calibri"/>
        </w:rPr>
      </w:pPr>
    </w:p>
    <w:p w14:paraId="1C06B873" w14:textId="77777777" w:rsidR="0090443C" w:rsidRDefault="0090443C" w:rsidP="00FE4998">
      <w:pPr>
        <w:rPr>
          <w:rFonts w:ascii="Calibri" w:hAnsi="Calibri" w:cs="Calibri"/>
        </w:rPr>
      </w:pPr>
    </w:p>
    <w:p w14:paraId="28439B1F" w14:textId="77777777" w:rsidR="0090443C" w:rsidRDefault="0090443C" w:rsidP="00FE4998">
      <w:pPr>
        <w:rPr>
          <w:rFonts w:ascii="Calibri" w:hAnsi="Calibri" w:cs="Calibri"/>
        </w:rPr>
      </w:pPr>
    </w:p>
    <w:p w14:paraId="2F9C68BD" w14:textId="77777777" w:rsidR="0090443C" w:rsidRPr="005752AF" w:rsidRDefault="0090443C" w:rsidP="00FE4998">
      <w:pPr>
        <w:rPr>
          <w:rFonts w:ascii="Calibri" w:hAnsi="Calibri" w:cs="Calibri"/>
        </w:rPr>
      </w:pPr>
    </w:p>
    <w:p w14:paraId="3BC111AD" w14:textId="5AC9AFBE" w:rsidR="00924441" w:rsidRPr="005752AF" w:rsidRDefault="00CD5A1D" w:rsidP="00FE4998">
      <w:pPr>
        <w:rPr>
          <w:rFonts w:ascii="Calibri" w:hAnsi="Calibri" w:cs="Calibri"/>
        </w:rPr>
      </w:pPr>
      <w:r w:rsidRPr="005752AF">
        <w:rPr>
          <w:rFonts w:ascii="Calibri" w:eastAsia="Calibri" w:hAnsi="Calibri" w:cs="Calibri"/>
          <w:noProof/>
          <w:lang w:val="es-ES"/>
        </w:rPr>
        <w:lastRenderedPageBreak/>
        <mc:AlternateContent>
          <mc:Choice Requires="wps">
            <w:drawing>
              <wp:anchor distT="0" distB="0" distL="114300" distR="114300" simplePos="0" relativeHeight="251678720" behindDoc="0" locked="0" layoutInCell="1" allowOverlap="1" wp14:anchorId="0667F47A" wp14:editId="5D1AA7BD">
                <wp:simplePos x="0" y="0"/>
                <wp:positionH relativeFrom="margin">
                  <wp:posOffset>0</wp:posOffset>
                </wp:positionH>
                <wp:positionV relativeFrom="paragraph">
                  <wp:posOffset>0</wp:posOffset>
                </wp:positionV>
                <wp:extent cx="5400675" cy="276225"/>
                <wp:effectExtent l="0" t="0" r="9525" b="9525"/>
                <wp:wrapNone/>
                <wp:docPr id="448" name="Text Box 2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675" cy="276225"/>
                        </a:xfrm>
                        <a:prstGeom prst="rect">
                          <a:avLst/>
                        </a:prstGeom>
                        <a:solidFill>
                          <a:srgbClr val="4F81BB"/>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0D845E" w14:textId="77777777" w:rsidR="00CD5A1D" w:rsidRPr="009C745B" w:rsidRDefault="00CD5A1D" w:rsidP="00CD5A1D">
                            <w:pPr>
                              <w:pStyle w:val="Ttulo1"/>
                              <w:shd w:val="clear" w:color="auto" w:fill="8DB3E2" w:themeFill="text2" w:themeFillTint="66"/>
                              <w:spacing w:before="0"/>
                              <w:rPr>
                                <w:rFonts w:asciiTheme="majorHAnsi" w:eastAsiaTheme="majorEastAsia" w:hAnsiTheme="majorHAnsi" w:cstheme="majorHAnsi"/>
                                <w:b/>
                                <w:color w:val="FFFFFF" w:themeColor="background1"/>
                                <w:sz w:val="28"/>
                                <w:szCs w:val="28"/>
                                <w:lang w:val="es-ES" w:eastAsia="en-US"/>
                              </w:rPr>
                            </w:pPr>
                            <w:bookmarkStart w:id="64" w:name="_Toc65073365"/>
                            <w:bookmarkStart w:id="65" w:name="_Toc65139792"/>
                            <w:bookmarkStart w:id="66" w:name="_Toc65164747"/>
                            <w:bookmarkStart w:id="67" w:name="_Toc65164958"/>
                            <w:bookmarkStart w:id="68" w:name="_Toc67642625"/>
                            <w:bookmarkStart w:id="69" w:name="_Toc67648831"/>
                            <w:bookmarkStart w:id="70" w:name="_Toc67901303"/>
                            <w:bookmarkStart w:id="71" w:name="_Toc68091811"/>
                            <w:bookmarkStart w:id="72" w:name="_Toc69392763"/>
                            <w:bookmarkStart w:id="73" w:name="_Toc73631148"/>
                            <w:bookmarkStart w:id="74" w:name="_Toc79060737"/>
                            <w:bookmarkStart w:id="75" w:name="_Toc79060785"/>
                            <w:bookmarkStart w:id="76" w:name="_Toc79061083"/>
                            <w:bookmarkStart w:id="77" w:name="_Toc79061146"/>
                            <w:bookmarkStart w:id="78" w:name="_Toc113009859"/>
                            <w:r w:rsidRPr="009C745B">
                              <w:rPr>
                                <w:rFonts w:asciiTheme="majorHAnsi" w:eastAsiaTheme="majorEastAsia" w:hAnsiTheme="majorHAnsi" w:cstheme="majorHAnsi"/>
                                <w:b/>
                                <w:color w:val="FFFFFF" w:themeColor="background1"/>
                                <w:sz w:val="28"/>
                                <w:szCs w:val="28"/>
                                <w:lang w:val="es-ES" w:eastAsia="en-US"/>
                              </w:rPr>
                              <w:t>4. ÓRGANOS QUE INTERVIENEN PLAN DE IGUALDAD</w:t>
                            </w:r>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p>
                          <w:p w14:paraId="4E9BC38B" w14:textId="77777777" w:rsidR="00CD5A1D" w:rsidRPr="006F4FF8" w:rsidRDefault="00CD5A1D" w:rsidP="00CD5A1D">
                            <w:pPr>
                              <w:shd w:val="clear" w:color="auto" w:fill="F9615D"/>
                              <w:rPr>
                                <w:b/>
                                <w:color w:val="FFFFFF" w:themeColor="background1"/>
                              </w:rPr>
                            </w:pPr>
                          </w:p>
                          <w:p w14:paraId="48A98A94" w14:textId="77777777" w:rsidR="00CD5A1D" w:rsidRPr="006F4FF8" w:rsidRDefault="00CD5A1D" w:rsidP="00CD5A1D">
                            <w:pPr>
                              <w:pStyle w:val="Ttulo1"/>
                              <w:shd w:val="clear" w:color="auto" w:fill="FABF8F" w:themeFill="accent6" w:themeFillTint="99"/>
                              <w:rPr>
                                <w:rFonts w:eastAsia="Calibri" w:cs="Calibri"/>
                                <w:szCs w:val="28"/>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shape w14:anchorId="0667F47A" id="_x0000_s1029" type="#_x0000_t202" style="position:absolute;margin-left:0;margin-top:0;width:425.25pt;height:21.7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kygia8gEAAMEDAAAOAAAAZHJzL2Uyb0RvYy54bWysU8tu2zAQvBfoPxC817LdOAkEy0HswEWB 9AGk+QCKoiSiFJdd0pbcr++Sspy2uRW9EEtyObszO1zfDZ1hR4Vegy34YjbnTFkJlbZNwZ+/7d/d cuaDsJUwYFXBT8rzu83bN+ve5WoJLZhKISMQ6/PeFbwNweVZ5mWrOuFn4JSlyxqwE4G22GQVip7Q O5Mt5/PrrAesHIJU3tPpw3jJNwm/rpUMX+raq8BMwam3kFZMaxnXbLMWeYPCtVqe2xD/0EUntKWi F6gHEQQ7oH4F1WmJ4KEOMwldBnWtpUociM1i/hebp1Y4lbiQON5dZPL/D1Z+Pj65r8jCsIWBBphI ePcI8rtnFnatsI26R4S+VaKiwosoWdY7n5+fRql97iNI2X+CioYsDgES0FBjF1UhnozQaQCni+hq CEzS4eqKxniz4kzS3fLmerlcpRIin1479OGDgo7FoOBIQ03o4vjoQ+xG5FNKLObB6GqvjUkbbMqd QXYUZICr/e1iuz2j/5FmbEy2EJ+NiPEk0YzMRo5hKAemq4K/jxCRdQnViXgjjL6if0BBC/iTs548 VXD/4yBQcWY+WtIuGnAKcArKKRBW0tOCB87GcBdGox4c6qYl5HE6Fu5J31on6i9dnNslnyRFzp6O Rvx9n7Jeft7mFwAAAP//AwBQSwMEFAAGAAgAAAAhAH/vZBfbAAAABAEAAA8AAABkcnMvZG93bnJl di54bWxMj81OwzAQhO9IfQdrK3FB1OHHqIQ4FS2CI1JbLtwce4kj4nUUu214exYucFlpNLsz31ar KfTiiGPqImm4WhQgkGx0HbUa3vbPl0sQKRtypo+EGr4wwaqenVWmdPFEWzzucis4hFJpNPich1LK ZD0GkxZxQGLvI47BZJZjK91oThweenldFHcymI64wZsBNx7t5+4QGEOtbdc8DRf3fvMaXtTa2/w+ aX0+nx4fQGSc8t8y/ODzDdTM1MQDuSR6DfxI/p3sLVWhQDQabm8UyLqS/+HrbwAAAP//AwBQSwEC LQAUAAYACAAAACEAtoM4kv4AAADhAQAAEwAAAAAAAAAAAAAAAAAAAAAAW0NvbnRlbnRfVHlwZXNd LnhtbFBLAQItABQABgAIAAAAIQA4/SH/1gAAAJQBAAALAAAAAAAAAAAAAAAAAC8BAABfcmVscy8u cmVsc1BLAQItABQABgAIAAAAIQAkygia8gEAAMEDAAAOAAAAAAAAAAAAAAAAAC4CAABkcnMvZTJv RG9jLnhtbFBLAQItABQABgAIAAAAIQB/72QX2wAAAAQBAAAPAAAAAAAAAAAAAAAAAEwEAABkcnMv ZG93bnJldi54bWxQSwUGAAAAAAQABADzAAAAVAUAAAAA " fillcolor="#4f81bb" stroked="f">
                <v:textbox inset="0,0,0,0">
                  <w:txbxContent>
                    <w:p w14:paraId="110D845E" w14:textId="77777777" w:rsidR="00CD5A1D" w:rsidRPr="009C745B" w:rsidRDefault="00CD5A1D" w:rsidP="00CD5A1D">
                      <w:pPr>
                        <w:pStyle w:val="Ttulo1"/>
                        <w:shd w:val="clear" w:color="auto" w:fill="8DB3E2" w:themeFill="text2" w:themeFillTint="66"/>
                        <w:spacing w:before="0"/>
                        <w:rPr>
                          <w:rFonts w:asciiTheme="majorHAnsi" w:eastAsiaTheme="majorEastAsia" w:hAnsiTheme="majorHAnsi" w:cstheme="majorHAnsi"/>
                          <w:b/>
                          <w:color w:val="FFFFFF" w:themeColor="background1"/>
                          <w:sz w:val="28"/>
                          <w:szCs w:val="28"/>
                          <w:lang w:val="es-ES" w:eastAsia="en-US"/>
                        </w:rPr>
                      </w:pPr>
                      <w:bookmarkStart w:id="125" w:name="_Toc65073365"/>
                      <w:bookmarkStart w:id="126" w:name="_Toc65139792"/>
                      <w:bookmarkStart w:id="127" w:name="_Toc65164747"/>
                      <w:bookmarkStart w:id="128" w:name="_Toc65164958"/>
                      <w:bookmarkStart w:id="129" w:name="_Toc67642625"/>
                      <w:bookmarkStart w:id="130" w:name="_Toc67648831"/>
                      <w:bookmarkStart w:id="131" w:name="_Toc67901303"/>
                      <w:bookmarkStart w:id="132" w:name="_Toc68091811"/>
                      <w:bookmarkStart w:id="133" w:name="_Toc69392763"/>
                      <w:bookmarkStart w:id="134" w:name="_Toc73631148"/>
                      <w:bookmarkStart w:id="135" w:name="_Toc79060737"/>
                      <w:bookmarkStart w:id="136" w:name="_Toc79060785"/>
                      <w:bookmarkStart w:id="137" w:name="_Toc79061083"/>
                      <w:bookmarkStart w:id="138" w:name="_Toc79061146"/>
                      <w:bookmarkStart w:id="139" w:name="_Toc113009859"/>
                      <w:r w:rsidRPr="009C745B">
                        <w:rPr>
                          <w:rFonts w:asciiTheme="majorHAnsi" w:eastAsiaTheme="majorEastAsia" w:hAnsiTheme="majorHAnsi" w:cstheme="majorHAnsi"/>
                          <w:b/>
                          <w:color w:val="FFFFFF" w:themeColor="background1"/>
                          <w:sz w:val="28"/>
                          <w:szCs w:val="28"/>
                          <w:lang w:val="es-ES" w:eastAsia="en-US"/>
                        </w:rPr>
                        <w:t>4. ÓRGANOS QUE INTERVIENEN PLAN DE IGUALDAD</w:t>
                      </w:r>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p>
                    <w:p w14:paraId="4E9BC38B" w14:textId="77777777" w:rsidR="00CD5A1D" w:rsidRPr="006F4FF8" w:rsidRDefault="00CD5A1D" w:rsidP="00CD5A1D">
                      <w:pPr>
                        <w:shd w:val="clear" w:color="auto" w:fill="F9615D"/>
                        <w:rPr>
                          <w:b/>
                          <w:color w:val="FFFFFF" w:themeColor="background1"/>
                        </w:rPr>
                      </w:pPr>
                    </w:p>
                    <w:p w14:paraId="48A98A94" w14:textId="77777777" w:rsidR="00CD5A1D" w:rsidRPr="006F4FF8" w:rsidRDefault="00CD5A1D" w:rsidP="00CD5A1D">
                      <w:pPr>
                        <w:pStyle w:val="Ttulo1"/>
                        <w:shd w:val="clear" w:color="auto" w:fill="FABF8F" w:themeFill="accent6" w:themeFillTint="99"/>
                        <w:rPr>
                          <w:rFonts w:eastAsia="Calibri" w:cs="Calibri"/>
                          <w:szCs w:val="28"/>
                        </w:rPr>
                      </w:pPr>
                    </w:p>
                  </w:txbxContent>
                </v:textbox>
                <w10:wrap anchorx="margin"/>
              </v:shape>
            </w:pict>
          </mc:Fallback>
        </mc:AlternateContent>
      </w:r>
    </w:p>
    <w:p w14:paraId="5CCA3859" w14:textId="77777777" w:rsidR="00924441" w:rsidRPr="005752AF" w:rsidRDefault="00924441" w:rsidP="00FE4998">
      <w:pPr>
        <w:rPr>
          <w:rFonts w:ascii="Calibri" w:hAnsi="Calibri" w:cs="Calibri"/>
        </w:rPr>
      </w:pPr>
    </w:p>
    <w:p w14:paraId="7084D4E9" w14:textId="48E3FB35" w:rsidR="00565FF6" w:rsidRPr="005752AF" w:rsidRDefault="00CC58E8" w:rsidP="00977AFE">
      <w:pPr>
        <w:spacing w:line="360" w:lineRule="auto"/>
        <w:rPr>
          <w:rFonts w:ascii="Calibri" w:hAnsi="Calibri" w:cs="Calibri"/>
        </w:rPr>
      </w:pPr>
      <w:r w:rsidRPr="005752AF">
        <w:rPr>
          <w:rFonts w:ascii="Calibri" w:hAnsi="Calibri" w:cs="Calibri"/>
        </w:rPr>
        <w:t xml:space="preserve"> </w:t>
      </w:r>
    </w:p>
    <w:p w14:paraId="32E8E781" w14:textId="77777777" w:rsidR="00565FF6" w:rsidRPr="005752AF" w:rsidRDefault="00CC58E8" w:rsidP="00FE4998">
      <w:pPr>
        <w:spacing w:line="360" w:lineRule="auto"/>
        <w:jc w:val="both"/>
        <w:rPr>
          <w:rFonts w:ascii="Calibri" w:hAnsi="Calibri" w:cs="Calibri"/>
          <w:b/>
          <w:bCs/>
          <w:sz w:val="24"/>
          <w:szCs w:val="24"/>
        </w:rPr>
      </w:pPr>
      <w:r w:rsidRPr="005752AF">
        <w:rPr>
          <w:rFonts w:ascii="Calibri" w:hAnsi="Calibri" w:cs="Calibri"/>
          <w:b/>
          <w:bCs/>
          <w:sz w:val="24"/>
          <w:szCs w:val="24"/>
        </w:rPr>
        <w:t>COMISIÓN DE IGUALDAD DE OPORTUNIDADES</w:t>
      </w:r>
    </w:p>
    <w:p w14:paraId="2C061941" w14:textId="6D28F405" w:rsidR="00565FF6" w:rsidRPr="005752AF" w:rsidRDefault="00CC58E8" w:rsidP="00FE4998">
      <w:pPr>
        <w:spacing w:line="360" w:lineRule="auto"/>
        <w:jc w:val="both"/>
        <w:rPr>
          <w:rFonts w:ascii="Calibri" w:hAnsi="Calibri" w:cs="Calibri"/>
          <w:sz w:val="24"/>
          <w:szCs w:val="24"/>
        </w:rPr>
      </w:pPr>
      <w:r w:rsidRPr="005752AF">
        <w:rPr>
          <w:rFonts w:ascii="Calibri" w:hAnsi="Calibri" w:cs="Calibri"/>
          <w:sz w:val="24"/>
          <w:szCs w:val="24"/>
        </w:rPr>
        <w:t>Fundación Rioja Salud cuenta con una Comisión de Igualdad, creada desde el 18 de octubre de 2021.</w:t>
      </w:r>
    </w:p>
    <w:p w14:paraId="572666DD" w14:textId="77777777" w:rsidR="00977AFE" w:rsidRPr="005752AF" w:rsidRDefault="00977AFE" w:rsidP="00FE4998">
      <w:pPr>
        <w:spacing w:line="360" w:lineRule="auto"/>
        <w:jc w:val="both"/>
        <w:rPr>
          <w:rFonts w:ascii="Calibri" w:hAnsi="Calibri" w:cs="Calibri"/>
          <w:sz w:val="24"/>
          <w:szCs w:val="24"/>
        </w:rPr>
      </w:pPr>
    </w:p>
    <w:p w14:paraId="32025D84" w14:textId="1370F7CF" w:rsidR="00977AFE" w:rsidRPr="005752AF" w:rsidRDefault="00CC58E8" w:rsidP="00FE4998">
      <w:pPr>
        <w:spacing w:line="360" w:lineRule="auto"/>
        <w:jc w:val="both"/>
        <w:rPr>
          <w:rFonts w:ascii="Calibri" w:hAnsi="Calibri" w:cs="Calibri"/>
          <w:sz w:val="24"/>
          <w:szCs w:val="24"/>
        </w:rPr>
      </w:pPr>
      <w:r w:rsidRPr="005752AF">
        <w:rPr>
          <w:rFonts w:ascii="Calibri" w:hAnsi="Calibri" w:cs="Calibri"/>
          <w:sz w:val="24"/>
          <w:szCs w:val="24"/>
        </w:rPr>
        <w:t xml:space="preserve">Esta Comisión de Igualdad está formada paritariamente por representantes de la </w:t>
      </w:r>
      <w:r w:rsidR="0090601C">
        <w:rPr>
          <w:rFonts w:ascii="Calibri" w:hAnsi="Calibri" w:cs="Calibri"/>
          <w:sz w:val="24"/>
          <w:szCs w:val="24"/>
        </w:rPr>
        <w:t>fundación</w:t>
      </w:r>
      <w:r w:rsidRPr="005752AF">
        <w:rPr>
          <w:rFonts w:ascii="Calibri" w:hAnsi="Calibri" w:cs="Calibri"/>
          <w:sz w:val="24"/>
          <w:szCs w:val="24"/>
        </w:rPr>
        <w:t xml:space="preserve"> y representantes sociales (3 representantes de cada parte). Las funciones de la Comisión de Igualdad se definieron en el acto de constitución y fueron ratificadas con la firma por parte de la totalidad de los miembros.</w:t>
      </w:r>
    </w:p>
    <w:p w14:paraId="7E392E53" w14:textId="5D8C13B0" w:rsidR="009C745B" w:rsidRPr="005752AF" w:rsidRDefault="00CC58E8" w:rsidP="00FE4998">
      <w:pPr>
        <w:spacing w:line="360" w:lineRule="auto"/>
        <w:jc w:val="both"/>
        <w:rPr>
          <w:rFonts w:ascii="Calibri" w:hAnsi="Calibri" w:cs="Calibri"/>
          <w:sz w:val="24"/>
          <w:szCs w:val="24"/>
        </w:rPr>
        <w:sectPr w:rsidR="009C745B" w:rsidRPr="005752AF" w:rsidSect="00B821D3">
          <w:headerReference w:type="even" r:id="rId11"/>
          <w:headerReference w:type="default" r:id="rId12"/>
          <w:headerReference w:type="first" r:id="rId13"/>
          <w:pgSz w:w="11909" w:h="16834"/>
          <w:pgMar w:top="1440" w:right="1440" w:bottom="1440" w:left="1440" w:header="720" w:footer="720" w:gutter="0"/>
          <w:cols w:space="720"/>
        </w:sectPr>
      </w:pPr>
      <w:r w:rsidRPr="005752AF">
        <w:rPr>
          <w:rFonts w:ascii="Calibri" w:hAnsi="Calibri" w:cs="Calibri"/>
          <w:sz w:val="24"/>
          <w:szCs w:val="24"/>
        </w:rPr>
        <w:t>La gestión del I Plan de Igualdad de Oportunidades será competencia de la Comisión de Igualdad.</w:t>
      </w:r>
    </w:p>
    <w:p w14:paraId="0F201A78" w14:textId="1BD7A40D" w:rsidR="009C745B" w:rsidRPr="005752AF" w:rsidRDefault="009C745B" w:rsidP="00FE4998">
      <w:pPr>
        <w:spacing w:line="360" w:lineRule="auto"/>
        <w:jc w:val="both"/>
        <w:rPr>
          <w:rFonts w:ascii="Calibri" w:hAnsi="Calibri" w:cs="Calibri"/>
          <w:sz w:val="24"/>
          <w:szCs w:val="24"/>
        </w:rPr>
      </w:pPr>
      <w:r w:rsidRPr="005752AF">
        <w:rPr>
          <w:rFonts w:ascii="Calibri" w:eastAsia="Calibri" w:hAnsi="Calibri" w:cs="Calibri"/>
          <w:noProof/>
          <w:lang w:val="es-ES"/>
        </w:rPr>
        <w:lastRenderedPageBreak/>
        <mc:AlternateContent>
          <mc:Choice Requires="wps">
            <w:drawing>
              <wp:anchor distT="0" distB="0" distL="114300" distR="114300" simplePos="0" relativeHeight="251680768" behindDoc="0" locked="0" layoutInCell="1" allowOverlap="1" wp14:anchorId="4ED9B92E" wp14:editId="6A72ABBB">
                <wp:simplePos x="0" y="0"/>
                <wp:positionH relativeFrom="margin">
                  <wp:align>right</wp:align>
                </wp:positionH>
                <wp:positionV relativeFrom="paragraph">
                  <wp:posOffset>276225</wp:posOffset>
                </wp:positionV>
                <wp:extent cx="8848725" cy="266700"/>
                <wp:effectExtent l="0" t="0" r="9525" b="0"/>
                <wp:wrapNone/>
                <wp:docPr id="455" name="Text Box 2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48725" cy="266700"/>
                        </a:xfrm>
                        <a:prstGeom prst="rect">
                          <a:avLst/>
                        </a:prstGeom>
                        <a:solidFill>
                          <a:srgbClr val="4F81BB"/>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58FEBA" w14:textId="77777777" w:rsidR="009C745B" w:rsidRPr="009C745B" w:rsidRDefault="009C745B" w:rsidP="009C745B">
                            <w:pPr>
                              <w:pStyle w:val="Ttulo1"/>
                              <w:shd w:val="clear" w:color="auto" w:fill="8DB3E2" w:themeFill="text2" w:themeFillTint="66"/>
                              <w:spacing w:before="0"/>
                              <w:rPr>
                                <w:rFonts w:asciiTheme="majorHAnsi" w:eastAsiaTheme="majorEastAsia" w:hAnsiTheme="majorHAnsi" w:cstheme="majorHAnsi"/>
                                <w:b/>
                                <w:color w:val="FFFFFF" w:themeColor="background1"/>
                                <w:sz w:val="28"/>
                                <w:szCs w:val="28"/>
                                <w:lang w:val="es-ES" w:eastAsia="en-US"/>
                              </w:rPr>
                            </w:pPr>
                            <w:r w:rsidRPr="009C745B">
                              <w:rPr>
                                <w:rFonts w:asciiTheme="majorHAnsi" w:eastAsiaTheme="majorEastAsia" w:hAnsiTheme="majorHAnsi" w:cstheme="majorHAnsi"/>
                                <w:b/>
                                <w:color w:val="FFFFFF" w:themeColor="background1"/>
                                <w:sz w:val="28"/>
                                <w:szCs w:val="28"/>
                                <w:lang w:val="es-ES" w:eastAsia="en-US"/>
                              </w:rPr>
                              <w:t xml:space="preserve"> </w:t>
                            </w:r>
                            <w:bookmarkStart w:id="79" w:name="_Toc8203639"/>
                            <w:bookmarkStart w:id="80" w:name="_Toc8205453"/>
                            <w:bookmarkStart w:id="81" w:name="_Toc65139796"/>
                            <w:bookmarkStart w:id="82" w:name="_Toc65164751"/>
                            <w:bookmarkStart w:id="83" w:name="_Toc65164962"/>
                            <w:bookmarkStart w:id="84" w:name="_Toc67642629"/>
                            <w:bookmarkStart w:id="85" w:name="_Toc67648835"/>
                            <w:bookmarkStart w:id="86" w:name="_Toc67901307"/>
                            <w:bookmarkStart w:id="87" w:name="_Toc68091815"/>
                            <w:bookmarkStart w:id="88" w:name="_Toc69392767"/>
                            <w:bookmarkStart w:id="89" w:name="_Toc73631152"/>
                            <w:bookmarkStart w:id="90" w:name="_Toc79060741"/>
                            <w:bookmarkStart w:id="91" w:name="_Toc79060789"/>
                            <w:bookmarkStart w:id="92" w:name="_Toc79061087"/>
                            <w:bookmarkStart w:id="93" w:name="_Toc79061150"/>
                            <w:bookmarkStart w:id="94" w:name="_Toc113009860"/>
                            <w:r w:rsidRPr="009C745B">
                              <w:rPr>
                                <w:rFonts w:asciiTheme="majorHAnsi" w:eastAsiaTheme="majorEastAsia" w:hAnsiTheme="majorHAnsi" w:cstheme="majorHAnsi"/>
                                <w:b/>
                                <w:color w:val="FFFFFF" w:themeColor="background1"/>
                                <w:sz w:val="28"/>
                                <w:szCs w:val="28"/>
                                <w:lang w:val="es-ES" w:eastAsia="en-US"/>
                              </w:rPr>
                              <w:t>5. ACCIONES</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p>
                          <w:p w14:paraId="3D310268" w14:textId="77777777" w:rsidR="009C745B" w:rsidRPr="006F4FF8" w:rsidRDefault="009C745B" w:rsidP="009C745B">
                            <w:pPr>
                              <w:shd w:val="clear" w:color="auto" w:fill="F9615D"/>
                              <w:rPr>
                                <w:b/>
                                <w:color w:val="FFFFFF" w:themeColor="background1"/>
                              </w:rPr>
                            </w:pPr>
                          </w:p>
                          <w:p w14:paraId="1C362BA5" w14:textId="77777777" w:rsidR="009C745B" w:rsidRPr="006F4FF8" w:rsidRDefault="009C745B" w:rsidP="009C745B">
                            <w:pPr>
                              <w:pStyle w:val="Ttulo1"/>
                              <w:rPr>
                                <w:rFonts w:eastAsia="Calibri" w:cs="Calibri"/>
                                <w:szCs w:val="28"/>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shape w14:anchorId="4ED9B92E" id="_x0000_s1030" type="#_x0000_t202" style="position:absolute;left:0;text-align:left;margin-left:645.55pt;margin-top:21.75pt;width:696.75pt;height:21pt;z-index:2516807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ekz1O8QEAAMEDAAAOAAAAZHJzL2Uyb0RvYy54bWysU8tu2zAQvBfoPxC817KN1DEEy0HswEWB 9AGk/QCKoiSiFJdd0pbcr++SspwiuQW9EEtyd7gzO9zcDZ1hJ4Vegy34YjbnTFkJlbZNwX/+OHxY c+aDsJUwYFXBz8rzu+37d5ve5WoJLZhKISMQ6/PeFbwNweVZ5mWrOuFn4JSlyxqwE4G22GQVip7Q O5Mt5/NV1gNWDkEq7+n0Ybzk24Rf10qGb3XtVWCm4NRbSCumtYxrtt2IvEHhWi0vbYg3dNEJbenR K9SDCIIdUb+C6rRE8FCHmYQug7rWUiUOxGYxf8HmqRVOJS4kjndXmfz/g5VfT0/uO7Iw7GCgASYS 3j2C/OWZhX0rbKPuEaFvlajo4UWULOudzy+lUWqf+whS9l+goiGLY4AENNTYRVWIJyN0GsD5Kroa ApN0uF7frG+XHzmTdLdcrW7naSqZyKdqhz58UtCxGBQcaagJXZwefYjdiHxKiY95MLo6aGPSBpty b5CdBBng5rBe7HaJwIs0Y2OyhVg2IsaTRDMyGzmGoRyYrggnQkTWJVRn4o0w+or+AQUt4B/OevJU wf3vo0DFmflsSbtowCnAKSinQFhJpQUPnI3hPoxGPTrUTUvI43Qs3JO+tU7Un7u4tEs+SYpcPB2N +O8+ZT3/vO1fAAAA//8DAFBLAwQUAAYACAAAACEAoQrVQdsAAAAHAQAADwAAAGRycy9kb3ducmV2 LnhtbEyPQU/DMAyF70j8h8hIXBBLYQRtpe7EhuCIxODCLU1MU9E4VZNt5d+TnuDmp2e/97naTL4X RxpjFxjhZlGAIDbBdtwifLw/X69AxKTZ6j4wIfxQhE19flbp0oYTv9Fxn1qRQziWGsGlNJRSRuPI 67gIA3H2vsLodcpybKUd9SmH+17eFsW99Lrj3OD0QDtH5nt/8BlDbU3XPA1Xa7d79S9q60z6nBAv L6bHBxCJpvS3DDN+voE6MzXhwDaKHiE/khDulgrE7C7X89QgrJQCWVfyP3/9CwAA//8DAFBLAQIt ABQABgAIAAAAIQC2gziS/gAAAOEBAAATAAAAAAAAAAAAAAAAAAAAAABbQ29udGVudF9UeXBlc10u eG1sUEsBAi0AFAAGAAgAAAAhADj9If/WAAAAlAEAAAsAAAAAAAAAAAAAAAAALwEAAF9yZWxzLy5y ZWxzUEsBAi0AFAAGAAgAAAAhAJ6TPU7xAQAAwQMAAA4AAAAAAAAAAAAAAAAALgIAAGRycy9lMm9E b2MueG1sUEsBAi0AFAAGAAgAAAAhAKEK1UHbAAAABwEAAA8AAAAAAAAAAAAAAAAASwQAAGRycy9k b3ducmV2LnhtbFBLBQYAAAAABAAEAPMAAABTBQAAAAA= " fillcolor="#4f81bb" stroked="f">
                <v:textbox inset="0,0,0,0">
                  <w:txbxContent>
                    <w:p w14:paraId="3C58FEBA" w14:textId="77777777" w:rsidR="009C745B" w:rsidRPr="009C745B" w:rsidRDefault="009C745B" w:rsidP="009C745B">
                      <w:pPr>
                        <w:pStyle w:val="Ttulo1"/>
                        <w:shd w:val="clear" w:color="auto" w:fill="8DB3E2" w:themeFill="text2" w:themeFillTint="66"/>
                        <w:spacing w:before="0"/>
                        <w:rPr>
                          <w:rFonts w:asciiTheme="majorHAnsi" w:eastAsiaTheme="majorEastAsia" w:hAnsiTheme="majorHAnsi" w:cstheme="majorHAnsi"/>
                          <w:b/>
                          <w:color w:val="FFFFFF" w:themeColor="background1"/>
                          <w:sz w:val="28"/>
                          <w:szCs w:val="28"/>
                          <w:lang w:val="es-ES" w:eastAsia="en-US"/>
                        </w:rPr>
                      </w:pPr>
                      <w:r w:rsidRPr="009C745B">
                        <w:rPr>
                          <w:rFonts w:asciiTheme="majorHAnsi" w:eastAsiaTheme="majorEastAsia" w:hAnsiTheme="majorHAnsi" w:cstheme="majorHAnsi"/>
                          <w:b/>
                          <w:color w:val="FFFFFF" w:themeColor="background1"/>
                          <w:sz w:val="28"/>
                          <w:szCs w:val="28"/>
                          <w:lang w:val="es-ES" w:eastAsia="en-US"/>
                        </w:rPr>
                        <w:t xml:space="preserve"> </w:t>
                      </w:r>
                      <w:bookmarkStart w:id="156" w:name="_Toc8203639"/>
                      <w:bookmarkStart w:id="157" w:name="_Toc8205453"/>
                      <w:bookmarkStart w:id="158" w:name="_Toc65139796"/>
                      <w:bookmarkStart w:id="159" w:name="_Toc65164751"/>
                      <w:bookmarkStart w:id="160" w:name="_Toc65164962"/>
                      <w:bookmarkStart w:id="161" w:name="_Toc67642629"/>
                      <w:bookmarkStart w:id="162" w:name="_Toc67648835"/>
                      <w:bookmarkStart w:id="163" w:name="_Toc67901307"/>
                      <w:bookmarkStart w:id="164" w:name="_Toc68091815"/>
                      <w:bookmarkStart w:id="165" w:name="_Toc69392767"/>
                      <w:bookmarkStart w:id="166" w:name="_Toc73631152"/>
                      <w:bookmarkStart w:id="167" w:name="_Toc79060741"/>
                      <w:bookmarkStart w:id="168" w:name="_Toc79060789"/>
                      <w:bookmarkStart w:id="169" w:name="_Toc79061087"/>
                      <w:bookmarkStart w:id="170" w:name="_Toc79061150"/>
                      <w:bookmarkStart w:id="171" w:name="_Toc113009860"/>
                      <w:r w:rsidRPr="009C745B">
                        <w:rPr>
                          <w:rFonts w:asciiTheme="majorHAnsi" w:eastAsiaTheme="majorEastAsia" w:hAnsiTheme="majorHAnsi" w:cstheme="majorHAnsi"/>
                          <w:b/>
                          <w:color w:val="FFFFFF" w:themeColor="background1"/>
                          <w:sz w:val="28"/>
                          <w:szCs w:val="28"/>
                          <w:lang w:val="es-ES" w:eastAsia="en-US"/>
                        </w:rPr>
                        <w:t>5. ACCIONES</w:t>
                      </w:r>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14:paraId="3D310268" w14:textId="77777777" w:rsidR="009C745B" w:rsidRPr="006F4FF8" w:rsidRDefault="009C745B" w:rsidP="009C745B">
                      <w:pPr>
                        <w:shd w:val="clear" w:color="auto" w:fill="F9615D"/>
                        <w:rPr>
                          <w:b/>
                          <w:color w:val="FFFFFF" w:themeColor="background1"/>
                        </w:rPr>
                      </w:pPr>
                    </w:p>
                    <w:p w14:paraId="1C362BA5" w14:textId="77777777" w:rsidR="009C745B" w:rsidRPr="006F4FF8" w:rsidRDefault="009C745B" w:rsidP="009C745B">
                      <w:pPr>
                        <w:pStyle w:val="Ttulo1"/>
                        <w:rPr>
                          <w:rFonts w:eastAsia="Calibri" w:cs="Calibri"/>
                          <w:szCs w:val="28"/>
                        </w:rPr>
                      </w:pPr>
                    </w:p>
                  </w:txbxContent>
                </v:textbox>
                <w10:wrap anchorx="margin"/>
              </v:shape>
            </w:pict>
          </mc:Fallback>
        </mc:AlternateContent>
      </w:r>
    </w:p>
    <w:p w14:paraId="7FE62C3B" w14:textId="21CEF69D" w:rsidR="00977AFE" w:rsidRPr="005752AF" w:rsidRDefault="00CC58E8" w:rsidP="00FE4998">
      <w:pPr>
        <w:spacing w:line="360" w:lineRule="auto"/>
        <w:jc w:val="both"/>
        <w:rPr>
          <w:rFonts w:ascii="Calibri" w:hAnsi="Calibri" w:cs="Calibri"/>
        </w:rPr>
      </w:pPr>
      <w:r w:rsidRPr="005752AF">
        <w:rPr>
          <w:rFonts w:ascii="Calibri" w:hAnsi="Calibri" w:cs="Calibri"/>
        </w:rPr>
        <w:t xml:space="preserve"> </w:t>
      </w:r>
    </w:p>
    <w:p w14:paraId="3C4974BC" w14:textId="262C3EEB" w:rsidR="00565FF6" w:rsidRPr="005752AF" w:rsidRDefault="00565FF6" w:rsidP="00FE4998">
      <w:pPr>
        <w:spacing w:line="360" w:lineRule="auto"/>
        <w:jc w:val="both"/>
        <w:rPr>
          <w:rFonts w:ascii="Calibri" w:hAnsi="Calibri" w:cs="Calibri"/>
          <w:sz w:val="24"/>
          <w:szCs w:val="24"/>
        </w:rPr>
      </w:pPr>
    </w:p>
    <w:p w14:paraId="2D9777F9" w14:textId="51BB510C" w:rsidR="009C745B" w:rsidRPr="005752AF" w:rsidRDefault="009C745B" w:rsidP="00FE4998">
      <w:pPr>
        <w:spacing w:line="360" w:lineRule="auto"/>
        <w:jc w:val="both"/>
        <w:rPr>
          <w:rFonts w:ascii="Calibri" w:hAnsi="Calibri" w:cs="Calibri"/>
          <w:sz w:val="24"/>
          <w:szCs w:val="24"/>
        </w:rPr>
      </w:pPr>
      <w:r w:rsidRPr="005752AF">
        <w:rPr>
          <w:rFonts w:ascii="Calibri" w:hAnsi="Calibri" w:cs="Calibri"/>
          <w:noProof/>
          <w:lang w:val="es-ES"/>
        </w:rPr>
        <mc:AlternateContent>
          <mc:Choice Requires="wps">
            <w:drawing>
              <wp:inline distT="0" distB="0" distL="0" distR="0" wp14:anchorId="1A21208A" wp14:editId="4E3FE062">
                <wp:extent cx="8867775" cy="304800"/>
                <wp:effectExtent l="0" t="0" r="9525" b="0"/>
                <wp:docPr id="449" name="Text Box 2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67775" cy="304800"/>
                        </a:xfrm>
                        <a:prstGeom prst="rect">
                          <a:avLst/>
                        </a:prstGeom>
                        <a:solidFill>
                          <a:sysClr val="window" lastClr="FFFFFF">
                            <a:lumMod val="65000"/>
                          </a:sysClr>
                        </a:solidFill>
                        <a:ln>
                          <a:noFill/>
                        </a:ln>
                      </wps:spPr>
                      <wps:txbx>
                        <w:txbxContent>
                          <w:p w14:paraId="26E24B99" w14:textId="36F372FF" w:rsidR="009C745B" w:rsidRPr="009C745B" w:rsidRDefault="009C745B" w:rsidP="00645042">
                            <w:pPr>
                              <w:pStyle w:val="Ttulo2"/>
                              <w:spacing w:before="0" w:after="0"/>
                              <w:rPr>
                                <w:rFonts w:asciiTheme="minorHAnsi" w:eastAsia="Times New Roman" w:hAnsiTheme="minorHAnsi" w:cstheme="minorHAnsi"/>
                                <w:b/>
                                <w:bCs/>
                                <w:color w:val="FFFFFF" w:themeColor="background1"/>
                                <w:sz w:val="28"/>
                                <w:szCs w:val="28"/>
                                <w:lang w:val="es-ES"/>
                              </w:rPr>
                            </w:pPr>
                            <w:bookmarkStart w:id="95" w:name="_Toc65164752"/>
                            <w:bookmarkStart w:id="96" w:name="_Toc65164963"/>
                            <w:bookmarkStart w:id="97" w:name="_Toc67642630"/>
                            <w:bookmarkStart w:id="98" w:name="_Toc67648836"/>
                            <w:bookmarkStart w:id="99" w:name="_Toc67901308"/>
                            <w:bookmarkStart w:id="100" w:name="_Toc68091816"/>
                            <w:bookmarkStart w:id="101" w:name="_Toc69392768"/>
                            <w:bookmarkStart w:id="102" w:name="_Toc73631153"/>
                            <w:bookmarkStart w:id="103" w:name="_Toc79060742"/>
                            <w:bookmarkStart w:id="104" w:name="_Toc79060790"/>
                            <w:bookmarkStart w:id="105" w:name="_Toc79061088"/>
                            <w:bookmarkStart w:id="106" w:name="_Toc79061151"/>
                            <w:bookmarkStart w:id="107" w:name="_Toc113009861"/>
                            <w:r w:rsidRPr="009C745B">
                              <w:rPr>
                                <w:rFonts w:asciiTheme="minorHAnsi" w:eastAsia="Times New Roman" w:hAnsiTheme="minorHAnsi" w:cstheme="minorHAnsi"/>
                                <w:b/>
                                <w:bCs/>
                                <w:color w:val="FFFFFF" w:themeColor="background1"/>
                                <w:sz w:val="28"/>
                                <w:szCs w:val="28"/>
                                <w:lang w:val="es-ES"/>
                              </w:rPr>
                              <w:t xml:space="preserve">ÁREA DE INTERVENCIÓN 0: </w:t>
                            </w:r>
                            <w:bookmarkStart w:id="108" w:name="_Hlk104542595"/>
                            <w:r w:rsidRPr="009C745B">
                              <w:rPr>
                                <w:rFonts w:asciiTheme="minorHAnsi" w:eastAsia="Times New Roman" w:hAnsiTheme="minorHAnsi" w:cstheme="minorHAnsi"/>
                                <w:b/>
                                <w:bCs/>
                                <w:color w:val="FFFFFF" w:themeColor="background1"/>
                                <w:sz w:val="28"/>
                                <w:szCs w:val="28"/>
                                <w:lang w:val="es-ES"/>
                              </w:rPr>
                              <w:t>RESPONSABLE DE IGUALDAD</w:t>
                            </w:r>
                            <w:bookmarkEnd w:id="95"/>
                            <w:bookmarkEnd w:id="96"/>
                            <w:bookmarkEnd w:id="97"/>
                            <w:bookmarkEnd w:id="98"/>
                            <w:bookmarkEnd w:id="99"/>
                            <w:bookmarkEnd w:id="100"/>
                            <w:bookmarkEnd w:id="101"/>
                            <w:bookmarkEnd w:id="102"/>
                            <w:bookmarkEnd w:id="103"/>
                            <w:bookmarkEnd w:id="104"/>
                            <w:bookmarkEnd w:id="105"/>
                            <w:bookmarkEnd w:id="106"/>
                            <w:bookmarkEnd w:id="107"/>
                            <w:bookmarkEnd w:id="108"/>
                          </w:p>
                        </w:txbxContent>
                      </wps:txbx>
                      <wps:bodyPr rot="0" vert="horz" wrap="square" lIns="0" tIns="0" rIns="0" bIns="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shape w14:anchorId="1A21208A" id="Text Box 282" o:spid="_x0000_s1031" type="#_x0000_t202" style="width:698.25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F5yvwCAIAAPIDAAAOAAAAZHJzL2Uyb0RvYy54bWysU9tu2zAMfR+wfxD0vtrpljQw4hRdig4D ugvQ7QMUWY6FyaJGKrGzrx8lJ+kub8P0IFCUeHh4SK1ux96Jg0Gy4Gs5uyqlMF5DY/2ull+/PLxa SkFR+UY58KaWR0Pydv3yxWoIlbmGDlxjUDCIp2oItexiDFVRkO5Mr+gKgvF82QL2KvIRd0WDamD0 3hXXZbkoBsAmIGhDxN776VKuM37bGh0/tS2ZKFwtmVvMO+Z9m/ZivVLVDlXorD7RUP/AolfWc9IL 1L2KSuzR/gXVW41A0MYrDX0BbWu1yTVwNbPyj2qeOhVMroXFoXCRif4frP54eAqfUcTxLYzcwFwE hUfQ30h42HTK78wdIgydUQ0nniXJiiFQdQpNUlNFCWQ7fICGm6z2ETLQ2GKfVOE6BaNzA44X0c0Y hWbncrm4ubmZS6H57nX5ZlnmrhSqOkcHpPjOQC+SUUvkpmZ0dXikmNio6vwkJSNwtnmwzuXDkTYO xUFx/3lsGhikcIoiO2v5kFfGcvueuU/vFvPywoFyfM7xG67zCd1DyjNRSJ6sS5JiEiWO21HYppbz JFqSaQvNkYVCmAaRPw4bHeAPKQYewlrS971CwxzfexY7TezZwLOxPRvKaw6tZZRiMjdxmux9QLvr GHlqp4c7bkhrs1bPLE50ebByeadPkCb313N+9fxV1z8BAAD//wMAUEsDBBQABgAIAAAAIQAliDvT 3AAAAAUBAAAPAAAAZHJzL2Rvd25yZXYueG1sTI/BTsMwEETvSP0Ha5G4VNRpUqoS4lQVUntFLVy4 ufGSBOx1ZLupy9fjcoHLSqMZzbyt1tFoNqLzvSUB81kGDKmxqqdWwNvr9n4FzAdJSmpLKOCCHtb1 5KaSpbJn2uN4CC1LJeRLKaALYSg5902HRvqZHZCS92GdkSFJ13Ll5DmVG83zLFtyI3tKC50c8LnD 5utwMgJ0fJ/m+WL6Unzuxm++c/u+2EQh7m7j5glYwBj+wnDFT+hQJ6ajPZHyTAtIj4Tfe/WKx+UD sKOAxSoDXlf8P339AwAA//8DAFBLAQItABQABgAIAAAAIQC2gziS/gAAAOEBAAATAAAAAAAAAAAA AAAAAAAAAABbQ29udGVudF9UeXBlc10ueG1sUEsBAi0AFAAGAAgAAAAhADj9If/WAAAAlAEAAAsA AAAAAAAAAAAAAAAALwEAAF9yZWxzLy5yZWxzUEsBAi0AFAAGAAgAAAAhAEXnK/AIAgAA8gMAAA4A AAAAAAAAAAAAAAAALgIAAGRycy9lMm9Eb2MueG1sUEsBAi0AFAAGAAgAAAAhACWIO9PcAAAABQEA AA8AAAAAAAAAAAAAAAAAYgQAAGRycy9kb3ducmV2LnhtbFBLBQYAAAAABAAEAPMAAABrBQAAAAA= " fillcolor="#a6a6a6" stroked="f">
                <v:textbox inset="0,0,0,0">
                  <w:txbxContent>
                    <w:p w14:paraId="26E24B99" w14:textId="36F372FF" w:rsidR="009C745B" w:rsidRPr="009C745B" w:rsidRDefault="009C745B" w:rsidP="00645042">
                      <w:pPr>
                        <w:pStyle w:val="Ttulo2"/>
                        <w:spacing w:before="0" w:after="0"/>
                        <w:rPr>
                          <w:rFonts w:asciiTheme="minorHAnsi" w:eastAsia="Times New Roman" w:hAnsiTheme="minorHAnsi" w:cstheme="minorHAnsi"/>
                          <w:b/>
                          <w:bCs/>
                          <w:color w:val="FFFFFF" w:themeColor="background1"/>
                          <w:sz w:val="28"/>
                          <w:szCs w:val="28"/>
                          <w:lang w:val="es-ES"/>
                        </w:rPr>
                      </w:pPr>
                      <w:bookmarkStart w:id="186" w:name="_Toc65164752"/>
                      <w:bookmarkStart w:id="187" w:name="_Toc65164963"/>
                      <w:bookmarkStart w:id="188" w:name="_Toc67642630"/>
                      <w:bookmarkStart w:id="189" w:name="_Toc67648836"/>
                      <w:bookmarkStart w:id="190" w:name="_Toc67901308"/>
                      <w:bookmarkStart w:id="191" w:name="_Toc68091816"/>
                      <w:bookmarkStart w:id="192" w:name="_Toc69392768"/>
                      <w:bookmarkStart w:id="193" w:name="_Toc73631153"/>
                      <w:bookmarkStart w:id="194" w:name="_Toc79060742"/>
                      <w:bookmarkStart w:id="195" w:name="_Toc79060790"/>
                      <w:bookmarkStart w:id="196" w:name="_Toc79061088"/>
                      <w:bookmarkStart w:id="197" w:name="_Toc79061151"/>
                      <w:bookmarkStart w:id="198" w:name="_Toc113009861"/>
                      <w:r w:rsidRPr="009C745B">
                        <w:rPr>
                          <w:rFonts w:asciiTheme="minorHAnsi" w:eastAsia="Times New Roman" w:hAnsiTheme="minorHAnsi" w:cstheme="minorHAnsi"/>
                          <w:b/>
                          <w:bCs/>
                          <w:color w:val="FFFFFF" w:themeColor="background1"/>
                          <w:sz w:val="28"/>
                          <w:szCs w:val="28"/>
                          <w:lang w:val="es-ES"/>
                        </w:rPr>
                        <w:t xml:space="preserve">ÁREA DE INTERVENCIÓN 0: </w:t>
                      </w:r>
                      <w:bookmarkStart w:id="199" w:name="_Hlk104542595"/>
                      <w:r w:rsidRPr="009C745B">
                        <w:rPr>
                          <w:rFonts w:asciiTheme="minorHAnsi" w:eastAsia="Times New Roman" w:hAnsiTheme="minorHAnsi" w:cstheme="minorHAnsi"/>
                          <w:b/>
                          <w:bCs/>
                          <w:color w:val="FFFFFF" w:themeColor="background1"/>
                          <w:sz w:val="28"/>
                          <w:szCs w:val="28"/>
                          <w:lang w:val="es-ES"/>
                        </w:rPr>
                        <w:t>RESPONSABLE DE IGUALDAD</w:t>
                      </w:r>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p>
                  </w:txbxContent>
                </v:textbox>
                <w10:anchorlock/>
              </v:shape>
            </w:pict>
          </mc:Fallback>
        </mc:AlternateContent>
      </w:r>
    </w:p>
    <w:p w14:paraId="7AD395BD" w14:textId="77777777" w:rsidR="00645042" w:rsidRPr="005752AF" w:rsidRDefault="00645042" w:rsidP="00FE4998">
      <w:pPr>
        <w:jc w:val="both"/>
        <w:rPr>
          <w:rFonts w:ascii="Calibri" w:hAnsi="Calibri" w:cs="Calibri"/>
          <w:b/>
          <w:sz w:val="24"/>
          <w:szCs w:val="24"/>
          <w:shd w:val="clear" w:color="auto" w:fill="999999"/>
        </w:rPr>
      </w:pPr>
    </w:p>
    <w:p w14:paraId="4772D064" w14:textId="00D15C6E" w:rsidR="00565FF6" w:rsidRPr="005752AF" w:rsidRDefault="00CC58E8" w:rsidP="00FE4998">
      <w:pPr>
        <w:jc w:val="both"/>
        <w:rPr>
          <w:rFonts w:ascii="Calibri" w:hAnsi="Calibri" w:cs="Calibri"/>
          <w:b/>
          <w:sz w:val="24"/>
          <w:szCs w:val="24"/>
        </w:rPr>
      </w:pPr>
      <w:r w:rsidRPr="005752AF">
        <w:rPr>
          <w:rFonts w:ascii="Calibri" w:hAnsi="Calibri" w:cs="Calibri"/>
          <w:b/>
          <w:sz w:val="24"/>
          <w:szCs w:val="24"/>
        </w:rPr>
        <w:t>OBJETIVOS ESPECÍFICOS</w:t>
      </w:r>
    </w:p>
    <w:p w14:paraId="1AB16A24" w14:textId="77777777" w:rsidR="00565FF6" w:rsidRPr="005752AF" w:rsidRDefault="00CC58E8" w:rsidP="00FE4998">
      <w:pPr>
        <w:spacing w:line="360" w:lineRule="auto"/>
        <w:ind w:left="360"/>
        <w:jc w:val="both"/>
        <w:rPr>
          <w:rFonts w:ascii="Calibri" w:hAnsi="Calibri" w:cs="Calibri"/>
          <w:bCs/>
          <w:sz w:val="24"/>
          <w:szCs w:val="24"/>
        </w:rPr>
      </w:pPr>
      <w:r w:rsidRPr="005752AF">
        <w:rPr>
          <w:rFonts w:ascii="Calibri" w:hAnsi="Calibri" w:cs="Calibri"/>
          <w:bCs/>
          <w:sz w:val="24"/>
          <w:szCs w:val="24"/>
        </w:rPr>
        <w:t>-</w:t>
      </w:r>
      <w:r w:rsidRPr="005752AF">
        <w:rPr>
          <w:rFonts w:ascii="Calibri" w:hAnsi="Calibri" w:cs="Calibri"/>
          <w:bCs/>
          <w:sz w:val="14"/>
          <w:szCs w:val="14"/>
        </w:rPr>
        <w:t xml:space="preserve">          </w:t>
      </w:r>
      <w:r w:rsidRPr="005752AF">
        <w:rPr>
          <w:rFonts w:ascii="Calibri" w:hAnsi="Calibri" w:cs="Calibri"/>
          <w:bCs/>
          <w:sz w:val="24"/>
          <w:szCs w:val="24"/>
        </w:rPr>
        <w:t>Centralizar el seguimiento de las medidas y resolución de consultas en una persona.</w:t>
      </w:r>
    </w:p>
    <w:p w14:paraId="230F5A90" w14:textId="77777777" w:rsidR="00645042" w:rsidRPr="005752AF" w:rsidRDefault="00645042" w:rsidP="00824C47">
      <w:pPr>
        <w:spacing w:line="360" w:lineRule="auto"/>
        <w:jc w:val="both"/>
        <w:rPr>
          <w:rFonts w:ascii="Calibri" w:hAnsi="Calibri" w:cs="Calibri"/>
          <w:b/>
          <w:sz w:val="24"/>
          <w:szCs w:val="24"/>
        </w:rPr>
      </w:pPr>
    </w:p>
    <w:tbl>
      <w:tblPr>
        <w:tblStyle w:val="Tablaconcuadrcula"/>
        <w:tblW w:w="13887" w:type="dxa"/>
        <w:tblLook w:val="04A0" w:firstRow="1" w:lastRow="0" w:firstColumn="1" w:lastColumn="0" w:noHBand="0" w:noVBand="1"/>
      </w:tblPr>
      <w:tblGrid>
        <w:gridCol w:w="3342"/>
        <w:gridCol w:w="3479"/>
        <w:gridCol w:w="3763"/>
        <w:gridCol w:w="1936"/>
        <w:gridCol w:w="1367"/>
      </w:tblGrid>
      <w:tr w:rsidR="00824C47" w:rsidRPr="005752AF" w14:paraId="78723BA3" w14:textId="77777777" w:rsidTr="00824C47">
        <w:tc>
          <w:tcPr>
            <w:tcW w:w="3342" w:type="dxa"/>
            <w:shd w:val="clear" w:color="auto" w:fill="8DB3E2" w:themeFill="text2" w:themeFillTint="66"/>
            <w:vAlign w:val="center"/>
          </w:tcPr>
          <w:p w14:paraId="03965A50" w14:textId="77777777" w:rsidR="00824C47" w:rsidRPr="005752AF" w:rsidRDefault="00824C47" w:rsidP="004D7B7B">
            <w:pPr>
              <w:jc w:val="center"/>
              <w:rPr>
                <w:rFonts w:ascii="Calibri" w:hAnsi="Calibri" w:cs="Calibri"/>
                <w:b/>
                <w:bCs/>
                <w:color w:val="FFFFFF" w:themeColor="background1"/>
              </w:rPr>
            </w:pPr>
            <w:r w:rsidRPr="005752AF">
              <w:rPr>
                <w:rFonts w:ascii="Calibri" w:hAnsi="Calibri" w:cs="Calibri"/>
                <w:b/>
                <w:bCs/>
                <w:color w:val="FFFFFF" w:themeColor="background1"/>
              </w:rPr>
              <w:t>ACCIONES</w:t>
            </w:r>
          </w:p>
        </w:tc>
        <w:tc>
          <w:tcPr>
            <w:tcW w:w="3479" w:type="dxa"/>
            <w:shd w:val="clear" w:color="auto" w:fill="8DB3E2" w:themeFill="text2" w:themeFillTint="66"/>
            <w:vAlign w:val="center"/>
          </w:tcPr>
          <w:p w14:paraId="3A136B88" w14:textId="77777777" w:rsidR="00824C47" w:rsidRPr="005752AF" w:rsidRDefault="00824C47" w:rsidP="004D7B7B">
            <w:pPr>
              <w:jc w:val="center"/>
              <w:rPr>
                <w:rFonts w:ascii="Calibri" w:hAnsi="Calibri" w:cs="Calibri"/>
                <w:b/>
                <w:bCs/>
                <w:color w:val="FFFFFF" w:themeColor="background1"/>
              </w:rPr>
            </w:pPr>
            <w:r w:rsidRPr="005752AF">
              <w:rPr>
                <w:rFonts w:ascii="Calibri" w:hAnsi="Calibri" w:cs="Calibri"/>
                <w:b/>
                <w:bCs/>
                <w:color w:val="FFFFFF" w:themeColor="background1"/>
              </w:rPr>
              <w:t>INDICADOR</w:t>
            </w:r>
          </w:p>
        </w:tc>
        <w:tc>
          <w:tcPr>
            <w:tcW w:w="3763" w:type="dxa"/>
            <w:shd w:val="clear" w:color="auto" w:fill="8DB3E2" w:themeFill="text2" w:themeFillTint="66"/>
          </w:tcPr>
          <w:p w14:paraId="16110A4A" w14:textId="77777777" w:rsidR="00824C47" w:rsidRPr="005752AF" w:rsidRDefault="00824C47" w:rsidP="004D7B7B">
            <w:pPr>
              <w:jc w:val="center"/>
              <w:rPr>
                <w:rFonts w:ascii="Calibri" w:hAnsi="Calibri" w:cs="Calibri"/>
                <w:b/>
                <w:bCs/>
                <w:color w:val="FFFFFF" w:themeColor="background1"/>
              </w:rPr>
            </w:pPr>
            <w:r w:rsidRPr="005752AF">
              <w:rPr>
                <w:rFonts w:ascii="Calibri" w:hAnsi="Calibri" w:cs="Calibri"/>
                <w:b/>
                <w:bCs/>
                <w:color w:val="FFFFFF" w:themeColor="background1"/>
              </w:rPr>
              <w:t>Recursos</w:t>
            </w:r>
          </w:p>
        </w:tc>
        <w:tc>
          <w:tcPr>
            <w:tcW w:w="1936" w:type="dxa"/>
            <w:shd w:val="clear" w:color="auto" w:fill="8DB3E2" w:themeFill="text2" w:themeFillTint="66"/>
            <w:vAlign w:val="center"/>
          </w:tcPr>
          <w:p w14:paraId="26C4701B" w14:textId="77777777" w:rsidR="00824C47" w:rsidRPr="005752AF" w:rsidRDefault="00824C47" w:rsidP="004D7B7B">
            <w:pPr>
              <w:jc w:val="center"/>
              <w:rPr>
                <w:rFonts w:ascii="Calibri" w:hAnsi="Calibri" w:cs="Calibri"/>
                <w:b/>
                <w:bCs/>
                <w:color w:val="FFFFFF" w:themeColor="background1"/>
              </w:rPr>
            </w:pPr>
            <w:r w:rsidRPr="005752AF">
              <w:rPr>
                <w:rFonts w:ascii="Calibri" w:hAnsi="Calibri" w:cs="Calibri"/>
                <w:b/>
                <w:bCs/>
                <w:color w:val="FFFFFF" w:themeColor="background1"/>
              </w:rPr>
              <w:t>Temporalización</w:t>
            </w:r>
          </w:p>
        </w:tc>
        <w:tc>
          <w:tcPr>
            <w:tcW w:w="1367" w:type="dxa"/>
            <w:shd w:val="clear" w:color="auto" w:fill="8DB3E2" w:themeFill="text2" w:themeFillTint="66"/>
            <w:vAlign w:val="center"/>
          </w:tcPr>
          <w:p w14:paraId="590D90A0" w14:textId="77777777" w:rsidR="00824C47" w:rsidRPr="005752AF" w:rsidRDefault="00824C47" w:rsidP="004D7B7B">
            <w:pPr>
              <w:jc w:val="center"/>
              <w:rPr>
                <w:rFonts w:ascii="Calibri" w:hAnsi="Calibri" w:cs="Calibri"/>
                <w:b/>
                <w:bCs/>
                <w:color w:val="FFFFFF" w:themeColor="background1"/>
              </w:rPr>
            </w:pPr>
            <w:r w:rsidRPr="005752AF">
              <w:rPr>
                <w:rFonts w:ascii="Calibri" w:hAnsi="Calibri" w:cs="Calibri"/>
                <w:b/>
                <w:bCs/>
                <w:color w:val="FFFFFF" w:themeColor="background1"/>
              </w:rPr>
              <w:t>ODS</w:t>
            </w:r>
          </w:p>
        </w:tc>
      </w:tr>
      <w:tr w:rsidR="00824C47" w:rsidRPr="005752AF" w14:paraId="7BE2AB65" w14:textId="77777777" w:rsidTr="00824C47">
        <w:tc>
          <w:tcPr>
            <w:tcW w:w="3342" w:type="dxa"/>
            <w:vAlign w:val="center"/>
          </w:tcPr>
          <w:p w14:paraId="5166E389" w14:textId="554FF41F" w:rsidR="00824C47" w:rsidRPr="005752AF" w:rsidRDefault="00824C47" w:rsidP="004D7B7B">
            <w:pPr>
              <w:tabs>
                <w:tab w:val="left" w:pos="1845"/>
              </w:tabs>
              <w:jc w:val="center"/>
              <w:rPr>
                <w:rFonts w:ascii="Calibri" w:hAnsi="Calibri" w:cs="Calibri"/>
              </w:rPr>
            </w:pPr>
            <w:r w:rsidRPr="005752AF">
              <w:rPr>
                <w:rFonts w:ascii="Calibri" w:hAnsi="Calibri" w:cs="Calibri"/>
              </w:rPr>
              <w:t xml:space="preserve">Designar una persona responsable de velar por la igualdad de trato y oportunidades dentro del organigrama de la </w:t>
            </w:r>
            <w:r w:rsidR="0090601C">
              <w:rPr>
                <w:rFonts w:ascii="Calibri" w:hAnsi="Calibri" w:cs="Calibri"/>
              </w:rPr>
              <w:t>fundación</w:t>
            </w:r>
            <w:r w:rsidRPr="005752AF">
              <w:rPr>
                <w:rFonts w:ascii="Calibri" w:hAnsi="Calibri" w:cs="Calibri"/>
              </w:rPr>
              <w:t>, con formación en la materia, que gestione el Plan, participe en su implementación, desarrolle y supervise los contenidos.</w:t>
            </w:r>
          </w:p>
        </w:tc>
        <w:tc>
          <w:tcPr>
            <w:tcW w:w="3479" w:type="dxa"/>
            <w:vAlign w:val="center"/>
          </w:tcPr>
          <w:p w14:paraId="7333DA67" w14:textId="77777777" w:rsidR="00824C47" w:rsidRPr="005752AF" w:rsidRDefault="00824C47" w:rsidP="004D7B7B">
            <w:pPr>
              <w:tabs>
                <w:tab w:val="left" w:pos="1845"/>
              </w:tabs>
              <w:jc w:val="center"/>
              <w:rPr>
                <w:rFonts w:ascii="Calibri" w:hAnsi="Calibri" w:cs="Calibri"/>
              </w:rPr>
            </w:pPr>
            <w:r w:rsidRPr="005752AF">
              <w:rPr>
                <w:rFonts w:ascii="Calibri" w:hAnsi="Calibri" w:cs="Calibri"/>
              </w:rPr>
              <w:t>Nombramiento de la persona responsable de igualdad.</w:t>
            </w:r>
          </w:p>
          <w:p w14:paraId="274EA73E" w14:textId="77777777" w:rsidR="00824C47" w:rsidRPr="005752AF" w:rsidRDefault="00824C47" w:rsidP="004D7B7B">
            <w:pPr>
              <w:tabs>
                <w:tab w:val="left" w:pos="1845"/>
              </w:tabs>
              <w:jc w:val="center"/>
              <w:rPr>
                <w:rFonts w:ascii="Calibri" w:hAnsi="Calibri" w:cs="Calibri"/>
              </w:rPr>
            </w:pPr>
            <w:r w:rsidRPr="005752AF">
              <w:rPr>
                <w:rFonts w:ascii="Calibri" w:hAnsi="Calibri" w:cs="Calibri"/>
              </w:rPr>
              <w:t>Formación de la persona responsable de igualdad.</w:t>
            </w:r>
          </w:p>
        </w:tc>
        <w:tc>
          <w:tcPr>
            <w:tcW w:w="3763" w:type="dxa"/>
          </w:tcPr>
          <w:p w14:paraId="0F72B8E3" w14:textId="77777777" w:rsidR="00824C47" w:rsidRPr="005752AF" w:rsidRDefault="00824C47" w:rsidP="004D7B7B">
            <w:pPr>
              <w:tabs>
                <w:tab w:val="left" w:pos="1845"/>
              </w:tabs>
              <w:jc w:val="center"/>
              <w:rPr>
                <w:rFonts w:ascii="Calibri" w:hAnsi="Calibri" w:cs="Calibri"/>
                <w:b/>
                <w:bCs/>
              </w:rPr>
            </w:pPr>
            <w:r w:rsidRPr="005752AF">
              <w:rPr>
                <w:rFonts w:ascii="Calibri" w:hAnsi="Calibri" w:cs="Calibri"/>
                <w:b/>
                <w:bCs/>
              </w:rPr>
              <w:t>Recursos Humanos:</w:t>
            </w:r>
          </w:p>
          <w:p w14:paraId="3F2B9B41" w14:textId="77777777" w:rsidR="00824C47" w:rsidRPr="005752AF" w:rsidRDefault="00824C47" w:rsidP="004D7B7B">
            <w:pPr>
              <w:tabs>
                <w:tab w:val="left" w:pos="1845"/>
              </w:tabs>
              <w:jc w:val="center"/>
              <w:rPr>
                <w:rFonts w:ascii="Calibri" w:hAnsi="Calibri" w:cs="Calibri"/>
              </w:rPr>
            </w:pPr>
            <w:r w:rsidRPr="005752AF">
              <w:rPr>
                <w:rFonts w:ascii="Calibri" w:hAnsi="Calibri" w:cs="Calibri"/>
              </w:rPr>
              <w:t>Responsable Igualdad</w:t>
            </w:r>
          </w:p>
          <w:p w14:paraId="06EFEEB3" w14:textId="77777777" w:rsidR="00824C47" w:rsidRPr="005752AF" w:rsidRDefault="00824C47" w:rsidP="004D7B7B">
            <w:pPr>
              <w:tabs>
                <w:tab w:val="left" w:pos="1845"/>
              </w:tabs>
              <w:jc w:val="center"/>
              <w:rPr>
                <w:rFonts w:ascii="Calibri" w:hAnsi="Calibri" w:cs="Calibri"/>
                <w:b/>
                <w:bCs/>
              </w:rPr>
            </w:pPr>
            <w:r w:rsidRPr="005752AF">
              <w:rPr>
                <w:rFonts w:ascii="Calibri" w:hAnsi="Calibri" w:cs="Calibri"/>
                <w:b/>
                <w:bCs/>
              </w:rPr>
              <w:t>Recursos Materiales:</w:t>
            </w:r>
          </w:p>
          <w:p w14:paraId="3DA4F396" w14:textId="77777777" w:rsidR="00824C47" w:rsidRPr="005752AF" w:rsidRDefault="00824C47" w:rsidP="004D7B7B">
            <w:pPr>
              <w:tabs>
                <w:tab w:val="left" w:pos="1845"/>
              </w:tabs>
              <w:jc w:val="center"/>
              <w:rPr>
                <w:rFonts w:ascii="Calibri" w:hAnsi="Calibri" w:cs="Calibri"/>
              </w:rPr>
            </w:pPr>
            <w:r w:rsidRPr="005752AF">
              <w:rPr>
                <w:rFonts w:ascii="Calibri" w:hAnsi="Calibri" w:cs="Calibri"/>
              </w:rPr>
              <w:t>Aportación de la información necesaria desagregada por sexos.</w:t>
            </w:r>
          </w:p>
          <w:p w14:paraId="1184AA25" w14:textId="4F476808" w:rsidR="00824C47" w:rsidRPr="005752AF" w:rsidRDefault="00824C47" w:rsidP="00824C47">
            <w:pPr>
              <w:tabs>
                <w:tab w:val="left" w:pos="1845"/>
              </w:tabs>
              <w:jc w:val="center"/>
              <w:rPr>
                <w:rFonts w:ascii="Calibri" w:hAnsi="Calibri" w:cs="Calibri"/>
              </w:rPr>
            </w:pPr>
            <w:r w:rsidRPr="005752AF">
              <w:rPr>
                <w:rFonts w:ascii="Calibri" w:hAnsi="Calibri" w:cs="Calibri"/>
              </w:rPr>
              <w:t>Horas necesarias a la persona responsable de igualdad, dentro de su jornada laboral, para desempeñar dichas funciones.</w:t>
            </w:r>
          </w:p>
        </w:tc>
        <w:tc>
          <w:tcPr>
            <w:tcW w:w="1936" w:type="dxa"/>
            <w:vAlign w:val="center"/>
          </w:tcPr>
          <w:p w14:paraId="297FFDD9" w14:textId="77777777" w:rsidR="00824C47" w:rsidRPr="005752AF" w:rsidRDefault="00824C47" w:rsidP="004D7B7B">
            <w:pPr>
              <w:tabs>
                <w:tab w:val="left" w:pos="1845"/>
              </w:tabs>
              <w:jc w:val="center"/>
              <w:rPr>
                <w:rFonts w:ascii="Calibri" w:hAnsi="Calibri" w:cs="Calibri"/>
              </w:rPr>
            </w:pPr>
            <w:r w:rsidRPr="005752AF">
              <w:rPr>
                <w:rFonts w:ascii="Calibri" w:hAnsi="Calibri" w:cs="Calibri"/>
              </w:rPr>
              <w:t>Vigencia del plan</w:t>
            </w:r>
          </w:p>
        </w:tc>
        <w:tc>
          <w:tcPr>
            <w:tcW w:w="1367" w:type="dxa"/>
            <w:vAlign w:val="center"/>
          </w:tcPr>
          <w:p w14:paraId="2E3A2E59" w14:textId="77777777" w:rsidR="00824C47" w:rsidRPr="005752AF" w:rsidRDefault="00824C47" w:rsidP="004D7B7B">
            <w:pPr>
              <w:tabs>
                <w:tab w:val="left" w:pos="1845"/>
              </w:tabs>
              <w:jc w:val="center"/>
              <w:rPr>
                <w:rFonts w:ascii="Calibri" w:hAnsi="Calibri" w:cs="Calibri"/>
              </w:rPr>
            </w:pPr>
            <w:r w:rsidRPr="005752AF">
              <w:rPr>
                <w:rFonts w:ascii="Calibri" w:hAnsi="Calibri" w:cs="Calibri"/>
                <w:b/>
                <w:bCs/>
                <w:noProof/>
              </w:rPr>
              <w:drawing>
                <wp:inline distT="0" distB="0" distL="0" distR="0" wp14:anchorId="6F34BC78" wp14:editId="552F33A4">
                  <wp:extent cx="428625" cy="431192"/>
                  <wp:effectExtent l="0" t="0" r="0" b="6985"/>
                  <wp:docPr id="461" name="Imagen 461" descr="Diagrama  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n 80" descr="Diagrama  Descripción generada automáticamente con confianza media"/>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38017" cy="440641"/>
                          </a:xfrm>
                          <a:prstGeom prst="rect">
                            <a:avLst/>
                          </a:prstGeom>
                          <a:noFill/>
                          <a:ln>
                            <a:noFill/>
                          </a:ln>
                        </pic:spPr>
                      </pic:pic>
                    </a:graphicData>
                  </a:graphic>
                </wp:inline>
              </w:drawing>
            </w:r>
          </w:p>
          <w:p w14:paraId="0910CEDF" w14:textId="77777777" w:rsidR="00824C47" w:rsidRPr="005752AF" w:rsidRDefault="00824C47" w:rsidP="004D7B7B">
            <w:pPr>
              <w:tabs>
                <w:tab w:val="left" w:pos="1845"/>
              </w:tabs>
              <w:jc w:val="center"/>
              <w:rPr>
                <w:rFonts w:ascii="Calibri" w:hAnsi="Calibri" w:cs="Calibri"/>
              </w:rPr>
            </w:pPr>
            <w:r w:rsidRPr="005752AF">
              <w:rPr>
                <w:rFonts w:ascii="Calibri" w:hAnsi="Calibri" w:cs="Calibri"/>
                <w:noProof/>
              </w:rPr>
              <w:drawing>
                <wp:inline distT="0" distB="0" distL="0" distR="0" wp14:anchorId="0EDCF1B9" wp14:editId="4D320333">
                  <wp:extent cx="422764" cy="422764"/>
                  <wp:effectExtent l="0" t="0" r="0" b="0"/>
                  <wp:docPr id="462" name="Imagen 462" descr="Imagen que contiene Texto  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Imagen 81" descr="Imagen que contiene Texto  Descripción generada automáticamente"/>
                          <pic:cNvPicPr/>
                        </pic:nvPicPr>
                        <pic:blipFill>
                          <a:blip r:embed="rId15"/>
                          <a:stretch>
                            <a:fillRect/>
                          </a:stretch>
                        </pic:blipFill>
                        <pic:spPr>
                          <a:xfrm>
                            <a:off x="0" y="0"/>
                            <a:ext cx="429601" cy="429601"/>
                          </a:xfrm>
                          <a:prstGeom prst="rect">
                            <a:avLst/>
                          </a:prstGeom>
                        </pic:spPr>
                      </pic:pic>
                    </a:graphicData>
                  </a:graphic>
                </wp:inline>
              </w:drawing>
            </w:r>
          </w:p>
          <w:p w14:paraId="64DCFFE0" w14:textId="77777777" w:rsidR="00824C47" w:rsidRPr="005752AF" w:rsidRDefault="00824C47" w:rsidP="004D7B7B">
            <w:pPr>
              <w:tabs>
                <w:tab w:val="left" w:pos="1845"/>
              </w:tabs>
              <w:jc w:val="center"/>
              <w:rPr>
                <w:rFonts w:ascii="Calibri" w:hAnsi="Calibri" w:cs="Calibri"/>
              </w:rPr>
            </w:pPr>
            <w:r w:rsidRPr="005752AF">
              <w:rPr>
                <w:rFonts w:ascii="Calibri" w:hAnsi="Calibri" w:cs="Calibri"/>
                <w:noProof/>
              </w:rPr>
              <w:drawing>
                <wp:inline distT="0" distB="0" distL="0" distR="0" wp14:anchorId="12B18FD3" wp14:editId="40E75264">
                  <wp:extent cx="428625" cy="426089"/>
                  <wp:effectExtent l="0" t="0" r="0" b="0"/>
                  <wp:docPr id="463" name="Imagen 463" descr="Icono  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Imagen 82" descr="Icono  Descripción generada automáticament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35995" cy="433415"/>
                          </a:xfrm>
                          <a:prstGeom prst="rect">
                            <a:avLst/>
                          </a:prstGeom>
                          <a:noFill/>
                          <a:ln>
                            <a:noFill/>
                          </a:ln>
                        </pic:spPr>
                      </pic:pic>
                    </a:graphicData>
                  </a:graphic>
                </wp:inline>
              </w:drawing>
            </w:r>
          </w:p>
          <w:p w14:paraId="0D511D6E" w14:textId="77777777" w:rsidR="00824C47" w:rsidRPr="005752AF" w:rsidRDefault="00824C47" w:rsidP="004D7B7B">
            <w:pPr>
              <w:tabs>
                <w:tab w:val="left" w:pos="1845"/>
              </w:tabs>
              <w:jc w:val="center"/>
              <w:rPr>
                <w:rFonts w:ascii="Calibri" w:hAnsi="Calibri" w:cs="Calibri"/>
              </w:rPr>
            </w:pPr>
            <w:r w:rsidRPr="005752AF">
              <w:rPr>
                <w:rFonts w:ascii="Calibri" w:hAnsi="Calibri" w:cs="Calibri"/>
                <w:noProof/>
              </w:rPr>
              <w:drawing>
                <wp:inline distT="0" distB="0" distL="0" distR="0" wp14:anchorId="05509DC6" wp14:editId="00C1676F">
                  <wp:extent cx="428625" cy="433821"/>
                  <wp:effectExtent l="0" t="0" r="0" b="4445"/>
                  <wp:docPr id="464" name="Imagen 464" descr="Texto  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Imagen 83" descr="Texto  Descripción generada automáticamente con confianza baja"/>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36884" cy="442180"/>
                          </a:xfrm>
                          <a:prstGeom prst="rect">
                            <a:avLst/>
                          </a:prstGeom>
                          <a:noFill/>
                          <a:ln>
                            <a:noFill/>
                          </a:ln>
                        </pic:spPr>
                      </pic:pic>
                    </a:graphicData>
                  </a:graphic>
                </wp:inline>
              </w:drawing>
            </w:r>
          </w:p>
        </w:tc>
      </w:tr>
      <w:tr w:rsidR="00824C47" w:rsidRPr="005752AF" w14:paraId="64DC7091" w14:textId="77777777" w:rsidTr="00824C47">
        <w:tc>
          <w:tcPr>
            <w:tcW w:w="3342" w:type="dxa"/>
            <w:vAlign w:val="center"/>
          </w:tcPr>
          <w:p w14:paraId="41D648DD" w14:textId="1BB6328E" w:rsidR="00210131" w:rsidRPr="005C3858" w:rsidRDefault="00824C47" w:rsidP="005C3858">
            <w:pPr>
              <w:tabs>
                <w:tab w:val="left" w:pos="1845"/>
              </w:tabs>
              <w:jc w:val="center"/>
              <w:rPr>
                <w:rFonts w:ascii="Calibri" w:hAnsi="Calibri" w:cs="Calibri"/>
                <w:highlight w:val="yellow"/>
              </w:rPr>
            </w:pPr>
            <w:r w:rsidRPr="005C3858">
              <w:rPr>
                <w:rFonts w:ascii="Calibri" w:hAnsi="Calibri" w:cs="Calibri"/>
              </w:rPr>
              <w:t>Informar de las acciones a realizar en el Plan de Igualdad a toda la plantilla</w:t>
            </w:r>
            <w:r w:rsidR="005C3858" w:rsidRPr="005C3858">
              <w:rPr>
                <w:rFonts w:ascii="Calibri" w:hAnsi="Calibri" w:cs="Calibri"/>
              </w:rPr>
              <w:t xml:space="preserve"> con un informe anual incluido en la memoria anual de la fundación. </w:t>
            </w:r>
          </w:p>
        </w:tc>
        <w:tc>
          <w:tcPr>
            <w:tcW w:w="3479" w:type="dxa"/>
            <w:vAlign w:val="center"/>
          </w:tcPr>
          <w:p w14:paraId="54B613D6" w14:textId="77777777" w:rsidR="00824C47" w:rsidRPr="005752AF" w:rsidRDefault="00824C47" w:rsidP="004D7B7B">
            <w:pPr>
              <w:tabs>
                <w:tab w:val="left" w:pos="1845"/>
              </w:tabs>
              <w:jc w:val="center"/>
              <w:rPr>
                <w:rFonts w:ascii="Calibri" w:hAnsi="Calibri" w:cs="Calibri"/>
              </w:rPr>
            </w:pPr>
            <w:r w:rsidRPr="005752AF">
              <w:rPr>
                <w:rFonts w:ascii="Calibri" w:hAnsi="Calibri" w:cs="Calibri"/>
              </w:rPr>
              <w:t>Documento.</w:t>
            </w:r>
          </w:p>
          <w:p w14:paraId="6823D281" w14:textId="77777777" w:rsidR="00824C47" w:rsidRPr="005752AF" w:rsidRDefault="00824C47" w:rsidP="004D7B7B">
            <w:pPr>
              <w:tabs>
                <w:tab w:val="left" w:pos="1845"/>
              </w:tabs>
              <w:jc w:val="center"/>
              <w:rPr>
                <w:rFonts w:ascii="Calibri" w:hAnsi="Calibri" w:cs="Calibri"/>
              </w:rPr>
            </w:pPr>
            <w:r w:rsidRPr="005752AF">
              <w:rPr>
                <w:rFonts w:ascii="Calibri" w:hAnsi="Calibri" w:cs="Calibri"/>
              </w:rPr>
              <w:t>Nº de publicaciones.</w:t>
            </w:r>
          </w:p>
        </w:tc>
        <w:tc>
          <w:tcPr>
            <w:tcW w:w="3763" w:type="dxa"/>
          </w:tcPr>
          <w:p w14:paraId="414F8FEE" w14:textId="77777777" w:rsidR="00824C47" w:rsidRPr="005752AF" w:rsidRDefault="00824C47" w:rsidP="004D7B7B">
            <w:pPr>
              <w:tabs>
                <w:tab w:val="left" w:pos="1845"/>
              </w:tabs>
              <w:jc w:val="center"/>
              <w:rPr>
                <w:rFonts w:ascii="Calibri" w:hAnsi="Calibri" w:cs="Calibri"/>
                <w:b/>
                <w:bCs/>
              </w:rPr>
            </w:pPr>
            <w:r w:rsidRPr="005752AF">
              <w:rPr>
                <w:rFonts w:ascii="Calibri" w:hAnsi="Calibri" w:cs="Calibri"/>
                <w:b/>
                <w:bCs/>
              </w:rPr>
              <w:t>Recursos Humanos:</w:t>
            </w:r>
          </w:p>
          <w:p w14:paraId="24517AF9" w14:textId="77777777" w:rsidR="00824C47" w:rsidRPr="005752AF" w:rsidRDefault="00824C47" w:rsidP="004D7B7B">
            <w:pPr>
              <w:tabs>
                <w:tab w:val="left" w:pos="1845"/>
              </w:tabs>
              <w:jc w:val="center"/>
              <w:rPr>
                <w:rFonts w:ascii="Calibri" w:hAnsi="Calibri" w:cs="Calibri"/>
              </w:rPr>
            </w:pPr>
            <w:r w:rsidRPr="005752AF">
              <w:rPr>
                <w:rFonts w:ascii="Calibri" w:hAnsi="Calibri" w:cs="Calibri"/>
              </w:rPr>
              <w:t>Responsable Igualdad</w:t>
            </w:r>
          </w:p>
          <w:p w14:paraId="64E7704E" w14:textId="77777777" w:rsidR="00824C47" w:rsidRPr="005752AF" w:rsidRDefault="00824C47" w:rsidP="004D7B7B">
            <w:pPr>
              <w:tabs>
                <w:tab w:val="left" w:pos="1845"/>
              </w:tabs>
              <w:jc w:val="center"/>
              <w:rPr>
                <w:rFonts w:ascii="Calibri" w:hAnsi="Calibri" w:cs="Calibri"/>
                <w:b/>
                <w:bCs/>
              </w:rPr>
            </w:pPr>
            <w:r w:rsidRPr="005752AF">
              <w:rPr>
                <w:rFonts w:ascii="Calibri" w:hAnsi="Calibri" w:cs="Calibri"/>
                <w:b/>
                <w:bCs/>
              </w:rPr>
              <w:t>Recursos Materiales:</w:t>
            </w:r>
          </w:p>
          <w:p w14:paraId="1DCC55FA" w14:textId="77777777" w:rsidR="00824C47" w:rsidRPr="005752AF" w:rsidRDefault="00824C47" w:rsidP="004D7B7B">
            <w:pPr>
              <w:tabs>
                <w:tab w:val="left" w:pos="1845"/>
              </w:tabs>
              <w:jc w:val="center"/>
              <w:rPr>
                <w:rFonts w:ascii="Calibri" w:hAnsi="Calibri" w:cs="Calibri"/>
              </w:rPr>
            </w:pPr>
            <w:r w:rsidRPr="005752AF">
              <w:rPr>
                <w:rFonts w:ascii="Calibri" w:hAnsi="Calibri" w:cs="Calibri"/>
              </w:rPr>
              <w:t>Aportación de la información necesaria desagregada por sexos.</w:t>
            </w:r>
          </w:p>
          <w:p w14:paraId="4F4CC1B4" w14:textId="54235024" w:rsidR="00824C47" w:rsidRPr="005752AF" w:rsidRDefault="00824C47" w:rsidP="00824C47">
            <w:pPr>
              <w:tabs>
                <w:tab w:val="left" w:pos="1845"/>
              </w:tabs>
              <w:jc w:val="center"/>
              <w:rPr>
                <w:rFonts w:ascii="Calibri" w:hAnsi="Calibri" w:cs="Calibri"/>
              </w:rPr>
            </w:pPr>
            <w:r w:rsidRPr="005752AF">
              <w:rPr>
                <w:rFonts w:ascii="Calibri" w:hAnsi="Calibri" w:cs="Calibri"/>
              </w:rPr>
              <w:t>Canales de comunicación habituales.</w:t>
            </w:r>
          </w:p>
        </w:tc>
        <w:tc>
          <w:tcPr>
            <w:tcW w:w="1936" w:type="dxa"/>
            <w:vAlign w:val="center"/>
          </w:tcPr>
          <w:p w14:paraId="4EB00655" w14:textId="77777777" w:rsidR="00824C47" w:rsidRPr="005752AF" w:rsidRDefault="00824C47" w:rsidP="004D7B7B">
            <w:pPr>
              <w:tabs>
                <w:tab w:val="left" w:pos="1845"/>
              </w:tabs>
              <w:jc w:val="center"/>
              <w:rPr>
                <w:rFonts w:ascii="Calibri" w:hAnsi="Calibri" w:cs="Calibri"/>
              </w:rPr>
            </w:pPr>
            <w:r w:rsidRPr="005752AF">
              <w:rPr>
                <w:rFonts w:ascii="Calibri" w:hAnsi="Calibri" w:cs="Calibri"/>
              </w:rPr>
              <w:t>Anual</w:t>
            </w:r>
          </w:p>
        </w:tc>
        <w:tc>
          <w:tcPr>
            <w:tcW w:w="1367" w:type="dxa"/>
            <w:vAlign w:val="center"/>
          </w:tcPr>
          <w:p w14:paraId="51EFD2F4" w14:textId="77777777" w:rsidR="00824C47" w:rsidRPr="005752AF" w:rsidRDefault="00824C47" w:rsidP="004D7B7B">
            <w:pPr>
              <w:tabs>
                <w:tab w:val="left" w:pos="1845"/>
              </w:tabs>
              <w:jc w:val="center"/>
              <w:rPr>
                <w:rFonts w:ascii="Calibri" w:hAnsi="Calibri" w:cs="Calibri"/>
              </w:rPr>
            </w:pPr>
            <w:r w:rsidRPr="005752AF">
              <w:rPr>
                <w:rFonts w:ascii="Calibri" w:hAnsi="Calibri" w:cs="Calibri"/>
                <w:b/>
                <w:bCs/>
                <w:noProof/>
              </w:rPr>
              <w:drawing>
                <wp:inline distT="0" distB="0" distL="0" distR="0" wp14:anchorId="16A9D123" wp14:editId="0BC8EDF5">
                  <wp:extent cx="428625" cy="431192"/>
                  <wp:effectExtent l="0" t="0" r="0" b="6985"/>
                  <wp:docPr id="465" name="Imagen 465" descr="Diagrama  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Imagen 84" descr="Diagrama  Descripción generada automáticamente con confianza media"/>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38017" cy="440641"/>
                          </a:xfrm>
                          <a:prstGeom prst="rect">
                            <a:avLst/>
                          </a:prstGeom>
                          <a:noFill/>
                          <a:ln>
                            <a:noFill/>
                          </a:ln>
                        </pic:spPr>
                      </pic:pic>
                    </a:graphicData>
                  </a:graphic>
                </wp:inline>
              </w:drawing>
            </w:r>
          </w:p>
          <w:p w14:paraId="787CBFF1" w14:textId="77777777" w:rsidR="00824C47" w:rsidRPr="005752AF" w:rsidRDefault="00824C47" w:rsidP="004D7B7B">
            <w:pPr>
              <w:tabs>
                <w:tab w:val="left" w:pos="1845"/>
              </w:tabs>
              <w:jc w:val="center"/>
              <w:rPr>
                <w:rFonts w:ascii="Calibri" w:hAnsi="Calibri" w:cs="Calibri"/>
              </w:rPr>
            </w:pPr>
            <w:r w:rsidRPr="005752AF">
              <w:rPr>
                <w:rFonts w:ascii="Calibri" w:hAnsi="Calibri" w:cs="Calibri"/>
                <w:noProof/>
              </w:rPr>
              <w:drawing>
                <wp:inline distT="0" distB="0" distL="0" distR="0" wp14:anchorId="365D7E7F" wp14:editId="3BCAAFF5">
                  <wp:extent cx="428625" cy="426089"/>
                  <wp:effectExtent l="0" t="0" r="0" b="0"/>
                  <wp:docPr id="466" name="Imagen 466" descr="Icono  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Imagen 86" descr="Icono  Descripción generada automáticament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35995" cy="433415"/>
                          </a:xfrm>
                          <a:prstGeom prst="rect">
                            <a:avLst/>
                          </a:prstGeom>
                          <a:noFill/>
                          <a:ln>
                            <a:noFill/>
                          </a:ln>
                        </pic:spPr>
                      </pic:pic>
                    </a:graphicData>
                  </a:graphic>
                </wp:inline>
              </w:drawing>
            </w:r>
          </w:p>
        </w:tc>
      </w:tr>
    </w:tbl>
    <w:p w14:paraId="057C109F" w14:textId="77777777" w:rsidR="00824C47" w:rsidRPr="005752AF" w:rsidRDefault="00824C47" w:rsidP="00824C47">
      <w:pPr>
        <w:spacing w:line="360" w:lineRule="auto"/>
        <w:jc w:val="both"/>
        <w:rPr>
          <w:rFonts w:ascii="Calibri" w:hAnsi="Calibri" w:cs="Calibri"/>
          <w:b/>
          <w:sz w:val="24"/>
          <w:szCs w:val="24"/>
        </w:rPr>
      </w:pPr>
    </w:p>
    <w:p w14:paraId="720A65E4" w14:textId="77777777" w:rsidR="00645042" w:rsidRPr="005752AF" w:rsidRDefault="00645042" w:rsidP="00FE4998">
      <w:pPr>
        <w:jc w:val="both"/>
        <w:rPr>
          <w:rFonts w:ascii="Calibri" w:hAnsi="Calibri" w:cs="Calibri"/>
        </w:rPr>
      </w:pPr>
    </w:p>
    <w:p w14:paraId="0AAF1F78" w14:textId="67B04144" w:rsidR="00CA75E5" w:rsidRPr="005752AF" w:rsidRDefault="00645042" w:rsidP="00FE4998">
      <w:pPr>
        <w:jc w:val="both"/>
        <w:rPr>
          <w:rFonts w:ascii="Calibri" w:hAnsi="Calibri" w:cs="Calibri"/>
          <w:b/>
          <w:sz w:val="24"/>
          <w:szCs w:val="24"/>
          <w:shd w:val="clear" w:color="auto" w:fill="999999"/>
        </w:rPr>
      </w:pPr>
      <w:r w:rsidRPr="005752AF">
        <w:rPr>
          <w:rFonts w:ascii="Calibri" w:hAnsi="Calibri" w:cs="Calibri"/>
          <w:noProof/>
          <w:lang w:val="es-ES"/>
        </w:rPr>
        <w:lastRenderedPageBreak/>
        <mc:AlternateContent>
          <mc:Choice Requires="wps">
            <w:drawing>
              <wp:inline distT="0" distB="0" distL="0" distR="0" wp14:anchorId="6FC4B840" wp14:editId="35F49AC9">
                <wp:extent cx="8858250" cy="285750"/>
                <wp:effectExtent l="0" t="0" r="0" b="0"/>
                <wp:docPr id="452" name="Text Box 2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8250" cy="285750"/>
                        </a:xfrm>
                        <a:prstGeom prst="rect">
                          <a:avLst/>
                        </a:prstGeom>
                        <a:solidFill>
                          <a:srgbClr val="A6A6A6"/>
                        </a:solidFill>
                        <a:ln>
                          <a:noFill/>
                        </a:ln>
                      </wps:spPr>
                      <wps:txbx>
                        <w:txbxContent>
                          <w:p w14:paraId="0C4B53DA" w14:textId="77777777" w:rsidR="00645042" w:rsidRPr="00BB2BE7" w:rsidRDefault="00645042" w:rsidP="00645042">
                            <w:pPr>
                              <w:pStyle w:val="Ttulo2"/>
                              <w:shd w:val="clear" w:color="auto" w:fill="BFBFBF" w:themeFill="background1" w:themeFillShade="BF"/>
                              <w:spacing w:before="0" w:after="0"/>
                              <w:rPr>
                                <w:rFonts w:eastAsia="Calibri"/>
                                <w:b/>
                              </w:rPr>
                            </w:pPr>
                            <w:r w:rsidRPr="00BB2BE7">
                              <w:t xml:space="preserve"> </w:t>
                            </w:r>
                            <w:bookmarkStart w:id="109" w:name="_Toc113009862"/>
                            <w:r w:rsidRPr="00645042">
                              <w:rPr>
                                <w:rFonts w:asciiTheme="minorHAnsi" w:eastAsia="Times New Roman" w:hAnsiTheme="minorHAnsi" w:cstheme="minorHAnsi"/>
                                <w:b/>
                                <w:bCs/>
                                <w:color w:val="FFFFFF" w:themeColor="background1"/>
                                <w:sz w:val="28"/>
                                <w:szCs w:val="28"/>
                                <w:lang w:val="es-ES"/>
                              </w:rPr>
                              <w:t>ÁREA DE INTERVENCIÓN 1: PROCESO DE SELECCIÓN CONTRATACIÓN</w:t>
                            </w:r>
                            <w:bookmarkEnd w:id="109"/>
                          </w:p>
                        </w:txbxContent>
                      </wps:txbx>
                      <wps:bodyPr rot="0" vert="horz" wrap="square" lIns="0" tIns="0" rIns="0" bIns="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shape w14:anchorId="6FC4B840" id="_x0000_s1032" type="#_x0000_t202" style="width:697.5pt;height: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4ii347AEAAMEDAAAOAAAAZHJzL2Uyb0RvYy54bWysU9tu2zAMfR+wfxD0vjgJkC4w4hRZig4D ugvQ7gNkWbaFyaJGKbGzrx8l2+nWvg2DAYESyUOeQ3p3O3SGnRV6Dbbgq8WSM2UlVNo2Bf/+dP9u y5kPwlbCgFUFvyjPb/dv3+x6l6s1tGAqhYxArM97V/A2BJdnmZet6oRfgFOWnDVgJwJdsckqFD2h dyZbL5c3WQ9YOQSpvKfXu9HJ9wm/rpUMX+vaq8BMwam3kE5MZxnPbL8TeYPCtVpObYh/6KIT2lLR K9SdCIKdUL+C6rRE8FCHhYQug7rWUiUOxGa1fMHmsRVOJS4kjndXmfz/g5Vfzo/uG7IwfICBBphI ePcA8odnFo6tsI06IELfKlFR4VWULOudz6fUKLXPfQQp+89Q0ZDFKUACGmrsoirEkxE6DeByFV0N gUl63G432/WGXJJ86+3mPdmxhMjnbIc+fFTQsWgUHGmoCV2cH3wYQ+eQWMyD0dW9NiZdsCmPBtlZ 0AIcbuI3of8VZmwMthDTRsT4kmhGZiPHMJQD01XBE0RkXUJ1Id4I417Rf0BGC/iLs552quD+50mg 4sx8sqRdXMDZwNkoZ0NYSakFD5yN5jGMi3pyqJuWkMfpWDiQvrVO1J+7mNqlPUniTTsdF/HPe4p6 /vP2vwEAAP//AwBQSwMEFAAGAAgAAAAhAKv5eWjaAAAABQEAAA8AAABkcnMvZG93bnJldi54bWxM j0FPwzAMhe9I/IfISFymLaUdaJSm04TErmiDC7esMW2hcaok6wK/Ho8LXGw9Pev5e9U62UFM6EPv SMHNIgOB1DjTU6vg9eVpvgIRoiajB0eo4AsDrOvLi0qXxp1oh9M+toJDKJRaQRfjWEoZmg6tDgs3 IrH37rzVkaVvpfH6xOF2kHmW3Umre+IPnR7xscPmc3+0Cob0Nsvz5ey5+NhO33Lrd32xSUpdX6XN A4iIKf4dwxmf0aFmpoM7kgliUMBF4u88e8X9LeuDgiVvWVfyP339AwAA//8DAFBLAQItABQABgAI AAAAIQC2gziS/gAAAOEBAAATAAAAAAAAAAAAAAAAAAAAAABbQ29udGVudF9UeXBlc10ueG1sUEsB Ai0AFAAGAAgAAAAhADj9If/WAAAAlAEAAAsAAAAAAAAAAAAAAAAALwEAAF9yZWxzLy5yZWxzUEsB Ai0AFAAGAAgAAAAhAPiKLfjsAQAAwQMAAA4AAAAAAAAAAAAAAAAALgIAAGRycy9lMm9Eb2MueG1s UEsBAi0AFAAGAAgAAAAhAKv5eWjaAAAABQEAAA8AAAAAAAAAAAAAAAAARgQAAGRycy9kb3ducmV2 LnhtbFBLBQYAAAAABAAEAPMAAABNBQAAAAA= " fillcolor="#a6a6a6" stroked="f">
                <v:textbox inset="0,0,0,0">
                  <w:txbxContent>
                    <w:p w14:paraId="0C4B53DA" w14:textId="77777777" w:rsidR="00645042" w:rsidRPr="00BB2BE7" w:rsidRDefault="00645042" w:rsidP="00645042">
                      <w:pPr>
                        <w:pStyle w:val="Ttulo2"/>
                        <w:shd w:val="clear" w:color="auto" w:fill="BFBFBF" w:themeFill="background1" w:themeFillShade="BF"/>
                        <w:spacing w:before="0" w:after="0"/>
                        <w:rPr>
                          <w:rFonts w:eastAsia="Calibri"/>
                          <w:b/>
                        </w:rPr>
                      </w:pPr>
                      <w:r w:rsidRPr="00BB2BE7">
                        <w:t xml:space="preserve"> </w:t>
                      </w:r>
                      <w:bookmarkStart w:id="201" w:name="_Toc113009862"/>
                      <w:r w:rsidRPr="00645042">
                        <w:rPr>
                          <w:rFonts w:asciiTheme="minorHAnsi" w:eastAsia="Times New Roman" w:hAnsiTheme="minorHAnsi" w:cstheme="minorHAnsi"/>
                          <w:b/>
                          <w:bCs/>
                          <w:color w:val="FFFFFF" w:themeColor="background1"/>
                          <w:sz w:val="28"/>
                          <w:szCs w:val="28"/>
                          <w:lang w:val="es-ES"/>
                        </w:rPr>
                        <w:t>ÁREA DE INTERVENCIÓN 1: PROCESO DE SELECCIÓN CONTRATACIÓN</w:t>
                      </w:r>
                      <w:bookmarkEnd w:id="201"/>
                    </w:p>
                  </w:txbxContent>
                </v:textbox>
                <w10:anchorlock/>
              </v:shape>
            </w:pict>
          </mc:Fallback>
        </mc:AlternateContent>
      </w:r>
    </w:p>
    <w:p w14:paraId="1FFDE76F" w14:textId="77777777" w:rsidR="00824C47" w:rsidRPr="005752AF" w:rsidRDefault="00824C47" w:rsidP="00824C47">
      <w:pPr>
        <w:shd w:val="clear" w:color="auto" w:fill="FFFFFF" w:themeFill="background1"/>
        <w:jc w:val="both"/>
        <w:rPr>
          <w:rFonts w:ascii="Calibri" w:hAnsi="Calibri" w:cs="Calibri"/>
          <w:b/>
          <w:sz w:val="24"/>
          <w:szCs w:val="24"/>
          <w:shd w:val="clear" w:color="auto" w:fill="999999"/>
        </w:rPr>
      </w:pPr>
    </w:p>
    <w:p w14:paraId="644B546D" w14:textId="6E9662F3" w:rsidR="00824C47" w:rsidRPr="005752AF" w:rsidRDefault="00824C47" w:rsidP="00824C47">
      <w:pPr>
        <w:jc w:val="both"/>
        <w:rPr>
          <w:rFonts w:ascii="Calibri" w:hAnsi="Calibri" w:cs="Calibri"/>
          <w:b/>
          <w:sz w:val="24"/>
          <w:szCs w:val="24"/>
        </w:rPr>
      </w:pPr>
      <w:r w:rsidRPr="005752AF">
        <w:rPr>
          <w:rFonts w:ascii="Calibri" w:hAnsi="Calibri" w:cs="Calibri"/>
          <w:b/>
          <w:sz w:val="24"/>
          <w:szCs w:val="24"/>
        </w:rPr>
        <w:t>OBJETIVOS ESPECÍFICOS</w:t>
      </w:r>
    </w:p>
    <w:p w14:paraId="52649B27" w14:textId="77777777" w:rsidR="00824C47" w:rsidRPr="005752AF" w:rsidRDefault="00824C47" w:rsidP="00824C47">
      <w:pPr>
        <w:shd w:val="clear" w:color="auto" w:fill="FFFFFF" w:themeFill="background1"/>
        <w:jc w:val="both"/>
        <w:rPr>
          <w:rFonts w:ascii="Calibri" w:hAnsi="Calibri" w:cs="Calibri"/>
          <w:b/>
          <w:sz w:val="24"/>
          <w:szCs w:val="24"/>
          <w:shd w:val="clear" w:color="auto" w:fill="999999"/>
        </w:rPr>
      </w:pPr>
    </w:p>
    <w:p w14:paraId="74A12EA8" w14:textId="77777777" w:rsidR="00824C47" w:rsidRPr="005752AF" w:rsidRDefault="00824C47" w:rsidP="00824C47">
      <w:pPr>
        <w:spacing w:line="360" w:lineRule="auto"/>
        <w:jc w:val="both"/>
        <w:rPr>
          <w:rFonts w:ascii="Calibri" w:hAnsi="Calibri" w:cs="Calibri"/>
          <w:bCs/>
          <w:sz w:val="24"/>
          <w:szCs w:val="24"/>
        </w:rPr>
      </w:pPr>
      <w:r w:rsidRPr="005752AF">
        <w:rPr>
          <w:rFonts w:ascii="Calibri" w:hAnsi="Calibri" w:cs="Calibri"/>
          <w:bCs/>
          <w:sz w:val="24"/>
          <w:szCs w:val="24"/>
        </w:rPr>
        <w:t xml:space="preserve">- </w:t>
      </w:r>
      <w:r w:rsidR="00CC58E8" w:rsidRPr="005752AF">
        <w:rPr>
          <w:rFonts w:ascii="Calibri" w:hAnsi="Calibri" w:cs="Calibri"/>
          <w:bCs/>
          <w:sz w:val="14"/>
          <w:szCs w:val="14"/>
        </w:rPr>
        <w:t xml:space="preserve"> </w:t>
      </w:r>
      <w:r w:rsidR="00CC58E8" w:rsidRPr="005752AF">
        <w:rPr>
          <w:rFonts w:ascii="Calibri" w:hAnsi="Calibri" w:cs="Calibri"/>
          <w:bCs/>
          <w:sz w:val="24"/>
          <w:szCs w:val="24"/>
        </w:rPr>
        <w:t>Cumplir con el principio de igualdad de oportunidades entre mujeres y hombres en el acceso a los procesos de selección y contratación.</w:t>
      </w:r>
    </w:p>
    <w:p w14:paraId="26580FE8" w14:textId="47CE488C" w:rsidR="00565FF6" w:rsidRPr="00D12562" w:rsidRDefault="00824C47" w:rsidP="00D12562">
      <w:pPr>
        <w:spacing w:line="360" w:lineRule="auto"/>
        <w:jc w:val="both"/>
        <w:rPr>
          <w:rFonts w:ascii="Calibri" w:hAnsi="Calibri" w:cs="Calibri"/>
          <w:bCs/>
          <w:sz w:val="24"/>
          <w:szCs w:val="24"/>
        </w:rPr>
      </w:pPr>
      <w:r w:rsidRPr="005752AF">
        <w:rPr>
          <w:rFonts w:ascii="Calibri" w:hAnsi="Calibri" w:cs="Calibri"/>
          <w:bCs/>
          <w:sz w:val="24"/>
          <w:szCs w:val="24"/>
        </w:rPr>
        <w:t xml:space="preserve">- </w:t>
      </w:r>
      <w:r w:rsidR="00CC58E8" w:rsidRPr="005752AF">
        <w:rPr>
          <w:rFonts w:ascii="Calibri" w:hAnsi="Calibri" w:cs="Calibri"/>
          <w:bCs/>
          <w:sz w:val="24"/>
          <w:szCs w:val="24"/>
        </w:rPr>
        <w:t>Formar al departamento de RRHH para no incurrir en sesgos de género.</w:t>
      </w:r>
    </w:p>
    <w:tbl>
      <w:tblPr>
        <w:tblStyle w:val="Tablaconcuadrcula"/>
        <w:tblW w:w="13887" w:type="dxa"/>
        <w:tblLook w:val="04A0" w:firstRow="1" w:lastRow="0" w:firstColumn="1" w:lastColumn="0" w:noHBand="0" w:noVBand="1"/>
      </w:tblPr>
      <w:tblGrid>
        <w:gridCol w:w="3371"/>
        <w:gridCol w:w="3516"/>
        <w:gridCol w:w="3794"/>
        <w:gridCol w:w="1936"/>
        <w:gridCol w:w="1270"/>
      </w:tblGrid>
      <w:tr w:rsidR="00824C47" w:rsidRPr="005752AF" w14:paraId="6BDC42F3" w14:textId="77777777" w:rsidTr="00F64C14">
        <w:tc>
          <w:tcPr>
            <w:tcW w:w="3371" w:type="dxa"/>
            <w:shd w:val="clear" w:color="auto" w:fill="8DB3E2" w:themeFill="text2" w:themeFillTint="66"/>
            <w:vAlign w:val="center"/>
          </w:tcPr>
          <w:p w14:paraId="0822F0C0" w14:textId="77777777" w:rsidR="00824C47" w:rsidRPr="005752AF" w:rsidRDefault="00824C47" w:rsidP="004D7B7B">
            <w:pPr>
              <w:jc w:val="center"/>
              <w:rPr>
                <w:rFonts w:ascii="Calibri" w:hAnsi="Calibri" w:cs="Calibri"/>
                <w:b/>
                <w:color w:val="FFFFFF" w:themeColor="background1"/>
              </w:rPr>
            </w:pPr>
            <w:r w:rsidRPr="005752AF">
              <w:rPr>
                <w:rFonts w:ascii="Calibri" w:hAnsi="Calibri" w:cs="Calibri"/>
                <w:b/>
                <w:color w:val="FFFFFF" w:themeColor="background1"/>
              </w:rPr>
              <w:t>ACCIONES</w:t>
            </w:r>
          </w:p>
        </w:tc>
        <w:tc>
          <w:tcPr>
            <w:tcW w:w="3516" w:type="dxa"/>
            <w:shd w:val="clear" w:color="auto" w:fill="8DB3E2" w:themeFill="text2" w:themeFillTint="66"/>
            <w:vAlign w:val="center"/>
          </w:tcPr>
          <w:p w14:paraId="3F7AAA6D" w14:textId="77777777" w:rsidR="00824C47" w:rsidRPr="005752AF" w:rsidRDefault="00824C47" w:rsidP="004D7B7B">
            <w:pPr>
              <w:jc w:val="center"/>
              <w:rPr>
                <w:rFonts w:ascii="Calibri" w:hAnsi="Calibri" w:cs="Calibri"/>
                <w:b/>
                <w:color w:val="FFFFFF" w:themeColor="background1"/>
              </w:rPr>
            </w:pPr>
            <w:r w:rsidRPr="005752AF">
              <w:rPr>
                <w:rFonts w:ascii="Calibri" w:hAnsi="Calibri" w:cs="Calibri"/>
                <w:b/>
                <w:color w:val="FFFFFF" w:themeColor="background1"/>
              </w:rPr>
              <w:t>INDICADOR</w:t>
            </w:r>
          </w:p>
        </w:tc>
        <w:tc>
          <w:tcPr>
            <w:tcW w:w="3794" w:type="dxa"/>
            <w:shd w:val="clear" w:color="auto" w:fill="8DB3E2" w:themeFill="text2" w:themeFillTint="66"/>
          </w:tcPr>
          <w:p w14:paraId="5FE8E5AC" w14:textId="77777777" w:rsidR="00824C47" w:rsidRPr="005752AF" w:rsidRDefault="00824C47" w:rsidP="004D7B7B">
            <w:pPr>
              <w:jc w:val="center"/>
              <w:rPr>
                <w:rFonts w:ascii="Calibri" w:hAnsi="Calibri" w:cs="Calibri"/>
                <w:b/>
                <w:color w:val="FFFFFF" w:themeColor="background1"/>
              </w:rPr>
            </w:pPr>
            <w:r w:rsidRPr="005752AF">
              <w:rPr>
                <w:rFonts w:ascii="Calibri" w:hAnsi="Calibri" w:cs="Calibri"/>
                <w:b/>
                <w:color w:val="FFFFFF" w:themeColor="background1"/>
              </w:rPr>
              <w:t>Recursos</w:t>
            </w:r>
          </w:p>
        </w:tc>
        <w:tc>
          <w:tcPr>
            <w:tcW w:w="1936" w:type="dxa"/>
            <w:shd w:val="clear" w:color="auto" w:fill="8DB3E2" w:themeFill="text2" w:themeFillTint="66"/>
            <w:vAlign w:val="center"/>
          </w:tcPr>
          <w:p w14:paraId="04BFDBAB" w14:textId="77777777" w:rsidR="00824C47" w:rsidRPr="005752AF" w:rsidRDefault="00824C47" w:rsidP="004D7B7B">
            <w:pPr>
              <w:jc w:val="center"/>
              <w:rPr>
                <w:rFonts w:ascii="Calibri" w:hAnsi="Calibri" w:cs="Calibri"/>
                <w:b/>
                <w:color w:val="FFFFFF" w:themeColor="background1"/>
              </w:rPr>
            </w:pPr>
            <w:r w:rsidRPr="005752AF">
              <w:rPr>
                <w:rFonts w:ascii="Calibri" w:hAnsi="Calibri" w:cs="Calibri"/>
                <w:b/>
                <w:color w:val="FFFFFF" w:themeColor="background1"/>
              </w:rPr>
              <w:t>Temporalización</w:t>
            </w:r>
          </w:p>
        </w:tc>
        <w:tc>
          <w:tcPr>
            <w:tcW w:w="1270" w:type="dxa"/>
            <w:shd w:val="clear" w:color="auto" w:fill="8DB3E2" w:themeFill="text2" w:themeFillTint="66"/>
            <w:vAlign w:val="center"/>
          </w:tcPr>
          <w:p w14:paraId="4F5ADCFA" w14:textId="77777777" w:rsidR="00824C47" w:rsidRPr="005752AF" w:rsidRDefault="00824C47" w:rsidP="004D7B7B">
            <w:pPr>
              <w:jc w:val="center"/>
              <w:rPr>
                <w:rFonts w:ascii="Calibri" w:hAnsi="Calibri" w:cs="Calibri"/>
                <w:b/>
                <w:color w:val="FFFFFF" w:themeColor="background1"/>
              </w:rPr>
            </w:pPr>
            <w:r w:rsidRPr="005752AF">
              <w:rPr>
                <w:rFonts w:ascii="Calibri" w:hAnsi="Calibri" w:cs="Calibri"/>
                <w:b/>
                <w:color w:val="FFFFFF" w:themeColor="background1"/>
              </w:rPr>
              <w:t>ODS</w:t>
            </w:r>
          </w:p>
        </w:tc>
      </w:tr>
      <w:tr w:rsidR="00824C47" w:rsidRPr="005752AF" w14:paraId="4403A951" w14:textId="77777777" w:rsidTr="00F64C14">
        <w:tc>
          <w:tcPr>
            <w:tcW w:w="3371" w:type="dxa"/>
            <w:vAlign w:val="center"/>
          </w:tcPr>
          <w:p w14:paraId="7C016633" w14:textId="236FBCC7" w:rsidR="00824C47" w:rsidRPr="005752AF" w:rsidRDefault="00302E3E" w:rsidP="004D7B7B">
            <w:pPr>
              <w:tabs>
                <w:tab w:val="left" w:pos="1845"/>
              </w:tabs>
              <w:jc w:val="center"/>
              <w:rPr>
                <w:rFonts w:ascii="Calibri" w:hAnsi="Calibri" w:cs="Calibri"/>
              </w:rPr>
            </w:pPr>
            <w:r>
              <w:rPr>
                <w:rFonts w:ascii="Calibri" w:hAnsi="Calibri" w:cs="Calibri"/>
              </w:rPr>
              <w:t>Fomentar la formación</w:t>
            </w:r>
            <w:r w:rsidR="00824C47" w:rsidRPr="005752AF">
              <w:rPr>
                <w:rFonts w:ascii="Calibri" w:hAnsi="Calibri" w:cs="Calibri"/>
              </w:rPr>
              <w:t xml:space="preserve"> de al menos 20 horas en materia de igualdad para las personas responsables de selección, contratación y </w:t>
            </w:r>
            <w:r>
              <w:rPr>
                <w:rFonts w:ascii="Calibri" w:hAnsi="Calibri" w:cs="Calibri"/>
              </w:rPr>
              <w:t>RLPT</w:t>
            </w:r>
            <w:r w:rsidR="00824C47" w:rsidRPr="005752AF">
              <w:rPr>
                <w:rFonts w:ascii="Calibri" w:hAnsi="Calibri" w:cs="Calibri"/>
              </w:rPr>
              <w:t>.</w:t>
            </w:r>
          </w:p>
        </w:tc>
        <w:tc>
          <w:tcPr>
            <w:tcW w:w="3516" w:type="dxa"/>
            <w:vAlign w:val="center"/>
          </w:tcPr>
          <w:p w14:paraId="5CBAB188" w14:textId="7A940BA8" w:rsidR="00824C47" w:rsidRPr="005752AF" w:rsidRDefault="00824C47" w:rsidP="004D7B7B">
            <w:pPr>
              <w:tabs>
                <w:tab w:val="left" w:pos="1845"/>
              </w:tabs>
              <w:jc w:val="center"/>
              <w:rPr>
                <w:rFonts w:ascii="Calibri" w:hAnsi="Calibri" w:cs="Calibri"/>
              </w:rPr>
            </w:pPr>
            <w:r w:rsidRPr="005752AF">
              <w:rPr>
                <w:rFonts w:ascii="Calibri" w:hAnsi="Calibri" w:cs="Calibri"/>
              </w:rPr>
              <w:t>Nº de acciones formativas en materia de igualdad dirigidas a RRHH</w:t>
            </w:r>
            <w:r w:rsidR="00302E3E">
              <w:rPr>
                <w:rFonts w:ascii="Calibri" w:hAnsi="Calibri" w:cs="Calibri"/>
              </w:rPr>
              <w:t xml:space="preserve"> y RLPT</w:t>
            </w:r>
            <w:r w:rsidRPr="005752AF">
              <w:rPr>
                <w:rFonts w:ascii="Calibri" w:hAnsi="Calibri" w:cs="Calibri"/>
              </w:rPr>
              <w:t>.</w:t>
            </w:r>
          </w:p>
        </w:tc>
        <w:tc>
          <w:tcPr>
            <w:tcW w:w="3794" w:type="dxa"/>
          </w:tcPr>
          <w:p w14:paraId="013983C1" w14:textId="77777777" w:rsidR="00824C47" w:rsidRPr="005752AF" w:rsidRDefault="00824C47" w:rsidP="004D7B7B">
            <w:pPr>
              <w:tabs>
                <w:tab w:val="left" w:pos="1845"/>
              </w:tabs>
              <w:jc w:val="center"/>
              <w:rPr>
                <w:rFonts w:ascii="Calibri" w:hAnsi="Calibri" w:cs="Calibri"/>
                <w:b/>
                <w:bCs/>
              </w:rPr>
            </w:pPr>
            <w:r w:rsidRPr="005752AF">
              <w:rPr>
                <w:rFonts w:ascii="Calibri" w:hAnsi="Calibri" w:cs="Calibri"/>
                <w:b/>
                <w:bCs/>
              </w:rPr>
              <w:t>Recursos Humanos:</w:t>
            </w:r>
          </w:p>
          <w:p w14:paraId="16803252" w14:textId="77777777" w:rsidR="00824C47" w:rsidRPr="005752AF" w:rsidRDefault="00824C47" w:rsidP="004D7B7B">
            <w:pPr>
              <w:tabs>
                <w:tab w:val="left" w:pos="1845"/>
              </w:tabs>
              <w:jc w:val="center"/>
              <w:rPr>
                <w:rFonts w:ascii="Calibri" w:hAnsi="Calibri" w:cs="Calibri"/>
              </w:rPr>
            </w:pPr>
            <w:r w:rsidRPr="005752AF">
              <w:rPr>
                <w:rFonts w:ascii="Calibri" w:hAnsi="Calibri" w:cs="Calibri"/>
              </w:rPr>
              <w:t>Responsable Igualdad</w:t>
            </w:r>
          </w:p>
          <w:p w14:paraId="4F1737E6" w14:textId="77777777" w:rsidR="00824C47" w:rsidRPr="005752AF" w:rsidRDefault="00824C47" w:rsidP="004D7B7B">
            <w:pPr>
              <w:tabs>
                <w:tab w:val="left" w:pos="1845"/>
              </w:tabs>
              <w:jc w:val="center"/>
              <w:rPr>
                <w:rFonts w:ascii="Calibri" w:hAnsi="Calibri" w:cs="Calibri"/>
                <w:b/>
                <w:bCs/>
              </w:rPr>
            </w:pPr>
            <w:r w:rsidRPr="005752AF">
              <w:rPr>
                <w:rFonts w:ascii="Calibri" w:hAnsi="Calibri" w:cs="Calibri"/>
                <w:b/>
                <w:bCs/>
              </w:rPr>
              <w:t>Recursos Materiales:</w:t>
            </w:r>
          </w:p>
          <w:p w14:paraId="48C85C2A" w14:textId="77777777" w:rsidR="00824C47" w:rsidRPr="005752AF" w:rsidRDefault="00824C47" w:rsidP="004D7B7B">
            <w:pPr>
              <w:tabs>
                <w:tab w:val="left" w:pos="1845"/>
              </w:tabs>
              <w:jc w:val="center"/>
              <w:rPr>
                <w:rFonts w:ascii="Calibri" w:hAnsi="Calibri" w:cs="Calibri"/>
              </w:rPr>
            </w:pPr>
            <w:r w:rsidRPr="005752AF">
              <w:rPr>
                <w:rFonts w:ascii="Calibri" w:hAnsi="Calibri" w:cs="Calibri"/>
              </w:rPr>
              <w:t>Cursos de formación ofertados.</w:t>
            </w:r>
          </w:p>
          <w:p w14:paraId="30215F50" w14:textId="3509E699" w:rsidR="00824C47" w:rsidRPr="005752AF" w:rsidRDefault="00824C47" w:rsidP="00151DE3">
            <w:pPr>
              <w:tabs>
                <w:tab w:val="left" w:pos="1845"/>
              </w:tabs>
              <w:jc w:val="center"/>
              <w:rPr>
                <w:rFonts w:ascii="Calibri" w:hAnsi="Calibri" w:cs="Calibri"/>
              </w:rPr>
            </w:pPr>
            <w:r w:rsidRPr="005752AF">
              <w:rPr>
                <w:rFonts w:ascii="Calibri" w:hAnsi="Calibri" w:cs="Calibri"/>
              </w:rPr>
              <w:t>Canales de comunicación y difusión habituales.</w:t>
            </w:r>
          </w:p>
        </w:tc>
        <w:tc>
          <w:tcPr>
            <w:tcW w:w="1936" w:type="dxa"/>
            <w:vAlign w:val="center"/>
          </w:tcPr>
          <w:p w14:paraId="0B523F3B" w14:textId="6B5C0C81" w:rsidR="00824C47" w:rsidRPr="005752AF" w:rsidRDefault="00210131" w:rsidP="004D7B7B">
            <w:pPr>
              <w:tabs>
                <w:tab w:val="left" w:pos="1845"/>
              </w:tabs>
              <w:jc w:val="center"/>
              <w:rPr>
                <w:rFonts w:ascii="Calibri" w:hAnsi="Calibri" w:cs="Calibri"/>
              </w:rPr>
            </w:pPr>
            <w:r>
              <w:rPr>
                <w:rFonts w:ascii="Calibri" w:hAnsi="Calibri" w:cs="Calibri"/>
              </w:rPr>
              <w:t>2</w:t>
            </w:r>
            <w:r w:rsidR="00824C47" w:rsidRPr="005752AF">
              <w:rPr>
                <w:rFonts w:ascii="Calibri" w:hAnsi="Calibri" w:cs="Calibri"/>
              </w:rPr>
              <w:t>0 horas</w:t>
            </w:r>
          </w:p>
        </w:tc>
        <w:tc>
          <w:tcPr>
            <w:tcW w:w="1270" w:type="dxa"/>
            <w:vAlign w:val="center"/>
          </w:tcPr>
          <w:p w14:paraId="6D507E21" w14:textId="77777777" w:rsidR="00824C47" w:rsidRPr="005752AF" w:rsidRDefault="00824C47" w:rsidP="004D7B7B">
            <w:pPr>
              <w:tabs>
                <w:tab w:val="left" w:pos="1845"/>
              </w:tabs>
              <w:jc w:val="center"/>
              <w:rPr>
                <w:rFonts w:ascii="Calibri" w:hAnsi="Calibri" w:cs="Calibri"/>
              </w:rPr>
            </w:pPr>
            <w:r w:rsidRPr="005752AF">
              <w:rPr>
                <w:rFonts w:ascii="Calibri" w:hAnsi="Calibri" w:cs="Calibri"/>
                <w:b/>
                <w:bCs/>
                <w:noProof/>
              </w:rPr>
              <w:drawing>
                <wp:inline distT="0" distB="0" distL="0" distR="0" wp14:anchorId="77C59704" wp14:editId="723F76FA">
                  <wp:extent cx="428625" cy="431192"/>
                  <wp:effectExtent l="0" t="0" r="0" b="6985"/>
                  <wp:docPr id="476" name="Imagen 476" descr="Diagrama  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n 20" descr="Diagrama  Descripción generada automáticamente con confianza media"/>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38017" cy="440641"/>
                          </a:xfrm>
                          <a:prstGeom prst="rect">
                            <a:avLst/>
                          </a:prstGeom>
                          <a:noFill/>
                          <a:ln>
                            <a:noFill/>
                          </a:ln>
                        </pic:spPr>
                      </pic:pic>
                    </a:graphicData>
                  </a:graphic>
                </wp:inline>
              </w:drawing>
            </w:r>
          </w:p>
        </w:tc>
      </w:tr>
      <w:tr w:rsidR="00824C47" w:rsidRPr="005752AF" w14:paraId="31D7B168" w14:textId="77777777" w:rsidTr="00F64C14">
        <w:tc>
          <w:tcPr>
            <w:tcW w:w="3371" w:type="dxa"/>
            <w:vAlign w:val="center"/>
          </w:tcPr>
          <w:p w14:paraId="5B836B41" w14:textId="77777777" w:rsidR="00824C47" w:rsidRPr="005752AF" w:rsidRDefault="00824C47" w:rsidP="004D7B7B">
            <w:pPr>
              <w:tabs>
                <w:tab w:val="left" w:pos="1845"/>
              </w:tabs>
              <w:jc w:val="center"/>
              <w:rPr>
                <w:rFonts w:ascii="Calibri" w:hAnsi="Calibri" w:cs="Calibri"/>
              </w:rPr>
            </w:pPr>
            <w:bookmarkStart w:id="110" w:name="_Hlk135054844"/>
            <w:r w:rsidRPr="005752AF">
              <w:rPr>
                <w:rFonts w:ascii="Calibri" w:hAnsi="Calibri" w:cs="Calibri"/>
              </w:rPr>
              <w:t>Informe anual a la comisión de seguimiento del plan de igualdad de la distribución de la plantilla por sexo, departamento, nivel jerárquico y puesto de trabajo.</w:t>
            </w:r>
            <w:bookmarkEnd w:id="110"/>
          </w:p>
        </w:tc>
        <w:tc>
          <w:tcPr>
            <w:tcW w:w="3516" w:type="dxa"/>
            <w:vAlign w:val="center"/>
          </w:tcPr>
          <w:p w14:paraId="5BB68CDB" w14:textId="77777777" w:rsidR="00824C47" w:rsidRPr="005752AF" w:rsidRDefault="00824C47" w:rsidP="004D7B7B">
            <w:pPr>
              <w:tabs>
                <w:tab w:val="left" w:pos="1845"/>
              </w:tabs>
              <w:jc w:val="center"/>
              <w:rPr>
                <w:rFonts w:ascii="Calibri" w:hAnsi="Calibri" w:cs="Calibri"/>
              </w:rPr>
            </w:pPr>
            <w:r w:rsidRPr="005752AF">
              <w:rPr>
                <w:rFonts w:ascii="Calibri" w:hAnsi="Calibri" w:cs="Calibri"/>
              </w:rPr>
              <w:t>% de mujeres-% de hombres en plantilla, por departamento, nivel     jerárquico y estudios, edad, tipo de contrato, jornada</w:t>
            </w:r>
            <w:r w:rsidRPr="005752AF">
              <w:rPr>
                <w:rFonts w:ascii="Calibri" w:hAnsi="Calibri" w:cs="Calibri"/>
                <w:color w:val="002060"/>
                <w:sz w:val="20"/>
              </w:rPr>
              <w:t>.</w:t>
            </w:r>
          </w:p>
        </w:tc>
        <w:tc>
          <w:tcPr>
            <w:tcW w:w="3794" w:type="dxa"/>
          </w:tcPr>
          <w:p w14:paraId="05468B26" w14:textId="77777777" w:rsidR="00824C47" w:rsidRPr="005752AF" w:rsidRDefault="00824C47" w:rsidP="004D7B7B">
            <w:pPr>
              <w:tabs>
                <w:tab w:val="left" w:pos="1845"/>
              </w:tabs>
              <w:jc w:val="center"/>
              <w:rPr>
                <w:rFonts w:ascii="Calibri" w:hAnsi="Calibri" w:cs="Calibri"/>
                <w:b/>
                <w:bCs/>
              </w:rPr>
            </w:pPr>
            <w:r w:rsidRPr="005752AF">
              <w:rPr>
                <w:rFonts w:ascii="Calibri" w:hAnsi="Calibri" w:cs="Calibri"/>
                <w:b/>
                <w:bCs/>
              </w:rPr>
              <w:t>Recursos Humanos:</w:t>
            </w:r>
          </w:p>
          <w:p w14:paraId="7E54DF42" w14:textId="77777777" w:rsidR="00824C47" w:rsidRPr="005752AF" w:rsidRDefault="00824C47" w:rsidP="004D7B7B">
            <w:pPr>
              <w:tabs>
                <w:tab w:val="left" w:pos="1845"/>
              </w:tabs>
              <w:jc w:val="center"/>
              <w:rPr>
                <w:rFonts w:ascii="Calibri" w:hAnsi="Calibri" w:cs="Calibri"/>
              </w:rPr>
            </w:pPr>
            <w:r w:rsidRPr="005752AF">
              <w:rPr>
                <w:rFonts w:ascii="Calibri" w:hAnsi="Calibri" w:cs="Calibri"/>
              </w:rPr>
              <w:t>Responsable Igualdad</w:t>
            </w:r>
          </w:p>
          <w:p w14:paraId="1905D87F" w14:textId="77777777" w:rsidR="00824C47" w:rsidRPr="005752AF" w:rsidRDefault="00824C47" w:rsidP="004D7B7B">
            <w:pPr>
              <w:tabs>
                <w:tab w:val="left" w:pos="1845"/>
              </w:tabs>
              <w:jc w:val="center"/>
              <w:rPr>
                <w:rFonts w:ascii="Calibri" w:hAnsi="Calibri" w:cs="Calibri"/>
                <w:b/>
                <w:bCs/>
              </w:rPr>
            </w:pPr>
            <w:r w:rsidRPr="005752AF">
              <w:rPr>
                <w:rFonts w:ascii="Calibri" w:hAnsi="Calibri" w:cs="Calibri"/>
                <w:b/>
                <w:bCs/>
              </w:rPr>
              <w:t>Recursos Materiales:</w:t>
            </w:r>
          </w:p>
          <w:p w14:paraId="104F3ACF" w14:textId="77777777" w:rsidR="00824C47" w:rsidRPr="005752AF" w:rsidRDefault="00824C47" w:rsidP="004D7B7B">
            <w:pPr>
              <w:tabs>
                <w:tab w:val="left" w:pos="1845"/>
              </w:tabs>
              <w:jc w:val="center"/>
              <w:rPr>
                <w:rFonts w:ascii="Calibri" w:hAnsi="Calibri" w:cs="Calibri"/>
              </w:rPr>
            </w:pPr>
            <w:r w:rsidRPr="005752AF">
              <w:rPr>
                <w:rFonts w:ascii="Calibri" w:hAnsi="Calibri" w:cs="Calibri"/>
              </w:rPr>
              <w:t>Aportación de la información necesaria desagregada por sexos.</w:t>
            </w:r>
          </w:p>
          <w:p w14:paraId="2B10F922" w14:textId="5143040C" w:rsidR="00824C47" w:rsidRPr="005752AF" w:rsidRDefault="00824C47" w:rsidP="00151DE3">
            <w:pPr>
              <w:tabs>
                <w:tab w:val="left" w:pos="1845"/>
              </w:tabs>
              <w:jc w:val="center"/>
              <w:rPr>
                <w:rFonts w:ascii="Calibri" w:hAnsi="Calibri" w:cs="Calibri"/>
              </w:rPr>
            </w:pPr>
            <w:r w:rsidRPr="005752AF">
              <w:rPr>
                <w:rFonts w:ascii="Calibri" w:hAnsi="Calibri" w:cs="Calibri"/>
              </w:rPr>
              <w:t>Canales de comunicación y difusión habituales.</w:t>
            </w:r>
          </w:p>
        </w:tc>
        <w:tc>
          <w:tcPr>
            <w:tcW w:w="1936" w:type="dxa"/>
            <w:vAlign w:val="center"/>
          </w:tcPr>
          <w:p w14:paraId="4532604C" w14:textId="77777777" w:rsidR="00824C47" w:rsidRPr="005752AF" w:rsidRDefault="00824C47" w:rsidP="004D7B7B">
            <w:pPr>
              <w:tabs>
                <w:tab w:val="left" w:pos="1845"/>
              </w:tabs>
              <w:jc w:val="center"/>
              <w:rPr>
                <w:rFonts w:ascii="Calibri" w:hAnsi="Calibri" w:cs="Calibri"/>
              </w:rPr>
            </w:pPr>
            <w:r w:rsidRPr="005752AF">
              <w:rPr>
                <w:rFonts w:ascii="Calibri" w:hAnsi="Calibri" w:cs="Calibri"/>
              </w:rPr>
              <w:t>Anual</w:t>
            </w:r>
          </w:p>
        </w:tc>
        <w:tc>
          <w:tcPr>
            <w:tcW w:w="1270" w:type="dxa"/>
            <w:vAlign w:val="center"/>
          </w:tcPr>
          <w:p w14:paraId="38A5205F" w14:textId="77777777" w:rsidR="00824C47" w:rsidRPr="005752AF" w:rsidRDefault="00824C47" w:rsidP="004D7B7B">
            <w:pPr>
              <w:tabs>
                <w:tab w:val="left" w:pos="1845"/>
              </w:tabs>
              <w:jc w:val="center"/>
              <w:rPr>
                <w:rFonts w:ascii="Calibri" w:hAnsi="Calibri" w:cs="Calibri"/>
              </w:rPr>
            </w:pPr>
            <w:r w:rsidRPr="005752AF">
              <w:rPr>
                <w:rFonts w:ascii="Calibri" w:hAnsi="Calibri" w:cs="Calibri"/>
                <w:b/>
                <w:bCs/>
                <w:noProof/>
              </w:rPr>
              <w:drawing>
                <wp:inline distT="0" distB="0" distL="0" distR="0" wp14:anchorId="07C43ED9" wp14:editId="0EABBF36">
                  <wp:extent cx="428625" cy="431192"/>
                  <wp:effectExtent l="0" t="0" r="0" b="6985"/>
                  <wp:docPr id="477" name="Imagen 477" descr="Diagrama  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Diagrama  Descripción generada automáticamente con confianza media"/>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38017" cy="440641"/>
                          </a:xfrm>
                          <a:prstGeom prst="rect">
                            <a:avLst/>
                          </a:prstGeom>
                          <a:noFill/>
                          <a:ln>
                            <a:noFill/>
                          </a:ln>
                        </pic:spPr>
                      </pic:pic>
                    </a:graphicData>
                  </a:graphic>
                </wp:inline>
              </w:drawing>
            </w:r>
          </w:p>
        </w:tc>
      </w:tr>
      <w:tr w:rsidR="00824C47" w:rsidRPr="005752AF" w14:paraId="1CA849C4" w14:textId="77777777" w:rsidTr="00F64C14">
        <w:tc>
          <w:tcPr>
            <w:tcW w:w="3371" w:type="dxa"/>
            <w:vAlign w:val="center"/>
          </w:tcPr>
          <w:p w14:paraId="6B9A0B45" w14:textId="65A193FF" w:rsidR="00824C47" w:rsidRPr="005752AF" w:rsidRDefault="00302E3E" w:rsidP="004D7B7B">
            <w:pPr>
              <w:pStyle w:val="Textoindependiente"/>
              <w:spacing w:line="276" w:lineRule="auto"/>
              <w:jc w:val="center"/>
              <w:rPr>
                <w:rFonts w:ascii="Calibri" w:hAnsi="Calibri" w:cs="Calibri"/>
              </w:rPr>
            </w:pPr>
            <w:r>
              <w:rPr>
                <w:rFonts w:ascii="Calibri" w:hAnsi="Calibri" w:cs="Calibri"/>
              </w:rPr>
              <w:t>Publicar ofertas de empleo utilizando un lenguaje inclusivo</w:t>
            </w:r>
          </w:p>
        </w:tc>
        <w:tc>
          <w:tcPr>
            <w:tcW w:w="3516" w:type="dxa"/>
            <w:vAlign w:val="center"/>
          </w:tcPr>
          <w:p w14:paraId="0FAF383A" w14:textId="747E5692" w:rsidR="00824C47" w:rsidRPr="005752AF" w:rsidRDefault="00824C47" w:rsidP="004D7B7B">
            <w:pPr>
              <w:tabs>
                <w:tab w:val="left" w:pos="1845"/>
              </w:tabs>
              <w:jc w:val="center"/>
              <w:rPr>
                <w:rFonts w:ascii="Calibri" w:hAnsi="Calibri" w:cs="Calibri"/>
              </w:rPr>
            </w:pPr>
            <w:r w:rsidRPr="005752AF">
              <w:rPr>
                <w:rFonts w:ascii="Calibri" w:hAnsi="Calibri" w:cs="Calibri"/>
              </w:rPr>
              <w:t>Nº de ofertas de</w:t>
            </w:r>
            <w:r w:rsidR="007D5249">
              <w:rPr>
                <w:rFonts w:ascii="Calibri" w:hAnsi="Calibri" w:cs="Calibri"/>
              </w:rPr>
              <w:t xml:space="preserve"> </w:t>
            </w:r>
            <w:r w:rsidRPr="005752AF">
              <w:rPr>
                <w:rFonts w:ascii="Calibri" w:hAnsi="Calibri" w:cs="Calibri"/>
              </w:rPr>
              <w:t>con un lenguaje inclusivo.</w:t>
            </w:r>
          </w:p>
        </w:tc>
        <w:tc>
          <w:tcPr>
            <w:tcW w:w="3794" w:type="dxa"/>
          </w:tcPr>
          <w:p w14:paraId="500CBABF" w14:textId="77777777" w:rsidR="00824C47" w:rsidRPr="005752AF" w:rsidRDefault="00824C47" w:rsidP="004D7B7B">
            <w:pPr>
              <w:tabs>
                <w:tab w:val="left" w:pos="1845"/>
              </w:tabs>
              <w:jc w:val="center"/>
              <w:rPr>
                <w:rFonts w:ascii="Calibri" w:hAnsi="Calibri" w:cs="Calibri"/>
                <w:b/>
                <w:bCs/>
              </w:rPr>
            </w:pPr>
            <w:r w:rsidRPr="005752AF">
              <w:rPr>
                <w:rFonts w:ascii="Calibri" w:hAnsi="Calibri" w:cs="Calibri"/>
                <w:b/>
                <w:bCs/>
              </w:rPr>
              <w:t>Recursos Humanos:</w:t>
            </w:r>
          </w:p>
          <w:p w14:paraId="13651BA3" w14:textId="77777777" w:rsidR="00824C47" w:rsidRPr="005752AF" w:rsidRDefault="00824C47" w:rsidP="004D7B7B">
            <w:pPr>
              <w:tabs>
                <w:tab w:val="left" w:pos="1845"/>
              </w:tabs>
              <w:jc w:val="center"/>
              <w:rPr>
                <w:rFonts w:ascii="Calibri" w:hAnsi="Calibri" w:cs="Calibri"/>
              </w:rPr>
            </w:pPr>
            <w:r w:rsidRPr="005752AF">
              <w:rPr>
                <w:rFonts w:ascii="Calibri" w:hAnsi="Calibri" w:cs="Calibri"/>
              </w:rPr>
              <w:t>Responsable Igualdad</w:t>
            </w:r>
          </w:p>
          <w:p w14:paraId="28E2056C" w14:textId="77777777" w:rsidR="00824C47" w:rsidRPr="005752AF" w:rsidRDefault="00824C47" w:rsidP="004D7B7B">
            <w:pPr>
              <w:tabs>
                <w:tab w:val="left" w:pos="1845"/>
              </w:tabs>
              <w:jc w:val="center"/>
              <w:rPr>
                <w:rFonts w:ascii="Calibri" w:hAnsi="Calibri" w:cs="Calibri"/>
                <w:b/>
                <w:bCs/>
              </w:rPr>
            </w:pPr>
            <w:r w:rsidRPr="005752AF">
              <w:rPr>
                <w:rFonts w:ascii="Calibri" w:hAnsi="Calibri" w:cs="Calibri"/>
                <w:b/>
                <w:bCs/>
              </w:rPr>
              <w:t>Recursos Materiales:</w:t>
            </w:r>
          </w:p>
          <w:p w14:paraId="01F6C579" w14:textId="77777777" w:rsidR="00824C47" w:rsidRPr="005752AF" w:rsidRDefault="00824C47" w:rsidP="004D7B7B">
            <w:pPr>
              <w:tabs>
                <w:tab w:val="left" w:pos="1845"/>
              </w:tabs>
              <w:jc w:val="center"/>
              <w:rPr>
                <w:rFonts w:ascii="Calibri" w:hAnsi="Calibri" w:cs="Calibri"/>
              </w:rPr>
            </w:pPr>
            <w:r w:rsidRPr="005752AF">
              <w:rPr>
                <w:rFonts w:ascii="Calibri" w:hAnsi="Calibri" w:cs="Calibri"/>
              </w:rPr>
              <w:t>Manual de procesos de selección con perspectiva de género.</w:t>
            </w:r>
          </w:p>
          <w:p w14:paraId="73026023" w14:textId="77777777" w:rsidR="00824C47" w:rsidRPr="005752AF" w:rsidRDefault="00824C47" w:rsidP="004D7B7B">
            <w:pPr>
              <w:tabs>
                <w:tab w:val="left" w:pos="1845"/>
              </w:tabs>
              <w:jc w:val="center"/>
              <w:rPr>
                <w:rFonts w:ascii="Calibri" w:hAnsi="Calibri" w:cs="Calibri"/>
              </w:rPr>
            </w:pPr>
            <w:r w:rsidRPr="005752AF">
              <w:rPr>
                <w:rFonts w:ascii="Calibri" w:hAnsi="Calibri" w:cs="Calibri"/>
              </w:rPr>
              <w:t>Canales de comunicación y difusión habituales.</w:t>
            </w:r>
          </w:p>
          <w:p w14:paraId="510D454A" w14:textId="09D8F705" w:rsidR="00824C47" w:rsidRPr="005752AF" w:rsidRDefault="00824C47" w:rsidP="004D7B7B">
            <w:pPr>
              <w:tabs>
                <w:tab w:val="left" w:pos="1845"/>
              </w:tabs>
              <w:jc w:val="center"/>
              <w:rPr>
                <w:rFonts w:ascii="Calibri" w:hAnsi="Calibri" w:cs="Calibri"/>
              </w:rPr>
            </w:pPr>
          </w:p>
        </w:tc>
        <w:tc>
          <w:tcPr>
            <w:tcW w:w="1936" w:type="dxa"/>
            <w:vAlign w:val="center"/>
          </w:tcPr>
          <w:p w14:paraId="0527FAE8" w14:textId="77777777" w:rsidR="00824C47" w:rsidRPr="005752AF" w:rsidRDefault="00824C47" w:rsidP="004D7B7B">
            <w:pPr>
              <w:tabs>
                <w:tab w:val="left" w:pos="1845"/>
              </w:tabs>
              <w:jc w:val="center"/>
              <w:rPr>
                <w:rFonts w:ascii="Calibri" w:hAnsi="Calibri" w:cs="Calibri"/>
              </w:rPr>
            </w:pPr>
            <w:r w:rsidRPr="005752AF">
              <w:rPr>
                <w:rFonts w:ascii="Calibri" w:hAnsi="Calibri" w:cs="Calibri"/>
              </w:rPr>
              <w:t>Vigencia del plan</w:t>
            </w:r>
          </w:p>
        </w:tc>
        <w:tc>
          <w:tcPr>
            <w:tcW w:w="1270" w:type="dxa"/>
            <w:vAlign w:val="center"/>
          </w:tcPr>
          <w:p w14:paraId="69D153A5" w14:textId="77777777" w:rsidR="00824C47" w:rsidRPr="005752AF" w:rsidRDefault="00824C47" w:rsidP="004D7B7B">
            <w:pPr>
              <w:tabs>
                <w:tab w:val="left" w:pos="1845"/>
              </w:tabs>
              <w:jc w:val="center"/>
              <w:rPr>
                <w:rFonts w:ascii="Calibri" w:hAnsi="Calibri" w:cs="Calibri"/>
              </w:rPr>
            </w:pPr>
            <w:r w:rsidRPr="005752AF">
              <w:rPr>
                <w:rFonts w:ascii="Calibri" w:hAnsi="Calibri" w:cs="Calibri"/>
                <w:b/>
                <w:bCs/>
                <w:noProof/>
              </w:rPr>
              <w:drawing>
                <wp:inline distT="0" distB="0" distL="0" distR="0" wp14:anchorId="6E84AD6E" wp14:editId="72FE5576">
                  <wp:extent cx="428625" cy="431192"/>
                  <wp:effectExtent l="0" t="0" r="0" b="6985"/>
                  <wp:docPr id="485" name="Imagen 485" descr="Diagrama  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n 27" descr="Diagrama  Descripción generada automáticamente con confianza media"/>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38017" cy="440641"/>
                          </a:xfrm>
                          <a:prstGeom prst="rect">
                            <a:avLst/>
                          </a:prstGeom>
                          <a:noFill/>
                          <a:ln>
                            <a:noFill/>
                          </a:ln>
                        </pic:spPr>
                      </pic:pic>
                    </a:graphicData>
                  </a:graphic>
                </wp:inline>
              </w:drawing>
            </w:r>
          </w:p>
          <w:p w14:paraId="1E82D814" w14:textId="77777777" w:rsidR="00824C47" w:rsidRPr="005752AF" w:rsidRDefault="00824C47" w:rsidP="004D7B7B">
            <w:pPr>
              <w:tabs>
                <w:tab w:val="left" w:pos="1845"/>
              </w:tabs>
              <w:jc w:val="center"/>
              <w:rPr>
                <w:rFonts w:ascii="Calibri" w:hAnsi="Calibri" w:cs="Calibri"/>
              </w:rPr>
            </w:pPr>
            <w:r w:rsidRPr="005752AF">
              <w:rPr>
                <w:rFonts w:ascii="Calibri" w:hAnsi="Calibri" w:cs="Calibri"/>
                <w:noProof/>
              </w:rPr>
              <w:drawing>
                <wp:inline distT="0" distB="0" distL="0" distR="0" wp14:anchorId="22217D7D" wp14:editId="79D7F45B">
                  <wp:extent cx="428625" cy="426089"/>
                  <wp:effectExtent l="0" t="0" r="0" b="0"/>
                  <wp:docPr id="486" name="Imagen 486" descr="Icono  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n 28" descr="Icono  Descripción generada automáticament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35995" cy="433415"/>
                          </a:xfrm>
                          <a:prstGeom prst="rect">
                            <a:avLst/>
                          </a:prstGeom>
                          <a:noFill/>
                          <a:ln>
                            <a:noFill/>
                          </a:ln>
                        </pic:spPr>
                      </pic:pic>
                    </a:graphicData>
                  </a:graphic>
                </wp:inline>
              </w:drawing>
            </w:r>
          </w:p>
        </w:tc>
      </w:tr>
    </w:tbl>
    <w:p w14:paraId="080AA03F" w14:textId="77777777" w:rsidR="00824C47" w:rsidRPr="005752AF" w:rsidRDefault="00824C47" w:rsidP="00FE4998">
      <w:pPr>
        <w:jc w:val="both"/>
        <w:rPr>
          <w:rFonts w:ascii="Calibri" w:hAnsi="Calibri" w:cs="Calibri"/>
          <w:b/>
          <w:sz w:val="24"/>
          <w:szCs w:val="24"/>
        </w:rPr>
      </w:pPr>
    </w:p>
    <w:p w14:paraId="275807A2" w14:textId="6F938DB3" w:rsidR="00565FF6" w:rsidRPr="005752AF" w:rsidRDefault="00645042" w:rsidP="00FE4998">
      <w:pPr>
        <w:jc w:val="both"/>
        <w:rPr>
          <w:rFonts w:ascii="Calibri" w:hAnsi="Calibri" w:cs="Calibri"/>
          <w:b/>
          <w:sz w:val="24"/>
          <w:szCs w:val="24"/>
        </w:rPr>
      </w:pPr>
      <w:r w:rsidRPr="005752AF">
        <w:rPr>
          <w:rFonts w:ascii="Calibri" w:hAnsi="Calibri" w:cs="Calibri"/>
          <w:noProof/>
          <w:lang w:val="es-ES"/>
        </w:rPr>
        <w:lastRenderedPageBreak/>
        <mc:AlternateContent>
          <mc:Choice Requires="wps">
            <w:drawing>
              <wp:inline distT="0" distB="0" distL="0" distR="0" wp14:anchorId="0AAFEE7D" wp14:editId="62566293">
                <wp:extent cx="8858250" cy="247650"/>
                <wp:effectExtent l="0" t="0" r="0" b="0"/>
                <wp:docPr id="479" name="Text Box 2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8250" cy="247650"/>
                        </a:xfrm>
                        <a:prstGeom prst="rect">
                          <a:avLst/>
                        </a:prstGeom>
                        <a:solidFill>
                          <a:sysClr val="window" lastClr="FFFFFF">
                            <a:lumMod val="65000"/>
                          </a:sysClr>
                        </a:solidFill>
                        <a:ln>
                          <a:noFill/>
                        </a:ln>
                      </wps:spPr>
                      <wps:txbx>
                        <w:txbxContent>
                          <w:p w14:paraId="13771A6F" w14:textId="77777777" w:rsidR="00645042" w:rsidRPr="00645042" w:rsidRDefault="00645042" w:rsidP="00645042">
                            <w:pPr>
                              <w:pStyle w:val="Ttulo2"/>
                              <w:spacing w:before="0"/>
                              <w:rPr>
                                <w:rFonts w:ascii="Calibri" w:eastAsia="Times New Roman" w:hAnsi="Calibri" w:cs="Calibri"/>
                                <w:b/>
                                <w:bCs/>
                                <w:color w:val="FFFFFF" w:themeColor="background1"/>
                                <w:sz w:val="28"/>
                                <w:szCs w:val="28"/>
                                <w:lang w:val="es-ES"/>
                              </w:rPr>
                            </w:pPr>
                            <w:r w:rsidRPr="00645042">
                              <w:rPr>
                                <w:rFonts w:ascii="Calibri" w:eastAsia="Times New Roman" w:hAnsi="Calibri" w:cs="Calibri"/>
                                <w:b/>
                                <w:bCs/>
                                <w:color w:val="FFFFFF" w:themeColor="background1"/>
                                <w:sz w:val="28"/>
                                <w:szCs w:val="28"/>
                                <w:lang w:val="es-ES"/>
                              </w:rPr>
                              <w:t xml:space="preserve"> </w:t>
                            </w:r>
                            <w:bookmarkStart w:id="111" w:name="_Toc453239669"/>
                            <w:bookmarkStart w:id="112" w:name="_Toc515892827"/>
                            <w:bookmarkStart w:id="113" w:name="_Toc516670167"/>
                            <w:bookmarkStart w:id="114" w:name="_Toc516670248"/>
                            <w:bookmarkStart w:id="115" w:name="_Toc516672641"/>
                            <w:bookmarkStart w:id="116" w:name="_Toc516673077"/>
                            <w:bookmarkStart w:id="117" w:name="_Toc516673179"/>
                            <w:bookmarkStart w:id="118" w:name="_Toc516673639"/>
                            <w:bookmarkStart w:id="119" w:name="_Toc516674051"/>
                            <w:bookmarkStart w:id="120" w:name="_Toc8203641"/>
                            <w:bookmarkStart w:id="121" w:name="_Toc8205455"/>
                            <w:bookmarkStart w:id="122" w:name="_Toc65164754"/>
                            <w:bookmarkStart w:id="123" w:name="_Toc65164965"/>
                            <w:bookmarkStart w:id="124" w:name="_Toc67642632"/>
                            <w:bookmarkStart w:id="125" w:name="_Toc67648838"/>
                            <w:bookmarkStart w:id="126" w:name="_Toc67901310"/>
                            <w:bookmarkStart w:id="127" w:name="_Toc68091818"/>
                            <w:bookmarkStart w:id="128" w:name="_Toc79060744"/>
                            <w:bookmarkStart w:id="129" w:name="_Toc79060792"/>
                            <w:bookmarkStart w:id="130" w:name="_Toc79061090"/>
                            <w:bookmarkStart w:id="131" w:name="_Toc79061153"/>
                            <w:bookmarkStart w:id="132" w:name="_Toc113009863"/>
                            <w:r w:rsidRPr="00645042">
                              <w:rPr>
                                <w:rFonts w:ascii="Calibri" w:eastAsia="Times New Roman" w:hAnsi="Calibri" w:cs="Calibri"/>
                                <w:b/>
                                <w:bCs/>
                                <w:color w:val="FFFFFF" w:themeColor="background1"/>
                                <w:sz w:val="28"/>
                                <w:szCs w:val="28"/>
                                <w:lang w:val="es-ES"/>
                              </w:rPr>
                              <w:t xml:space="preserve">ÁREA DE INTERVENCIÓN 2: </w:t>
                            </w:r>
                            <w:bookmarkStart w:id="133" w:name="_Hlk104542216"/>
                            <w:r w:rsidRPr="00645042">
                              <w:rPr>
                                <w:rFonts w:ascii="Calibri" w:eastAsia="Times New Roman" w:hAnsi="Calibri" w:cs="Calibri"/>
                                <w:b/>
                                <w:bCs/>
                                <w:color w:val="FFFFFF" w:themeColor="background1"/>
                                <w:sz w:val="28"/>
                                <w:szCs w:val="28"/>
                                <w:lang w:val="es-ES"/>
                              </w:rPr>
                              <w:t>CLASIFICACIÓN PROFESIONAL</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p>
                        </w:txbxContent>
                      </wps:txbx>
                      <wps:bodyPr rot="0" vert="horz" wrap="square" lIns="0" tIns="0" rIns="0" bIns="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shape w14:anchorId="0AAFEE7D" id="_x0000_s1033" type="#_x0000_t202" style="width:697.5pt;height:1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aBdRSBQIAAPIDAAAOAAAAZHJzL2Uyb0RvYy54bWysU9tu2zAMfR+wfxD0vjoJ1jYw4hRdigwD uq1Atw9QZDkWJosaqcTOvn6UHKe7vA3Tg0CJ1OHhIbW6GzonjgbJgq/k/GomhfEaauv3lfz6Zftm KQVF5WvlwJtKngzJu/XrV6s+lGYBLbjaoGAQT2UfKtnGGMqiIN2aTtEVBOPZ2QB2KvIR90WNqmf0 zhWL2eym6AHrgKANEd8+jE65zvhNY3T83DRkonCVZG4x75j3XdqL9UqVe1ShtfpMQ/0Di05Zz0kv UA8qKnFA+xdUZzUCQROvNHQFNI3VJtfA1cxnf1Tz3Kpgci0sDoWLTPT/YPWn43N4QhGHdzBwA3MR FB5BfyPhYdMqvzf3iNC3RtWceJ4kK/pA5flpkppKSiC7/iPU3GR1iJCBhga7pArXKRidG3C6iG6G KDRfLpfXy8U1uzT7Fm9vb9hOKVQ5vQ5I8b2BTiSjkshNzejq+EhxDJ1CUjICZ+utdS4fTrRxKI6K +89jU0MvhVMU+bKS27wyljt0zH2MYwaziQPl95nOb7jOJ3QPKc9IId1kXZIUoyhx2A3C1pW8TRUl mXZQn1gohHEQ+eOw0QL+kKLnIawkfT8oNMzxg2ex08ROBk7GbjKU1/y0klGK0dzEcbIPAe2+ZeSx nR7uuSGNzVq9sDjT5cHK5Z0/QZrcX8856uWrrn8CAAD//wMAUEsDBBQABgAIAAAAIQAYQqjS2wAA AAUBAAAPAAAAZHJzL2Rvd25yZXYueG1sTI/BTsMwEETvSP0HaytxqVqnCaA2xKmqSvSKWrhwc+Ml CdjryHZTw9fjcoHLSKNZzbytNtFoNqLzvSUBy0UGDKmxqqdWwOvL03wFzAdJSmpLKOALPWzqyU0l S2UvdMDxGFqWSsiXUkAXwlBy7psOjfQLOyCl7N06I0OyruXKyUsqN5rnWfbAjewpLXRywF2Hzefx bATo+DbL87vZc/GxH7/53h36YhuFuJ3G7SOwgDH8HcMVP6FDnZhO9kzKMy0gPRJ+9ZoV6/vkTwKK dQa8rvh/+voHAAD//wMAUEsBAi0AFAAGAAgAAAAhALaDOJL+AAAA4QEAABMAAAAAAAAAAAAAAAAA AAAAAFtDb250ZW50X1R5cGVzXS54bWxQSwECLQAUAAYACAAAACEAOP0h/9YAAACUAQAACwAAAAAA AAAAAAAAAAAvAQAAX3JlbHMvLnJlbHNQSwECLQAUAAYACAAAACEAmgXUUgUCAADyAwAADgAAAAAA AAAAAAAAAAAuAgAAZHJzL2Uyb0RvYy54bWxQSwECLQAUAAYACAAAACEAGEKo0tsAAAAFAQAADwAA AAAAAAAAAAAAAABfBAAAZHJzL2Rvd25yZXYueG1sUEsFBgAAAAAEAAQA8wAAAGcFAAAAAA== " fillcolor="#a6a6a6" stroked="f">
                <v:textbox inset="0,0,0,0">
                  <w:txbxContent>
                    <w:p w14:paraId="13771A6F" w14:textId="77777777" w:rsidR="00645042" w:rsidRPr="00645042" w:rsidRDefault="00645042" w:rsidP="00645042">
                      <w:pPr>
                        <w:pStyle w:val="Ttulo2"/>
                        <w:spacing w:before="0"/>
                        <w:rPr>
                          <w:rFonts w:ascii="Calibri" w:eastAsia="Times New Roman" w:hAnsi="Calibri" w:cs="Calibri"/>
                          <w:b/>
                          <w:bCs/>
                          <w:color w:val="FFFFFF" w:themeColor="background1"/>
                          <w:sz w:val="28"/>
                          <w:szCs w:val="28"/>
                          <w:lang w:val="es-ES"/>
                        </w:rPr>
                      </w:pPr>
                      <w:r w:rsidRPr="00645042">
                        <w:rPr>
                          <w:rFonts w:ascii="Calibri" w:eastAsia="Times New Roman" w:hAnsi="Calibri" w:cs="Calibri"/>
                          <w:b/>
                          <w:bCs/>
                          <w:color w:val="FFFFFF" w:themeColor="background1"/>
                          <w:sz w:val="28"/>
                          <w:szCs w:val="28"/>
                          <w:lang w:val="es-ES"/>
                        </w:rPr>
                        <w:t xml:space="preserve"> </w:t>
                      </w:r>
                      <w:bookmarkStart w:id="226" w:name="_Toc453239669"/>
                      <w:bookmarkStart w:id="227" w:name="_Toc515892827"/>
                      <w:bookmarkStart w:id="228" w:name="_Toc516670167"/>
                      <w:bookmarkStart w:id="229" w:name="_Toc516670248"/>
                      <w:bookmarkStart w:id="230" w:name="_Toc516672641"/>
                      <w:bookmarkStart w:id="231" w:name="_Toc516673077"/>
                      <w:bookmarkStart w:id="232" w:name="_Toc516673179"/>
                      <w:bookmarkStart w:id="233" w:name="_Toc516673639"/>
                      <w:bookmarkStart w:id="234" w:name="_Toc516674051"/>
                      <w:bookmarkStart w:id="235" w:name="_Toc8203641"/>
                      <w:bookmarkStart w:id="236" w:name="_Toc8205455"/>
                      <w:bookmarkStart w:id="237" w:name="_Toc65164754"/>
                      <w:bookmarkStart w:id="238" w:name="_Toc65164965"/>
                      <w:bookmarkStart w:id="239" w:name="_Toc67642632"/>
                      <w:bookmarkStart w:id="240" w:name="_Toc67648838"/>
                      <w:bookmarkStart w:id="241" w:name="_Toc67901310"/>
                      <w:bookmarkStart w:id="242" w:name="_Toc68091818"/>
                      <w:bookmarkStart w:id="243" w:name="_Toc79060744"/>
                      <w:bookmarkStart w:id="244" w:name="_Toc79060792"/>
                      <w:bookmarkStart w:id="245" w:name="_Toc79061090"/>
                      <w:bookmarkStart w:id="246" w:name="_Toc79061153"/>
                      <w:bookmarkStart w:id="247" w:name="_Toc113009863"/>
                      <w:r w:rsidRPr="00645042">
                        <w:rPr>
                          <w:rFonts w:ascii="Calibri" w:eastAsia="Times New Roman" w:hAnsi="Calibri" w:cs="Calibri"/>
                          <w:b/>
                          <w:bCs/>
                          <w:color w:val="FFFFFF" w:themeColor="background1"/>
                          <w:sz w:val="28"/>
                          <w:szCs w:val="28"/>
                          <w:lang w:val="es-ES"/>
                        </w:rPr>
                        <w:t xml:space="preserve">ÁREA DE INTERVENCIÓN 2: </w:t>
                      </w:r>
                      <w:bookmarkStart w:id="248" w:name="_Hlk104542216"/>
                      <w:r w:rsidRPr="00645042">
                        <w:rPr>
                          <w:rFonts w:ascii="Calibri" w:eastAsia="Times New Roman" w:hAnsi="Calibri" w:cs="Calibri"/>
                          <w:b/>
                          <w:bCs/>
                          <w:color w:val="FFFFFF" w:themeColor="background1"/>
                          <w:sz w:val="28"/>
                          <w:szCs w:val="28"/>
                          <w:lang w:val="es-ES"/>
                        </w:rPr>
                        <w:t>CLASIFICACIÓN PROFESIONAL</w:t>
                      </w:r>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p>
                  </w:txbxContent>
                </v:textbox>
                <w10:anchorlock/>
              </v:shape>
            </w:pict>
          </mc:Fallback>
        </mc:AlternateContent>
      </w:r>
    </w:p>
    <w:p w14:paraId="0EFCCDFD" w14:textId="77777777" w:rsidR="00645042" w:rsidRPr="005752AF" w:rsidRDefault="00645042" w:rsidP="00FE4998">
      <w:pPr>
        <w:jc w:val="both"/>
        <w:rPr>
          <w:rFonts w:ascii="Calibri" w:hAnsi="Calibri" w:cs="Calibri"/>
          <w:b/>
          <w:sz w:val="24"/>
          <w:szCs w:val="24"/>
        </w:rPr>
      </w:pPr>
    </w:p>
    <w:p w14:paraId="145BFA99" w14:textId="77777777" w:rsidR="00565FF6" w:rsidRPr="005752AF" w:rsidRDefault="00CC58E8" w:rsidP="00FE4998">
      <w:pPr>
        <w:jc w:val="both"/>
        <w:rPr>
          <w:rFonts w:ascii="Calibri" w:hAnsi="Calibri" w:cs="Calibri"/>
          <w:b/>
          <w:sz w:val="24"/>
          <w:szCs w:val="24"/>
        </w:rPr>
      </w:pPr>
      <w:r w:rsidRPr="005752AF">
        <w:rPr>
          <w:rFonts w:ascii="Calibri" w:hAnsi="Calibri" w:cs="Calibri"/>
          <w:b/>
          <w:sz w:val="24"/>
          <w:szCs w:val="24"/>
        </w:rPr>
        <w:t>OBJETIVOS ESPECÍFICOS</w:t>
      </w:r>
    </w:p>
    <w:p w14:paraId="27A9730F" w14:textId="0E9421E7" w:rsidR="00565FF6" w:rsidRPr="005752AF" w:rsidRDefault="00CC58E8" w:rsidP="00FE4998">
      <w:pPr>
        <w:spacing w:line="360" w:lineRule="auto"/>
        <w:ind w:left="1080" w:hanging="360"/>
        <w:jc w:val="both"/>
        <w:rPr>
          <w:rFonts w:ascii="Calibri" w:hAnsi="Calibri" w:cs="Calibri"/>
          <w:bCs/>
          <w:sz w:val="24"/>
          <w:szCs w:val="24"/>
        </w:rPr>
      </w:pPr>
      <w:r w:rsidRPr="005752AF">
        <w:rPr>
          <w:rFonts w:ascii="Calibri" w:hAnsi="Calibri" w:cs="Calibri"/>
          <w:b/>
          <w:sz w:val="24"/>
          <w:szCs w:val="24"/>
        </w:rPr>
        <w:t>-</w:t>
      </w:r>
      <w:r w:rsidRPr="005752AF">
        <w:rPr>
          <w:rFonts w:ascii="Calibri" w:hAnsi="Calibri" w:cs="Calibri"/>
          <w:b/>
          <w:sz w:val="14"/>
          <w:szCs w:val="14"/>
        </w:rPr>
        <w:t xml:space="preserve">          </w:t>
      </w:r>
      <w:r w:rsidRPr="005752AF">
        <w:rPr>
          <w:rFonts w:ascii="Calibri" w:hAnsi="Calibri" w:cs="Calibri"/>
          <w:bCs/>
          <w:sz w:val="24"/>
          <w:szCs w:val="24"/>
        </w:rPr>
        <w:t xml:space="preserve">Revisar los sistemas de clasificación profesional en la </w:t>
      </w:r>
      <w:r w:rsidR="0090601C">
        <w:rPr>
          <w:rFonts w:ascii="Calibri" w:hAnsi="Calibri" w:cs="Calibri"/>
          <w:bCs/>
          <w:sz w:val="24"/>
          <w:szCs w:val="24"/>
        </w:rPr>
        <w:t>fundación</w:t>
      </w:r>
      <w:r w:rsidRPr="005752AF">
        <w:rPr>
          <w:rFonts w:ascii="Calibri" w:hAnsi="Calibri" w:cs="Calibri"/>
          <w:bCs/>
          <w:sz w:val="24"/>
          <w:szCs w:val="24"/>
        </w:rPr>
        <w:t xml:space="preserve"> con perspectiva de género para fomentar una representación equilibrada de mujeres y hombres en los diferentes puestos de trabajo de la </w:t>
      </w:r>
      <w:r w:rsidR="0090601C">
        <w:rPr>
          <w:rFonts w:ascii="Calibri" w:hAnsi="Calibri" w:cs="Calibri"/>
          <w:bCs/>
          <w:sz w:val="24"/>
          <w:szCs w:val="24"/>
        </w:rPr>
        <w:t>fundación</w:t>
      </w:r>
      <w:r w:rsidRPr="005752AF">
        <w:rPr>
          <w:rFonts w:ascii="Calibri" w:hAnsi="Calibri" w:cs="Calibri"/>
          <w:bCs/>
          <w:sz w:val="24"/>
          <w:szCs w:val="24"/>
        </w:rPr>
        <w:t>, garantizando los principios de Igualdad.</w:t>
      </w:r>
    </w:p>
    <w:p w14:paraId="2AAFD81F" w14:textId="77777777" w:rsidR="00565FF6" w:rsidRPr="005752AF" w:rsidRDefault="00565FF6" w:rsidP="00FE4998">
      <w:pPr>
        <w:jc w:val="both"/>
        <w:rPr>
          <w:rFonts w:ascii="Calibri" w:hAnsi="Calibri" w:cs="Calibri"/>
          <w:bCs/>
          <w:sz w:val="24"/>
          <w:szCs w:val="24"/>
        </w:rPr>
      </w:pPr>
    </w:p>
    <w:tbl>
      <w:tblPr>
        <w:tblStyle w:val="Tablaconcuadrcula"/>
        <w:tblW w:w="0" w:type="auto"/>
        <w:tblLook w:val="04A0" w:firstRow="1" w:lastRow="0" w:firstColumn="1" w:lastColumn="0" w:noHBand="0" w:noVBand="1"/>
      </w:tblPr>
      <w:tblGrid>
        <w:gridCol w:w="3397"/>
        <w:gridCol w:w="3544"/>
        <w:gridCol w:w="3827"/>
        <w:gridCol w:w="1843"/>
        <w:gridCol w:w="1276"/>
      </w:tblGrid>
      <w:tr w:rsidR="00151DE3" w:rsidRPr="005752AF" w14:paraId="0BD20F21" w14:textId="77777777" w:rsidTr="00F64C14">
        <w:tc>
          <w:tcPr>
            <w:tcW w:w="3397" w:type="dxa"/>
            <w:shd w:val="clear" w:color="auto" w:fill="8DB3E2" w:themeFill="text2" w:themeFillTint="66"/>
            <w:vAlign w:val="center"/>
          </w:tcPr>
          <w:p w14:paraId="01E46979" w14:textId="77777777" w:rsidR="00151DE3" w:rsidRPr="005752AF" w:rsidRDefault="00151DE3" w:rsidP="004D7B7B">
            <w:pPr>
              <w:pStyle w:val="Textoindependiente"/>
              <w:spacing w:line="276" w:lineRule="auto"/>
              <w:jc w:val="center"/>
              <w:rPr>
                <w:rFonts w:ascii="Calibri" w:hAnsi="Calibri" w:cs="Calibri"/>
                <w:b/>
              </w:rPr>
            </w:pPr>
            <w:r w:rsidRPr="005752AF">
              <w:rPr>
                <w:rFonts w:ascii="Calibri" w:hAnsi="Calibri" w:cs="Calibri"/>
                <w:b/>
              </w:rPr>
              <w:t>ACCIONES</w:t>
            </w:r>
          </w:p>
        </w:tc>
        <w:tc>
          <w:tcPr>
            <w:tcW w:w="3544" w:type="dxa"/>
            <w:shd w:val="clear" w:color="auto" w:fill="8DB3E2" w:themeFill="text2" w:themeFillTint="66"/>
            <w:vAlign w:val="center"/>
          </w:tcPr>
          <w:p w14:paraId="32AEED52" w14:textId="77777777" w:rsidR="00151DE3" w:rsidRPr="005752AF" w:rsidRDefault="00151DE3" w:rsidP="004D7B7B">
            <w:pPr>
              <w:pStyle w:val="Textoindependiente"/>
              <w:spacing w:line="276" w:lineRule="auto"/>
              <w:jc w:val="center"/>
              <w:rPr>
                <w:rFonts w:ascii="Calibri" w:hAnsi="Calibri" w:cs="Calibri"/>
                <w:b/>
              </w:rPr>
            </w:pPr>
            <w:r w:rsidRPr="005752AF">
              <w:rPr>
                <w:rFonts w:ascii="Calibri" w:hAnsi="Calibri" w:cs="Calibri"/>
                <w:b/>
              </w:rPr>
              <w:t>INDICADOR</w:t>
            </w:r>
          </w:p>
        </w:tc>
        <w:tc>
          <w:tcPr>
            <w:tcW w:w="3827" w:type="dxa"/>
            <w:shd w:val="clear" w:color="auto" w:fill="8DB3E2" w:themeFill="text2" w:themeFillTint="66"/>
          </w:tcPr>
          <w:p w14:paraId="7BD33CA1" w14:textId="77777777" w:rsidR="00151DE3" w:rsidRPr="005752AF" w:rsidRDefault="00151DE3" w:rsidP="004D7B7B">
            <w:pPr>
              <w:pStyle w:val="Textoindependiente"/>
              <w:spacing w:line="276" w:lineRule="auto"/>
              <w:jc w:val="center"/>
              <w:rPr>
                <w:rFonts w:ascii="Calibri" w:hAnsi="Calibri" w:cs="Calibri"/>
                <w:b/>
              </w:rPr>
            </w:pPr>
            <w:r w:rsidRPr="005752AF">
              <w:rPr>
                <w:rFonts w:ascii="Calibri" w:hAnsi="Calibri" w:cs="Calibri"/>
                <w:b/>
              </w:rPr>
              <w:t xml:space="preserve">Recursos </w:t>
            </w:r>
          </w:p>
        </w:tc>
        <w:tc>
          <w:tcPr>
            <w:tcW w:w="1843" w:type="dxa"/>
            <w:shd w:val="clear" w:color="auto" w:fill="8DB3E2" w:themeFill="text2" w:themeFillTint="66"/>
            <w:vAlign w:val="center"/>
          </w:tcPr>
          <w:p w14:paraId="71C9D529" w14:textId="77777777" w:rsidR="00151DE3" w:rsidRPr="005752AF" w:rsidRDefault="00151DE3" w:rsidP="004D7B7B">
            <w:pPr>
              <w:pStyle w:val="Textoindependiente"/>
              <w:spacing w:line="276" w:lineRule="auto"/>
              <w:jc w:val="center"/>
              <w:rPr>
                <w:rFonts w:ascii="Calibri" w:hAnsi="Calibri" w:cs="Calibri"/>
                <w:b/>
              </w:rPr>
            </w:pPr>
            <w:r w:rsidRPr="005752AF">
              <w:rPr>
                <w:rFonts w:ascii="Calibri" w:hAnsi="Calibri" w:cs="Calibri"/>
                <w:b/>
              </w:rPr>
              <w:t>Temporalización</w:t>
            </w:r>
          </w:p>
        </w:tc>
        <w:tc>
          <w:tcPr>
            <w:tcW w:w="1276" w:type="dxa"/>
            <w:shd w:val="clear" w:color="auto" w:fill="8DB3E2" w:themeFill="text2" w:themeFillTint="66"/>
            <w:vAlign w:val="center"/>
          </w:tcPr>
          <w:p w14:paraId="67037CA7" w14:textId="77777777" w:rsidR="00151DE3" w:rsidRPr="005752AF" w:rsidRDefault="00151DE3" w:rsidP="004D7B7B">
            <w:pPr>
              <w:pStyle w:val="Textoindependiente"/>
              <w:spacing w:line="276" w:lineRule="auto"/>
              <w:jc w:val="center"/>
              <w:rPr>
                <w:rFonts w:ascii="Calibri" w:hAnsi="Calibri" w:cs="Calibri"/>
                <w:b/>
              </w:rPr>
            </w:pPr>
            <w:r w:rsidRPr="005752AF">
              <w:rPr>
                <w:rFonts w:ascii="Calibri" w:hAnsi="Calibri" w:cs="Calibri"/>
                <w:b/>
              </w:rPr>
              <w:t>ODS</w:t>
            </w:r>
          </w:p>
        </w:tc>
      </w:tr>
      <w:tr w:rsidR="00151DE3" w:rsidRPr="005752AF" w14:paraId="69E6E014" w14:textId="77777777" w:rsidTr="00F64C14">
        <w:tc>
          <w:tcPr>
            <w:tcW w:w="3397" w:type="dxa"/>
            <w:vAlign w:val="center"/>
          </w:tcPr>
          <w:p w14:paraId="3EDC0689" w14:textId="77777777" w:rsidR="00151DE3" w:rsidRPr="005752AF" w:rsidRDefault="00151DE3" w:rsidP="004D7B7B">
            <w:pPr>
              <w:jc w:val="center"/>
              <w:rPr>
                <w:rFonts w:ascii="Calibri" w:hAnsi="Calibri" w:cs="Calibri"/>
              </w:rPr>
            </w:pPr>
            <w:r w:rsidRPr="005752AF">
              <w:rPr>
                <w:rFonts w:ascii="Calibri" w:hAnsi="Calibri" w:cs="Calibri"/>
              </w:rPr>
              <w:t>Utilizar términos neutros en la denominación y clasificación profesional, sin denominarlos en femenino o masculino.</w:t>
            </w:r>
          </w:p>
        </w:tc>
        <w:tc>
          <w:tcPr>
            <w:tcW w:w="3544" w:type="dxa"/>
            <w:vAlign w:val="center"/>
          </w:tcPr>
          <w:p w14:paraId="19F392C2" w14:textId="77777777" w:rsidR="00151DE3" w:rsidRPr="005752AF" w:rsidRDefault="00151DE3" w:rsidP="004D7B7B">
            <w:pPr>
              <w:pStyle w:val="Textoindependiente"/>
              <w:spacing w:line="276" w:lineRule="auto"/>
              <w:jc w:val="center"/>
              <w:rPr>
                <w:rFonts w:ascii="Calibri" w:hAnsi="Calibri" w:cs="Calibri"/>
              </w:rPr>
            </w:pPr>
            <w:r w:rsidRPr="005752AF">
              <w:rPr>
                <w:rFonts w:ascii="Calibri" w:hAnsi="Calibri" w:cs="Calibri"/>
              </w:rPr>
              <w:t>Listado denominaciones neutras.</w:t>
            </w:r>
          </w:p>
        </w:tc>
        <w:tc>
          <w:tcPr>
            <w:tcW w:w="3827" w:type="dxa"/>
          </w:tcPr>
          <w:p w14:paraId="3051DFEA" w14:textId="77777777" w:rsidR="00151DE3" w:rsidRPr="005752AF" w:rsidRDefault="00151DE3" w:rsidP="004D7B7B">
            <w:pPr>
              <w:tabs>
                <w:tab w:val="left" w:pos="1845"/>
              </w:tabs>
              <w:jc w:val="center"/>
              <w:rPr>
                <w:rFonts w:ascii="Calibri" w:hAnsi="Calibri" w:cs="Calibri"/>
                <w:b/>
                <w:bCs/>
              </w:rPr>
            </w:pPr>
            <w:r w:rsidRPr="005752AF">
              <w:rPr>
                <w:rFonts w:ascii="Calibri" w:hAnsi="Calibri" w:cs="Calibri"/>
                <w:b/>
                <w:bCs/>
              </w:rPr>
              <w:t>Recursos Humanos:</w:t>
            </w:r>
          </w:p>
          <w:p w14:paraId="5007D9C4" w14:textId="77777777" w:rsidR="00151DE3" w:rsidRPr="005752AF" w:rsidRDefault="00151DE3" w:rsidP="004D7B7B">
            <w:pPr>
              <w:tabs>
                <w:tab w:val="left" w:pos="1845"/>
              </w:tabs>
              <w:jc w:val="center"/>
              <w:rPr>
                <w:rFonts w:ascii="Calibri" w:hAnsi="Calibri" w:cs="Calibri"/>
              </w:rPr>
            </w:pPr>
            <w:r w:rsidRPr="005752AF">
              <w:rPr>
                <w:rFonts w:ascii="Calibri" w:hAnsi="Calibri" w:cs="Calibri"/>
              </w:rPr>
              <w:t>Responsable Igualdad</w:t>
            </w:r>
          </w:p>
          <w:p w14:paraId="583A1229" w14:textId="77777777" w:rsidR="00151DE3" w:rsidRPr="005752AF" w:rsidRDefault="00151DE3" w:rsidP="004D7B7B">
            <w:pPr>
              <w:tabs>
                <w:tab w:val="left" w:pos="1845"/>
              </w:tabs>
              <w:jc w:val="center"/>
              <w:rPr>
                <w:rFonts w:ascii="Calibri" w:hAnsi="Calibri" w:cs="Calibri"/>
                <w:b/>
                <w:bCs/>
              </w:rPr>
            </w:pPr>
            <w:r w:rsidRPr="005752AF">
              <w:rPr>
                <w:rFonts w:ascii="Calibri" w:hAnsi="Calibri" w:cs="Calibri"/>
                <w:b/>
                <w:bCs/>
              </w:rPr>
              <w:t>Recursos Materiales:</w:t>
            </w:r>
          </w:p>
          <w:p w14:paraId="36BE54F8" w14:textId="33394CC9" w:rsidR="00151DE3" w:rsidRPr="005752AF" w:rsidRDefault="00151DE3" w:rsidP="00151DE3">
            <w:pPr>
              <w:tabs>
                <w:tab w:val="left" w:pos="1845"/>
              </w:tabs>
              <w:jc w:val="center"/>
              <w:rPr>
                <w:rFonts w:ascii="Calibri" w:hAnsi="Calibri" w:cs="Calibri"/>
              </w:rPr>
            </w:pPr>
            <w:r w:rsidRPr="005752AF">
              <w:rPr>
                <w:rFonts w:ascii="Calibri" w:hAnsi="Calibri" w:cs="Calibri"/>
              </w:rPr>
              <w:t>Guías y materiales de uso de denominaciones neutras en el lenguaje.</w:t>
            </w:r>
          </w:p>
        </w:tc>
        <w:tc>
          <w:tcPr>
            <w:tcW w:w="1843" w:type="dxa"/>
            <w:vAlign w:val="center"/>
          </w:tcPr>
          <w:p w14:paraId="3ECE77F9" w14:textId="77777777" w:rsidR="00151DE3" w:rsidRPr="005752AF" w:rsidRDefault="00151DE3" w:rsidP="004D7B7B">
            <w:pPr>
              <w:pStyle w:val="Textoindependiente"/>
              <w:spacing w:line="276" w:lineRule="auto"/>
              <w:jc w:val="center"/>
              <w:rPr>
                <w:rFonts w:ascii="Calibri" w:hAnsi="Calibri" w:cs="Calibri"/>
              </w:rPr>
            </w:pPr>
            <w:r w:rsidRPr="005752AF">
              <w:rPr>
                <w:rFonts w:ascii="Calibri" w:eastAsia="Times New Roman" w:hAnsi="Calibri" w:cs="Calibri"/>
                <w:lang w:eastAsia="es-ES"/>
              </w:rPr>
              <w:t>Vigencia del plan</w:t>
            </w:r>
          </w:p>
        </w:tc>
        <w:tc>
          <w:tcPr>
            <w:tcW w:w="1276" w:type="dxa"/>
            <w:vAlign w:val="center"/>
          </w:tcPr>
          <w:p w14:paraId="11DD690C" w14:textId="77777777" w:rsidR="00151DE3" w:rsidRPr="005752AF" w:rsidRDefault="00151DE3" w:rsidP="004D7B7B">
            <w:pPr>
              <w:pStyle w:val="Textoindependiente"/>
              <w:spacing w:line="276" w:lineRule="auto"/>
              <w:jc w:val="center"/>
              <w:rPr>
                <w:rFonts w:ascii="Calibri" w:eastAsia="Times New Roman" w:hAnsi="Calibri" w:cs="Calibri"/>
                <w:lang w:eastAsia="es-ES"/>
              </w:rPr>
            </w:pPr>
            <w:r w:rsidRPr="005752AF">
              <w:rPr>
                <w:rFonts w:ascii="Calibri" w:hAnsi="Calibri" w:cs="Calibri"/>
                <w:b/>
                <w:bCs/>
                <w:noProof/>
                <w:lang w:eastAsia="es-ES"/>
              </w:rPr>
              <w:drawing>
                <wp:inline distT="0" distB="0" distL="0" distR="0" wp14:anchorId="6A531712" wp14:editId="10A8FD2F">
                  <wp:extent cx="428625" cy="431192"/>
                  <wp:effectExtent l="0" t="0" r="0" b="6985"/>
                  <wp:docPr id="9" name="Imagen 9" descr="Diagrama  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n 34" descr="Diagrama  Descripción generada automáticamente con confianza media"/>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38017" cy="440641"/>
                          </a:xfrm>
                          <a:prstGeom prst="rect">
                            <a:avLst/>
                          </a:prstGeom>
                          <a:noFill/>
                          <a:ln>
                            <a:noFill/>
                          </a:ln>
                        </pic:spPr>
                      </pic:pic>
                    </a:graphicData>
                  </a:graphic>
                </wp:inline>
              </w:drawing>
            </w:r>
          </w:p>
          <w:p w14:paraId="76139FD0" w14:textId="77777777" w:rsidR="00151DE3" w:rsidRPr="005752AF" w:rsidRDefault="00151DE3" w:rsidP="004D7B7B">
            <w:pPr>
              <w:pStyle w:val="Textoindependiente"/>
              <w:spacing w:line="276" w:lineRule="auto"/>
              <w:jc w:val="center"/>
              <w:rPr>
                <w:rFonts w:ascii="Calibri" w:eastAsia="Times New Roman" w:hAnsi="Calibri" w:cs="Calibri"/>
                <w:lang w:eastAsia="es-ES"/>
              </w:rPr>
            </w:pPr>
            <w:r w:rsidRPr="005752AF">
              <w:rPr>
                <w:rFonts w:ascii="Calibri" w:hAnsi="Calibri" w:cs="Calibri"/>
                <w:noProof/>
                <w:lang w:eastAsia="es-ES"/>
              </w:rPr>
              <w:drawing>
                <wp:inline distT="0" distB="0" distL="0" distR="0" wp14:anchorId="3E05C047" wp14:editId="7DAE3337">
                  <wp:extent cx="428625" cy="426089"/>
                  <wp:effectExtent l="0" t="0" r="0" b="0"/>
                  <wp:docPr id="16" name="Imagen 16" descr="Icono  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n 35" descr="Icono  Descripción generada automáticament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35995" cy="433415"/>
                          </a:xfrm>
                          <a:prstGeom prst="rect">
                            <a:avLst/>
                          </a:prstGeom>
                          <a:noFill/>
                          <a:ln>
                            <a:noFill/>
                          </a:ln>
                        </pic:spPr>
                      </pic:pic>
                    </a:graphicData>
                  </a:graphic>
                </wp:inline>
              </w:drawing>
            </w:r>
          </w:p>
        </w:tc>
      </w:tr>
    </w:tbl>
    <w:p w14:paraId="687A29A6" w14:textId="77777777" w:rsidR="00CA75E5" w:rsidRPr="005752AF" w:rsidRDefault="00CA75E5" w:rsidP="00FE4998">
      <w:pPr>
        <w:jc w:val="both"/>
        <w:rPr>
          <w:rFonts w:ascii="Calibri" w:hAnsi="Calibri" w:cs="Calibri"/>
          <w:b/>
          <w:sz w:val="24"/>
          <w:szCs w:val="24"/>
          <w:shd w:val="clear" w:color="auto" w:fill="999999"/>
        </w:rPr>
      </w:pPr>
    </w:p>
    <w:p w14:paraId="55945F1D" w14:textId="77777777" w:rsidR="00F64C14" w:rsidRDefault="00F64C14" w:rsidP="00FE4998">
      <w:pPr>
        <w:jc w:val="both"/>
        <w:rPr>
          <w:rFonts w:ascii="Calibri" w:hAnsi="Calibri" w:cs="Calibri"/>
          <w:b/>
          <w:sz w:val="24"/>
          <w:szCs w:val="24"/>
          <w:shd w:val="clear" w:color="auto" w:fill="999999"/>
        </w:rPr>
      </w:pPr>
    </w:p>
    <w:p w14:paraId="58AFDDC2" w14:textId="77777777" w:rsidR="00F46B28" w:rsidRDefault="00F46B28" w:rsidP="00FE4998">
      <w:pPr>
        <w:jc w:val="both"/>
        <w:rPr>
          <w:rFonts w:ascii="Calibri" w:hAnsi="Calibri" w:cs="Calibri"/>
          <w:b/>
          <w:sz w:val="24"/>
          <w:szCs w:val="24"/>
          <w:shd w:val="clear" w:color="auto" w:fill="999999"/>
        </w:rPr>
      </w:pPr>
    </w:p>
    <w:p w14:paraId="0DF531F6" w14:textId="77777777" w:rsidR="00F46B28" w:rsidRDefault="00F46B28" w:rsidP="00FE4998">
      <w:pPr>
        <w:jc w:val="both"/>
        <w:rPr>
          <w:rFonts w:ascii="Calibri" w:hAnsi="Calibri" w:cs="Calibri"/>
          <w:b/>
          <w:sz w:val="24"/>
          <w:szCs w:val="24"/>
          <w:shd w:val="clear" w:color="auto" w:fill="999999"/>
        </w:rPr>
      </w:pPr>
    </w:p>
    <w:p w14:paraId="646F5469" w14:textId="77777777" w:rsidR="00F46B28" w:rsidRDefault="00F46B28" w:rsidP="00FE4998">
      <w:pPr>
        <w:jc w:val="both"/>
        <w:rPr>
          <w:rFonts w:ascii="Calibri" w:hAnsi="Calibri" w:cs="Calibri"/>
          <w:b/>
          <w:sz w:val="24"/>
          <w:szCs w:val="24"/>
          <w:shd w:val="clear" w:color="auto" w:fill="999999"/>
        </w:rPr>
      </w:pPr>
    </w:p>
    <w:p w14:paraId="6DE2CA67" w14:textId="77777777" w:rsidR="00F46B28" w:rsidRDefault="00F46B28" w:rsidP="00FE4998">
      <w:pPr>
        <w:jc w:val="both"/>
        <w:rPr>
          <w:rFonts w:ascii="Calibri" w:hAnsi="Calibri" w:cs="Calibri"/>
          <w:b/>
          <w:sz w:val="24"/>
          <w:szCs w:val="24"/>
          <w:shd w:val="clear" w:color="auto" w:fill="999999"/>
        </w:rPr>
      </w:pPr>
    </w:p>
    <w:p w14:paraId="16A1AF7B" w14:textId="77777777" w:rsidR="00F46B28" w:rsidRDefault="00F46B28" w:rsidP="00FE4998">
      <w:pPr>
        <w:jc w:val="both"/>
        <w:rPr>
          <w:rFonts w:ascii="Calibri" w:hAnsi="Calibri" w:cs="Calibri"/>
          <w:b/>
          <w:sz w:val="24"/>
          <w:szCs w:val="24"/>
          <w:shd w:val="clear" w:color="auto" w:fill="999999"/>
        </w:rPr>
      </w:pPr>
    </w:p>
    <w:p w14:paraId="49E9C82D" w14:textId="77777777" w:rsidR="00F46B28" w:rsidRDefault="00F46B28" w:rsidP="00FE4998">
      <w:pPr>
        <w:jc w:val="both"/>
        <w:rPr>
          <w:rFonts w:ascii="Calibri" w:hAnsi="Calibri" w:cs="Calibri"/>
          <w:b/>
          <w:sz w:val="24"/>
          <w:szCs w:val="24"/>
          <w:shd w:val="clear" w:color="auto" w:fill="999999"/>
        </w:rPr>
      </w:pPr>
    </w:p>
    <w:p w14:paraId="34261588" w14:textId="77777777" w:rsidR="00F46B28" w:rsidRDefault="00F46B28" w:rsidP="00FE4998">
      <w:pPr>
        <w:jc w:val="both"/>
        <w:rPr>
          <w:rFonts w:ascii="Calibri" w:hAnsi="Calibri" w:cs="Calibri"/>
          <w:b/>
          <w:sz w:val="24"/>
          <w:szCs w:val="24"/>
          <w:shd w:val="clear" w:color="auto" w:fill="999999"/>
        </w:rPr>
      </w:pPr>
    </w:p>
    <w:p w14:paraId="1DA5E1D5" w14:textId="77777777" w:rsidR="00F46B28" w:rsidRDefault="00F46B28" w:rsidP="00FE4998">
      <w:pPr>
        <w:jc w:val="both"/>
        <w:rPr>
          <w:rFonts w:ascii="Calibri" w:hAnsi="Calibri" w:cs="Calibri"/>
          <w:b/>
          <w:sz w:val="24"/>
          <w:szCs w:val="24"/>
          <w:shd w:val="clear" w:color="auto" w:fill="999999"/>
        </w:rPr>
      </w:pPr>
    </w:p>
    <w:p w14:paraId="3729129F" w14:textId="77777777" w:rsidR="00F46B28" w:rsidRDefault="00F46B28" w:rsidP="00FE4998">
      <w:pPr>
        <w:jc w:val="both"/>
        <w:rPr>
          <w:rFonts w:ascii="Calibri" w:hAnsi="Calibri" w:cs="Calibri"/>
          <w:b/>
          <w:sz w:val="24"/>
          <w:szCs w:val="24"/>
          <w:shd w:val="clear" w:color="auto" w:fill="999999"/>
        </w:rPr>
      </w:pPr>
    </w:p>
    <w:p w14:paraId="74BA0E23" w14:textId="77777777" w:rsidR="00F46B28" w:rsidRDefault="00F46B28" w:rsidP="00FE4998">
      <w:pPr>
        <w:jc w:val="both"/>
        <w:rPr>
          <w:rFonts w:ascii="Calibri" w:hAnsi="Calibri" w:cs="Calibri"/>
          <w:b/>
          <w:sz w:val="24"/>
          <w:szCs w:val="24"/>
          <w:shd w:val="clear" w:color="auto" w:fill="999999"/>
        </w:rPr>
      </w:pPr>
    </w:p>
    <w:p w14:paraId="194A5A50" w14:textId="77777777" w:rsidR="00F46B28" w:rsidRPr="005752AF" w:rsidRDefault="00F46B28" w:rsidP="00FE4998">
      <w:pPr>
        <w:jc w:val="both"/>
        <w:rPr>
          <w:rFonts w:ascii="Calibri" w:hAnsi="Calibri" w:cs="Calibri"/>
          <w:b/>
          <w:sz w:val="24"/>
          <w:szCs w:val="24"/>
          <w:shd w:val="clear" w:color="auto" w:fill="999999"/>
        </w:rPr>
      </w:pPr>
    </w:p>
    <w:p w14:paraId="63FED8AB" w14:textId="51D653F2" w:rsidR="00CA75E5" w:rsidRPr="005752AF" w:rsidRDefault="00645042" w:rsidP="00FE4998">
      <w:pPr>
        <w:jc w:val="both"/>
        <w:rPr>
          <w:rFonts w:ascii="Calibri" w:hAnsi="Calibri" w:cs="Calibri"/>
          <w:b/>
          <w:sz w:val="24"/>
          <w:szCs w:val="24"/>
          <w:shd w:val="clear" w:color="auto" w:fill="999999"/>
        </w:rPr>
      </w:pPr>
      <w:r w:rsidRPr="005752AF">
        <w:rPr>
          <w:rFonts w:ascii="Calibri" w:hAnsi="Calibri" w:cs="Calibri"/>
          <w:noProof/>
          <w:lang w:val="es-ES"/>
        </w:rPr>
        <w:lastRenderedPageBreak/>
        <mc:AlternateContent>
          <mc:Choice Requires="wps">
            <w:drawing>
              <wp:inline distT="0" distB="0" distL="0" distR="0" wp14:anchorId="265F5CA8" wp14:editId="371FAAE9">
                <wp:extent cx="8858250" cy="263525"/>
                <wp:effectExtent l="0" t="0" r="0" b="3175"/>
                <wp:docPr id="480" name="Text Box 2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8250" cy="263525"/>
                        </a:xfrm>
                        <a:prstGeom prst="rect">
                          <a:avLst/>
                        </a:prstGeom>
                        <a:solidFill>
                          <a:sysClr val="window" lastClr="FFFFFF">
                            <a:lumMod val="65000"/>
                          </a:sysClr>
                        </a:solidFill>
                        <a:ln>
                          <a:noFill/>
                        </a:ln>
                      </wps:spPr>
                      <wps:txbx>
                        <w:txbxContent>
                          <w:p w14:paraId="7B59AB7E" w14:textId="77777777" w:rsidR="00645042" w:rsidRPr="00645042" w:rsidRDefault="00645042" w:rsidP="00645042">
                            <w:pPr>
                              <w:pStyle w:val="Ttulo2"/>
                              <w:spacing w:before="0"/>
                              <w:rPr>
                                <w:rFonts w:ascii="Calibri" w:eastAsia="Calibri" w:hAnsi="Calibri" w:cs="Calibri"/>
                                <w:b/>
                                <w:szCs w:val="28"/>
                              </w:rPr>
                            </w:pPr>
                            <w:r w:rsidRPr="00692A5B">
                              <w:t xml:space="preserve"> </w:t>
                            </w:r>
                            <w:bookmarkStart w:id="134" w:name="_Toc453239670"/>
                            <w:bookmarkStart w:id="135" w:name="_Toc515892828"/>
                            <w:bookmarkStart w:id="136" w:name="_Toc516670168"/>
                            <w:bookmarkStart w:id="137" w:name="_Toc516670249"/>
                            <w:bookmarkStart w:id="138" w:name="_Toc516672642"/>
                            <w:bookmarkStart w:id="139" w:name="_Toc516673078"/>
                            <w:bookmarkStart w:id="140" w:name="_Toc516673180"/>
                            <w:bookmarkStart w:id="141" w:name="_Toc516673640"/>
                            <w:bookmarkStart w:id="142" w:name="_Toc516674052"/>
                            <w:bookmarkStart w:id="143" w:name="_Toc8203642"/>
                            <w:bookmarkStart w:id="144" w:name="_Toc8205456"/>
                            <w:bookmarkStart w:id="145" w:name="_Toc65164755"/>
                            <w:bookmarkStart w:id="146" w:name="_Toc65164966"/>
                            <w:bookmarkStart w:id="147" w:name="_Toc67642633"/>
                            <w:bookmarkStart w:id="148" w:name="_Toc67648839"/>
                            <w:bookmarkStart w:id="149" w:name="_Toc67901311"/>
                            <w:bookmarkStart w:id="150" w:name="_Toc68091819"/>
                            <w:bookmarkStart w:id="151" w:name="_Toc79060745"/>
                            <w:bookmarkStart w:id="152" w:name="_Toc79060793"/>
                            <w:bookmarkStart w:id="153" w:name="_Toc79061091"/>
                            <w:bookmarkStart w:id="154" w:name="_Toc79061154"/>
                            <w:bookmarkStart w:id="155" w:name="_Toc113009864"/>
                            <w:r w:rsidRPr="00645042">
                              <w:rPr>
                                <w:rFonts w:ascii="Calibri" w:eastAsia="Times New Roman" w:hAnsi="Calibri" w:cs="Calibri"/>
                                <w:b/>
                                <w:bCs/>
                                <w:color w:val="FFFFFF" w:themeColor="background1"/>
                                <w:sz w:val="28"/>
                                <w:szCs w:val="28"/>
                                <w:lang w:val="es-ES"/>
                              </w:rPr>
                              <w:t xml:space="preserve">ÁREA DE INTERVENCIÓN 3: </w:t>
                            </w:r>
                            <w:bookmarkStart w:id="156" w:name="_Hlk104542262"/>
                            <w:bookmarkEnd w:id="134"/>
                            <w:bookmarkEnd w:id="135"/>
                            <w:bookmarkEnd w:id="136"/>
                            <w:bookmarkEnd w:id="137"/>
                            <w:bookmarkEnd w:id="138"/>
                            <w:bookmarkEnd w:id="139"/>
                            <w:bookmarkEnd w:id="140"/>
                            <w:bookmarkEnd w:id="141"/>
                            <w:bookmarkEnd w:id="142"/>
                            <w:r w:rsidRPr="00645042">
                              <w:rPr>
                                <w:rFonts w:ascii="Calibri" w:eastAsia="Times New Roman" w:hAnsi="Calibri" w:cs="Calibri"/>
                                <w:b/>
                                <w:bCs/>
                                <w:color w:val="FFFFFF" w:themeColor="background1"/>
                                <w:sz w:val="28"/>
                                <w:szCs w:val="28"/>
                                <w:lang w:val="es-ES"/>
                              </w:rPr>
                              <w:t>FORMACIÓN</w:t>
                            </w:r>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txbxContent>
                      </wps:txbx>
                      <wps:bodyPr rot="0" vert="horz" wrap="square" lIns="0" tIns="0" rIns="0" bIns="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shape w14:anchorId="265F5CA8" id="_x0000_s1034" type="#_x0000_t202" style="width:697.5pt;height:2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zNqHgBwIAAPIDAAAOAAAAZHJzL2Uyb0RvYy54bWysU9uO2jAQfa/Uf7D8XgJUIBQRVltWVJW2 F2m3H2Ach1h1PO6MIaFf37EDbC9vVf1gjW9nzjkzXt8NnRMng2TBV3I2mUphvIba+kMlvz7v3qyk oKh8rRx4U8mzIXm3ef1q3YfSzKEFVxsUDOKp7EMl2xhDWRSkW9MpmkAwng8bwE5FXuKhqFH1jN65 Yj6dLosesA4I2hDx7sN4KDcZv2mMjp+bhkwUrpLMLeYZ87xPc7FZq/KAKrRWX2iof2DRKes56Q3q QUUljmj/guqsRiBo4kRDV0DTWG2yBlYzm/6h5qlVwWQtbA6Fm030/2D1p9NT+IIiDu9g4AJmERQe QX8j4WHbKn8w94jQt0bVnHiWLCv6QOXlabKaSkog+/4j1FxkdYyQgYYGu+QK6xSMzgU430w3QxSa N1erxWq+4CPNZ/Pl28V8kVOo8vo6IMX3BjqRgkoiFzWjq9MjxcRGldcrKRmBs/XOOpcXZ9o6FCfF 9ee2qaGXwimKvFnJXR4Zyx075j7eWy6m09wZDEz5fc7xG67zCd1DyjNSSDvZl2TFaEoc9oOwNWtM ipJNe6jPbBTC2Ij8cThoAX9I0XMTVpK+HxUa5vjBs9mpY68BXoP9NVBe89NKRinGcBvHzj4GtIeW kcdyerjngjQ2e/XC4kKXGyvLu3yC1Lm/rvOtl6+6+QkAAP//AwBQSwMEFAAGAAgAAAAhAEifHhjc AAAABQEAAA8AAABkcnMvZG93bnJldi54bWxMj81OwzAQhO9IvIO1SFwq6jRpEaRxqgqJXlF/Ltzc eElS7HVku6nh6XG5wGWk0axmvq1W0Wg2ovO9JQGzaQYMqbGqp1bAYf/68ATMB0lKakso4As9rOrb m0qWyl5oi+MutCyVkC+lgC6EoeTcNx0a6ad2QErZh3VGhmRdy5WTl1RuNM+z7JEb2VNa6OSALx02 n7uzEaDj+yTP55O34rQZv/nGbftiHYW4v4vrJbCAMfwdwxU/oUOdmI72TMozLSA9En71mhXPi+SP AuazBfC64v/p6x8AAAD//wMAUEsBAi0AFAAGAAgAAAAhALaDOJL+AAAA4QEAABMAAAAAAAAAAAAA AAAAAAAAAFtDb250ZW50X1R5cGVzXS54bWxQSwECLQAUAAYACAAAACEAOP0h/9YAAACUAQAACwAA AAAAAAAAAAAAAAAvAQAAX3JlbHMvLnJlbHNQSwECLQAUAAYACAAAACEAczah4AcCAADyAwAADgAA AAAAAAAAAAAAAAAuAgAAZHJzL2Uyb0RvYy54bWxQSwECLQAUAAYACAAAACEASJ8eGNwAAAAFAQAA DwAAAAAAAAAAAAAAAABhBAAAZHJzL2Rvd25yZXYueG1sUEsFBgAAAAAEAAQA8wAAAGoFAAAAAA== " fillcolor="#a6a6a6" stroked="f">
                <v:textbox inset="0,0,0,0">
                  <w:txbxContent>
                    <w:p w14:paraId="7B59AB7E" w14:textId="77777777" w:rsidR="00645042" w:rsidRPr="00645042" w:rsidRDefault="00645042" w:rsidP="00645042">
                      <w:pPr>
                        <w:pStyle w:val="Ttulo2"/>
                        <w:spacing w:before="0"/>
                        <w:rPr>
                          <w:rFonts w:ascii="Calibri" w:eastAsia="Calibri" w:hAnsi="Calibri" w:cs="Calibri"/>
                          <w:b/>
                          <w:szCs w:val="28"/>
                        </w:rPr>
                      </w:pPr>
                      <w:r w:rsidRPr="00692A5B">
                        <w:t xml:space="preserve"> </w:t>
                      </w:r>
                      <w:bookmarkStart w:id="272" w:name="_Toc453239670"/>
                      <w:bookmarkStart w:id="273" w:name="_Toc515892828"/>
                      <w:bookmarkStart w:id="274" w:name="_Toc516670168"/>
                      <w:bookmarkStart w:id="275" w:name="_Toc516670249"/>
                      <w:bookmarkStart w:id="276" w:name="_Toc516672642"/>
                      <w:bookmarkStart w:id="277" w:name="_Toc516673078"/>
                      <w:bookmarkStart w:id="278" w:name="_Toc516673180"/>
                      <w:bookmarkStart w:id="279" w:name="_Toc516673640"/>
                      <w:bookmarkStart w:id="280" w:name="_Toc516674052"/>
                      <w:bookmarkStart w:id="281" w:name="_Toc8203642"/>
                      <w:bookmarkStart w:id="282" w:name="_Toc8205456"/>
                      <w:bookmarkStart w:id="283" w:name="_Toc65164755"/>
                      <w:bookmarkStart w:id="284" w:name="_Toc65164966"/>
                      <w:bookmarkStart w:id="285" w:name="_Toc67642633"/>
                      <w:bookmarkStart w:id="286" w:name="_Toc67648839"/>
                      <w:bookmarkStart w:id="287" w:name="_Toc67901311"/>
                      <w:bookmarkStart w:id="288" w:name="_Toc68091819"/>
                      <w:bookmarkStart w:id="289" w:name="_Toc79060745"/>
                      <w:bookmarkStart w:id="290" w:name="_Toc79060793"/>
                      <w:bookmarkStart w:id="291" w:name="_Toc79061091"/>
                      <w:bookmarkStart w:id="292" w:name="_Toc79061154"/>
                      <w:bookmarkStart w:id="293" w:name="_Toc113009864"/>
                      <w:r w:rsidRPr="00645042">
                        <w:rPr>
                          <w:rFonts w:ascii="Calibri" w:eastAsia="Times New Roman" w:hAnsi="Calibri" w:cs="Calibri"/>
                          <w:b/>
                          <w:bCs/>
                          <w:color w:val="FFFFFF" w:themeColor="background1"/>
                          <w:sz w:val="28"/>
                          <w:szCs w:val="28"/>
                          <w:lang w:val="es-ES"/>
                        </w:rPr>
                        <w:t xml:space="preserve">ÁREA DE INTERVENCIÓN 3: </w:t>
                      </w:r>
                      <w:bookmarkStart w:id="294" w:name="_Hlk104542262"/>
                      <w:bookmarkEnd w:id="272"/>
                      <w:bookmarkEnd w:id="273"/>
                      <w:bookmarkEnd w:id="274"/>
                      <w:bookmarkEnd w:id="275"/>
                      <w:bookmarkEnd w:id="276"/>
                      <w:bookmarkEnd w:id="277"/>
                      <w:bookmarkEnd w:id="278"/>
                      <w:bookmarkEnd w:id="279"/>
                      <w:bookmarkEnd w:id="280"/>
                      <w:r w:rsidRPr="00645042">
                        <w:rPr>
                          <w:rFonts w:ascii="Calibri" w:eastAsia="Times New Roman" w:hAnsi="Calibri" w:cs="Calibri"/>
                          <w:b/>
                          <w:bCs/>
                          <w:color w:val="FFFFFF" w:themeColor="background1"/>
                          <w:sz w:val="28"/>
                          <w:szCs w:val="28"/>
                          <w:lang w:val="es-ES"/>
                        </w:rPr>
                        <w:t>FORMACIÓN</w:t>
                      </w:r>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p>
                  </w:txbxContent>
                </v:textbox>
                <w10:anchorlock/>
              </v:shape>
            </w:pict>
          </mc:Fallback>
        </mc:AlternateContent>
      </w:r>
    </w:p>
    <w:p w14:paraId="11FEB7EA" w14:textId="77777777" w:rsidR="00645042" w:rsidRPr="005752AF" w:rsidRDefault="00645042" w:rsidP="00FE4998">
      <w:pPr>
        <w:jc w:val="both"/>
        <w:rPr>
          <w:rFonts w:ascii="Calibri" w:hAnsi="Calibri" w:cs="Calibri"/>
          <w:b/>
          <w:sz w:val="24"/>
          <w:szCs w:val="24"/>
          <w:shd w:val="clear" w:color="auto" w:fill="999999"/>
        </w:rPr>
      </w:pPr>
    </w:p>
    <w:p w14:paraId="68E9E673" w14:textId="77777777" w:rsidR="00151DE3" w:rsidRPr="005752AF" w:rsidRDefault="00CC58E8" w:rsidP="00151DE3">
      <w:pPr>
        <w:jc w:val="both"/>
        <w:rPr>
          <w:rFonts w:ascii="Calibri" w:hAnsi="Calibri" w:cs="Calibri"/>
          <w:b/>
          <w:sz w:val="24"/>
          <w:szCs w:val="24"/>
        </w:rPr>
      </w:pPr>
      <w:r w:rsidRPr="005752AF">
        <w:rPr>
          <w:rFonts w:ascii="Calibri" w:hAnsi="Calibri" w:cs="Calibri"/>
          <w:b/>
          <w:sz w:val="24"/>
          <w:szCs w:val="24"/>
        </w:rPr>
        <w:t>OBJETIVOS ESPECÍFICOS</w:t>
      </w:r>
    </w:p>
    <w:p w14:paraId="460025AB" w14:textId="4065BC91" w:rsidR="00151DE3" w:rsidRPr="005752AF" w:rsidRDefault="00151DE3" w:rsidP="00151DE3">
      <w:pPr>
        <w:jc w:val="both"/>
        <w:rPr>
          <w:rFonts w:ascii="Calibri" w:hAnsi="Calibri" w:cs="Calibri"/>
          <w:bCs/>
          <w:sz w:val="24"/>
          <w:szCs w:val="24"/>
        </w:rPr>
      </w:pPr>
      <w:r w:rsidRPr="005752AF">
        <w:rPr>
          <w:rFonts w:ascii="Calibri" w:hAnsi="Calibri" w:cs="Calibri"/>
          <w:bCs/>
          <w:sz w:val="24"/>
          <w:szCs w:val="24"/>
        </w:rPr>
        <w:t xml:space="preserve">- </w:t>
      </w:r>
      <w:r w:rsidR="00CC58E8" w:rsidRPr="005752AF">
        <w:rPr>
          <w:rFonts w:ascii="Calibri" w:hAnsi="Calibri" w:cs="Calibri"/>
          <w:bCs/>
          <w:sz w:val="24"/>
          <w:szCs w:val="24"/>
        </w:rPr>
        <w:t xml:space="preserve">Sensibilizar y formar en igualdad de trato y oportunidades a la plantilla en general y, especialmente, al personal relacionado con la organización de la </w:t>
      </w:r>
      <w:r w:rsidR="0090601C">
        <w:rPr>
          <w:rFonts w:ascii="Calibri" w:hAnsi="Calibri" w:cs="Calibri"/>
          <w:bCs/>
          <w:sz w:val="24"/>
          <w:szCs w:val="24"/>
        </w:rPr>
        <w:t>fundación</w:t>
      </w:r>
      <w:r w:rsidR="00CC58E8" w:rsidRPr="005752AF">
        <w:rPr>
          <w:rFonts w:ascii="Calibri" w:hAnsi="Calibri" w:cs="Calibri"/>
          <w:bCs/>
          <w:sz w:val="24"/>
          <w:szCs w:val="24"/>
        </w:rPr>
        <w:t xml:space="preserve"> para garantizar los principios de Igualdad.</w:t>
      </w:r>
    </w:p>
    <w:p w14:paraId="5EA4FAE2" w14:textId="5B086B9B" w:rsidR="00565FF6" w:rsidRPr="005752AF" w:rsidRDefault="00151DE3" w:rsidP="00151DE3">
      <w:pPr>
        <w:jc w:val="both"/>
        <w:rPr>
          <w:rFonts w:ascii="Calibri" w:hAnsi="Calibri" w:cs="Calibri"/>
          <w:bCs/>
          <w:sz w:val="24"/>
          <w:szCs w:val="24"/>
        </w:rPr>
      </w:pPr>
      <w:r w:rsidRPr="005752AF">
        <w:rPr>
          <w:rFonts w:ascii="Calibri" w:hAnsi="Calibri" w:cs="Calibri"/>
          <w:bCs/>
          <w:sz w:val="24"/>
          <w:szCs w:val="24"/>
        </w:rPr>
        <w:t xml:space="preserve">- </w:t>
      </w:r>
      <w:r w:rsidR="00CC58E8" w:rsidRPr="005752AF">
        <w:rPr>
          <w:rFonts w:ascii="Calibri" w:hAnsi="Calibri" w:cs="Calibri"/>
          <w:bCs/>
          <w:sz w:val="24"/>
          <w:szCs w:val="24"/>
        </w:rPr>
        <w:t>Garantizar una formación accesible para el personal, en igualdad de trato y oportunidades.</w:t>
      </w:r>
    </w:p>
    <w:p w14:paraId="4040C581" w14:textId="77777777" w:rsidR="007D5249" w:rsidRPr="005752AF" w:rsidRDefault="007D5249" w:rsidP="00FE4998">
      <w:pPr>
        <w:jc w:val="both"/>
        <w:rPr>
          <w:rFonts w:ascii="Calibri" w:hAnsi="Calibri" w:cs="Calibri"/>
          <w:b/>
          <w:sz w:val="24"/>
          <w:szCs w:val="24"/>
        </w:rPr>
      </w:pPr>
    </w:p>
    <w:tbl>
      <w:tblPr>
        <w:tblStyle w:val="Tablaconcuadrcula"/>
        <w:tblW w:w="0" w:type="auto"/>
        <w:tblLook w:val="04A0" w:firstRow="1" w:lastRow="0" w:firstColumn="1" w:lastColumn="0" w:noHBand="0" w:noVBand="1"/>
      </w:tblPr>
      <w:tblGrid>
        <w:gridCol w:w="3397"/>
        <w:gridCol w:w="3544"/>
        <w:gridCol w:w="3686"/>
        <w:gridCol w:w="1984"/>
        <w:gridCol w:w="1276"/>
      </w:tblGrid>
      <w:tr w:rsidR="00151DE3" w:rsidRPr="005752AF" w14:paraId="493BBEC7" w14:textId="77777777" w:rsidTr="00F64C14">
        <w:tc>
          <w:tcPr>
            <w:tcW w:w="3397" w:type="dxa"/>
            <w:shd w:val="clear" w:color="auto" w:fill="8DB3E2" w:themeFill="text2" w:themeFillTint="66"/>
            <w:vAlign w:val="center"/>
          </w:tcPr>
          <w:p w14:paraId="7ED4EFA7" w14:textId="77777777" w:rsidR="00151DE3" w:rsidRPr="005752AF" w:rsidRDefault="00151DE3" w:rsidP="004D7B7B">
            <w:pPr>
              <w:pStyle w:val="Textoindependiente"/>
              <w:spacing w:line="276" w:lineRule="auto"/>
              <w:jc w:val="center"/>
              <w:rPr>
                <w:rFonts w:ascii="Calibri" w:hAnsi="Calibri" w:cs="Calibri"/>
                <w:b/>
                <w:color w:val="FFFFFF" w:themeColor="background1"/>
              </w:rPr>
            </w:pPr>
            <w:r w:rsidRPr="005752AF">
              <w:rPr>
                <w:rFonts w:ascii="Calibri" w:hAnsi="Calibri" w:cs="Calibri"/>
                <w:b/>
                <w:color w:val="FFFFFF" w:themeColor="background1"/>
              </w:rPr>
              <w:t>ACCIONES</w:t>
            </w:r>
          </w:p>
        </w:tc>
        <w:tc>
          <w:tcPr>
            <w:tcW w:w="3544" w:type="dxa"/>
            <w:shd w:val="clear" w:color="auto" w:fill="8DB3E2" w:themeFill="text2" w:themeFillTint="66"/>
            <w:vAlign w:val="center"/>
          </w:tcPr>
          <w:p w14:paraId="49FADE2E" w14:textId="77777777" w:rsidR="00151DE3" w:rsidRPr="005752AF" w:rsidRDefault="00151DE3" w:rsidP="004D7B7B">
            <w:pPr>
              <w:pStyle w:val="Textoindependiente"/>
              <w:spacing w:line="276" w:lineRule="auto"/>
              <w:jc w:val="center"/>
              <w:rPr>
                <w:rFonts w:ascii="Calibri" w:hAnsi="Calibri" w:cs="Calibri"/>
                <w:b/>
                <w:color w:val="FFFFFF" w:themeColor="background1"/>
              </w:rPr>
            </w:pPr>
            <w:r w:rsidRPr="005752AF">
              <w:rPr>
                <w:rFonts w:ascii="Calibri" w:hAnsi="Calibri" w:cs="Calibri"/>
                <w:b/>
                <w:color w:val="FFFFFF" w:themeColor="background1"/>
              </w:rPr>
              <w:t>INDICADOR</w:t>
            </w:r>
          </w:p>
        </w:tc>
        <w:tc>
          <w:tcPr>
            <w:tcW w:w="3686" w:type="dxa"/>
            <w:shd w:val="clear" w:color="auto" w:fill="8DB3E2" w:themeFill="text2" w:themeFillTint="66"/>
          </w:tcPr>
          <w:p w14:paraId="382A5A5C" w14:textId="77777777" w:rsidR="00151DE3" w:rsidRPr="005752AF" w:rsidRDefault="00151DE3" w:rsidP="004D7B7B">
            <w:pPr>
              <w:pStyle w:val="Textoindependiente"/>
              <w:spacing w:line="276" w:lineRule="auto"/>
              <w:jc w:val="center"/>
              <w:rPr>
                <w:rFonts w:ascii="Calibri" w:hAnsi="Calibri" w:cs="Calibri"/>
                <w:b/>
                <w:color w:val="FFFFFF" w:themeColor="background1"/>
              </w:rPr>
            </w:pPr>
            <w:r w:rsidRPr="005752AF">
              <w:rPr>
                <w:rFonts w:ascii="Calibri" w:hAnsi="Calibri" w:cs="Calibri"/>
                <w:b/>
                <w:color w:val="FFFFFF" w:themeColor="background1"/>
              </w:rPr>
              <w:t>Recursos</w:t>
            </w:r>
          </w:p>
        </w:tc>
        <w:tc>
          <w:tcPr>
            <w:tcW w:w="1984" w:type="dxa"/>
            <w:shd w:val="clear" w:color="auto" w:fill="8DB3E2" w:themeFill="text2" w:themeFillTint="66"/>
            <w:vAlign w:val="center"/>
          </w:tcPr>
          <w:p w14:paraId="4BD9587B" w14:textId="77777777" w:rsidR="00151DE3" w:rsidRPr="005752AF" w:rsidRDefault="00151DE3" w:rsidP="004D7B7B">
            <w:pPr>
              <w:pStyle w:val="Textoindependiente"/>
              <w:spacing w:line="276" w:lineRule="auto"/>
              <w:jc w:val="center"/>
              <w:rPr>
                <w:rFonts w:ascii="Calibri" w:hAnsi="Calibri" w:cs="Calibri"/>
                <w:b/>
                <w:color w:val="FFFFFF" w:themeColor="background1"/>
              </w:rPr>
            </w:pPr>
            <w:r w:rsidRPr="005752AF">
              <w:rPr>
                <w:rFonts w:ascii="Calibri" w:hAnsi="Calibri" w:cs="Calibri"/>
                <w:b/>
                <w:color w:val="FFFFFF" w:themeColor="background1"/>
              </w:rPr>
              <w:t>Temporalización</w:t>
            </w:r>
          </w:p>
        </w:tc>
        <w:tc>
          <w:tcPr>
            <w:tcW w:w="1276" w:type="dxa"/>
            <w:shd w:val="clear" w:color="auto" w:fill="8DB3E2" w:themeFill="text2" w:themeFillTint="66"/>
            <w:vAlign w:val="center"/>
          </w:tcPr>
          <w:p w14:paraId="6C245773" w14:textId="77777777" w:rsidR="00151DE3" w:rsidRPr="005752AF" w:rsidRDefault="00151DE3" w:rsidP="004D7B7B">
            <w:pPr>
              <w:pStyle w:val="Textoindependiente"/>
              <w:spacing w:line="276" w:lineRule="auto"/>
              <w:jc w:val="center"/>
              <w:rPr>
                <w:rFonts w:ascii="Calibri" w:hAnsi="Calibri" w:cs="Calibri"/>
                <w:b/>
                <w:color w:val="FFFFFF" w:themeColor="background1"/>
              </w:rPr>
            </w:pPr>
            <w:r w:rsidRPr="005752AF">
              <w:rPr>
                <w:rFonts w:ascii="Calibri" w:hAnsi="Calibri" w:cs="Calibri"/>
                <w:b/>
                <w:color w:val="FFFFFF" w:themeColor="background1"/>
              </w:rPr>
              <w:t>ODS</w:t>
            </w:r>
          </w:p>
        </w:tc>
      </w:tr>
      <w:tr w:rsidR="00151DE3" w:rsidRPr="005752AF" w14:paraId="1F7B2173" w14:textId="77777777" w:rsidTr="00F64C14">
        <w:tc>
          <w:tcPr>
            <w:tcW w:w="3397" w:type="dxa"/>
            <w:vAlign w:val="center"/>
          </w:tcPr>
          <w:p w14:paraId="04D07234" w14:textId="442DE096" w:rsidR="00151DE3" w:rsidRPr="00E1252E" w:rsidRDefault="00E1252E" w:rsidP="004D7B7B">
            <w:pPr>
              <w:jc w:val="center"/>
              <w:rPr>
                <w:rFonts w:ascii="Calibri" w:hAnsi="Calibri" w:cs="Calibri"/>
              </w:rPr>
            </w:pPr>
            <w:r w:rsidRPr="00E1252E">
              <w:rPr>
                <w:rFonts w:ascii="Calibri" w:hAnsi="Calibri" w:cs="Calibri"/>
              </w:rPr>
              <w:t>Continuar favoreciendo</w:t>
            </w:r>
            <w:r w:rsidR="00151DE3" w:rsidRPr="00E1252E">
              <w:rPr>
                <w:rFonts w:ascii="Calibri" w:hAnsi="Calibri" w:cs="Calibri"/>
              </w:rPr>
              <w:t xml:space="preserve"> que las acciones formativas se desarrollen en horario laboral, si no fuera posible, compensar ese tiempo de formación realizado fuera de la jornada de trabajo. </w:t>
            </w:r>
          </w:p>
        </w:tc>
        <w:tc>
          <w:tcPr>
            <w:tcW w:w="3544" w:type="dxa"/>
            <w:vAlign w:val="center"/>
          </w:tcPr>
          <w:p w14:paraId="4BB9ED50" w14:textId="77777777" w:rsidR="00151DE3" w:rsidRPr="00E1252E" w:rsidRDefault="00151DE3" w:rsidP="004D7B7B">
            <w:pPr>
              <w:jc w:val="center"/>
              <w:rPr>
                <w:rFonts w:ascii="Calibri" w:hAnsi="Calibri" w:cs="Calibri"/>
              </w:rPr>
            </w:pPr>
            <w:r w:rsidRPr="00E1252E">
              <w:rPr>
                <w:rFonts w:ascii="Calibri" w:hAnsi="Calibri" w:cs="Calibri"/>
              </w:rPr>
              <w:t>Nº de acciones formativas realizadas dentro del horario</w:t>
            </w:r>
          </w:p>
          <w:p w14:paraId="36D1E749" w14:textId="77777777" w:rsidR="00151DE3" w:rsidRPr="00E1252E" w:rsidRDefault="00151DE3" w:rsidP="004D7B7B">
            <w:pPr>
              <w:jc w:val="center"/>
              <w:rPr>
                <w:rFonts w:ascii="Calibri" w:hAnsi="Calibri" w:cs="Calibri"/>
              </w:rPr>
            </w:pPr>
            <w:r w:rsidRPr="00E1252E">
              <w:rPr>
                <w:rFonts w:ascii="Calibri" w:hAnsi="Calibri" w:cs="Calibri"/>
              </w:rPr>
              <w:t>Nº de horas compensadas.</w:t>
            </w:r>
          </w:p>
        </w:tc>
        <w:tc>
          <w:tcPr>
            <w:tcW w:w="3686" w:type="dxa"/>
          </w:tcPr>
          <w:p w14:paraId="2DA2B177" w14:textId="77777777" w:rsidR="00151DE3" w:rsidRPr="00E1252E" w:rsidRDefault="00151DE3" w:rsidP="004D7B7B">
            <w:pPr>
              <w:tabs>
                <w:tab w:val="left" w:pos="1845"/>
              </w:tabs>
              <w:jc w:val="center"/>
              <w:rPr>
                <w:rFonts w:ascii="Calibri" w:hAnsi="Calibri" w:cs="Calibri"/>
                <w:b/>
                <w:bCs/>
              </w:rPr>
            </w:pPr>
            <w:r w:rsidRPr="00E1252E">
              <w:rPr>
                <w:rFonts w:ascii="Calibri" w:hAnsi="Calibri" w:cs="Calibri"/>
                <w:b/>
                <w:bCs/>
              </w:rPr>
              <w:t>Recursos Humanos:</w:t>
            </w:r>
          </w:p>
          <w:p w14:paraId="557EE2D1" w14:textId="77777777" w:rsidR="00151DE3" w:rsidRPr="00E1252E" w:rsidRDefault="00151DE3" w:rsidP="004D7B7B">
            <w:pPr>
              <w:tabs>
                <w:tab w:val="left" w:pos="1845"/>
              </w:tabs>
              <w:jc w:val="center"/>
              <w:rPr>
                <w:rFonts w:ascii="Calibri" w:hAnsi="Calibri" w:cs="Calibri"/>
              </w:rPr>
            </w:pPr>
            <w:r w:rsidRPr="00E1252E">
              <w:rPr>
                <w:rFonts w:ascii="Calibri" w:hAnsi="Calibri" w:cs="Calibri"/>
              </w:rPr>
              <w:t>Responsable Igualdad</w:t>
            </w:r>
          </w:p>
          <w:p w14:paraId="7FD05BCA" w14:textId="77777777" w:rsidR="00151DE3" w:rsidRPr="00E1252E" w:rsidRDefault="00151DE3" w:rsidP="004D7B7B">
            <w:pPr>
              <w:tabs>
                <w:tab w:val="left" w:pos="1845"/>
              </w:tabs>
              <w:jc w:val="center"/>
              <w:rPr>
                <w:rFonts w:ascii="Calibri" w:hAnsi="Calibri" w:cs="Calibri"/>
                <w:b/>
                <w:bCs/>
              </w:rPr>
            </w:pPr>
            <w:r w:rsidRPr="00E1252E">
              <w:rPr>
                <w:rFonts w:ascii="Calibri" w:hAnsi="Calibri" w:cs="Calibri"/>
                <w:b/>
                <w:bCs/>
              </w:rPr>
              <w:t>Recursos Materiales:</w:t>
            </w:r>
          </w:p>
          <w:p w14:paraId="775E5BDA" w14:textId="5AF54992" w:rsidR="00151DE3" w:rsidRPr="00E1252E" w:rsidRDefault="00151DE3" w:rsidP="004D7B7B">
            <w:pPr>
              <w:jc w:val="center"/>
              <w:rPr>
                <w:rFonts w:ascii="Calibri" w:hAnsi="Calibri" w:cs="Calibri"/>
              </w:rPr>
            </w:pPr>
            <w:r w:rsidRPr="00E1252E">
              <w:rPr>
                <w:rFonts w:ascii="Calibri" w:hAnsi="Calibri" w:cs="Calibri"/>
              </w:rPr>
              <w:t xml:space="preserve">Plan de formación de la </w:t>
            </w:r>
            <w:r w:rsidR="0090601C" w:rsidRPr="00E1252E">
              <w:rPr>
                <w:rFonts w:ascii="Calibri" w:hAnsi="Calibri" w:cs="Calibri"/>
              </w:rPr>
              <w:t>fundación</w:t>
            </w:r>
            <w:r w:rsidRPr="00E1252E">
              <w:rPr>
                <w:rFonts w:ascii="Calibri" w:hAnsi="Calibri" w:cs="Calibri"/>
              </w:rPr>
              <w:t>.</w:t>
            </w:r>
          </w:p>
          <w:p w14:paraId="05EFD41F" w14:textId="7BEB3135" w:rsidR="00151DE3" w:rsidRPr="00E1252E" w:rsidRDefault="00151DE3" w:rsidP="00151DE3">
            <w:pPr>
              <w:rPr>
                <w:rFonts w:ascii="Calibri" w:hAnsi="Calibri" w:cs="Calibri"/>
              </w:rPr>
            </w:pPr>
          </w:p>
        </w:tc>
        <w:tc>
          <w:tcPr>
            <w:tcW w:w="1984" w:type="dxa"/>
            <w:vAlign w:val="center"/>
          </w:tcPr>
          <w:p w14:paraId="5CA95624" w14:textId="77777777" w:rsidR="00151DE3" w:rsidRPr="00E1252E" w:rsidRDefault="00151DE3" w:rsidP="004D7B7B">
            <w:pPr>
              <w:jc w:val="center"/>
              <w:rPr>
                <w:rFonts w:ascii="Calibri" w:hAnsi="Calibri" w:cs="Calibri"/>
              </w:rPr>
            </w:pPr>
            <w:r w:rsidRPr="00E1252E">
              <w:rPr>
                <w:rFonts w:ascii="Calibri" w:hAnsi="Calibri" w:cs="Calibri"/>
              </w:rPr>
              <w:t>Vigencia del plan</w:t>
            </w:r>
          </w:p>
        </w:tc>
        <w:tc>
          <w:tcPr>
            <w:tcW w:w="1276" w:type="dxa"/>
            <w:vAlign w:val="center"/>
          </w:tcPr>
          <w:p w14:paraId="675A9BB6" w14:textId="77777777" w:rsidR="00151DE3" w:rsidRPr="005752AF" w:rsidRDefault="00151DE3" w:rsidP="004D7B7B">
            <w:pPr>
              <w:jc w:val="center"/>
              <w:rPr>
                <w:rFonts w:ascii="Calibri" w:hAnsi="Calibri" w:cs="Calibri"/>
              </w:rPr>
            </w:pPr>
            <w:r w:rsidRPr="005752AF">
              <w:rPr>
                <w:rFonts w:ascii="Calibri" w:hAnsi="Calibri" w:cs="Calibri"/>
                <w:noProof/>
              </w:rPr>
              <w:drawing>
                <wp:inline distT="0" distB="0" distL="0" distR="0" wp14:anchorId="72DF5571" wp14:editId="7CDDD74B">
                  <wp:extent cx="384664" cy="360919"/>
                  <wp:effectExtent l="0" t="0" r="0" b="1270"/>
                  <wp:docPr id="56" name="Imagen 56" descr="Imagen que contiene Texto  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n 40" descr="Imagen que contiene Texto  Descripción generada automáticamente"/>
                          <pic:cNvPicPr/>
                        </pic:nvPicPr>
                        <pic:blipFill>
                          <a:blip r:embed="rId18"/>
                          <a:stretch>
                            <a:fillRect/>
                          </a:stretch>
                        </pic:blipFill>
                        <pic:spPr>
                          <a:xfrm>
                            <a:off x="0" y="0"/>
                            <a:ext cx="388714" cy="364719"/>
                          </a:xfrm>
                          <a:prstGeom prst="rect">
                            <a:avLst/>
                          </a:prstGeom>
                        </pic:spPr>
                      </pic:pic>
                    </a:graphicData>
                  </a:graphic>
                </wp:inline>
              </w:drawing>
            </w:r>
            <w:r w:rsidRPr="005752AF">
              <w:rPr>
                <w:rFonts w:ascii="Calibri" w:hAnsi="Calibri" w:cs="Calibri"/>
                <w:b/>
                <w:bCs/>
                <w:noProof/>
              </w:rPr>
              <w:drawing>
                <wp:inline distT="0" distB="0" distL="0" distR="0" wp14:anchorId="65995334" wp14:editId="4619CE94">
                  <wp:extent cx="358678" cy="360827"/>
                  <wp:effectExtent l="0" t="0" r="3810" b="1270"/>
                  <wp:docPr id="42" name="Imagen 42" descr="Diagrama  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n 42" descr="Diagrama  Descripción generada automáticamente con confianza media"/>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68858" cy="371068"/>
                          </a:xfrm>
                          <a:prstGeom prst="rect">
                            <a:avLst/>
                          </a:prstGeom>
                          <a:noFill/>
                          <a:ln>
                            <a:noFill/>
                          </a:ln>
                        </pic:spPr>
                      </pic:pic>
                    </a:graphicData>
                  </a:graphic>
                </wp:inline>
              </w:drawing>
            </w:r>
          </w:p>
          <w:p w14:paraId="1A147FE5" w14:textId="77777777" w:rsidR="00151DE3" w:rsidRPr="005752AF" w:rsidRDefault="00151DE3" w:rsidP="004D7B7B">
            <w:pPr>
              <w:jc w:val="center"/>
              <w:rPr>
                <w:rFonts w:ascii="Calibri" w:hAnsi="Calibri" w:cs="Calibri"/>
              </w:rPr>
            </w:pPr>
          </w:p>
        </w:tc>
      </w:tr>
      <w:tr w:rsidR="00151DE3" w:rsidRPr="005752AF" w14:paraId="41BCF810" w14:textId="77777777" w:rsidTr="00F64C14">
        <w:tc>
          <w:tcPr>
            <w:tcW w:w="3397" w:type="dxa"/>
            <w:vAlign w:val="center"/>
          </w:tcPr>
          <w:p w14:paraId="51BF0787" w14:textId="5EF23116" w:rsidR="00151DE3" w:rsidRPr="005752AF" w:rsidRDefault="00151DE3" w:rsidP="004D7B7B">
            <w:pPr>
              <w:jc w:val="center"/>
              <w:rPr>
                <w:rFonts w:ascii="Calibri" w:hAnsi="Calibri" w:cs="Calibri"/>
              </w:rPr>
            </w:pPr>
            <w:r w:rsidRPr="005752AF">
              <w:rPr>
                <w:rFonts w:ascii="Calibri" w:eastAsia="Calibri" w:hAnsi="Calibri" w:cs="Calibri"/>
                <w:lang w:bidi="es-ES"/>
              </w:rPr>
              <w:t xml:space="preserve">Realización y planificación de píldoras formativas para toda la plantilla de la </w:t>
            </w:r>
            <w:r w:rsidR="0090601C">
              <w:rPr>
                <w:rFonts w:ascii="Calibri" w:eastAsia="Calibri" w:hAnsi="Calibri" w:cs="Calibri"/>
                <w:lang w:bidi="es-ES"/>
              </w:rPr>
              <w:t>fundación</w:t>
            </w:r>
            <w:r w:rsidRPr="005752AF">
              <w:rPr>
                <w:rFonts w:ascii="Calibri" w:eastAsia="Calibri" w:hAnsi="Calibri" w:cs="Calibri"/>
                <w:lang w:bidi="es-ES"/>
              </w:rPr>
              <w:t>, promoviendo los principios de igualdad de oportunidades, e informando en materia de igualdad.</w:t>
            </w:r>
          </w:p>
        </w:tc>
        <w:tc>
          <w:tcPr>
            <w:tcW w:w="3544" w:type="dxa"/>
            <w:vAlign w:val="center"/>
          </w:tcPr>
          <w:p w14:paraId="28909C36" w14:textId="77777777" w:rsidR="00151DE3" w:rsidRPr="005752AF" w:rsidRDefault="00151DE3" w:rsidP="004D7B7B">
            <w:pPr>
              <w:pStyle w:val="TableParagraph"/>
              <w:tabs>
                <w:tab w:val="left" w:pos="1173"/>
              </w:tabs>
              <w:spacing w:before="1"/>
              <w:ind w:left="114" w:right="93"/>
              <w:jc w:val="center"/>
              <w:rPr>
                <w:rFonts w:eastAsiaTheme="minorHAnsi"/>
              </w:rPr>
            </w:pPr>
            <w:r w:rsidRPr="005752AF">
              <w:rPr>
                <w:rFonts w:eastAsiaTheme="minorHAnsi"/>
              </w:rPr>
              <w:t>Nº de acciones formativas realizadas.</w:t>
            </w:r>
          </w:p>
          <w:p w14:paraId="4EC5991C" w14:textId="77777777" w:rsidR="00151DE3" w:rsidRPr="005752AF" w:rsidRDefault="00151DE3" w:rsidP="004D7B7B">
            <w:pPr>
              <w:pStyle w:val="TableParagraph"/>
              <w:tabs>
                <w:tab w:val="left" w:pos="1173"/>
              </w:tabs>
              <w:spacing w:before="1"/>
              <w:ind w:left="114" w:right="93"/>
              <w:jc w:val="center"/>
              <w:rPr>
                <w:rFonts w:eastAsiaTheme="minorHAnsi"/>
              </w:rPr>
            </w:pPr>
            <w:r w:rsidRPr="005752AF">
              <w:rPr>
                <w:rFonts w:eastAsiaTheme="minorHAnsi"/>
              </w:rPr>
              <w:t>Nº de personas participantes.</w:t>
            </w:r>
          </w:p>
          <w:p w14:paraId="0D8FAAAE" w14:textId="77777777" w:rsidR="00151DE3" w:rsidRPr="005752AF" w:rsidRDefault="00151DE3" w:rsidP="004D7B7B">
            <w:pPr>
              <w:jc w:val="center"/>
              <w:rPr>
                <w:rFonts w:ascii="Calibri" w:hAnsi="Calibri" w:cs="Calibri"/>
              </w:rPr>
            </w:pPr>
          </w:p>
        </w:tc>
        <w:tc>
          <w:tcPr>
            <w:tcW w:w="3686" w:type="dxa"/>
          </w:tcPr>
          <w:p w14:paraId="5B939114" w14:textId="77777777" w:rsidR="00151DE3" w:rsidRPr="005752AF" w:rsidRDefault="00151DE3" w:rsidP="004D7B7B">
            <w:pPr>
              <w:tabs>
                <w:tab w:val="left" w:pos="1845"/>
              </w:tabs>
              <w:jc w:val="center"/>
              <w:rPr>
                <w:rFonts w:ascii="Calibri" w:hAnsi="Calibri" w:cs="Calibri"/>
                <w:b/>
                <w:bCs/>
              </w:rPr>
            </w:pPr>
            <w:r w:rsidRPr="005752AF">
              <w:rPr>
                <w:rFonts w:ascii="Calibri" w:hAnsi="Calibri" w:cs="Calibri"/>
                <w:b/>
                <w:bCs/>
              </w:rPr>
              <w:t>Recursos Humanos:</w:t>
            </w:r>
          </w:p>
          <w:p w14:paraId="47318B20" w14:textId="77777777" w:rsidR="00151DE3" w:rsidRPr="005752AF" w:rsidRDefault="00151DE3" w:rsidP="004D7B7B">
            <w:pPr>
              <w:tabs>
                <w:tab w:val="left" w:pos="1845"/>
              </w:tabs>
              <w:jc w:val="center"/>
              <w:rPr>
                <w:rFonts w:ascii="Calibri" w:hAnsi="Calibri" w:cs="Calibri"/>
              </w:rPr>
            </w:pPr>
            <w:r w:rsidRPr="005752AF">
              <w:rPr>
                <w:rFonts w:ascii="Calibri" w:hAnsi="Calibri" w:cs="Calibri"/>
              </w:rPr>
              <w:t>Responsable Igualdad</w:t>
            </w:r>
          </w:p>
          <w:p w14:paraId="52B322D1" w14:textId="77777777" w:rsidR="00151DE3" w:rsidRPr="005752AF" w:rsidRDefault="00151DE3" w:rsidP="004D7B7B">
            <w:pPr>
              <w:tabs>
                <w:tab w:val="left" w:pos="1845"/>
              </w:tabs>
              <w:jc w:val="center"/>
              <w:rPr>
                <w:rFonts w:ascii="Calibri" w:hAnsi="Calibri" w:cs="Calibri"/>
                <w:b/>
                <w:bCs/>
              </w:rPr>
            </w:pPr>
            <w:r w:rsidRPr="005752AF">
              <w:rPr>
                <w:rFonts w:ascii="Calibri" w:hAnsi="Calibri" w:cs="Calibri"/>
                <w:b/>
                <w:bCs/>
              </w:rPr>
              <w:t>Recursos Materiales:</w:t>
            </w:r>
          </w:p>
          <w:p w14:paraId="3D4B7DBF" w14:textId="77777777" w:rsidR="00151DE3" w:rsidRPr="005752AF" w:rsidRDefault="00151DE3" w:rsidP="004D7B7B">
            <w:pPr>
              <w:tabs>
                <w:tab w:val="left" w:pos="1845"/>
              </w:tabs>
              <w:jc w:val="center"/>
              <w:rPr>
                <w:rFonts w:ascii="Calibri" w:hAnsi="Calibri" w:cs="Calibri"/>
              </w:rPr>
            </w:pPr>
            <w:r w:rsidRPr="005752AF">
              <w:rPr>
                <w:rFonts w:ascii="Calibri" w:hAnsi="Calibri" w:cs="Calibri"/>
              </w:rPr>
              <w:t>Materiales didácticos con perspectiva de género.</w:t>
            </w:r>
          </w:p>
          <w:p w14:paraId="1423EFB7" w14:textId="77777777" w:rsidR="00151DE3" w:rsidRPr="005752AF" w:rsidRDefault="00151DE3" w:rsidP="004D7B7B">
            <w:pPr>
              <w:pStyle w:val="TableParagraph"/>
              <w:tabs>
                <w:tab w:val="left" w:pos="1173"/>
              </w:tabs>
              <w:spacing w:before="1"/>
              <w:ind w:left="114" w:right="93"/>
              <w:jc w:val="center"/>
            </w:pPr>
            <w:r w:rsidRPr="005752AF">
              <w:t>Canales de comunicación y difusión habituales.</w:t>
            </w:r>
          </w:p>
          <w:p w14:paraId="18CE72BC" w14:textId="6BC3BA87" w:rsidR="00151DE3" w:rsidRPr="005752AF" w:rsidRDefault="00151DE3" w:rsidP="004D7B7B">
            <w:pPr>
              <w:pStyle w:val="TableParagraph"/>
              <w:tabs>
                <w:tab w:val="left" w:pos="1173"/>
              </w:tabs>
              <w:spacing w:before="1"/>
              <w:ind w:left="114" w:right="93"/>
              <w:jc w:val="center"/>
            </w:pPr>
          </w:p>
        </w:tc>
        <w:tc>
          <w:tcPr>
            <w:tcW w:w="1984" w:type="dxa"/>
            <w:vAlign w:val="center"/>
          </w:tcPr>
          <w:p w14:paraId="43145B3B" w14:textId="77777777" w:rsidR="00151DE3" w:rsidRPr="005752AF" w:rsidRDefault="00151DE3" w:rsidP="004D7B7B">
            <w:pPr>
              <w:pStyle w:val="TableParagraph"/>
              <w:tabs>
                <w:tab w:val="left" w:pos="1173"/>
              </w:tabs>
              <w:spacing w:before="1"/>
              <w:ind w:left="114" w:right="93"/>
              <w:jc w:val="center"/>
              <w:rPr>
                <w:rFonts w:eastAsiaTheme="minorHAnsi"/>
              </w:rPr>
            </w:pPr>
            <w:r w:rsidRPr="005752AF">
              <w:t>Vigencia del plan</w:t>
            </w:r>
          </w:p>
        </w:tc>
        <w:tc>
          <w:tcPr>
            <w:tcW w:w="1276" w:type="dxa"/>
            <w:vAlign w:val="center"/>
          </w:tcPr>
          <w:p w14:paraId="7EFCC477" w14:textId="77777777" w:rsidR="00151DE3" w:rsidRPr="005752AF" w:rsidRDefault="00151DE3" w:rsidP="004D7B7B">
            <w:pPr>
              <w:pStyle w:val="TableParagraph"/>
              <w:tabs>
                <w:tab w:val="left" w:pos="1173"/>
              </w:tabs>
              <w:spacing w:before="1"/>
              <w:ind w:left="114" w:right="93"/>
              <w:jc w:val="center"/>
            </w:pPr>
            <w:r w:rsidRPr="005752AF">
              <w:rPr>
                <w:noProof/>
                <w:lang w:eastAsia="es-ES"/>
              </w:rPr>
              <w:drawing>
                <wp:inline distT="0" distB="0" distL="0" distR="0" wp14:anchorId="6716D1B0" wp14:editId="7177498A">
                  <wp:extent cx="384664" cy="360919"/>
                  <wp:effectExtent l="0" t="0" r="0" b="1270"/>
                  <wp:docPr id="57" name="Imagen 57" descr="Imagen que contiene Texto  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n 43" descr="Imagen que contiene Texto  Descripción generada automáticamente"/>
                          <pic:cNvPicPr/>
                        </pic:nvPicPr>
                        <pic:blipFill>
                          <a:blip r:embed="rId18"/>
                          <a:stretch>
                            <a:fillRect/>
                          </a:stretch>
                        </pic:blipFill>
                        <pic:spPr>
                          <a:xfrm>
                            <a:off x="0" y="0"/>
                            <a:ext cx="388714" cy="364719"/>
                          </a:xfrm>
                          <a:prstGeom prst="rect">
                            <a:avLst/>
                          </a:prstGeom>
                        </pic:spPr>
                      </pic:pic>
                    </a:graphicData>
                  </a:graphic>
                </wp:inline>
              </w:drawing>
            </w:r>
          </w:p>
          <w:p w14:paraId="420A07DC" w14:textId="77777777" w:rsidR="00151DE3" w:rsidRPr="005752AF" w:rsidRDefault="00151DE3" w:rsidP="004D7B7B">
            <w:pPr>
              <w:pStyle w:val="TableParagraph"/>
              <w:tabs>
                <w:tab w:val="left" w:pos="1173"/>
              </w:tabs>
              <w:spacing w:before="1"/>
              <w:ind w:left="114" w:right="93"/>
              <w:jc w:val="center"/>
            </w:pPr>
          </w:p>
          <w:p w14:paraId="15DC5BDD" w14:textId="77777777" w:rsidR="00151DE3" w:rsidRPr="005752AF" w:rsidRDefault="00151DE3" w:rsidP="004D7B7B">
            <w:pPr>
              <w:pStyle w:val="TableParagraph"/>
              <w:tabs>
                <w:tab w:val="left" w:pos="1173"/>
              </w:tabs>
              <w:spacing w:before="1"/>
              <w:ind w:left="114" w:right="93"/>
              <w:jc w:val="center"/>
            </w:pPr>
            <w:r w:rsidRPr="005752AF">
              <w:rPr>
                <w:b/>
                <w:bCs/>
                <w:noProof/>
                <w:lang w:eastAsia="es-ES"/>
              </w:rPr>
              <w:drawing>
                <wp:inline distT="0" distB="0" distL="0" distR="0" wp14:anchorId="084D35F6" wp14:editId="151BD78A">
                  <wp:extent cx="358678" cy="360827"/>
                  <wp:effectExtent l="0" t="0" r="3810" b="1270"/>
                  <wp:docPr id="59" name="Imagen 59" descr="Diagrama  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n 44" descr="Diagrama  Descripción generada automáticamente con confianza media"/>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68858" cy="371068"/>
                          </a:xfrm>
                          <a:prstGeom prst="rect">
                            <a:avLst/>
                          </a:prstGeom>
                          <a:noFill/>
                          <a:ln>
                            <a:noFill/>
                          </a:ln>
                        </pic:spPr>
                      </pic:pic>
                    </a:graphicData>
                  </a:graphic>
                </wp:inline>
              </w:drawing>
            </w:r>
          </w:p>
        </w:tc>
      </w:tr>
      <w:tr w:rsidR="00D12562" w:rsidRPr="005752AF" w14:paraId="2BB0362D" w14:textId="77777777" w:rsidTr="00F64C14">
        <w:tc>
          <w:tcPr>
            <w:tcW w:w="3397" w:type="dxa"/>
            <w:vAlign w:val="center"/>
          </w:tcPr>
          <w:p w14:paraId="03C6F167" w14:textId="77777777" w:rsidR="00D12562" w:rsidRDefault="00D12562" w:rsidP="004D7B7B">
            <w:pPr>
              <w:contextualSpacing/>
              <w:jc w:val="center"/>
              <w:rPr>
                <w:rFonts w:ascii="Calibri" w:hAnsi="Calibri" w:cs="Calibri"/>
              </w:rPr>
            </w:pPr>
            <w:bookmarkStart w:id="157" w:name="_Hlk135121757"/>
            <w:r>
              <w:rPr>
                <w:rFonts w:ascii="Calibri" w:hAnsi="Calibri" w:cs="Calibri"/>
              </w:rPr>
              <w:t xml:space="preserve">Recoger datos </w:t>
            </w:r>
            <w:r w:rsidR="008744A1">
              <w:rPr>
                <w:rFonts w:ascii="Calibri" w:hAnsi="Calibri" w:cs="Calibri"/>
              </w:rPr>
              <w:t>de formación continuada</w:t>
            </w:r>
            <w:r>
              <w:rPr>
                <w:rFonts w:ascii="Calibri" w:hAnsi="Calibri" w:cs="Calibri"/>
              </w:rPr>
              <w:t xml:space="preserve"> de la plantilla</w:t>
            </w:r>
            <w:r w:rsidR="008744A1">
              <w:rPr>
                <w:rFonts w:ascii="Calibri" w:hAnsi="Calibri" w:cs="Calibri"/>
              </w:rPr>
              <w:t xml:space="preserve"> e informar anualmente a la mesa de seguimiento de todos los datos de las formaciones que se van realizando.</w:t>
            </w:r>
            <w:bookmarkEnd w:id="157"/>
          </w:p>
          <w:p w14:paraId="277A4658" w14:textId="65354E81" w:rsidR="00F46B28" w:rsidRPr="005752AF" w:rsidRDefault="00F46B28" w:rsidP="004D7B7B">
            <w:pPr>
              <w:contextualSpacing/>
              <w:jc w:val="center"/>
              <w:rPr>
                <w:rFonts w:ascii="Calibri" w:hAnsi="Calibri" w:cs="Calibri"/>
              </w:rPr>
            </w:pPr>
          </w:p>
        </w:tc>
        <w:tc>
          <w:tcPr>
            <w:tcW w:w="3544" w:type="dxa"/>
            <w:vAlign w:val="center"/>
          </w:tcPr>
          <w:p w14:paraId="18E967DA" w14:textId="6D857B7B" w:rsidR="00D12562" w:rsidRPr="005752AF" w:rsidRDefault="00D12562" w:rsidP="004D7B7B">
            <w:pPr>
              <w:jc w:val="center"/>
              <w:rPr>
                <w:rFonts w:ascii="Calibri" w:hAnsi="Calibri" w:cs="Calibri"/>
              </w:rPr>
            </w:pPr>
            <w:r>
              <w:rPr>
                <w:rFonts w:ascii="Calibri" w:hAnsi="Calibri" w:cs="Calibri"/>
              </w:rPr>
              <w:t>Nº acciones formativas desagregada</w:t>
            </w:r>
            <w:r w:rsidR="008744A1">
              <w:rPr>
                <w:rFonts w:ascii="Calibri" w:hAnsi="Calibri" w:cs="Calibri"/>
              </w:rPr>
              <w:t xml:space="preserve"> por</w:t>
            </w:r>
            <w:r>
              <w:rPr>
                <w:rFonts w:ascii="Calibri" w:hAnsi="Calibri" w:cs="Calibri"/>
              </w:rPr>
              <w:t xml:space="preserve"> sexo</w:t>
            </w:r>
            <w:r w:rsidR="008744A1">
              <w:rPr>
                <w:rFonts w:ascii="Calibri" w:hAnsi="Calibri" w:cs="Calibri"/>
              </w:rPr>
              <w:t>.</w:t>
            </w:r>
          </w:p>
        </w:tc>
        <w:tc>
          <w:tcPr>
            <w:tcW w:w="3686" w:type="dxa"/>
          </w:tcPr>
          <w:p w14:paraId="3D02971D" w14:textId="77777777" w:rsidR="00D12562" w:rsidRPr="005752AF" w:rsidRDefault="00D12562" w:rsidP="00D12562">
            <w:pPr>
              <w:tabs>
                <w:tab w:val="left" w:pos="1845"/>
              </w:tabs>
              <w:jc w:val="center"/>
              <w:rPr>
                <w:rFonts w:ascii="Calibri" w:hAnsi="Calibri" w:cs="Calibri"/>
                <w:b/>
                <w:bCs/>
              </w:rPr>
            </w:pPr>
            <w:r w:rsidRPr="005752AF">
              <w:rPr>
                <w:rFonts w:ascii="Calibri" w:hAnsi="Calibri" w:cs="Calibri"/>
                <w:b/>
                <w:bCs/>
              </w:rPr>
              <w:t>Recursos Humanos:</w:t>
            </w:r>
          </w:p>
          <w:p w14:paraId="276C0535" w14:textId="77777777" w:rsidR="00D12562" w:rsidRPr="005752AF" w:rsidRDefault="00D12562" w:rsidP="00D12562">
            <w:pPr>
              <w:tabs>
                <w:tab w:val="left" w:pos="1845"/>
              </w:tabs>
              <w:jc w:val="center"/>
              <w:rPr>
                <w:rFonts w:ascii="Calibri" w:hAnsi="Calibri" w:cs="Calibri"/>
              </w:rPr>
            </w:pPr>
            <w:r w:rsidRPr="005752AF">
              <w:rPr>
                <w:rFonts w:ascii="Calibri" w:hAnsi="Calibri" w:cs="Calibri"/>
              </w:rPr>
              <w:t>Responsable Igualdad</w:t>
            </w:r>
          </w:p>
          <w:p w14:paraId="76109BA4" w14:textId="77777777" w:rsidR="00D12562" w:rsidRPr="005752AF" w:rsidRDefault="00D12562" w:rsidP="00D12562">
            <w:pPr>
              <w:tabs>
                <w:tab w:val="left" w:pos="1845"/>
              </w:tabs>
              <w:jc w:val="center"/>
              <w:rPr>
                <w:rFonts w:ascii="Calibri" w:hAnsi="Calibri" w:cs="Calibri"/>
                <w:b/>
                <w:bCs/>
              </w:rPr>
            </w:pPr>
            <w:r w:rsidRPr="005752AF">
              <w:rPr>
                <w:rFonts w:ascii="Calibri" w:hAnsi="Calibri" w:cs="Calibri"/>
                <w:b/>
                <w:bCs/>
              </w:rPr>
              <w:t>Recursos Materiales:</w:t>
            </w:r>
          </w:p>
          <w:p w14:paraId="245E5860" w14:textId="0E50CF1D" w:rsidR="00D12562" w:rsidRPr="005752AF" w:rsidRDefault="00D12562" w:rsidP="00D12562">
            <w:pPr>
              <w:jc w:val="center"/>
              <w:rPr>
                <w:rFonts w:ascii="Calibri" w:hAnsi="Calibri" w:cs="Calibri"/>
              </w:rPr>
            </w:pPr>
            <w:r>
              <w:rPr>
                <w:rFonts w:ascii="Calibri" w:hAnsi="Calibri" w:cs="Calibri"/>
              </w:rPr>
              <w:t>Herramienta recogida de datos</w:t>
            </w:r>
          </w:p>
          <w:p w14:paraId="4D41CD6B" w14:textId="77777777" w:rsidR="00D12562" w:rsidRPr="005752AF" w:rsidRDefault="00D12562" w:rsidP="004D7B7B">
            <w:pPr>
              <w:tabs>
                <w:tab w:val="left" w:pos="1845"/>
              </w:tabs>
              <w:jc w:val="center"/>
              <w:rPr>
                <w:rFonts w:ascii="Calibri" w:hAnsi="Calibri" w:cs="Calibri"/>
                <w:b/>
                <w:bCs/>
              </w:rPr>
            </w:pPr>
          </w:p>
        </w:tc>
        <w:tc>
          <w:tcPr>
            <w:tcW w:w="1984" w:type="dxa"/>
            <w:vAlign w:val="center"/>
          </w:tcPr>
          <w:p w14:paraId="707256B0" w14:textId="4DB11A41" w:rsidR="00D12562" w:rsidRPr="005752AF" w:rsidRDefault="00D12562" w:rsidP="004D7B7B">
            <w:pPr>
              <w:jc w:val="center"/>
              <w:rPr>
                <w:rFonts w:ascii="Calibri" w:hAnsi="Calibri" w:cs="Calibri"/>
              </w:rPr>
            </w:pPr>
            <w:r w:rsidRPr="005752AF">
              <w:rPr>
                <w:rFonts w:ascii="Calibri" w:hAnsi="Calibri" w:cs="Calibri"/>
              </w:rPr>
              <w:t>Vigencia del plan</w:t>
            </w:r>
          </w:p>
        </w:tc>
        <w:tc>
          <w:tcPr>
            <w:tcW w:w="1276" w:type="dxa"/>
            <w:vAlign w:val="center"/>
          </w:tcPr>
          <w:p w14:paraId="6617E4D7" w14:textId="77777777" w:rsidR="00D12562" w:rsidRDefault="00896BF7" w:rsidP="004D7B7B">
            <w:pPr>
              <w:jc w:val="center"/>
              <w:rPr>
                <w:rFonts w:ascii="Calibri" w:hAnsi="Calibri" w:cs="Calibri"/>
                <w:noProof/>
              </w:rPr>
            </w:pPr>
            <w:r w:rsidRPr="005752AF">
              <w:rPr>
                <w:rFonts w:ascii="Calibri" w:hAnsi="Calibri" w:cs="Calibri"/>
                <w:noProof/>
              </w:rPr>
              <w:drawing>
                <wp:inline distT="0" distB="0" distL="0" distR="0" wp14:anchorId="49438AD2" wp14:editId="3F316A2A">
                  <wp:extent cx="384664" cy="360919"/>
                  <wp:effectExtent l="0" t="0" r="0" b="1270"/>
                  <wp:docPr id="3" name="Imagen 3" descr="Imagen que contiene Texto  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Imagen 47" descr="Imagen que contiene Texto  Descripción generada automáticamente"/>
                          <pic:cNvPicPr/>
                        </pic:nvPicPr>
                        <pic:blipFill>
                          <a:blip r:embed="rId18"/>
                          <a:stretch>
                            <a:fillRect/>
                          </a:stretch>
                        </pic:blipFill>
                        <pic:spPr>
                          <a:xfrm>
                            <a:off x="0" y="0"/>
                            <a:ext cx="388714" cy="364719"/>
                          </a:xfrm>
                          <a:prstGeom prst="rect">
                            <a:avLst/>
                          </a:prstGeom>
                        </pic:spPr>
                      </pic:pic>
                    </a:graphicData>
                  </a:graphic>
                </wp:inline>
              </w:drawing>
            </w:r>
          </w:p>
          <w:p w14:paraId="50CBD52F" w14:textId="77777777" w:rsidR="00896BF7" w:rsidRDefault="00896BF7" w:rsidP="004D7B7B">
            <w:pPr>
              <w:jc w:val="center"/>
              <w:rPr>
                <w:rFonts w:ascii="Calibri" w:hAnsi="Calibri" w:cs="Calibri"/>
                <w:noProof/>
              </w:rPr>
            </w:pPr>
          </w:p>
          <w:p w14:paraId="6D748F74" w14:textId="1E29E00A" w:rsidR="00896BF7" w:rsidRPr="005752AF" w:rsidRDefault="00896BF7" w:rsidP="004D7B7B">
            <w:pPr>
              <w:jc w:val="center"/>
              <w:rPr>
                <w:rFonts w:ascii="Calibri" w:hAnsi="Calibri" w:cs="Calibri"/>
                <w:noProof/>
              </w:rPr>
            </w:pPr>
            <w:r w:rsidRPr="005752AF">
              <w:rPr>
                <w:rFonts w:ascii="Calibri" w:hAnsi="Calibri" w:cs="Calibri"/>
                <w:b/>
                <w:bCs/>
                <w:noProof/>
              </w:rPr>
              <w:drawing>
                <wp:inline distT="0" distB="0" distL="0" distR="0" wp14:anchorId="4784A098" wp14:editId="4611D391">
                  <wp:extent cx="358678" cy="360827"/>
                  <wp:effectExtent l="0" t="0" r="3810" b="1270"/>
                  <wp:docPr id="4" name="Imagen 4" descr="Diagrama  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n 48" descr="Diagrama  Descripción generada automáticamente con confianza media"/>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68858" cy="371068"/>
                          </a:xfrm>
                          <a:prstGeom prst="rect">
                            <a:avLst/>
                          </a:prstGeom>
                          <a:noFill/>
                          <a:ln>
                            <a:noFill/>
                          </a:ln>
                        </pic:spPr>
                      </pic:pic>
                    </a:graphicData>
                  </a:graphic>
                </wp:inline>
              </w:drawing>
            </w:r>
          </w:p>
        </w:tc>
      </w:tr>
      <w:tr w:rsidR="007D5249" w:rsidRPr="005752AF" w14:paraId="6BA6C65B" w14:textId="77777777" w:rsidTr="00F64C14">
        <w:tc>
          <w:tcPr>
            <w:tcW w:w="3397" w:type="dxa"/>
            <w:vAlign w:val="center"/>
          </w:tcPr>
          <w:p w14:paraId="6E4BAF83" w14:textId="54699537" w:rsidR="007D5249" w:rsidRPr="004B583C" w:rsidRDefault="007D5249" w:rsidP="004D7B7B">
            <w:pPr>
              <w:contextualSpacing/>
              <w:jc w:val="center"/>
              <w:rPr>
                <w:rFonts w:ascii="Calibri" w:eastAsia="Calibri" w:hAnsi="Calibri" w:cs="Calibri"/>
                <w:lang w:bidi="es-ES"/>
              </w:rPr>
            </w:pPr>
            <w:r w:rsidRPr="004B583C">
              <w:rPr>
                <w:rFonts w:ascii="Calibri" w:eastAsia="Calibri" w:hAnsi="Calibri" w:cs="Calibri"/>
                <w:lang w:bidi="es-ES"/>
              </w:rPr>
              <w:lastRenderedPageBreak/>
              <w:t>Formación específica en materia de violencia de género y acoso sexual y por razón de sexo a toda la plantilla</w:t>
            </w:r>
          </w:p>
        </w:tc>
        <w:tc>
          <w:tcPr>
            <w:tcW w:w="3544" w:type="dxa"/>
            <w:vAlign w:val="center"/>
          </w:tcPr>
          <w:p w14:paraId="68992581" w14:textId="4403B9CB" w:rsidR="007D5249" w:rsidRDefault="007D5249" w:rsidP="004D7B7B">
            <w:pPr>
              <w:jc w:val="center"/>
              <w:rPr>
                <w:rFonts w:ascii="Calibri" w:hAnsi="Calibri" w:cs="Calibri"/>
              </w:rPr>
            </w:pPr>
            <w:r>
              <w:rPr>
                <w:rFonts w:ascii="Calibri" w:hAnsi="Calibri" w:cs="Calibri"/>
              </w:rPr>
              <w:t>Nº acciones formativas en violencia y acoso, desagregada por sexo.</w:t>
            </w:r>
          </w:p>
        </w:tc>
        <w:tc>
          <w:tcPr>
            <w:tcW w:w="3686" w:type="dxa"/>
          </w:tcPr>
          <w:p w14:paraId="666DD608" w14:textId="77777777" w:rsidR="007D5249" w:rsidRPr="005752AF" w:rsidRDefault="007D5249" w:rsidP="007D5249">
            <w:pPr>
              <w:tabs>
                <w:tab w:val="left" w:pos="1845"/>
              </w:tabs>
              <w:jc w:val="center"/>
              <w:rPr>
                <w:rFonts w:ascii="Calibri" w:hAnsi="Calibri" w:cs="Calibri"/>
                <w:b/>
                <w:bCs/>
              </w:rPr>
            </w:pPr>
            <w:r w:rsidRPr="005752AF">
              <w:rPr>
                <w:rFonts w:ascii="Calibri" w:hAnsi="Calibri" w:cs="Calibri"/>
                <w:b/>
                <w:bCs/>
              </w:rPr>
              <w:t>Recursos Humanos:</w:t>
            </w:r>
          </w:p>
          <w:p w14:paraId="1EB8D876" w14:textId="77777777" w:rsidR="007D5249" w:rsidRPr="005752AF" w:rsidRDefault="007D5249" w:rsidP="007D5249">
            <w:pPr>
              <w:tabs>
                <w:tab w:val="left" w:pos="1845"/>
              </w:tabs>
              <w:jc w:val="center"/>
              <w:rPr>
                <w:rFonts w:ascii="Calibri" w:hAnsi="Calibri" w:cs="Calibri"/>
              </w:rPr>
            </w:pPr>
            <w:r w:rsidRPr="005752AF">
              <w:rPr>
                <w:rFonts w:ascii="Calibri" w:hAnsi="Calibri" w:cs="Calibri"/>
              </w:rPr>
              <w:t>Responsable Igualdad</w:t>
            </w:r>
          </w:p>
          <w:p w14:paraId="3454DB65" w14:textId="77777777" w:rsidR="007D5249" w:rsidRPr="005752AF" w:rsidRDefault="007D5249" w:rsidP="007D5249">
            <w:pPr>
              <w:tabs>
                <w:tab w:val="left" w:pos="1845"/>
              </w:tabs>
              <w:jc w:val="center"/>
              <w:rPr>
                <w:rFonts w:ascii="Calibri" w:hAnsi="Calibri" w:cs="Calibri"/>
                <w:b/>
                <w:bCs/>
              </w:rPr>
            </w:pPr>
            <w:r w:rsidRPr="005752AF">
              <w:rPr>
                <w:rFonts w:ascii="Calibri" w:hAnsi="Calibri" w:cs="Calibri"/>
                <w:b/>
                <w:bCs/>
              </w:rPr>
              <w:t>Recursos Materiales:</w:t>
            </w:r>
          </w:p>
          <w:p w14:paraId="367171D5" w14:textId="77777777" w:rsidR="007D5249" w:rsidRDefault="007D5249" w:rsidP="007D5249">
            <w:pPr>
              <w:jc w:val="center"/>
              <w:rPr>
                <w:rFonts w:ascii="Calibri" w:hAnsi="Calibri" w:cs="Calibri"/>
              </w:rPr>
            </w:pPr>
            <w:r>
              <w:rPr>
                <w:rFonts w:ascii="Calibri" w:hAnsi="Calibri" w:cs="Calibri"/>
              </w:rPr>
              <w:t>Herramienta recogida de datos</w:t>
            </w:r>
          </w:p>
          <w:p w14:paraId="41E86674" w14:textId="0B20A42B" w:rsidR="004B583C" w:rsidRPr="005752AF" w:rsidRDefault="004B583C" w:rsidP="007D5249">
            <w:pPr>
              <w:jc w:val="center"/>
              <w:rPr>
                <w:rFonts w:ascii="Calibri" w:hAnsi="Calibri" w:cs="Calibri"/>
              </w:rPr>
            </w:pPr>
            <w:r>
              <w:rPr>
                <w:rFonts w:ascii="Calibri" w:hAnsi="Calibri" w:cs="Calibri"/>
              </w:rPr>
              <w:t xml:space="preserve">Plan de formación </w:t>
            </w:r>
          </w:p>
          <w:p w14:paraId="5640BBE0" w14:textId="77777777" w:rsidR="007D5249" w:rsidRPr="005752AF" w:rsidRDefault="007D5249" w:rsidP="00D12562">
            <w:pPr>
              <w:tabs>
                <w:tab w:val="left" w:pos="1845"/>
              </w:tabs>
              <w:jc w:val="center"/>
              <w:rPr>
                <w:rFonts w:ascii="Calibri" w:hAnsi="Calibri" w:cs="Calibri"/>
                <w:b/>
                <w:bCs/>
              </w:rPr>
            </w:pPr>
          </w:p>
        </w:tc>
        <w:tc>
          <w:tcPr>
            <w:tcW w:w="1984" w:type="dxa"/>
            <w:vAlign w:val="center"/>
          </w:tcPr>
          <w:p w14:paraId="0C745D70" w14:textId="79EFE8FC" w:rsidR="007D5249" w:rsidRPr="005752AF" w:rsidRDefault="004B583C" w:rsidP="004D7B7B">
            <w:pPr>
              <w:jc w:val="center"/>
              <w:rPr>
                <w:rFonts w:ascii="Calibri" w:hAnsi="Calibri" w:cs="Calibri"/>
              </w:rPr>
            </w:pPr>
            <w:r w:rsidRPr="005752AF">
              <w:rPr>
                <w:rFonts w:ascii="Calibri" w:hAnsi="Calibri" w:cs="Calibri"/>
              </w:rPr>
              <w:t>Vigencia del plan</w:t>
            </w:r>
          </w:p>
        </w:tc>
        <w:tc>
          <w:tcPr>
            <w:tcW w:w="1276" w:type="dxa"/>
            <w:vAlign w:val="center"/>
          </w:tcPr>
          <w:p w14:paraId="4A6E8108" w14:textId="77777777" w:rsidR="007D5249" w:rsidRDefault="004B583C" w:rsidP="004D7B7B">
            <w:pPr>
              <w:jc w:val="center"/>
              <w:rPr>
                <w:rFonts w:ascii="Calibri" w:hAnsi="Calibri" w:cs="Calibri"/>
                <w:noProof/>
              </w:rPr>
            </w:pPr>
            <w:r w:rsidRPr="005752AF">
              <w:rPr>
                <w:rFonts w:ascii="Calibri" w:hAnsi="Calibri" w:cs="Calibri"/>
                <w:noProof/>
              </w:rPr>
              <w:drawing>
                <wp:inline distT="0" distB="0" distL="0" distR="0" wp14:anchorId="66FCF6EE" wp14:editId="1199E41A">
                  <wp:extent cx="384664" cy="360919"/>
                  <wp:effectExtent l="0" t="0" r="0" b="1270"/>
                  <wp:docPr id="210116021" name="Imagen 210116021" descr="Imagen que contiene Texto  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Imagen 47" descr="Imagen que contiene Texto  Descripción generada automáticamente"/>
                          <pic:cNvPicPr/>
                        </pic:nvPicPr>
                        <pic:blipFill>
                          <a:blip r:embed="rId18"/>
                          <a:stretch>
                            <a:fillRect/>
                          </a:stretch>
                        </pic:blipFill>
                        <pic:spPr>
                          <a:xfrm>
                            <a:off x="0" y="0"/>
                            <a:ext cx="388714" cy="364719"/>
                          </a:xfrm>
                          <a:prstGeom prst="rect">
                            <a:avLst/>
                          </a:prstGeom>
                        </pic:spPr>
                      </pic:pic>
                    </a:graphicData>
                  </a:graphic>
                </wp:inline>
              </w:drawing>
            </w:r>
          </w:p>
          <w:p w14:paraId="5A7BEEF7" w14:textId="77777777" w:rsidR="004B583C" w:rsidRPr="004B583C" w:rsidRDefault="004B583C" w:rsidP="004D7B7B">
            <w:pPr>
              <w:jc w:val="center"/>
              <w:rPr>
                <w:rFonts w:ascii="Calibri" w:hAnsi="Calibri" w:cs="Calibri"/>
                <w:noProof/>
                <w:sz w:val="18"/>
                <w:szCs w:val="18"/>
              </w:rPr>
            </w:pPr>
          </w:p>
          <w:p w14:paraId="67315C17" w14:textId="22D48FCA" w:rsidR="004B583C" w:rsidRPr="005752AF" w:rsidRDefault="004B583C" w:rsidP="004D7B7B">
            <w:pPr>
              <w:jc w:val="center"/>
              <w:rPr>
                <w:rFonts w:ascii="Calibri" w:hAnsi="Calibri" w:cs="Calibri"/>
                <w:noProof/>
              </w:rPr>
            </w:pPr>
            <w:r w:rsidRPr="005752AF">
              <w:rPr>
                <w:rFonts w:ascii="Calibri" w:hAnsi="Calibri" w:cs="Calibri"/>
                <w:b/>
                <w:bCs/>
                <w:noProof/>
              </w:rPr>
              <w:drawing>
                <wp:inline distT="0" distB="0" distL="0" distR="0" wp14:anchorId="4F9CFDEA" wp14:editId="54C5E96D">
                  <wp:extent cx="358678" cy="360827"/>
                  <wp:effectExtent l="0" t="0" r="3810" b="1270"/>
                  <wp:docPr id="2042681505" name="Imagen 2042681505" descr="Diagrama  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n 48" descr="Diagrama  Descripción generada automáticamente con confianza media"/>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68858" cy="371068"/>
                          </a:xfrm>
                          <a:prstGeom prst="rect">
                            <a:avLst/>
                          </a:prstGeom>
                          <a:noFill/>
                          <a:ln>
                            <a:noFill/>
                          </a:ln>
                        </pic:spPr>
                      </pic:pic>
                    </a:graphicData>
                  </a:graphic>
                </wp:inline>
              </w:drawing>
            </w:r>
          </w:p>
        </w:tc>
      </w:tr>
      <w:tr w:rsidR="004B583C" w:rsidRPr="005752AF" w14:paraId="29A5A862" w14:textId="77777777" w:rsidTr="00F64C14">
        <w:tc>
          <w:tcPr>
            <w:tcW w:w="3397" w:type="dxa"/>
            <w:vAlign w:val="center"/>
          </w:tcPr>
          <w:p w14:paraId="60F86AEE" w14:textId="61B43301" w:rsidR="004B583C" w:rsidRPr="004B583C" w:rsidRDefault="004B583C" w:rsidP="004D7B7B">
            <w:pPr>
              <w:contextualSpacing/>
              <w:jc w:val="center"/>
              <w:rPr>
                <w:rFonts w:ascii="Calibri" w:eastAsia="Calibri" w:hAnsi="Calibri" w:cs="Calibri"/>
                <w:lang w:bidi="es-ES"/>
              </w:rPr>
            </w:pPr>
            <w:r w:rsidRPr="004B583C">
              <w:rPr>
                <w:rFonts w:ascii="Calibri" w:eastAsia="Calibri" w:hAnsi="Calibri" w:cs="Calibri"/>
                <w:lang w:bidi="es-ES"/>
              </w:rPr>
              <w:t>Elaborar un sistema formativo compatible con la conciliación personal y familiar y las necesidades de la plantilla. Contemplando, entre otras, horarios de impartición, compensación de horas, cobertura de puestos. Para la elaboración del mismo se contemplarán tanto los requisitos para acceder a la formación como todo lo relacionado con su impartición. Dicho informe deberá ser valorado en la Comisión de Seguimiento.</w:t>
            </w:r>
          </w:p>
        </w:tc>
        <w:tc>
          <w:tcPr>
            <w:tcW w:w="3544" w:type="dxa"/>
            <w:vAlign w:val="center"/>
          </w:tcPr>
          <w:p w14:paraId="352B1822" w14:textId="3BBBE3D6" w:rsidR="004B583C" w:rsidRDefault="004B583C" w:rsidP="004D7B7B">
            <w:pPr>
              <w:jc w:val="center"/>
              <w:rPr>
                <w:rFonts w:ascii="Calibri" w:hAnsi="Calibri" w:cs="Calibri"/>
              </w:rPr>
            </w:pPr>
            <w:r>
              <w:rPr>
                <w:rFonts w:ascii="Calibri" w:hAnsi="Calibri" w:cs="Calibri"/>
              </w:rPr>
              <w:t>Documento generado</w:t>
            </w:r>
          </w:p>
        </w:tc>
        <w:tc>
          <w:tcPr>
            <w:tcW w:w="3686" w:type="dxa"/>
          </w:tcPr>
          <w:p w14:paraId="30E130EC" w14:textId="77777777" w:rsidR="004B583C" w:rsidRPr="005752AF" w:rsidRDefault="004B583C" w:rsidP="004B583C">
            <w:pPr>
              <w:tabs>
                <w:tab w:val="left" w:pos="1845"/>
              </w:tabs>
              <w:jc w:val="center"/>
              <w:rPr>
                <w:rFonts w:ascii="Calibri" w:hAnsi="Calibri" w:cs="Calibri"/>
                <w:b/>
                <w:bCs/>
              </w:rPr>
            </w:pPr>
            <w:r w:rsidRPr="005752AF">
              <w:rPr>
                <w:rFonts w:ascii="Calibri" w:hAnsi="Calibri" w:cs="Calibri"/>
                <w:b/>
                <w:bCs/>
              </w:rPr>
              <w:t>Recursos Humanos:</w:t>
            </w:r>
          </w:p>
          <w:p w14:paraId="4A1EA507" w14:textId="77777777" w:rsidR="004B583C" w:rsidRPr="005752AF" w:rsidRDefault="004B583C" w:rsidP="004B583C">
            <w:pPr>
              <w:tabs>
                <w:tab w:val="left" w:pos="1845"/>
              </w:tabs>
              <w:jc w:val="center"/>
              <w:rPr>
                <w:rFonts w:ascii="Calibri" w:hAnsi="Calibri" w:cs="Calibri"/>
              </w:rPr>
            </w:pPr>
            <w:r w:rsidRPr="005752AF">
              <w:rPr>
                <w:rFonts w:ascii="Calibri" w:hAnsi="Calibri" w:cs="Calibri"/>
              </w:rPr>
              <w:t>Responsable Igualdad</w:t>
            </w:r>
          </w:p>
          <w:p w14:paraId="14ADC879" w14:textId="77777777" w:rsidR="004B583C" w:rsidRPr="005752AF" w:rsidRDefault="004B583C" w:rsidP="004B583C">
            <w:pPr>
              <w:tabs>
                <w:tab w:val="left" w:pos="1845"/>
              </w:tabs>
              <w:jc w:val="center"/>
              <w:rPr>
                <w:rFonts w:ascii="Calibri" w:hAnsi="Calibri" w:cs="Calibri"/>
                <w:b/>
                <w:bCs/>
              </w:rPr>
            </w:pPr>
            <w:r w:rsidRPr="005752AF">
              <w:rPr>
                <w:rFonts w:ascii="Calibri" w:hAnsi="Calibri" w:cs="Calibri"/>
                <w:b/>
                <w:bCs/>
              </w:rPr>
              <w:t>Recursos Materiales:</w:t>
            </w:r>
          </w:p>
          <w:p w14:paraId="4285B7F3" w14:textId="77777777" w:rsidR="004B583C" w:rsidRDefault="004B583C" w:rsidP="004B583C">
            <w:pPr>
              <w:jc w:val="center"/>
              <w:rPr>
                <w:rFonts w:ascii="Calibri" w:hAnsi="Calibri" w:cs="Calibri"/>
              </w:rPr>
            </w:pPr>
            <w:r>
              <w:rPr>
                <w:rFonts w:ascii="Calibri" w:hAnsi="Calibri" w:cs="Calibri"/>
              </w:rPr>
              <w:t>Herramienta recogida de datos</w:t>
            </w:r>
          </w:p>
          <w:p w14:paraId="1EEEB5D4" w14:textId="77777777" w:rsidR="004B583C" w:rsidRPr="005752AF" w:rsidRDefault="004B583C" w:rsidP="004B583C">
            <w:pPr>
              <w:jc w:val="center"/>
              <w:rPr>
                <w:rFonts w:ascii="Calibri" w:hAnsi="Calibri" w:cs="Calibri"/>
              </w:rPr>
            </w:pPr>
            <w:r>
              <w:rPr>
                <w:rFonts w:ascii="Calibri" w:hAnsi="Calibri" w:cs="Calibri"/>
              </w:rPr>
              <w:t xml:space="preserve">Plan de formación </w:t>
            </w:r>
          </w:p>
          <w:p w14:paraId="4DB7B294" w14:textId="0C30EFDF" w:rsidR="004B583C" w:rsidRPr="005752AF" w:rsidRDefault="004B583C" w:rsidP="004B583C">
            <w:pPr>
              <w:jc w:val="center"/>
              <w:rPr>
                <w:rFonts w:ascii="Calibri" w:hAnsi="Calibri" w:cs="Calibri"/>
              </w:rPr>
            </w:pPr>
          </w:p>
          <w:p w14:paraId="5149AADD" w14:textId="77777777" w:rsidR="004B583C" w:rsidRPr="005752AF" w:rsidRDefault="004B583C" w:rsidP="007D5249">
            <w:pPr>
              <w:tabs>
                <w:tab w:val="left" w:pos="1845"/>
              </w:tabs>
              <w:jc w:val="center"/>
              <w:rPr>
                <w:rFonts w:ascii="Calibri" w:hAnsi="Calibri" w:cs="Calibri"/>
                <w:b/>
                <w:bCs/>
              </w:rPr>
            </w:pPr>
          </w:p>
        </w:tc>
        <w:tc>
          <w:tcPr>
            <w:tcW w:w="1984" w:type="dxa"/>
            <w:vAlign w:val="center"/>
          </w:tcPr>
          <w:p w14:paraId="122CCA50" w14:textId="25A876FD" w:rsidR="004B583C" w:rsidRPr="005752AF" w:rsidRDefault="004B583C" w:rsidP="004D7B7B">
            <w:pPr>
              <w:jc w:val="center"/>
              <w:rPr>
                <w:rFonts w:ascii="Calibri" w:hAnsi="Calibri" w:cs="Calibri"/>
              </w:rPr>
            </w:pPr>
            <w:r w:rsidRPr="005752AF">
              <w:rPr>
                <w:rFonts w:ascii="Calibri" w:hAnsi="Calibri" w:cs="Calibri"/>
              </w:rPr>
              <w:t>Vigencia del plan</w:t>
            </w:r>
          </w:p>
        </w:tc>
        <w:tc>
          <w:tcPr>
            <w:tcW w:w="1276" w:type="dxa"/>
            <w:vAlign w:val="center"/>
          </w:tcPr>
          <w:p w14:paraId="51553BFC" w14:textId="77777777" w:rsidR="004B583C" w:rsidRDefault="004B583C" w:rsidP="004D7B7B">
            <w:pPr>
              <w:jc w:val="center"/>
              <w:rPr>
                <w:rFonts w:ascii="Calibri" w:hAnsi="Calibri" w:cs="Calibri"/>
                <w:noProof/>
              </w:rPr>
            </w:pPr>
            <w:r w:rsidRPr="005752AF">
              <w:rPr>
                <w:rFonts w:ascii="Calibri" w:hAnsi="Calibri" w:cs="Calibri"/>
                <w:noProof/>
              </w:rPr>
              <w:drawing>
                <wp:inline distT="0" distB="0" distL="0" distR="0" wp14:anchorId="7F5C2199" wp14:editId="0C81DD13">
                  <wp:extent cx="384664" cy="360919"/>
                  <wp:effectExtent l="0" t="0" r="0" b="1270"/>
                  <wp:docPr id="37560458" name="Imagen 37560458" descr="Imagen que contiene Texto  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Imagen 47" descr="Imagen que contiene Texto  Descripción generada automáticamente"/>
                          <pic:cNvPicPr/>
                        </pic:nvPicPr>
                        <pic:blipFill>
                          <a:blip r:embed="rId18"/>
                          <a:stretch>
                            <a:fillRect/>
                          </a:stretch>
                        </pic:blipFill>
                        <pic:spPr>
                          <a:xfrm>
                            <a:off x="0" y="0"/>
                            <a:ext cx="388714" cy="364719"/>
                          </a:xfrm>
                          <a:prstGeom prst="rect">
                            <a:avLst/>
                          </a:prstGeom>
                        </pic:spPr>
                      </pic:pic>
                    </a:graphicData>
                  </a:graphic>
                </wp:inline>
              </w:drawing>
            </w:r>
          </w:p>
          <w:p w14:paraId="2D687DDB" w14:textId="77777777" w:rsidR="004B583C" w:rsidRDefault="004B583C" w:rsidP="004D7B7B">
            <w:pPr>
              <w:jc w:val="center"/>
              <w:rPr>
                <w:rFonts w:ascii="Calibri" w:hAnsi="Calibri" w:cs="Calibri"/>
                <w:noProof/>
              </w:rPr>
            </w:pPr>
          </w:p>
          <w:p w14:paraId="5B5A135C" w14:textId="4DEB1839" w:rsidR="004B583C" w:rsidRPr="005752AF" w:rsidRDefault="004B583C" w:rsidP="004D7B7B">
            <w:pPr>
              <w:jc w:val="center"/>
              <w:rPr>
                <w:rFonts w:ascii="Calibri" w:hAnsi="Calibri" w:cs="Calibri"/>
                <w:noProof/>
              </w:rPr>
            </w:pPr>
            <w:r w:rsidRPr="005752AF">
              <w:rPr>
                <w:rFonts w:ascii="Calibri" w:hAnsi="Calibri" w:cs="Calibri"/>
                <w:b/>
                <w:bCs/>
                <w:noProof/>
              </w:rPr>
              <w:drawing>
                <wp:inline distT="0" distB="0" distL="0" distR="0" wp14:anchorId="4F0D2F34" wp14:editId="47D8B854">
                  <wp:extent cx="358678" cy="360827"/>
                  <wp:effectExtent l="0" t="0" r="3810" b="1270"/>
                  <wp:docPr id="468842522" name="Imagen 468842522" descr="Diagrama  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n 48" descr="Diagrama  Descripción generada automáticamente con confianza media"/>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68858" cy="371068"/>
                          </a:xfrm>
                          <a:prstGeom prst="rect">
                            <a:avLst/>
                          </a:prstGeom>
                          <a:noFill/>
                          <a:ln>
                            <a:noFill/>
                          </a:ln>
                        </pic:spPr>
                      </pic:pic>
                    </a:graphicData>
                  </a:graphic>
                </wp:inline>
              </w:drawing>
            </w:r>
          </w:p>
        </w:tc>
      </w:tr>
    </w:tbl>
    <w:p w14:paraId="479C557A" w14:textId="77777777" w:rsidR="00F46B28" w:rsidRDefault="00F46B28" w:rsidP="00FE4998">
      <w:pPr>
        <w:jc w:val="both"/>
        <w:rPr>
          <w:rFonts w:ascii="Calibri" w:hAnsi="Calibri" w:cs="Calibri"/>
          <w:b/>
          <w:sz w:val="24"/>
          <w:szCs w:val="24"/>
        </w:rPr>
      </w:pPr>
    </w:p>
    <w:p w14:paraId="22029AB0" w14:textId="77777777" w:rsidR="00F46B28" w:rsidRDefault="00F46B28" w:rsidP="00FE4998">
      <w:pPr>
        <w:jc w:val="both"/>
        <w:rPr>
          <w:rFonts w:ascii="Calibri" w:hAnsi="Calibri" w:cs="Calibri"/>
          <w:b/>
          <w:sz w:val="24"/>
          <w:szCs w:val="24"/>
        </w:rPr>
      </w:pPr>
    </w:p>
    <w:p w14:paraId="4B8FBD29" w14:textId="77777777" w:rsidR="00F46B28" w:rsidRDefault="00F46B28" w:rsidP="00FE4998">
      <w:pPr>
        <w:jc w:val="both"/>
        <w:rPr>
          <w:rFonts w:ascii="Calibri" w:hAnsi="Calibri" w:cs="Calibri"/>
          <w:b/>
          <w:sz w:val="24"/>
          <w:szCs w:val="24"/>
        </w:rPr>
      </w:pPr>
    </w:p>
    <w:p w14:paraId="3A0A933E" w14:textId="77777777" w:rsidR="00F46B28" w:rsidRDefault="00F46B28" w:rsidP="00FE4998">
      <w:pPr>
        <w:jc w:val="both"/>
        <w:rPr>
          <w:rFonts w:ascii="Calibri" w:hAnsi="Calibri" w:cs="Calibri"/>
          <w:b/>
          <w:sz w:val="24"/>
          <w:szCs w:val="24"/>
        </w:rPr>
      </w:pPr>
    </w:p>
    <w:p w14:paraId="48FC0456" w14:textId="77777777" w:rsidR="00F46B28" w:rsidRDefault="00F46B28" w:rsidP="00FE4998">
      <w:pPr>
        <w:jc w:val="both"/>
        <w:rPr>
          <w:rFonts w:ascii="Calibri" w:hAnsi="Calibri" w:cs="Calibri"/>
          <w:b/>
          <w:sz w:val="24"/>
          <w:szCs w:val="24"/>
        </w:rPr>
      </w:pPr>
    </w:p>
    <w:p w14:paraId="1F813656" w14:textId="77777777" w:rsidR="00F46B28" w:rsidRDefault="00F46B28" w:rsidP="00FE4998">
      <w:pPr>
        <w:jc w:val="both"/>
        <w:rPr>
          <w:rFonts w:ascii="Calibri" w:hAnsi="Calibri" w:cs="Calibri"/>
          <w:b/>
          <w:sz w:val="24"/>
          <w:szCs w:val="24"/>
        </w:rPr>
      </w:pPr>
    </w:p>
    <w:p w14:paraId="2D426EE9" w14:textId="77777777" w:rsidR="00F46B28" w:rsidRDefault="00F46B28" w:rsidP="00FE4998">
      <w:pPr>
        <w:jc w:val="both"/>
        <w:rPr>
          <w:rFonts w:ascii="Calibri" w:hAnsi="Calibri" w:cs="Calibri"/>
          <w:b/>
          <w:sz w:val="24"/>
          <w:szCs w:val="24"/>
        </w:rPr>
      </w:pPr>
    </w:p>
    <w:p w14:paraId="37520B58" w14:textId="77777777" w:rsidR="00F46B28" w:rsidRDefault="00F46B28" w:rsidP="00FE4998">
      <w:pPr>
        <w:jc w:val="both"/>
        <w:rPr>
          <w:rFonts w:ascii="Calibri" w:hAnsi="Calibri" w:cs="Calibri"/>
          <w:b/>
          <w:sz w:val="24"/>
          <w:szCs w:val="24"/>
        </w:rPr>
      </w:pPr>
    </w:p>
    <w:p w14:paraId="0461A2D4" w14:textId="77777777" w:rsidR="00F46B28" w:rsidRDefault="00F46B28" w:rsidP="00FE4998">
      <w:pPr>
        <w:jc w:val="both"/>
        <w:rPr>
          <w:rFonts w:ascii="Calibri" w:hAnsi="Calibri" w:cs="Calibri"/>
          <w:b/>
          <w:sz w:val="24"/>
          <w:szCs w:val="24"/>
        </w:rPr>
      </w:pPr>
    </w:p>
    <w:p w14:paraId="6A5ED608" w14:textId="6189F3FA" w:rsidR="00645042" w:rsidRPr="00F64C14" w:rsidRDefault="00896BF7" w:rsidP="00FE4998">
      <w:pPr>
        <w:jc w:val="both"/>
        <w:rPr>
          <w:rFonts w:ascii="Calibri" w:hAnsi="Calibri" w:cs="Calibri"/>
          <w:b/>
          <w:sz w:val="24"/>
          <w:szCs w:val="24"/>
        </w:rPr>
      </w:pPr>
      <w:r w:rsidRPr="005752AF">
        <w:rPr>
          <w:rFonts w:ascii="Calibri" w:hAnsi="Calibri" w:cs="Calibri"/>
          <w:noProof/>
          <w:lang w:val="es-ES"/>
        </w:rPr>
        <w:lastRenderedPageBreak/>
        <mc:AlternateContent>
          <mc:Choice Requires="wps">
            <w:drawing>
              <wp:anchor distT="0" distB="0" distL="114300" distR="114300" simplePos="0" relativeHeight="251682816" behindDoc="0" locked="0" layoutInCell="1" allowOverlap="1" wp14:anchorId="7EA2151A" wp14:editId="621A93F8">
                <wp:simplePos x="0" y="0"/>
                <wp:positionH relativeFrom="margin">
                  <wp:align>right</wp:align>
                </wp:positionH>
                <wp:positionV relativeFrom="paragraph">
                  <wp:posOffset>223520</wp:posOffset>
                </wp:positionV>
                <wp:extent cx="8858250" cy="276225"/>
                <wp:effectExtent l="0" t="0" r="0" b="9525"/>
                <wp:wrapThrough wrapText="bothSides">
                  <wp:wrapPolygon edited="0">
                    <wp:start x="0" y="0"/>
                    <wp:lineTo x="0" y="20855"/>
                    <wp:lineTo x="21554" y="20855"/>
                    <wp:lineTo x="21554" y="0"/>
                    <wp:lineTo x="0" y="0"/>
                  </wp:wrapPolygon>
                </wp:wrapThrough>
                <wp:docPr id="453" name="Text Box 2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8250" cy="276225"/>
                        </a:xfrm>
                        <a:prstGeom prst="rect">
                          <a:avLst/>
                        </a:prstGeom>
                        <a:solidFill>
                          <a:sysClr val="window" lastClr="FFFFFF">
                            <a:lumMod val="65000"/>
                          </a:sysClr>
                        </a:solidFill>
                        <a:ln>
                          <a:noFill/>
                        </a:ln>
                      </wps:spPr>
                      <wps:txbx>
                        <w:txbxContent>
                          <w:p w14:paraId="2ACDC32F" w14:textId="77777777" w:rsidR="00645042" w:rsidRPr="00645042" w:rsidRDefault="00645042" w:rsidP="00645042">
                            <w:pPr>
                              <w:pStyle w:val="Ttulo2"/>
                              <w:spacing w:before="0"/>
                              <w:rPr>
                                <w:rFonts w:ascii="Calibri" w:hAnsi="Calibri" w:cs="Calibri"/>
                                <w:b/>
                                <w:bCs/>
                                <w:color w:val="FFFFFF" w:themeColor="background1"/>
                                <w:sz w:val="28"/>
                                <w:szCs w:val="28"/>
                              </w:rPr>
                            </w:pPr>
                            <w:r>
                              <w:t xml:space="preserve"> </w:t>
                            </w:r>
                            <w:bookmarkStart w:id="158" w:name="_Toc453239672"/>
                            <w:bookmarkStart w:id="159" w:name="_Toc515892830"/>
                            <w:bookmarkStart w:id="160" w:name="_Toc516670170"/>
                            <w:bookmarkStart w:id="161" w:name="_Toc516670251"/>
                            <w:bookmarkStart w:id="162" w:name="_Toc516672644"/>
                            <w:bookmarkStart w:id="163" w:name="_Toc516673080"/>
                            <w:bookmarkStart w:id="164" w:name="_Toc516673182"/>
                            <w:bookmarkStart w:id="165" w:name="_Toc516673642"/>
                            <w:bookmarkStart w:id="166" w:name="_Toc516674054"/>
                            <w:bookmarkStart w:id="167" w:name="_Toc8203643"/>
                            <w:bookmarkStart w:id="168" w:name="_Toc8205457"/>
                            <w:bookmarkStart w:id="169" w:name="_Toc65164756"/>
                            <w:bookmarkStart w:id="170" w:name="_Toc65164967"/>
                            <w:bookmarkStart w:id="171" w:name="_Toc67642634"/>
                            <w:bookmarkStart w:id="172" w:name="_Toc67648840"/>
                            <w:bookmarkStart w:id="173" w:name="_Toc67901312"/>
                            <w:bookmarkStart w:id="174" w:name="_Toc68091820"/>
                            <w:bookmarkStart w:id="175" w:name="_Toc79060746"/>
                            <w:bookmarkStart w:id="176" w:name="_Toc79060794"/>
                            <w:bookmarkStart w:id="177" w:name="_Toc79061092"/>
                            <w:bookmarkStart w:id="178" w:name="_Toc79061155"/>
                            <w:bookmarkStart w:id="179" w:name="_Toc113009865"/>
                            <w:r w:rsidRPr="00645042">
                              <w:rPr>
                                <w:rFonts w:ascii="Calibri" w:eastAsia="Times New Roman" w:hAnsi="Calibri" w:cs="Calibri"/>
                                <w:b/>
                                <w:bCs/>
                                <w:color w:val="FFFFFF" w:themeColor="background1"/>
                                <w:sz w:val="28"/>
                                <w:szCs w:val="28"/>
                                <w:lang w:val="es-ES"/>
                              </w:rPr>
                              <w:t xml:space="preserve">ÁREA DE INTERVENCIÓN 4: </w:t>
                            </w:r>
                            <w:bookmarkStart w:id="180" w:name="_Hlk104542528"/>
                            <w:bookmarkEnd w:id="158"/>
                            <w:bookmarkEnd w:id="159"/>
                            <w:bookmarkEnd w:id="160"/>
                            <w:bookmarkEnd w:id="161"/>
                            <w:bookmarkEnd w:id="162"/>
                            <w:bookmarkEnd w:id="163"/>
                            <w:bookmarkEnd w:id="164"/>
                            <w:bookmarkEnd w:id="165"/>
                            <w:bookmarkEnd w:id="166"/>
                            <w:r w:rsidRPr="00645042">
                              <w:rPr>
                                <w:rFonts w:ascii="Calibri" w:eastAsia="Times New Roman" w:hAnsi="Calibri" w:cs="Calibri"/>
                                <w:b/>
                                <w:bCs/>
                                <w:color w:val="FFFFFF" w:themeColor="background1"/>
                                <w:sz w:val="28"/>
                                <w:szCs w:val="28"/>
                                <w:lang w:val="es-ES"/>
                              </w:rPr>
                              <w:t>PROMOCIÓN PROFESIONAL</w:t>
                            </w:r>
                            <w:bookmarkEnd w:id="167"/>
                            <w:bookmarkEnd w:id="168"/>
                            <w:bookmarkEnd w:id="169"/>
                            <w:bookmarkEnd w:id="170"/>
                            <w:bookmarkEnd w:id="171"/>
                            <w:bookmarkEnd w:id="172"/>
                            <w:bookmarkEnd w:id="173"/>
                            <w:bookmarkEnd w:id="174"/>
                            <w:bookmarkEnd w:id="175"/>
                            <w:bookmarkEnd w:id="176"/>
                            <w:bookmarkEnd w:id="177"/>
                            <w:bookmarkEnd w:id="178"/>
                            <w:bookmarkEnd w:id="179"/>
                          </w:p>
                          <w:bookmarkEnd w:id="180"/>
                          <w:p w14:paraId="32C5AF54" w14:textId="77777777" w:rsidR="00645042" w:rsidRPr="009E1927" w:rsidRDefault="00645042" w:rsidP="00645042"/>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shape w14:anchorId="7EA2151A" id="_x0000_s1035" type="#_x0000_t202" style="position:absolute;left:0;text-align:left;margin-left:646.3pt;margin-top:17.6pt;width:697.5pt;height:21.75pt;z-index:2516828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jMuVFCQIAAPIDAAAOAAAAZHJzL2Uyb0RvYy54bWysU9uO2yAQfa/Uf0C8N3YsJU2tOKttVqkq bS/Sth9AAMeomKEMiZ1+fQecZHt5q8oDGmbgzJkzw/pu7C076YAGXMPns5Iz7SQo4w4N//pl92rF GUbhlLDgdMPPGvnd5uWL9eBrXUEHVunACMRhPfiGdzH6uihQdroXOAOvHQVbCL2IdAyHQgUxEHpv i6osl8UAQfkAUiOS92EK8k3Gb1st46e2RR2ZbThxi3kPed+nvdisRX0IwndGXmiIf2DRC+Mo6Q3q QUTBjsH8BdUbGQChjTMJfQFta6TONVA18/KPap464XWuhcRBf5MJ/x+s/Hh68p8Di+NbGKmBuQj0 jyC/IXOw7YQ76PsQYOi0UJR4niQrBo/15WmSGmtMIPvhAyhqsjhGyEBjG/qkCtXJCJ0acL6JrsfI JDlXq8WqWlBIUqx6vayqRU4h6utrHzC+09CzZDQ8UFMzujg9YkxsRH29kpIhWKN2xtp8OOPWBnYS 1H8aGwUDZ1ZgJGfDd3llLHvsift0b7koyzwZBIz5fc7xG651Cd1ByjNRSJ6sS5JiEiWO+5EZ1fA3 qaIk0x7UmYQKMA0ifRwyOgg/OBtoCBuO348iaOL43pHYaWKvRrga+6shnKSnDY+cTeY2TpN99MEc OkKe2ungnhrSmqzVM4sLXRqsXN7lE6TJ/fWcbz1/1c1PAAAA//8DAFBLAwQUAAYACAAAACEAFJIu 8d0AAAAHAQAADwAAAGRycy9kb3ducmV2LnhtbEyPwU7DMBBE70j8g7VIXCrqkFBaQjZVhUSvqIUL NzdekoC9jmI3NXw97gmOOzOaeVutozViotH3jhFu5xkI4sbpnluEt9fnmxUIHxRrZRwTwjd5WNeX F5UqtTvxjqZ9aEUqYV8qhC6EoZTSNx1Z5eduIE7ehxutCukcW6lHdUrl1sg8y+6lVT2nhU4N9NRR 87U/WgQT32d5fjd7KT6304/cjru+2ETE66u4eQQRKIa/MJzxEzrUiengjqy9MAjpkYBQLHIQZ7d4 WCTlgLBcLUHWlfzPX/8CAAD//wMAUEsBAi0AFAAGAAgAAAAhALaDOJL+AAAA4QEAABMAAAAAAAAA AAAAAAAAAAAAAFtDb250ZW50X1R5cGVzXS54bWxQSwECLQAUAAYACAAAACEAOP0h/9YAAACUAQAA CwAAAAAAAAAAAAAAAAAvAQAAX3JlbHMvLnJlbHNQSwECLQAUAAYACAAAACEA4zLlRQkCAADyAwAA DgAAAAAAAAAAAAAAAAAuAgAAZHJzL2Uyb0RvYy54bWxQSwECLQAUAAYACAAAACEAFJIu8d0AAAAH AQAADwAAAAAAAAAAAAAAAABjBAAAZHJzL2Rvd25yZXYueG1sUEsFBgAAAAAEAAQA8wAAAG0FAAAA AA== " fillcolor="#a6a6a6" stroked="f">
                <v:textbox inset="0,0,0,0">
                  <w:txbxContent>
                    <w:p w14:paraId="2ACDC32F" w14:textId="77777777" w:rsidR="00645042" w:rsidRPr="00645042" w:rsidRDefault="00645042" w:rsidP="00645042">
                      <w:pPr>
                        <w:pStyle w:val="Ttulo2"/>
                        <w:spacing w:before="0"/>
                        <w:rPr>
                          <w:rFonts w:ascii="Calibri" w:hAnsi="Calibri" w:cs="Calibri"/>
                          <w:b/>
                          <w:bCs/>
                          <w:color w:val="FFFFFF" w:themeColor="background1"/>
                          <w:sz w:val="28"/>
                          <w:szCs w:val="28"/>
                        </w:rPr>
                      </w:pPr>
                      <w:r>
                        <w:t xml:space="preserve"> </w:t>
                      </w:r>
                      <w:bookmarkStart w:id="319" w:name="_Toc453239672"/>
                      <w:bookmarkStart w:id="320" w:name="_Toc515892830"/>
                      <w:bookmarkStart w:id="321" w:name="_Toc516670170"/>
                      <w:bookmarkStart w:id="322" w:name="_Toc516670251"/>
                      <w:bookmarkStart w:id="323" w:name="_Toc516672644"/>
                      <w:bookmarkStart w:id="324" w:name="_Toc516673080"/>
                      <w:bookmarkStart w:id="325" w:name="_Toc516673182"/>
                      <w:bookmarkStart w:id="326" w:name="_Toc516673642"/>
                      <w:bookmarkStart w:id="327" w:name="_Toc516674054"/>
                      <w:bookmarkStart w:id="328" w:name="_Toc8203643"/>
                      <w:bookmarkStart w:id="329" w:name="_Toc8205457"/>
                      <w:bookmarkStart w:id="330" w:name="_Toc65164756"/>
                      <w:bookmarkStart w:id="331" w:name="_Toc65164967"/>
                      <w:bookmarkStart w:id="332" w:name="_Toc67642634"/>
                      <w:bookmarkStart w:id="333" w:name="_Toc67648840"/>
                      <w:bookmarkStart w:id="334" w:name="_Toc67901312"/>
                      <w:bookmarkStart w:id="335" w:name="_Toc68091820"/>
                      <w:bookmarkStart w:id="336" w:name="_Toc79060746"/>
                      <w:bookmarkStart w:id="337" w:name="_Toc79060794"/>
                      <w:bookmarkStart w:id="338" w:name="_Toc79061092"/>
                      <w:bookmarkStart w:id="339" w:name="_Toc79061155"/>
                      <w:bookmarkStart w:id="340" w:name="_Toc113009865"/>
                      <w:r w:rsidRPr="00645042">
                        <w:rPr>
                          <w:rFonts w:ascii="Calibri" w:eastAsia="Times New Roman" w:hAnsi="Calibri" w:cs="Calibri"/>
                          <w:b/>
                          <w:bCs/>
                          <w:color w:val="FFFFFF" w:themeColor="background1"/>
                          <w:sz w:val="28"/>
                          <w:szCs w:val="28"/>
                          <w:lang w:val="es-ES"/>
                        </w:rPr>
                        <w:t xml:space="preserve">ÁREA DE INTERVENCIÓN 4: </w:t>
                      </w:r>
                      <w:bookmarkStart w:id="341" w:name="_Hlk104542528"/>
                      <w:bookmarkEnd w:id="319"/>
                      <w:bookmarkEnd w:id="320"/>
                      <w:bookmarkEnd w:id="321"/>
                      <w:bookmarkEnd w:id="322"/>
                      <w:bookmarkEnd w:id="323"/>
                      <w:bookmarkEnd w:id="324"/>
                      <w:bookmarkEnd w:id="325"/>
                      <w:bookmarkEnd w:id="326"/>
                      <w:bookmarkEnd w:id="327"/>
                      <w:r w:rsidRPr="00645042">
                        <w:rPr>
                          <w:rFonts w:ascii="Calibri" w:eastAsia="Times New Roman" w:hAnsi="Calibri" w:cs="Calibri"/>
                          <w:b/>
                          <w:bCs/>
                          <w:color w:val="FFFFFF" w:themeColor="background1"/>
                          <w:sz w:val="28"/>
                          <w:szCs w:val="28"/>
                          <w:lang w:val="es-ES"/>
                        </w:rPr>
                        <w:t>PROMOCIÓN PROFESIONAL</w:t>
                      </w:r>
                      <w:bookmarkEnd w:id="328"/>
                      <w:bookmarkEnd w:id="329"/>
                      <w:bookmarkEnd w:id="330"/>
                      <w:bookmarkEnd w:id="331"/>
                      <w:bookmarkEnd w:id="332"/>
                      <w:bookmarkEnd w:id="333"/>
                      <w:bookmarkEnd w:id="334"/>
                      <w:bookmarkEnd w:id="335"/>
                      <w:bookmarkEnd w:id="336"/>
                      <w:bookmarkEnd w:id="337"/>
                      <w:bookmarkEnd w:id="338"/>
                      <w:bookmarkEnd w:id="339"/>
                      <w:bookmarkEnd w:id="340"/>
                    </w:p>
                    <w:bookmarkEnd w:id="341"/>
                    <w:p w14:paraId="32C5AF54" w14:textId="77777777" w:rsidR="00645042" w:rsidRPr="009E1927" w:rsidRDefault="00645042" w:rsidP="00645042"/>
                  </w:txbxContent>
                </v:textbox>
                <w10:wrap type="through" anchorx="margin"/>
              </v:shape>
            </w:pict>
          </mc:Fallback>
        </mc:AlternateContent>
      </w:r>
    </w:p>
    <w:p w14:paraId="4AEE0FE1" w14:textId="77777777" w:rsidR="00565FF6" w:rsidRPr="005752AF" w:rsidRDefault="00CC58E8" w:rsidP="00FE4998">
      <w:pPr>
        <w:jc w:val="both"/>
        <w:rPr>
          <w:rFonts w:ascii="Calibri" w:hAnsi="Calibri" w:cs="Calibri"/>
          <w:b/>
          <w:sz w:val="24"/>
          <w:szCs w:val="24"/>
        </w:rPr>
      </w:pPr>
      <w:r w:rsidRPr="005752AF">
        <w:rPr>
          <w:rFonts w:ascii="Calibri" w:hAnsi="Calibri" w:cs="Calibri"/>
          <w:b/>
          <w:sz w:val="24"/>
          <w:szCs w:val="24"/>
        </w:rPr>
        <w:t>OBJETIVOS ESPECÍFICOS</w:t>
      </w:r>
    </w:p>
    <w:p w14:paraId="29E40421" w14:textId="6C730827" w:rsidR="00565FF6" w:rsidRPr="005752AF" w:rsidRDefault="00CC58E8" w:rsidP="00FE4998">
      <w:pPr>
        <w:numPr>
          <w:ilvl w:val="0"/>
          <w:numId w:val="6"/>
        </w:numPr>
        <w:jc w:val="both"/>
        <w:rPr>
          <w:rFonts w:ascii="Calibri" w:hAnsi="Calibri" w:cs="Calibri"/>
          <w:bCs/>
          <w:sz w:val="24"/>
          <w:szCs w:val="24"/>
        </w:rPr>
      </w:pPr>
      <w:r w:rsidRPr="005752AF">
        <w:rPr>
          <w:rFonts w:ascii="Calibri" w:hAnsi="Calibri" w:cs="Calibri"/>
          <w:bCs/>
          <w:sz w:val="24"/>
          <w:szCs w:val="24"/>
        </w:rPr>
        <w:t xml:space="preserve">Fomentar la igualdad de oportunidades en las promociones de la </w:t>
      </w:r>
      <w:r w:rsidR="00274A3E">
        <w:rPr>
          <w:rFonts w:ascii="Calibri" w:hAnsi="Calibri" w:cs="Calibri"/>
          <w:bCs/>
          <w:sz w:val="24"/>
          <w:szCs w:val="24"/>
        </w:rPr>
        <w:t>fundación</w:t>
      </w:r>
      <w:r w:rsidRPr="005752AF">
        <w:rPr>
          <w:rFonts w:ascii="Calibri" w:hAnsi="Calibri" w:cs="Calibri"/>
          <w:bCs/>
          <w:sz w:val="24"/>
          <w:szCs w:val="24"/>
        </w:rPr>
        <w:t>.</w:t>
      </w:r>
    </w:p>
    <w:p w14:paraId="4A02EDBC" w14:textId="412F319A" w:rsidR="00565FF6" w:rsidRPr="00896BF7" w:rsidRDefault="00CC58E8" w:rsidP="00896BF7">
      <w:pPr>
        <w:numPr>
          <w:ilvl w:val="0"/>
          <w:numId w:val="6"/>
        </w:numPr>
        <w:spacing w:line="360" w:lineRule="auto"/>
        <w:jc w:val="both"/>
        <w:rPr>
          <w:rFonts w:ascii="Calibri" w:hAnsi="Calibri" w:cs="Calibri"/>
          <w:bCs/>
          <w:sz w:val="24"/>
          <w:szCs w:val="24"/>
        </w:rPr>
      </w:pPr>
      <w:r w:rsidRPr="005752AF">
        <w:rPr>
          <w:rFonts w:ascii="Calibri" w:hAnsi="Calibri" w:cs="Calibri"/>
          <w:bCs/>
          <w:sz w:val="24"/>
          <w:szCs w:val="24"/>
        </w:rPr>
        <w:t>Garantizar la igualdad de trato y oportunidades de mujeres y hombres en la promoción, en base a criterios objetivos, cuantificables, públicos y transparentes.</w:t>
      </w:r>
    </w:p>
    <w:tbl>
      <w:tblPr>
        <w:tblStyle w:val="Tablaconcuadrcula"/>
        <w:tblW w:w="0" w:type="auto"/>
        <w:tblLook w:val="04A0" w:firstRow="1" w:lastRow="0" w:firstColumn="1" w:lastColumn="0" w:noHBand="0" w:noVBand="1"/>
      </w:tblPr>
      <w:tblGrid>
        <w:gridCol w:w="3397"/>
        <w:gridCol w:w="3544"/>
        <w:gridCol w:w="3686"/>
        <w:gridCol w:w="1984"/>
        <w:gridCol w:w="1276"/>
      </w:tblGrid>
      <w:tr w:rsidR="00151DE3" w:rsidRPr="005752AF" w14:paraId="5F1D7E49" w14:textId="77777777" w:rsidTr="00151DE3">
        <w:tc>
          <w:tcPr>
            <w:tcW w:w="3397" w:type="dxa"/>
            <w:shd w:val="clear" w:color="auto" w:fill="8DB3E2" w:themeFill="text2" w:themeFillTint="66"/>
            <w:vAlign w:val="center"/>
          </w:tcPr>
          <w:p w14:paraId="20B7DA39" w14:textId="77777777" w:rsidR="00151DE3" w:rsidRPr="005752AF" w:rsidRDefault="00151DE3" w:rsidP="004D7B7B">
            <w:pPr>
              <w:pStyle w:val="Textoindependiente"/>
              <w:spacing w:line="276" w:lineRule="auto"/>
              <w:jc w:val="center"/>
              <w:rPr>
                <w:rFonts w:ascii="Calibri" w:hAnsi="Calibri" w:cs="Calibri"/>
                <w:b/>
                <w:color w:val="FFFFFF" w:themeColor="background1"/>
              </w:rPr>
            </w:pPr>
            <w:r w:rsidRPr="005752AF">
              <w:rPr>
                <w:rFonts w:ascii="Calibri" w:hAnsi="Calibri" w:cs="Calibri"/>
                <w:b/>
                <w:color w:val="FFFFFF" w:themeColor="background1"/>
              </w:rPr>
              <w:t>ACCIONES</w:t>
            </w:r>
          </w:p>
        </w:tc>
        <w:tc>
          <w:tcPr>
            <w:tcW w:w="3544" w:type="dxa"/>
            <w:shd w:val="clear" w:color="auto" w:fill="8DB3E2" w:themeFill="text2" w:themeFillTint="66"/>
            <w:vAlign w:val="center"/>
          </w:tcPr>
          <w:p w14:paraId="483B8CA8" w14:textId="77777777" w:rsidR="00151DE3" w:rsidRPr="005752AF" w:rsidRDefault="00151DE3" w:rsidP="004D7B7B">
            <w:pPr>
              <w:pStyle w:val="Textoindependiente"/>
              <w:spacing w:line="276" w:lineRule="auto"/>
              <w:jc w:val="center"/>
              <w:rPr>
                <w:rFonts w:ascii="Calibri" w:hAnsi="Calibri" w:cs="Calibri"/>
                <w:b/>
                <w:color w:val="FFFFFF" w:themeColor="background1"/>
              </w:rPr>
            </w:pPr>
            <w:r w:rsidRPr="005752AF">
              <w:rPr>
                <w:rFonts w:ascii="Calibri" w:hAnsi="Calibri" w:cs="Calibri"/>
                <w:b/>
                <w:color w:val="FFFFFF" w:themeColor="background1"/>
              </w:rPr>
              <w:t>INDICADOR</w:t>
            </w:r>
          </w:p>
        </w:tc>
        <w:tc>
          <w:tcPr>
            <w:tcW w:w="3686" w:type="dxa"/>
            <w:shd w:val="clear" w:color="auto" w:fill="8DB3E2" w:themeFill="text2" w:themeFillTint="66"/>
          </w:tcPr>
          <w:p w14:paraId="2F8FDB9B" w14:textId="77777777" w:rsidR="00151DE3" w:rsidRPr="005752AF" w:rsidRDefault="00151DE3" w:rsidP="004D7B7B">
            <w:pPr>
              <w:pStyle w:val="Textoindependiente"/>
              <w:spacing w:line="276" w:lineRule="auto"/>
              <w:jc w:val="center"/>
              <w:rPr>
                <w:rFonts w:ascii="Calibri" w:hAnsi="Calibri" w:cs="Calibri"/>
                <w:b/>
                <w:color w:val="FFFFFF" w:themeColor="background1"/>
              </w:rPr>
            </w:pPr>
            <w:r w:rsidRPr="005752AF">
              <w:rPr>
                <w:rFonts w:ascii="Calibri" w:hAnsi="Calibri" w:cs="Calibri"/>
                <w:b/>
                <w:color w:val="FFFFFF" w:themeColor="background1"/>
              </w:rPr>
              <w:t>Recursos</w:t>
            </w:r>
          </w:p>
        </w:tc>
        <w:tc>
          <w:tcPr>
            <w:tcW w:w="1984" w:type="dxa"/>
            <w:shd w:val="clear" w:color="auto" w:fill="8DB3E2" w:themeFill="text2" w:themeFillTint="66"/>
            <w:vAlign w:val="center"/>
          </w:tcPr>
          <w:p w14:paraId="3CE8833B" w14:textId="77777777" w:rsidR="00151DE3" w:rsidRPr="005752AF" w:rsidRDefault="00151DE3" w:rsidP="004D7B7B">
            <w:pPr>
              <w:pStyle w:val="Textoindependiente"/>
              <w:spacing w:line="276" w:lineRule="auto"/>
              <w:jc w:val="center"/>
              <w:rPr>
                <w:rFonts w:ascii="Calibri" w:hAnsi="Calibri" w:cs="Calibri"/>
                <w:b/>
                <w:color w:val="FFFFFF" w:themeColor="background1"/>
              </w:rPr>
            </w:pPr>
            <w:r w:rsidRPr="005752AF">
              <w:rPr>
                <w:rFonts w:ascii="Calibri" w:hAnsi="Calibri" w:cs="Calibri"/>
                <w:b/>
                <w:color w:val="FFFFFF" w:themeColor="background1"/>
              </w:rPr>
              <w:t>Temporalización</w:t>
            </w:r>
          </w:p>
        </w:tc>
        <w:tc>
          <w:tcPr>
            <w:tcW w:w="1276" w:type="dxa"/>
            <w:shd w:val="clear" w:color="auto" w:fill="8DB3E2" w:themeFill="text2" w:themeFillTint="66"/>
            <w:vAlign w:val="center"/>
          </w:tcPr>
          <w:p w14:paraId="3EFF3192" w14:textId="77777777" w:rsidR="00151DE3" w:rsidRPr="005752AF" w:rsidRDefault="00151DE3" w:rsidP="004D7B7B">
            <w:pPr>
              <w:pStyle w:val="Textoindependiente"/>
              <w:spacing w:line="276" w:lineRule="auto"/>
              <w:jc w:val="center"/>
              <w:rPr>
                <w:rFonts w:ascii="Calibri" w:hAnsi="Calibri" w:cs="Calibri"/>
                <w:b/>
                <w:color w:val="FFFFFF" w:themeColor="background1"/>
              </w:rPr>
            </w:pPr>
            <w:r w:rsidRPr="005752AF">
              <w:rPr>
                <w:rFonts w:ascii="Calibri" w:hAnsi="Calibri" w:cs="Calibri"/>
                <w:b/>
                <w:color w:val="FFFFFF" w:themeColor="background1"/>
              </w:rPr>
              <w:t>ODS</w:t>
            </w:r>
          </w:p>
        </w:tc>
      </w:tr>
      <w:tr w:rsidR="00151DE3" w:rsidRPr="005752AF" w14:paraId="0004A169" w14:textId="77777777" w:rsidTr="004D7B7B">
        <w:tc>
          <w:tcPr>
            <w:tcW w:w="3397" w:type="dxa"/>
            <w:vAlign w:val="center"/>
          </w:tcPr>
          <w:p w14:paraId="0982A4F8" w14:textId="7F38A776" w:rsidR="00151DE3" w:rsidRPr="005752AF" w:rsidRDefault="00185695" w:rsidP="004D7B7B">
            <w:pPr>
              <w:jc w:val="center"/>
              <w:rPr>
                <w:rFonts w:ascii="Calibri" w:hAnsi="Calibri" w:cs="Calibri"/>
              </w:rPr>
            </w:pPr>
            <w:r>
              <w:rPr>
                <w:rFonts w:ascii="Calibri" w:hAnsi="Calibri" w:cs="Calibri"/>
              </w:rPr>
              <w:t>Continuar garantizando</w:t>
            </w:r>
            <w:r w:rsidR="00151DE3" w:rsidRPr="005752AF">
              <w:rPr>
                <w:rFonts w:ascii="Calibri" w:hAnsi="Calibri" w:cs="Calibri"/>
              </w:rPr>
              <w:t xml:space="preserve"> las mismas oportunidades de promoción a toda la plantilla, de manera que la jornada continua, partida o reducida no sea obstáculo para promocionar.</w:t>
            </w:r>
          </w:p>
        </w:tc>
        <w:tc>
          <w:tcPr>
            <w:tcW w:w="3544" w:type="dxa"/>
            <w:vAlign w:val="center"/>
          </w:tcPr>
          <w:p w14:paraId="73FF6787" w14:textId="77777777" w:rsidR="00151DE3" w:rsidRPr="005752AF" w:rsidRDefault="00151DE3" w:rsidP="004D7B7B">
            <w:pPr>
              <w:pStyle w:val="Textoindependiente"/>
              <w:spacing w:line="276" w:lineRule="auto"/>
              <w:jc w:val="center"/>
              <w:rPr>
                <w:rFonts w:ascii="Calibri" w:hAnsi="Calibri" w:cs="Calibri"/>
              </w:rPr>
            </w:pPr>
            <w:r w:rsidRPr="005752AF">
              <w:rPr>
                <w:rFonts w:ascii="Calibri" w:eastAsia="Times New Roman" w:hAnsi="Calibri" w:cs="Calibri"/>
                <w:color w:val="000000"/>
                <w:lang w:eastAsia="es-ES"/>
              </w:rPr>
              <w:t xml:space="preserve">Informe con Nº </w:t>
            </w:r>
            <w:r w:rsidRPr="005752AF">
              <w:rPr>
                <w:rFonts w:ascii="Calibri" w:hAnsi="Calibri" w:cs="Calibri"/>
              </w:rPr>
              <w:t>personas promocionadas o con cambio de categoría, ampliación horas, etc.</w:t>
            </w:r>
          </w:p>
        </w:tc>
        <w:tc>
          <w:tcPr>
            <w:tcW w:w="3686" w:type="dxa"/>
          </w:tcPr>
          <w:p w14:paraId="2833910B" w14:textId="77777777" w:rsidR="00151DE3" w:rsidRPr="005752AF" w:rsidRDefault="00151DE3" w:rsidP="004D7B7B">
            <w:pPr>
              <w:tabs>
                <w:tab w:val="left" w:pos="1845"/>
              </w:tabs>
              <w:jc w:val="center"/>
              <w:rPr>
                <w:rFonts w:ascii="Calibri" w:hAnsi="Calibri" w:cs="Calibri"/>
                <w:b/>
                <w:bCs/>
              </w:rPr>
            </w:pPr>
            <w:r w:rsidRPr="005752AF">
              <w:rPr>
                <w:rFonts w:ascii="Calibri" w:hAnsi="Calibri" w:cs="Calibri"/>
                <w:b/>
                <w:bCs/>
              </w:rPr>
              <w:t>Recursos Humanos:</w:t>
            </w:r>
          </w:p>
          <w:p w14:paraId="5D501528" w14:textId="77777777" w:rsidR="00151DE3" w:rsidRPr="005752AF" w:rsidRDefault="00151DE3" w:rsidP="004D7B7B">
            <w:pPr>
              <w:tabs>
                <w:tab w:val="left" w:pos="1845"/>
              </w:tabs>
              <w:jc w:val="center"/>
              <w:rPr>
                <w:rFonts w:ascii="Calibri" w:hAnsi="Calibri" w:cs="Calibri"/>
              </w:rPr>
            </w:pPr>
            <w:r w:rsidRPr="005752AF">
              <w:rPr>
                <w:rFonts w:ascii="Calibri" w:hAnsi="Calibri" w:cs="Calibri"/>
              </w:rPr>
              <w:t>Responsable Igualdad</w:t>
            </w:r>
          </w:p>
          <w:p w14:paraId="64488847" w14:textId="77777777" w:rsidR="00151DE3" w:rsidRPr="005752AF" w:rsidRDefault="00151DE3" w:rsidP="004D7B7B">
            <w:pPr>
              <w:tabs>
                <w:tab w:val="left" w:pos="1845"/>
              </w:tabs>
              <w:jc w:val="center"/>
              <w:rPr>
                <w:rFonts w:ascii="Calibri" w:hAnsi="Calibri" w:cs="Calibri"/>
                <w:b/>
                <w:bCs/>
              </w:rPr>
            </w:pPr>
            <w:r w:rsidRPr="005752AF">
              <w:rPr>
                <w:rFonts w:ascii="Calibri" w:hAnsi="Calibri" w:cs="Calibri"/>
                <w:b/>
                <w:bCs/>
              </w:rPr>
              <w:t>Recursos Materiales:</w:t>
            </w:r>
          </w:p>
          <w:p w14:paraId="4DA10972" w14:textId="77777777" w:rsidR="00151DE3" w:rsidRPr="005752AF" w:rsidRDefault="00151DE3" w:rsidP="004D7B7B">
            <w:pPr>
              <w:tabs>
                <w:tab w:val="left" w:pos="1845"/>
              </w:tabs>
              <w:jc w:val="center"/>
              <w:rPr>
                <w:rFonts w:ascii="Calibri" w:hAnsi="Calibri" w:cs="Calibri"/>
              </w:rPr>
            </w:pPr>
            <w:r w:rsidRPr="005752AF">
              <w:rPr>
                <w:rFonts w:ascii="Calibri" w:hAnsi="Calibri" w:cs="Calibri"/>
              </w:rPr>
              <w:t>Aportación de la información necesaria desagregada por sexos.</w:t>
            </w:r>
          </w:p>
          <w:p w14:paraId="35F44BB5" w14:textId="77777777" w:rsidR="00151DE3" w:rsidRPr="005752AF" w:rsidRDefault="00151DE3" w:rsidP="004D7B7B">
            <w:pPr>
              <w:tabs>
                <w:tab w:val="left" w:pos="1845"/>
              </w:tabs>
              <w:jc w:val="center"/>
              <w:rPr>
                <w:rFonts w:ascii="Calibri" w:hAnsi="Calibri" w:cs="Calibri"/>
              </w:rPr>
            </w:pPr>
            <w:r w:rsidRPr="005752AF">
              <w:rPr>
                <w:rFonts w:ascii="Calibri" w:hAnsi="Calibri" w:cs="Calibri"/>
              </w:rPr>
              <w:t>Manual de procesos de promoción con perspectiva de género.</w:t>
            </w:r>
          </w:p>
          <w:p w14:paraId="12BC08B1" w14:textId="39922609" w:rsidR="00151DE3" w:rsidRPr="005752AF" w:rsidRDefault="00151DE3" w:rsidP="004D7B7B">
            <w:pPr>
              <w:tabs>
                <w:tab w:val="left" w:pos="1845"/>
              </w:tabs>
              <w:jc w:val="center"/>
              <w:rPr>
                <w:rFonts w:ascii="Calibri" w:hAnsi="Calibri" w:cs="Calibri"/>
              </w:rPr>
            </w:pPr>
          </w:p>
        </w:tc>
        <w:tc>
          <w:tcPr>
            <w:tcW w:w="1984" w:type="dxa"/>
            <w:vAlign w:val="center"/>
          </w:tcPr>
          <w:p w14:paraId="52A6187C" w14:textId="77777777" w:rsidR="00151DE3" w:rsidRPr="005752AF" w:rsidRDefault="00151DE3" w:rsidP="004D7B7B">
            <w:pPr>
              <w:pStyle w:val="Textoindependiente"/>
              <w:spacing w:line="276" w:lineRule="auto"/>
              <w:jc w:val="center"/>
              <w:rPr>
                <w:rFonts w:ascii="Calibri" w:eastAsia="Times New Roman" w:hAnsi="Calibri" w:cs="Calibri"/>
                <w:color w:val="000000"/>
                <w:lang w:eastAsia="es-ES"/>
              </w:rPr>
            </w:pPr>
            <w:r w:rsidRPr="005752AF">
              <w:rPr>
                <w:rFonts w:ascii="Calibri" w:hAnsi="Calibri" w:cs="Calibri"/>
              </w:rPr>
              <w:t>anual</w:t>
            </w:r>
          </w:p>
        </w:tc>
        <w:tc>
          <w:tcPr>
            <w:tcW w:w="1276" w:type="dxa"/>
            <w:vAlign w:val="center"/>
          </w:tcPr>
          <w:p w14:paraId="49063100" w14:textId="77777777" w:rsidR="00151DE3" w:rsidRPr="005752AF" w:rsidRDefault="00151DE3" w:rsidP="004D7B7B">
            <w:pPr>
              <w:pStyle w:val="Textoindependiente"/>
              <w:spacing w:line="276" w:lineRule="auto"/>
              <w:jc w:val="center"/>
              <w:rPr>
                <w:rFonts w:ascii="Calibri" w:hAnsi="Calibri" w:cs="Calibri"/>
              </w:rPr>
            </w:pPr>
            <w:r w:rsidRPr="005752AF">
              <w:rPr>
                <w:rFonts w:ascii="Calibri" w:hAnsi="Calibri" w:cs="Calibri"/>
                <w:b/>
                <w:bCs/>
                <w:noProof/>
                <w:lang w:eastAsia="es-ES"/>
              </w:rPr>
              <w:drawing>
                <wp:inline distT="0" distB="0" distL="0" distR="0" wp14:anchorId="43D0D321" wp14:editId="3D407E5E">
                  <wp:extent cx="413691" cy="416170"/>
                  <wp:effectExtent l="0" t="0" r="5715" b="3175"/>
                  <wp:docPr id="473" name="Imagen 473" descr="Diagrama  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n 50" descr="Diagrama  Descripción generada automáticamente con confianza media"/>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26927" cy="429485"/>
                          </a:xfrm>
                          <a:prstGeom prst="rect">
                            <a:avLst/>
                          </a:prstGeom>
                          <a:noFill/>
                          <a:ln>
                            <a:noFill/>
                          </a:ln>
                        </pic:spPr>
                      </pic:pic>
                    </a:graphicData>
                  </a:graphic>
                </wp:inline>
              </w:drawing>
            </w:r>
          </w:p>
          <w:p w14:paraId="0D92B2AE" w14:textId="77777777" w:rsidR="00151DE3" w:rsidRPr="005752AF" w:rsidRDefault="00151DE3" w:rsidP="004D7B7B">
            <w:pPr>
              <w:pStyle w:val="Textoindependiente"/>
              <w:spacing w:line="276" w:lineRule="auto"/>
              <w:jc w:val="center"/>
              <w:rPr>
                <w:rFonts w:ascii="Calibri" w:hAnsi="Calibri" w:cs="Calibri"/>
              </w:rPr>
            </w:pPr>
            <w:r w:rsidRPr="005752AF">
              <w:rPr>
                <w:rFonts w:ascii="Calibri" w:hAnsi="Calibri" w:cs="Calibri"/>
                <w:noProof/>
                <w:lang w:eastAsia="es-ES"/>
              </w:rPr>
              <w:drawing>
                <wp:inline distT="0" distB="0" distL="0" distR="0" wp14:anchorId="6E3CACC5" wp14:editId="28BCEC7E">
                  <wp:extent cx="422764" cy="422764"/>
                  <wp:effectExtent l="0" t="0" r="0" b="0"/>
                  <wp:docPr id="51" name="Imagen 51" descr="Imagen que contiene Texto  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Imagen 51" descr="Imagen que contiene Texto  Descripción generada automáticamente"/>
                          <pic:cNvPicPr/>
                        </pic:nvPicPr>
                        <pic:blipFill>
                          <a:blip r:embed="rId15"/>
                          <a:stretch>
                            <a:fillRect/>
                          </a:stretch>
                        </pic:blipFill>
                        <pic:spPr>
                          <a:xfrm>
                            <a:off x="0" y="0"/>
                            <a:ext cx="429601" cy="429601"/>
                          </a:xfrm>
                          <a:prstGeom prst="rect">
                            <a:avLst/>
                          </a:prstGeom>
                        </pic:spPr>
                      </pic:pic>
                    </a:graphicData>
                  </a:graphic>
                </wp:inline>
              </w:drawing>
            </w:r>
          </w:p>
          <w:p w14:paraId="4FDD8358" w14:textId="77777777" w:rsidR="00151DE3" w:rsidRPr="005752AF" w:rsidRDefault="00151DE3" w:rsidP="004D7B7B">
            <w:pPr>
              <w:pStyle w:val="Textoindependiente"/>
              <w:spacing w:line="276" w:lineRule="auto"/>
              <w:jc w:val="center"/>
              <w:rPr>
                <w:rFonts w:ascii="Calibri" w:hAnsi="Calibri" w:cs="Calibri"/>
              </w:rPr>
            </w:pPr>
            <w:r w:rsidRPr="005752AF">
              <w:rPr>
                <w:rFonts w:ascii="Calibri" w:hAnsi="Calibri" w:cs="Calibri"/>
                <w:noProof/>
                <w:lang w:eastAsia="es-ES"/>
              </w:rPr>
              <w:drawing>
                <wp:inline distT="0" distB="0" distL="0" distR="0" wp14:anchorId="72C9590A" wp14:editId="3169C879">
                  <wp:extent cx="428625" cy="426089"/>
                  <wp:effectExtent l="0" t="0" r="0" b="0"/>
                  <wp:docPr id="52" name="Imagen 52" descr="Icono  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n 52" descr="Icono  Descripción generada automáticament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35995" cy="433415"/>
                          </a:xfrm>
                          <a:prstGeom prst="rect">
                            <a:avLst/>
                          </a:prstGeom>
                          <a:noFill/>
                          <a:ln>
                            <a:noFill/>
                          </a:ln>
                        </pic:spPr>
                      </pic:pic>
                    </a:graphicData>
                  </a:graphic>
                </wp:inline>
              </w:drawing>
            </w:r>
          </w:p>
        </w:tc>
      </w:tr>
      <w:tr w:rsidR="00151DE3" w:rsidRPr="005752AF" w14:paraId="69E2FB55" w14:textId="77777777" w:rsidTr="004D7B7B">
        <w:tc>
          <w:tcPr>
            <w:tcW w:w="3397" w:type="dxa"/>
            <w:vAlign w:val="center"/>
          </w:tcPr>
          <w:p w14:paraId="4D4A9B39" w14:textId="73A5A40B" w:rsidR="00151DE3" w:rsidRPr="005752AF" w:rsidRDefault="00185695" w:rsidP="004D7B7B">
            <w:pPr>
              <w:jc w:val="center"/>
              <w:rPr>
                <w:rFonts w:ascii="Calibri" w:hAnsi="Calibri" w:cs="Calibri"/>
              </w:rPr>
            </w:pPr>
            <w:r>
              <w:rPr>
                <w:rFonts w:ascii="Calibri" w:hAnsi="Calibri" w:cs="Calibri"/>
              </w:rPr>
              <w:t xml:space="preserve">Continuar con una </w:t>
            </w:r>
            <w:r w:rsidR="00151DE3" w:rsidRPr="005752AF">
              <w:rPr>
                <w:rFonts w:ascii="Calibri" w:hAnsi="Calibri" w:cs="Calibri"/>
              </w:rPr>
              <w:t>Información accesible a la plantilla de las vacantes que se produzcan.</w:t>
            </w:r>
          </w:p>
        </w:tc>
        <w:tc>
          <w:tcPr>
            <w:tcW w:w="3544" w:type="dxa"/>
            <w:vAlign w:val="center"/>
          </w:tcPr>
          <w:p w14:paraId="4231BC17" w14:textId="77777777" w:rsidR="00151DE3" w:rsidRPr="005752AF" w:rsidRDefault="00151DE3" w:rsidP="004D7B7B">
            <w:pPr>
              <w:pStyle w:val="Textoindependiente"/>
              <w:spacing w:line="276" w:lineRule="auto"/>
              <w:jc w:val="center"/>
              <w:rPr>
                <w:rFonts w:ascii="Calibri" w:hAnsi="Calibri" w:cs="Calibri"/>
              </w:rPr>
            </w:pPr>
            <w:r w:rsidRPr="005752AF">
              <w:rPr>
                <w:rFonts w:ascii="Calibri" w:hAnsi="Calibri" w:cs="Calibri"/>
              </w:rPr>
              <w:t>Nº de informaciones realizadas.</w:t>
            </w:r>
          </w:p>
          <w:p w14:paraId="090984CB" w14:textId="77777777" w:rsidR="00151DE3" w:rsidRPr="005752AF" w:rsidRDefault="00151DE3" w:rsidP="004D7B7B">
            <w:pPr>
              <w:pStyle w:val="Textoindependiente"/>
              <w:spacing w:line="276" w:lineRule="auto"/>
              <w:jc w:val="center"/>
              <w:rPr>
                <w:rFonts w:ascii="Calibri" w:hAnsi="Calibri" w:cs="Calibri"/>
              </w:rPr>
            </w:pPr>
            <w:r w:rsidRPr="005752AF">
              <w:rPr>
                <w:rFonts w:ascii="Calibri" w:hAnsi="Calibri" w:cs="Calibri"/>
              </w:rPr>
              <w:t>Canales de información.</w:t>
            </w:r>
          </w:p>
        </w:tc>
        <w:tc>
          <w:tcPr>
            <w:tcW w:w="3686" w:type="dxa"/>
          </w:tcPr>
          <w:p w14:paraId="4D380955" w14:textId="77777777" w:rsidR="00151DE3" w:rsidRPr="005752AF" w:rsidRDefault="00151DE3" w:rsidP="004D7B7B">
            <w:pPr>
              <w:tabs>
                <w:tab w:val="left" w:pos="1845"/>
              </w:tabs>
              <w:jc w:val="center"/>
              <w:rPr>
                <w:rFonts w:ascii="Calibri" w:hAnsi="Calibri" w:cs="Calibri"/>
                <w:b/>
                <w:bCs/>
              </w:rPr>
            </w:pPr>
            <w:r w:rsidRPr="005752AF">
              <w:rPr>
                <w:rFonts w:ascii="Calibri" w:hAnsi="Calibri" w:cs="Calibri"/>
                <w:b/>
                <w:bCs/>
              </w:rPr>
              <w:t>Recursos Humanos:</w:t>
            </w:r>
          </w:p>
          <w:p w14:paraId="79CAD472" w14:textId="77777777" w:rsidR="00151DE3" w:rsidRPr="005752AF" w:rsidRDefault="00151DE3" w:rsidP="004D7B7B">
            <w:pPr>
              <w:tabs>
                <w:tab w:val="left" w:pos="1845"/>
              </w:tabs>
              <w:jc w:val="center"/>
              <w:rPr>
                <w:rFonts w:ascii="Calibri" w:hAnsi="Calibri" w:cs="Calibri"/>
              </w:rPr>
            </w:pPr>
            <w:r w:rsidRPr="005752AF">
              <w:rPr>
                <w:rFonts w:ascii="Calibri" w:hAnsi="Calibri" w:cs="Calibri"/>
              </w:rPr>
              <w:t>Responsable Igualdad</w:t>
            </w:r>
          </w:p>
          <w:p w14:paraId="7545200F" w14:textId="77777777" w:rsidR="00151DE3" w:rsidRPr="005752AF" w:rsidRDefault="00151DE3" w:rsidP="004D7B7B">
            <w:pPr>
              <w:tabs>
                <w:tab w:val="left" w:pos="1845"/>
              </w:tabs>
              <w:jc w:val="center"/>
              <w:rPr>
                <w:rFonts w:ascii="Calibri" w:hAnsi="Calibri" w:cs="Calibri"/>
                <w:b/>
                <w:bCs/>
              </w:rPr>
            </w:pPr>
            <w:r w:rsidRPr="005752AF">
              <w:rPr>
                <w:rFonts w:ascii="Calibri" w:hAnsi="Calibri" w:cs="Calibri"/>
                <w:b/>
                <w:bCs/>
              </w:rPr>
              <w:t>Recursos Materiales:</w:t>
            </w:r>
          </w:p>
          <w:p w14:paraId="77EBC905" w14:textId="77777777" w:rsidR="00151DE3" w:rsidRPr="005752AF" w:rsidRDefault="00151DE3" w:rsidP="004D7B7B">
            <w:pPr>
              <w:tabs>
                <w:tab w:val="left" w:pos="1845"/>
              </w:tabs>
              <w:jc w:val="center"/>
              <w:rPr>
                <w:rFonts w:ascii="Calibri" w:hAnsi="Calibri" w:cs="Calibri"/>
              </w:rPr>
            </w:pPr>
            <w:r w:rsidRPr="005752AF">
              <w:rPr>
                <w:rFonts w:ascii="Calibri" w:hAnsi="Calibri" w:cs="Calibri"/>
              </w:rPr>
              <w:t xml:space="preserve">Aportación de la información </w:t>
            </w:r>
          </w:p>
          <w:p w14:paraId="296ABE64" w14:textId="674B88E3" w:rsidR="00151DE3" w:rsidRPr="005752AF" w:rsidRDefault="00151DE3" w:rsidP="00151DE3">
            <w:pPr>
              <w:tabs>
                <w:tab w:val="left" w:pos="1845"/>
              </w:tabs>
              <w:jc w:val="center"/>
              <w:rPr>
                <w:rFonts w:ascii="Calibri" w:hAnsi="Calibri" w:cs="Calibri"/>
              </w:rPr>
            </w:pPr>
            <w:r w:rsidRPr="005752AF">
              <w:rPr>
                <w:rFonts w:ascii="Calibri" w:hAnsi="Calibri" w:cs="Calibri"/>
              </w:rPr>
              <w:t xml:space="preserve">Canales de comunicación habituales. </w:t>
            </w:r>
          </w:p>
        </w:tc>
        <w:tc>
          <w:tcPr>
            <w:tcW w:w="1984" w:type="dxa"/>
            <w:vAlign w:val="center"/>
          </w:tcPr>
          <w:p w14:paraId="7F16BFB1" w14:textId="77777777" w:rsidR="00151DE3" w:rsidRPr="005752AF" w:rsidRDefault="00151DE3" w:rsidP="004D7B7B">
            <w:pPr>
              <w:pStyle w:val="Textoindependiente"/>
              <w:spacing w:line="276" w:lineRule="auto"/>
              <w:jc w:val="center"/>
              <w:rPr>
                <w:rFonts w:ascii="Calibri" w:hAnsi="Calibri" w:cs="Calibri"/>
              </w:rPr>
            </w:pPr>
            <w:r w:rsidRPr="005752AF">
              <w:rPr>
                <w:rFonts w:ascii="Calibri" w:hAnsi="Calibri" w:cs="Calibri"/>
              </w:rPr>
              <w:t>Vigencia del plan</w:t>
            </w:r>
          </w:p>
        </w:tc>
        <w:tc>
          <w:tcPr>
            <w:tcW w:w="1276" w:type="dxa"/>
            <w:vAlign w:val="center"/>
          </w:tcPr>
          <w:p w14:paraId="26C4E070" w14:textId="77777777" w:rsidR="00151DE3" w:rsidRPr="005752AF" w:rsidRDefault="00151DE3" w:rsidP="004D7B7B">
            <w:pPr>
              <w:pStyle w:val="Textoindependiente"/>
              <w:spacing w:line="276" w:lineRule="auto"/>
              <w:jc w:val="center"/>
              <w:rPr>
                <w:rFonts w:ascii="Calibri" w:hAnsi="Calibri" w:cs="Calibri"/>
                <w:b/>
                <w:bCs/>
                <w:noProof/>
              </w:rPr>
            </w:pPr>
            <w:r w:rsidRPr="005752AF">
              <w:rPr>
                <w:rFonts w:ascii="Calibri" w:hAnsi="Calibri" w:cs="Calibri"/>
                <w:b/>
                <w:bCs/>
                <w:noProof/>
                <w:lang w:eastAsia="es-ES"/>
              </w:rPr>
              <w:drawing>
                <wp:inline distT="0" distB="0" distL="0" distR="0" wp14:anchorId="376FB64C" wp14:editId="53B15D78">
                  <wp:extent cx="413691" cy="416170"/>
                  <wp:effectExtent l="0" t="0" r="5715" b="3175"/>
                  <wp:docPr id="475" name="Imagen 475" descr="Diagrama  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 name="Imagen 475" descr="Diagrama  Descripción generada automáticamente con confianza media"/>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26927" cy="429485"/>
                          </a:xfrm>
                          <a:prstGeom prst="rect">
                            <a:avLst/>
                          </a:prstGeom>
                          <a:noFill/>
                          <a:ln>
                            <a:noFill/>
                          </a:ln>
                        </pic:spPr>
                      </pic:pic>
                    </a:graphicData>
                  </a:graphic>
                </wp:inline>
              </w:drawing>
            </w:r>
          </w:p>
        </w:tc>
      </w:tr>
    </w:tbl>
    <w:p w14:paraId="0EDBC5D6" w14:textId="2041613C" w:rsidR="00CA75E5" w:rsidRDefault="00CA75E5" w:rsidP="00FE4998">
      <w:pPr>
        <w:spacing w:line="360" w:lineRule="auto"/>
        <w:ind w:left="1080" w:hanging="360"/>
        <w:jc w:val="both"/>
        <w:rPr>
          <w:rFonts w:ascii="Calibri" w:hAnsi="Calibri" w:cs="Calibri"/>
          <w:b/>
          <w:sz w:val="24"/>
          <w:szCs w:val="24"/>
        </w:rPr>
      </w:pPr>
    </w:p>
    <w:p w14:paraId="6AE64B24" w14:textId="77777777" w:rsidR="00F64C14" w:rsidRDefault="00F64C14" w:rsidP="00FE4998">
      <w:pPr>
        <w:spacing w:line="360" w:lineRule="auto"/>
        <w:ind w:left="1080" w:hanging="360"/>
        <w:jc w:val="both"/>
        <w:rPr>
          <w:rFonts w:ascii="Calibri" w:hAnsi="Calibri" w:cs="Calibri"/>
          <w:b/>
          <w:sz w:val="24"/>
          <w:szCs w:val="24"/>
        </w:rPr>
      </w:pPr>
    </w:p>
    <w:p w14:paraId="754378B9" w14:textId="77777777" w:rsidR="00F46B28" w:rsidRDefault="00F46B28" w:rsidP="00FE4998">
      <w:pPr>
        <w:spacing w:line="360" w:lineRule="auto"/>
        <w:ind w:left="1080" w:hanging="360"/>
        <w:jc w:val="both"/>
        <w:rPr>
          <w:rFonts w:ascii="Calibri" w:hAnsi="Calibri" w:cs="Calibri"/>
          <w:b/>
          <w:sz w:val="24"/>
          <w:szCs w:val="24"/>
        </w:rPr>
      </w:pPr>
    </w:p>
    <w:p w14:paraId="6CBB7FBB" w14:textId="77777777" w:rsidR="00F46B28" w:rsidRPr="005752AF" w:rsidRDefault="00F46B28" w:rsidP="00FE4998">
      <w:pPr>
        <w:spacing w:line="360" w:lineRule="auto"/>
        <w:ind w:left="1080" w:hanging="360"/>
        <w:jc w:val="both"/>
        <w:rPr>
          <w:rFonts w:ascii="Calibri" w:hAnsi="Calibri" w:cs="Calibri"/>
          <w:b/>
          <w:sz w:val="24"/>
          <w:szCs w:val="24"/>
        </w:rPr>
      </w:pPr>
    </w:p>
    <w:p w14:paraId="162D846A" w14:textId="77777777" w:rsidR="00565FF6" w:rsidRPr="005752AF" w:rsidRDefault="00565FF6" w:rsidP="00FE4998">
      <w:pPr>
        <w:jc w:val="both"/>
        <w:rPr>
          <w:rFonts w:ascii="Calibri" w:hAnsi="Calibri" w:cs="Calibri"/>
          <w:b/>
          <w:sz w:val="24"/>
          <w:szCs w:val="24"/>
        </w:rPr>
      </w:pPr>
    </w:p>
    <w:p w14:paraId="1098BB78" w14:textId="328D8AB8" w:rsidR="00645042" w:rsidRPr="005752AF" w:rsidRDefault="00645042" w:rsidP="00FE4998">
      <w:pPr>
        <w:jc w:val="both"/>
        <w:rPr>
          <w:rFonts w:ascii="Calibri" w:hAnsi="Calibri" w:cs="Calibri"/>
          <w:b/>
          <w:sz w:val="24"/>
          <w:szCs w:val="24"/>
        </w:rPr>
      </w:pPr>
      <w:r w:rsidRPr="005752AF">
        <w:rPr>
          <w:rFonts w:ascii="Calibri" w:hAnsi="Calibri" w:cs="Calibri"/>
          <w:noProof/>
          <w:lang w:val="es-ES"/>
        </w:rPr>
        <w:lastRenderedPageBreak/>
        <mc:AlternateContent>
          <mc:Choice Requires="wps">
            <w:drawing>
              <wp:inline distT="0" distB="0" distL="0" distR="0" wp14:anchorId="7B0F90ED" wp14:editId="303C5D03">
                <wp:extent cx="8867775" cy="257175"/>
                <wp:effectExtent l="0" t="0" r="9525" b="9525"/>
                <wp:docPr id="481" name="Text Box 2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67775" cy="257175"/>
                        </a:xfrm>
                        <a:prstGeom prst="rect">
                          <a:avLst/>
                        </a:prstGeom>
                        <a:solidFill>
                          <a:sysClr val="window" lastClr="FFFFFF">
                            <a:lumMod val="65000"/>
                          </a:sysClr>
                        </a:solidFill>
                        <a:ln>
                          <a:noFill/>
                        </a:ln>
                      </wps:spPr>
                      <wps:txbx>
                        <w:txbxContent>
                          <w:p w14:paraId="01713C6A" w14:textId="77777777" w:rsidR="00645042" w:rsidRPr="00645042" w:rsidRDefault="00645042" w:rsidP="00645042">
                            <w:pPr>
                              <w:pStyle w:val="Ttulo2"/>
                              <w:spacing w:before="0"/>
                              <w:rPr>
                                <w:rFonts w:ascii="Calibri" w:eastAsia="Calibri" w:hAnsi="Calibri" w:cs="Calibri"/>
                                <w:b/>
                                <w:bCs/>
                                <w:szCs w:val="28"/>
                              </w:rPr>
                            </w:pPr>
                            <w:r w:rsidRPr="00854517">
                              <w:t xml:space="preserve"> </w:t>
                            </w:r>
                            <w:bookmarkStart w:id="181" w:name="_Toc453239671"/>
                            <w:bookmarkStart w:id="182" w:name="_Toc515892829"/>
                            <w:bookmarkStart w:id="183" w:name="_Toc516670169"/>
                            <w:bookmarkStart w:id="184" w:name="_Toc516670250"/>
                            <w:bookmarkStart w:id="185" w:name="_Toc516672643"/>
                            <w:bookmarkStart w:id="186" w:name="_Toc516673079"/>
                            <w:bookmarkStart w:id="187" w:name="_Toc516673181"/>
                            <w:bookmarkStart w:id="188" w:name="_Toc516673641"/>
                            <w:bookmarkStart w:id="189" w:name="_Toc516674053"/>
                            <w:bookmarkStart w:id="190" w:name="_Toc8203644"/>
                            <w:bookmarkStart w:id="191" w:name="_Toc8205458"/>
                            <w:bookmarkStart w:id="192" w:name="_Toc65164757"/>
                            <w:bookmarkStart w:id="193" w:name="_Toc65164968"/>
                            <w:bookmarkStart w:id="194" w:name="_Toc67642635"/>
                            <w:bookmarkStart w:id="195" w:name="_Toc67648841"/>
                            <w:bookmarkStart w:id="196" w:name="_Toc67901313"/>
                            <w:bookmarkStart w:id="197" w:name="_Toc68091821"/>
                            <w:bookmarkStart w:id="198" w:name="_Toc79060747"/>
                            <w:bookmarkStart w:id="199" w:name="_Toc79060795"/>
                            <w:bookmarkStart w:id="200" w:name="_Toc79061093"/>
                            <w:bookmarkStart w:id="201" w:name="_Toc79061156"/>
                            <w:bookmarkStart w:id="202" w:name="_Toc113009866"/>
                            <w:r w:rsidRPr="00645042">
                              <w:rPr>
                                <w:rFonts w:ascii="Calibri" w:hAnsi="Calibri" w:cs="Calibri"/>
                                <w:b/>
                                <w:bCs/>
                                <w:color w:val="FFFFFF" w:themeColor="background1"/>
                                <w:sz w:val="28"/>
                                <w:szCs w:val="28"/>
                              </w:rPr>
                              <w:t xml:space="preserve">ÁREA DE INTERVENCIÓN 5: </w:t>
                            </w:r>
                            <w:bookmarkStart w:id="203" w:name="_Hlk104542694"/>
                            <w:bookmarkEnd w:id="181"/>
                            <w:bookmarkEnd w:id="182"/>
                            <w:bookmarkEnd w:id="183"/>
                            <w:bookmarkEnd w:id="184"/>
                            <w:bookmarkEnd w:id="185"/>
                            <w:bookmarkEnd w:id="186"/>
                            <w:bookmarkEnd w:id="187"/>
                            <w:bookmarkEnd w:id="188"/>
                            <w:bookmarkEnd w:id="189"/>
                            <w:r w:rsidRPr="00645042">
                              <w:rPr>
                                <w:rFonts w:ascii="Calibri" w:hAnsi="Calibri" w:cs="Calibri"/>
                                <w:b/>
                                <w:bCs/>
                                <w:color w:val="FFFFFF" w:themeColor="background1"/>
                                <w:sz w:val="28"/>
                                <w:szCs w:val="28"/>
                              </w:rPr>
                              <w:t>CONDICIONES DE TRABAJO</w:t>
                            </w:r>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p>
                        </w:txbxContent>
                      </wps:txbx>
                      <wps:bodyPr rot="0" vert="horz" wrap="square" lIns="0" tIns="0" rIns="0" bIns="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shape w14:anchorId="7B0F90ED" id="_x0000_s1036" type="#_x0000_t202" style="width:698.25pt;height:2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M8UBXBwIAAPMDAAAOAAAAZHJzL2Uyb0RvYy54bWysU9uOGjEMfa/Uf4jyXgaQgNWIYbVlRVVp e5G2/YCQyTBRM3FqB2bo19fJANvLW9U8RI7jHB8fO+v7oXPiZJAs+ErOJlMpjNdQW3+o5Ncvuzd3 UlBUvlYOvKnk2ZC837x+te5DaebQgqsNCgbxVPahkm2MoSwK0q3pFE0gGM+XDWCnIh/xUNSoekbv XDGfTpdFD1gHBG2I2Ps4XspNxm8ao+OnpiEThaskc4t5x7zv015s1qo8oAqt1Rca6h9YdMp6TnqD elRRiSPav6A6qxEImjjR0BXQNFabXANXM5v+Uc1zq4LJtbA4FG4y0f+D1R9Pz+Eziji8hYEbmIug 8AT6GwkP21b5g3lAhL41qubEsyRZ0QcqL0+T1FRSAtn3H6DmJqtjhAw0NNglVbhOwejcgPNNdDNE odl5d7dcrVYLKTTfzRerGdsphSqvrwNSfGegE8moJHJTM7o6PVEcQ68hKRmBs/XOOpcPZ9o6FCfF /eexqaGXwimK7KzkLq+M5Y4dcx/jlovpNE8Gc6D8PtP5Ddf5hO4h5RkpJE/WJUkxihKH/SBszaJl uKTTHuozK4UwTiL/HDZawB9S9DyFlaTvR4WGSb73rHYa2auBV2N/NZTX/LSSUYrR3MZxtI8B7aFl 5LGfHh64I43NYr2wuPDlycr1XX5BGt1fzznq5a9ufgIAAP//AwBQSwMEFAAGAAgAAAAhAC3TanDc AAAABQEAAA8AAABkcnMvZG93bnJldi54bWxMj81OwzAQhO9IfQdrK3GpqEPSVhDiVBUSvaL+XLi5 8ZIE7HVku6nh6XG5wGWl0Yxmvq3W0Wg2ovO9JQH38wwYUmNVT62A4+Hl7gGYD5KU1JZQwBd6WNeT m0qWyl5oh+M+tCyVkC+lgC6EoeTcNx0a6ed2QEreu3VGhiRdy5WTl1RuNM+zbMWN7CktdHLA5w6b z/3ZCNDxbZbni9lr8bEdv/nW7fpiE4W4ncbNE7CAMfyF4Yqf0KFOTCd7JuWZFpAeCb/36hWPqyWw k4BFtgReV/w/ff0DAAD//wMAUEsBAi0AFAAGAAgAAAAhALaDOJL+AAAA4QEAABMAAAAAAAAAAAAA AAAAAAAAAFtDb250ZW50X1R5cGVzXS54bWxQSwECLQAUAAYACAAAACEAOP0h/9YAAACUAQAACwAA AAAAAAAAAAAAAAAvAQAAX3JlbHMvLnJlbHNQSwECLQAUAAYACAAAACEATPFAVwcCAADzAwAADgAA AAAAAAAAAAAAAAAuAgAAZHJzL2Uyb0RvYy54bWxQSwECLQAUAAYACAAAACEALdNqcNwAAAAFAQAA DwAAAAAAAAAAAAAAAABhBAAAZHJzL2Rvd25yZXYueG1sUEsFBgAAAAAEAAQA8wAAAGoFAAAAAA== " fillcolor="#a6a6a6" stroked="f">
                <v:textbox inset="0,0,0,0">
                  <w:txbxContent>
                    <w:p w14:paraId="01713C6A" w14:textId="77777777" w:rsidR="00645042" w:rsidRPr="00645042" w:rsidRDefault="00645042" w:rsidP="00645042">
                      <w:pPr>
                        <w:pStyle w:val="Ttulo2"/>
                        <w:spacing w:before="0"/>
                        <w:rPr>
                          <w:rFonts w:ascii="Calibri" w:eastAsia="Calibri" w:hAnsi="Calibri" w:cs="Calibri"/>
                          <w:b/>
                          <w:bCs/>
                          <w:szCs w:val="28"/>
                        </w:rPr>
                      </w:pPr>
                      <w:r w:rsidRPr="00854517">
                        <w:t xml:space="preserve"> </w:t>
                      </w:r>
                      <w:bookmarkStart w:id="365" w:name="_Toc453239671"/>
                      <w:bookmarkStart w:id="366" w:name="_Toc515892829"/>
                      <w:bookmarkStart w:id="367" w:name="_Toc516670169"/>
                      <w:bookmarkStart w:id="368" w:name="_Toc516670250"/>
                      <w:bookmarkStart w:id="369" w:name="_Toc516672643"/>
                      <w:bookmarkStart w:id="370" w:name="_Toc516673079"/>
                      <w:bookmarkStart w:id="371" w:name="_Toc516673181"/>
                      <w:bookmarkStart w:id="372" w:name="_Toc516673641"/>
                      <w:bookmarkStart w:id="373" w:name="_Toc516674053"/>
                      <w:bookmarkStart w:id="374" w:name="_Toc8203644"/>
                      <w:bookmarkStart w:id="375" w:name="_Toc8205458"/>
                      <w:bookmarkStart w:id="376" w:name="_Toc65164757"/>
                      <w:bookmarkStart w:id="377" w:name="_Toc65164968"/>
                      <w:bookmarkStart w:id="378" w:name="_Toc67642635"/>
                      <w:bookmarkStart w:id="379" w:name="_Toc67648841"/>
                      <w:bookmarkStart w:id="380" w:name="_Toc67901313"/>
                      <w:bookmarkStart w:id="381" w:name="_Toc68091821"/>
                      <w:bookmarkStart w:id="382" w:name="_Toc79060747"/>
                      <w:bookmarkStart w:id="383" w:name="_Toc79060795"/>
                      <w:bookmarkStart w:id="384" w:name="_Toc79061093"/>
                      <w:bookmarkStart w:id="385" w:name="_Toc79061156"/>
                      <w:bookmarkStart w:id="386" w:name="_Toc113009866"/>
                      <w:r w:rsidRPr="00645042">
                        <w:rPr>
                          <w:rFonts w:ascii="Calibri" w:hAnsi="Calibri" w:cs="Calibri"/>
                          <w:b/>
                          <w:bCs/>
                          <w:color w:val="FFFFFF" w:themeColor="background1"/>
                          <w:sz w:val="28"/>
                          <w:szCs w:val="28"/>
                        </w:rPr>
                        <w:t xml:space="preserve">ÁREA DE INTERVENCIÓN 5: </w:t>
                      </w:r>
                      <w:bookmarkStart w:id="387" w:name="_Hlk104542694"/>
                      <w:bookmarkEnd w:id="365"/>
                      <w:bookmarkEnd w:id="366"/>
                      <w:bookmarkEnd w:id="367"/>
                      <w:bookmarkEnd w:id="368"/>
                      <w:bookmarkEnd w:id="369"/>
                      <w:bookmarkEnd w:id="370"/>
                      <w:bookmarkEnd w:id="371"/>
                      <w:bookmarkEnd w:id="372"/>
                      <w:bookmarkEnd w:id="373"/>
                      <w:r w:rsidRPr="00645042">
                        <w:rPr>
                          <w:rFonts w:ascii="Calibri" w:hAnsi="Calibri" w:cs="Calibri"/>
                          <w:b/>
                          <w:bCs/>
                          <w:color w:val="FFFFFF" w:themeColor="background1"/>
                          <w:sz w:val="28"/>
                          <w:szCs w:val="28"/>
                        </w:rPr>
                        <w:t>CONDICIONES DE TRABAJO</w:t>
                      </w:r>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p>
                  </w:txbxContent>
                </v:textbox>
                <w10:anchorlock/>
              </v:shape>
            </w:pict>
          </mc:Fallback>
        </mc:AlternateContent>
      </w:r>
    </w:p>
    <w:p w14:paraId="6CAE9AB0" w14:textId="77777777" w:rsidR="00645042" w:rsidRPr="005752AF" w:rsidRDefault="00645042" w:rsidP="00FE4998">
      <w:pPr>
        <w:jc w:val="both"/>
        <w:rPr>
          <w:rFonts w:ascii="Calibri" w:hAnsi="Calibri" w:cs="Calibri"/>
          <w:b/>
          <w:sz w:val="24"/>
          <w:szCs w:val="24"/>
        </w:rPr>
      </w:pPr>
    </w:p>
    <w:p w14:paraId="33CC2FBF" w14:textId="77777777" w:rsidR="00565FF6" w:rsidRPr="005752AF" w:rsidRDefault="00CC58E8" w:rsidP="00FE4998">
      <w:pPr>
        <w:jc w:val="both"/>
        <w:rPr>
          <w:rFonts w:ascii="Calibri" w:hAnsi="Calibri" w:cs="Calibri"/>
          <w:b/>
          <w:sz w:val="24"/>
          <w:szCs w:val="24"/>
        </w:rPr>
      </w:pPr>
      <w:r w:rsidRPr="005752AF">
        <w:rPr>
          <w:rFonts w:ascii="Calibri" w:hAnsi="Calibri" w:cs="Calibri"/>
          <w:b/>
          <w:sz w:val="24"/>
          <w:szCs w:val="24"/>
        </w:rPr>
        <w:t>OBJETIVOS ESPECÍFICOS</w:t>
      </w:r>
    </w:p>
    <w:p w14:paraId="3B5070F4" w14:textId="6C7B6DE1" w:rsidR="00565FF6" w:rsidRPr="005752AF" w:rsidRDefault="00151DE3" w:rsidP="00151DE3">
      <w:pPr>
        <w:spacing w:line="360" w:lineRule="auto"/>
        <w:jc w:val="both"/>
        <w:rPr>
          <w:rFonts w:ascii="Calibri" w:hAnsi="Calibri" w:cs="Calibri"/>
          <w:bCs/>
        </w:rPr>
      </w:pPr>
      <w:r w:rsidRPr="005752AF">
        <w:rPr>
          <w:rFonts w:ascii="Calibri" w:hAnsi="Calibri" w:cs="Calibri"/>
          <w:bCs/>
          <w:sz w:val="24"/>
          <w:szCs w:val="24"/>
        </w:rPr>
        <w:t xml:space="preserve">- </w:t>
      </w:r>
      <w:r w:rsidR="00CC58E8" w:rsidRPr="005752AF">
        <w:rPr>
          <w:rFonts w:ascii="Calibri" w:hAnsi="Calibri" w:cs="Calibri"/>
          <w:bCs/>
          <w:sz w:val="24"/>
          <w:szCs w:val="24"/>
        </w:rPr>
        <w:t>Garantizar y preservar el derecho de las personas trabajadoras.</w:t>
      </w:r>
    </w:p>
    <w:p w14:paraId="1423900E" w14:textId="588AB1BD" w:rsidR="00CA75E5" w:rsidRPr="00F64C14" w:rsidRDefault="00D64146" w:rsidP="00CA75E5">
      <w:pPr>
        <w:spacing w:line="360" w:lineRule="auto"/>
        <w:jc w:val="both"/>
        <w:rPr>
          <w:rFonts w:ascii="Calibri" w:hAnsi="Calibri" w:cs="Calibri"/>
          <w:bCs/>
          <w:sz w:val="24"/>
          <w:szCs w:val="24"/>
        </w:rPr>
      </w:pPr>
      <w:r w:rsidRPr="005752AF">
        <w:rPr>
          <w:rFonts w:ascii="Calibri" w:hAnsi="Calibri" w:cs="Calibri"/>
          <w:bCs/>
          <w:sz w:val="24"/>
          <w:szCs w:val="24"/>
        </w:rPr>
        <w:t>-</w:t>
      </w:r>
      <w:r w:rsidR="00CC58E8" w:rsidRPr="005752AF">
        <w:rPr>
          <w:rFonts w:ascii="Calibri" w:hAnsi="Calibri" w:cs="Calibri"/>
          <w:bCs/>
          <w:sz w:val="24"/>
          <w:szCs w:val="24"/>
        </w:rPr>
        <w:t>Incorporar la perspectiva de género en la política de prevención, en la vigilancia de la salud laboral, así como en cualquier otra obligación relacionada con la prevención de riesgos laborales, atendiendo especialmente a los riesgos asociados al embarazo y a la lactancia.</w:t>
      </w:r>
    </w:p>
    <w:tbl>
      <w:tblPr>
        <w:tblStyle w:val="Tablaconcuadrcula"/>
        <w:tblW w:w="0" w:type="auto"/>
        <w:tblLook w:val="04A0" w:firstRow="1" w:lastRow="0" w:firstColumn="1" w:lastColumn="0" w:noHBand="0" w:noVBand="1"/>
      </w:tblPr>
      <w:tblGrid>
        <w:gridCol w:w="3397"/>
        <w:gridCol w:w="3544"/>
        <w:gridCol w:w="3686"/>
        <w:gridCol w:w="1984"/>
        <w:gridCol w:w="1276"/>
      </w:tblGrid>
      <w:tr w:rsidR="00151DE3" w:rsidRPr="005752AF" w14:paraId="1880E5F3" w14:textId="77777777" w:rsidTr="00F64C14">
        <w:tc>
          <w:tcPr>
            <w:tcW w:w="3397" w:type="dxa"/>
            <w:shd w:val="clear" w:color="auto" w:fill="8DB3E2" w:themeFill="text2" w:themeFillTint="66"/>
            <w:vAlign w:val="center"/>
          </w:tcPr>
          <w:p w14:paraId="00885953" w14:textId="77777777" w:rsidR="00151DE3" w:rsidRPr="005752AF" w:rsidRDefault="00151DE3" w:rsidP="004D7B7B">
            <w:pPr>
              <w:pStyle w:val="Textoindependiente"/>
              <w:spacing w:line="276" w:lineRule="auto"/>
              <w:jc w:val="center"/>
              <w:rPr>
                <w:rFonts w:ascii="Calibri" w:hAnsi="Calibri" w:cs="Calibri"/>
                <w:b/>
                <w:color w:val="FFFFFF" w:themeColor="background1"/>
              </w:rPr>
            </w:pPr>
            <w:r w:rsidRPr="005752AF">
              <w:rPr>
                <w:rFonts w:ascii="Calibri" w:hAnsi="Calibri" w:cs="Calibri"/>
                <w:b/>
                <w:color w:val="FFFFFF" w:themeColor="background1"/>
              </w:rPr>
              <w:t>ACCIONES</w:t>
            </w:r>
          </w:p>
        </w:tc>
        <w:tc>
          <w:tcPr>
            <w:tcW w:w="3544" w:type="dxa"/>
            <w:shd w:val="clear" w:color="auto" w:fill="8DB3E2" w:themeFill="text2" w:themeFillTint="66"/>
            <w:vAlign w:val="center"/>
          </w:tcPr>
          <w:p w14:paraId="09D76A8C" w14:textId="77777777" w:rsidR="00151DE3" w:rsidRPr="005752AF" w:rsidRDefault="00151DE3" w:rsidP="004D7B7B">
            <w:pPr>
              <w:pStyle w:val="Textoindependiente"/>
              <w:spacing w:line="276" w:lineRule="auto"/>
              <w:jc w:val="center"/>
              <w:rPr>
                <w:rFonts w:ascii="Calibri" w:hAnsi="Calibri" w:cs="Calibri"/>
                <w:b/>
                <w:color w:val="FFFFFF" w:themeColor="background1"/>
              </w:rPr>
            </w:pPr>
            <w:r w:rsidRPr="005752AF">
              <w:rPr>
                <w:rFonts w:ascii="Calibri" w:hAnsi="Calibri" w:cs="Calibri"/>
                <w:b/>
                <w:color w:val="FFFFFF" w:themeColor="background1"/>
              </w:rPr>
              <w:t>INDICADOR</w:t>
            </w:r>
          </w:p>
        </w:tc>
        <w:tc>
          <w:tcPr>
            <w:tcW w:w="3686" w:type="dxa"/>
            <w:shd w:val="clear" w:color="auto" w:fill="8DB3E2" w:themeFill="text2" w:themeFillTint="66"/>
          </w:tcPr>
          <w:p w14:paraId="281F227A" w14:textId="77777777" w:rsidR="00151DE3" w:rsidRPr="005752AF" w:rsidRDefault="00151DE3" w:rsidP="004D7B7B">
            <w:pPr>
              <w:pStyle w:val="Textoindependiente"/>
              <w:spacing w:line="276" w:lineRule="auto"/>
              <w:jc w:val="center"/>
              <w:rPr>
                <w:rFonts w:ascii="Calibri" w:hAnsi="Calibri" w:cs="Calibri"/>
                <w:b/>
                <w:color w:val="FFFFFF" w:themeColor="background1"/>
              </w:rPr>
            </w:pPr>
            <w:r w:rsidRPr="005752AF">
              <w:rPr>
                <w:rFonts w:ascii="Calibri" w:hAnsi="Calibri" w:cs="Calibri"/>
                <w:b/>
                <w:color w:val="FFFFFF" w:themeColor="background1"/>
              </w:rPr>
              <w:t xml:space="preserve">Recursos </w:t>
            </w:r>
          </w:p>
        </w:tc>
        <w:tc>
          <w:tcPr>
            <w:tcW w:w="1984" w:type="dxa"/>
            <w:shd w:val="clear" w:color="auto" w:fill="8DB3E2" w:themeFill="text2" w:themeFillTint="66"/>
            <w:vAlign w:val="center"/>
          </w:tcPr>
          <w:p w14:paraId="4D7A6857" w14:textId="77777777" w:rsidR="00151DE3" w:rsidRPr="005752AF" w:rsidRDefault="00151DE3" w:rsidP="004D7B7B">
            <w:pPr>
              <w:pStyle w:val="Textoindependiente"/>
              <w:spacing w:line="276" w:lineRule="auto"/>
              <w:jc w:val="center"/>
              <w:rPr>
                <w:rFonts w:ascii="Calibri" w:hAnsi="Calibri" w:cs="Calibri"/>
                <w:b/>
                <w:color w:val="FFFFFF" w:themeColor="background1"/>
              </w:rPr>
            </w:pPr>
            <w:r w:rsidRPr="005752AF">
              <w:rPr>
                <w:rFonts w:ascii="Calibri" w:hAnsi="Calibri" w:cs="Calibri"/>
                <w:b/>
                <w:color w:val="FFFFFF" w:themeColor="background1"/>
              </w:rPr>
              <w:t>Temporalización</w:t>
            </w:r>
          </w:p>
        </w:tc>
        <w:tc>
          <w:tcPr>
            <w:tcW w:w="1276" w:type="dxa"/>
            <w:shd w:val="clear" w:color="auto" w:fill="8DB3E2" w:themeFill="text2" w:themeFillTint="66"/>
            <w:vAlign w:val="center"/>
          </w:tcPr>
          <w:p w14:paraId="6C01B4C5" w14:textId="77777777" w:rsidR="00151DE3" w:rsidRPr="005752AF" w:rsidRDefault="00151DE3" w:rsidP="004D7B7B">
            <w:pPr>
              <w:pStyle w:val="Textoindependiente"/>
              <w:spacing w:line="276" w:lineRule="auto"/>
              <w:jc w:val="center"/>
              <w:rPr>
                <w:rFonts w:ascii="Calibri" w:hAnsi="Calibri" w:cs="Calibri"/>
                <w:b/>
                <w:color w:val="FFFFFF" w:themeColor="background1"/>
              </w:rPr>
            </w:pPr>
            <w:r w:rsidRPr="005752AF">
              <w:rPr>
                <w:rFonts w:ascii="Calibri" w:hAnsi="Calibri" w:cs="Calibri"/>
                <w:b/>
                <w:color w:val="FFFFFF" w:themeColor="background1"/>
              </w:rPr>
              <w:t>ODS</w:t>
            </w:r>
          </w:p>
        </w:tc>
      </w:tr>
      <w:tr w:rsidR="00151DE3" w:rsidRPr="005752AF" w14:paraId="76E7E9E9" w14:textId="77777777" w:rsidTr="00F64C14">
        <w:trPr>
          <w:trHeight w:val="2050"/>
        </w:trPr>
        <w:tc>
          <w:tcPr>
            <w:tcW w:w="3397" w:type="dxa"/>
            <w:vAlign w:val="center"/>
          </w:tcPr>
          <w:p w14:paraId="240262D6" w14:textId="77777777" w:rsidR="00151DE3" w:rsidRPr="005752AF" w:rsidRDefault="00151DE3" w:rsidP="004D7B7B">
            <w:pPr>
              <w:jc w:val="center"/>
              <w:rPr>
                <w:rFonts w:ascii="Calibri" w:hAnsi="Calibri" w:cs="Calibri"/>
              </w:rPr>
            </w:pPr>
            <w:r w:rsidRPr="005752AF">
              <w:rPr>
                <w:rFonts w:ascii="Calibri" w:hAnsi="Calibri" w:cs="Calibri"/>
              </w:rPr>
              <w:t>Informe anual a la comisión de seguimiento de permisos desagregados por sexo.</w:t>
            </w:r>
          </w:p>
        </w:tc>
        <w:tc>
          <w:tcPr>
            <w:tcW w:w="3544" w:type="dxa"/>
            <w:vAlign w:val="center"/>
          </w:tcPr>
          <w:p w14:paraId="0A967121" w14:textId="77777777" w:rsidR="00151DE3" w:rsidRPr="005752AF" w:rsidRDefault="00151DE3" w:rsidP="004D7B7B">
            <w:pPr>
              <w:pStyle w:val="Textoindependiente"/>
              <w:spacing w:line="276" w:lineRule="auto"/>
              <w:jc w:val="center"/>
              <w:rPr>
                <w:rFonts w:ascii="Calibri" w:hAnsi="Calibri" w:cs="Calibri"/>
              </w:rPr>
            </w:pPr>
            <w:r w:rsidRPr="005752AF">
              <w:rPr>
                <w:rFonts w:ascii="Calibri" w:hAnsi="Calibri" w:cs="Calibri"/>
              </w:rPr>
              <w:t>% de mujeres y de hombres que han solicitados permisos.</w:t>
            </w:r>
          </w:p>
        </w:tc>
        <w:tc>
          <w:tcPr>
            <w:tcW w:w="3686" w:type="dxa"/>
          </w:tcPr>
          <w:p w14:paraId="487EBA1B" w14:textId="77777777" w:rsidR="00151DE3" w:rsidRPr="005752AF" w:rsidRDefault="00151DE3" w:rsidP="004D7B7B">
            <w:pPr>
              <w:tabs>
                <w:tab w:val="left" w:pos="1845"/>
              </w:tabs>
              <w:jc w:val="center"/>
              <w:rPr>
                <w:rFonts w:ascii="Calibri" w:hAnsi="Calibri" w:cs="Calibri"/>
                <w:b/>
                <w:bCs/>
              </w:rPr>
            </w:pPr>
            <w:r w:rsidRPr="005752AF">
              <w:rPr>
                <w:rFonts w:ascii="Calibri" w:hAnsi="Calibri" w:cs="Calibri"/>
                <w:b/>
                <w:bCs/>
              </w:rPr>
              <w:t>Recursos Humanos:</w:t>
            </w:r>
          </w:p>
          <w:p w14:paraId="40B683B6" w14:textId="77777777" w:rsidR="00151DE3" w:rsidRPr="005752AF" w:rsidRDefault="00151DE3" w:rsidP="004D7B7B">
            <w:pPr>
              <w:tabs>
                <w:tab w:val="left" w:pos="1845"/>
              </w:tabs>
              <w:jc w:val="center"/>
              <w:rPr>
                <w:rFonts w:ascii="Calibri" w:hAnsi="Calibri" w:cs="Calibri"/>
              </w:rPr>
            </w:pPr>
            <w:r w:rsidRPr="005752AF">
              <w:rPr>
                <w:rFonts w:ascii="Calibri" w:hAnsi="Calibri" w:cs="Calibri"/>
              </w:rPr>
              <w:t>Responsable Igualdad</w:t>
            </w:r>
          </w:p>
          <w:p w14:paraId="34E7B828" w14:textId="77777777" w:rsidR="00151DE3" w:rsidRPr="005752AF" w:rsidRDefault="00151DE3" w:rsidP="004D7B7B">
            <w:pPr>
              <w:tabs>
                <w:tab w:val="left" w:pos="1845"/>
              </w:tabs>
              <w:jc w:val="center"/>
              <w:rPr>
                <w:rFonts w:ascii="Calibri" w:hAnsi="Calibri" w:cs="Calibri"/>
                <w:b/>
                <w:bCs/>
              </w:rPr>
            </w:pPr>
            <w:r w:rsidRPr="005752AF">
              <w:rPr>
                <w:rFonts w:ascii="Calibri" w:hAnsi="Calibri" w:cs="Calibri"/>
                <w:b/>
                <w:bCs/>
              </w:rPr>
              <w:t>Recursos Materiales:</w:t>
            </w:r>
          </w:p>
          <w:p w14:paraId="3890A49B" w14:textId="77777777" w:rsidR="00151DE3" w:rsidRPr="005752AF" w:rsidRDefault="00151DE3" w:rsidP="004D7B7B">
            <w:pPr>
              <w:tabs>
                <w:tab w:val="left" w:pos="1845"/>
              </w:tabs>
              <w:jc w:val="center"/>
              <w:rPr>
                <w:rFonts w:ascii="Calibri" w:hAnsi="Calibri" w:cs="Calibri"/>
              </w:rPr>
            </w:pPr>
            <w:r w:rsidRPr="005752AF">
              <w:rPr>
                <w:rFonts w:ascii="Calibri" w:hAnsi="Calibri" w:cs="Calibri"/>
              </w:rPr>
              <w:t>Aportación de la información necesaria desagregada por sexos.</w:t>
            </w:r>
          </w:p>
          <w:p w14:paraId="474AB59F" w14:textId="78B02711" w:rsidR="00151DE3" w:rsidRPr="005752AF" w:rsidRDefault="00151DE3" w:rsidP="00151DE3">
            <w:pPr>
              <w:tabs>
                <w:tab w:val="left" w:pos="1845"/>
              </w:tabs>
              <w:jc w:val="center"/>
              <w:rPr>
                <w:rFonts w:ascii="Calibri" w:hAnsi="Calibri" w:cs="Calibri"/>
              </w:rPr>
            </w:pPr>
            <w:r w:rsidRPr="005752AF">
              <w:rPr>
                <w:rFonts w:ascii="Calibri" w:hAnsi="Calibri" w:cs="Calibri"/>
              </w:rPr>
              <w:t>Herramientas de registro de datos.</w:t>
            </w:r>
          </w:p>
        </w:tc>
        <w:tc>
          <w:tcPr>
            <w:tcW w:w="1984" w:type="dxa"/>
            <w:vAlign w:val="center"/>
          </w:tcPr>
          <w:p w14:paraId="18267054" w14:textId="77777777" w:rsidR="00151DE3" w:rsidRPr="005752AF" w:rsidRDefault="00151DE3" w:rsidP="004D7B7B">
            <w:pPr>
              <w:pStyle w:val="Textoindependiente"/>
              <w:spacing w:line="276" w:lineRule="auto"/>
              <w:jc w:val="center"/>
              <w:rPr>
                <w:rFonts w:ascii="Calibri" w:hAnsi="Calibri" w:cs="Calibri"/>
              </w:rPr>
            </w:pPr>
            <w:r w:rsidRPr="005752AF">
              <w:rPr>
                <w:rFonts w:ascii="Calibri" w:hAnsi="Calibri" w:cs="Calibri"/>
              </w:rPr>
              <w:t>Anual</w:t>
            </w:r>
          </w:p>
        </w:tc>
        <w:tc>
          <w:tcPr>
            <w:tcW w:w="1276" w:type="dxa"/>
            <w:vAlign w:val="center"/>
          </w:tcPr>
          <w:p w14:paraId="15AFF8A5" w14:textId="77777777" w:rsidR="00151DE3" w:rsidRPr="005752AF" w:rsidRDefault="00151DE3" w:rsidP="00F64C14">
            <w:pPr>
              <w:pStyle w:val="Textoindependiente"/>
              <w:spacing w:after="0" w:line="240" w:lineRule="auto"/>
              <w:jc w:val="center"/>
              <w:rPr>
                <w:rFonts w:ascii="Calibri" w:hAnsi="Calibri" w:cs="Calibri"/>
              </w:rPr>
            </w:pPr>
            <w:r w:rsidRPr="005752AF">
              <w:rPr>
                <w:rFonts w:ascii="Calibri" w:hAnsi="Calibri" w:cs="Calibri"/>
                <w:b/>
                <w:bCs/>
                <w:noProof/>
                <w:lang w:eastAsia="es-ES"/>
              </w:rPr>
              <w:drawing>
                <wp:inline distT="0" distB="0" distL="0" distR="0" wp14:anchorId="2961E144" wp14:editId="2B0BC6DF">
                  <wp:extent cx="413691" cy="416170"/>
                  <wp:effectExtent l="0" t="0" r="5715" b="3175"/>
                  <wp:docPr id="478" name="Imagen 478" descr="Diagrama  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n 60" descr="Diagrama  Descripción generada automáticamente con confianza media"/>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26927" cy="429485"/>
                          </a:xfrm>
                          <a:prstGeom prst="rect">
                            <a:avLst/>
                          </a:prstGeom>
                          <a:noFill/>
                          <a:ln>
                            <a:noFill/>
                          </a:ln>
                        </pic:spPr>
                      </pic:pic>
                    </a:graphicData>
                  </a:graphic>
                </wp:inline>
              </w:drawing>
            </w:r>
          </w:p>
          <w:p w14:paraId="1AE29947" w14:textId="77777777" w:rsidR="00151DE3" w:rsidRPr="005752AF" w:rsidRDefault="00151DE3" w:rsidP="00F64C14">
            <w:pPr>
              <w:pStyle w:val="Textoindependiente"/>
              <w:spacing w:after="0" w:line="276" w:lineRule="auto"/>
              <w:jc w:val="center"/>
              <w:rPr>
                <w:rFonts w:ascii="Calibri" w:hAnsi="Calibri" w:cs="Calibri"/>
              </w:rPr>
            </w:pPr>
            <w:r w:rsidRPr="005752AF">
              <w:rPr>
                <w:rFonts w:ascii="Calibri" w:hAnsi="Calibri" w:cs="Calibri"/>
                <w:noProof/>
                <w:lang w:eastAsia="es-ES"/>
              </w:rPr>
              <w:drawing>
                <wp:inline distT="0" distB="0" distL="0" distR="0" wp14:anchorId="7DD91254" wp14:editId="0BA11F00">
                  <wp:extent cx="436418" cy="428625"/>
                  <wp:effectExtent l="0" t="0" r="1905" b="0"/>
                  <wp:docPr id="482" name="Imagen 482" descr="Imagen que contiene Interfaz de usuario gráfica  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 name="Imagen 448" descr="Imagen que contiene Interfaz de usuario gráfica  Descripción generada automáticamente"/>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41259" cy="433379"/>
                          </a:xfrm>
                          <a:prstGeom prst="rect">
                            <a:avLst/>
                          </a:prstGeom>
                          <a:noFill/>
                          <a:ln>
                            <a:noFill/>
                          </a:ln>
                        </pic:spPr>
                      </pic:pic>
                    </a:graphicData>
                  </a:graphic>
                </wp:inline>
              </w:drawing>
            </w:r>
          </w:p>
          <w:p w14:paraId="021EE947" w14:textId="77777777" w:rsidR="00151DE3" w:rsidRPr="005752AF" w:rsidRDefault="00151DE3" w:rsidP="00F64C14">
            <w:pPr>
              <w:pStyle w:val="Textoindependiente"/>
              <w:spacing w:after="0" w:line="276" w:lineRule="auto"/>
              <w:jc w:val="center"/>
              <w:rPr>
                <w:rFonts w:ascii="Calibri" w:hAnsi="Calibri" w:cs="Calibri"/>
              </w:rPr>
            </w:pPr>
            <w:r w:rsidRPr="005752AF">
              <w:rPr>
                <w:rFonts w:ascii="Calibri" w:hAnsi="Calibri" w:cs="Calibri"/>
                <w:noProof/>
                <w:lang w:eastAsia="es-ES"/>
              </w:rPr>
              <w:drawing>
                <wp:inline distT="0" distB="0" distL="0" distR="0" wp14:anchorId="3F2EE77E" wp14:editId="057391DC">
                  <wp:extent cx="428625" cy="426089"/>
                  <wp:effectExtent l="0" t="0" r="0" b="0"/>
                  <wp:docPr id="483" name="Imagen 483" descr="Icono  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 name="Imagen 449" descr="Icono  Descripción generada automáticament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35995" cy="433415"/>
                          </a:xfrm>
                          <a:prstGeom prst="rect">
                            <a:avLst/>
                          </a:prstGeom>
                          <a:noFill/>
                          <a:ln>
                            <a:noFill/>
                          </a:ln>
                        </pic:spPr>
                      </pic:pic>
                    </a:graphicData>
                  </a:graphic>
                </wp:inline>
              </w:drawing>
            </w:r>
          </w:p>
        </w:tc>
      </w:tr>
      <w:tr w:rsidR="00896BF7" w:rsidRPr="005752AF" w14:paraId="78E62DC4" w14:textId="77777777" w:rsidTr="00F64C14">
        <w:tc>
          <w:tcPr>
            <w:tcW w:w="3397" w:type="dxa"/>
            <w:vAlign w:val="center"/>
          </w:tcPr>
          <w:p w14:paraId="4F934286" w14:textId="0EE98114" w:rsidR="00896BF7" w:rsidRPr="005752AF" w:rsidRDefault="006A292F" w:rsidP="00896BF7">
            <w:pPr>
              <w:contextualSpacing/>
              <w:jc w:val="center"/>
              <w:rPr>
                <w:rFonts w:ascii="Calibri" w:eastAsia="Times New Roman" w:hAnsi="Calibri" w:cs="Calibri"/>
              </w:rPr>
            </w:pPr>
            <w:r>
              <w:rPr>
                <w:rFonts w:ascii="Calibri" w:eastAsia="Times New Roman" w:hAnsi="Calibri" w:cs="Calibri"/>
              </w:rPr>
              <w:t>Continuar analizando</w:t>
            </w:r>
            <w:r w:rsidR="00896BF7">
              <w:rPr>
                <w:rFonts w:ascii="Calibri" w:eastAsia="Times New Roman" w:hAnsi="Calibri" w:cs="Calibri"/>
              </w:rPr>
              <w:t xml:space="preserve"> del personal por turnos de trabajo realizados </w:t>
            </w:r>
          </w:p>
        </w:tc>
        <w:tc>
          <w:tcPr>
            <w:tcW w:w="3544" w:type="dxa"/>
            <w:vAlign w:val="center"/>
          </w:tcPr>
          <w:p w14:paraId="5F6C0058" w14:textId="3CACB2A3" w:rsidR="00896BF7" w:rsidRPr="005752AF" w:rsidRDefault="00896BF7" w:rsidP="00896BF7">
            <w:pPr>
              <w:pStyle w:val="Textoindependiente"/>
              <w:spacing w:line="276" w:lineRule="auto"/>
              <w:jc w:val="center"/>
              <w:rPr>
                <w:rFonts w:ascii="Calibri" w:eastAsia="Times New Roman" w:hAnsi="Calibri" w:cs="Calibri"/>
                <w:lang w:eastAsia="es-ES"/>
              </w:rPr>
            </w:pPr>
            <w:r>
              <w:rPr>
                <w:rFonts w:ascii="Calibri" w:eastAsia="Times New Roman" w:hAnsi="Calibri" w:cs="Calibri"/>
                <w:lang w:eastAsia="es-ES"/>
              </w:rPr>
              <w:t>Base de datos de turnos</w:t>
            </w:r>
          </w:p>
        </w:tc>
        <w:tc>
          <w:tcPr>
            <w:tcW w:w="3686" w:type="dxa"/>
          </w:tcPr>
          <w:p w14:paraId="06D8E57A" w14:textId="77777777" w:rsidR="00896BF7" w:rsidRPr="005752AF" w:rsidRDefault="00896BF7" w:rsidP="00896BF7">
            <w:pPr>
              <w:tabs>
                <w:tab w:val="left" w:pos="1845"/>
              </w:tabs>
              <w:jc w:val="center"/>
              <w:rPr>
                <w:rFonts w:ascii="Calibri" w:hAnsi="Calibri" w:cs="Calibri"/>
                <w:b/>
                <w:bCs/>
              </w:rPr>
            </w:pPr>
            <w:r w:rsidRPr="005752AF">
              <w:rPr>
                <w:rFonts w:ascii="Calibri" w:hAnsi="Calibri" w:cs="Calibri"/>
                <w:b/>
                <w:bCs/>
              </w:rPr>
              <w:t>Recursos Humanos:</w:t>
            </w:r>
          </w:p>
          <w:p w14:paraId="49E82275" w14:textId="77777777" w:rsidR="00896BF7" w:rsidRPr="005752AF" w:rsidRDefault="00896BF7" w:rsidP="00896BF7">
            <w:pPr>
              <w:tabs>
                <w:tab w:val="left" w:pos="1845"/>
              </w:tabs>
              <w:jc w:val="center"/>
              <w:rPr>
                <w:rFonts w:ascii="Calibri" w:hAnsi="Calibri" w:cs="Calibri"/>
              </w:rPr>
            </w:pPr>
            <w:r w:rsidRPr="005752AF">
              <w:rPr>
                <w:rFonts w:ascii="Calibri" w:hAnsi="Calibri" w:cs="Calibri"/>
              </w:rPr>
              <w:t>Responsable Igualdad</w:t>
            </w:r>
          </w:p>
          <w:p w14:paraId="697EB1A0" w14:textId="77777777" w:rsidR="00896BF7" w:rsidRPr="005752AF" w:rsidRDefault="00896BF7" w:rsidP="00896BF7">
            <w:pPr>
              <w:tabs>
                <w:tab w:val="left" w:pos="1845"/>
              </w:tabs>
              <w:jc w:val="center"/>
              <w:rPr>
                <w:rFonts w:ascii="Calibri" w:hAnsi="Calibri" w:cs="Calibri"/>
                <w:b/>
                <w:bCs/>
              </w:rPr>
            </w:pPr>
            <w:r w:rsidRPr="005752AF">
              <w:rPr>
                <w:rFonts w:ascii="Calibri" w:hAnsi="Calibri" w:cs="Calibri"/>
                <w:b/>
                <w:bCs/>
              </w:rPr>
              <w:t>Recursos Materiales:</w:t>
            </w:r>
          </w:p>
          <w:p w14:paraId="4D561EDD" w14:textId="6DB2DC52" w:rsidR="00896BF7" w:rsidRPr="00896BF7" w:rsidRDefault="00896BF7" w:rsidP="00896BF7">
            <w:pPr>
              <w:tabs>
                <w:tab w:val="left" w:pos="1845"/>
              </w:tabs>
              <w:jc w:val="center"/>
              <w:rPr>
                <w:rFonts w:ascii="Calibri" w:hAnsi="Calibri" w:cs="Calibri"/>
              </w:rPr>
            </w:pPr>
            <w:r w:rsidRPr="005752AF">
              <w:rPr>
                <w:rFonts w:ascii="Calibri" w:hAnsi="Calibri" w:cs="Calibri"/>
              </w:rPr>
              <w:t>Herramientas de registro de datos.</w:t>
            </w:r>
          </w:p>
        </w:tc>
        <w:tc>
          <w:tcPr>
            <w:tcW w:w="1984" w:type="dxa"/>
            <w:vAlign w:val="center"/>
          </w:tcPr>
          <w:p w14:paraId="7BEAD787" w14:textId="04B192DB" w:rsidR="00896BF7" w:rsidRPr="005752AF" w:rsidRDefault="00896BF7" w:rsidP="00896BF7">
            <w:pPr>
              <w:pStyle w:val="Textoindependiente"/>
              <w:spacing w:line="276" w:lineRule="auto"/>
              <w:jc w:val="center"/>
              <w:rPr>
                <w:rFonts w:ascii="Calibri" w:eastAsia="Times New Roman" w:hAnsi="Calibri" w:cs="Calibri"/>
                <w:lang w:eastAsia="es-ES"/>
              </w:rPr>
            </w:pPr>
            <w:r w:rsidRPr="005752AF">
              <w:rPr>
                <w:rFonts w:ascii="Calibri" w:eastAsia="Times New Roman" w:hAnsi="Calibri" w:cs="Calibri"/>
                <w:lang w:eastAsia="es-ES"/>
              </w:rPr>
              <w:t>Vigencia del plan</w:t>
            </w:r>
          </w:p>
        </w:tc>
        <w:tc>
          <w:tcPr>
            <w:tcW w:w="1276" w:type="dxa"/>
            <w:vAlign w:val="center"/>
          </w:tcPr>
          <w:p w14:paraId="7B5B4EAD" w14:textId="7CE62023" w:rsidR="00896BF7" w:rsidRPr="005752AF" w:rsidRDefault="00896BF7" w:rsidP="00896BF7">
            <w:pPr>
              <w:pStyle w:val="Textoindependiente"/>
              <w:spacing w:after="0" w:line="276" w:lineRule="auto"/>
              <w:jc w:val="center"/>
              <w:rPr>
                <w:rFonts w:ascii="Calibri" w:hAnsi="Calibri" w:cs="Calibri"/>
                <w:b/>
                <w:bCs/>
                <w:noProof/>
              </w:rPr>
            </w:pPr>
            <w:r w:rsidRPr="005752AF">
              <w:rPr>
                <w:rFonts w:ascii="Calibri" w:hAnsi="Calibri" w:cs="Calibri"/>
                <w:b/>
                <w:bCs/>
                <w:noProof/>
                <w:lang w:eastAsia="es-ES"/>
              </w:rPr>
              <w:drawing>
                <wp:inline distT="0" distB="0" distL="0" distR="0" wp14:anchorId="236BD973" wp14:editId="7B81D8A1">
                  <wp:extent cx="413691" cy="416170"/>
                  <wp:effectExtent l="0" t="0" r="5715" b="3175"/>
                  <wp:docPr id="5" name="Imagen 5" descr="Diagrama  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n 58" descr="Diagrama  Descripción generada automáticamente con confianza media"/>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26927" cy="429485"/>
                          </a:xfrm>
                          <a:prstGeom prst="rect">
                            <a:avLst/>
                          </a:prstGeom>
                          <a:noFill/>
                          <a:ln>
                            <a:noFill/>
                          </a:ln>
                        </pic:spPr>
                      </pic:pic>
                    </a:graphicData>
                  </a:graphic>
                </wp:inline>
              </w:drawing>
            </w:r>
          </w:p>
        </w:tc>
      </w:tr>
    </w:tbl>
    <w:p w14:paraId="379E0DDC" w14:textId="77777777" w:rsidR="00896BF7" w:rsidRDefault="00896BF7" w:rsidP="00FE4998">
      <w:pPr>
        <w:jc w:val="both"/>
        <w:rPr>
          <w:rFonts w:ascii="Calibri" w:hAnsi="Calibri" w:cs="Calibri"/>
          <w:b/>
          <w:sz w:val="24"/>
          <w:szCs w:val="24"/>
        </w:rPr>
      </w:pPr>
    </w:p>
    <w:p w14:paraId="198CBB6F" w14:textId="77777777" w:rsidR="00F46B28" w:rsidRDefault="00F46B28" w:rsidP="00FE4998">
      <w:pPr>
        <w:jc w:val="both"/>
        <w:rPr>
          <w:rFonts w:ascii="Calibri" w:hAnsi="Calibri" w:cs="Calibri"/>
          <w:b/>
          <w:sz w:val="24"/>
          <w:szCs w:val="24"/>
        </w:rPr>
      </w:pPr>
    </w:p>
    <w:p w14:paraId="49024986" w14:textId="77777777" w:rsidR="00F46B28" w:rsidRDefault="00F46B28" w:rsidP="00FE4998">
      <w:pPr>
        <w:jc w:val="both"/>
        <w:rPr>
          <w:rFonts w:ascii="Calibri" w:hAnsi="Calibri" w:cs="Calibri"/>
          <w:b/>
          <w:sz w:val="24"/>
          <w:szCs w:val="24"/>
        </w:rPr>
      </w:pPr>
    </w:p>
    <w:p w14:paraId="55A529C2" w14:textId="77777777" w:rsidR="00F46B28" w:rsidRDefault="00F46B28" w:rsidP="00FE4998">
      <w:pPr>
        <w:jc w:val="both"/>
        <w:rPr>
          <w:rFonts w:ascii="Calibri" w:hAnsi="Calibri" w:cs="Calibri"/>
          <w:b/>
          <w:sz w:val="24"/>
          <w:szCs w:val="24"/>
        </w:rPr>
      </w:pPr>
    </w:p>
    <w:p w14:paraId="7B643305" w14:textId="77777777" w:rsidR="00F46B28" w:rsidRDefault="00F46B28" w:rsidP="00FE4998">
      <w:pPr>
        <w:jc w:val="both"/>
        <w:rPr>
          <w:rFonts w:ascii="Calibri" w:hAnsi="Calibri" w:cs="Calibri"/>
          <w:b/>
          <w:sz w:val="24"/>
          <w:szCs w:val="24"/>
        </w:rPr>
      </w:pPr>
    </w:p>
    <w:p w14:paraId="6138A410" w14:textId="77777777" w:rsidR="00F46B28" w:rsidRDefault="00F46B28" w:rsidP="00FE4998">
      <w:pPr>
        <w:jc w:val="both"/>
        <w:rPr>
          <w:rFonts w:ascii="Calibri" w:hAnsi="Calibri" w:cs="Calibri"/>
          <w:b/>
          <w:sz w:val="24"/>
          <w:szCs w:val="24"/>
        </w:rPr>
      </w:pPr>
    </w:p>
    <w:p w14:paraId="37E3C4D4" w14:textId="77777777" w:rsidR="00F46B28" w:rsidRDefault="00F46B28" w:rsidP="00FE4998">
      <w:pPr>
        <w:jc w:val="both"/>
        <w:rPr>
          <w:rFonts w:ascii="Calibri" w:hAnsi="Calibri" w:cs="Calibri"/>
          <w:b/>
          <w:sz w:val="24"/>
          <w:szCs w:val="24"/>
        </w:rPr>
      </w:pPr>
    </w:p>
    <w:p w14:paraId="5F2F0F6D" w14:textId="77777777" w:rsidR="00F46B28" w:rsidRPr="005752AF" w:rsidRDefault="00F46B28" w:rsidP="00FE4998">
      <w:pPr>
        <w:jc w:val="both"/>
        <w:rPr>
          <w:rFonts w:ascii="Calibri" w:hAnsi="Calibri" w:cs="Calibri"/>
          <w:b/>
          <w:sz w:val="24"/>
          <w:szCs w:val="24"/>
        </w:rPr>
      </w:pPr>
    </w:p>
    <w:p w14:paraId="04062EA8" w14:textId="398B1663" w:rsidR="00565FF6" w:rsidRPr="005752AF" w:rsidRDefault="00896BF7" w:rsidP="00FE4998">
      <w:pPr>
        <w:jc w:val="both"/>
        <w:rPr>
          <w:rFonts w:ascii="Calibri" w:hAnsi="Calibri" w:cs="Calibri"/>
          <w:b/>
          <w:sz w:val="24"/>
          <w:szCs w:val="24"/>
          <w:shd w:val="clear" w:color="auto" w:fill="999999"/>
        </w:rPr>
      </w:pPr>
      <w:r w:rsidRPr="005752AF">
        <w:rPr>
          <w:rFonts w:ascii="Calibri" w:hAnsi="Calibri" w:cs="Calibri"/>
          <w:noProof/>
          <w:lang w:val="es-ES"/>
        </w:rPr>
        <w:lastRenderedPageBreak/>
        <mc:AlternateContent>
          <mc:Choice Requires="wps">
            <w:drawing>
              <wp:inline distT="0" distB="0" distL="0" distR="0" wp14:anchorId="27E6A5B7" wp14:editId="1A6DEAD3">
                <wp:extent cx="8860790" cy="247455"/>
                <wp:effectExtent l="0" t="0" r="0" b="635"/>
                <wp:docPr id="454" name="Text Box 2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60790" cy="247455"/>
                        </a:xfrm>
                        <a:prstGeom prst="rect">
                          <a:avLst/>
                        </a:prstGeom>
                        <a:solidFill>
                          <a:sysClr val="window" lastClr="FFFFFF">
                            <a:lumMod val="65000"/>
                          </a:sysClr>
                        </a:solidFill>
                        <a:ln>
                          <a:noFill/>
                        </a:ln>
                      </wps:spPr>
                      <wps:txbx>
                        <w:txbxContent>
                          <w:p w14:paraId="674ABEEA" w14:textId="77777777" w:rsidR="00896BF7" w:rsidRPr="00F64C14" w:rsidRDefault="00896BF7" w:rsidP="00896BF7">
                            <w:pPr>
                              <w:pStyle w:val="Ttulo2"/>
                              <w:spacing w:before="0"/>
                              <w:rPr>
                                <w:rFonts w:ascii="Calibri" w:eastAsia="Calibri" w:hAnsi="Calibri" w:cs="Calibri"/>
                                <w:b/>
                                <w:bCs/>
                                <w:sz w:val="26"/>
                                <w:szCs w:val="26"/>
                              </w:rPr>
                            </w:pPr>
                            <w:bookmarkStart w:id="204" w:name="_Toc79060748"/>
                            <w:bookmarkStart w:id="205" w:name="_Toc79060796"/>
                            <w:bookmarkStart w:id="206" w:name="_Toc79061094"/>
                            <w:bookmarkStart w:id="207" w:name="_Toc79061157"/>
                            <w:bookmarkStart w:id="208" w:name="_Toc113009867"/>
                            <w:r w:rsidRPr="00F64C14">
                              <w:rPr>
                                <w:rFonts w:ascii="Calibri" w:hAnsi="Calibri" w:cs="Calibri"/>
                                <w:b/>
                                <w:bCs/>
                                <w:color w:val="FFFFFF" w:themeColor="background1"/>
                                <w:sz w:val="26"/>
                                <w:szCs w:val="26"/>
                              </w:rPr>
                              <w:t xml:space="preserve">ÁREA DE INTERVENCIÓN 6: </w:t>
                            </w:r>
                            <w:bookmarkStart w:id="209" w:name="_Hlk104542783"/>
                            <w:r w:rsidRPr="00F64C14">
                              <w:rPr>
                                <w:rFonts w:ascii="Calibri" w:hAnsi="Calibri" w:cs="Calibri"/>
                                <w:b/>
                                <w:bCs/>
                                <w:color w:val="FFFFFF" w:themeColor="background1"/>
                                <w:sz w:val="26"/>
                                <w:szCs w:val="26"/>
                              </w:rPr>
                              <w:t>EJERCICIO CORRESPONSABLE DE LOS DERECHOS DE LA VIDA PERSONAL, FAMILIAR Y LABORAL</w:t>
                            </w:r>
                            <w:bookmarkEnd w:id="204"/>
                            <w:bookmarkEnd w:id="205"/>
                            <w:bookmarkEnd w:id="206"/>
                            <w:bookmarkEnd w:id="207"/>
                            <w:bookmarkEnd w:id="208"/>
                            <w:r w:rsidRPr="00F64C14">
                              <w:rPr>
                                <w:rFonts w:ascii="Calibri" w:hAnsi="Calibri" w:cs="Calibri"/>
                                <w:b/>
                                <w:bCs/>
                                <w:color w:val="FFFFFF" w:themeColor="background1"/>
                                <w:sz w:val="26"/>
                                <w:szCs w:val="26"/>
                              </w:rPr>
                              <w:t xml:space="preserve"> </w:t>
                            </w:r>
                            <w:bookmarkEnd w:id="209"/>
                          </w:p>
                        </w:txbxContent>
                      </wps:txbx>
                      <wps:bodyPr rot="0" vert="horz" wrap="square" lIns="0" tIns="0" rIns="0" bIns="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shape w14:anchorId="27E6A5B7" id="_x0000_s1037" type="#_x0000_t202" style="width:697.7pt;height:1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lZi/bCgIAAPMDAAAOAAAAZHJzL2Uyb0RvYy54bWysU9uO2yAQfa/Uf0C8N3aiTTa14qy2WaWq tO1W2vYDCOAYFTOUIbHTr++Ak2wvb1V5QMMMnDlzZljdDZ1lRx3QgKv5dFJypp0EZdy+5l+/bN8s OcMonBIWnK75SSO/W79+tep9pWfQglU6MAJxWPW+5m2MvioKlK3uBE7Aa0fBBkInIh3DvlBB9ITe 2WJWlouih6B8AKkRyfswBvk64zeNlvGpaVBHZmtO3GLeQ953aS/WK1Htg/CtkWca4h9YdMI4SnqF ehBRsEMwf0F1RgZAaOJEQldA0xipcw1UzbT8o5rnVnidayFx0F9lwv8HKz8dn/3nwOLwDgZqYC4C /SPIb8gcbFrh9vo+BOhbLRQlnibJit5jdX6apMYKE8iu/wiKmiwOETLQ0IQuqUJ1MkKnBpyuoush MknO5XJR3r6lkKTY7Ob2Zj7PKUR1ee0DxvcaOpaMmgdqakYXx0eMiY2oLldSMgRr1NZYmw8n3NjA joL6T2OjoOfMCozkrPk2r4xlDx1xH+8t5mWZJ4OAMb/POX7DtS6hO0h5RgrJk3VJUoyixGE3MKNI tKxa0mkH6kRKBRgnkX4OGS2EH5z1NIU1x+8HETSR/OBI7TSyFyNcjN3FEE7S05pHzkZzE8fRPvhg 9i0hj/10cE8daUwW64XFmS9NVq7v/AvS6P56zrde/ur6JwAAAP//AwBQSwMEFAAGAAgAAAAhAF0p 6bPcAAAABQEAAA8AAABkcnMvZG93bnJldi54bWxMj8FOwzAQRO+V+AdrkbhU1CEpiIY4VYXUXlEL F25uvCQBex3Zbury9bhc2stKoxnNvK2W0Wg2ovO9JQEPswwYUmNVT62Aj/f1/TMwHyQpqS2hgBN6 WNY3k0qWyh5pi+MutCyVkC+lgC6EoeTcNx0a6Wd2QErel3VGhiRdy5WTx1RuNM+z7Ikb2VNa6OSA rx02P7uDEaDj5zTP59O34nsz/vKN2/bFKgpxdxtXL8ACxnAJwxk/oUOdmPb2QMozLSA9Ev7v2SsW j3NgewHFIgNeV/yavv4DAAD//wMAUEsBAi0AFAAGAAgAAAAhALaDOJL+AAAA4QEAABMAAAAAAAAA AAAAAAAAAAAAAFtDb250ZW50X1R5cGVzXS54bWxQSwECLQAUAAYACAAAACEAOP0h/9YAAACUAQAA CwAAAAAAAAAAAAAAAAAvAQAAX3JlbHMvLnJlbHNQSwECLQAUAAYACAAAACEAJWYv2woCAADzAwAA DgAAAAAAAAAAAAAAAAAuAgAAZHJzL2Uyb0RvYy54bWxQSwECLQAUAAYACAAAACEAXSnps9wAAAAF AQAADwAAAAAAAAAAAAAAAABkBAAAZHJzL2Rvd25yZXYueG1sUEsFBgAAAAAEAAQA8wAAAG0FAAAA AA== " fillcolor="#a6a6a6" stroked="f">
                <v:textbox inset="0,0,0,0">
                  <w:txbxContent>
                    <w:p w14:paraId="674ABEEA" w14:textId="77777777" w:rsidR="00896BF7" w:rsidRPr="00F64C14" w:rsidRDefault="00896BF7" w:rsidP="00896BF7">
                      <w:pPr>
                        <w:pStyle w:val="Ttulo2"/>
                        <w:spacing w:before="0"/>
                        <w:rPr>
                          <w:rFonts w:ascii="Calibri" w:eastAsia="Calibri" w:hAnsi="Calibri" w:cs="Calibri"/>
                          <w:b/>
                          <w:bCs/>
                          <w:sz w:val="26"/>
                          <w:szCs w:val="26"/>
                        </w:rPr>
                      </w:pPr>
                      <w:bookmarkStart w:id="394" w:name="_Toc79060748"/>
                      <w:bookmarkStart w:id="395" w:name="_Toc79060796"/>
                      <w:bookmarkStart w:id="396" w:name="_Toc79061094"/>
                      <w:bookmarkStart w:id="397" w:name="_Toc79061157"/>
                      <w:bookmarkStart w:id="398" w:name="_Toc113009867"/>
                      <w:r w:rsidRPr="00F64C14">
                        <w:rPr>
                          <w:rFonts w:ascii="Calibri" w:hAnsi="Calibri" w:cs="Calibri"/>
                          <w:b/>
                          <w:bCs/>
                          <w:color w:val="FFFFFF" w:themeColor="background1"/>
                          <w:sz w:val="26"/>
                          <w:szCs w:val="26"/>
                        </w:rPr>
                        <w:t xml:space="preserve">ÁREA DE INTERVENCIÓN 6: </w:t>
                      </w:r>
                      <w:bookmarkStart w:id="399" w:name="_Hlk104542783"/>
                      <w:r w:rsidRPr="00F64C14">
                        <w:rPr>
                          <w:rFonts w:ascii="Calibri" w:hAnsi="Calibri" w:cs="Calibri"/>
                          <w:b/>
                          <w:bCs/>
                          <w:color w:val="FFFFFF" w:themeColor="background1"/>
                          <w:sz w:val="26"/>
                          <w:szCs w:val="26"/>
                        </w:rPr>
                        <w:t>EJERCICIO CORRESPONSABLE DE LOS DERECHOS DE LA VIDA PERSONAL, FAMILIAR Y LABORAL</w:t>
                      </w:r>
                      <w:bookmarkEnd w:id="394"/>
                      <w:bookmarkEnd w:id="395"/>
                      <w:bookmarkEnd w:id="396"/>
                      <w:bookmarkEnd w:id="397"/>
                      <w:bookmarkEnd w:id="398"/>
                      <w:r w:rsidRPr="00F64C14">
                        <w:rPr>
                          <w:rFonts w:ascii="Calibri" w:hAnsi="Calibri" w:cs="Calibri"/>
                          <w:b/>
                          <w:bCs/>
                          <w:color w:val="FFFFFF" w:themeColor="background1"/>
                          <w:sz w:val="26"/>
                          <w:szCs w:val="26"/>
                        </w:rPr>
                        <w:t xml:space="preserve"> </w:t>
                      </w:r>
                      <w:bookmarkEnd w:id="399"/>
                    </w:p>
                  </w:txbxContent>
                </v:textbox>
                <w10:anchorlock/>
              </v:shape>
            </w:pict>
          </mc:Fallback>
        </mc:AlternateContent>
      </w:r>
    </w:p>
    <w:p w14:paraId="52610594" w14:textId="77777777" w:rsidR="00896BF7" w:rsidRDefault="00896BF7" w:rsidP="00FE4998">
      <w:pPr>
        <w:jc w:val="both"/>
        <w:rPr>
          <w:rFonts w:ascii="Calibri" w:hAnsi="Calibri" w:cs="Calibri"/>
          <w:b/>
          <w:sz w:val="24"/>
          <w:szCs w:val="24"/>
        </w:rPr>
      </w:pPr>
    </w:p>
    <w:p w14:paraId="7C3894DB" w14:textId="09385D54" w:rsidR="00565FF6" w:rsidRPr="005752AF" w:rsidRDefault="00CC58E8" w:rsidP="00FE4998">
      <w:pPr>
        <w:jc w:val="both"/>
        <w:rPr>
          <w:rFonts w:ascii="Calibri" w:hAnsi="Calibri" w:cs="Calibri"/>
          <w:b/>
          <w:sz w:val="24"/>
          <w:szCs w:val="24"/>
        </w:rPr>
      </w:pPr>
      <w:r w:rsidRPr="005752AF">
        <w:rPr>
          <w:rFonts w:ascii="Calibri" w:hAnsi="Calibri" w:cs="Calibri"/>
          <w:b/>
          <w:sz w:val="24"/>
          <w:szCs w:val="24"/>
        </w:rPr>
        <w:t>OBJETIVOS ESPECÍFICOS</w:t>
      </w:r>
    </w:p>
    <w:p w14:paraId="21B38DBF" w14:textId="1946869D" w:rsidR="00565FF6" w:rsidRPr="005752AF" w:rsidRDefault="00D64146" w:rsidP="00D64146">
      <w:pPr>
        <w:jc w:val="both"/>
        <w:rPr>
          <w:rFonts w:ascii="Calibri" w:hAnsi="Calibri" w:cs="Calibri"/>
          <w:bCs/>
          <w:sz w:val="24"/>
          <w:szCs w:val="24"/>
        </w:rPr>
      </w:pPr>
      <w:r w:rsidRPr="005752AF">
        <w:rPr>
          <w:rFonts w:ascii="Calibri" w:hAnsi="Calibri" w:cs="Calibri"/>
          <w:bCs/>
          <w:sz w:val="24"/>
          <w:szCs w:val="24"/>
        </w:rPr>
        <w:t>-</w:t>
      </w:r>
      <w:r w:rsidR="009807B3" w:rsidRPr="005752AF">
        <w:rPr>
          <w:rFonts w:ascii="Calibri" w:hAnsi="Calibri" w:cs="Calibri"/>
          <w:bCs/>
          <w:sz w:val="24"/>
          <w:szCs w:val="24"/>
        </w:rPr>
        <w:t xml:space="preserve"> </w:t>
      </w:r>
      <w:r w:rsidR="00CC58E8" w:rsidRPr="005752AF">
        <w:rPr>
          <w:rFonts w:ascii="Calibri" w:hAnsi="Calibri" w:cs="Calibri"/>
          <w:bCs/>
          <w:sz w:val="24"/>
          <w:szCs w:val="24"/>
        </w:rPr>
        <w:t>Fomento de la conciliación de la vida laboral, personal y familiar y de corresponsabilidad de mujeres y hombres.</w:t>
      </w:r>
    </w:p>
    <w:p w14:paraId="4240AF7D" w14:textId="509FC695" w:rsidR="00CA75E5" w:rsidRPr="00F64C14" w:rsidRDefault="00D64146" w:rsidP="00F64C14">
      <w:pPr>
        <w:spacing w:line="360" w:lineRule="auto"/>
        <w:rPr>
          <w:rFonts w:ascii="Calibri" w:hAnsi="Calibri" w:cs="Calibri"/>
          <w:bCs/>
          <w:sz w:val="24"/>
          <w:szCs w:val="24"/>
        </w:rPr>
      </w:pPr>
      <w:r w:rsidRPr="005752AF">
        <w:rPr>
          <w:rFonts w:ascii="Calibri" w:hAnsi="Calibri" w:cs="Calibri"/>
          <w:bCs/>
          <w:sz w:val="24"/>
          <w:szCs w:val="24"/>
        </w:rPr>
        <w:t>-</w:t>
      </w:r>
      <w:r w:rsidR="009807B3" w:rsidRPr="005752AF">
        <w:rPr>
          <w:rFonts w:ascii="Calibri" w:hAnsi="Calibri" w:cs="Calibri"/>
          <w:bCs/>
          <w:sz w:val="24"/>
          <w:szCs w:val="24"/>
        </w:rPr>
        <w:t xml:space="preserve"> </w:t>
      </w:r>
      <w:r w:rsidR="00CC58E8" w:rsidRPr="005752AF">
        <w:rPr>
          <w:rFonts w:ascii="Calibri" w:hAnsi="Calibri" w:cs="Calibri"/>
          <w:bCs/>
          <w:sz w:val="24"/>
          <w:szCs w:val="24"/>
        </w:rPr>
        <w:t>Garantizar que los derechos de conciliación sean accesibles a toda la plantilla,</w:t>
      </w:r>
      <w:r w:rsidR="00FD3AD1" w:rsidRPr="005752AF">
        <w:rPr>
          <w:rFonts w:ascii="Calibri" w:hAnsi="Calibri" w:cs="Calibri"/>
          <w:bCs/>
          <w:sz w:val="24"/>
          <w:szCs w:val="24"/>
        </w:rPr>
        <w:t xml:space="preserve"> </w:t>
      </w:r>
      <w:r w:rsidR="00CC58E8" w:rsidRPr="005752AF">
        <w:rPr>
          <w:rFonts w:ascii="Calibri" w:hAnsi="Calibri" w:cs="Calibri"/>
          <w:bCs/>
          <w:sz w:val="24"/>
          <w:szCs w:val="24"/>
        </w:rPr>
        <w:t xml:space="preserve">tanto para mujeres como para hombres, independientemente de la antigüedad en la </w:t>
      </w:r>
      <w:r w:rsidR="00274A3E">
        <w:rPr>
          <w:rFonts w:ascii="Calibri" w:hAnsi="Calibri" w:cs="Calibri"/>
          <w:bCs/>
          <w:sz w:val="24"/>
          <w:szCs w:val="24"/>
        </w:rPr>
        <w:t>fundación</w:t>
      </w:r>
      <w:r w:rsidR="00CC58E8" w:rsidRPr="005752AF">
        <w:rPr>
          <w:rFonts w:ascii="Calibri" w:hAnsi="Calibri" w:cs="Calibri"/>
          <w:bCs/>
          <w:sz w:val="24"/>
          <w:szCs w:val="24"/>
        </w:rPr>
        <w:t xml:space="preserve"> o modalidad contractual.</w:t>
      </w:r>
    </w:p>
    <w:tbl>
      <w:tblPr>
        <w:tblStyle w:val="Tablaconcuadrcula"/>
        <w:tblW w:w="14029" w:type="dxa"/>
        <w:tblLook w:val="04A0" w:firstRow="1" w:lastRow="0" w:firstColumn="1" w:lastColumn="0" w:noHBand="0" w:noVBand="1"/>
      </w:tblPr>
      <w:tblGrid>
        <w:gridCol w:w="3397"/>
        <w:gridCol w:w="3544"/>
        <w:gridCol w:w="3686"/>
        <w:gridCol w:w="1984"/>
        <w:gridCol w:w="1418"/>
      </w:tblGrid>
      <w:tr w:rsidR="009807B3" w:rsidRPr="005752AF" w14:paraId="14814133" w14:textId="77777777" w:rsidTr="00E91C17">
        <w:tc>
          <w:tcPr>
            <w:tcW w:w="3397" w:type="dxa"/>
            <w:shd w:val="clear" w:color="auto" w:fill="8DB3E2" w:themeFill="text2" w:themeFillTint="66"/>
            <w:vAlign w:val="center"/>
          </w:tcPr>
          <w:p w14:paraId="4AFCB81C" w14:textId="77777777" w:rsidR="009807B3" w:rsidRPr="005752AF" w:rsidRDefault="009807B3" w:rsidP="00E91C17">
            <w:pPr>
              <w:pStyle w:val="Textoindependiente"/>
              <w:spacing w:line="276" w:lineRule="auto"/>
              <w:jc w:val="center"/>
              <w:rPr>
                <w:rFonts w:ascii="Calibri" w:hAnsi="Calibri" w:cs="Calibri"/>
                <w:b/>
                <w:color w:val="FFFFFF" w:themeColor="background1"/>
              </w:rPr>
            </w:pPr>
            <w:r w:rsidRPr="005752AF">
              <w:rPr>
                <w:rFonts w:ascii="Calibri" w:hAnsi="Calibri" w:cs="Calibri"/>
                <w:b/>
                <w:color w:val="FFFFFF" w:themeColor="background1"/>
              </w:rPr>
              <w:t>ACCIONES</w:t>
            </w:r>
          </w:p>
        </w:tc>
        <w:tc>
          <w:tcPr>
            <w:tcW w:w="3544" w:type="dxa"/>
            <w:shd w:val="clear" w:color="auto" w:fill="8DB3E2" w:themeFill="text2" w:themeFillTint="66"/>
            <w:vAlign w:val="center"/>
          </w:tcPr>
          <w:p w14:paraId="5C2FF16C" w14:textId="77777777" w:rsidR="009807B3" w:rsidRPr="005752AF" w:rsidRDefault="009807B3" w:rsidP="00E91C17">
            <w:pPr>
              <w:pStyle w:val="Textoindependiente"/>
              <w:spacing w:line="276" w:lineRule="auto"/>
              <w:jc w:val="center"/>
              <w:rPr>
                <w:rFonts w:ascii="Calibri" w:hAnsi="Calibri" w:cs="Calibri"/>
                <w:b/>
                <w:color w:val="FFFFFF" w:themeColor="background1"/>
              </w:rPr>
            </w:pPr>
            <w:r w:rsidRPr="005752AF">
              <w:rPr>
                <w:rFonts w:ascii="Calibri" w:hAnsi="Calibri" w:cs="Calibri"/>
                <w:b/>
                <w:color w:val="FFFFFF" w:themeColor="background1"/>
              </w:rPr>
              <w:t>INDICADOR</w:t>
            </w:r>
          </w:p>
        </w:tc>
        <w:tc>
          <w:tcPr>
            <w:tcW w:w="3686" w:type="dxa"/>
            <w:shd w:val="clear" w:color="auto" w:fill="8DB3E2" w:themeFill="text2" w:themeFillTint="66"/>
            <w:vAlign w:val="center"/>
          </w:tcPr>
          <w:p w14:paraId="364DA19D" w14:textId="4783CFF2" w:rsidR="009807B3" w:rsidRPr="005752AF" w:rsidRDefault="009807B3" w:rsidP="00E91C17">
            <w:pPr>
              <w:pStyle w:val="Textoindependiente"/>
              <w:spacing w:line="276" w:lineRule="auto"/>
              <w:jc w:val="center"/>
              <w:rPr>
                <w:rFonts w:ascii="Calibri" w:hAnsi="Calibri" w:cs="Calibri"/>
                <w:b/>
                <w:color w:val="FFFFFF" w:themeColor="background1"/>
              </w:rPr>
            </w:pPr>
            <w:r w:rsidRPr="005752AF">
              <w:rPr>
                <w:rFonts w:ascii="Calibri" w:hAnsi="Calibri" w:cs="Calibri"/>
                <w:b/>
                <w:color w:val="FFFFFF" w:themeColor="background1"/>
              </w:rPr>
              <w:t>Recursos</w:t>
            </w:r>
          </w:p>
        </w:tc>
        <w:tc>
          <w:tcPr>
            <w:tcW w:w="1984" w:type="dxa"/>
            <w:shd w:val="clear" w:color="auto" w:fill="8DB3E2" w:themeFill="text2" w:themeFillTint="66"/>
            <w:vAlign w:val="center"/>
          </w:tcPr>
          <w:p w14:paraId="5B3DD4A8" w14:textId="77777777" w:rsidR="009807B3" w:rsidRPr="005752AF" w:rsidRDefault="009807B3" w:rsidP="00E91C17">
            <w:pPr>
              <w:pStyle w:val="Textoindependiente"/>
              <w:spacing w:line="276" w:lineRule="auto"/>
              <w:jc w:val="center"/>
              <w:rPr>
                <w:rFonts w:ascii="Calibri" w:hAnsi="Calibri" w:cs="Calibri"/>
                <w:b/>
                <w:color w:val="FFFFFF" w:themeColor="background1"/>
              </w:rPr>
            </w:pPr>
            <w:r w:rsidRPr="005752AF">
              <w:rPr>
                <w:rFonts w:ascii="Calibri" w:hAnsi="Calibri" w:cs="Calibri"/>
                <w:b/>
                <w:color w:val="FFFFFF" w:themeColor="background1"/>
              </w:rPr>
              <w:t>Temporalización</w:t>
            </w:r>
          </w:p>
        </w:tc>
        <w:tc>
          <w:tcPr>
            <w:tcW w:w="1418" w:type="dxa"/>
            <w:shd w:val="clear" w:color="auto" w:fill="8DB3E2" w:themeFill="text2" w:themeFillTint="66"/>
            <w:vAlign w:val="center"/>
          </w:tcPr>
          <w:p w14:paraId="6E141BF4" w14:textId="77777777" w:rsidR="009807B3" w:rsidRPr="005752AF" w:rsidRDefault="009807B3" w:rsidP="00E91C17">
            <w:pPr>
              <w:pStyle w:val="Textoindependiente"/>
              <w:spacing w:line="276" w:lineRule="auto"/>
              <w:jc w:val="center"/>
              <w:rPr>
                <w:rFonts w:ascii="Calibri" w:hAnsi="Calibri" w:cs="Calibri"/>
                <w:b/>
                <w:color w:val="FFFFFF" w:themeColor="background1"/>
              </w:rPr>
            </w:pPr>
            <w:r w:rsidRPr="005752AF">
              <w:rPr>
                <w:rFonts w:ascii="Calibri" w:hAnsi="Calibri" w:cs="Calibri"/>
                <w:b/>
                <w:color w:val="FFFFFF" w:themeColor="background1"/>
              </w:rPr>
              <w:t>ODS</w:t>
            </w:r>
          </w:p>
        </w:tc>
      </w:tr>
      <w:tr w:rsidR="009807B3" w:rsidRPr="005752AF" w14:paraId="2A0BBC93" w14:textId="77777777" w:rsidTr="00E91C17">
        <w:tc>
          <w:tcPr>
            <w:tcW w:w="3397" w:type="dxa"/>
            <w:vAlign w:val="center"/>
          </w:tcPr>
          <w:p w14:paraId="3DAF082F" w14:textId="4CE733B3" w:rsidR="009807B3" w:rsidRPr="005752AF" w:rsidRDefault="009807B3" w:rsidP="00E91C17">
            <w:pPr>
              <w:jc w:val="center"/>
              <w:rPr>
                <w:rFonts w:ascii="Calibri" w:hAnsi="Calibri" w:cs="Calibri"/>
              </w:rPr>
            </w:pPr>
            <w:bookmarkStart w:id="210" w:name="_Hlk135123900"/>
            <w:r w:rsidRPr="005752AF">
              <w:rPr>
                <w:rFonts w:ascii="Calibri" w:hAnsi="Calibri" w:cs="Calibri"/>
              </w:rPr>
              <w:t>Difundir entre la plantilla de los derechos de conciliación de la vida personal, familiar y laboral</w:t>
            </w:r>
            <w:bookmarkEnd w:id="210"/>
            <w:r w:rsidR="00943E31">
              <w:rPr>
                <w:rFonts w:ascii="Calibri" w:hAnsi="Calibri" w:cs="Calibri"/>
              </w:rPr>
              <w:t>, anualmente o siempre que haya actualizaciones y mejoras, así como a las nuevas incorporaciones.</w:t>
            </w:r>
          </w:p>
        </w:tc>
        <w:tc>
          <w:tcPr>
            <w:tcW w:w="3544" w:type="dxa"/>
            <w:vAlign w:val="center"/>
          </w:tcPr>
          <w:p w14:paraId="7ED9D7ED" w14:textId="77777777" w:rsidR="009807B3" w:rsidRPr="005752AF" w:rsidRDefault="009807B3" w:rsidP="00E91C17">
            <w:pPr>
              <w:pStyle w:val="Textoindependiente"/>
              <w:spacing w:line="276" w:lineRule="auto"/>
              <w:jc w:val="center"/>
              <w:rPr>
                <w:rFonts w:ascii="Calibri" w:hAnsi="Calibri" w:cs="Calibri"/>
                <w:bCs/>
              </w:rPr>
            </w:pPr>
            <w:r w:rsidRPr="005752AF">
              <w:rPr>
                <w:rFonts w:ascii="Calibri" w:hAnsi="Calibri" w:cs="Calibri"/>
                <w:bCs/>
              </w:rPr>
              <w:t>Infografía/Documento/medio difusión y Nº de veces difundido.</w:t>
            </w:r>
          </w:p>
        </w:tc>
        <w:tc>
          <w:tcPr>
            <w:tcW w:w="3686" w:type="dxa"/>
            <w:vAlign w:val="center"/>
          </w:tcPr>
          <w:p w14:paraId="063D8BAC" w14:textId="77777777" w:rsidR="009807B3" w:rsidRPr="005752AF" w:rsidRDefault="009807B3" w:rsidP="00E91C17">
            <w:pPr>
              <w:tabs>
                <w:tab w:val="left" w:pos="1845"/>
              </w:tabs>
              <w:jc w:val="center"/>
              <w:rPr>
                <w:rFonts w:ascii="Calibri" w:hAnsi="Calibri" w:cs="Calibri"/>
                <w:b/>
                <w:bCs/>
              </w:rPr>
            </w:pPr>
            <w:r w:rsidRPr="005752AF">
              <w:rPr>
                <w:rFonts w:ascii="Calibri" w:hAnsi="Calibri" w:cs="Calibri"/>
                <w:b/>
                <w:bCs/>
              </w:rPr>
              <w:t>Recursos Humanos:</w:t>
            </w:r>
          </w:p>
          <w:p w14:paraId="0224009B" w14:textId="77777777" w:rsidR="009807B3" w:rsidRPr="005752AF" w:rsidRDefault="009807B3" w:rsidP="00E91C17">
            <w:pPr>
              <w:tabs>
                <w:tab w:val="left" w:pos="1845"/>
              </w:tabs>
              <w:jc w:val="center"/>
              <w:rPr>
                <w:rFonts w:ascii="Calibri" w:hAnsi="Calibri" w:cs="Calibri"/>
              </w:rPr>
            </w:pPr>
            <w:r w:rsidRPr="005752AF">
              <w:rPr>
                <w:rFonts w:ascii="Calibri" w:hAnsi="Calibri" w:cs="Calibri"/>
              </w:rPr>
              <w:t>Responsable Igualdad</w:t>
            </w:r>
          </w:p>
          <w:p w14:paraId="3A37F9D9" w14:textId="77777777" w:rsidR="009807B3" w:rsidRPr="005752AF" w:rsidRDefault="009807B3" w:rsidP="00E91C17">
            <w:pPr>
              <w:tabs>
                <w:tab w:val="left" w:pos="1845"/>
              </w:tabs>
              <w:jc w:val="center"/>
              <w:rPr>
                <w:rFonts w:ascii="Calibri" w:hAnsi="Calibri" w:cs="Calibri"/>
                <w:b/>
                <w:bCs/>
              </w:rPr>
            </w:pPr>
            <w:r w:rsidRPr="005752AF">
              <w:rPr>
                <w:rFonts w:ascii="Calibri" w:hAnsi="Calibri" w:cs="Calibri"/>
                <w:b/>
                <w:bCs/>
              </w:rPr>
              <w:t>Recursos Materiales:</w:t>
            </w:r>
          </w:p>
          <w:p w14:paraId="1078D4E0" w14:textId="77777777" w:rsidR="009807B3" w:rsidRPr="005752AF" w:rsidRDefault="009807B3" w:rsidP="00E91C17">
            <w:pPr>
              <w:pStyle w:val="Textoindependiente"/>
              <w:spacing w:line="276" w:lineRule="auto"/>
              <w:jc w:val="center"/>
              <w:rPr>
                <w:rFonts w:ascii="Calibri" w:hAnsi="Calibri" w:cs="Calibri"/>
              </w:rPr>
            </w:pPr>
            <w:r w:rsidRPr="005752AF">
              <w:rPr>
                <w:rFonts w:ascii="Calibri" w:hAnsi="Calibri" w:cs="Calibri"/>
              </w:rPr>
              <w:t>Canales de comunicación y difusión habituales.</w:t>
            </w:r>
          </w:p>
          <w:p w14:paraId="2A25D178" w14:textId="44983BC6" w:rsidR="009807B3" w:rsidRPr="005752AF" w:rsidRDefault="009807B3" w:rsidP="00E91C17">
            <w:pPr>
              <w:pStyle w:val="Textoindependiente"/>
              <w:spacing w:line="276" w:lineRule="auto"/>
              <w:jc w:val="center"/>
              <w:rPr>
                <w:rFonts w:ascii="Calibri" w:hAnsi="Calibri" w:cs="Calibri"/>
              </w:rPr>
            </w:pPr>
          </w:p>
        </w:tc>
        <w:tc>
          <w:tcPr>
            <w:tcW w:w="1984" w:type="dxa"/>
            <w:vAlign w:val="center"/>
          </w:tcPr>
          <w:p w14:paraId="07E1BDA4" w14:textId="77777777" w:rsidR="009807B3" w:rsidRPr="005752AF" w:rsidRDefault="009807B3" w:rsidP="00E91C17">
            <w:pPr>
              <w:pStyle w:val="Textoindependiente"/>
              <w:spacing w:line="276" w:lineRule="auto"/>
              <w:jc w:val="center"/>
              <w:rPr>
                <w:rFonts w:ascii="Calibri" w:hAnsi="Calibri" w:cs="Calibri"/>
                <w:bCs/>
              </w:rPr>
            </w:pPr>
            <w:r w:rsidRPr="005752AF">
              <w:rPr>
                <w:rFonts w:ascii="Calibri" w:hAnsi="Calibri" w:cs="Calibri"/>
              </w:rPr>
              <w:t>Anual</w:t>
            </w:r>
          </w:p>
        </w:tc>
        <w:tc>
          <w:tcPr>
            <w:tcW w:w="1418" w:type="dxa"/>
            <w:vAlign w:val="center"/>
          </w:tcPr>
          <w:p w14:paraId="7A34F645" w14:textId="77777777" w:rsidR="009807B3" w:rsidRPr="005752AF" w:rsidRDefault="009807B3" w:rsidP="00E91C17">
            <w:pPr>
              <w:pStyle w:val="Textoindependiente"/>
              <w:spacing w:after="0" w:line="276" w:lineRule="auto"/>
              <w:jc w:val="center"/>
              <w:rPr>
                <w:rFonts w:ascii="Calibri" w:hAnsi="Calibri" w:cs="Calibri"/>
              </w:rPr>
            </w:pPr>
            <w:r w:rsidRPr="005752AF">
              <w:rPr>
                <w:rFonts w:ascii="Calibri" w:hAnsi="Calibri" w:cs="Calibri"/>
                <w:b/>
                <w:bCs/>
                <w:noProof/>
                <w:lang w:eastAsia="es-ES"/>
              </w:rPr>
              <w:drawing>
                <wp:inline distT="0" distB="0" distL="0" distR="0" wp14:anchorId="7F6AE4D9" wp14:editId="42DA45A1">
                  <wp:extent cx="413691" cy="416170"/>
                  <wp:effectExtent l="0" t="0" r="5715" b="3175"/>
                  <wp:docPr id="493" name="Imagen 493" descr="Diagrama  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 name="Imagen 459" descr="Diagrama  Descripción generada automáticamente con confianza media"/>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26927" cy="429485"/>
                          </a:xfrm>
                          <a:prstGeom prst="rect">
                            <a:avLst/>
                          </a:prstGeom>
                          <a:noFill/>
                          <a:ln>
                            <a:noFill/>
                          </a:ln>
                        </pic:spPr>
                      </pic:pic>
                    </a:graphicData>
                  </a:graphic>
                </wp:inline>
              </w:drawing>
            </w:r>
          </w:p>
          <w:p w14:paraId="5CD8B006" w14:textId="77777777" w:rsidR="009807B3" w:rsidRPr="005752AF" w:rsidRDefault="009807B3" w:rsidP="00E91C17">
            <w:pPr>
              <w:pStyle w:val="Textoindependiente"/>
              <w:spacing w:after="0" w:line="276" w:lineRule="auto"/>
              <w:jc w:val="center"/>
              <w:rPr>
                <w:rFonts w:ascii="Calibri" w:hAnsi="Calibri" w:cs="Calibri"/>
              </w:rPr>
            </w:pPr>
            <w:r w:rsidRPr="005752AF">
              <w:rPr>
                <w:rFonts w:ascii="Calibri" w:hAnsi="Calibri" w:cs="Calibri"/>
                <w:noProof/>
                <w:lang w:eastAsia="es-ES"/>
              </w:rPr>
              <w:drawing>
                <wp:inline distT="0" distB="0" distL="0" distR="0" wp14:anchorId="4AAE0170" wp14:editId="1079F843">
                  <wp:extent cx="436418" cy="428625"/>
                  <wp:effectExtent l="0" t="0" r="1905" b="0"/>
                  <wp:docPr id="494" name="Imagen 494" descr="Imagen que contiene Interfaz de usuario gráfica  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 name="Imagen 462" descr="Imagen que contiene Interfaz de usuario gráfica  Descripción generada automáticamente"/>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41259" cy="433379"/>
                          </a:xfrm>
                          <a:prstGeom prst="rect">
                            <a:avLst/>
                          </a:prstGeom>
                          <a:noFill/>
                          <a:ln>
                            <a:noFill/>
                          </a:ln>
                        </pic:spPr>
                      </pic:pic>
                    </a:graphicData>
                  </a:graphic>
                </wp:inline>
              </w:drawing>
            </w:r>
          </w:p>
          <w:p w14:paraId="7FE5B2DD" w14:textId="77777777" w:rsidR="009807B3" w:rsidRPr="005752AF" w:rsidRDefault="009807B3" w:rsidP="00E91C17">
            <w:pPr>
              <w:pStyle w:val="Textoindependiente"/>
              <w:spacing w:after="0" w:line="276" w:lineRule="auto"/>
              <w:jc w:val="center"/>
              <w:rPr>
                <w:rFonts w:ascii="Calibri" w:hAnsi="Calibri" w:cs="Calibri"/>
              </w:rPr>
            </w:pPr>
            <w:r w:rsidRPr="005752AF">
              <w:rPr>
                <w:rFonts w:ascii="Calibri" w:hAnsi="Calibri" w:cs="Calibri"/>
                <w:noProof/>
                <w:lang w:eastAsia="es-ES"/>
              </w:rPr>
              <w:drawing>
                <wp:inline distT="0" distB="0" distL="0" distR="0" wp14:anchorId="3235DC43" wp14:editId="574FB979">
                  <wp:extent cx="428625" cy="426089"/>
                  <wp:effectExtent l="0" t="0" r="0" b="0"/>
                  <wp:docPr id="468" name="Imagen 468" descr="Icono  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 name="Imagen 468" descr="Icono  Descripción generada automáticament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35995" cy="433415"/>
                          </a:xfrm>
                          <a:prstGeom prst="rect">
                            <a:avLst/>
                          </a:prstGeom>
                          <a:noFill/>
                          <a:ln>
                            <a:noFill/>
                          </a:ln>
                        </pic:spPr>
                      </pic:pic>
                    </a:graphicData>
                  </a:graphic>
                </wp:inline>
              </w:drawing>
            </w:r>
          </w:p>
        </w:tc>
      </w:tr>
      <w:tr w:rsidR="00943E31" w:rsidRPr="005752AF" w14:paraId="2C13ADA0" w14:textId="77777777" w:rsidTr="00E91C17">
        <w:tc>
          <w:tcPr>
            <w:tcW w:w="3397" w:type="dxa"/>
            <w:vAlign w:val="center"/>
          </w:tcPr>
          <w:p w14:paraId="56C59DC3" w14:textId="26CD473D" w:rsidR="00943E31" w:rsidRPr="005752AF" w:rsidRDefault="00943E31" w:rsidP="00E91C17">
            <w:pPr>
              <w:jc w:val="center"/>
              <w:rPr>
                <w:rFonts w:ascii="Calibri" w:hAnsi="Calibri" w:cs="Calibri"/>
              </w:rPr>
            </w:pPr>
            <w:r>
              <w:rPr>
                <w:rFonts w:ascii="Calibri" w:hAnsi="Calibri" w:cs="Calibri"/>
              </w:rPr>
              <w:t>Creación de una sala de lactancia</w:t>
            </w:r>
          </w:p>
        </w:tc>
        <w:tc>
          <w:tcPr>
            <w:tcW w:w="3544" w:type="dxa"/>
            <w:vAlign w:val="center"/>
          </w:tcPr>
          <w:p w14:paraId="1DBB8C60" w14:textId="367FC4FC" w:rsidR="00E91C17" w:rsidRDefault="00E91C17" w:rsidP="00E91C17">
            <w:pPr>
              <w:pStyle w:val="Textoindependiente"/>
              <w:spacing w:line="276" w:lineRule="auto"/>
              <w:jc w:val="center"/>
              <w:rPr>
                <w:rFonts w:ascii="Calibri" w:hAnsi="Calibri" w:cs="Calibri"/>
              </w:rPr>
            </w:pPr>
            <w:r>
              <w:rPr>
                <w:rFonts w:ascii="Calibri" w:hAnsi="Calibri" w:cs="Calibri"/>
              </w:rPr>
              <w:t>Ubicación sala de lactancia</w:t>
            </w:r>
          </w:p>
          <w:p w14:paraId="764226D7" w14:textId="2037F4EB" w:rsidR="00943E31" w:rsidRPr="00943E31" w:rsidRDefault="00E91C17" w:rsidP="00E91C17">
            <w:pPr>
              <w:pStyle w:val="Textoindependiente"/>
              <w:spacing w:line="276" w:lineRule="auto"/>
              <w:jc w:val="center"/>
              <w:rPr>
                <w:rFonts w:ascii="Calibri" w:hAnsi="Calibri" w:cs="Calibri"/>
              </w:rPr>
            </w:pPr>
            <w:r>
              <w:rPr>
                <w:rFonts w:ascii="Calibri" w:hAnsi="Calibri" w:cs="Calibri"/>
              </w:rPr>
              <w:t>Nº de personas que hacen uso de la sala</w:t>
            </w:r>
          </w:p>
        </w:tc>
        <w:tc>
          <w:tcPr>
            <w:tcW w:w="3686" w:type="dxa"/>
            <w:vAlign w:val="center"/>
          </w:tcPr>
          <w:p w14:paraId="0F09DD76" w14:textId="77777777" w:rsidR="00E91C17" w:rsidRPr="005752AF" w:rsidRDefault="00E91C17" w:rsidP="00E91C17">
            <w:pPr>
              <w:tabs>
                <w:tab w:val="left" w:pos="1845"/>
              </w:tabs>
              <w:jc w:val="center"/>
              <w:rPr>
                <w:rFonts w:ascii="Calibri" w:hAnsi="Calibri" w:cs="Calibri"/>
                <w:b/>
                <w:bCs/>
              </w:rPr>
            </w:pPr>
            <w:r w:rsidRPr="005752AF">
              <w:rPr>
                <w:rFonts w:ascii="Calibri" w:hAnsi="Calibri" w:cs="Calibri"/>
                <w:b/>
                <w:bCs/>
              </w:rPr>
              <w:t>Recursos Humanos:</w:t>
            </w:r>
          </w:p>
          <w:p w14:paraId="0881B1F1" w14:textId="77777777" w:rsidR="00E91C17" w:rsidRPr="005752AF" w:rsidRDefault="00E91C17" w:rsidP="00E91C17">
            <w:pPr>
              <w:tabs>
                <w:tab w:val="left" w:pos="1845"/>
              </w:tabs>
              <w:jc w:val="center"/>
              <w:rPr>
                <w:rFonts w:ascii="Calibri" w:hAnsi="Calibri" w:cs="Calibri"/>
              </w:rPr>
            </w:pPr>
            <w:r w:rsidRPr="005752AF">
              <w:rPr>
                <w:rFonts w:ascii="Calibri" w:hAnsi="Calibri" w:cs="Calibri"/>
              </w:rPr>
              <w:t>Responsable Igualdad</w:t>
            </w:r>
          </w:p>
          <w:p w14:paraId="72941542" w14:textId="77777777" w:rsidR="00E91C17" w:rsidRPr="005752AF" w:rsidRDefault="00E91C17" w:rsidP="00E91C17">
            <w:pPr>
              <w:tabs>
                <w:tab w:val="left" w:pos="1845"/>
              </w:tabs>
              <w:jc w:val="center"/>
              <w:rPr>
                <w:rFonts w:ascii="Calibri" w:hAnsi="Calibri" w:cs="Calibri"/>
                <w:b/>
                <w:bCs/>
              </w:rPr>
            </w:pPr>
            <w:r w:rsidRPr="005752AF">
              <w:rPr>
                <w:rFonts w:ascii="Calibri" w:hAnsi="Calibri" w:cs="Calibri"/>
                <w:b/>
                <w:bCs/>
              </w:rPr>
              <w:t>Recursos Materiales:</w:t>
            </w:r>
          </w:p>
          <w:p w14:paraId="62D9009D" w14:textId="5616E609" w:rsidR="00943E31" w:rsidRPr="00943E31" w:rsidRDefault="00E91C17" w:rsidP="00E91C17">
            <w:pPr>
              <w:pStyle w:val="Textoindependiente"/>
              <w:spacing w:line="276" w:lineRule="auto"/>
              <w:jc w:val="center"/>
              <w:rPr>
                <w:rFonts w:ascii="Calibri" w:hAnsi="Calibri" w:cs="Calibri"/>
              </w:rPr>
            </w:pPr>
            <w:r>
              <w:rPr>
                <w:rFonts w:ascii="Calibri" w:hAnsi="Calibri" w:cs="Calibri"/>
              </w:rPr>
              <w:t>Instalaciones para tal fin</w:t>
            </w:r>
          </w:p>
        </w:tc>
        <w:tc>
          <w:tcPr>
            <w:tcW w:w="1984" w:type="dxa"/>
            <w:vAlign w:val="center"/>
          </w:tcPr>
          <w:p w14:paraId="39F96047" w14:textId="66D7526A" w:rsidR="00943E31" w:rsidRPr="005752AF" w:rsidRDefault="00E91C17" w:rsidP="00E91C17">
            <w:pPr>
              <w:pStyle w:val="Textoindependiente"/>
              <w:spacing w:line="276" w:lineRule="auto"/>
              <w:jc w:val="center"/>
              <w:rPr>
                <w:rFonts w:ascii="Calibri" w:hAnsi="Calibri" w:cs="Calibri"/>
              </w:rPr>
            </w:pPr>
            <w:r>
              <w:rPr>
                <w:rFonts w:ascii="Calibri" w:hAnsi="Calibri" w:cs="Calibri"/>
              </w:rPr>
              <w:t xml:space="preserve">Vigencia del Plan </w:t>
            </w:r>
          </w:p>
        </w:tc>
        <w:tc>
          <w:tcPr>
            <w:tcW w:w="1418" w:type="dxa"/>
            <w:vAlign w:val="center"/>
          </w:tcPr>
          <w:p w14:paraId="7CE0C022" w14:textId="77777777" w:rsidR="00943E31" w:rsidRDefault="00E91C17" w:rsidP="00E91C17">
            <w:pPr>
              <w:pStyle w:val="Textoindependiente"/>
              <w:spacing w:after="0" w:line="276" w:lineRule="auto"/>
              <w:jc w:val="center"/>
              <w:rPr>
                <w:rFonts w:ascii="Calibri" w:hAnsi="Calibri" w:cs="Calibri"/>
                <w:b/>
                <w:bCs/>
                <w:noProof/>
              </w:rPr>
            </w:pPr>
            <w:r w:rsidRPr="005752AF">
              <w:rPr>
                <w:rFonts w:ascii="Calibri" w:hAnsi="Calibri" w:cs="Calibri"/>
                <w:b/>
                <w:bCs/>
                <w:noProof/>
                <w:lang w:eastAsia="es-ES"/>
              </w:rPr>
              <w:drawing>
                <wp:inline distT="0" distB="0" distL="0" distR="0" wp14:anchorId="3DF2BA93" wp14:editId="23EC605D">
                  <wp:extent cx="413691" cy="416170"/>
                  <wp:effectExtent l="0" t="0" r="5715" b="3175"/>
                  <wp:docPr id="1974770585" name="Imagen 1974770585" descr="Diagrama  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 name="Imagen 459" descr="Diagrama  Descripción generada automáticamente con confianza media"/>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26927" cy="429485"/>
                          </a:xfrm>
                          <a:prstGeom prst="rect">
                            <a:avLst/>
                          </a:prstGeom>
                          <a:noFill/>
                          <a:ln>
                            <a:noFill/>
                          </a:ln>
                        </pic:spPr>
                      </pic:pic>
                    </a:graphicData>
                  </a:graphic>
                </wp:inline>
              </w:drawing>
            </w:r>
          </w:p>
          <w:p w14:paraId="2EEF4415" w14:textId="6AF78DB5" w:rsidR="00E91C17" w:rsidRPr="005752AF" w:rsidRDefault="00E91C17" w:rsidP="00E91C17">
            <w:pPr>
              <w:pStyle w:val="Textoindependiente"/>
              <w:spacing w:after="0" w:line="276" w:lineRule="auto"/>
              <w:jc w:val="center"/>
              <w:rPr>
                <w:rFonts w:ascii="Calibri" w:hAnsi="Calibri" w:cs="Calibri"/>
                <w:b/>
                <w:bCs/>
                <w:noProof/>
              </w:rPr>
            </w:pPr>
            <w:r w:rsidRPr="005752AF">
              <w:rPr>
                <w:rFonts w:ascii="Calibri" w:hAnsi="Calibri" w:cs="Calibri"/>
                <w:noProof/>
                <w:lang w:eastAsia="es-ES"/>
              </w:rPr>
              <w:drawing>
                <wp:inline distT="0" distB="0" distL="0" distR="0" wp14:anchorId="36044015" wp14:editId="5C1B2BAF">
                  <wp:extent cx="436418" cy="428625"/>
                  <wp:effectExtent l="0" t="0" r="1905" b="0"/>
                  <wp:docPr id="1990931850" name="Imagen 1990931850" descr="Imagen que contiene Interfaz de usuario gráfica  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 name="Imagen 462" descr="Imagen que contiene Interfaz de usuario gráfica  Descripción generada automáticamente"/>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41259" cy="433379"/>
                          </a:xfrm>
                          <a:prstGeom prst="rect">
                            <a:avLst/>
                          </a:prstGeom>
                          <a:noFill/>
                          <a:ln>
                            <a:noFill/>
                          </a:ln>
                        </pic:spPr>
                      </pic:pic>
                    </a:graphicData>
                  </a:graphic>
                </wp:inline>
              </w:drawing>
            </w:r>
          </w:p>
        </w:tc>
      </w:tr>
      <w:tr w:rsidR="009807B3" w:rsidRPr="005752AF" w14:paraId="3DE13F25" w14:textId="77777777" w:rsidTr="00E91C17">
        <w:tc>
          <w:tcPr>
            <w:tcW w:w="3397" w:type="dxa"/>
            <w:vAlign w:val="center"/>
          </w:tcPr>
          <w:p w14:paraId="02A51A34" w14:textId="55A56AB4" w:rsidR="009807B3" w:rsidRPr="00212003" w:rsidRDefault="009807B3" w:rsidP="00E91C17">
            <w:pPr>
              <w:jc w:val="center"/>
              <w:rPr>
                <w:rFonts w:ascii="Calibri" w:hAnsi="Calibri" w:cs="Calibri"/>
              </w:rPr>
            </w:pPr>
            <w:r w:rsidRPr="00212003">
              <w:rPr>
                <w:rFonts w:ascii="Calibri" w:hAnsi="Calibri" w:cs="Calibri"/>
              </w:rPr>
              <w:t>Inform</w:t>
            </w:r>
            <w:r w:rsidR="00212003">
              <w:rPr>
                <w:rFonts w:ascii="Calibri" w:hAnsi="Calibri" w:cs="Calibri"/>
              </w:rPr>
              <w:t>ación</w:t>
            </w:r>
            <w:r w:rsidRPr="00212003">
              <w:rPr>
                <w:rFonts w:ascii="Calibri" w:hAnsi="Calibri" w:cs="Calibri"/>
              </w:rPr>
              <w:t xml:space="preserve"> anual a la comisión de seguimiento del plan de las personas que soliciten y disfruten de medidas de conciliación.</w:t>
            </w:r>
          </w:p>
        </w:tc>
        <w:tc>
          <w:tcPr>
            <w:tcW w:w="3544" w:type="dxa"/>
            <w:vAlign w:val="center"/>
          </w:tcPr>
          <w:p w14:paraId="12EADF96" w14:textId="77777777" w:rsidR="009807B3" w:rsidRPr="00212003" w:rsidRDefault="009807B3" w:rsidP="00E91C17">
            <w:pPr>
              <w:pStyle w:val="Textoindependiente"/>
              <w:spacing w:line="276" w:lineRule="auto"/>
              <w:jc w:val="center"/>
              <w:rPr>
                <w:rFonts w:ascii="Calibri" w:hAnsi="Calibri" w:cs="Calibri"/>
              </w:rPr>
            </w:pPr>
            <w:r w:rsidRPr="00212003">
              <w:rPr>
                <w:rFonts w:ascii="Calibri" w:hAnsi="Calibri" w:cs="Calibri"/>
              </w:rPr>
              <w:t>% y nº de mujeres y de hombres que han solicitado y disfrutado de medidas de conciliación.</w:t>
            </w:r>
          </w:p>
        </w:tc>
        <w:tc>
          <w:tcPr>
            <w:tcW w:w="3686" w:type="dxa"/>
            <w:vAlign w:val="center"/>
          </w:tcPr>
          <w:p w14:paraId="579034CA" w14:textId="77777777" w:rsidR="009807B3" w:rsidRPr="00212003" w:rsidRDefault="009807B3" w:rsidP="00E91C17">
            <w:pPr>
              <w:tabs>
                <w:tab w:val="left" w:pos="1845"/>
              </w:tabs>
              <w:jc w:val="center"/>
              <w:rPr>
                <w:rFonts w:ascii="Calibri" w:hAnsi="Calibri" w:cs="Calibri"/>
                <w:b/>
                <w:bCs/>
              </w:rPr>
            </w:pPr>
            <w:r w:rsidRPr="00212003">
              <w:rPr>
                <w:rFonts w:ascii="Calibri" w:hAnsi="Calibri" w:cs="Calibri"/>
                <w:b/>
                <w:bCs/>
              </w:rPr>
              <w:t>Recursos Humanos:</w:t>
            </w:r>
          </w:p>
          <w:p w14:paraId="52461C2C" w14:textId="77777777" w:rsidR="009807B3" w:rsidRPr="00212003" w:rsidRDefault="009807B3" w:rsidP="00E91C17">
            <w:pPr>
              <w:tabs>
                <w:tab w:val="left" w:pos="1845"/>
              </w:tabs>
              <w:jc w:val="center"/>
              <w:rPr>
                <w:rFonts w:ascii="Calibri" w:hAnsi="Calibri" w:cs="Calibri"/>
              </w:rPr>
            </w:pPr>
            <w:r w:rsidRPr="00212003">
              <w:rPr>
                <w:rFonts w:ascii="Calibri" w:hAnsi="Calibri" w:cs="Calibri"/>
              </w:rPr>
              <w:t>Responsable Igualdad</w:t>
            </w:r>
          </w:p>
          <w:p w14:paraId="66B3A850" w14:textId="77777777" w:rsidR="009807B3" w:rsidRPr="00212003" w:rsidRDefault="009807B3" w:rsidP="00E91C17">
            <w:pPr>
              <w:tabs>
                <w:tab w:val="left" w:pos="1845"/>
              </w:tabs>
              <w:jc w:val="center"/>
              <w:rPr>
                <w:rFonts w:ascii="Calibri" w:hAnsi="Calibri" w:cs="Calibri"/>
                <w:b/>
                <w:bCs/>
              </w:rPr>
            </w:pPr>
            <w:r w:rsidRPr="00212003">
              <w:rPr>
                <w:rFonts w:ascii="Calibri" w:hAnsi="Calibri" w:cs="Calibri"/>
                <w:b/>
                <w:bCs/>
              </w:rPr>
              <w:t>Recursos Materiales:</w:t>
            </w:r>
          </w:p>
          <w:p w14:paraId="154CE739" w14:textId="77777777" w:rsidR="009807B3" w:rsidRPr="00212003" w:rsidRDefault="009807B3" w:rsidP="00E91C17">
            <w:pPr>
              <w:tabs>
                <w:tab w:val="left" w:pos="1845"/>
              </w:tabs>
              <w:jc w:val="center"/>
              <w:rPr>
                <w:rFonts w:ascii="Calibri" w:hAnsi="Calibri" w:cs="Calibri"/>
              </w:rPr>
            </w:pPr>
            <w:r w:rsidRPr="00212003">
              <w:rPr>
                <w:rFonts w:ascii="Calibri" w:hAnsi="Calibri" w:cs="Calibri"/>
              </w:rPr>
              <w:t>Aportación de la información necesaria desagregada por sexos.</w:t>
            </w:r>
          </w:p>
          <w:p w14:paraId="424F273C" w14:textId="77777777" w:rsidR="009807B3" w:rsidRPr="00212003" w:rsidRDefault="009807B3" w:rsidP="00E91C17">
            <w:pPr>
              <w:tabs>
                <w:tab w:val="left" w:pos="1845"/>
              </w:tabs>
              <w:jc w:val="center"/>
              <w:rPr>
                <w:rFonts w:ascii="Calibri" w:hAnsi="Calibri" w:cs="Calibri"/>
              </w:rPr>
            </w:pPr>
            <w:r w:rsidRPr="00212003">
              <w:rPr>
                <w:rFonts w:ascii="Calibri" w:hAnsi="Calibri" w:cs="Calibri"/>
              </w:rPr>
              <w:t>Herramientas de registro de datos.</w:t>
            </w:r>
          </w:p>
          <w:p w14:paraId="49E29C52" w14:textId="77777777" w:rsidR="009807B3" w:rsidRPr="00212003" w:rsidRDefault="009807B3" w:rsidP="00E91C17">
            <w:pPr>
              <w:tabs>
                <w:tab w:val="left" w:pos="1845"/>
              </w:tabs>
              <w:jc w:val="center"/>
              <w:rPr>
                <w:rFonts w:ascii="Calibri" w:hAnsi="Calibri" w:cs="Calibri"/>
              </w:rPr>
            </w:pPr>
          </w:p>
        </w:tc>
        <w:tc>
          <w:tcPr>
            <w:tcW w:w="1984" w:type="dxa"/>
            <w:vAlign w:val="center"/>
          </w:tcPr>
          <w:p w14:paraId="1593D759" w14:textId="77777777" w:rsidR="009807B3" w:rsidRPr="00212003" w:rsidRDefault="009807B3" w:rsidP="00E91C17">
            <w:pPr>
              <w:pStyle w:val="Textoindependiente"/>
              <w:spacing w:line="276" w:lineRule="auto"/>
              <w:jc w:val="center"/>
              <w:rPr>
                <w:rFonts w:ascii="Calibri" w:hAnsi="Calibri" w:cs="Calibri"/>
              </w:rPr>
            </w:pPr>
            <w:r w:rsidRPr="00212003">
              <w:rPr>
                <w:rFonts w:ascii="Calibri" w:hAnsi="Calibri" w:cs="Calibri"/>
              </w:rPr>
              <w:t>Anual</w:t>
            </w:r>
          </w:p>
        </w:tc>
        <w:tc>
          <w:tcPr>
            <w:tcW w:w="1418" w:type="dxa"/>
            <w:vAlign w:val="center"/>
          </w:tcPr>
          <w:p w14:paraId="63B937D6" w14:textId="77777777" w:rsidR="009807B3" w:rsidRPr="005752AF" w:rsidRDefault="009807B3" w:rsidP="00E91C17">
            <w:pPr>
              <w:pStyle w:val="Textoindependiente"/>
              <w:spacing w:after="0" w:line="276" w:lineRule="auto"/>
              <w:jc w:val="center"/>
              <w:rPr>
                <w:rFonts w:ascii="Calibri" w:hAnsi="Calibri" w:cs="Calibri"/>
              </w:rPr>
            </w:pPr>
            <w:r w:rsidRPr="005752AF">
              <w:rPr>
                <w:rFonts w:ascii="Calibri" w:hAnsi="Calibri" w:cs="Calibri"/>
                <w:b/>
                <w:bCs/>
                <w:noProof/>
                <w:lang w:eastAsia="es-ES"/>
              </w:rPr>
              <w:drawing>
                <wp:inline distT="0" distB="0" distL="0" distR="0" wp14:anchorId="17C8BE11" wp14:editId="0B304CFF">
                  <wp:extent cx="413691" cy="416170"/>
                  <wp:effectExtent l="0" t="0" r="5715" b="3175"/>
                  <wp:docPr id="501" name="Imagen 501" descr="Diagrama  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 name="Imagen 464" descr="Diagrama  Descripción generada automáticamente con confianza media"/>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26927" cy="429485"/>
                          </a:xfrm>
                          <a:prstGeom prst="rect">
                            <a:avLst/>
                          </a:prstGeom>
                          <a:noFill/>
                          <a:ln>
                            <a:noFill/>
                          </a:ln>
                        </pic:spPr>
                      </pic:pic>
                    </a:graphicData>
                  </a:graphic>
                </wp:inline>
              </w:drawing>
            </w:r>
          </w:p>
          <w:p w14:paraId="53A00A05" w14:textId="77777777" w:rsidR="009807B3" w:rsidRPr="005752AF" w:rsidRDefault="009807B3" w:rsidP="00E91C17">
            <w:pPr>
              <w:pStyle w:val="Textoindependiente"/>
              <w:spacing w:after="0" w:line="276" w:lineRule="auto"/>
              <w:jc w:val="center"/>
              <w:rPr>
                <w:rFonts w:ascii="Calibri" w:hAnsi="Calibri" w:cs="Calibri"/>
              </w:rPr>
            </w:pPr>
            <w:r w:rsidRPr="005752AF">
              <w:rPr>
                <w:rFonts w:ascii="Calibri" w:hAnsi="Calibri" w:cs="Calibri"/>
                <w:noProof/>
                <w:lang w:eastAsia="es-ES"/>
              </w:rPr>
              <w:drawing>
                <wp:inline distT="0" distB="0" distL="0" distR="0" wp14:anchorId="57069CAA" wp14:editId="33B51148">
                  <wp:extent cx="436418" cy="428625"/>
                  <wp:effectExtent l="0" t="0" r="1905" b="0"/>
                  <wp:docPr id="502" name="Imagen 502" descr="Imagen que contiene Interfaz de usuario gráfica  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 name="Imagen 465" descr="Imagen que contiene Interfaz de usuario gráfica  Descripción generada automáticamente"/>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41259" cy="433379"/>
                          </a:xfrm>
                          <a:prstGeom prst="rect">
                            <a:avLst/>
                          </a:prstGeom>
                          <a:noFill/>
                          <a:ln>
                            <a:noFill/>
                          </a:ln>
                        </pic:spPr>
                      </pic:pic>
                    </a:graphicData>
                  </a:graphic>
                </wp:inline>
              </w:drawing>
            </w:r>
          </w:p>
          <w:p w14:paraId="3DAD56A1" w14:textId="77777777" w:rsidR="009807B3" w:rsidRPr="005752AF" w:rsidRDefault="009807B3" w:rsidP="00E91C17">
            <w:pPr>
              <w:pStyle w:val="Textoindependiente"/>
              <w:spacing w:after="0" w:line="276" w:lineRule="auto"/>
              <w:jc w:val="center"/>
              <w:rPr>
                <w:rFonts w:ascii="Calibri" w:hAnsi="Calibri" w:cs="Calibri"/>
              </w:rPr>
            </w:pPr>
            <w:r w:rsidRPr="005752AF">
              <w:rPr>
                <w:rFonts w:ascii="Calibri" w:hAnsi="Calibri" w:cs="Calibri"/>
                <w:noProof/>
                <w:lang w:eastAsia="es-ES"/>
              </w:rPr>
              <w:drawing>
                <wp:inline distT="0" distB="0" distL="0" distR="0" wp14:anchorId="4464C3BC" wp14:editId="68B5CF32">
                  <wp:extent cx="428625" cy="426089"/>
                  <wp:effectExtent l="0" t="0" r="0" b="0"/>
                  <wp:docPr id="503" name="Imagen 503" descr="Icono  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 name="Imagen 466" descr="Icono  Descripción generada automáticament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35995" cy="433415"/>
                          </a:xfrm>
                          <a:prstGeom prst="rect">
                            <a:avLst/>
                          </a:prstGeom>
                          <a:noFill/>
                          <a:ln>
                            <a:noFill/>
                          </a:ln>
                        </pic:spPr>
                      </pic:pic>
                    </a:graphicData>
                  </a:graphic>
                </wp:inline>
              </w:drawing>
            </w:r>
          </w:p>
        </w:tc>
      </w:tr>
    </w:tbl>
    <w:p w14:paraId="564380B9" w14:textId="77777777" w:rsidR="00E91C17" w:rsidRDefault="00E91C17" w:rsidP="00FE4998">
      <w:pPr>
        <w:jc w:val="both"/>
        <w:rPr>
          <w:rFonts w:ascii="Calibri" w:hAnsi="Calibri" w:cs="Calibri"/>
          <w:b/>
          <w:sz w:val="24"/>
          <w:szCs w:val="24"/>
        </w:rPr>
      </w:pPr>
    </w:p>
    <w:p w14:paraId="76935115" w14:textId="5675D067" w:rsidR="00896BF7" w:rsidRPr="005752AF" w:rsidRDefault="00896BF7" w:rsidP="00FE4998">
      <w:pPr>
        <w:jc w:val="both"/>
        <w:rPr>
          <w:rFonts w:ascii="Calibri" w:hAnsi="Calibri" w:cs="Calibri"/>
          <w:b/>
          <w:sz w:val="24"/>
          <w:szCs w:val="24"/>
        </w:rPr>
      </w:pPr>
      <w:r w:rsidRPr="005752AF">
        <w:rPr>
          <w:rFonts w:ascii="Calibri" w:hAnsi="Calibri" w:cs="Calibri"/>
          <w:noProof/>
          <w:lang w:val="es-ES"/>
        </w:rPr>
        <w:lastRenderedPageBreak/>
        <mc:AlternateContent>
          <mc:Choice Requires="wps">
            <w:drawing>
              <wp:inline distT="0" distB="0" distL="0" distR="0" wp14:anchorId="00C8D4C4" wp14:editId="00FDFD8E">
                <wp:extent cx="8860790" cy="299085"/>
                <wp:effectExtent l="0" t="0" r="0" b="5715"/>
                <wp:docPr id="456" name="Text Box 2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60790" cy="299085"/>
                        </a:xfrm>
                        <a:prstGeom prst="rect">
                          <a:avLst/>
                        </a:prstGeom>
                        <a:solidFill>
                          <a:sysClr val="window" lastClr="FFFFFF">
                            <a:lumMod val="65000"/>
                          </a:sysClr>
                        </a:solidFill>
                        <a:ln>
                          <a:noFill/>
                        </a:ln>
                      </wps:spPr>
                      <wps:txbx>
                        <w:txbxContent>
                          <w:p w14:paraId="74BB749E" w14:textId="77777777" w:rsidR="00896BF7" w:rsidRPr="00645042" w:rsidRDefault="00896BF7" w:rsidP="00896BF7">
                            <w:pPr>
                              <w:pStyle w:val="Ttulo2"/>
                              <w:spacing w:before="0"/>
                              <w:rPr>
                                <w:rFonts w:ascii="Calibri" w:eastAsia="Calibri" w:hAnsi="Calibri" w:cs="Calibri"/>
                                <w:b/>
                                <w:bCs/>
                                <w:szCs w:val="28"/>
                              </w:rPr>
                            </w:pPr>
                            <w:r>
                              <w:t xml:space="preserve"> </w:t>
                            </w:r>
                            <w:bookmarkStart w:id="211" w:name="_Toc79060749"/>
                            <w:bookmarkStart w:id="212" w:name="_Toc79060797"/>
                            <w:bookmarkStart w:id="213" w:name="_Toc79061095"/>
                            <w:bookmarkStart w:id="214" w:name="_Toc79061158"/>
                            <w:bookmarkStart w:id="215" w:name="_Toc113009868"/>
                            <w:r w:rsidRPr="00645042">
                              <w:rPr>
                                <w:rFonts w:ascii="Calibri" w:hAnsi="Calibri" w:cs="Calibri"/>
                                <w:b/>
                                <w:bCs/>
                                <w:color w:val="FFFFFF" w:themeColor="background1"/>
                                <w:sz w:val="28"/>
                                <w:szCs w:val="28"/>
                              </w:rPr>
                              <w:t xml:space="preserve">ÁREA DE INTERVENCIÓN 7: </w:t>
                            </w:r>
                            <w:bookmarkStart w:id="216" w:name="_Hlk104542898"/>
                            <w:bookmarkStart w:id="217" w:name="_Hlk104542899"/>
                            <w:r w:rsidRPr="00645042">
                              <w:rPr>
                                <w:rFonts w:ascii="Calibri" w:hAnsi="Calibri" w:cs="Calibri"/>
                                <w:b/>
                                <w:bCs/>
                                <w:color w:val="FFFFFF" w:themeColor="background1"/>
                                <w:sz w:val="28"/>
                                <w:szCs w:val="28"/>
                              </w:rPr>
                              <w:t>INFRARREPRESENTACIÓN FEMENINA</w:t>
                            </w:r>
                            <w:bookmarkEnd w:id="211"/>
                            <w:bookmarkEnd w:id="212"/>
                            <w:bookmarkEnd w:id="213"/>
                            <w:bookmarkEnd w:id="214"/>
                            <w:bookmarkEnd w:id="215"/>
                            <w:bookmarkEnd w:id="216"/>
                            <w:bookmarkEnd w:id="217"/>
                          </w:p>
                        </w:txbxContent>
                      </wps:txbx>
                      <wps:bodyPr rot="0" vert="horz" wrap="square" lIns="0" tIns="0" rIns="0" bIns="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shape w14:anchorId="00C8D4C4" id="_x0000_s1038" type="#_x0000_t202" style="width:697.7pt;height:23.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jE+1vCgIAAPMDAAAOAAAAZHJzL2Uyb0RvYy54bWysU9tu2zAMfR+wfxD0vtoJ0Cw16hRdigwD uq1Atw9QZDkWJosaqcTOvn6UnKS7vA3Tg0CR0uHhIXV7N/ZOHAySBV/L2VUphfEaGut3tfz6ZfNm KQVF5RvlwJtaHg3Ju9XrV7dDqMwcOnCNQcEgnqoh1LKLMVRFQbozvaIrCMZzsAXsVeQj7ooG1cDo vSvmZbkoBsAmIGhDxN6HKShXGb9tjY6f25ZMFK6WzC3mHfO+TXuxulXVDlXorD7RUP/AolfWc9IL 1IOKSuzR/gXVW41A0MYrDX0BbWu1yTVwNbPyj2qeOxVMroXFoXCRif4frP50eA5PKOL4DkZuYC6C wiPobyQ8rDvld+YeEYbOqIYTz5JkxRCoOj1NUlNFCWQ7fISGm6z2ETLQ2GKfVOE6BaNzA44X0c0Y hWbncrko395wSHNsfnNTLq9zClWdXwek+N5AL5JRS+SmZnR1eKSY2KjqfCUlI3C22Vjn8uFIa4fi oLj/PDYNDFI4RZGdtdzklbHcvmfu073FdVnmyWBgyu9zjt9wnU/oHlKeiULyZF2SFJMocdyOwjYs 2jyVlHTaQnNkpRCmSeSfw0YH+EOKgaewlvR9r9AwyQ+e1U4jezbwbGzPhvKan9YySjGZ6ziN9j6g 3XWMPPXTwz13pLVZrBcWJ748Wbm+0y9Io/vrOd96+aurnwAAAP//AwBQSwMEFAAGAAgAAAAhADpk FBTcAAAABQEAAA8AAABkcnMvZG93bnJldi54bWxMj81OwzAQhO9IvIO1SFyq1mkS/kKcqkKiV9TC pTc3XpKAvY5sNzU8PS4XuKw0mtHMt/UqGs0mdH6wJGC5yIAhtVYN1Al4e32e3wPzQZKS2hIK+EIP q+byopaVsifa4rQLHUsl5CspoA9hrDj3bY9G+oUdkZL3bp2RIUnXceXkKZUbzfMsu+VGDpQWejni U4/t5+5oBOi4n+V5OXspPjbTN9+47VCsoxDXV3H9CCxgDH9hOOMndGgS08EeSXmmBaRHwu89e8XD TQnsIKC8WwJvav6fvvkBAAD//wMAUEsBAi0AFAAGAAgAAAAhALaDOJL+AAAA4QEAABMAAAAAAAAA AAAAAAAAAAAAAFtDb250ZW50X1R5cGVzXS54bWxQSwECLQAUAAYACAAAACEAOP0h/9YAAACUAQAA CwAAAAAAAAAAAAAAAAAvAQAAX3JlbHMvLnJlbHNQSwECLQAUAAYACAAAACEAIxPtbwoCAADzAwAA DgAAAAAAAAAAAAAAAAAuAgAAZHJzL2Uyb0RvYy54bWxQSwECLQAUAAYACAAAACEAOmQUFNwAAAAF AQAADwAAAAAAAAAAAAAAAABkBAAAZHJzL2Rvd25yZXYueG1sUEsFBgAAAAAEAAQA8wAAAG0FAAAA AA== " fillcolor="#a6a6a6" stroked="f">
                <v:textbox inset="0,0,0,0">
                  <w:txbxContent>
                    <w:p w14:paraId="74BB749E" w14:textId="77777777" w:rsidR="00896BF7" w:rsidRPr="00645042" w:rsidRDefault="00896BF7" w:rsidP="00896BF7">
                      <w:pPr>
                        <w:pStyle w:val="Ttulo2"/>
                        <w:spacing w:before="0"/>
                        <w:rPr>
                          <w:rFonts w:ascii="Calibri" w:eastAsia="Calibri" w:hAnsi="Calibri" w:cs="Calibri"/>
                          <w:b/>
                          <w:bCs/>
                          <w:szCs w:val="28"/>
                        </w:rPr>
                      </w:pPr>
                      <w:r>
                        <w:t xml:space="preserve"> </w:t>
                      </w:r>
                      <w:bookmarkStart w:id="408" w:name="_Toc79060749"/>
                      <w:bookmarkStart w:id="409" w:name="_Toc79060797"/>
                      <w:bookmarkStart w:id="410" w:name="_Toc79061095"/>
                      <w:bookmarkStart w:id="411" w:name="_Toc79061158"/>
                      <w:bookmarkStart w:id="412" w:name="_Toc113009868"/>
                      <w:r w:rsidRPr="00645042">
                        <w:rPr>
                          <w:rFonts w:ascii="Calibri" w:hAnsi="Calibri" w:cs="Calibri"/>
                          <w:b/>
                          <w:bCs/>
                          <w:color w:val="FFFFFF" w:themeColor="background1"/>
                          <w:sz w:val="28"/>
                          <w:szCs w:val="28"/>
                        </w:rPr>
                        <w:t xml:space="preserve">ÁREA DE INTERVENCIÓN 7: </w:t>
                      </w:r>
                      <w:bookmarkStart w:id="413" w:name="_Hlk104542898"/>
                      <w:bookmarkStart w:id="414" w:name="_Hlk104542899"/>
                      <w:r w:rsidRPr="00645042">
                        <w:rPr>
                          <w:rFonts w:ascii="Calibri" w:hAnsi="Calibri" w:cs="Calibri"/>
                          <w:b/>
                          <w:bCs/>
                          <w:color w:val="FFFFFF" w:themeColor="background1"/>
                          <w:sz w:val="28"/>
                          <w:szCs w:val="28"/>
                        </w:rPr>
                        <w:t>INFRARREPRESENTACIÓN FEMENINA</w:t>
                      </w:r>
                      <w:bookmarkEnd w:id="408"/>
                      <w:bookmarkEnd w:id="409"/>
                      <w:bookmarkEnd w:id="410"/>
                      <w:bookmarkEnd w:id="411"/>
                      <w:bookmarkEnd w:id="412"/>
                      <w:bookmarkEnd w:id="413"/>
                      <w:bookmarkEnd w:id="414"/>
                    </w:p>
                  </w:txbxContent>
                </v:textbox>
                <w10:anchorlock/>
              </v:shape>
            </w:pict>
          </mc:Fallback>
        </mc:AlternateContent>
      </w:r>
    </w:p>
    <w:p w14:paraId="32BDEFDE" w14:textId="3F8F683B" w:rsidR="00CA75E5" w:rsidRPr="005752AF" w:rsidRDefault="00CA75E5" w:rsidP="00FE4998">
      <w:pPr>
        <w:jc w:val="both"/>
        <w:rPr>
          <w:rFonts w:ascii="Calibri" w:hAnsi="Calibri" w:cs="Calibri"/>
          <w:b/>
          <w:sz w:val="24"/>
          <w:szCs w:val="24"/>
          <w:shd w:val="clear" w:color="auto" w:fill="999999"/>
        </w:rPr>
      </w:pPr>
    </w:p>
    <w:p w14:paraId="2E672F88" w14:textId="77777777" w:rsidR="00565FF6" w:rsidRPr="005752AF" w:rsidRDefault="00CC58E8" w:rsidP="00FE4998">
      <w:pPr>
        <w:jc w:val="both"/>
        <w:rPr>
          <w:rFonts w:ascii="Calibri" w:hAnsi="Calibri" w:cs="Calibri"/>
          <w:b/>
          <w:sz w:val="24"/>
          <w:szCs w:val="24"/>
        </w:rPr>
      </w:pPr>
      <w:r w:rsidRPr="005752AF">
        <w:rPr>
          <w:rFonts w:ascii="Calibri" w:hAnsi="Calibri" w:cs="Calibri"/>
          <w:b/>
          <w:sz w:val="24"/>
          <w:szCs w:val="24"/>
        </w:rPr>
        <w:t>OBJETIVOS ESPECÍFICOS</w:t>
      </w:r>
    </w:p>
    <w:p w14:paraId="5241CD17" w14:textId="77777777" w:rsidR="00F64C14" w:rsidRDefault="00F64C14" w:rsidP="00F64C14">
      <w:pPr>
        <w:jc w:val="both"/>
        <w:rPr>
          <w:rFonts w:ascii="Calibri" w:hAnsi="Calibri" w:cs="Calibri"/>
          <w:bCs/>
          <w:sz w:val="24"/>
          <w:szCs w:val="24"/>
        </w:rPr>
      </w:pPr>
    </w:p>
    <w:p w14:paraId="0E6E88EE" w14:textId="2C8FE800" w:rsidR="00565FF6" w:rsidRPr="005752AF" w:rsidRDefault="00CC58E8" w:rsidP="00F64C14">
      <w:pPr>
        <w:jc w:val="both"/>
        <w:rPr>
          <w:rFonts w:ascii="Calibri" w:hAnsi="Calibri" w:cs="Calibri"/>
          <w:bCs/>
          <w:sz w:val="24"/>
          <w:szCs w:val="24"/>
        </w:rPr>
      </w:pPr>
      <w:r w:rsidRPr="005752AF">
        <w:rPr>
          <w:rFonts w:ascii="Calibri" w:hAnsi="Calibri" w:cs="Calibri"/>
          <w:bCs/>
          <w:sz w:val="24"/>
          <w:szCs w:val="24"/>
        </w:rPr>
        <w:t>-</w:t>
      </w:r>
      <w:r w:rsidRPr="005752AF">
        <w:rPr>
          <w:rFonts w:ascii="Calibri" w:hAnsi="Calibri" w:cs="Calibri"/>
          <w:bCs/>
          <w:sz w:val="14"/>
          <w:szCs w:val="14"/>
        </w:rPr>
        <w:t xml:space="preserve">          </w:t>
      </w:r>
      <w:r w:rsidRPr="005752AF">
        <w:rPr>
          <w:rFonts w:ascii="Calibri" w:hAnsi="Calibri" w:cs="Calibri"/>
          <w:bCs/>
          <w:sz w:val="24"/>
          <w:szCs w:val="24"/>
        </w:rPr>
        <w:t xml:space="preserve">Garantizar la igualdad de trato y de oportunidades de mujeres y hombres en la </w:t>
      </w:r>
      <w:r w:rsidR="00274A3E">
        <w:rPr>
          <w:rFonts w:ascii="Calibri" w:hAnsi="Calibri" w:cs="Calibri"/>
          <w:bCs/>
          <w:sz w:val="24"/>
          <w:szCs w:val="24"/>
        </w:rPr>
        <w:t>fundación</w:t>
      </w:r>
      <w:r w:rsidRPr="005752AF">
        <w:rPr>
          <w:rFonts w:ascii="Calibri" w:hAnsi="Calibri" w:cs="Calibri"/>
          <w:bCs/>
          <w:sz w:val="24"/>
          <w:szCs w:val="24"/>
        </w:rPr>
        <w:t>.</w:t>
      </w:r>
    </w:p>
    <w:p w14:paraId="7EB8F4E1" w14:textId="189746AA" w:rsidR="00894D5F" w:rsidRPr="005752AF" w:rsidRDefault="00894D5F" w:rsidP="00F64C14">
      <w:pPr>
        <w:jc w:val="both"/>
        <w:rPr>
          <w:rFonts w:ascii="Calibri" w:hAnsi="Calibri" w:cs="Calibri"/>
          <w:b/>
          <w:sz w:val="24"/>
          <w:szCs w:val="24"/>
        </w:rPr>
      </w:pPr>
    </w:p>
    <w:tbl>
      <w:tblPr>
        <w:tblStyle w:val="Tablaconcuadrcula"/>
        <w:tblW w:w="14029" w:type="dxa"/>
        <w:tblLook w:val="04A0" w:firstRow="1" w:lastRow="0" w:firstColumn="1" w:lastColumn="0" w:noHBand="0" w:noVBand="1"/>
      </w:tblPr>
      <w:tblGrid>
        <w:gridCol w:w="3397"/>
        <w:gridCol w:w="3544"/>
        <w:gridCol w:w="3686"/>
        <w:gridCol w:w="1984"/>
        <w:gridCol w:w="1418"/>
      </w:tblGrid>
      <w:tr w:rsidR="009807B3" w:rsidRPr="005752AF" w14:paraId="570C1C06" w14:textId="77777777" w:rsidTr="009807B3">
        <w:tc>
          <w:tcPr>
            <w:tcW w:w="3397" w:type="dxa"/>
            <w:shd w:val="clear" w:color="auto" w:fill="8DB3E2" w:themeFill="text2" w:themeFillTint="66"/>
            <w:vAlign w:val="center"/>
          </w:tcPr>
          <w:p w14:paraId="32922B6D" w14:textId="77777777" w:rsidR="009807B3" w:rsidRPr="005752AF" w:rsidRDefault="009807B3" w:rsidP="004D7B7B">
            <w:pPr>
              <w:pStyle w:val="Textoindependiente"/>
              <w:spacing w:line="276" w:lineRule="auto"/>
              <w:jc w:val="center"/>
              <w:rPr>
                <w:rFonts w:ascii="Calibri" w:hAnsi="Calibri" w:cs="Calibri"/>
                <w:b/>
                <w:color w:val="FFFFFF" w:themeColor="background1"/>
              </w:rPr>
            </w:pPr>
            <w:r w:rsidRPr="005752AF">
              <w:rPr>
                <w:rFonts w:ascii="Calibri" w:hAnsi="Calibri" w:cs="Calibri"/>
                <w:b/>
                <w:color w:val="FFFFFF" w:themeColor="background1"/>
              </w:rPr>
              <w:t>ACCIONES</w:t>
            </w:r>
          </w:p>
        </w:tc>
        <w:tc>
          <w:tcPr>
            <w:tcW w:w="3544" w:type="dxa"/>
            <w:shd w:val="clear" w:color="auto" w:fill="8DB3E2" w:themeFill="text2" w:themeFillTint="66"/>
            <w:vAlign w:val="center"/>
          </w:tcPr>
          <w:p w14:paraId="2C98B543" w14:textId="77777777" w:rsidR="009807B3" w:rsidRPr="005752AF" w:rsidRDefault="009807B3" w:rsidP="004D7B7B">
            <w:pPr>
              <w:pStyle w:val="Textoindependiente"/>
              <w:spacing w:line="276" w:lineRule="auto"/>
              <w:jc w:val="center"/>
              <w:rPr>
                <w:rFonts w:ascii="Calibri" w:hAnsi="Calibri" w:cs="Calibri"/>
                <w:b/>
                <w:color w:val="FFFFFF" w:themeColor="background1"/>
              </w:rPr>
            </w:pPr>
            <w:r w:rsidRPr="005752AF">
              <w:rPr>
                <w:rFonts w:ascii="Calibri" w:hAnsi="Calibri" w:cs="Calibri"/>
                <w:b/>
                <w:color w:val="FFFFFF" w:themeColor="background1"/>
              </w:rPr>
              <w:t>INDICADOR</w:t>
            </w:r>
          </w:p>
        </w:tc>
        <w:tc>
          <w:tcPr>
            <w:tcW w:w="3686" w:type="dxa"/>
            <w:shd w:val="clear" w:color="auto" w:fill="8DB3E2" w:themeFill="text2" w:themeFillTint="66"/>
          </w:tcPr>
          <w:p w14:paraId="796E9BCF" w14:textId="77777777" w:rsidR="009807B3" w:rsidRPr="005752AF" w:rsidRDefault="009807B3" w:rsidP="004D7B7B">
            <w:pPr>
              <w:pStyle w:val="Textoindependiente"/>
              <w:spacing w:line="276" w:lineRule="auto"/>
              <w:jc w:val="center"/>
              <w:rPr>
                <w:rFonts w:ascii="Calibri" w:hAnsi="Calibri" w:cs="Calibri"/>
                <w:b/>
                <w:color w:val="FFFFFF" w:themeColor="background1"/>
              </w:rPr>
            </w:pPr>
            <w:r w:rsidRPr="005752AF">
              <w:rPr>
                <w:rFonts w:ascii="Calibri" w:hAnsi="Calibri" w:cs="Calibri"/>
                <w:b/>
                <w:color w:val="FFFFFF" w:themeColor="background1"/>
              </w:rPr>
              <w:t>Recursos</w:t>
            </w:r>
          </w:p>
        </w:tc>
        <w:tc>
          <w:tcPr>
            <w:tcW w:w="1984" w:type="dxa"/>
            <w:shd w:val="clear" w:color="auto" w:fill="8DB3E2" w:themeFill="text2" w:themeFillTint="66"/>
            <w:vAlign w:val="center"/>
          </w:tcPr>
          <w:p w14:paraId="235C578D" w14:textId="77777777" w:rsidR="009807B3" w:rsidRPr="005752AF" w:rsidRDefault="009807B3" w:rsidP="004D7B7B">
            <w:pPr>
              <w:pStyle w:val="Textoindependiente"/>
              <w:spacing w:line="276" w:lineRule="auto"/>
              <w:jc w:val="center"/>
              <w:rPr>
                <w:rFonts w:ascii="Calibri" w:hAnsi="Calibri" w:cs="Calibri"/>
                <w:b/>
                <w:color w:val="FFFFFF" w:themeColor="background1"/>
              </w:rPr>
            </w:pPr>
            <w:r w:rsidRPr="005752AF">
              <w:rPr>
                <w:rFonts w:ascii="Calibri" w:hAnsi="Calibri" w:cs="Calibri"/>
                <w:b/>
                <w:color w:val="FFFFFF" w:themeColor="background1"/>
              </w:rPr>
              <w:t>Temporalización</w:t>
            </w:r>
          </w:p>
        </w:tc>
        <w:tc>
          <w:tcPr>
            <w:tcW w:w="1418" w:type="dxa"/>
            <w:shd w:val="clear" w:color="auto" w:fill="8DB3E2" w:themeFill="text2" w:themeFillTint="66"/>
            <w:vAlign w:val="center"/>
          </w:tcPr>
          <w:p w14:paraId="28977FBC" w14:textId="77777777" w:rsidR="009807B3" w:rsidRPr="005752AF" w:rsidRDefault="009807B3" w:rsidP="004D7B7B">
            <w:pPr>
              <w:pStyle w:val="Textoindependiente"/>
              <w:spacing w:line="276" w:lineRule="auto"/>
              <w:jc w:val="center"/>
              <w:rPr>
                <w:rFonts w:ascii="Calibri" w:hAnsi="Calibri" w:cs="Calibri"/>
                <w:b/>
                <w:color w:val="FFFFFF" w:themeColor="background1"/>
              </w:rPr>
            </w:pPr>
            <w:r w:rsidRPr="005752AF">
              <w:rPr>
                <w:rFonts w:ascii="Calibri" w:hAnsi="Calibri" w:cs="Calibri"/>
                <w:b/>
                <w:color w:val="FFFFFF" w:themeColor="background1"/>
              </w:rPr>
              <w:t>ODS</w:t>
            </w:r>
          </w:p>
        </w:tc>
      </w:tr>
      <w:tr w:rsidR="009807B3" w:rsidRPr="005752AF" w14:paraId="24676F05" w14:textId="77777777" w:rsidTr="004D7B7B">
        <w:trPr>
          <w:trHeight w:val="1025"/>
        </w:trPr>
        <w:tc>
          <w:tcPr>
            <w:tcW w:w="3397" w:type="dxa"/>
            <w:vAlign w:val="center"/>
          </w:tcPr>
          <w:p w14:paraId="31A000CB" w14:textId="63CF6C89" w:rsidR="009807B3" w:rsidRPr="005752AF" w:rsidRDefault="0079430F" w:rsidP="004D7B7B">
            <w:pPr>
              <w:jc w:val="center"/>
              <w:rPr>
                <w:rFonts w:ascii="Calibri" w:hAnsi="Calibri" w:cs="Calibri"/>
              </w:rPr>
            </w:pPr>
            <w:r>
              <w:rPr>
                <w:rFonts w:ascii="Calibri" w:hAnsi="Calibri" w:cs="Calibri"/>
              </w:rPr>
              <w:t xml:space="preserve"> Continuar </w:t>
            </w:r>
            <w:r w:rsidR="00374680">
              <w:rPr>
                <w:rFonts w:ascii="Calibri" w:hAnsi="Calibri" w:cs="Calibri"/>
              </w:rPr>
              <w:t>comprobando</w:t>
            </w:r>
            <w:r w:rsidR="009807B3" w:rsidRPr="005752AF">
              <w:rPr>
                <w:rFonts w:ascii="Calibri" w:hAnsi="Calibri" w:cs="Calibri"/>
              </w:rPr>
              <w:t xml:space="preserve"> que los procesos de promoción profesional se basen en principios de</w:t>
            </w:r>
            <w:r w:rsidR="00EB60AC">
              <w:rPr>
                <w:rFonts w:ascii="Calibri" w:hAnsi="Calibri" w:cs="Calibri"/>
              </w:rPr>
              <w:t xml:space="preserve"> igualdad,</w:t>
            </w:r>
            <w:r w:rsidR="009807B3" w:rsidRPr="005752AF">
              <w:rPr>
                <w:rFonts w:ascii="Calibri" w:hAnsi="Calibri" w:cs="Calibri"/>
              </w:rPr>
              <w:t xml:space="preserve"> mérito y capacidad profesional.</w:t>
            </w:r>
          </w:p>
        </w:tc>
        <w:tc>
          <w:tcPr>
            <w:tcW w:w="3544" w:type="dxa"/>
            <w:vAlign w:val="center"/>
          </w:tcPr>
          <w:p w14:paraId="624B2A02" w14:textId="77777777" w:rsidR="009807B3" w:rsidRPr="005752AF" w:rsidRDefault="009807B3" w:rsidP="004D7B7B">
            <w:pPr>
              <w:tabs>
                <w:tab w:val="left" w:pos="1425"/>
              </w:tabs>
              <w:jc w:val="center"/>
              <w:rPr>
                <w:rFonts w:ascii="Calibri" w:hAnsi="Calibri" w:cs="Calibri"/>
              </w:rPr>
            </w:pPr>
            <w:r w:rsidRPr="005752AF">
              <w:rPr>
                <w:rFonts w:ascii="Calibri" w:hAnsi="Calibri" w:cs="Calibri"/>
              </w:rPr>
              <w:t>Documento de procesos de selección de personal</w:t>
            </w:r>
          </w:p>
        </w:tc>
        <w:tc>
          <w:tcPr>
            <w:tcW w:w="3686" w:type="dxa"/>
          </w:tcPr>
          <w:p w14:paraId="78978CC1" w14:textId="77777777" w:rsidR="009807B3" w:rsidRPr="005752AF" w:rsidRDefault="009807B3" w:rsidP="004D7B7B">
            <w:pPr>
              <w:tabs>
                <w:tab w:val="left" w:pos="1845"/>
              </w:tabs>
              <w:jc w:val="center"/>
              <w:rPr>
                <w:rFonts w:ascii="Calibri" w:hAnsi="Calibri" w:cs="Calibri"/>
                <w:b/>
                <w:bCs/>
              </w:rPr>
            </w:pPr>
            <w:r w:rsidRPr="005752AF">
              <w:rPr>
                <w:rFonts w:ascii="Calibri" w:hAnsi="Calibri" w:cs="Calibri"/>
                <w:b/>
                <w:bCs/>
              </w:rPr>
              <w:t>Recursos Humanos:</w:t>
            </w:r>
          </w:p>
          <w:p w14:paraId="68FFB5E2" w14:textId="77777777" w:rsidR="009807B3" w:rsidRPr="005752AF" w:rsidRDefault="009807B3" w:rsidP="004D7B7B">
            <w:pPr>
              <w:tabs>
                <w:tab w:val="left" w:pos="1845"/>
              </w:tabs>
              <w:jc w:val="center"/>
              <w:rPr>
                <w:rFonts w:ascii="Calibri" w:hAnsi="Calibri" w:cs="Calibri"/>
              </w:rPr>
            </w:pPr>
            <w:r w:rsidRPr="005752AF">
              <w:rPr>
                <w:rFonts w:ascii="Calibri" w:hAnsi="Calibri" w:cs="Calibri"/>
              </w:rPr>
              <w:t>Responsable Igualdad</w:t>
            </w:r>
          </w:p>
          <w:p w14:paraId="34F17CFD" w14:textId="77777777" w:rsidR="009807B3" w:rsidRPr="005752AF" w:rsidRDefault="009807B3" w:rsidP="004D7B7B">
            <w:pPr>
              <w:tabs>
                <w:tab w:val="left" w:pos="1845"/>
              </w:tabs>
              <w:jc w:val="center"/>
              <w:rPr>
                <w:rFonts w:ascii="Calibri" w:hAnsi="Calibri" w:cs="Calibri"/>
                <w:b/>
                <w:bCs/>
              </w:rPr>
            </w:pPr>
            <w:r w:rsidRPr="005752AF">
              <w:rPr>
                <w:rFonts w:ascii="Calibri" w:hAnsi="Calibri" w:cs="Calibri"/>
                <w:b/>
                <w:bCs/>
              </w:rPr>
              <w:t>Recursos Materiales:</w:t>
            </w:r>
          </w:p>
          <w:p w14:paraId="2F54C03E" w14:textId="77777777" w:rsidR="009807B3" w:rsidRPr="005752AF" w:rsidRDefault="009807B3" w:rsidP="004D7B7B">
            <w:pPr>
              <w:tabs>
                <w:tab w:val="left" w:pos="1845"/>
              </w:tabs>
              <w:jc w:val="center"/>
              <w:rPr>
                <w:rFonts w:ascii="Calibri" w:hAnsi="Calibri" w:cs="Calibri"/>
              </w:rPr>
            </w:pPr>
            <w:r w:rsidRPr="005752AF">
              <w:rPr>
                <w:rFonts w:ascii="Calibri" w:hAnsi="Calibri" w:cs="Calibri"/>
              </w:rPr>
              <w:t>Aportación de la información necesaria desagregada por sexos.</w:t>
            </w:r>
          </w:p>
          <w:p w14:paraId="615FC531" w14:textId="77777777" w:rsidR="009807B3" w:rsidRPr="005752AF" w:rsidRDefault="009807B3" w:rsidP="004D7B7B">
            <w:pPr>
              <w:tabs>
                <w:tab w:val="left" w:pos="1845"/>
              </w:tabs>
              <w:jc w:val="center"/>
              <w:rPr>
                <w:rFonts w:ascii="Calibri" w:hAnsi="Calibri" w:cs="Calibri"/>
              </w:rPr>
            </w:pPr>
            <w:r w:rsidRPr="005752AF">
              <w:rPr>
                <w:rFonts w:ascii="Calibri" w:hAnsi="Calibri" w:cs="Calibri"/>
              </w:rPr>
              <w:t>Herramientas de registro de datos.</w:t>
            </w:r>
          </w:p>
          <w:p w14:paraId="601A0510" w14:textId="77777777" w:rsidR="009807B3" w:rsidRPr="005752AF" w:rsidRDefault="009807B3" w:rsidP="009807B3">
            <w:pPr>
              <w:tabs>
                <w:tab w:val="left" w:pos="1845"/>
              </w:tabs>
              <w:jc w:val="center"/>
              <w:rPr>
                <w:rFonts w:ascii="Calibri" w:hAnsi="Calibri" w:cs="Calibri"/>
              </w:rPr>
            </w:pPr>
          </w:p>
        </w:tc>
        <w:tc>
          <w:tcPr>
            <w:tcW w:w="1984" w:type="dxa"/>
            <w:vAlign w:val="center"/>
          </w:tcPr>
          <w:p w14:paraId="6141301F" w14:textId="77777777" w:rsidR="009807B3" w:rsidRPr="005752AF" w:rsidRDefault="009807B3" w:rsidP="004D7B7B">
            <w:pPr>
              <w:tabs>
                <w:tab w:val="left" w:pos="1425"/>
              </w:tabs>
              <w:jc w:val="center"/>
              <w:rPr>
                <w:rFonts w:ascii="Calibri" w:hAnsi="Calibri" w:cs="Calibri"/>
              </w:rPr>
            </w:pPr>
            <w:r w:rsidRPr="005752AF">
              <w:rPr>
                <w:rFonts w:ascii="Calibri" w:hAnsi="Calibri" w:cs="Calibri"/>
              </w:rPr>
              <w:t>Vigencia del plan</w:t>
            </w:r>
          </w:p>
        </w:tc>
        <w:tc>
          <w:tcPr>
            <w:tcW w:w="1418" w:type="dxa"/>
            <w:vAlign w:val="center"/>
          </w:tcPr>
          <w:p w14:paraId="1CDFF207" w14:textId="77777777" w:rsidR="009807B3" w:rsidRPr="005752AF" w:rsidRDefault="009807B3" w:rsidP="004D7B7B">
            <w:pPr>
              <w:pStyle w:val="Textoindependiente"/>
              <w:spacing w:line="276" w:lineRule="auto"/>
              <w:jc w:val="center"/>
              <w:rPr>
                <w:rFonts w:ascii="Calibri" w:hAnsi="Calibri" w:cs="Calibri"/>
              </w:rPr>
            </w:pPr>
            <w:r w:rsidRPr="005752AF">
              <w:rPr>
                <w:rFonts w:ascii="Calibri" w:hAnsi="Calibri" w:cs="Calibri"/>
                <w:b/>
                <w:bCs/>
                <w:noProof/>
                <w:lang w:eastAsia="es-ES"/>
              </w:rPr>
              <w:drawing>
                <wp:inline distT="0" distB="0" distL="0" distR="0" wp14:anchorId="754D8D67" wp14:editId="3B36AE3E">
                  <wp:extent cx="413691" cy="416170"/>
                  <wp:effectExtent l="0" t="0" r="5715" b="3175"/>
                  <wp:docPr id="495" name="Imagen 495" descr="Diagrama  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 name="Imagen 495" descr="Diagrama  Descripción generada automáticamente con confianza media"/>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26927" cy="429485"/>
                          </a:xfrm>
                          <a:prstGeom prst="rect">
                            <a:avLst/>
                          </a:prstGeom>
                          <a:noFill/>
                          <a:ln>
                            <a:noFill/>
                          </a:ln>
                        </pic:spPr>
                      </pic:pic>
                    </a:graphicData>
                  </a:graphic>
                </wp:inline>
              </w:drawing>
            </w:r>
          </w:p>
          <w:p w14:paraId="5654A513" w14:textId="77777777" w:rsidR="009807B3" w:rsidRPr="005752AF" w:rsidRDefault="009807B3" w:rsidP="004D7B7B">
            <w:pPr>
              <w:pStyle w:val="Textoindependiente"/>
              <w:spacing w:line="276" w:lineRule="auto"/>
              <w:jc w:val="center"/>
              <w:rPr>
                <w:rFonts w:ascii="Calibri" w:hAnsi="Calibri" w:cs="Calibri"/>
              </w:rPr>
            </w:pPr>
            <w:r w:rsidRPr="005752AF">
              <w:rPr>
                <w:rFonts w:ascii="Calibri" w:hAnsi="Calibri" w:cs="Calibri"/>
                <w:noProof/>
                <w:lang w:eastAsia="es-ES"/>
              </w:rPr>
              <w:drawing>
                <wp:inline distT="0" distB="0" distL="0" distR="0" wp14:anchorId="3BC743E2" wp14:editId="66841A41">
                  <wp:extent cx="422764" cy="422764"/>
                  <wp:effectExtent l="0" t="0" r="0" b="0"/>
                  <wp:docPr id="496" name="Imagen 496" descr="Imagen que contiene Texto  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 name="Imagen 496" descr="Imagen que contiene Texto  Descripción generada automáticamente"/>
                          <pic:cNvPicPr/>
                        </pic:nvPicPr>
                        <pic:blipFill>
                          <a:blip r:embed="rId15"/>
                          <a:stretch>
                            <a:fillRect/>
                          </a:stretch>
                        </pic:blipFill>
                        <pic:spPr>
                          <a:xfrm>
                            <a:off x="0" y="0"/>
                            <a:ext cx="429601" cy="429601"/>
                          </a:xfrm>
                          <a:prstGeom prst="rect">
                            <a:avLst/>
                          </a:prstGeom>
                        </pic:spPr>
                      </pic:pic>
                    </a:graphicData>
                  </a:graphic>
                </wp:inline>
              </w:drawing>
            </w:r>
          </w:p>
          <w:p w14:paraId="084D9C07" w14:textId="77777777" w:rsidR="009807B3" w:rsidRPr="005752AF" w:rsidRDefault="009807B3" w:rsidP="004D7B7B">
            <w:pPr>
              <w:tabs>
                <w:tab w:val="left" w:pos="1425"/>
              </w:tabs>
              <w:jc w:val="center"/>
              <w:rPr>
                <w:rFonts w:ascii="Calibri" w:hAnsi="Calibri" w:cs="Calibri"/>
              </w:rPr>
            </w:pPr>
            <w:r w:rsidRPr="005752AF">
              <w:rPr>
                <w:rFonts w:ascii="Calibri" w:hAnsi="Calibri" w:cs="Calibri"/>
                <w:noProof/>
              </w:rPr>
              <w:drawing>
                <wp:inline distT="0" distB="0" distL="0" distR="0" wp14:anchorId="74F011B1" wp14:editId="38E3AA96">
                  <wp:extent cx="428625" cy="426089"/>
                  <wp:effectExtent l="0" t="0" r="0" b="0"/>
                  <wp:docPr id="497" name="Imagen 497" descr="Icono  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 name="Imagen 497" descr="Icono  Descripción generada automáticament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35995" cy="433415"/>
                          </a:xfrm>
                          <a:prstGeom prst="rect">
                            <a:avLst/>
                          </a:prstGeom>
                          <a:noFill/>
                          <a:ln>
                            <a:noFill/>
                          </a:ln>
                        </pic:spPr>
                      </pic:pic>
                    </a:graphicData>
                  </a:graphic>
                </wp:inline>
              </w:drawing>
            </w:r>
          </w:p>
        </w:tc>
      </w:tr>
    </w:tbl>
    <w:p w14:paraId="0F28812D" w14:textId="77777777" w:rsidR="00F64C14" w:rsidRDefault="00F64C14" w:rsidP="00FE4998">
      <w:pPr>
        <w:jc w:val="both"/>
        <w:rPr>
          <w:rFonts w:ascii="Calibri" w:hAnsi="Calibri" w:cs="Calibri"/>
          <w:b/>
          <w:sz w:val="24"/>
          <w:szCs w:val="24"/>
        </w:rPr>
      </w:pPr>
    </w:p>
    <w:p w14:paraId="79661E6D" w14:textId="77777777" w:rsidR="00F46B28" w:rsidRDefault="00F46B28" w:rsidP="00FE4998">
      <w:pPr>
        <w:jc w:val="both"/>
        <w:rPr>
          <w:rFonts w:ascii="Calibri" w:hAnsi="Calibri" w:cs="Calibri"/>
          <w:b/>
          <w:sz w:val="24"/>
          <w:szCs w:val="24"/>
        </w:rPr>
      </w:pPr>
    </w:p>
    <w:p w14:paraId="67E18C7D" w14:textId="77777777" w:rsidR="00F46B28" w:rsidRDefault="00F46B28" w:rsidP="00FE4998">
      <w:pPr>
        <w:jc w:val="both"/>
        <w:rPr>
          <w:rFonts w:ascii="Calibri" w:hAnsi="Calibri" w:cs="Calibri"/>
          <w:b/>
          <w:sz w:val="24"/>
          <w:szCs w:val="24"/>
        </w:rPr>
      </w:pPr>
    </w:p>
    <w:p w14:paraId="323F6676" w14:textId="77777777" w:rsidR="00F46B28" w:rsidRDefault="00F46B28" w:rsidP="00FE4998">
      <w:pPr>
        <w:jc w:val="both"/>
        <w:rPr>
          <w:rFonts w:ascii="Calibri" w:hAnsi="Calibri" w:cs="Calibri"/>
          <w:b/>
          <w:sz w:val="24"/>
          <w:szCs w:val="24"/>
        </w:rPr>
      </w:pPr>
    </w:p>
    <w:p w14:paraId="57036C44" w14:textId="77777777" w:rsidR="00F46B28" w:rsidRDefault="00F46B28" w:rsidP="00FE4998">
      <w:pPr>
        <w:jc w:val="both"/>
        <w:rPr>
          <w:rFonts w:ascii="Calibri" w:hAnsi="Calibri" w:cs="Calibri"/>
          <w:b/>
          <w:sz w:val="24"/>
          <w:szCs w:val="24"/>
        </w:rPr>
      </w:pPr>
    </w:p>
    <w:p w14:paraId="4A14B7EB" w14:textId="77777777" w:rsidR="00F46B28" w:rsidRDefault="00F46B28" w:rsidP="00FE4998">
      <w:pPr>
        <w:jc w:val="both"/>
        <w:rPr>
          <w:rFonts w:ascii="Calibri" w:hAnsi="Calibri" w:cs="Calibri"/>
          <w:b/>
          <w:sz w:val="24"/>
          <w:szCs w:val="24"/>
        </w:rPr>
      </w:pPr>
    </w:p>
    <w:p w14:paraId="1D081E70" w14:textId="77777777" w:rsidR="00F46B28" w:rsidRDefault="00F46B28" w:rsidP="00FE4998">
      <w:pPr>
        <w:jc w:val="both"/>
        <w:rPr>
          <w:rFonts w:ascii="Calibri" w:hAnsi="Calibri" w:cs="Calibri"/>
          <w:b/>
          <w:sz w:val="24"/>
          <w:szCs w:val="24"/>
        </w:rPr>
      </w:pPr>
    </w:p>
    <w:p w14:paraId="0268C368" w14:textId="77777777" w:rsidR="00F46B28" w:rsidRDefault="00F46B28" w:rsidP="00FE4998">
      <w:pPr>
        <w:jc w:val="both"/>
        <w:rPr>
          <w:rFonts w:ascii="Calibri" w:hAnsi="Calibri" w:cs="Calibri"/>
          <w:b/>
          <w:sz w:val="24"/>
          <w:szCs w:val="24"/>
        </w:rPr>
      </w:pPr>
    </w:p>
    <w:p w14:paraId="5F15450A" w14:textId="77777777" w:rsidR="00F46B28" w:rsidRDefault="00F46B28" w:rsidP="00FE4998">
      <w:pPr>
        <w:jc w:val="both"/>
        <w:rPr>
          <w:rFonts w:ascii="Calibri" w:hAnsi="Calibri" w:cs="Calibri"/>
          <w:b/>
          <w:sz w:val="24"/>
          <w:szCs w:val="24"/>
        </w:rPr>
      </w:pPr>
    </w:p>
    <w:p w14:paraId="6951410B" w14:textId="77777777" w:rsidR="00F46B28" w:rsidRDefault="00F46B28" w:rsidP="00FE4998">
      <w:pPr>
        <w:jc w:val="both"/>
        <w:rPr>
          <w:rFonts w:ascii="Calibri" w:hAnsi="Calibri" w:cs="Calibri"/>
          <w:b/>
          <w:sz w:val="24"/>
          <w:szCs w:val="24"/>
        </w:rPr>
      </w:pPr>
    </w:p>
    <w:p w14:paraId="46166CC1" w14:textId="77777777" w:rsidR="00F46B28" w:rsidRPr="005752AF" w:rsidRDefault="00F46B28" w:rsidP="00FE4998">
      <w:pPr>
        <w:jc w:val="both"/>
        <w:rPr>
          <w:rFonts w:ascii="Calibri" w:hAnsi="Calibri" w:cs="Calibri"/>
          <w:b/>
          <w:sz w:val="24"/>
          <w:szCs w:val="24"/>
        </w:rPr>
      </w:pPr>
    </w:p>
    <w:p w14:paraId="6D419842" w14:textId="35C87995" w:rsidR="00565FF6" w:rsidRPr="005752AF" w:rsidRDefault="00645042" w:rsidP="00FE4998">
      <w:pPr>
        <w:jc w:val="both"/>
        <w:rPr>
          <w:rFonts w:ascii="Calibri" w:hAnsi="Calibri" w:cs="Calibri"/>
          <w:b/>
          <w:sz w:val="24"/>
          <w:szCs w:val="24"/>
        </w:rPr>
      </w:pPr>
      <w:r w:rsidRPr="005752AF">
        <w:rPr>
          <w:rFonts w:ascii="Calibri" w:hAnsi="Calibri" w:cs="Calibri"/>
          <w:noProof/>
          <w:lang w:val="es-ES"/>
        </w:rPr>
        <w:lastRenderedPageBreak/>
        <mc:AlternateContent>
          <mc:Choice Requires="wps">
            <w:drawing>
              <wp:inline distT="0" distB="0" distL="0" distR="0" wp14:anchorId="66ED26CA" wp14:editId="672F4355">
                <wp:extent cx="8943975" cy="263525"/>
                <wp:effectExtent l="0" t="0" r="9525" b="3175"/>
                <wp:docPr id="457" name="Text Box 2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43975" cy="263525"/>
                        </a:xfrm>
                        <a:prstGeom prst="rect">
                          <a:avLst/>
                        </a:prstGeom>
                        <a:solidFill>
                          <a:sysClr val="window" lastClr="FFFFFF">
                            <a:lumMod val="65000"/>
                          </a:sysClr>
                        </a:solidFill>
                        <a:ln>
                          <a:noFill/>
                        </a:ln>
                      </wps:spPr>
                      <wps:txbx>
                        <w:txbxContent>
                          <w:p w14:paraId="72D5A1C2" w14:textId="77777777" w:rsidR="00645042" w:rsidRPr="00645042" w:rsidRDefault="00645042" w:rsidP="00645042">
                            <w:pPr>
                              <w:pStyle w:val="Ttulo2"/>
                              <w:spacing w:before="0"/>
                              <w:rPr>
                                <w:rFonts w:ascii="Calibri" w:eastAsia="Calibri" w:hAnsi="Calibri" w:cs="Calibri"/>
                                <w:b/>
                                <w:bCs/>
                                <w:szCs w:val="28"/>
                              </w:rPr>
                            </w:pPr>
                            <w:r w:rsidRPr="00645042">
                              <w:rPr>
                                <w:rFonts w:ascii="Calibri" w:hAnsi="Calibri" w:cs="Calibri"/>
                                <w:b/>
                                <w:bCs/>
                              </w:rPr>
                              <w:t xml:space="preserve"> </w:t>
                            </w:r>
                            <w:bookmarkStart w:id="218" w:name="_Toc79060750"/>
                            <w:bookmarkStart w:id="219" w:name="_Toc79060798"/>
                            <w:bookmarkStart w:id="220" w:name="_Toc79061096"/>
                            <w:bookmarkStart w:id="221" w:name="_Toc79061159"/>
                            <w:bookmarkStart w:id="222" w:name="_Toc113009869"/>
                            <w:r w:rsidRPr="00645042">
                              <w:rPr>
                                <w:rFonts w:ascii="Calibri" w:hAnsi="Calibri" w:cs="Calibri"/>
                                <w:b/>
                                <w:bCs/>
                                <w:color w:val="FFFFFF" w:themeColor="background1"/>
                                <w:sz w:val="28"/>
                                <w:szCs w:val="28"/>
                              </w:rPr>
                              <w:t>ÁREA DE INTERVENCIÓN 8: RETRIBUCIONES</w:t>
                            </w:r>
                            <w:bookmarkEnd w:id="218"/>
                            <w:bookmarkEnd w:id="219"/>
                            <w:bookmarkEnd w:id="220"/>
                            <w:bookmarkEnd w:id="221"/>
                            <w:bookmarkEnd w:id="222"/>
                          </w:p>
                        </w:txbxContent>
                      </wps:txbx>
                      <wps:bodyPr rot="0" vert="horz" wrap="square" lIns="0" tIns="0" rIns="0" bIns="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shape w14:anchorId="66ED26CA" id="_x0000_s1039" type="#_x0000_t202" style="width:704.25pt;height:2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b4LZECwIAAPMDAAAOAAAAZHJzL2Uyb0RvYy54bWysU9uO2yAQfa/Uf0C8N3aSJt214qy2WaWq tL1I234AARyjYoYyJHb69R1wku3lrSoPaBiYM2fODKu7obPsqAMacDWfTkrOtJOgjNvX/OuX7asb zjAKp4QFp2t+0sjv1i9frHpf6Rm0YJUOjEAcVr2veRujr4oCZas7gRPw2tFlA6ETkY5hX6ggekLv bDEry2XRQ1A+gNSI5H0YL/k64zeNlvFT06COzNacuMW8h7zv0l6sV6LaB+FbI880xD+w6IRxlPQK 9SCiYIdg/oLqjAyA0MSJhK6ApjFS5xqommn5RzVPrfA610LioL/KhP8PVn48PvnPgcXhLQzUwFwE +keQ35A52LTC7fV9CNC3WihKPE2SFb3H6hyapMYKE8iu/wCKmiwOETLQ0IQuqUJ1MkKnBpyuoush MknOm9vX89s3C84k3c2W88VskVOI6hLtA8Z3GjqWjJoHampGF8dHjImNqC5PUjIEa9TWWJsPJ9zY wI6C+k9jo6DnzAqM5Kz5Nq+MZQ8dcR/fLRdlmSeDgDHH5xy/4VqX0B2kPCOF5Mm6JClGUeKwG5hR JNo8lZR02oE6kVIBxkmkn0NGC+EHZz1NYc3x+0EETSTfO1I7jezFCBdjdzGEkxRa88jZaG7iONoH H8y+JeSxnw7uqSONyWI9szjzpcnK9Z1/QRrdX8/51fNfXf8EAAD//wMAUEsDBBQABgAIAAAAIQBz u+dl3AAAAAUBAAAPAAAAZHJzL2Rvd25yZXYueG1sTI/BbsIwEETvlfgHaytxQcUhhAqlcRBCgmsF 7aU3E2+TtPY6sk1w+/U1vbSXlUYzmnlbbaLRbETne0sCFvMMGFJjVU+tgNeX/cMamA+SlNSWUMAX etjUk7tKlspe6YjjKbQslZAvpYAuhKHk3DcdGunndkBK3rt1RoYkXcuVk9dUbjTPs+yRG9lTWujk gLsOm8/TxQjQ8W2W58XseflxGL/5wR375TYKMb2P2ydgAWP4C8MNP6FDnZjO9kLKMy0gPRJ+780r svUK2FlAsVgBryv+n77+AQAA//8DAFBLAQItABQABgAIAAAAIQC2gziS/gAAAOEBAAATAAAAAAAA AAAAAAAAAAAAAABbQ29udGVudF9UeXBlc10ueG1sUEsBAi0AFAAGAAgAAAAhADj9If/WAAAAlAEA AAsAAAAAAAAAAAAAAAAALwEAAF9yZWxzLy5yZWxzUEsBAi0AFAAGAAgAAAAhANvgtkQLAgAA8wMA AA4AAAAAAAAAAAAAAAAALgIAAGRycy9lMm9Eb2MueG1sUEsBAi0AFAAGAAgAAAAhAHO752XcAAAA BQEAAA8AAAAAAAAAAAAAAAAAZQQAAGRycy9kb3ducmV2LnhtbFBLBQYAAAAABAAEAPMAAABuBQAA AAA= " fillcolor="#a6a6a6" stroked="f">
                <v:textbox inset="0,0,0,0">
                  <w:txbxContent>
                    <w:p w14:paraId="72D5A1C2" w14:textId="77777777" w:rsidR="00645042" w:rsidRPr="00645042" w:rsidRDefault="00645042" w:rsidP="00645042">
                      <w:pPr>
                        <w:pStyle w:val="Ttulo2"/>
                        <w:spacing w:before="0"/>
                        <w:rPr>
                          <w:rFonts w:ascii="Calibri" w:eastAsia="Calibri" w:hAnsi="Calibri" w:cs="Calibri"/>
                          <w:b/>
                          <w:bCs/>
                          <w:szCs w:val="28"/>
                        </w:rPr>
                      </w:pPr>
                      <w:r w:rsidRPr="00645042">
                        <w:rPr>
                          <w:rFonts w:ascii="Calibri" w:hAnsi="Calibri" w:cs="Calibri"/>
                          <w:b/>
                          <w:bCs/>
                        </w:rPr>
                        <w:t xml:space="preserve"> </w:t>
                      </w:r>
                      <w:bookmarkStart w:id="420" w:name="_Toc79060750"/>
                      <w:bookmarkStart w:id="421" w:name="_Toc79060798"/>
                      <w:bookmarkStart w:id="422" w:name="_Toc79061096"/>
                      <w:bookmarkStart w:id="423" w:name="_Toc79061159"/>
                      <w:bookmarkStart w:id="424" w:name="_Toc113009869"/>
                      <w:r w:rsidRPr="00645042">
                        <w:rPr>
                          <w:rFonts w:ascii="Calibri" w:hAnsi="Calibri" w:cs="Calibri"/>
                          <w:b/>
                          <w:bCs/>
                          <w:color w:val="FFFFFF" w:themeColor="background1"/>
                          <w:sz w:val="28"/>
                          <w:szCs w:val="28"/>
                        </w:rPr>
                        <w:t>ÁREA DE INTERVENCIÓN 8: RETRIBUCIONES</w:t>
                      </w:r>
                      <w:bookmarkEnd w:id="420"/>
                      <w:bookmarkEnd w:id="421"/>
                      <w:bookmarkEnd w:id="422"/>
                      <w:bookmarkEnd w:id="423"/>
                      <w:bookmarkEnd w:id="424"/>
                    </w:p>
                  </w:txbxContent>
                </v:textbox>
                <w10:anchorlock/>
              </v:shape>
            </w:pict>
          </mc:Fallback>
        </mc:AlternateContent>
      </w:r>
    </w:p>
    <w:p w14:paraId="5103DB5A" w14:textId="77777777" w:rsidR="00565FF6" w:rsidRPr="005752AF" w:rsidRDefault="00565FF6" w:rsidP="00FE4998">
      <w:pPr>
        <w:jc w:val="both"/>
        <w:rPr>
          <w:rFonts w:ascii="Calibri" w:hAnsi="Calibri" w:cs="Calibri"/>
          <w:b/>
          <w:sz w:val="24"/>
          <w:szCs w:val="24"/>
        </w:rPr>
      </w:pPr>
    </w:p>
    <w:p w14:paraId="38826F8B" w14:textId="77777777" w:rsidR="00565FF6" w:rsidRPr="005752AF" w:rsidRDefault="00CC58E8" w:rsidP="00FE4998">
      <w:pPr>
        <w:jc w:val="both"/>
        <w:rPr>
          <w:rFonts w:ascii="Calibri" w:hAnsi="Calibri" w:cs="Calibri"/>
          <w:b/>
          <w:sz w:val="24"/>
          <w:szCs w:val="24"/>
        </w:rPr>
      </w:pPr>
      <w:r w:rsidRPr="005752AF">
        <w:rPr>
          <w:rFonts w:ascii="Calibri" w:hAnsi="Calibri" w:cs="Calibri"/>
          <w:b/>
          <w:sz w:val="24"/>
          <w:szCs w:val="24"/>
        </w:rPr>
        <w:t>OBJETIVOS ESPECÍFICOS</w:t>
      </w:r>
    </w:p>
    <w:p w14:paraId="7EFDF3B2" w14:textId="77777777" w:rsidR="00565FF6" w:rsidRPr="005752AF" w:rsidRDefault="00CC58E8" w:rsidP="00FE4998">
      <w:pPr>
        <w:ind w:left="1080" w:hanging="360"/>
        <w:jc w:val="both"/>
        <w:rPr>
          <w:rFonts w:ascii="Calibri" w:hAnsi="Calibri" w:cs="Calibri"/>
          <w:bCs/>
          <w:sz w:val="24"/>
          <w:szCs w:val="24"/>
        </w:rPr>
      </w:pPr>
      <w:r w:rsidRPr="005752AF">
        <w:rPr>
          <w:rFonts w:ascii="Calibri" w:hAnsi="Calibri" w:cs="Calibri"/>
          <w:bCs/>
          <w:sz w:val="24"/>
          <w:szCs w:val="24"/>
        </w:rPr>
        <w:t>-</w:t>
      </w:r>
      <w:r w:rsidRPr="005752AF">
        <w:rPr>
          <w:rFonts w:ascii="Calibri" w:hAnsi="Calibri" w:cs="Calibri"/>
          <w:bCs/>
          <w:sz w:val="14"/>
          <w:szCs w:val="14"/>
        </w:rPr>
        <w:t xml:space="preserve">          </w:t>
      </w:r>
      <w:r w:rsidRPr="005752AF">
        <w:rPr>
          <w:rFonts w:ascii="Calibri" w:hAnsi="Calibri" w:cs="Calibri"/>
          <w:bCs/>
          <w:sz w:val="24"/>
          <w:szCs w:val="24"/>
        </w:rPr>
        <w:t>Garantizar la igualdad retributiva de mujeres y hombres en el desempeño de idénticos trabajos.</w:t>
      </w:r>
    </w:p>
    <w:p w14:paraId="595ACF4C" w14:textId="64935DB7" w:rsidR="00565FF6" w:rsidRPr="005752AF" w:rsidRDefault="00CC58E8" w:rsidP="00F64C14">
      <w:pPr>
        <w:ind w:left="1080" w:hanging="360"/>
        <w:jc w:val="both"/>
        <w:rPr>
          <w:rFonts w:ascii="Calibri" w:hAnsi="Calibri" w:cs="Calibri"/>
          <w:bCs/>
          <w:sz w:val="24"/>
          <w:szCs w:val="24"/>
        </w:rPr>
      </w:pPr>
      <w:r w:rsidRPr="005752AF">
        <w:rPr>
          <w:rFonts w:ascii="Calibri" w:hAnsi="Calibri" w:cs="Calibri"/>
          <w:bCs/>
          <w:sz w:val="24"/>
          <w:szCs w:val="24"/>
        </w:rPr>
        <w:t>-</w:t>
      </w:r>
      <w:r w:rsidRPr="005752AF">
        <w:rPr>
          <w:rFonts w:ascii="Calibri" w:hAnsi="Calibri" w:cs="Calibri"/>
          <w:bCs/>
          <w:sz w:val="14"/>
          <w:szCs w:val="14"/>
        </w:rPr>
        <w:t xml:space="preserve">          </w:t>
      </w:r>
      <w:r w:rsidRPr="005752AF">
        <w:rPr>
          <w:rFonts w:ascii="Calibri" w:hAnsi="Calibri" w:cs="Calibri"/>
          <w:bCs/>
          <w:sz w:val="24"/>
          <w:szCs w:val="24"/>
        </w:rPr>
        <w:t>Asegurar una retribución equilibrada, equitativa e igualitaria para toda la plantilla con independencia del sexo y puesto de trabajo.</w:t>
      </w:r>
    </w:p>
    <w:p w14:paraId="5F343F3E" w14:textId="77777777" w:rsidR="00565FF6" w:rsidRPr="005752AF" w:rsidRDefault="00565FF6" w:rsidP="00FE4998">
      <w:pPr>
        <w:jc w:val="both"/>
        <w:rPr>
          <w:rFonts w:ascii="Calibri" w:hAnsi="Calibri" w:cs="Calibri"/>
          <w:b/>
          <w:sz w:val="24"/>
          <w:szCs w:val="24"/>
        </w:rPr>
      </w:pPr>
    </w:p>
    <w:tbl>
      <w:tblPr>
        <w:tblStyle w:val="Tablaconcuadrcula"/>
        <w:tblW w:w="14029" w:type="dxa"/>
        <w:tblLook w:val="04A0" w:firstRow="1" w:lastRow="0" w:firstColumn="1" w:lastColumn="0" w:noHBand="0" w:noVBand="1"/>
      </w:tblPr>
      <w:tblGrid>
        <w:gridCol w:w="3397"/>
        <w:gridCol w:w="3402"/>
        <w:gridCol w:w="3828"/>
        <w:gridCol w:w="1984"/>
        <w:gridCol w:w="1418"/>
      </w:tblGrid>
      <w:tr w:rsidR="009807B3" w:rsidRPr="005752AF" w14:paraId="4C2EFD71" w14:textId="77777777" w:rsidTr="009807B3">
        <w:tc>
          <w:tcPr>
            <w:tcW w:w="3397" w:type="dxa"/>
            <w:shd w:val="clear" w:color="auto" w:fill="8DB3E2" w:themeFill="text2" w:themeFillTint="66"/>
            <w:vAlign w:val="center"/>
          </w:tcPr>
          <w:p w14:paraId="22034ADF" w14:textId="77777777" w:rsidR="009807B3" w:rsidRPr="005752AF" w:rsidRDefault="009807B3" w:rsidP="004D7B7B">
            <w:pPr>
              <w:pStyle w:val="Textoindependiente"/>
              <w:spacing w:line="276" w:lineRule="auto"/>
              <w:jc w:val="center"/>
              <w:rPr>
                <w:rFonts w:ascii="Calibri" w:hAnsi="Calibri" w:cs="Calibri"/>
                <w:b/>
                <w:color w:val="FFFFFF" w:themeColor="background1"/>
              </w:rPr>
            </w:pPr>
            <w:r w:rsidRPr="005752AF">
              <w:rPr>
                <w:rFonts w:ascii="Calibri" w:hAnsi="Calibri" w:cs="Calibri"/>
                <w:b/>
                <w:color w:val="FFFFFF" w:themeColor="background1"/>
              </w:rPr>
              <w:t>ACCIONES</w:t>
            </w:r>
          </w:p>
        </w:tc>
        <w:tc>
          <w:tcPr>
            <w:tcW w:w="3402" w:type="dxa"/>
            <w:shd w:val="clear" w:color="auto" w:fill="8DB3E2" w:themeFill="text2" w:themeFillTint="66"/>
            <w:vAlign w:val="center"/>
          </w:tcPr>
          <w:p w14:paraId="735C1D7B" w14:textId="77777777" w:rsidR="009807B3" w:rsidRPr="005752AF" w:rsidRDefault="009807B3" w:rsidP="004D7B7B">
            <w:pPr>
              <w:pStyle w:val="Textoindependiente"/>
              <w:spacing w:line="276" w:lineRule="auto"/>
              <w:jc w:val="center"/>
              <w:rPr>
                <w:rFonts w:ascii="Calibri" w:hAnsi="Calibri" w:cs="Calibri"/>
                <w:b/>
                <w:color w:val="FFFFFF" w:themeColor="background1"/>
              </w:rPr>
            </w:pPr>
            <w:r w:rsidRPr="005752AF">
              <w:rPr>
                <w:rFonts w:ascii="Calibri" w:hAnsi="Calibri" w:cs="Calibri"/>
                <w:b/>
                <w:color w:val="FFFFFF" w:themeColor="background1"/>
              </w:rPr>
              <w:t>INDICADOR</w:t>
            </w:r>
          </w:p>
        </w:tc>
        <w:tc>
          <w:tcPr>
            <w:tcW w:w="3828" w:type="dxa"/>
            <w:shd w:val="clear" w:color="auto" w:fill="8DB3E2" w:themeFill="text2" w:themeFillTint="66"/>
          </w:tcPr>
          <w:p w14:paraId="2FE3FB09" w14:textId="77777777" w:rsidR="009807B3" w:rsidRPr="005752AF" w:rsidRDefault="009807B3" w:rsidP="004D7B7B">
            <w:pPr>
              <w:pStyle w:val="Textoindependiente"/>
              <w:spacing w:line="276" w:lineRule="auto"/>
              <w:jc w:val="center"/>
              <w:rPr>
                <w:rFonts w:ascii="Calibri" w:hAnsi="Calibri" w:cs="Calibri"/>
                <w:b/>
                <w:color w:val="FFFFFF" w:themeColor="background1"/>
              </w:rPr>
            </w:pPr>
            <w:r w:rsidRPr="005752AF">
              <w:rPr>
                <w:rFonts w:ascii="Calibri" w:hAnsi="Calibri" w:cs="Calibri"/>
                <w:b/>
                <w:color w:val="FFFFFF" w:themeColor="background1"/>
              </w:rPr>
              <w:t>Recursos</w:t>
            </w:r>
          </w:p>
        </w:tc>
        <w:tc>
          <w:tcPr>
            <w:tcW w:w="1984" w:type="dxa"/>
            <w:shd w:val="clear" w:color="auto" w:fill="8DB3E2" w:themeFill="text2" w:themeFillTint="66"/>
          </w:tcPr>
          <w:p w14:paraId="58224BC7" w14:textId="77777777" w:rsidR="009807B3" w:rsidRPr="005752AF" w:rsidRDefault="009807B3" w:rsidP="004D7B7B">
            <w:pPr>
              <w:pStyle w:val="Textoindependiente"/>
              <w:spacing w:line="276" w:lineRule="auto"/>
              <w:jc w:val="center"/>
              <w:rPr>
                <w:rFonts w:ascii="Calibri" w:hAnsi="Calibri" w:cs="Calibri"/>
                <w:b/>
                <w:color w:val="FFFFFF" w:themeColor="background1"/>
              </w:rPr>
            </w:pPr>
            <w:r w:rsidRPr="005752AF">
              <w:rPr>
                <w:rFonts w:ascii="Calibri" w:hAnsi="Calibri" w:cs="Calibri"/>
                <w:b/>
                <w:color w:val="FFFFFF" w:themeColor="background1"/>
              </w:rPr>
              <w:t>Temporalización</w:t>
            </w:r>
          </w:p>
        </w:tc>
        <w:tc>
          <w:tcPr>
            <w:tcW w:w="1418" w:type="dxa"/>
            <w:shd w:val="clear" w:color="auto" w:fill="8DB3E2" w:themeFill="text2" w:themeFillTint="66"/>
          </w:tcPr>
          <w:p w14:paraId="36C20462" w14:textId="77777777" w:rsidR="009807B3" w:rsidRPr="005752AF" w:rsidRDefault="009807B3" w:rsidP="004D7B7B">
            <w:pPr>
              <w:pStyle w:val="Textoindependiente"/>
              <w:spacing w:line="276" w:lineRule="auto"/>
              <w:jc w:val="center"/>
              <w:rPr>
                <w:rFonts w:ascii="Calibri" w:hAnsi="Calibri" w:cs="Calibri"/>
                <w:b/>
                <w:color w:val="FFFFFF" w:themeColor="background1"/>
              </w:rPr>
            </w:pPr>
            <w:r w:rsidRPr="005752AF">
              <w:rPr>
                <w:rFonts w:ascii="Calibri" w:hAnsi="Calibri" w:cs="Calibri"/>
                <w:b/>
                <w:color w:val="FFFFFF" w:themeColor="background1"/>
              </w:rPr>
              <w:t>ODS</w:t>
            </w:r>
          </w:p>
        </w:tc>
      </w:tr>
      <w:tr w:rsidR="009807B3" w:rsidRPr="005752AF" w14:paraId="7BC64BC4" w14:textId="77777777" w:rsidTr="004D7B7B">
        <w:tc>
          <w:tcPr>
            <w:tcW w:w="3397" w:type="dxa"/>
            <w:vAlign w:val="center"/>
          </w:tcPr>
          <w:p w14:paraId="41BDA9B9" w14:textId="77777777" w:rsidR="009807B3" w:rsidRPr="005752AF" w:rsidRDefault="009807B3" w:rsidP="004D7B7B">
            <w:pPr>
              <w:jc w:val="center"/>
              <w:rPr>
                <w:rFonts w:ascii="Calibri" w:hAnsi="Calibri" w:cs="Calibri"/>
              </w:rPr>
            </w:pPr>
            <w:r w:rsidRPr="005752AF">
              <w:rPr>
                <w:rFonts w:ascii="Calibri" w:hAnsi="Calibri" w:cs="Calibri"/>
              </w:rPr>
              <w:t xml:space="preserve">Renovación del seguimiento del registro retributivo según RD Ley 6/2019 y RD 902/2020 </w:t>
            </w:r>
          </w:p>
        </w:tc>
        <w:tc>
          <w:tcPr>
            <w:tcW w:w="3402" w:type="dxa"/>
            <w:vAlign w:val="center"/>
          </w:tcPr>
          <w:p w14:paraId="2424F799" w14:textId="77777777" w:rsidR="009807B3" w:rsidRPr="005752AF" w:rsidRDefault="009807B3" w:rsidP="004D7B7B">
            <w:pPr>
              <w:pStyle w:val="Textoindependiente"/>
              <w:spacing w:after="0" w:line="276" w:lineRule="auto"/>
              <w:jc w:val="center"/>
              <w:rPr>
                <w:rFonts w:ascii="Calibri" w:hAnsi="Calibri" w:cs="Calibri"/>
                <w:bCs/>
              </w:rPr>
            </w:pPr>
            <w:r w:rsidRPr="005752AF">
              <w:rPr>
                <w:rFonts w:ascii="Calibri" w:hAnsi="Calibri" w:cs="Calibri"/>
                <w:bCs/>
              </w:rPr>
              <w:t>Tablas de resultados del registro retributivo anual.</w:t>
            </w:r>
          </w:p>
        </w:tc>
        <w:tc>
          <w:tcPr>
            <w:tcW w:w="3828" w:type="dxa"/>
          </w:tcPr>
          <w:p w14:paraId="393B76CF" w14:textId="77777777" w:rsidR="009807B3" w:rsidRPr="005752AF" w:rsidRDefault="009807B3" w:rsidP="004D7B7B">
            <w:pPr>
              <w:tabs>
                <w:tab w:val="left" w:pos="1845"/>
              </w:tabs>
              <w:jc w:val="center"/>
              <w:rPr>
                <w:rFonts w:ascii="Calibri" w:hAnsi="Calibri" w:cs="Calibri"/>
                <w:b/>
                <w:bCs/>
              </w:rPr>
            </w:pPr>
            <w:r w:rsidRPr="005752AF">
              <w:rPr>
                <w:rFonts w:ascii="Calibri" w:hAnsi="Calibri" w:cs="Calibri"/>
                <w:b/>
                <w:bCs/>
              </w:rPr>
              <w:t>Recursos Humanos:</w:t>
            </w:r>
          </w:p>
          <w:p w14:paraId="3949AEF4" w14:textId="77777777" w:rsidR="009807B3" w:rsidRPr="005752AF" w:rsidRDefault="009807B3" w:rsidP="004D7B7B">
            <w:pPr>
              <w:tabs>
                <w:tab w:val="left" w:pos="1845"/>
              </w:tabs>
              <w:jc w:val="center"/>
              <w:rPr>
                <w:rFonts w:ascii="Calibri" w:hAnsi="Calibri" w:cs="Calibri"/>
              </w:rPr>
            </w:pPr>
            <w:r w:rsidRPr="005752AF">
              <w:rPr>
                <w:rFonts w:ascii="Calibri" w:hAnsi="Calibri" w:cs="Calibri"/>
              </w:rPr>
              <w:t>Responsable Igualdad</w:t>
            </w:r>
          </w:p>
          <w:p w14:paraId="5AC9929E" w14:textId="77777777" w:rsidR="009807B3" w:rsidRPr="005752AF" w:rsidRDefault="009807B3" w:rsidP="004D7B7B">
            <w:pPr>
              <w:tabs>
                <w:tab w:val="left" w:pos="1845"/>
              </w:tabs>
              <w:jc w:val="center"/>
              <w:rPr>
                <w:rFonts w:ascii="Calibri" w:hAnsi="Calibri" w:cs="Calibri"/>
                <w:b/>
                <w:bCs/>
              </w:rPr>
            </w:pPr>
            <w:r w:rsidRPr="005752AF">
              <w:rPr>
                <w:rFonts w:ascii="Calibri" w:hAnsi="Calibri" w:cs="Calibri"/>
                <w:b/>
                <w:bCs/>
              </w:rPr>
              <w:t>Recursos Materiales:</w:t>
            </w:r>
          </w:p>
          <w:p w14:paraId="020A9849" w14:textId="77777777" w:rsidR="009807B3" w:rsidRPr="005752AF" w:rsidRDefault="009807B3" w:rsidP="004D7B7B">
            <w:pPr>
              <w:tabs>
                <w:tab w:val="left" w:pos="1845"/>
              </w:tabs>
              <w:jc w:val="center"/>
              <w:rPr>
                <w:rFonts w:ascii="Calibri" w:hAnsi="Calibri" w:cs="Calibri"/>
              </w:rPr>
            </w:pPr>
            <w:r w:rsidRPr="005752AF">
              <w:rPr>
                <w:rFonts w:ascii="Calibri" w:hAnsi="Calibri" w:cs="Calibri"/>
              </w:rPr>
              <w:t>Herramienta de registro retributivo.</w:t>
            </w:r>
          </w:p>
          <w:p w14:paraId="6B80D6AC" w14:textId="77777777" w:rsidR="009807B3" w:rsidRPr="005752AF" w:rsidRDefault="009807B3" w:rsidP="004D7B7B">
            <w:pPr>
              <w:tabs>
                <w:tab w:val="left" w:pos="1845"/>
              </w:tabs>
              <w:jc w:val="center"/>
              <w:rPr>
                <w:rFonts w:ascii="Calibri" w:hAnsi="Calibri" w:cs="Calibri"/>
              </w:rPr>
            </w:pPr>
            <w:r w:rsidRPr="005752AF">
              <w:rPr>
                <w:rFonts w:ascii="Calibri" w:hAnsi="Calibri" w:cs="Calibri"/>
              </w:rPr>
              <w:t>Guía de registro retributivo.</w:t>
            </w:r>
          </w:p>
          <w:p w14:paraId="7C05F97A" w14:textId="77777777" w:rsidR="009807B3" w:rsidRPr="005752AF" w:rsidRDefault="009807B3" w:rsidP="009807B3">
            <w:pPr>
              <w:tabs>
                <w:tab w:val="left" w:pos="1845"/>
              </w:tabs>
              <w:jc w:val="center"/>
              <w:rPr>
                <w:rFonts w:ascii="Calibri" w:hAnsi="Calibri" w:cs="Calibri"/>
                <w:bCs/>
              </w:rPr>
            </w:pPr>
          </w:p>
        </w:tc>
        <w:tc>
          <w:tcPr>
            <w:tcW w:w="1984" w:type="dxa"/>
          </w:tcPr>
          <w:p w14:paraId="0C40C41F" w14:textId="77777777" w:rsidR="009807B3" w:rsidRPr="005752AF" w:rsidRDefault="009807B3" w:rsidP="004D7B7B">
            <w:pPr>
              <w:pStyle w:val="Textoindependiente"/>
              <w:spacing w:after="0" w:line="276" w:lineRule="auto"/>
              <w:jc w:val="center"/>
              <w:rPr>
                <w:rFonts w:ascii="Calibri" w:hAnsi="Calibri" w:cs="Calibri"/>
                <w:bCs/>
              </w:rPr>
            </w:pPr>
            <w:r w:rsidRPr="005752AF">
              <w:rPr>
                <w:rFonts w:ascii="Calibri" w:hAnsi="Calibri" w:cs="Calibri"/>
                <w:bCs/>
              </w:rPr>
              <w:t>Anual</w:t>
            </w:r>
          </w:p>
        </w:tc>
        <w:tc>
          <w:tcPr>
            <w:tcW w:w="1418" w:type="dxa"/>
          </w:tcPr>
          <w:p w14:paraId="2BB0840C" w14:textId="77777777" w:rsidR="009807B3" w:rsidRPr="005752AF" w:rsidRDefault="009807B3" w:rsidP="00F64C14">
            <w:pPr>
              <w:pStyle w:val="Textoindependiente"/>
              <w:spacing w:after="0" w:line="276" w:lineRule="auto"/>
              <w:jc w:val="center"/>
              <w:rPr>
                <w:rFonts w:ascii="Calibri" w:hAnsi="Calibri" w:cs="Calibri"/>
              </w:rPr>
            </w:pPr>
            <w:r w:rsidRPr="005752AF">
              <w:rPr>
                <w:rFonts w:ascii="Calibri" w:hAnsi="Calibri" w:cs="Calibri"/>
                <w:b/>
                <w:bCs/>
                <w:noProof/>
                <w:lang w:eastAsia="es-ES"/>
              </w:rPr>
              <w:drawing>
                <wp:inline distT="0" distB="0" distL="0" distR="0" wp14:anchorId="5017E60E" wp14:editId="3FE17D7B">
                  <wp:extent cx="413691" cy="416170"/>
                  <wp:effectExtent l="0" t="0" r="5715" b="3175"/>
                  <wp:docPr id="504" name="Imagen 504" descr="Diagrama  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 name="Imagen 504" descr="Diagrama  Descripción generada automáticamente con confianza media"/>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26927" cy="429485"/>
                          </a:xfrm>
                          <a:prstGeom prst="rect">
                            <a:avLst/>
                          </a:prstGeom>
                          <a:noFill/>
                          <a:ln>
                            <a:noFill/>
                          </a:ln>
                        </pic:spPr>
                      </pic:pic>
                    </a:graphicData>
                  </a:graphic>
                </wp:inline>
              </w:drawing>
            </w:r>
          </w:p>
          <w:p w14:paraId="2DC68F56" w14:textId="77777777" w:rsidR="009807B3" w:rsidRPr="005752AF" w:rsidRDefault="009807B3" w:rsidP="00F64C14">
            <w:pPr>
              <w:pStyle w:val="Textoindependiente"/>
              <w:spacing w:after="0" w:line="276" w:lineRule="auto"/>
              <w:jc w:val="center"/>
              <w:rPr>
                <w:rFonts w:ascii="Calibri" w:hAnsi="Calibri" w:cs="Calibri"/>
              </w:rPr>
            </w:pPr>
            <w:r w:rsidRPr="005752AF">
              <w:rPr>
                <w:rFonts w:ascii="Calibri" w:hAnsi="Calibri" w:cs="Calibri"/>
                <w:noProof/>
                <w:lang w:eastAsia="es-ES"/>
              </w:rPr>
              <w:drawing>
                <wp:inline distT="0" distB="0" distL="0" distR="0" wp14:anchorId="48979BB8" wp14:editId="7B3DB8FB">
                  <wp:extent cx="422764" cy="422764"/>
                  <wp:effectExtent l="0" t="0" r="0" b="0"/>
                  <wp:docPr id="505" name="Imagen 505" descr="Imagen que contiene Texto  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 name="Imagen 505" descr="Imagen que contiene Texto  Descripción generada automáticamente"/>
                          <pic:cNvPicPr/>
                        </pic:nvPicPr>
                        <pic:blipFill>
                          <a:blip r:embed="rId15"/>
                          <a:stretch>
                            <a:fillRect/>
                          </a:stretch>
                        </pic:blipFill>
                        <pic:spPr>
                          <a:xfrm>
                            <a:off x="0" y="0"/>
                            <a:ext cx="429601" cy="429601"/>
                          </a:xfrm>
                          <a:prstGeom prst="rect">
                            <a:avLst/>
                          </a:prstGeom>
                        </pic:spPr>
                      </pic:pic>
                    </a:graphicData>
                  </a:graphic>
                </wp:inline>
              </w:drawing>
            </w:r>
          </w:p>
          <w:p w14:paraId="35759AF4" w14:textId="77777777" w:rsidR="009807B3" w:rsidRPr="005752AF" w:rsidRDefault="009807B3" w:rsidP="004D7B7B">
            <w:pPr>
              <w:pStyle w:val="Textoindependiente"/>
              <w:spacing w:after="0" w:line="276" w:lineRule="auto"/>
              <w:jc w:val="center"/>
              <w:rPr>
                <w:rFonts w:ascii="Calibri" w:hAnsi="Calibri" w:cs="Calibri"/>
                <w:bCs/>
              </w:rPr>
            </w:pPr>
            <w:r w:rsidRPr="005752AF">
              <w:rPr>
                <w:rFonts w:ascii="Calibri" w:hAnsi="Calibri" w:cs="Calibri"/>
                <w:noProof/>
                <w:lang w:eastAsia="es-ES"/>
              </w:rPr>
              <w:drawing>
                <wp:inline distT="0" distB="0" distL="0" distR="0" wp14:anchorId="09EE7EE8" wp14:editId="1D87385D">
                  <wp:extent cx="428625" cy="426089"/>
                  <wp:effectExtent l="0" t="0" r="0" b="0"/>
                  <wp:docPr id="506" name="Imagen 506" descr="Icono  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 name="Imagen 506" descr="Icono  Descripción generada automáticament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35995" cy="433415"/>
                          </a:xfrm>
                          <a:prstGeom prst="rect">
                            <a:avLst/>
                          </a:prstGeom>
                          <a:noFill/>
                          <a:ln>
                            <a:noFill/>
                          </a:ln>
                        </pic:spPr>
                      </pic:pic>
                    </a:graphicData>
                  </a:graphic>
                </wp:inline>
              </w:drawing>
            </w:r>
          </w:p>
        </w:tc>
      </w:tr>
      <w:tr w:rsidR="009807B3" w:rsidRPr="005752AF" w14:paraId="10E2C048" w14:textId="77777777" w:rsidTr="004D7B7B">
        <w:tc>
          <w:tcPr>
            <w:tcW w:w="3397" w:type="dxa"/>
            <w:vAlign w:val="center"/>
          </w:tcPr>
          <w:p w14:paraId="1C68AD7C" w14:textId="77777777" w:rsidR="009807B3" w:rsidRPr="005752AF" w:rsidRDefault="009807B3" w:rsidP="004D7B7B">
            <w:pPr>
              <w:pStyle w:val="Prrafodelista"/>
              <w:ind w:left="0"/>
              <w:jc w:val="center"/>
              <w:rPr>
                <w:rFonts w:ascii="Calibri" w:eastAsia="Times New Roman" w:hAnsi="Calibri" w:cs="Calibri"/>
              </w:rPr>
            </w:pPr>
            <w:r w:rsidRPr="005752AF">
              <w:rPr>
                <w:rFonts w:ascii="Calibri" w:eastAsia="Times New Roman" w:hAnsi="Calibri" w:cs="Calibri"/>
              </w:rPr>
              <w:t>Implementar medidas correctoras en caso de detectar brecha salarial</w:t>
            </w:r>
          </w:p>
        </w:tc>
        <w:tc>
          <w:tcPr>
            <w:tcW w:w="3402" w:type="dxa"/>
            <w:vAlign w:val="center"/>
          </w:tcPr>
          <w:p w14:paraId="76D439B9" w14:textId="77777777" w:rsidR="009807B3" w:rsidRPr="005752AF" w:rsidRDefault="009807B3" w:rsidP="004D7B7B">
            <w:pPr>
              <w:pStyle w:val="Textoindependiente"/>
              <w:spacing w:line="276" w:lineRule="auto"/>
              <w:jc w:val="center"/>
              <w:rPr>
                <w:rFonts w:ascii="Calibri" w:hAnsi="Calibri" w:cs="Calibri"/>
                <w:bCs/>
              </w:rPr>
            </w:pPr>
            <w:r w:rsidRPr="005752AF">
              <w:rPr>
                <w:rFonts w:ascii="Calibri" w:hAnsi="Calibri" w:cs="Calibri"/>
                <w:bCs/>
              </w:rPr>
              <w:t>Nº de medidas incluidas.</w:t>
            </w:r>
          </w:p>
        </w:tc>
        <w:tc>
          <w:tcPr>
            <w:tcW w:w="3828" w:type="dxa"/>
          </w:tcPr>
          <w:p w14:paraId="46B75994" w14:textId="77777777" w:rsidR="009807B3" w:rsidRPr="005752AF" w:rsidRDefault="009807B3" w:rsidP="004D7B7B">
            <w:pPr>
              <w:tabs>
                <w:tab w:val="left" w:pos="1845"/>
              </w:tabs>
              <w:jc w:val="center"/>
              <w:rPr>
                <w:rFonts w:ascii="Calibri" w:hAnsi="Calibri" w:cs="Calibri"/>
                <w:b/>
                <w:bCs/>
              </w:rPr>
            </w:pPr>
            <w:r w:rsidRPr="005752AF">
              <w:rPr>
                <w:rFonts w:ascii="Calibri" w:hAnsi="Calibri" w:cs="Calibri"/>
                <w:b/>
                <w:bCs/>
              </w:rPr>
              <w:t>Recursos Humanos:</w:t>
            </w:r>
          </w:p>
          <w:p w14:paraId="02F467D9" w14:textId="77777777" w:rsidR="009807B3" w:rsidRPr="005752AF" w:rsidRDefault="009807B3" w:rsidP="004D7B7B">
            <w:pPr>
              <w:tabs>
                <w:tab w:val="left" w:pos="1845"/>
              </w:tabs>
              <w:jc w:val="center"/>
              <w:rPr>
                <w:rFonts w:ascii="Calibri" w:hAnsi="Calibri" w:cs="Calibri"/>
              </w:rPr>
            </w:pPr>
            <w:r w:rsidRPr="005752AF">
              <w:rPr>
                <w:rFonts w:ascii="Calibri" w:hAnsi="Calibri" w:cs="Calibri"/>
              </w:rPr>
              <w:t>Responsable Igualdad</w:t>
            </w:r>
          </w:p>
          <w:p w14:paraId="7540A494" w14:textId="77777777" w:rsidR="009807B3" w:rsidRPr="005752AF" w:rsidRDefault="009807B3" w:rsidP="004D7B7B">
            <w:pPr>
              <w:tabs>
                <w:tab w:val="left" w:pos="1845"/>
              </w:tabs>
              <w:jc w:val="center"/>
              <w:rPr>
                <w:rFonts w:ascii="Calibri" w:hAnsi="Calibri" w:cs="Calibri"/>
                <w:b/>
                <w:bCs/>
              </w:rPr>
            </w:pPr>
            <w:r w:rsidRPr="005752AF">
              <w:rPr>
                <w:rFonts w:ascii="Calibri" w:hAnsi="Calibri" w:cs="Calibri"/>
                <w:b/>
                <w:bCs/>
              </w:rPr>
              <w:t>Recursos Materiales:</w:t>
            </w:r>
          </w:p>
          <w:p w14:paraId="4BF6BD2D" w14:textId="77777777" w:rsidR="009807B3" w:rsidRPr="005752AF" w:rsidRDefault="009807B3" w:rsidP="004D7B7B">
            <w:pPr>
              <w:tabs>
                <w:tab w:val="left" w:pos="1845"/>
              </w:tabs>
              <w:jc w:val="center"/>
              <w:rPr>
                <w:rFonts w:ascii="Calibri" w:hAnsi="Calibri" w:cs="Calibri"/>
              </w:rPr>
            </w:pPr>
            <w:r w:rsidRPr="005752AF">
              <w:rPr>
                <w:rFonts w:ascii="Calibri" w:hAnsi="Calibri" w:cs="Calibri"/>
              </w:rPr>
              <w:t>Aportación de la información necesaria desagregada por sexos.</w:t>
            </w:r>
          </w:p>
          <w:p w14:paraId="53C4380B" w14:textId="77777777" w:rsidR="009807B3" w:rsidRPr="005752AF" w:rsidRDefault="009807B3" w:rsidP="004D7B7B">
            <w:pPr>
              <w:tabs>
                <w:tab w:val="left" w:pos="1845"/>
              </w:tabs>
              <w:jc w:val="center"/>
              <w:rPr>
                <w:rFonts w:ascii="Calibri" w:hAnsi="Calibri" w:cs="Calibri"/>
              </w:rPr>
            </w:pPr>
            <w:r w:rsidRPr="005752AF">
              <w:rPr>
                <w:rFonts w:ascii="Calibri" w:hAnsi="Calibri" w:cs="Calibri"/>
              </w:rPr>
              <w:t>Herramienta de registro retributivo.</w:t>
            </w:r>
          </w:p>
          <w:p w14:paraId="3421C8CD" w14:textId="77777777" w:rsidR="009807B3" w:rsidRPr="005752AF" w:rsidRDefault="009807B3" w:rsidP="009807B3">
            <w:pPr>
              <w:tabs>
                <w:tab w:val="left" w:pos="1845"/>
              </w:tabs>
              <w:jc w:val="center"/>
              <w:rPr>
                <w:rFonts w:ascii="Calibri" w:eastAsia="Times New Roman" w:hAnsi="Calibri" w:cs="Calibri"/>
              </w:rPr>
            </w:pPr>
          </w:p>
        </w:tc>
        <w:tc>
          <w:tcPr>
            <w:tcW w:w="1984" w:type="dxa"/>
          </w:tcPr>
          <w:p w14:paraId="0F2133DF" w14:textId="77777777" w:rsidR="009807B3" w:rsidRPr="005752AF" w:rsidRDefault="009807B3" w:rsidP="004D7B7B">
            <w:pPr>
              <w:pStyle w:val="Textoindependiente"/>
              <w:spacing w:line="276" w:lineRule="auto"/>
              <w:jc w:val="center"/>
              <w:rPr>
                <w:rFonts w:ascii="Calibri" w:hAnsi="Calibri" w:cs="Calibri"/>
                <w:bCs/>
              </w:rPr>
            </w:pPr>
            <w:r w:rsidRPr="005752AF">
              <w:rPr>
                <w:rFonts w:ascii="Calibri" w:eastAsia="Times New Roman" w:hAnsi="Calibri" w:cs="Calibri"/>
                <w:lang w:eastAsia="es-ES"/>
              </w:rPr>
              <w:t>Vigencia del plan</w:t>
            </w:r>
          </w:p>
        </w:tc>
        <w:tc>
          <w:tcPr>
            <w:tcW w:w="1418" w:type="dxa"/>
          </w:tcPr>
          <w:p w14:paraId="07CFABDC" w14:textId="77777777" w:rsidR="009807B3" w:rsidRPr="005752AF" w:rsidRDefault="009807B3" w:rsidP="00F64C14">
            <w:pPr>
              <w:pStyle w:val="Textoindependiente"/>
              <w:spacing w:after="0" w:line="276" w:lineRule="auto"/>
              <w:jc w:val="center"/>
              <w:rPr>
                <w:rFonts w:ascii="Calibri" w:hAnsi="Calibri" w:cs="Calibri"/>
              </w:rPr>
            </w:pPr>
            <w:r w:rsidRPr="005752AF">
              <w:rPr>
                <w:rFonts w:ascii="Calibri" w:hAnsi="Calibri" w:cs="Calibri"/>
                <w:b/>
                <w:bCs/>
                <w:noProof/>
                <w:lang w:eastAsia="es-ES"/>
              </w:rPr>
              <w:drawing>
                <wp:inline distT="0" distB="0" distL="0" distR="0" wp14:anchorId="58AE79DB" wp14:editId="3885A9FE">
                  <wp:extent cx="413691" cy="416170"/>
                  <wp:effectExtent l="0" t="0" r="5715" b="3175"/>
                  <wp:docPr id="510" name="Imagen 510" descr="Diagrama  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 name="Imagen 510" descr="Diagrama  Descripción generada automáticamente con confianza media"/>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26927" cy="429485"/>
                          </a:xfrm>
                          <a:prstGeom prst="rect">
                            <a:avLst/>
                          </a:prstGeom>
                          <a:noFill/>
                          <a:ln>
                            <a:noFill/>
                          </a:ln>
                        </pic:spPr>
                      </pic:pic>
                    </a:graphicData>
                  </a:graphic>
                </wp:inline>
              </w:drawing>
            </w:r>
          </w:p>
          <w:p w14:paraId="4500D317" w14:textId="77777777" w:rsidR="009807B3" w:rsidRPr="005752AF" w:rsidRDefault="009807B3" w:rsidP="00F64C14">
            <w:pPr>
              <w:pStyle w:val="Textoindependiente"/>
              <w:spacing w:after="0" w:line="276" w:lineRule="auto"/>
              <w:jc w:val="center"/>
              <w:rPr>
                <w:rFonts w:ascii="Calibri" w:hAnsi="Calibri" w:cs="Calibri"/>
              </w:rPr>
            </w:pPr>
            <w:r w:rsidRPr="005752AF">
              <w:rPr>
                <w:rFonts w:ascii="Calibri" w:hAnsi="Calibri" w:cs="Calibri"/>
                <w:noProof/>
                <w:lang w:eastAsia="es-ES"/>
              </w:rPr>
              <w:drawing>
                <wp:inline distT="0" distB="0" distL="0" distR="0" wp14:anchorId="7AD7388E" wp14:editId="2DA1A423">
                  <wp:extent cx="422764" cy="422764"/>
                  <wp:effectExtent l="0" t="0" r="0" b="0"/>
                  <wp:docPr id="511" name="Imagen 511" descr="Imagen que contiene Texto  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1" name="Imagen 511" descr="Imagen que contiene Texto  Descripción generada automáticamente"/>
                          <pic:cNvPicPr/>
                        </pic:nvPicPr>
                        <pic:blipFill>
                          <a:blip r:embed="rId15"/>
                          <a:stretch>
                            <a:fillRect/>
                          </a:stretch>
                        </pic:blipFill>
                        <pic:spPr>
                          <a:xfrm>
                            <a:off x="0" y="0"/>
                            <a:ext cx="429601" cy="429601"/>
                          </a:xfrm>
                          <a:prstGeom prst="rect">
                            <a:avLst/>
                          </a:prstGeom>
                        </pic:spPr>
                      </pic:pic>
                    </a:graphicData>
                  </a:graphic>
                </wp:inline>
              </w:drawing>
            </w:r>
          </w:p>
          <w:p w14:paraId="4BAEEDB9" w14:textId="77777777" w:rsidR="009807B3" w:rsidRPr="005752AF" w:rsidRDefault="009807B3" w:rsidP="00F64C14">
            <w:pPr>
              <w:pStyle w:val="Textoindependiente"/>
              <w:spacing w:after="0" w:line="276" w:lineRule="auto"/>
              <w:jc w:val="center"/>
              <w:rPr>
                <w:rFonts w:ascii="Calibri" w:eastAsia="Times New Roman" w:hAnsi="Calibri" w:cs="Calibri"/>
                <w:lang w:eastAsia="es-ES"/>
              </w:rPr>
            </w:pPr>
            <w:r w:rsidRPr="005752AF">
              <w:rPr>
                <w:rFonts w:ascii="Calibri" w:hAnsi="Calibri" w:cs="Calibri"/>
                <w:noProof/>
                <w:lang w:eastAsia="es-ES"/>
              </w:rPr>
              <w:drawing>
                <wp:inline distT="0" distB="0" distL="0" distR="0" wp14:anchorId="2D2292A1" wp14:editId="22600202">
                  <wp:extent cx="428625" cy="426089"/>
                  <wp:effectExtent l="0" t="0" r="0" b="0"/>
                  <wp:docPr id="64" name="Imagen 64" descr="Icono  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n 64" descr="Icono  Descripción generada automáticament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35995" cy="433415"/>
                          </a:xfrm>
                          <a:prstGeom prst="rect">
                            <a:avLst/>
                          </a:prstGeom>
                          <a:noFill/>
                          <a:ln>
                            <a:noFill/>
                          </a:ln>
                        </pic:spPr>
                      </pic:pic>
                    </a:graphicData>
                  </a:graphic>
                </wp:inline>
              </w:drawing>
            </w:r>
          </w:p>
        </w:tc>
      </w:tr>
      <w:tr w:rsidR="009807B3" w:rsidRPr="005752AF" w14:paraId="66775277" w14:textId="77777777" w:rsidTr="004D7B7B">
        <w:tc>
          <w:tcPr>
            <w:tcW w:w="3397" w:type="dxa"/>
            <w:vAlign w:val="center"/>
          </w:tcPr>
          <w:p w14:paraId="65F7371C" w14:textId="77777777" w:rsidR="009807B3" w:rsidRPr="005752AF" w:rsidRDefault="009807B3" w:rsidP="004D7B7B">
            <w:pPr>
              <w:pStyle w:val="Prrafodelista"/>
              <w:ind w:left="0"/>
              <w:jc w:val="center"/>
              <w:rPr>
                <w:rFonts w:ascii="Calibri" w:eastAsia="Times New Roman" w:hAnsi="Calibri" w:cs="Calibri"/>
              </w:rPr>
            </w:pPr>
            <w:r w:rsidRPr="005752AF">
              <w:rPr>
                <w:rFonts w:ascii="Calibri" w:hAnsi="Calibri" w:cs="Calibri"/>
              </w:rPr>
              <w:t>Revisión de los puestos de trabajo (VPT)</w:t>
            </w:r>
          </w:p>
        </w:tc>
        <w:tc>
          <w:tcPr>
            <w:tcW w:w="3402" w:type="dxa"/>
            <w:vAlign w:val="center"/>
          </w:tcPr>
          <w:p w14:paraId="580A2CC6" w14:textId="77777777" w:rsidR="009807B3" w:rsidRPr="005752AF" w:rsidRDefault="009807B3" w:rsidP="004D7B7B">
            <w:pPr>
              <w:pStyle w:val="Textoindependiente"/>
              <w:spacing w:line="276" w:lineRule="auto"/>
              <w:jc w:val="center"/>
              <w:rPr>
                <w:rFonts w:ascii="Calibri" w:hAnsi="Calibri" w:cs="Calibri"/>
                <w:bCs/>
              </w:rPr>
            </w:pPr>
            <w:r w:rsidRPr="005752AF">
              <w:rPr>
                <w:rFonts w:ascii="Calibri" w:hAnsi="Calibri" w:cs="Calibri"/>
                <w:bCs/>
              </w:rPr>
              <w:t>Herramienta VPT</w:t>
            </w:r>
          </w:p>
        </w:tc>
        <w:tc>
          <w:tcPr>
            <w:tcW w:w="3828" w:type="dxa"/>
          </w:tcPr>
          <w:p w14:paraId="19648E96" w14:textId="77777777" w:rsidR="009807B3" w:rsidRPr="005752AF" w:rsidRDefault="009807B3" w:rsidP="004D7B7B">
            <w:pPr>
              <w:tabs>
                <w:tab w:val="left" w:pos="1845"/>
              </w:tabs>
              <w:jc w:val="center"/>
              <w:rPr>
                <w:rFonts w:ascii="Calibri" w:hAnsi="Calibri" w:cs="Calibri"/>
                <w:b/>
                <w:bCs/>
              </w:rPr>
            </w:pPr>
            <w:r w:rsidRPr="005752AF">
              <w:rPr>
                <w:rFonts w:ascii="Calibri" w:hAnsi="Calibri" w:cs="Calibri"/>
                <w:b/>
                <w:bCs/>
              </w:rPr>
              <w:t>Recursos Humanos:</w:t>
            </w:r>
          </w:p>
          <w:p w14:paraId="41BEBE20" w14:textId="77777777" w:rsidR="009807B3" w:rsidRPr="005752AF" w:rsidRDefault="009807B3" w:rsidP="004D7B7B">
            <w:pPr>
              <w:tabs>
                <w:tab w:val="left" w:pos="1845"/>
              </w:tabs>
              <w:jc w:val="center"/>
              <w:rPr>
                <w:rFonts w:ascii="Calibri" w:hAnsi="Calibri" w:cs="Calibri"/>
              </w:rPr>
            </w:pPr>
            <w:r w:rsidRPr="005752AF">
              <w:rPr>
                <w:rFonts w:ascii="Calibri" w:hAnsi="Calibri" w:cs="Calibri"/>
              </w:rPr>
              <w:t>Responsable Igualdad</w:t>
            </w:r>
          </w:p>
          <w:p w14:paraId="4D909CDA" w14:textId="77777777" w:rsidR="009807B3" w:rsidRPr="005752AF" w:rsidRDefault="009807B3" w:rsidP="004D7B7B">
            <w:pPr>
              <w:tabs>
                <w:tab w:val="left" w:pos="1845"/>
              </w:tabs>
              <w:jc w:val="center"/>
              <w:rPr>
                <w:rFonts w:ascii="Calibri" w:hAnsi="Calibri" w:cs="Calibri"/>
                <w:b/>
                <w:bCs/>
              </w:rPr>
            </w:pPr>
            <w:r w:rsidRPr="005752AF">
              <w:rPr>
                <w:rFonts w:ascii="Calibri" w:hAnsi="Calibri" w:cs="Calibri"/>
                <w:b/>
                <w:bCs/>
              </w:rPr>
              <w:t>Recursos Materiales:</w:t>
            </w:r>
          </w:p>
          <w:p w14:paraId="3FDE3F1F" w14:textId="77777777" w:rsidR="009807B3" w:rsidRPr="005752AF" w:rsidRDefault="009807B3" w:rsidP="004D7B7B">
            <w:pPr>
              <w:tabs>
                <w:tab w:val="left" w:pos="1845"/>
              </w:tabs>
              <w:jc w:val="center"/>
              <w:rPr>
                <w:rFonts w:ascii="Calibri" w:hAnsi="Calibri" w:cs="Calibri"/>
              </w:rPr>
            </w:pPr>
            <w:r w:rsidRPr="005752AF">
              <w:rPr>
                <w:rFonts w:ascii="Calibri" w:hAnsi="Calibri" w:cs="Calibri"/>
              </w:rPr>
              <w:t>Aportación de la información necesaria desagregada por sexos.</w:t>
            </w:r>
          </w:p>
          <w:p w14:paraId="4C285FA1" w14:textId="77777777" w:rsidR="009807B3" w:rsidRPr="005752AF" w:rsidRDefault="009807B3" w:rsidP="004D7B7B">
            <w:pPr>
              <w:tabs>
                <w:tab w:val="left" w:pos="1845"/>
              </w:tabs>
              <w:jc w:val="center"/>
              <w:rPr>
                <w:rFonts w:ascii="Calibri" w:hAnsi="Calibri" w:cs="Calibri"/>
              </w:rPr>
            </w:pPr>
            <w:r w:rsidRPr="005752AF">
              <w:rPr>
                <w:rFonts w:ascii="Calibri" w:hAnsi="Calibri" w:cs="Calibri"/>
              </w:rPr>
              <w:t>Herramienta de registro retributivo.</w:t>
            </w:r>
          </w:p>
          <w:p w14:paraId="06331F6C" w14:textId="77777777" w:rsidR="009807B3" w:rsidRPr="005752AF" w:rsidRDefault="009807B3" w:rsidP="009807B3">
            <w:pPr>
              <w:tabs>
                <w:tab w:val="left" w:pos="1845"/>
              </w:tabs>
              <w:jc w:val="center"/>
              <w:rPr>
                <w:rFonts w:ascii="Calibri" w:hAnsi="Calibri" w:cs="Calibri"/>
                <w:bCs/>
              </w:rPr>
            </w:pPr>
          </w:p>
        </w:tc>
        <w:tc>
          <w:tcPr>
            <w:tcW w:w="1984" w:type="dxa"/>
          </w:tcPr>
          <w:p w14:paraId="724918D2" w14:textId="77777777" w:rsidR="009807B3" w:rsidRPr="005752AF" w:rsidRDefault="009807B3" w:rsidP="004D7B7B">
            <w:pPr>
              <w:pStyle w:val="Textoindependiente"/>
              <w:spacing w:line="276" w:lineRule="auto"/>
              <w:jc w:val="center"/>
              <w:rPr>
                <w:rFonts w:ascii="Calibri" w:eastAsia="Times New Roman" w:hAnsi="Calibri" w:cs="Calibri"/>
                <w:lang w:eastAsia="es-ES"/>
              </w:rPr>
            </w:pPr>
            <w:r w:rsidRPr="005752AF">
              <w:rPr>
                <w:rFonts w:ascii="Calibri" w:hAnsi="Calibri" w:cs="Calibri"/>
                <w:bCs/>
              </w:rPr>
              <w:t>Al menos, junto al informe intermedio</w:t>
            </w:r>
          </w:p>
        </w:tc>
        <w:tc>
          <w:tcPr>
            <w:tcW w:w="1418" w:type="dxa"/>
          </w:tcPr>
          <w:p w14:paraId="794A1F08" w14:textId="77777777" w:rsidR="009807B3" w:rsidRPr="005752AF" w:rsidRDefault="009807B3" w:rsidP="00F64C14">
            <w:pPr>
              <w:pStyle w:val="Textoindependiente"/>
              <w:spacing w:after="0" w:line="276" w:lineRule="auto"/>
              <w:jc w:val="center"/>
              <w:rPr>
                <w:rFonts w:ascii="Calibri" w:hAnsi="Calibri" w:cs="Calibri"/>
              </w:rPr>
            </w:pPr>
            <w:r w:rsidRPr="005752AF">
              <w:rPr>
                <w:rFonts w:ascii="Calibri" w:hAnsi="Calibri" w:cs="Calibri"/>
                <w:b/>
                <w:bCs/>
                <w:noProof/>
                <w:lang w:eastAsia="es-ES"/>
              </w:rPr>
              <w:drawing>
                <wp:inline distT="0" distB="0" distL="0" distR="0" wp14:anchorId="5839C032" wp14:editId="3A8F2438">
                  <wp:extent cx="413691" cy="416170"/>
                  <wp:effectExtent l="0" t="0" r="5715" b="3175"/>
                  <wp:docPr id="85" name="Imagen 85" descr="Diagrama  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Imagen 85" descr="Diagrama  Descripción generada automáticamente con confianza media"/>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26927" cy="429485"/>
                          </a:xfrm>
                          <a:prstGeom prst="rect">
                            <a:avLst/>
                          </a:prstGeom>
                          <a:noFill/>
                          <a:ln>
                            <a:noFill/>
                          </a:ln>
                        </pic:spPr>
                      </pic:pic>
                    </a:graphicData>
                  </a:graphic>
                </wp:inline>
              </w:drawing>
            </w:r>
          </w:p>
          <w:p w14:paraId="2B9561BB" w14:textId="77777777" w:rsidR="009807B3" w:rsidRPr="005752AF" w:rsidRDefault="009807B3" w:rsidP="00F64C14">
            <w:pPr>
              <w:pStyle w:val="Textoindependiente"/>
              <w:spacing w:after="0" w:line="276" w:lineRule="auto"/>
              <w:jc w:val="center"/>
              <w:rPr>
                <w:rFonts w:ascii="Calibri" w:hAnsi="Calibri" w:cs="Calibri"/>
              </w:rPr>
            </w:pPr>
            <w:r w:rsidRPr="005752AF">
              <w:rPr>
                <w:rFonts w:ascii="Calibri" w:hAnsi="Calibri" w:cs="Calibri"/>
                <w:noProof/>
                <w:lang w:eastAsia="es-ES"/>
              </w:rPr>
              <w:drawing>
                <wp:inline distT="0" distB="0" distL="0" distR="0" wp14:anchorId="206D3AF5" wp14:editId="197B8ED7">
                  <wp:extent cx="422764" cy="422764"/>
                  <wp:effectExtent l="0" t="0" r="0" b="0"/>
                  <wp:docPr id="72" name="Imagen 72" descr="Imagen que contiene Texto  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n 72" descr="Imagen que contiene Texto  Descripción generada automáticamente"/>
                          <pic:cNvPicPr/>
                        </pic:nvPicPr>
                        <pic:blipFill>
                          <a:blip r:embed="rId15"/>
                          <a:stretch>
                            <a:fillRect/>
                          </a:stretch>
                        </pic:blipFill>
                        <pic:spPr>
                          <a:xfrm>
                            <a:off x="0" y="0"/>
                            <a:ext cx="429601" cy="429601"/>
                          </a:xfrm>
                          <a:prstGeom prst="rect">
                            <a:avLst/>
                          </a:prstGeom>
                        </pic:spPr>
                      </pic:pic>
                    </a:graphicData>
                  </a:graphic>
                </wp:inline>
              </w:drawing>
            </w:r>
          </w:p>
          <w:p w14:paraId="1CD30519" w14:textId="77777777" w:rsidR="009807B3" w:rsidRPr="005752AF" w:rsidRDefault="009807B3" w:rsidP="00F64C14">
            <w:pPr>
              <w:pStyle w:val="Textoindependiente"/>
              <w:spacing w:after="0" w:line="276" w:lineRule="auto"/>
              <w:jc w:val="center"/>
              <w:rPr>
                <w:rFonts w:ascii="Calibri" w:hAnsi="Calibri" w:cs="Calibri"/>
                <w:b/>
                <w:bCs/>
                <w:noProof/>
              </w:rPr>
            </w:pPr>
            <w:r w:rsidRPr="005752AF">
              <w:rPr>
                <w:rFonts w:ascii="Calibri" w:hAnsi="Calibri" w:cs="Calibri"/>
                <w:noProof/>
                <w:lang w:eastAsia="es-ES"/>
              </w:rPr>
              <w:drawing>
                <wp:inline distT="0" distB="0" distL="0" distR="0" wp14:anchorId="34238CAC" wp14:editId="52D86FA9">
                  <wp:extent cx="428625" cy="426089"/>
                  <wp:effectExtent l="0" t="0" r="0" b="0"/>
                  <wp:docPr id="105" name="Imagen 105" descr="Icono  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Imagen 100" descr="Icono  Descripción generada automáticament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35995" cy="433415"/>
                          </a:xfrm>
                          <a:prstGeom prst="rect">
                            <a:avLst/>
                          </a:prstGeom>
                          <a:noFill/>
                          <a:ln>
                            <a:noFill/>
                          </a:ln>
                        </pic:spPr>
                      </pic:pic>
                    </a:graphicData>
                  </a:graphic>
                </wp:inline>
              </w:drawing>
            </w:r>
          </w:p>
        </w:tc>
      </w:tr>
    </w:tbl>
    <w:p w14:paraId="463DE101" w14:textId="6FAD3840" w:rsidR="00645042" w:rsidRPr="005752AF" w:rsidRDefault="00645042" w:rsidP="00FE4998">
      <w:pPr>
        <w:jc w:val="both"/>
        <w:rPr>
          <w:rFonts w:ascii="Calibri" w:hAnsi="Calibri" w:cs="Calibri"/>
          <w:b/>
          <w:sz w:val="24"/>
          <w:szCs w:val="24"/>
        </w:rPr>
      </w:pPr>
      <w:r w:rsidRPr="005752AF">
        <w:rPr>
          <w:rFonts w:ascii="Calibri" w:hAnsi="Calibri" w:cs="Calibri"/>
          <w:noProof/>
          <w:lang w:val="es-ES"/>
        </w:rPr>
        <w:lastRenderedPageBreak/>
        <mc:AlternateContent>
          <mc:Choice Requires="wps">
            <w:drawing>
              <wp:anchor distT="0" distB="0" distL="114300" distR="114300" simplePos="0" relativeHeight="251684864" behindDoc="0" locked="0" layoutInCell="1" allowOverlap="1" wp14:anchorId="05712F62" wp14:editId="371A8923">
                <wp:simplePos x="0" y="0"/>
                <wp:positionH relativeFrom="margin">
                  <wp:align>right</wp:align>
                </wp:positionH>
                <wp:positionV relativeFrom="paragraph">
                  <wp:posOffset>121387</wp:posOffset>
                </wp:positionV>
                <wp:extent cx="8858250" cy="333375"/>
                <wp:effectExtent l="0" t="0" r="0" b="9525"/>
                <wp:wrapThrough wrapText="bothSides">
                  <wp:wrapPolygon edited="0">
                    <wp:start x="0" y="0"/>
                    <wp:lineTo x="0" y="20983"/>
                    <wp:lineTo x="21554" y="20983"/>
                    <wp:lineTo x="21554" y="0"/>
                    <wp:lineTo x="0" y="0"/>
                  </wp:wrapPolygon>
                </wp:wrapThrough>
                <wp:docPr id="458" name="Text Box 2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8250" cy="333375"/>
                        </a:xfrm>
                        <a:prstGeom prst="rect">
                          <a:avLst/>
                        </a:prstGeom>
                        <a:solidFill>
                          <a:sysClr val="window" lastClr="FFFFFF">
                            <a:lumMod val="65000"/>
                          </a:sysClr>
                        </a:solidFill>
                        <a:ln>
                          <a:noFill/>
                        </a:ln>
                      </wps:spPr>
                      <wps:txbx>
                        <w:txbxContent>
                          <w:p w14:paraId="777BC496" w14:textId="77777777" w:rsidR="00645042" w:rsidRPr="00645042" w:rsidRDefault="00645042" w:rsidP="00645042">
                            <w:pPr>
                              <w:pStyle w:val="Ttulo2"/>
                              <w:spacing w:before="0"/>
                              <w:rPr>
                                <w:rFonts w:ascii="Calibri" w:hAnsi="Calibri" w:cs="Calibri"/>
                                <w:b/>
                                <w:bCs/>
                                <w:color w:val="FFFFFF" w:themeColor="background1"/>
                                <w:sz w:val="28"/>
                                <w:szCs w:val="28"/>
                              </w:rPr>
                            </w:pPr>
                            <w:bookmarkStart w:id="223" w:name="_Toc79060751"/>
                            <w:bookmarkStart w:id="224" w:name="_Toc79060799"/>
                            <w:bookmarkStart w:id="225" w:name="_Toc79061097"/>
                            <w:bookmarkStart w:id="226" w:name="_Toc79061160"/>
                            <w:bookmarkStart w:id="227" w:name="_Toc113009870"/>
                            <w:r w:rsidRPr="00645042">
                              <w:rPr>
                                <w:rFonts w:ascii="Calibri" w:hAnsi="Calibri" w:cs="Calibri"/>
                                <w:b/>
                                <w:bCs/>
                                <w:color w:val="FFFFFF" w:themeColor="background1"/>
                                <w:sz w:val="28"/>
                                <w:szCs w:val="28"/>
                              </w:rPr>
                              <w:t xml:space="preserve">ÁREA DE INTERVENCIÓN 9: </w:t>
                            </w:r>
                            <w:bookmarkStart w:id="228" w:name="_Hlk104543035"/>
                            <w:r w:rsidRPr="00645042">
                              <w:rPr>
                                <w:rFonts w:ascii="Calibri" w:hAnsi="Calibri" w:cs="Calibri"/>
                                <w:b/>
                                <w:bCs/>
                                <w:color w:val="FFFFFF" w:themeColor="background1"/>
                                <w:sz w:val="28"/>
                                <w:szCs w:val="28"/>
                              </w:rPr>
                              <w:t>PREVENCIÓN DEL ACOSO SEXUAL Y POR RAZÓN DE SEXO</w:t>
                            </w:r>
                            <w:bookmarkEnd w:id="223"/>
                            <w:bookmarkEnd w:id="224"/>
                            <w:bookmarkEnd w:id="225"/>
                            <w:bookmarkEnd w:id="226"/>
                            <w:bookmarkEnd w:id="227"/>
                          </w:p>
                          <w:bookmarkEnd w:id="228"/>
                          <w:p w14:paraId="6231A6AD" w14:textId="77777777" w:rsidR="00645042" w:rsidRPr="009E1927" w:rsidRDefault="00645042" w:rsidP="00645042"/>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shape w14:anchorId="05712F62" id="_x0000_s1040" type="#_x0000_t202" style="position:absolute;left:0;text-align:left;margin-left:646.3pt;margin-top:9.55pt;width:697.5pt;height:26.25pt;z-index:2516848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QHH5nCAIAAPMDAAAOAAAAZHJzL2Uyb0RvYy54bWysU9uOEzEMfUfiH6K802kLXapRp6ulqyKk hUVa+IA0k+lEZOJgp50pX4+Tabtc3hB5iBw7OT4+dla3Q+fE0SBZ8JWcTaZSGK+htn5fya9ftq+W UlBUvlYOvKnkyZC8Xb98sepDaebQgqsNCgbxVPahkm2MoSwK0q3pFE0gGM/BBrBTkY+4L2pUPaN3 rphPpzdFD1gHBG2I2Hs/BuU64zeN0fGxachE4SrJ3GLeMe+7tBfrlSr3qEJr9ZmG+gcWnbKek16h 7lVU4oD2L6jOagSCJk40dAU0jdUm18DVzKZ/VPPUqmByLSwOhatM9P9g9afjU/iMIg7vYOAG5iIo PID+RsLDplV+b+4QoW+NqjnxLElW9IHK89MkNZWUQHb9R6i5yeoQIQMNDXZJFa5TMDo34HQV3QxR aHYul4vlfMEhzbHXvN4ucgpVXl4HpPjeQCeSUUnkpmZ0dXygmNio8nIlJSNwtt5a5/LhRBuH4qi4 /zw2NfRSOEWRnZXc5pWx3KFj7uO9m8V0mieDgSm/zzl+w3U+oXtIeUYKyZN1SVKMosRhNwhbs2hv UklJpx3UJ1YKYZxE/jlstIA/pOh5CitJ3w8KDZP84FntNLIXAy/G7mIor/lpJaMUo7mJ42gfAtp9 y8hjPz3ccUcam8V6ZnHmy5OV6zv/gjS6v57zree/uv4JAAD//wMAUEsDBBQABgAIAAAAIQBX0NL1 3QAAAAcBAAAPAAAAZHJzL2Rvd25yZXYueG1sTI/NTsMwEITvSLyDtUhcKur8QEtDnKpColfUwqU3 N16SgL2ObDc1PD3uCY4zs5r5tl5Ho9mEzg+WBOTzDBhSa9VAnYD3t5e7R2A+SFJSW0IB3+hh3Vxf 1bJS9kw7nPahY6mEfCUF9CGMFee+7dFIP7cjUso+rDMyJOk6rpw8p3KjeZFlC27kQGmhlyM+99h+ 7U9GgI6HWVHcz17Lz+30w7duN5SbKMTtTdw8AQsYw98xXPATOjSJ6WhPpDzTAtIjIbmrHNglLVcP yTkKWOYL4E3N//M3vwAAAP//AwBQSwECLQAUAAYACAAAACEAtoM4kv4AAADhAQAAEwAAAAAAAAAA AAAAAAAAAAAAW0NvbnRlbnRfVHlwZXNdLnhtbFBLAQItABQABgAIAAAAIQA4/SH/1gAAAJQBAAAL AAAAAAAAAAAAAAAAAC8BAABfcmVscy8ucmVsc1BLAQItABQABgAIAAAAIQDQHH5nCAIAAPMDAAAO AAAAAAAAAAAAAAAAAC4CAABkcnMvZTJvRG9jLnhtbFBLAQItABQABgAIAAAAIQBX0NL13QAAAAcB AAAPAAAAAAAAAAAAAAAAAGIEAABkcnMvZG93bnJldi54bWxQSwUGAAAAAAQABADzAAAAbAUAAAAA " fillcolor="#a6a6a6" stroked="f">
                <v:textbox inset="0,0,0,0">
                  <w:txbxContent>
                    <w:p w14:paraId="777BC496" w14:textId="77777777" w:rsidR="00645042" w:rsidRPr="00645042" w:rsidRDefault="00645042" w:rsidP="00645042">
                      <w:pPr>
                        <w:pStyle w:val="Ttulo2"/>
                        <w:spacing w:before="0"/>
                        <w:rPr>
                          <w:rFonts w:ascii="Calibri" w:hAnsi="Calibri" w:cs="Calibri"/>
                          <w:b/>
                          <w:bCs/>
                          <w:color w:val="FFFFFF" w:themeColor="background1"/>
                          <w:sz w:val="28"/>
                          <w:szCs w:val="28"/>
                        </w:rPr>
                      </w:pPr>
                      <w:bookmarkStart w:id="431" w:name="_Toc79060751"/>
                      <w:bookmarkStart w:id="432" w:name="_Toc79060799"/>
                      <w:bookmarkStart w:id="433" w:name="_Toc79061097"/>
                      <w:bookmarkStart w:id="434" w:name="_Toc79061160"/>
                      <w:bookmarkStart w:id="435" w:name="_Toc113009870"/>
                      <w:r w:rsidRPr="00645042">
                        <w:rPr>
                          <w:rFonts w:ascii="Calibri" w:hAnsi="Calibri" w:cs="Calibri"/>
                          <w:b/>
                          <w:bCs/>
                          <w:color w:val="FFFFFF" w:themeColor="background1"/>
                          <w:sz w:val="28"/>
                          <w:szCs w:val="28"/>
                        </w:rPr>
                        <w:t xml:space="preserve">ÁREA DE INTERVENCIÓN 9: </w:t>
                      </w:r>
                      <w:bookmarkStart w:id="436" w:name="_Hlk104543035"/>
                      <w:r w:rsidRPr="00645042">
                        <w:rPr>
                          <w:rFonts w:ascii="Calibri" w:hAnsi="Calibri" w:cs="Calibri"/>
                          <w:b/>
                          <w:bCs/>
                          <w:color w:val="FFFFFF" w:themeColor="background1"/>
                          <w:sz w:val="28"/>
                          <w:szCs w:val="28"/>
                        </w:rPr>
                        <w:t>PREVENCIÓN DEL ACOSO SEXUAL Y POR RAZÓN DE SEXO</w:t>
                      </w:r>
                      <w:bookmarkEnd w:id="431"/>
                      <w:bookmarkEnd w:id="432"/>
                      <w:bookmarkEnd w:id="433"/>
                      <w:bookmarkEnd w:id="434"/>
                      <w:bookmarkEnd w:id="435"/>
                    </w:p>
                    <w:bookmarkEnd w:id="436"/>
                    <w:p w14:paraId="6231A6AD" w14:textId="77777777" w:rsidR="00645042" w:rsidRPr="009E1927" w:rsidRDefault="00645042" w:rsidP="00645042"/>
                  </w:txbxContent>
                </v:textbox>
                <w10:wrap type="through" anchorx="margin"/>
              </v:shape>
            </w:pict>
          </mc:Fallback>
        </mc:AlternateContent>
      </w:r>
    </w:p>
    <w:p w14:paraId="3784E109" w14:textId="24B196ED" w:rsidR="00565FF6" w:rsidRDefault="00CC58E8" w:rsidP="00FE4998">
      <w:pPr>
        <w:jc w:val="both"/>
        <w:rPr>
          <w:rFonts w:ascii="Calibri" w:hAnsi="Calibri" w:cs="Calibri"/>
          <w:b/>
          <w:sz w:val="24"/>
          <w:szCs w:val="24"/>
        </w:rPr>
      </w:pPr>
      <w:r w:rsidRPr="005752AF">
        <w:rPr>
          <w:rFonts w:ascii="Calibri" w:hAnsi="Calibri" w:cs="Calibri"/>
          <w:b/>
          <w:sz w:val="24"/>
          <w:szCs w:val="24"/>
        </w:rPr>
        <w:t>OBJETIVOS ESPECÍFICOS</w:t>
      </w:r>
    </w:p>
    <w:p w14:paraId="7BCF199C" w14:textId="77777777" w:rsidR="00F64C14" w:rsidRPr="005752AF" w:rsidRDefault="00F64C14" w:rsidP="00FE4998">
      <w:pPr>
        <w:jc w:val="both"/>
        <w:rPr>
          <w:rFonts w:ascii="Calibri" w:hAnsi="Calibri" w:cs="Calibri"/>
          <w:b/>
          <w:sz w:val="24"/>
          <w:szCs w:val="24"/>
        </w:rPr>
      </w:pPr>
    </w:p>
    <w:p w14:paraId="7FB9E8C3" w14:textId="740482E2" w:rsidR="00565FF6" w:rsidRPr="00F64C14" w:rsidRDefault="00CC58E8" w:rsidP="00D64146">
      <w:pPr>
        <w:spacing w:line="360" w:lineRule="auto"/>
        <w:ind w:left="426" w:hanging="360"/>
        <w:rPr>
          <w:rFonts w:ascii="Calibri" w:hAnsi="Calibri" w:cs="Calibri"/>
          <w:bCs/>
          <w:sz w:val="24"/>
          <w:szCs w:val="24"/>
        </w:rPr>
      </w:pPr>
      <w:r w:rsidRPr="00F64C14">
        <w:rPr>
          <w:rFonts w:ascii="Calibri" w:hAnsi="Calibri" w:cs="Calibri"/>
          <w:bCs/>
          <w:sz w:val="24"/>
          <w:szCs w:val="24"/>
        </w:rPr>
        <w:t>-</w:t>
      </w:r>
      <w:r w:rsidRPr="00F64C14">
        <w:rPr>
          <w:rFonts w:ascii="Calibri" w:hAnsi="Calibri" w:cs="Calibri"/>
          <w:bCs/>
          <w:sz w:val="14"/>
          <w:szCs w:val="14"/>
        </w:rPr>
        <w:t xml:space="preserve">     </w:t>
      </w:r>
      <w:r w:rsidRPr="00F64C14">
        <w:rPr>
          <w:rFonts w:ascii="Calibri" w:hAnsi="Calibri" w:cs="Calibri"/>
          <w:bCs/>
          <w:sz w:val="24"/>
          <w:szCs w:val="24"/>
        </w:rPr>
        <w:t>Sensibilizar al personal sobre las conductas consideradas acoso y el efecto que produce sobre las personas objeto del acoso.</w:t>
      </w:r>
    </w:p>
    <w:p w14:paraId="1A238085" w14:textId="736CC2E9" w:rsidR="00565FF6" w:rsidRPr="00F64C14" w:rsidRDefault="00CC58E8" w:rsidP="00D64146">
      <w:pPr>
        <w:spacing w:line="360" w:lineRule="auto"/>
        <w:ind w:left="426" w:hanging="360"/>
        <w:rPr>
          <w:rFonts w:ascii="Calibri" w:hAnsi="Calibri" w:cs="Calibri"/>
          <w:bCs/>
          <w:sz w:val="24"/>
          <w:szCs w:val="24"/>
        </w:rPr>
      </w:pPr>
      <w:r w:rsidRPr="00F64C14">
        <w:rPr>
          <w:rFonts w:ascii="Calibri" w:hAnsi="Calibri" w:cs="Calibri"/>
          <w:bCs/>
          <w:sz w:val="24"/>
          <w:szCs w:val="24"/>
        </w:rPr>
        <w:t>-</w:t>
      </w:r>
      <w:r w:rsidRPr="00F64C14">
        <w:rPr>
          <w:rFonts w:ascii="Calibri" w:hAnsi="Calibri" w:cs="Calibri"/>
          <w:bCs/>
          <w:sz w:val="14"/>
          <w:szCs w:val="14"/>
        </w:rPr>
        <w:t xml:space="preserve">  </w:t>
      </w:r>
      <w:r w:rsidRPr="00F64C14">
        <w:rPr>
          <w:rFonts w:ascii="Calibri" w:hAnsi="Calibri" w:cs="Calibri"/>
          <w:bCs/>
          <w:sz w:val="24"/>
          <w:szCs w:val="24"/>
        </w:rPr>
        <w:t>Crear un clima que favorezca la detección de conductas de acoso moral, acoso sexual y acoso por razón de sexo.</w:t>
      </w:r>
    </w:p>
    <w:p w14:paraId="13DB0AD4" w14:textId="553B2BA6" w:rsidR="00FD3AD1" w:rsidRPr="005752AF" w:rsidRDefault="00FD3AD1" w:rsidP="009807B3">
      <w:pPr>
        <w:spacing w:line="360" w:lineRule="auto"/>
        <w:jc w:val="both"/>
        <w:rPr>
          <w:rFonts w:ascii="Calibri" w:hAnsi="Calibri" w:cs="Calibri"/>
          <w:b/>
          <w:sz w:val="24"/>
          <w:szCs w:val="24"/>
        </w:rPr>
      </w:pPr>
    </w:p>
    <w:tbl>
      <w:tblPr>
        <w:tblStyle w:val="Tablaconcuadrcula"/>
        <w:tblW w:w="14029" w:type="dxa"/>
        <w:tblLook w:val="04A0" w:firstRow="1" w:lastRow="0" w:firstColumn="1" w:lastColumn="0" w:noHBand="0" w:noVBand="1"/>
      </w:tblPr>
      <w:tblGrid>
        <w:gridCol w:w="3397"/>
        <w:gridCol w:w="3402"/>
        <w:gridCol w:w="3828"/>
        <w:gridCol w:w="1984"/>
        <w:gridCol w:w="1418"/>
      </w:tblGrid>
      <w:tr w:rsidR="009807B3" w:rsidRPr="005752AF" w14:paraId="7059331B" w14:textId="77777777" w:rsidTr="009807B3">
        <w:tc>
          <w:tcPr>
            <w:tcW w:w="3397" w:type="dxa"/>
            <w:shd w:val="clear" w:color="auto" w:fill="8DB3E2" w:themeFill="text2" w:themeFillTint="66"/>
            <w:vAlign w:val="center"/>
          </w:tcPr>
          <w:p w14:paraId="1F6F8FAC" w14:textId="77777777" w:rsidR="009807B3" w:rsidRPr="005752AF" w:rsidRDefault="009807B3" w:rsidP="004D7B7B">
            <w:pPr>
              <w:pStyle w:val="Textoindependiente"/>
              <w:spacing w:line="276" w:lineRule="auto"/>
              <w:jc w:val="center"/>
              <w:rPr>
                <w:rFonts w:ascii="Calibri" w:hAnsi="Calibri" w:cs="Calibri"/>
                <w:b/>
                <w:color w:val="FFFFFF" w:themeColor="background1"/>
              </w:rPr>
            </w:pPr>
            <w:r w:rsidRPr="005752AF">
              <w:rPr>
                <w:rFonts w:ascii="Calibri" w:hAnsi="Calibri" w:cs="Calibri"/>
                <w:b/>
                <w:color w:val="FFFFFF" w:themeColor="background1"/>
              </w:rPr>
              <w:t>ACCIONES</w:t>
            </w:r>
          </w:p>
        </w:tc>
        <w:tc>
          <w:tcPr>
            <w:tcW w:w="3402" w:type="dxa"/>
            <w:shd w:val="clear" w:color="auto" w:fill="8DB3E2" w:themeFill="text2" w:themeFillTint="66"/>
            <w:vAlign w:val="center"/>
          </w:tcPr>
          <w:p w14:paraId="15E78038" w14:textId="77777777" w:rsidR="009807B3" w:rsidRPr="005752AF" w:rsidRDefault="009807B3" w:rsidP="004D7B7B">
            <w:pPr>
              <w:pStyle w:val="Textoindependiente"/>
              <w:spacing w:line="276" w:lineRule="auto"/>
              <w:jc w:val="center"/>
              <w:rPr>
                <w:rFonts w:ascii="Calibri" w:hAnsi="Calibri" w:cs="Calibri"/>
                <w:b/>
                <w:color w:val="FFFFFF" w:themeColor="background1"/>
              </w:rPr>
            </w:pPr>
            <w:r w:rsidRPr="005752AF">
              <w:rPr>
                <w:rFonts w:ascii="Calibri" w:hAnsi="Calibri" w:cs="Calibri"/>
                <w:b/>
                <w:color w:val="FFFFFF" w:themeColor="background1"/>
              </w:rPr>
              <w:t>INDICADOR</w:t>
            </w:r>
          </w:p>
        </w:tc>
        <w:tc>
          <w:tcPr>
            <w:tcW w:w="3828" w:type="dxa"/>
            <w:shd w:val="clear" w:color="auto" w:fill="8DB3E2" w:themeFill="text2" w:themeFillTint="66"/>
          </w:tcPr>
          <w:p w14:paraId="6D2EA9CD" w14:textId="77777777" w:rsidR="009807B3" w:rsidRPr="005752AF" w:rsidRDefault="009807B3" w:rsidP="004D7B7B">
            <w:pPr>
              <w:pStyle w:val="Textoindependiente"/>
              <w:spacing w:line="276" w:lineRule="auto"/>
              <w:jc w:val="center"/>
              <w:rPr>
                <w:rFonts w:ascii="Calibri" w:hAnsi="Calibri" w:cs="Calibri"/>
                <w:b/>
                <w:color w:val="FFFFFF" w:themeColor="background1"/>
              </w:rPr>
            </w:pPr>
            <w:r w:rsidRPr="005752AF">
              <w:rPr>
                <w:rFonts w:ascii="Calibri" w:hAnsi="Calibri" w:cs="Calibri"/>
                <w:b/>
                <w:color w:val="FFFFFF" w:themeColor="background1"/>
              </w:rPr>
              <w:t>Recursos</w:t>
            </w:r>
          </w:p>
        </w:tc>
        <w:tc>
          <w:tcPr>
            <w:tcW w:w="1984" w:type="dxa"/>
            <w:shd w:val="clear" w:color="auto" w:fill="8DB3E2" w:themeFill="text2" w:themeFillTint="66"/>
            <w:vAlign w:val="center"/>
          </w:tcPr>
          <w:p w14:paraId="323505ED" w14:textId="77777777" w:rsidR="009807B3" w:rsidRPr="005752AF" w:rsidRDefault="009807B3" w:rsidP="004D7B7B">
            <w:pPr>
              <w:pStyle w:val="Textoindependiente"/>
              <w:spacing w:line="276" w:lineRule="auto"/>
              <w:jc w:val="center"/>
              <w:rPr>
                <w:rFonts w:ascii="Calibri" w:hAnsi="Calibri" w:cs="Calibri"/>
                <w:b/>
                <w:color w:val="FFFFFF" w:themeColor="background1"/>
              </w:rPr>
            </w:pPr>
            <w:r w:rsidRPr="005752AF">
              <w:rPr>
                <w:rFonts w:ascii="Calibri" w:hAnsi="Calibri" w:cs="Calibri"/>
                <w:b/>
                <w:color w:val="FFFFFF" w:themeColor="background1"/>
              </w:rPr>
              <w:t>Temporalización</w:t>
            </w:r>
          </w:p>
        </w:tc>
        <w:tc>
          <w:tcPr>
            <w:tcW w:w="1418" w:type="dxa"/>
            <w:shd w:val="clear" w:color="auto" w:fill="8DB3E2" w:themeFill="text2" w:themeFillTint="66"/>
            <w:vAlign w:val="center"/>
          </w:tcPr>
          <w:p w14:paraId="373110AB" w14:textId="77777777" w:rsidR="009807B3" w:rsidRPr="005752AF" w:rsidRDefault="009807B3" w:rsidP="004D7B7B">
            <w:pPr>
              <w:pStyle w:val="Textoindependiente"/>
              <w:spacing w:line="276" w:lineRule="auto"/>
              <w:jc w:val="center"/>
              <w:rPr>
                <w:rFonts w:ascii="Calibri" w:hAnsi="Calibri" w:cs="Calibri"/>
                <w:b/>
                <w:color w:val="FFFFFF" w:themeColor="background1"/>
              </w:rPr>
            </w:pPr>
            <w:r w:rsidRPr="005752AF">
              <w:rPr>
                <w:rFonts w:ascii="Calibri" w:hAnsi="Calibri" w:cs="Calibri"/>
                <w:b/>
                <w:color w:val="FFFFFF" w:themeColor="background1"/>
              </w:rPr>
              <w:t>ODS</w:t>
            </w:r>
          </w:p>
        </w:tc>
      </w:tr>
      <w:tr w:rsidR="009807B3" w:rsidRPr="005752AF" w14:paraId="6B1BBCBF" w14:textId="77777777" w:rsidTr="004D7B7B">
        <w:tc>
          <w:tcPr>
            <w:tcW w:w="3397" w:type="dxa"/>
            <w:vAlign w:val="center"/>
          </w:tcPr>
          <w:p w14:paraId="290A7B7C" w14:textId="77777777" w:rsidR="009807B3" w:rsidRPr="005752AF" w:rsidRDefault="009807B3" w:rsidP="004D7B7B">
            <w:pPr>
              <w:jc w:val="center"/>
              <w:rPr>
                <w:rFonts w:ascii="Calibri" w:hAnsi="Calibri" w:cs="Calibri"/>
              </w:rPr>
            </w:pPr>
            <w:r w:rsidRPr="005752AF">
              <w:rPr>
                <w:rFonts w:ascii="Calibri" w:hAnsi="Calibri" w:cs="Calibri"/>
              </w:rPr>
              <w:t>Mostrar un compromiso de tolerancia cero contra el acoso sexual y por razón de sexo</w:t>
            </w:r>
          </w:p>
        </w:tc>
        <w:tc>
          <w:tcPr>
            <w:tcW w:w="3402" w:type="dxa"/>
            <w:vAlign w:val="center"/>
          </w:tcPr>
          <w:p w14:paraId="12301473" w14:textId="77777777" w:rsidR="009807B3" w:rsidRPr="005752AF" w:rsidRDefault="009807B3" w:rsidP="004D7B7B">
            <w:pPr>
              <w:pStyle w:val="Textoindependiente"/>
              <w:spacing w:line="276" w:lineRule="auto"/>
              <w:jc w:val="center"/>
              <w:rPr>
                <w:rFonts w:ascii="Calibri" w:hAnsi="Calibri" w:cs="Calibri"/>
                <w:bCs/>
              </w:rPr>
            </w:pPr>
            <w:r w:rsidRPr="005752AF">
              <w:rPr>
                <w:rFonts w:ascii="Calibri" w:hAnsi="Calibri" w:cs="Calibri"/>
                <w:bCs/>
              </w:rPr>
              <w:t>Declaración principios.</w:t>
            </w:r>
          </w:p>
          <w:p w14:paraId="598D2F6E" w14:textId="77777777" w:rsidR="009807B3" w:rsidRPr="005752AF" w:rsidRDefault="009807B3" w:rsidP="004D7B7B">
            <w:pPr>
              <w:pStyle w:val="Textoindependiente"/>
              <w:spacing w:line="276" w:lineRule="auto"/>
              <w:jc w:val="center"/>
              <w:rPr>
                <w:rFonts w:ascii="Calibri" w:hAnsi="Calibri" w:cs="Calibri"/>
                <w:bCs/>
              </w:rPr>
            </w:pPr>
            <w:r w:rsidRPr="005752AF">
              <w:rPr>
                <w:rFonts w:ascii="Calibri" w:hAnsi="Calibri" w:cs="Calibri"/>
                <w:bCs/>
              </w:rPr>
              <w:t>Nº publicaciones.</w:t>
            </w:r>
          </w:p>
        </w:tc>
        <w:tc>
          <w:tcPr>
            <w:tcW w:w="3828" w:type="dxa"/>
          </w:tcPr>
          <w:p w14:paraId="18617CE2" w14:textId="77777777" w:rsidR="009807B3" w:rsidRPr="005752AF" w:rsidRDefault="009807B3" w:rsidP="004D7B7B">
            <w:pPr>
              <w:tabs>
                <w:tab w:val="left" w:pos="1845"/>
              </w:tabs>
              <w:jc w:val="center"/>
              <w:rPr>
                <w:rFonts w:ascii="Calibri" w:hAnsi="Calibri" w:cs="Calibri"/>
                <w:b/>
                <w:bCs/>
              </w:rPr>
            </w:pPr>
            <w:r w:rsidRPr="005752AF">
              <w:rPr>
                <w:rFonts w:ascii="Calibri" w:hAnsi="Calibri" w:cs="Calibri"/>
                <w:b/>
                <w:bCs/>
              </w:rPr>
              <w:t>Recursos Humanos:</w:t>
            </w:r>
          </w:p>
          <w:p w14:paraId="6F00AF7C" w14:textId="77777777" w:rsidR="009807B3" w:rsidRPr="005752AF" w:rsidRDefault="009807B3" w:rsidP="004D7B7B">
            <w:pPr>
              <w:tabs>
                <w:tab w:val="left" w:pos="1845"/>
              </w:tabs>
              <w:jc w:val="center"/>
              <w:rPr>
                <w:rFonts w:ascii="Calibri" w:hAnsi="Calibri" w:cs="Calibri"/>
              </w:rPr>
            </w:pPr>
            <w:r w:rsidRPr="005752AF">
              <w:rPr>
                <w:rFonts w:ascii="Calibri" w:hAnsi="Calibri" w:cs="Calibri"/>
              </w:rPr>
              <w:t>Responsable Igualdad</w:t>
            </w:r>
          </w:p>
          <w:p w14:paraId="08590988" w14:textId="77777777" w:rsidR="009807B3" w:rsidRPr="005752AF" w:rsidRDefault="009807B3" w:rsidP="004D7B7B">
            <w:pPr>
              <w:tabs>
                <w:tab w:val="left" w:pos="1845"/>
              </w:tabs>
              <w:jc w:val="center"/>
              <w:rPr>
                <w:rFonts w:ascii="Calibri" w:hAnsi="Calibri" w:cs="Calibri"/>
                <w:b/>
                <w:bCs/>
              </w:rPr>
            </w:pPr>
            <w:r w:rsidRPr="005752AF">
              <w:rPr>
                <w:rFonts w:ascii="Calibri" w:hAnsi="Calibri" w:cs="Calibri"/>
                <w:b/>
                <w:bCs/>
              </w:rPr>
              <w:t>Recursos Materiales:</w:t>
            </w:r>
          </w:p>
          <w:p w14:paraId="5ACF6605" w14:textId="77777777" w:rsidR="009807B3" w:rsidRPr="005752AF" w:rsidRDefault="009807B3" w:rsidP="004D7B7B">
            <w:pPr>
              <w:tabs>
                <w:tab w:val="left" w:pos="1845"/>
              </w:tabs>
              <w:jc w:val="center"/>
              <w:rPr>
                <w:rFonts w:ascii="Calibri" w:hAnsi="Calibri" w:cs="Calibri"/>
              </w:rPr>
            </w:pPr>
            <w:r w:rsidRPr="005752AF">
              <w:rPr>
                <w:rFonts w:ascii="Calibri" w:hAnsi="Calibri" w:cs="Calibri"/>
              </w:rPr>
              <w:t>Manual de acoso.</w:t>
            </w:r>
          </w:p>
          <w:p w14:paraId="6189AFD2" w14:textId="77777777" w:rsidR="009807B3" w:rsidRPr="005752AF" w:rsidRDefault="009807B3" w:rsidP="004D7B7B">
            <w:pPr>
              <w:tabs>
                <w:tab w:val="left" w:pos="1845"/>
              </w:tabs>
              <w:jc w:val="center"/>
              <w:rPr>
                <w:rFonts w:ascii="Calibri" w:hAnsi="Calibri" w:cs="Calibri"/>
              </w:rPr>
            </w:pPr>
            <w:r w:rsidRPr="005752AF">
              <w:rPr>
                <w:rFonts w:ascii="Calibri" w:hAnsi="Calibri" w:cs="Calibri"/>
              </w:rPr>
              <w:t>Herramienta de diseño y maquetación.</w:t>
            </w:r>
          </w:p>
          <w:p w14:paraId="7A2AFB9A" w14:textId="77777777" w:rsidR="009807B3" w:rsidRPr="005752AF" w:rsidRDefault="009807B3" w:rsidP="004D7B7B">
            <w:pPr>
              <w:pStyle w:val="Textoindependiente"/>
              <w:spacing w:line="276" w:lineRule="auto"/>
              <w:jc w:val="center"/>
              <w:rPr>
                <w:rFonts w:ascii="Calibri" w:hAnsi="Calibri" w:cs="Calibri"/>
              </w:rPr>
            </w:pPr>
            <w:r w:rsidRPr="005752AF">
              <w:rPr>
                <w:rFonts w:ascii="Calibri" w:hAnsi="Calibri" w:cs="Calibri"/>
              </w:rPr>
              <w:t>Canales de comunicación y difusión habituales.</w:t>
            </w:r>
          </w:p>
          <w:p w14:paraId="3FCEE822" w14:textId="43A53479" w:rsidR="009807B3" w:rsidRPr="005752AF" w:rsidRDefault="009807B3" w:rsidP="009807B3">
            <w:pPr>
              <w:pStyle w:val="Textoindependiente"/>
              <w:spacing w:line="276" w:lineRule="auto"/>
              <w:rPr>
                <w:rFonts w:ascii="Calibri" w:hAnsi="Calibri" w:cs="Calibri"/>
              </w:rPr>
            </w:pPr>
          </w:p>
        </w:tc>
        <w:tc>
          <w:tcPr>
            <w:tcW w:w="1984" w:type="dxa"/>
            <w:vAlign w:val="center"/>
          </w:tcPr>
          <w:p w14:paraId="7FAC39D0" w14:textId="77777777" w:rsidR="009807B3" w:rsidRPr="005752AF" w:rsidRDefault="009807B3" w:rsidP="004D7B7B">
            <w:pPr>
              <w:pStyle w:val="Textoindependiente"/>
              <w:spacing w:line="276" w:lineRule="auto"/>
              <w:jc w:val="center"/>
              <w:rPr>
                <w:rFonts w:ascii="Calibri" w:hAnsi="Calibri" w:cs="Calibri"/>
                <w:bCs/>
              </w:rPr>
            </w:pPr>
            <w:r w:rsidRPr="005752AF">
              <w:rPr>
                <w:rFonts w:ascii="Calibri" w:hAnsi="Calibri" w:cs="Calibri"/>
              </w:rPr>
              <w:t>Vigencia del plan</w:t>
            </w:r>
          </w:p>
        </w:tc>
        <w:tc>
          <w:tcPr>
            <w:tcW w:w="1418" w:type="dxa"/>
            <w:vAlign w:val="center"/>
          </w:tcPr>
          <w:p w14:paraId="0D32DC1F" w14:textId="77777777" w:rsidR="009807B3" w:rsidRPr="005752AF" w:rsidRDefault="009807B3" w:rsidP="004D7B7B">
            <w:pPr>
              <w:pStyle w:val="Textoindependiente"/>
              <w:spacing w:line="276" w:lineRule="auto"/>
              <w:jc w:val="center"/>
              <w:rPr>
                <w:rFonts w:ascii="Calibri" w:hAnsi="Calibri" w:cs="Calibri"/>
              </w:rPr>
            </w:pPr>
            <w:r w:rsidRPr="005752AF">
              <w:rPr>
                <w:rFonts w:ascii="Calibri" w:hAnsi="Calibri" w:cs="Calibri"/>
                <w:b/>
                <w:bCs/>
                <w:noProof/>
                <w:lang w:eastAsia="es-ES"/>
              </w:rPr>
              <w:drawing>
                <wp:inline distT="0" distB="0" distL="0" distR="0" wp14:anchorId="799AC8F8" wp14:editId="421CCE40">
                  <wp:extent cx="413691" cy="416170"/>
                  <wp:effectExtent l="0" t="0" r="5715" b="3175"/>
                  <wp:docPr id="124" name="Imagen 124" descr="Diagrama  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Imagen 124" descr="Diagrama  Descripción generada automáticamente con confianza media"/>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26927" cy="429485"/>
                          </a:xfrm>
                          <a:prstGeom prst="rect">
                            <a:avLst/>
                          </a:prstGeom>
                          <a:noFill/>
                          <a:ln>
                            <a:noFill/>
                          </a:ln>
                        </pic:spPr>
                      </pic:pic>
                    </a:graphicData>
                  </a:graphic>
                </wp:inline>
              </w:drawing>
            </w:r>
          </w:p>
          <w:p w14:paraId="733358F7" w14:textId="77777777" w:rsidR="009807B3" w:rsidRPr="005752AF" w:rsidRDefault="009807B3" w:rsidP="004D7B7B">
            <w:pPr>
              <w:pStyle w:val="Textoindependiente"/>
              <w:spacing w:line="276" w:lineRule="auto"/>
              <w:jc w:val="center"/>
              <w:rPr>
                <w:rFonts w:ascii="Calibri" w:hAnsi="Calibri" w:cs="Calibri"/>
              </w:rPr>
            </w:pPr>
            <w:r w:rsidRPr="005752AF">
              <w:rPr>
                <w:rFonts w:ascii="Calibri" w:hAnsi="Calibri" w:cs="Calibri"/>
                <w:noProof/>
                <w:lang w:eastAsia="es-ES"/>
              </w:rPr>
              <w:drawing>
                <wp:inline distT="0" distB="0" distL="0" distR="0" wp14:anchorId="66214656" wp14:editId="25945053">
                  <wp:extent cx="436418" cy="428625"/>
                  <wp:effectExtent l="0" t="0" r="1905" b="0"/>
                  <wp:docPr id="125" name="Imagen 125" descr="Imagen que contiene Interfaz de usuario gráfica  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Imagen 125" descr="Imagen que contiene Interfaz de usuario gráfica  Descripción generada automáticamente"/>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41259" cy="433379"/>
                          </a:xfrm>
                          <a:prstGeom prst="rect">
                            <a:avLst/>
                          </a:prstGeom>
                          <a:noFill/>
                          <a:ln>
                            <a:noFill/>
                          </a:ln>
                        </pic:spPr>
                      </pic:pic>
                    </a:graphicData>
                  </a:graphic>
                </wp:inline>
              </w:drawing>
            </w:r>
          </w:p>
          <w:p w14:paraId="13E8F56B" w14:textId="77777777" w:rsidR="009807B3" w:rsidRPr="005752AF" w:rsidRDefault="009807B3" w:rsidP="004D7B7B">
            <w:pPr>
              <w:pStyle w:val="Textoindependiente"/>
              <w:spacing w:line="276" w:lineRule="auto"/>
              <w:jc w:val="center"/>
              <w:rPr>
                <w:rFonts w:ascii="Calibri" w:hAnsi="Calibri" w:cs="Calibri"/>
              </w:rPr>
            </w:pPr>
            <w:r w:rsidRPr="005752AF">
              <w:rPr>
                <w:rFonts w:ascii="Calibri" w:hAnsi="Calibri" w:cs="Calibri"/>
                <w:noProof/>
                <w:lang w:eastAsia="es-ES"/>
              </w:rPr>
              <w:drawing>
                <wp:inline distT="0" distB="0" distL="0" distR="0" wp14:anchorId="45DA3607" wp14:editId="5F577505">
                  <wp:extent cx="428625" cy="426089"/>
                  <wp:effectExtent l="0" t="0" r="0" b="0"/>
                  <wp:docPr id="102" name="Imagen 102" descr="Icono  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Imagen 102" descr="Icono  Descripción generada automáticament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35995" cy="433415"/>
                          </a:xfrm>
                          <a:prstGeom prst="rect">
                            <a:avLst/>
                          </a:prstGeom>
                          <a:noFill/>
                          <a:ln>
                            <a:noFill/>
                          </a:ln>
                        </pic:spPr>
                      </pic:pic>
                    </a:graphicData>
                  </a:graphic>
                </wp:inline>
              </w:drawing>
            </w:r>
          </w:p>
        </w:tc>
      </w:tr>
      <w:tr w:rsidR="009807B3" w:rsidRPr="005752AF" w14:paraId="27FDB532" w14:textId="77777777" w:rsidTr="004D7B7B">
        <w:tc>
          <w:tcPr>
            <w:tcW w:w="3397" w:type="dxa"/>
            <w:vAlign w:val="center"/>
          </w:tcPr>
          <w:p w14:paraId="2224D20A" w14:textId="7493ADF6" w:rsidR="009807B3" w:rsidRPr="005752AF" w:rsidRDefault="00FA02B8" w:rsidP="004D7B7B">
            <w:pPr>
              <w:jc w:val="center"/>
              <w:rPr>
                <w:rFonts w:ascii="Calibri" w:hAnsi="Calibri" w:cs="Calibri"/>
              </w:rPr>
            </w:pPr>
            <w:bookmarkStart w:id="229" w:name="_Hlk135124382"/>
            <w:r>
              <w:rPr>
                <w:rFonts w:ascii="Calibri" w:hAnsi="Calibri" w:cs="Calibri"/>
              </w:rPr>
              <w:t>D</w:t>
            </w:r>
            <w:r w:rsidR="009807B3" w:rsidRPr="005752AF">
              <w:rPr>
                <w:rFonts w:ascii="Calibri" w:hAnsi="Calibri" w:cs="Calibri"/>
              </w:rPr>
              <w:t>ifusión del protocolo de acoso a toda la plantilla.</w:t>
            </w:r>
            <w:bookmarkEnd w:id="229"/>
          </w:p>
        </w:tc>
        <w:tc>
          <w:tcPr>
            <w:tcW w:w="3402" w:type="dxa"/>
            <w:vAlign w:val="center"/>
          </w:tcPr>
          <w:p w14:paraId="799A9DC6" w14:textId="77777777" w:rsidR="009807B3" w:rsidRPr="005752AF" w:rsidRDefault="009807B3" w:rsidP="004D7B7B">
            <w:pPr>
              <w:pStyle w:val="Textoindependiente"/>
              <w:spacing w:line="276" w:lineRule="auto"/>
              <w:jc w:val="center"/>
              <w:rPr>
                <w:rFonts w:ascii="Calibri" w:hAnsi="Calibri" w:cs="Calibri"/>
                <w:bCs/>
              </w:rPr>
            </w:pPr>
            <w:r w:rsidRPr="005752AF">
              <w:rPr>
                <w:rFonts w:ascii="Calibri" w:hAnsi="Calibri" w:cs="Calibri"/>
                <w:bCs/>
              </w:rPr>
              <w:t>Documento de difusión</w:t>
            </w:r>
          </w:p>
          <w:p w14:paraId="3BA3B475" w14:textId="77777777" w:rsidR="009807B3" w:rsidRPr="005752AF" w:rsidRDefault="009807B3" w:rsidP="004D7B7B">
            <w:pPr>
              <w:pStyle w:val="Textoindependiente"/>
              <w:spacing w:line="276" w:lineRule="auto"/>
              <w:jc w:val="center"/>
              <w:rPr>
                <w:rFonts w:ascii="Calibri" w:hAnsi="Calibri" w:cs="Calibri"/>
                <w:bCs/>
              </w:rPr>
            </w:pPr>
            <w:r w:rsidRPr="005752AF">
              <w:rPr>
                <w:rFonts w:ascii="Calibri" w:hAnsi="Calibri" w:cs="Calibri"/>
                <w:bCs/>
              </w:rPr>
              <w:t>Nº de publicaciones.</w:t>
            </w:r>
          </w:p>
        </w:tc>
        <w:tc>
          <w:tcPr>
            <w:tcW w:w="3828" w:type="dxa"/>
          </w:tcPr>
          <w:p w14:paraId="124ECC57" w14:textId="77777777" w:rsidR="009807B3" w:rsidRPr="005752AF" w:rsidRDefault="009807B3" w:rsidP="004D7B7B">
            <w:pPr>
              <w:tabs>
                <w:tab w:val="left" w:pos="1845"/>
              </w:tabs>
              <w:jc w:val="center"/>
              <w:rPr>
                <w:rFonts w:ascii="Calibri" w:hAnsi="Calibri" w:cs="Calibri"/>
                <w:b/>
                <w:bCs/>
              </w:rPr>
            </w:pPr>
            <w:r w:rsidRPr="005752AF">
              <w:rPr>
                <w:rFonts w:ascii="Calibri" w:hAnsi="Calibri" w:cs="Calibri"/>
                <w:b/>
                <w:bCs/>
              </w:rPr>
              <w:t>Recursos Humanos:</w:t>
            </w:r>
          </w:p>
          <w:p w14:paraId="7401E54B" w14:textId="77777777" w:rsidR="009807B3" w:rsidRPr="005752AF" w:rsidRDefault="009807B3" w:rsidP="004D7B7B">
            <w:pPr>
              <w:tabs>
                <w:tab w:val="left" w:pos="1845"/>
              </w:tabs>
              <w:jc w:val="center"/>
              <w:rPr>
                <w:rFonts w:ascii="Calibri" w:hAnsi="Calibri" w:cs="Calibri"/>
              </w:rPr>
            </w:pPr>
            <w:r w:rsidRPr="005752AF">
              <w:rPr>
                <w:rFonts w:ascii="Calibri" w:hAnsi="Calibri" w:cs="Calibri"/>
              </w:rPr>
              <w:t>Responsable Igualdad</w:t>
            </w:r>
          </w:p>
          <w:p w14:paraId="07C65739" w14:textId="77777777" w:rsidR="009807B3" w:rsidRPr="005752AF" w:rsidRDefault="009807B3" w:rsidP="004D7B7B">
            <w:pPr>
              <w:tabs>
                <w:tab w:val="left" w:pos="1845"/>
              </w:tabs>
              <w:jc w:val="center"/>
              <w:rPr>
                <w:rFonts w:ascii="Calibri" w:hAnsi="Calibri" w:cs="Calibri"/>
                <w:b/>
                <w:bCs/>
              </w:rPr>
            </w:pPr>
            <w:r w:rsidRPr="005752AF">
              <w:rPr>
                <w:rFonts w:ascii="Calibri" w:hAnsi="Calibri" w:cs="Calibri"/>
                <w:b/>
                <w:bCs/>
              </w:rPr>
              <w:t>Recursos Materiales:</w:t>
            </w:r>
          </w:p>
          <w:p w14:paraId="5F0CEB9D" w14:textId="77777777" w:rsidR="009807B3" w:rsidRPr="005752AF" w:rsidRDefault="009807B3" w:rsidP="004D7B7B">
            <w:pPr>
              <w:tabs>
                <w:tab w:val="left" w:pos="1845"/>
              </w:tabs>
              <w:jc w:val="center"/>
              <w:rPr>
                <w:rFonts w:ascii="Calibri" w:hAnsi="Calibri" w:cs="Calibri"/>
              </w:rPr>
            </w:pPr>
            <w:r w:rsidRPr="005752AF">
              <w:rPr>
                <w:rFonts w:ascii="Calibri" w:hAnsi="Calibri" w:cs="Calibri"/>
              </w:rPr>
              <w:t>Herramienta de diseño y maquetación.</w:t>
            </w:r>
          </w:p>
          <w:p w14:paraId="1C2C4367" w14:textId="710A2CC9" w:rsidR="009807B3" w:rsidRPr="005752AF" w:rsidRDefault="009807B3" w:rsidP="009807B3">
            <w:pPr>
              <w:pStyle w:val="Textoindependiente"/>
              <w:spacing w:line="276" w:lineRule="auto"/>
              <w:jc w:val="center"/>
              <w:rPr>
                <w:rFonts w:ascii="Calibri" w:hAnsi="Calibri" w:cs="Calibri"/>
              </w:rPr>
            </w:pPr>
            <w:r w:rsidRPr="005752AF">
              <w:rPr>
                <w:rFonts w:ascii="Calibri" w:hAnsi="Calibri" w:cs="Calibri"/>
              </w:rPr>
              <w:t>Canales de comunicación y difusión habituales.</w:t>
            </w:r>
          </w:p>
        </w:tc>
        <w:tc>
          <w:tcPr>
            <w:tcW w:w="1984" w:type="dxa"/>
            <w:vAlign w:val="center"/>
          </w:tcPr>
          <w:p w14:paraId="69227BD7" w14:textId="77777777" w:rsidR="009807B3" w:rsidRPr="005752AF" w:rsidRDefault="009807B3" w:rsidP="004D7B7B">
            <w:pPr>
              <w:pStyle w:val="Textoindependiente"/>
              <w:spacing w:line="276" w:lineRule="auto"/>
              <w:jc w:val="center"/>
              <w:rPr>
                <w:rFonts w:ascii="Calibri" w:hAnsi="Calibri" w:cs="Calibri"/>
                <w:bCs/>
              </w:rPr>
            </w:pPr>
            <w:r w:rsidRPr="005752AF">
              <w:rPr>
                <w:rFonts w:ascii="Calibri" w:hAnsi="Calibri" w:cs="Calibri"/>
              </w:rPr>
              <w:t>Vigencia del plan</w:t>
            </w:r>
          </w:p>
        </w:tc>
        <w:tc>
          <w:tcPr>
            <w:tcW w:w="1418" w:type="dxa"/>
            <w:vAlign w:val="center"/>
          </w:tcPr>
          <w:p w14:paraId="6AF5D480" w14:textId="77777777" w:rsidR="009807B3" w:rsidRPr="005752AF" w:rsidRDefault="009807B3" w:rsidP="004D7B7B">
            <w:pPr>
              <w:pStyle w:val="Textoindependiente"/>
              <w:spacing w:line="276" w:lineRule="auto"/>
              <w:jc w:val="center"/>
              <w:rPr>
                <w:rFonts w:ascii="Calibri" w:hAnsi="Calibri" w:cs="Calibri"/>
              </w:rPr>
            </w:pPr>
            <w:r w:rsidRPr="005752AF">
              <w:rPr>
                <w:rFonts w:ascii="Calibri" w:hAnsi="Calibri" w:cs="Calibri"/>
                <w:b/>
                <w:bCs/>
                <w:noProof/>
                <w:lang w:eastAsia="es-ES"/>
              </w:rPr>
              <w:drawing>
                <wp:inline distT="0" distB="0" distL="0" distR="0" wp14:anchorId="39312FC9" wp14:editId="2F030C3C">
                  <wp:extent cx="413691" cy="416170"/>
                  <wp:effectExtent l="0" t="0" r="5715" b="3175"/>
                  <wp:docPr id="103" name="Imagen 103" descr="Diagrama  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Imagen 103" descr="Diagrama  Descripción generada automáticamente con confianza media"/>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26927" cy="429485"/>
                          </a:xfrm>
                          <a:prstGeom prst="rect">
                            <a:avLst/>
                          </a:prstGeom>
                          <a:noFill/>
                          <a:ln>
                            <a:noFill/>
                          </a:ln>
                        </pic:spPr>
                      </pic:pic>
                    </a:graphicData>
                  </a:graphic>
                </wp:inline>
              </w:drawing>
            </w:r>
          </w:p>
          <w:p w14:paraId="73E613D4" w14:textId="77777777" w:rsidR="009807B3" w:rsidRPr="005752AF" w:rsidRDefault="009807B3" w:rsidP="004D7B7B">
            <w:pPr>
              <w:pStyle w:val="Textoindependiente"/>
              <w:spacing w:line="276" w:lineRule="auto"/>
              <w:jc w:val="center"/>
              <w:rPr>
                <w:rFonts w:ascii="Calibri" w:hAnsi="Calibri" w:cs="Calibri"/>
              </w:rPr>
            </w:pPr>
            <w:r w:rsidRPr="005752AF">
              <w:rPr>
                <w:rFonts w:ascii="Calibri" w:hAnsi="Calibri" w:cs="Calibri"/>
                <w:noProof/>
                <w:lang w:eastAsia="es-ES"/>
              </w:rPr>
              <w:drawing>
                <wp:inline distT="0" distB="0" distL="0" distR="0" wp14:anchorId="22F927F3" wp14:editId="4B7E5A10">
                  <wp:extent cx="436418" cy="428625"/>
                  <wp:effectExtent l="0" t="0" r="1905" b="0"/>
                  <wp:docPr id="104" name="Imagen 104" descr="Imagen que contiene Interfaz de usuario gráfica  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Imagen 104" descr="Imagen que contiene Interfaz de usuario gráfica  Descripción generada automáticamente"/>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41259" cy="433379"/>
                          </a:xfrm>
                          <a:prstGeom prst="rect">
                            <a:avLst/>
                          </a:prstGeom>
                          <a:noFill/>
                          <a:ln>
                            <a:noFill/>
                          </a:ln>
                        </pic:spPr>
                      </pic:pic>
                    </a:graphicData>
                  </a:graphic>
                </wp:inline>
              </w:drawing>
            </w:r>
          </w:p>
          <w:p w14:paraId="5C93AA6B" w14:textId="77777777" w:rsidR="009807B3" w:rsidRPr="005752AF" w:rsidRDefault="009807B3" w:rsidP="004D7B7B">
            <w:pPr>
              <w:pStyle w:val="Textoindependiente"/>
              <w:spacing w:line="276" w:lineRule="auto"/>
              <w:jc w:val="center"/>
              <w:rPr>
                <w:rFonts w:ascii="Calibri" w:hAnsi="Calibri" w:cs="Calibri"/>
              </w:rPr>
            </w:pPr>
            <w:r w:rsidRPr="005752AF">
              <w:rPr>
                <w:rFonts w:ascii="Calibri" w:hAnsi="Calibri" w:cs="Calibri"/>
                <w:noProof/>
                <w:lang w:eastAsia="es-ES"/>
              </w:rPr>
              <w:drawing>
                <wp:inline distT="0" distB="0" distL="0" distR="0" wp14:anchorId="4951E7E9" wp14:editId="663AB626">
                  <wp:extent cx="428625" cy="426089"/>
                  <wp:effectExtent l="0" t="0" r="0" b="0"/>
                  <wp:docPr id="118" name="Imagen 118" descr="Icono  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Imagen 105" descr="Icono  Descripción generada automáticament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35995" cy="433415"/>
                          </a:xfrm>
                          <a:prstGeom prst="rect">
                            <a:avLst/>
                          </a:prstGeom>
                          <a:noFill/>
                          <a:ln>
                            <a:noFill/>
                          </a:ln>
                        </pic:spPr>
                      </pic:pic>
                    </a:graphicData>
                  </a:graphic>
                </wp:inline>
              </w:drawing>
            </w:r>
          </w:p>
        </w:tc>
      </w:tr>
      <w:tr w:rsidR="00E91C17" w:rsidRPr="005752AF" w14:paraId="3B8490F7" w14:textId="77777777" w:rsidTr="004D7B7B">
        <w:tc>
          <w:tcPr>
            <w:tcW w:w="3397" w:type="dxa"/>
            <w:vAlign w:val="center"/>
          </w:tcPr>
          <w:p w14:paraId="6F0E831A" w14:textId="285AC05F" w:rsidR="00E91C17" w:rsidRDefault="00E91C17" w:rsidP="004D7B7B">
            <w:pPr>
              <w:jc w:val="center"/>
              <w:rPr>
                <w:rFonts w:ascii="Calibri" w:hAnsi="Calibri" w:cs="Calibri"/>
              </w:rPr>
            </w:pPr>
            <w:bookmarkStart w:id="230" w:name="_Hlk135124626"/>
            <w:r w:rsidRPr="00E91C17">
              <w:rPr>
                <w:rFonts w:ascii="Calibri" w:hAnsi="Calibri" w:cs="Calibri"/>
              </w:rPr>
              <w:lastRenderedPageBreak/>
              <w:t>Informar a la comisión de seguimiento del plan de igualdad anualmente del número de casos de acoso sexual y/o por razón de sexo</w:t>
            </w:r>
            <w:bookmarkEnd w:id="230"/>
          </w:p>
        </w:tc>
        <w:tc>
          <w:tcPr>
            <w:tcW w:w="3402" w:type="dxa"/>
            <w:vAlign w:val="center"/>
          </w:tcPr>
          <w:p w14:paraId="1AC86739" w14:textId="07190AF4" w:rsidR="00E91C17" w:rsidRPr="005752AF" w:rsidRDefault="008E6C5E" w:rsidP="004D7B7B">
            <w:pPr>
              <w:pStyle w:val="Textoindependiente"/>
              <w:spacing w:line="276" w:lineRule="auto"/>
              <w:jc w:val="center"/>
              <w:rPr>
                <w:rFonts w:ascii="Calibri" w:hAnsi="Calibri" w:cs="Calibri"/>
                <w:bCs/>
              </w:rPr>
            </w:pPr>
            <w:r>
              <w:rPr>
                <w:rFonts w:ascii="Calibri" w:hAnsi="Calibri" w:cs="Calibri"/>
                <w:bCs/>
              </w:rPr>
              <w:t>Nº de casos desagregado por sexo.</w:t>
            </w:r>
          </w:p>
        </w:tc>
        <w:tc>
          <w:tcPr>
            <w:tcW w:w="3828" w:type="dxa"/>
          </w:tcPr>
          <w:p w14:paraId="3882FDD9" w14:textId="77777777" w:rsidR="008E6C5E" w:rsidRPr="005752AF" w:rsidRDefault="008E6C5E" w:rsidP="008E6C5E">
            <w:pPr>
              <w:tabs>
                <w:tab w:val="left" w:pos="1845"/>
              </w:tabs>
              <w:jc w:val="center"/>
              <w:rPr>
                <w:rFonts w:ascii="Calibri" w:hAnsi="Calibri" w:cs="Calibri"/>
                <w:b/>
                <w:bCs/>
              </w:rPr>
            </w:pPr>
            <w:r w:rsidRPr="005752AF">
              <w:rPr>
                <w:rFonts w:ascii="Calibri" w:hAnsi="Calibri" w:cs="Calibri"/>
                <w:b/>
                <w:bCs/>
              </w:rPr>
              <w:t>Recursos Humanos:</w:t>
            </w:r>
          </w:p>
          <w:p w14:paraId="145151B7" w14:textId="77777777" w:rsidR="008E6C5E" w:rsidRPr="005752AF" w:rsidRDefault="008E6C5E" w:rsidP="008E6C5E">
            <w:pPr>
              <w:tabs>
                <w:tab w:val="left" w:pos="1845"/>
              </w:tabs>
              <w:jc w:val="center"/>
              <w:rPr>
                <w:rFonts w:ascii="Calibri" w:hAnsi="Calibri" w:cs="Calibri"/>
              </w:rPr>
            </w:pPr>
            <w:r w:rsidRPr="005752AF">
              <w:rPr>
                <w:rFonts w:ascii="Calibri" w:hAnsi="Calibri" w:cs="Calibri"/>
              </w:rPr>
              <w:t>Responsable Igualdad</w:t>
            </w:r>
          </w:p>
          <w:p w14:paraId="0EB891D4" w14:textId="77777777" w:rsidR="008E6C5E" w:rsidRPr="005752AF" w:rsidRDefault="008E6C5E" w:rsidP="008E6C5E">
            <w:pPr>
              <w:tabs>
                <w:tab w:val="left" w:pos="1845"/>
              </w:tabs>
              <w:jc w:val="center"/>
              <w:rPr>
                <w:rFonts w:ascii="Calibri" w:hAnsi="Calibri" w:cs="Calibri"/>
                <w:b/>
                <w:bCs/>
              </w:rPr>
            </w:pPr>
            <w:r w:rsidRPr="005752AF">
              <w:rPr>
                <w:rFonts w:ascii="Calibri" w:hAnsi="Calibri" w:cs="Calibri"/>
                <w:b/>
                <w:bCs/>
              </w:rPr>
              <w:t>Recursos Materiales:</w:t>
            </w:r>
          </w:p>
          <w:p w14:paraId="59BF3C45" w14:textId="6CBD636D" w:rsidR="008E6C5E" w:rsidRPr="005752AF" w:rsidRDefault="008E6C5E" w:rsidP="008E6C5E">
            <w:pPr>
              <w:tabs>
                <w:tab w:val="left" w:pos="1845"/>
              </w:tabs>
              <w:jc w:val="center"/>
              <w:rPr>
                <w:rFonts w:ascii="Calibri" w:hAnsi="Calibri" w:cs="Calibri"/>
              </w:rPr>
            </w:pPr>
            <w:r w:rsidRPr="005752AF">
              <w:rPr>
                <w:rFonts w:ascii="Calibri" w:hAnsi="Calibri" w:cs="Calibri"/>
              </w:rPr>
              <w:t xml:space="preserve">Herramienta </w:t>
            </w:r>
            <w:r>
              <w:rPr>
                <w:rFonts w:ascii="Calibri" w:hAnsi="Calibri" w:cs="Calibri"/>
              </w:rPr>
              <w:t>recogida de datos</w:t>
            </w:r>
            <w:r w:rsidRPr="005752AF">
              <w:rPr>
                <w:rFonts w:ascii="Calibri" w:hAnsi="Calibri" w:cs="Calibri"/>
              </w:rPr>
              <w:t>.</w:t>
            </w:r>
          </w:p>
          <w:p w14:paraId="152CA30B" w14:textId="53A1D5A5" w:rsidR="00E91C17" w:rsidRPr="005752AF" w:rsidRDefault="008E6C5E" w:rsidP="008E6C5E">
            <w:pPr>
              <w:tabs>
                <w:tab w:val="left" w:pos="1845"/>
              </w:tabs>
              <w:jc w:val="center"/>
              <w:rPr>
                <w:rFonts w:ascii="Calibri" w:hAnsi="Calibri" w:cs="Calibri"/>
                <w:b/>
                <w:bCs/>
              </w:rPr>
            </w:pPr>
            <w:r>
              <w:rPr>
                <w:rFonts w:ascii="Calibri" w:hAnsi="Calibri" w:cs="Calibri"/>
              </w:rPr>
              <w:t xml:space="preserve">Protocolo de acoso. </w:t>
            </w:r>
          </w:p>
        </w:tc>
        <w:tc>
          <w:tcPr>
            <w:tcW w:w="1984" w:type="dxa"/>
            <w:vAlign w:val="center"/>
          </w:tcPr>
          <w:p w14:paraId="6C778C59" w14:textId="4F599D77" w:rsidR="00E91C17" w:rsidRPr="005752AF" w:rsidRDefault="008E6C5E" w:rsidP="004D7B7B">
            <w:pPr>
              <w:pStyle w:val="Textoindependiente"/>
              <w:spacing w:line="276" w:lineRule="auto"/>
              <w:jc w:val="center"/>
              <w:rPr>
                <w:rFonts w:ascii="Calibri" w:hAnsi="Calibri" w:cs="Calibri"/>
              </w:rPr>
            </w:pPr>
            <w:r>
              <w:rPr>
                <w:rFonts w:ascii="Calibri" w:hAnsi="Calibri" w:cs="Calibri"/>
              </w:rPr>
              <w:t>Anual</w:t>
            </w:r>
          </w:p>
        </w:tc>
        <w:tc>
          <w:tcPr>
            <w:tcW w:w="1418" w:type="dxa"/>
            <w:vAlign w:val="center"/>
          </w:tcPr>
          <w:p w14:paraId="175F920B" w14:textId="77777777" w:rsidR="00E91C17" w:rsidRDefault="008E6C5E" w:rsidP="004D7B7B">
            <w:pPr>
              <w:pStyle w:val="Textoindependiente"/>
              <w:spacing w:line="276" w:lineRule="auto"/>
              <w:jc w:val="center"/>
              <w:rPr>
                <w:rFonts w:ascii="Calibri" w:hAnsi="Calibri" w:cs="Calibri"/>
                <w:b/>
                <w:bCs/>
                <w:noProof/>
              </w:rPr>
            </w:pPr>
            <w:r w:rsidRPr="005752AF">
              <w:rPr>
                <w:rFonts w:ascii="Calibri" w:hAnsi="Calibri" w:cs="Calibri"/>
                <w:b/>
                <w:bCs/>
                <w:noProof/>
                <w:lang w:eastAsia="es-ES"/>
              </w:rPr>
              <w:drawing>
                <wp:inline distT="0" distB="0" distL="0" distR="0" wp14:anchorId="2D8075A6" wp14:editId="342E2CFC">
                  <wp:extent cx="413691" cy="416170"/>
                  <wp:effectExtent l="0" t="0" r="5715" b="3175"/>
                  <wp:docPr id="2018908077" name="Imagen 2018908077" descr="Diagrama  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Imagen 103" descr="Diagrama  Descripción generada automáticamente con confianza media"/>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26927" cy="429485"/>
                          </a:xfrm>
                          <a:prstGeom prst="rect">
                            <a:avLst/>
                          </a:prstGeom>
                          <a:noFill/>
                          <a:ln>
                            <a:noFill/>
                          </a:ln>
                        </pic:spPr>
                      </pic:pic>
                    </a:graphicData>
                  </a:graphic>
                </wp:inline>
              </w:drawing>
            </w:r>
          </w:p>
          <w:p w14:paraId="3859EA46" w14:textId="77777777" w:rsidR="008E6C5E" w:rsidRDefault="008E6C5E" w:rsidP="004D7B7B">
            <w:pPr>
              <w:pStyle w:val="Textoindependiente"/>
              <w:spacing w:line="276" w:lineRule="auto"/>
              <w:jc w:val="center"/>
              <w:rPr>
                <w:rFonts w:ascii="Calibri" w:hAnsi="Calibri" w:cs="Calibri"/>
                <w:b/>
                <w:bCs/>
                <w:noProof/>
              </w:rPr>
            </w:pPr>
            <w:r w:rsidRPr="005752AF">
              <w:rPr>
                <w:rFonts w:ascii="Calibri" w:hAnsi="Calibri" w:cs="Calibri"/>
                <w:noProof/>
                <w:lang w:eastAsia="es-ES"/>
              </w:rPr>
              <w:drawing>
                <wp:inline distT="0" distB="0" distL="0" distR="0" wp14:anchorId="609CFEAD" wp14:editId="01E31F0C">
                  <wp:extent cx="436418" cy="428625"/>
                  <wp:effectExtent l="0" t="0" r="1905" b="0"/>
                  <wp:docPr id="865258679" name="Imagen 865258679" descr="Imagen que contiene Interfaz de usuario gráfica  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Imagen 104" descr="Imagen que contiene Interfaz de usuario gráfica  Descripción generada automáticamente"/>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41259" cy="433379"/>
                          </a:xfrm>
                          <a:prstGeom prst="rect">
                            <a:avLst/>
                          </a:prstGeom>
                          <a:noFill/>
                          <a:ln>
                            <a:noFill/>
                          </a:ln>
                        </pic:spPr>
                      </pic:pic>
                    </a:graphicData>
                  </a:graphic>
                </wp:inline>
              </w:drawing>
            </w:r>
          </w:p>
          <w:p w14:paraId="41502ABE" w14:textId="6C7D51D9" w:rsidR="008E6C5E" w:rsidRPr="005752AF" w:rsidRDefault="008E6C5E" w:rsidP="004D7B7B">
            <w:pPr>
              <w:pStyle w:val="Textoindependiente"/>
              <w:spacing w:line="276" w:lineRule="auto"/>
              <w:jc w:val="center"/>
              <w:rPr>
                <w:rFonts w:ascii="Calibri" w:hAnsi="Calibri" w:cs="Calibri"/>
                <w:b/>
                <w:bCs/>
                <w:noProof/>
              </w:rPr>
            </w:pPr>
            <w:r w:rsidRPr="005752AF">
              <w:rPr>
                <w:rFonts w:ascii="Calibri" w:hAnsi="Calibri" w:cs="Calibri"/>
                <w:noProof/>
                <w:lang w:eastAsia="es-ES"/>
              </w:rPr>
              <w:drawing>
                <wp:inline distT="0" distB="0" distL="0" distR="0" wp14:anchorId="1EB9EA8B" wp14:editId="5D67A1F3">
                  <wp:extent cx="428625" cy="426089"/>
                  <wp:effectExtent l="0" t="0" r="0" b="0"/>
                  <wp:docPr id="334220260" name="Imagen 334220260" descr="Icono  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Imagen 105" descr="Icono  Descripción generada automáticament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35995" cy="433415"/>
                          </a:xfrm>
                          <a:prstGeom prst="rect">
                            <a:avLst/>
                          </a:prstGeom>
                          <a:noFill/>
                          <a:ln>
                            <a:noFill/>
                          </a:ln>
                        </pic:spPr>
                      </pic:pic>
                    </a:graphicData>
                  </a:graphic>
                </wp:inline>
              </w:drawing>
            </w:r>
          </w:p>
        </w:tc>
      </w:tr>
      <w:tr w:rsidR="00E91C17" w:rsidRPr="005752AF" w14:paraId="19E49E6F" w14:textId="77777777" w:rsidTr="004D7B7B">
        <w:tc>
          <w:tcPr>
            <w:tcW w:w="3397" w:type="dxa"/>
            <w:vAlign w:val="center"/>
          </w:tcPr>
          <w:p w14:paraId="469D809A" w14:textId="73EF7111" w:rsidR="00E91C17" w:rsidRPr="00E91C17" w:rsidRDefault="00E91C17" w:rsidP="00E91C17">
            <w:pPr>
              <w:jc w:val="center"/>
              <w:rPr>
                <w:rFonts w:ascii="Calibri" w:hAnsi="Calibri" w:cs="Calibri"/>
              </w:rPr>
            </w:pPr>
            <w:bookmarkStart w:id="231" w:name="_Hlk135124630"/>
            <w:r w:rsidRPr="00E91C17">
              <w:rPr>
                <w:rFonts w:ascii="Calibri" w:hAnsi="Calibri" w:cs="Calibri"/>
              </w:rPr>
              <w:t>Informar a la mesa de seguimiento de cómo está evolucionando el protocolo de acoso</w:t>
            </w:r>
          </w:p>
          <w:bookmarkEnd w:id="231"/>
          <w:p w14:paraId="40DD27BC" w14:textId="77777777" w:rsidR="00E91C17" w:rsidRPr="00E91C17" w:rsidRDefault="00E91C17" w:rsidP="004D7B7B">
            <w:pPr>
              <w:jc w:val="center"/>
              <w:rPr>
                <w:rFonts w:ascii="Calibri" w:hAnsi="Calibri" w:cs="Calibri"/>
              </w:rPr>
            </w:pPr>
          </w:p>
        </w:tc>
        <w:tc>
          <w:tcPr>
            <w:tcW w:w="3402" w:type="dxa"/>
            <w:vAlign w:val="center"/>
          </w:tcPr>
          <w:p w14:paraId="51DAD5D2" w14:textId="77777777" w:rsidR="00E91C17" w:rsidRDefault="008E6C5E" w:rsidP="004D7B7B">
            <w:pPr>
              <w:pStyle w:val="Textoindependiente"/>
              <w:spacing w:line="276" w:lineRule="auto"/>
              <w:jc w:val="center"/>
              <w:rPr>
                <w:rFonts w:ascii="Calibri" w:hAnsi="Calibri" w:cs="Calibri"/>
                <w:bCs/>
              </w:rPr>
            </w:pPr>
            <w:r>
              <w:rPr>
                <w:rFonts w:ascii="Calibri" w:hAnsi="Calibri" w:cs="Calibri"/>
                <w:bCs/>
              </w:rPr>
              <w:t>Nº de denuncias recibidas.</w:t>
            </w:r>
          </w:p>
          <w:p w14:paraId="7F4A3EC5" w14:textId="06A05C93" w:rsidR="008E6C5E" w:rsidRPr="005752AF" w:rsidRDefault="008E6C5E" w:rsidP="004D7B7B">
            <w:pPr>
              <w:pStyle w:val="Textoindependiente"/>
              <w:spacing w:line="276" w:lineRule="auto"/>
              <w:jc w:val="center"/>
              <w:rPr>
                <w:rFonts w:ascii="Calibri" w:hAnsi="Calibri" w:cs="Calibri"/>
                <w:bCs/>
              </w:rPr>
            </w:pPr>
            <w:r>
              <w:rPr>
                <w:rFonts w:ascii="Calibri" w:hAnsi="Calibri" w:cs="Calibri"/>
                <w:bCs/>
              </w:rPr>
              <w:t xml:space="preserve">Nº de casos detectados, informe y/o solución. </w:t>
            </w:r>
          </w:p>
        </w:tc>
        <w:tc>
          <w:tcPr>
            <w:tcW w:w="3828" w:type="dxa"/>
          </w:tcPr>
          <w:p w14:paraId="4E36C191" w14:textId="77777777" w:rsidR="008E6C5E" w:rsidRPr="005752AF" w:rsidRDefault="008E6C5E" w:rsidP="008E6C5E">
            <w:pPr>
              <w:tabs>
                <w:tab w:val="left" w:pos="1845"/>
              </w:tabs>
              <w:jc w:val="center"/>
              <w:rPr>
                <w:rFonts w:ascii="Calibri" w:hAnsi="Calibri" w:cs="Calibri"/>
                <w:b/>
                <w:bCs/>
              </w:rPr>
            </w:pPr>
            <w:r w:rsidRPr="005752AF">
              <w:rPr>
                <w:rFonts w:ascii="Calibri" w:hAnsi="Calibri" w:cs="Calibri"/>
                <w:b/>
                <w:bCs/>
              </w:rPr>
              <w:t>Recursos Humanos:</w:t>
            </w:r>
          </w:p>
          <w:p w14:paraId="25ACA4B4" w14:textId="77777777" w:rsidR="008E6C5E" w:rsidRPr="005752AF" w:rsidRDefault="008E6C5E" w:rsidP="008E6C5E">
            <w:pPr>
              <w:tabs>
                <w:tab w:val="left" w:pos="1845"/>
              </w:tabs>
              <w:jc w:val="center"/>
              <w:rPr>
                <w:rFonts w:ascii="Calibri" w:hAnsi="Calibri" w:cs="Calibri"/>
              </w:rPr>
            </w:pPr>
            <w:r w:rsidRPr="005752AF">
              <w:rPr>
                <w:rFonts w:ascii="Calibri" w:hAnsi="Calibri" w:cs="Calibri"/>
              </w:rPr>
              <w:t>Responsable Igualdad</w:t>
            </w:r>
          </w:p>
          <w:p w14:paraId="6B375CBD" w14:textId="77777777" w:rsidR="008E6C5E" w:rsidRPr="005752AF" w:rsidRDefault="008E6C5E" w:rsidP="008E6C5E">
            <w:pPr>
              <w:tabs>
                <w:tab w:val="left" w:pos="1845"/>
              </w:tabs>
              <w:jc w:val="center"/>
              <w:rPr>
                <w:rFonts w:ascii="Calibri" w:hAnsi="Calibri" w:cs="Calibri"/>
                <w:b/>
                <w:bCs/>
              </w:rPr>
            </w:pPr>
            <w:r w:rsidRPr="005752AF">
              <w:rPr>
                <w:rFonts w:ascii="Calibri" w:hAnsi="Calibri" w:cs="Calibri"/>
                <w:b/>
                <w:bCs/>
              </w:rPr>
              <w:t>Recursos Materiales:</w:t>
            </w:r>
          </w:p>
          <w:p w14:paraId="5E5705D9" w14:textId="058BECC7" w:rsidR="00E91C17" w:rsidRPr="005752AF" w:rsidRDefault="008E6C5E" w:rsidP="008E6C5E">
            <w:pPr>
              <w:tabs>
                <w:tab w:val="left" w:pos="1845"/>
              </w:tabs>
              <w:jc w:val="center"/>
              <w:rPr>
                <w:rFonts w:ascii="Calibri" w:hAnsi="Calibri" w:cs="Calibri"/>
                <w:b/>
                <w:bCs/>
              </w:rPr>
            </w:pPr>
            <w:r>
              <w:rPr>
                <w:rFonts w:ascii="Calibri" w:hAnsi="Calibri" w:cs="Calibri"/>
              </w:rPr>
              <w:t>Protocolo de acos y actualizaciones.</w:t>
            </w:r>
          </w:p>
        </w:tc>
        <w:tc>
          <w:tcPr>
            <w:tcW w:w="1984" w:type="dxa"/>
            <w:vAlign w:val="center"/>
          </w:tcPr>
          <w:p w14:paraId="4B884074" w14:textId="3DA3E757" w:rsidR="00E91C17" w:rsidRPr="005752AF" w:rsidRDefault="008E6C5E" w:rsidP="004D7B7B">
            <w:pPr>
              <w:pStyle w:val="Textoindependiente"/>
              <w:spacing w:line="276" w:lineRule="auto"/>
              <w:jc w:val="center"/>
              <w:rPr>
                <w:rFonts w:ascii="Calibri" w:hAnsi="Calibri" w:cs="Calibri"/>
              </w:rPr>
            </w:pPr>
            <w:r>
              <w:rPr>
                <w:rFonts w:ascii="Calibri" w:hAnsi="Calibri" w:cs="Calibri"/>
              </w:rPr>
              <w:t>Anual</w:t>
            </w:r>
          </w:p>
        </w:tc>
        <w:tc>
          <w:tcPr>
            <w:tcW w:w="1418" w:type="dxa"/>
            <w:vAlign w:val="center"/>
          </w:tcPr>
          <w:p w14:paraId="1A678BB2" w14:textId="77777777" w:rsidR="00E91C17" w:rsidRDefault="008E6C5E" w:rsidP="004D7B7B">
            <w:pPr>
              <w:pStyle w:val="Textoindependiente"/>
              <w:spacing w:line="276" w:lineRule="auto"/>
              <w:jc w:val="center"/>
              <w:rPr>
                <w:rFonts w:ascii="Calibri" w:hAnsi="Calibri" w:cs="Calibri"/>
                <w:b/>
                <w:bCs/>
                <w:noProof/>
              </w:rPr>
            </w:pPr>
            <w:r w:rsidRPr="005752AF">
              <w:rPr>
                <w:rFonts w:ascii="Calibri" w:hAnsi="Calibri" w:cs="Calibri"/>
                <w:b/>
                <w:bCs/>
                <w:noProof/>
                <w:lang w:eastAsia="es-ES"/>
              </w:rPr>
              <w:drawing>
                <wp:inline distT="0" distB="0" distL="0" distR="0" wp14:anchorId="1B65B105" wp14:editId="2744D4AD">
                  <wp:extent cx="413691" cy="416170"/>
                  <wp:effectExtent l="0" t="0" r="5715" b="3175"/>
                  <wp:docPr id="1842163154" name="Imagen 1842163154" descr="Diagrama  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Imagen 103" descr="Diagrama  Descripción generada automáticamente con confianza media"/>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26927" cy="429485"/>
                          </a:xfrm>
                          <a:prstGeom prst="rect">
                            <a:avLst/>
                          </a:prstGeom>
                          <a:noFill/>
                          <a:ln>
                            <a:noFill/>
                          </a:ln>
                        </pic:spPr>
                      </pic:pic>
                    </a:graphicData>
                  </a:graphic>
                </wp:inline>
              </w:drawing>
            </w:r>
          </w:p>
          <w:p w14:paraId="6CF28AB9" w14:textId="77777777" w:rsidR="008E6C5E" w:rsidRDefault="008E6C5E" w:rsidP="004D7B7B">
            <w:pPr>
              <w:pStyle w:val="Textoindependiente"/>
              <w:spacing w:line="276" w:lineRule="auto"/>
              <w:jc w:val="center"/>
              <w:rPr>
                <w:rFonts w:ascii="Calibri" w:hAnsi="Calibri" w:cs="Calibri"/>
                <w:b/>
                <w:bCs/>
                <w:noProof/>
              </w:rPr>
            </w:pPr>
            <w:r w:rsidRPr="005752AF">
              <w:rPr>
                <w:rFonts w:ascii="Calibri" w:hAnsi="Calibri" w:cs="Calibri"/>
                <w:noProof/>
                <w:lang w:eastAsia="es-ES"/>
              </w:rPr>
              <w:drawing>
                <wp:inline distT="0" distB="0" distL="0" distR="0" wp14:anchorId="41A77014" wp14:editId="4F838668">
                  <wp:extent cx="436418" cy="428625"/>
                  <wp:effectExtent l="0" t="0" r="1905" b="0"/>
                  <wp:docPr id="1375226525" name="Imagen 1375226525" descr="Imagen que contiene Interfaz de usuario gráfica  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Imagen 104" descr="Imagen que contiene Interfaz de usuario gráfica  Descripción generada automáticamente"/>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41259" cy="433379"/>
                          </a:xfrm>
                          <a:prstGeom prst="rect">
                            <a:avLst/>
                          </a:prstGeom>
                          <a:noFill/>
                          <a:ln>
                            <a:noFill/>
                          </a:ln>
                        </pic:spPr>
                      </pic:pic>
                    </a:graphicData>
                  </a:graphic>
                </wp:inline>
              </w:drawing>
            </w:r>
          </w:p>
          <w:p w14:paraId="451D8E30" w14:textId="2FC0D32B" w:rsidR="008E6C5E" w:rsidRPr="005752AF" w:rsidRDefault="008E6C5E" w:rsidP="004D7B7B">
            <w:pPr>
              <w:pStyle w:val="Textoindependiente"/>
              <w:spacing w:line="276" w:lineRule="auto"/>
              <w:jc w:val="center"/>
              <w:rPr>
                <w:rFonts w:ascii="Calibri" w:hAnsi="Calibri" w:cs="Calibri"/>
                <w:b/>
                <w:bCs/>
                <w:noProof/>
              </w:rPr>
            </w:pPr>
            <w:r w:rsidRPr="005752AF">
              <w:rPr>
                <w:rFonts w:ascii="Calibri" w:hAnsi="Calibri" w:cs="Calibri"/>
                <w:noProof/>
                <w:lang w:eastAsia="es-ES"/>
              </w:rPr>
              <w:drawing>
                <wp:inline distT="0" distB="0" distL="0" distR="0" wp14:anchorId="1371EB1F" wp14:editId="1455B737">
                  <wp:extent cx="428625" cy="426089"/>
                  <wp:effectExtent l="0" t="0" r="0" b="0"/>
                  <wp:docPr id="1120903384" name="Imagen 1120903384" descr="Icono  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Imagen 105" descr="Icono  Descripción generada automáticament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35995" cy="433415"/>
                          </a:xfrm>
                          <a:prstGeom prst="rect">
                            <a:avLst/>
                          </a:prstGeom>
                          <a:noFill/>
                          <a:ln>
                            <a:noFill/>
                          </a:ln>
                        </pic:spPr>
                      </pic:pic>
                    </a:graphicData>
                  </a:graphic>
                </wp:inline>
              </w:drawing>
            </w:r>
          </w:p>
        </w:tc>
      </w:tr>
      <w:tr w:rsidR="00E91C17" w:rsidRPr="005752AF" w14:paraId="32D38BF7" w14:textId="77777777" w:rsidTr="004D7B7B">
        <w:tc>
          <w:tcPr>
            <w:tcW w:w="3397" w:type="dxa"/>
            <w:vAlign w:val="center"/>
          </w:tcPr>
          <w:p w14:paraId="5D873B7B" w14:textId="28A3FD31" w:rsidR="00E91C17" w:rsidRPr="00E91C17" w:rsidRDefault="00E91C17" w:rsidP="00E91C17">
            <w:pPr>
              <w:jc w:val="center"/>
              <w:rPr>
                <w:rFonts w:ascii="Calibri" w:hAnsi="Calibri" w:cs="Calibri"/>
              </w:rPr>
            </w:pPr>
            <w:bookmarkStart w:id="232" w:name="_Hlk135124642"/>
            <w:r w:rsidRPr="00E91C17">
              <w:rPr>
                <w:rFonts w:ascii="Calibri" w:hAnsi="Calibri" w:cs="Calibri"/>
              </w:rPr>
              <w:t xml:space="preserve">Crear un email de denuncias de acoso sexual  </w:t>
            </w:r>
            <w:bookmarkEnd w:id="232"/>
          </w:p>
        </w:tc>
        <w:tc>
          <w:tcPr>
            <w:tcW w:w="3402" w:type="dxa"/>
            <w:vAlign w:val="center"/>
          </w:tcPr>
          <w:p w14:paraId="2801C8C2" w14:textId="59FF637B" w:rsidR="00E91C17" w:rsidRPr="005752AF" w:rsidRDefault="008E6C5E" w:rsidP="004D7B7B">
            <w:pPr>
              <w:pStyle w:val="Textoindependiente"/>
              <w:spacing w:line="276" w:lineRule="auto"/>
              <w:jc w:val="center"/>
              <w:rPr>
                <w:rFonts w:ascii="Calibri" w:hAnsi="Calibri" w:cs="Calibri"/>
                <w:bCs/>
              </w:rPr>
            </w:pPr>
            <w:r>
              <w:rPr>
                <w:rFonts w:ascii="Calibri" w:hAnsi="Calibri" w:cs="Calibri"/>
                <w:bCs/>
              </w:rPr>
              <w:t>Creación del email</w:t>
            </w:r>
          </w:p>
        </w:tc>
        <w:tc>
          <w:tcPr>
            <w:tcW w:w="3828" w:type="dxa"/>
          </w:tcPr>
          <w:p w14:paraId="42D33B1B" w14:textId="77777777" w:rsidR="008E6C5E" w:rsidRPr="005752AF" w:rsidRDefault="008E6C5E" w:rsidP="008E6C5E">
            <w:pPr>
              <w:tabs>
                <w:tab w:val="left" w:pos="1845"/>
              </w:tabs>
              <w:jc w:val="center"/>
              <w:rPr>
                <w:rFonts w:ascii="Calibri" w:hAnsi="Calibri" w:cs="Calibri"/>
                <w:b/>
                <w:bCs/>
              </w:rPr>
            </w:pPr>
            <w:r w:rsidRPr="005752AF">
              <w:rPr>
                <w:rFonts w:ascii="Calibri" w:hAnsi="Calibri" w:cs="Calibri"/>
                <w:b/>
                <w:bCs/>
              </w:rPr>
              <w:t>Recursos Humanos:</w:t>
            </w:r>
          </w:p>
          <w:p w14:paraId="3C8F5EFD" w14:textId="77777777" w:rsidR="008E6C5E" w:rsidRPr="005752AF" w:rsidRDefault="008E6C5E" w:rsidP="008E6C5E">
            <w:pPr>
              <w:tabs>
                <w:tab w:val="left" w:pos="1845"/>
              </w:tabs>
              <w:jc w:val="center"/>
              <w:rPr>
                <w:rFonts w:ascii="Calibri" w:hAnsi="Calibri" w:cs="Calibri"/>
              </w:rPr>
            </w:pPr>
            <w:r w:rsidRPr="005752AF">
              <w:rPr>
                <w:rFonts w:ascii="Calibri" w:hAnsi="Calibri" w:cs="Calibri"/>
              </w:rPr>
              <w:t>Responsable Igualdad</w:t>
            </w:r>
          </w:p>
          <w:p w14:paraId="633BE421" w14:textId="77777777" w:rsidR="008E6C5E" w:rsidRPr="005752AF" w:rsidRDefault="008E6C5E" w:rsidP="008E6C5E">
            <w:pPr>
              <w:tabs>
                <w:tab w:val="left" w:pos="1845"/>
              </w:tabs>
              <w:jc w:val="center"/>
              <w:rPr>
                <w:rFonts w:ascii="Calibri" w:hAnsi="Calibri" w:cs="Calibri"/>
                <w:b/>
                <w:bCs/>
              </w:rPr>
            </w:pPr>
            <w:r w:rsidRPr="005752AF">
              <w:rPr>
                <w:rFonts w:ascii="Calibri" w:hAnsi="Calibri" w:cs="Calibri"/>
                <w:b/>
                <w:bCs/>
              </w:rPr>
              <w:t>Recursos Materiales:</w:t>
            </w:r>
          </w:p>
          <w:p w14:paraId="677F839B" w14:textId="5310CED3" w:rsidR="00E91C17" w:rsidRPr="005752AF" w:rsidRDefault="008E6C5E" w:rsidP="008E6C5E">
            <w:pPr>
              <w:tabs>
                <w:tab w:val="left" w:pos="1845"/>
              </w:tabs>
              <w:jc w:val="center"/>
              <w:rPr>
                <w:rFonts w:ascii="Calibri" w:hAnsi="Calibri" w:cs="Calibri"/>
                <w:b/>
                <w:bCs/>
              </w:rPr>
            </w:pPr>
            <w:r w:rsidRPr="005752AF">
              <w:rPr>
                <w:rFonts w:ascii="Calibri" w:hAnsi="Calibri" w:cs="Calibri"/>
              </w:rPr>
              <w:t>Canales de comunicación y difusión habituales.</w:t>
            </w:r>
          </w:p>
        </w:tc>
        <w:tc>
          <w:tcPr>
            <w:tcW w:w="1984" w:type="dxa"/>
            <w:vAlign w:val="center"/>
          </w:tcPr>
          <w:p w14:paraId="21E8B5F0" w14:textId="2639CCCA" w:rsidR="00E91C17" w:rsidRPr="005752AF" w:rsidRDefault="008E6C5E" w:rsidP="004D7B7B">
            <w:pPr>
              <w:pStyle w:val="Textoindependiente"/>
              <w:spacing w:line="276" w:lineRule="auto"/>
              <w:jc w:val="center"/>
              <w:rPr>
                <w:rFonts w:ascii="Calibri" w:hAnsi="Calibri" w:cs="Calibri"/>
              </w:rPr>
            </w:pPr>
            <w:r>
              <w:rPr>
                <w:rFonts w:ascii="Calibri" w:hAnsi="Calibri" w:cs="Calibri"/>
              </w:rPr>
              <w:t>Primer semestre</w:t>
            </w:r>
          </w:p>
        </w:tc>
        <w:tc>
          <w:tcPr>
            <w:tcW w:w="1418" w:type="dxa"/>
            <w:vAlign w:val="center"/>
          </w:tcPr>
          <w:p w14:paraId="5E76DDF4" w14:textId="77777777" w:rsidR="00E91C17" w:rsidRDefault="008E6C5E" w:rsidP="004D7B7B">
            <w:pPr>
              <w:pStyle w:val="Textoindependiente"/>
              <w:spacing w:line="276" w:lineRule="auto"/>
              <w:jc w:val="center"/>
              <w:rPr>
                <w:rFonts w:ascii="Calibri" w:hAnsi="Calibri" w:cs="Calibri"/>
                <w:b/>
                <w:bCs/>
                <w:noProof/>
              </w:rPr>
            </w:pPr>
            <w:r w:rsidRPr="005752AF">
              <w:rPr>
                <w:rFonts w:ascii="Calibri" w:hAnsi="Calibri" w:cs="Calibri"/>
                <w:b/>
                <w:bCs/>
                <w:noProof/>
                <w:lang w:eastAsia="es-ES"/>
              </w:rPr>
              <w:drawing>
                <wp:inline distT="0" distB="0" distL="0" distR="0" wp14:anchorId="7C3A7245" wp14:editId="693EC95C">
                  <wp:extent cx="413691" cy="416170"/>
                  <wp:effectExtent l="0" t="0" r="5715" b="3175"/>
                  <wp:docPr id="1043774390" name="Imagen 1043774390" descr="Diagrama  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Imagen 103" descr="Diagrama  Descripción generada automáticamente con confianza media"/>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26927" cy="429485"/>
                          </a:xfrm>
                          <a:prstGeom prst="rect">
                            <a:avLst/>
                          </a:prstGeom>
                          <a:noFill/>
                          <a:ln>
                            <a:noFill/>
                          </a:ln>
                        </pic:spPr>
                      </pic:pic>
                    </a:graphicData>
                  </a:graphic>
                </wp:inline>
              </w:drawing>
            </w:r>
          </w:p>
          <w:p w14:paraId="0A7C2514" w14:textId="77777777" w:rsidR="008E6C5E" w:rsidRDefault="008E6C5E" w:rsidP="004D7B7B">
            <w:pPr>
              <w:pStyle w:val="Textoindependiente"/>
              <w:spacing w:line="276" w:lineRule="auto"/>
              <w:jc w:val="center"/>
              <w:rPr>
                <w:rFonts w:ascii="Calibri" w:hAnsi="Calibri" w:cs="Calibri"/>
                <w:b/>
                <w:bCs/>
                <w:noProof/>
              </w:rPr>
            </w:pPr>
            <w:r w:rsidRPr="005752AF">
              <w:rPr>
                <w:rFonts w:ascii="Calibri" w:hAnsi="Calibri" w:cs="Calibri"/>
                <w:noProof/>
                <w:lang w:eastAsia="es-ES"/>
              </w:rPr>
              <w:drawing>
                <wp:inline distT="0" distB="0" distL="0" distR="0" wp14:anchorId="36520F53" wp14:editId="0522C4CA">
                  <wp:extent cx="436418" cy="428625"/>
                  <wp:effectExtent l="0" t="0" r="1905" b="0"/>
                  <wp:docPr id="131736191" name="Imagen 131736191" descr="Imagen que contiene Interfaz de usuario gráfica  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Imagen 104" descr="Imagen que contiene Interfaz de usuario gráfica  Descripción generada automáticamente"/>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41259" cy="433379"/>
                          </a:xfrm>
                          <a:prstGeom prst="rect">
                            <a:avLst/>
                          </a:prstGeom>
                          <a:noFill/>
                          <a:ln>
                            <a:noFill/>
                          </a:ln>
                        </pic:spPr>
                      </pic:pic>
                    </a:graphicData>
                  </a:graphic>
                </wp:inline>
              </w:drawing>
            </w:r>
          </w:p>
          <w:p w14:paraId="77988FDA" w14:textId="57A717C0" w:rsidR="008E6C5E" w:rsidRPr="005752AF" w:rsidRDefault="008E6C5E" w:rsidP="004D7B7B">
            <w:pPr>
              <w:pStyle w:val="Textoindependiente"/>
              <w:spacing w:line="276" w:lineRule="auto"/>
              <w:jc w:val="center"/>
              <w:rPr>
                <w:rFonts w:ascii="Calibri" w:hAnsi="Calibri" w:cs="Calibri"/>
                <w:b/>
                <w:bCs/>
                <w:noProof/>
              </w:rPr>
            </w:pPr>
            <w:r w:rsidRPr="005752AF">
              <w:rPr>
                <w:rFonts w:ascii="Calibri" w:hAnsi="Calibri" w:cs="Calibri"/>
                <w:noProof/>
                <w:lang w:eastAsia="es-ES"/>
              </w:rPr>
              <w:drawing>
                <wp:inline distT="0" distB="0" distL="0" distR="0" wp14:anchorId="40471663" wp14:editId="0232B48D">
                  <wp:extent cx="428625" cy="426089"/>
                  <wp:effectExtent l="0" t="0" r="0" b="0"/>
                  <wp:docPr id="890346329" name="Imagen 890346329" descr="Icono  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Imagen 105" descr="Icono  Descripción generada automáticament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35995" cy="433415"/>
                          </a:xfrm>
                          <a:prstGeom prst="rect">
                            <a:avLst/>
                          </a:prstGeom>
                          <a:noFill/>
                          <a:ln>
                            <a:noFill/>
                          </a:ln>
                        </pic:spPr>
                      </pic:pic>
                    </a:graphicData>
                  </a:graphic>
                </wp:inline>
              </w:drawing>
            </w:r>
          </w:p>
        </w:tc>
      </w:tr>
    </w:tbl>
    <w:p w14:paraId="37A5B5DF" w14:textId="531676D9" w:rsidR="00565FF6" w:rsidRDefault="00565FF6" w:rsidP="00FE4998">
      <w:pPr>
        <w:jc w:val="both"/>
        <w:rPr>
          <w:rFonts w:ascii="Calibri" w:hAnsi="Calibri" w:cs="Calibri"/>
          <w:b/>
          <w:sz w:val="24"/>
          <w:szCs w:val="24"/>
          <w:shd w:val="clear" w:color="auto" w:fill="999999"/>
        </w:rPr>
      </w:pPr>
    </w:p>
    <w:p w14:paraId="32FA39DA" w14:textId="77777777" w:rsidR="00F46B28" w:rsidRDefault="00F46B28" w:rsidP="00FE4998">
      <w:pPr>
        <w:jc w:val="both"/>
        <w:rPr>
          <w:rFonts w:ascii="Calibri" w:hAnsi="Calibri" w:cs="Calibri"/>
          <w:b/>
          <w:sz w:val="24"/>
          <w:szCs w:val="24"/>
          <w:shd w:val="clear" w:color="auto" w:fill="999999"/>
        </w:rPr>
      </w:pPr>
    </w:p>
    <w:p w14:paraId="05E9DC8F" w14:textId="77777777" w:rsidR="00F46B28" w:rsidRDefault="00F46B28" w:rsidP="00FE4998">
      <w:pPr>
        <w:jc w:val="both"/>
        <w:rPr>
          <w:rFonts w:ascii="Calibri" w:hAnsi="Calibri" w:cs="Calibri"/>
          <w:b/>
          <w:sz w:val="24"/>
          <w:szCs w:val="24"/>
          <w:shd w:val="clear" w:color="auto" w:fill="999999"/>
        </w:rPr>
      </w:pPr>
    </w:p>
    <w:p w14:paraId="75875662" w14:textId="77777777" w:rsidR="00F46B28" w:rsidRPr="005752AF" w:rsidRDefault="00F46B28" w:rsidP="00FE4998">
      <w:pPr>
        <w:jc w:val="both"/>
        <w:rPr>
          <w:rFonts w:ascii="Calibri" w:hAnsi="Calibri" w:cs="Calibri"/>
          <w:b/>
          <w:sz w:val="24"/>
          <w:szCs w:val="24"/>
          <w:shd w:val="clear" w:color="auto" w:fill="999999"/>
        </w:rPr>
      </w:pPr>
    </w:p>
    <w:p w14:paraId="571DF0BA" w14:textId="33415C16" w:rsidR="00894D5F" w:rsidRPr="005752AF" w:rsidRDefault="00645042" w:rsidP="00FE4998">
      <w:pPr>
        <w:jc w:val="both"/>
        <w:rPr>
          <w:rFonts w:ascii="Calibri" w:hAnsi="Calibri" w:cs="Calibri"/>
          <w:b/>
          <w:sz w:val="24"/>
          <w:szCs w:val="24"/>
          <w:shd w:val="clear" w:color="auto" w:fill="999999"/>
        </w:rPr>
      </w:pPr>
      <w:r w:rsidRPr="005752AF">
        <w:rPr>
          <w:rFonts w:ascii="Calibri" w:hAnsi="Calibri" w:cs="Calibri"/>
          <w:noProof/>
          <w:lang w:val="es-ES"/>
        </w:rPr>
        <w:lastRenderedPageBreak/>
        <mc:AlternateContent>
          <mc:Choice Requires="wps">
            <w:drawing>
              <wp:inline distT="0" distB="0" distL="0" distR="0" wp14:anchorId="6D767C2D" wp14:editId="30424443">
                <wp:extent cx="8963025" cy="295275"/>
                <wp:effectExtent l="0" t="0" r="9525" b="9525"/>
                <wp:docPr id="459" name="Text Box 2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63025" cy="295275"/>
                        </a:xfrm>
                        <a:prstGeom prst="rect">
                          <a:avLst/>
                        </a:prstGeom>
                        <a:solidFill>
                          <a:sysClr val="window" lastClr="FFFFFF">
                            <a:lumMod val="65000"/>
                          </a:sysClr>
                        </a:solidFill>
                        <a:ln>
                          <a:noFill/>
                        </a:ln>
                      </wps:spPr>
                      <wps:txbx>
                        <w:txbxContent>
                          <w:p w14:paraId="38D3ACA2" w14:textId="77777777" w:rsidR="00645042" w:rsidRPr="00645042" w:rsidRDefault="00645042" w:rsidP="00645042">
                            <w:pPr>
                              <w:pStyle w:val="Ttulo2"/>
                              <w:spacing w:before="0"/>
                              <w:rPr>
                                <w:rFonts w:ascii="Calibri" w:eastAsia="Calibri" w:hAnsi="Calibri" w:cs="Calibri"/>
                                <w:b/>
                                <w:bCs/>
                                <w:szCs w:val="28"/>
                              </w:rPr>
                            </w:pPr>
                            <w:r w:rsidRPr="00854517">
                              <w:t xml:space="preserve"> </w:t>
                            </w:r>
                            <w:bookmarkStart w:id="233" w:name="_Toc79060752"/>
                            <w:bookmarkStart w:id="234" w:name="_Toc79060800"/>
                            <w:bookmarkStart w:id="235" w:name="_Toc79061098"/>
                            <w:bookmarkStart w:id="236" w:name="_Toc79061161"/>
                            <w:bookmarkStart w:id="237" w:name="_Toc113009871"/>
                            <w:r w:rsidRPr="00645042">
                              <w:rPr>
                                <w:rFonts w:ascii="Calibri" w:hAnsi="Calibri" w:cs="Calibri"/>
                                <w:b/>
                                <w:bCs/>
                                <w:color w:val="FFFFFF" w:themeColor="background1"/>
                                <w:sz w:val="28"/>
                                <w:szCs w:val="28"/>
                              </w:rPr>
                              <w:t xml:space="preserve">ÁREA DE INTERVENCIÓN 10: </w:t>
                            </w:r>
                            <w:bookmarkStart w:id="238" w:name="_Hlk104543093"/>
                            <w:r w:rsidRPr="00645042">
                              <w:rPr>
                                <w:rFonts w:ascii="Calibri" w:hAnsi="Calibri" w:cs="Calibri"/>
                                <w:b/>
                                <w:bCs/>
                                <w:color w:val="FFFFFF" w:themeColor="background1"/>
                                <w:sz w:val="28"/>
                                <w:szCs w:val="28"/>
                              </w:rPr>
                              <w:t>VIOLENCIA DE GÉNERO</w:t>
                            </w:r>
                            <w:bookmarkEnd w:id="233"/>
                            <w:bookmarkEnd w:id="234"/>
                            <w:bookmarkEnd w:id="235"/>
                            <w:bookmarkEnd w:id="236"/>
                            <w:bookmarkEnd w:id="237"/>
                            <w:bookmarkEnd w:id="238"/>
                          </w:p>
                        </w:txbxContent>
                      </wps:txbx>
                      <wps:bodyPr rot="0" vert="horz" wrap="square" lIns="0" tIns="0" rIns="0" bIns="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shape w14:anchorId="6D767C2D" id="_x0000_s1041" type="#_x0000_t202" style="width:705.75pt;height:2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h3AvnCgIAAPMDAAAOAAAAZHJzL2Uyb0RvYy54bWysU9tu2zAMfR+wfxD0vtrJkK414hRdigwD ugvQ7QMUWY6FyaJGKrGzrx8lJ+kub8P0IFCUeHh4SC3vxt6Jg0Gy4Gs5uyqlMF5DY/2ull+/bF7d SEFR+UY58KaWR0PybvXyxXIIlZlDB64xKBjEUzWEWnYxhqooSHemV3QFwXi+bAF7FfmIu6JBNTB6 74p5WV4XA2ATELQhYu/DdClXGb9tjY6f2pZMFK6WzC3mHfO+TXuxWqpqhyp0Vp9oqH9g0SvrOekF 6kFFJfZo/4LqrUYgaOOVhr6AtrXa5Bq4mln5RzVPnQom18LiULjIRP8PVn88PIXPKOL4FkZuYC6C wiPobyQ8rDvld+YeEYbOqIYTz5JkxRCoOoUmqamiBLIdPkDDTVb7CBlobLFPqnCdgtG5AceL6GaM QrPz5vb6dTlfSKH5bn67mL9Z5BSqOkcHpPjOQC+SUUvkpmZ0dXikmNio6vwkJSNwttlY5/LhSGuH 4qC4/zw2DQxSOEWRnbXc5JWx3L5n7tO760VZ5slgYMrxOcdvuM4ndA8pz0QhebIuSYpJlDhuR2Eb Fi2XlHTaQnNkpRCmSeSfw0YH+EOKgaewlvR9r9Awyfee1U4jezbwbGzPhvKaQ2sZpZjMdZxGex/Q 7jpGnvrp4Z470tos1jOLE1+erFzf6Rek0f31nF89/9XVTwAAAP//AwBQSwMEFAAGAAgAAAAhADHR vuvcAAAABQEAAA8AAABkcnMvZG93bnJldi54bWxMj8FOwzAQRO9I/IO1SFwq6iRNqyrEqSokekUt XLi58TYJ2OvIdlPD1+NygctKoxnNvK030Wg2ofODJQH5PAOG1Fo1UCfg7fX5YQ3MB0lKakso4As9 bJrbm1pWyl5oj9MhdCyVkK+kgD6EseLctz0a6ed2REreyTojQ5Ku48rJSyo3mhdZtuJGDpQWejni U4/t5+FsBOj4PiuKcvay+NhN33zn9sNiG4W4v4vbR2ABY/gLwxU/oUOTmI72TMozLSA9En7v1Svz fAnsKKBcLYE3Nf9P3/wAAAD//wMAUEsBAi0AFAAGAAgAAAAhALaDOJL+AAAA4QEAABMAAAAAAAAA AAAAAAAAAAAAAFtDb250ZW50X1R5cGVzXS54bWxQSwECLQAUAAYACAAAACEAOP0h/9YAAACUAQAA CwAAAAAAAAAAAAAAAAAvAQAAX3JlbHMvLnJlbHNQSwECLQAUAAYACAAAACEAYdwL5woCAADzAwAA DgAAAAAAAAAAAAAAAAAuAgAAZHJzL2Uyb0RvYy54bWxQSwECLQAUAAYACAAAACEAMdG+69wAAAAF AQAADwAAAAAAAAAAAAAAAABkBAAAZHJzL2Rvd25yZXYueG1sUEsFBgAAAAAEAAQA8wAAAG0FAAAA AA== " fillcolor="#a6a6a6" stroked="f">
                <v:textbox inset="0,0,0,0">
                  <w:txbxContent>
                    <w:p w14:paraId="38D3ACA2" w14:textId="77777777" w:rsidR="00645042" w:rsidRPr="00645042" w:rsidRDefault="00645042" w:rsidP="00645042">
                      <w:pPr>
                        <w:pStyle w:val="Ttulo2"/>
                        <w:spacing w:before="0"/>
                        <w:rPr>
                          <w:rFonts w:ascii="Calibri" w:eastAsia="Calibri" w:hAnsi="Calibri" w:cs="Calibri"/>
                          <w:b/>
                          <w:bCs/>
                          <w:szCs w:val="28"/>
                        </w:rPr>
                      </w:pPr>
                      <w:r w:rsidRPr="00854517">
                        <w:t xml:space="preserve"> </w:t>
                      </w:r>
                      <w:bookmarkStart w:id="447" w:name="_Toc79060752"/>
                      <w:bookmarkStart w:id="448" w:name="_Toc79060800"/>
                      <w:bookmarkStart w:id="449" w:name="_Toc79061098"/>
                      <w:bookmarkStart w:id="450" w:name="_Toc79061161"/>
                      <w:bookmarkStart w:id="451" w:name="_Toc113009871"/>
                      <w:r w:rsidRPr="00645042">
                        <w:rPr>
                          <w:rFonts w:ascii="Calibri" w:hAnsi="Calibri" w:cs="Calibri"/>
                          <w:b/>
                          <w:bCs/>
                          <w:color w:val="FFFFFF" w:themeColor="background1"/>
                          <w:sz w:val="28"/>
                          <w:szCs w:val="28"/>
                        </w:rPr>
                        <w:t xml:space="preserve">ÁREA DE INTERVENCIÓN 10: </w:t>
                      </w:r>
                      <w:bookmarkStart w:id="452" w:name="_Hlk104543093"/>
                      <w:r w:rsidRPr="00645042">
                        <w:rPr>
                          <w:rFonts w:ascii="Calibri" w:hAnsi="Calibri" w:cs="Calibri"/>
                          <w:b/>
                          <w:bCs/>
                          <w:color w:val="FFFFFF" w:themeColor="background1"/>
                          <w:sz w:val="28"/>
                          <w:szCs w:val="28"/>
                        </w:rPr>
                        <w:t>VIOLENCIA DE GÉNERO</w:t>
                      </w:r>
                      <w:bookmarkEnd w:id="447"/>
                      <w:bookmarkEnd w:id="448"/>
                      <w:bookmarkEnd w:id="449"/>
                      <w:bookmarkEnd w:id="450"/>
                      <w:bookmarkEnd w:id="451"/>
                      <w:bookmarkEnd w:id="452"/>
                    </w:p>
                  </w:txbxContent>
                </v:textbox>
                <w10:anchorlock/>
              </v:shape>
            </w:pict>
          </mc:Fallback>
        </mc:AlternateContent>
      </w:r>
    </w:p>
    <w:p w14:paraId="15D869C4" w14:textId="77777777" w:rsidR="00894D5F" w:rsidRPr="005752AF" w:rsidRDefault="00894D5F" w:rsidP="00FE4998">
      <w:pPr>
        <w:jc w:val="both"/>
        <w:rPr>
          <w:rFonts w:ascii="Calibri" w:hAnsi="Calibri" w:cs="Calibri"/>
          <w:b/>
          <w:sz w:val="24"/>
          <w:szCs w:val="24"/>
          <w:shd w:val="clear" w:color="auto" w:fill="999999"/>
        </w:rPr>
      </w:pPr>
    </w:p>
    <w:p w14:paraId="6C182AA2" w14:textId="6016E0D1" w:rsidR="00565FF6" w:rsidRDefault="00CC58E8" w:rsidP="00FE4998">
      <w:pPr>
        <w:jc w:val="both"/>
        <w:rPr>
          <w:rFonts w:ascii="Calibri" w:hAnsi="Calibri" w:cs="Calibri"/>
          <w:b/>
          <w:sz w:val="24"/>
          <w:szCs w:val="24"/>
        </w:rPr>
      </w:pPr>
      <w:r w:rsidRPr="005752AF">
        <w:rPr>
          <w:rFonts w:ascii="Calibri" w:hAnsi="Calibri" w:cs="Calibri"/>
          <w:b/>
          <w:sz w:val="24"/>
          <w:szCs w:val="24"/>
        </w:rPr>
        <w:t>OBJETIVOS ESPECÍFICOS</w:t>
      </w:r>
    </w:p>
    <w:p w14:paraId="0300F56C" w14:textId="77777777" w:rsidR="00F64C14" w:rsidRPr="005752AF" w:rsidRDefault="00F64C14" w:rsidP="00FE4998">
      <w:pPr>
        <w:jc w:val="both"/>
        <w:rPr>
          <w:rFonts w:ascii="Calibri" w:hAnsi="Calibri" w:cs="Calibri"/>
          <w:b/>
          <w:sz w:val="24"/>
          <w:szCs w:val="24"/>
        </w:rPr>
      </w:pPr>
    </w:p>
    <w:p w14:paraId="76286E60" w14:textId="694623F1" w:rsidR="00565FF6" w:rsidRPr="005752AF" w:rsidRDefault="00CC58E8" w:rsidP="00D64146">
      <w:pPr>
        <w:jc w:val="both"/>
        <w:rPr>
          <w:rFonts w:ascii="Calibri" w:hAnsi="Calibri" w:cs="Calibri"/>
          <w:bCs/>
          <w:sz w:val="24"/>
          <w:szCs w:val="24"/>
        </w:rPr>
      </w:pPr>
      <w:r w:rsidRPr="005752AF">
        <w:rPr>
          <w:rFonts w:ascii="Calibri" w:hAnsi="Calibri" w:cs="Calibri"/>
          <w:bCs/>
          <w:sz w:val="24"/>
          <w:szCs w:val="24"/>
        </w:rPr>
        <w:t>-</w:t>
      </w:r>
      <w:r w:rsidRPr="005752AF">
        <w:rPr>
          <w:rFonts w:ascii="Calibri" w:hAnsi="Calibri" w:cs="Calibri"/>
          <w:bCs/>
          <w:sz w:val="14"/>
          <w:szCs w:val="14"/>
        </w:rPr>
        <w:t xml:space="preserve">   </w:t>
      </w:r>
      <w:r w:rsidRPr="005752AF">
        <w:rPr>
          <w:rFonts w:ascii="Calibri" w:hAnsi="Calibri" w:cs="Calibri"/>
          <w:bCs/>
          <w:sz w:val="24"/>
          <w:szCs w:val="24"/>
        </w:rPr>
        <w:t>Garantizar los derechos legalmente establecidos para las mujeres víctimas de violencia de género contribuyendo, así, en mayor medida a su protección.</w:t>
      </w:r>
    </w:p>
    <w:p w14:paraId="2F2902D7" w14:textId="535EC3A0" w:rsidR="00D64146" w:rsidRPr="005752AF" w:rsidRDefault="00D64146" w:rsidP="00F64C14">
      <w:pPr>
        <w:jc w:val="both"/>
        <w:rPr>
          <w:rFonts w:ascii="Calibri" w:hAnsi="Calibri" w:cs="Calibri"/>
          <w:b/>
          <w:sz w:val="24"/>
          <w:szCs w:val="24"/>
        </w:rPr>
      </w:pPr>
    </w:p>
    <w:tbl>
      <w:tblPr>
        <w:tblStyle w:val="Tablaconcuadrcula"/>
        <w:tblW w:w="14029" w:type="dxa"/>
        <w:tblLook w:val="04A0" w:firstRow="1" w:lastRow="0" w:firstColumn="1" w:lastColumn="0" w:noHBand="0" w:noVBand="1"/>
      </w:tblPr>
      <w:tblGrid>
        <w:gridCol w:w="3539"/>
        <w:gridCol w:w="3260"/>
        <w:gridCol w:w="3828"/>
        <w:gridCol w:w="1842"/>
        <w:gridCol w:w="1560"/>
      </w:tblGrid>
      <w:tr w:rsidR="009807B3" w:rsidRPr="005752AF" w14:paraId="2BC3D872" w14:textId="77777777" w:rsidTr="009807B3">
        <w:tc>
          <w:tcPr>
            <w:tcW w:w="3539" w:type="dxa"/>
            <w:shd w:val="clear" w:color="auto" w:fill="8DB3E2" w:themeFill="text2" w:themeFillTint="66"/>
            <w:vAlign w:val="center"/>
          </w:tcPr>
          <w:p w14:paraId="5EA5D5FF" w14:textId="77777777" w:rsidR="009807B3" w:rsidRPr="005752AF" w:rsidRDefault="009807B3" w:rsidP="004D7B7B">
            <w:pPr>
              <w:pStyle w:val="Textoindependiente"/>
              <w:spacing w:line="276" w:lineRule="auto"/>
              <w:jc w:val="center"/>
              <w:rPr>
                <w:rFonts w:ascii="Calibri" w:hAnsi="Calibri" w:cs="Calibri"/>
                <w:b/>
                <w:color w:val="FFFFFF" w:themeColor="background1"/>
              </w:rPr>
            </w:pPr>
            <w:r w:rsidRPr="005752AF">
              <w:rPr>
                <w:rFonts w:ascii="Calibri" w:hAnsi="Calibri" w:cs="Calibri"/>
                <w:b/>
                <w:color w:val="FFFFFF" w:themeColor="background1"/>
              </w:rPr>
              <w:t>ACCIONES</w:t>
            </w:r>
          </w:p>
        </w:tc>
        <w:tc>
          <w:tcPr>
            <w:tcW w:w="3260" w:type="dxa"/>
            <w:shd w:val="clear" w:color="auto" w:fill="8DB3E2" w:themeFill="text2" w:themeFillTint="66"/>
            <w:vAlign w:val="center"/>
          </w:tcPr>
          <w:p w14:paraId="1B0F6FAE" w14:textId="77777777" w:rsidR="009807B3" w:rsidRPr="005752AF" w:rsidRDefault="009807B3" w:rsidP="004D7B7B">
            <w:pPr>
              <w:pStyle w:val="Textoindependiente"/>
              <w:spacing w:line="276" w:lineRule="auto"/>
              <w:jc w:val="center"/>
              <w:rPr>
                <w:rFonts w:ascii="Calibri" w:hAnsi="Calibri" w:cs="Calibri"/>
                <w:b/>
                <w:color w:val="FFFFFF" w:themeColor="background1"/>
              </w:rPr>
            </w:pPr>
            <w:r w:rsidRPr="005752AF">
              <w:rPr>
                <w:rFonts w:ascii="Calibri" w:hAnsi="Calibri" w:cs="Calibri"/>
                <w:b/>
                <w:color w:val="FFFFFF" w:themeColor="background1"/>
              </w:rPr>
              <w:t>INDICADOR</w:t>
            </w:r>
          </w:p>
        </w:tc>
        <w:tc>
          <w:tcPr>
            <w:tcW w:w="3828" w:type="dxa"/>
            <w:shd w:val="clear" w:color="auto" w:fill="8DB3E2" w:themeFill="text2" w:themeFillTint="66"/>
          </w:tcPr>
          <w:p w14:paraId="3A3C2A19" w14:textId="77777777" w:rsidR="009807B3" w:rsidRPr="005752AF" w:rsidRDefault="009807B3" w:rsidP="004D7B7B">
            <w:pPr>
              <w:pStyle w:val="Textoindependiente"/>
              <w:spacing w:line="276" w:lineRule="auto"/>
              <w:jc w:val="center"/>
              <w:rPr>
                <w:rFonts w:ascii="Calibri" w:hAnsi="Calibri" w:cs="Calibri"/>
                <w:b/>
                <w:color w:val="FFFFFF" w:themeColor="background1"/>
              </w:rPr>
            </w:pPr>
            <w:r w:rsidRPr="005752AF">
              <w:rPr>
                <w:rFonts w:ascii="Calibri" w:hAnsi="Calibri" w:cs="Calibri"/>
                <w:b/>
                <w:color w:val="FFFFFF" w:themeColor="background1"/>
              </w:rPr>
              <w:t>Recursos</w:t>
            </w:r>
          </w:p>
        </w:tc>
        <w:tc>
          <w:tcPr>
            <w:tcW w:w="1842" w:type="dxa"/>
            <w:shd w:val="clear" w:color="auto" w:fill="8DB3E2" w:themeFill="text2" w:themeFillTint="66"/>
            <w:vAlign w:val="center"/>
          </w:tcPr>
          <w:p w14:paraId="3127CA4A" w14:textId="77777777" w:rsidR="009807B3" w:rsidRPr="005752AF" w:rsidRDefault="009807B3" w:rsidP="004D7B7B">
            <w:pPr>
              <w:pStyle w:val="Textoindependiente"/>
              <w:spacing w:line="276" w:lineRule="auto"/>
              <w:jc w:val="center"/>
              <w:rPr>
                <w:rFonts w:ascii="Calibri" w:hAnsi="Calibri" w:cs="Calibri"/>
                <w:b/>
                <w:color w:val="FFFFFF" w:themeColor="background1"/>
              </w:rPr>
            </w:pPr>
            <w:r w:rsidRPr="005752AF">
              <w:rPr>
                <w:rFonts w:ascii="Calibri" w:hAnsi="Calibri" w:cs="Calibri"/>
                <w:b/>
                <w:color w:val="FFFFFF" w:themeColor="background1"/>
              </w:rPr>
              <w:t>Temporalización</w:t>
            </w:r>
          </w:p>
        </w:tc>
        <w:tc>
          <w:tcPr>
            <w:tcW w:w="1560" w:type="dxa"/>
            <w:shd w:val="clear" w:color="auto" w:fill="8DB3E2" w:themeFill="text2" w:themeFillTint="66"/>
            <w:vAlign w:val="center"/>
          </w:tcPr>
          <w:p w14:paraId="5E883E1D" w14:textId="77777777" w:rsidR="009807B3" w:rsidRPr="005752AF" w:rsidRDefault="009807B3" w:rsidP="004D7B7B">
            <w:pPr>
              <w:pStyle w:val="Textoindependiente"/>
              <w:spacing w:line="276" w:lineRule="auto"/>
              <w:jc w:val="center"/>
              <w:rPr>
                <w:rFonts w:ascii="Calibri" w:hAnsi="Calibri" w:cs="Calibri"/>
                <w:b/>
                <w:color w:val="FFFFFF" w:themeColor="background1"/>
              </w:rPr>
            </w:pPr>
            <w:r w:rsidRPr="005752AF">
              <w:rPr>
                <w:rFonts w:ascii="Calibri" w:hAnsi="Calibri" w:cs="Calibri"/>
                <w:b/>
                <w:color w:val="FFFFFF" w:themeColor="background1"/>
              </w:rPr>
              <w:t>ODS</w:t>
            </w:r>
          </w:p>
        </w:tc>
      </w:tr>
      <w:tr w:rsidR="009807B3" w:rsidRPr="005752AF" w14:paraId="5F58CB38" w14:textId="77777777" w:rsidTr="004D7B7B">
        <w:tc>
          <w:tcPr>
            <w:tcW w:w="3539" w:type="dxa"/>
            <w:vAlign w:val="center"/>
          </w:tcPr>
          <w:p w14:paraId="13535533" w14:textId="5236ED7A" w:rsidR="009807B3" w:rsidRPr="005752AF" w:rsidRDefault="004738E0" w:rsidP="004D7B7B">
            <w:pPr>
              <w:spacing w:after="200"/>
              <w:jc w:val="center"/>
              <w:rPr>
                <w:rFonts w:ascii="Calibri" w:hAnsi="Calibri" w:cs="Calibri"/>
              </w:rPr>
            </w:pPr>
            <w:r>
              <w:rPr>
                <w:rFonts w:ascii="Calibri" w:hAnsi="Calibri" w:cs="Calibri"/>
              </w:rPr>
              <w:t xml:space="preserve">Información documental de los derechos </w:t>
            </w:r>
            <w:r w:rsidR="009807B3" w:rsidRPr="005752AF">
              <w:rPr>
                <w:rFonts w:ascii="Calibri" w:hAnsi="Calibri" w:cs="Calibri"/>
              </w:rPr>
              <w:t>a las víctimas de violencia de género.</w:t>
            </w:r>
          </w:p>
        </w:tc>
        <w:tc>
          <w:tcPr>
            <w:tcW w:w="3260" w:type="dxa"/>
            <w:vAlign w:val="center"/>
          </w:tcPr>
          <w:p w14:paraId="7EF83973" w14:textId="77777777" w:rsidR="009807B3" w:rsidRPr="005752AF" w:rsidRDefault="009807B3" w:rsidP="004D7B7B">
            <w:pPr>
              <w:pStyle w:val="Textoindependiente"/>
              <w:spacing w:line="276" w:lineRule="auto"/>
              <w:jc w:val="center"/>
              <w:rPr>
                <w:rFonts w:ascii="Calibri" w:hAnsi="Calibri" w:cs="Calibri"/>
                <w:bCs/>
              </w:rPr>
            </w:pPr>
            <w:r w:rsidRPr="005752AF">
              <w:rPr>
                <w:rFonts w:ascii="Calibri" w:hAnsi="Calibri" w:cs="Calibri"/>
              </w:rPr>
              <w:t>Documento generado.</w:t>
            </w:r>
          </w:p>
        </w:tc>
        <w:tc>
          <w:tcPr>
            <w:tcW w:w="3828" w:type="dxa"/>
          </w:tcPr>
          <w:p w14:paraId="13C0EC43" w14:textId="77777777" w:rsidR="009807B3" w:rsidRPr="005752AF" w:rsidRDefault="009807B3" w:rsidP="004D7B7B">
            <w:pPr>
              <w:tabs>
                <w:tab w:val="left" w:pos="1845"/>
              </w:tabs>
              <w:jc w:val="center"/>
              <w:rPr>
                <w:rFonts w:ascii="Calibri" w:hAnsi="Calibri" w:cs="Calibri"/>
                <w:b/>
                <w:bCs/>
              </w:rPr>
            </w:pPr>
            <w:r w:rsidRPr="005752AF">
              <w:rPr>
                <w:rFonts w:ascii="Calibri" w:hAnsi="Calibri" w:cs="Calibri"/>
                <w:b/>
                <w:bCs/>
              </w:rPr>
              <w:t>Recursos Humanos:</w:t>
            </w:r>
          </w:p>
          <w:p w14:paraId="6B348700" w14:textId="77777777" w:rsidR="009807B3" w:rsidRPr="005752AF" w:rsidRDefault="009807B3" w:rsidP="004D7B7B">
            <w:pPr>
              <w:tabs>
                <w:tab w:val="left" w:pos="1845"/>
              </w:tabs>
              <w:jc w:val="center"/>
              <w:rPr>
                <w:rFonts w:ascii="Calibri" w:hAnsi="Calibri" w:cs="Calibri"/>
              </w:rPr>
            </w:pPr>
            <w:r w:rsidRPr="005752AF">
              <w:rPr>
                <w:rFonts w:ascii="Calibri" w:hAnsi="Calibri" w:cs="Calibri"/>
              </w:rPr>
              <w:t>Responsable Igualdad</w:t>
            </w:r>
          </w:p>
          <w:p w14:paraId="592C01D6" w14:textId="77777777" w:rsidR="009807B3" w:rsidRPr="005752AF" w:rsidRDefault="009807B3" w:rsidP="004D7B7B">
            <w:pPr>
              <w:pStyle w:val="Textoindependiente"/>
              <w:spacing w:after="0" w:line="276" w:lineRule="auto"/>
              <w:jc w:val="center"/>
              <w:rPr>
                <w:rFonts w:ascii="Calibri" w:hAnsi="Calibri" w:cs="Calibri"/>
                <w:b/>
                <w:bCs/>
              </w:rPr>
            </w:pPr>
            <w:r w:rsidRPr="005752AF">
              <w:rPr>
                <w:rFonts w:ascii="Calibri" w:hAnsi="Calibri" w:cs="Calibri"/>
                <w:b/>
                <w:bCs/>
              </w:rPr>
              <w:t>Recursos Materiales:</w:t>
            </w:r>
          </w:p>
          <w:p w14:paraId="084F4BE2" w14:textId="77777777" w:rsidR="009807B3" w:rsidRPr="005752AF" w:rsidRDefault="009807B3" w:rsidP="004D7B7B">
            <w:pPr>
              <w:tabs>
                <w:tab w:val="left" w:pos="1845"/>
              </w:tabs>
              <w:jc w:val="center"/>
              <w:rPr>
                <w:rFonts w:ascii="Calibri" w:hAnsi="Calibri" w:cs="Calibri"/>
              </w:rPr>
            </w:pPr>
            <w:r w:rsidRPr="005752AF">
              <w:rPr>
                <w:rFonts w:ascii="Calibri" w:hAnsi="Calibri" w:cs="Calibri"/>
              </w:rPr>
              <w:t>Manual de protección víctimas de violencia de género.</w:t>
            </w:r>
          </w:p>
          <w:p w14:paraId="651EC81C" w14:textId="77777777" w:rsidR="009807B3" w:rsidRPr="005752AF" w:rsidRDefault="009807B3" w:rsidP="004D7B7B">
            <w:pPr>
              <w:tabs>
                <w:tab w:val="left" w:pos="1845"/>
              </w:tabs>
              <w:jc w:val="center"/>
              <w:rPr>
                <w:rFonts w:ascii="Calibri" w:hAnsi="Calibri" w:cs="Calibri"/>
              </w:rPr>
            </w:pPr>
            <w:r w:rsidRPr="005752AF">
              <w:rPr>
                <w:rFonts w:ascii="Calibri" w:hAnsi="Calibri" w:cs="Calibri"/>
              </w:rPr>
              <w:t>Herramienta de diseño y maquetación.</w:t>
            </w:r>
          </w:p>
          <w:p w14:paraId="68EFBE0D" w14:textId="77777777" w:rsidR="009807B3" w:rsidRPr="005752AF" w:rsidRDefault="009807B3" w:rsidP="004D7B7B">
            <w:pPr>
              <w:pStyle w:val="Textoindependiente"/>
              <w:spacing w:line="276" w:lineRule="auto"/>
              <w:jc w:val="center"/>
              <w:rPr>
                <w:rFonts w:ascii="Calibri" w:hAnsi="Calibri" w:cs="Calibri"/>
              </w:rPr>
            </w:pPr>
            <w:r w:rsidRPr="005752AF">
              <w:rPr>
                <w:rFonts w:ascii="Calibri" w:hAnsi="Calibri" w:cs="Calibri"/>
              </w:rPr>
              <w:t>Canales de comunicación y difusión habituales.</w:t>
            </w:r>
          </w:p>
          <w:p w14:paraId="48078794" w14:textId="7291F7C0" w:rsidR="009807B3" w:rsidRPr="005752AF" w:rsidRDefault="009807B3" w:rsidP="004D7B7B">
            <w:pPr>
              <w:pStyle w:val="Textoindependiente"/>
              <w:spacing w:line="276" w:lineRule="auto"/>
              <w:jc w:val="center"/>
              <w:rPr>
                <w:rFonts w:ascii="Calibri" w:hAnsi="Calibri" w:cs="Calibri"/>
              </w:rPr>
            </w:pPr>
          </w:p>
        </w:tc>
        <w:tc>
          <w:tcPr>
            <w:tcW w:w="1842" w:type="dxa"/>
            <w:vAlign w:val="center"/>
          </w:tcPr>
          <w:p w14:paraId="63E912D4" w14:textId="77777777" w:rsidR="009807B3" w:rsidRPr="005752AF" w:rsidRDefault="009807B3" w:rsidP="004D7B7B">
            <w:pPr>
              <w:pStyle w:val="Textoindependiente"/>
              <w:spacing w:line="276" w:lineRule="auto"/>
              <w:jc w:val="center"/>
              <w:rPr>
                <w:rFonts w:ascii="Calibri" w:hAnsi="Calibri" w:cs="Calibri"/>
              </w:rPr>
            </w:pPr>
            <w:r w:rsidRPr="005752AF">
              <w:rPr>
                <w:rFonts w:ascii="Calibri" w:hAnsi="Calibri" w:cs="Calibri"/>
              </w:rPr>
              <w:t>Vigencia del plan</w:t>
            </w:r>
          </w:p>
        </w:tc>
        <w:tc>
          <w:tcPr>
            <w:tcW w:w="1560" w:type="dxa"/>
            <w:vAlign w:val="center"/>
          </w:tcPr>
          <w:p w14:paraId="7F843597" w14:textId="77777777" w:rsidR="009807B3" w:rsidRPr="005752AF" w:rsidRDefault="009807B3" w:rsidP="00F64C14">
            <w:pPr>
              <w:pStyle w:val="Textoindependiente"/>
              <w:spacing w:after="0" w:line="276" w:lineRule="auto"/>
              <w:jc w:val="center"/>
              <w:rPr>
                <w:rFonts w:ascii="Calibri" w:hAnsi="Calibri" w:cs="Calibri"/>
              </w:rPr>
            </w:pPr>
            <w:r w:rsidRPr="005752AF">
              <w:rPr>
                <w:rFonts w:ascii="Calibri" w:hAnsi="Calibri" w:cs="Calibri"/>
                <w:noProof/>
                <w:lang w:eastAsia="es-ES"/>
              </w:rPr>
              <w:drawing>
                <wp:inline distT="0" distB="0" distL="0" distR="0" wp14:anchorId="5E12F684" wp14:editId="1888014B">
                  <wp:extent cx="436418" cy="428625"/>
                  <wp:effectExtent l="0" t="0" r="1905" b="0"/>
                  <wp:docPr id="536" name="Imagen 536" descr="Imagen que contiene Interfaz de usuario gráfica  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 name="Imagen 536" descr="Imagen que contiene Interfaz de usuario gráfica  Descripción generada automáticamente"/>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41259" cy="433379"/>
                          </a:xfrm>
                          <a:prstGeom prst="rect">
                            <a:avLst/>
                          </a:prstGeom>
                          <a:noFill/>
                          <a:ln>
                            <a:noFill/>
                          </a:ln>
                        </pic:spPr>
                      </pic:pic>
                    </a:graphicData>
                  </a:graphic>
                </wp:inline>
              </w:drawing>
            </w:r>
          </w:p>
          <w:p w14:paraId="0E08D540" w14:textId="77777777" w:rsidR="009807B3" w:rsidRPr="005752AF" w:rsidRDefault="009807B3" w:rsidP="00F64C14">
            <w:pPr>
              <w:pStyle w:val="Textoindependiente"/>
              <w:spacing w:after="0" w:line="276" w:lineRule="auto"/>
              <w:jc w:val="center"/>
              <w:rPr>
                <w:rFonts w:ascii="Calibri" w:hAnsi="Calibri" w:cs="Calibri"/>
              </w:rPr>
            </w:pPr>
            <w:r w:rsidRPr="005752AF">
              <w:rPr>
                <w:rFonts w:ascii="Calibri" w:hAnsi="Calibri" w:cs="Calibri"/>
                <w:b/>
                <w:bCs/>
                <w:noProof/>
                <w:lang w:eastAsia="es-ES"/>
              </w:rPr>
              <w:drawing>
                <wp:inline distT="0" distB="0" distL="0" distR="0" wp14:anchorId="34A65DD5" wp14:editId="6D6A8812">
                  <wp:extent cx="413691" cy="416170"/>
                  <wp:effectExtent l="0" t="0" r="5715" b="3175"/>
                  <wp:docPr id="537" name="Imagen 537" descr="Diagrama  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7" name="Imagen 537" descr="Diagrama  Descripción generada automáticamente con confianza media"/>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26927" cy="429485"/>
                          </a:xfrm>
                          <a:prstGeom prst="rect">
                            <a:avLst/>
                          </a:prstGeom>
                          <a:noFill/>
                          <a:ln>
                            <a:noFill/>
                          </a:ln>
                        </pic:spPr>
                      </pic:pic>
                    </a:graphicData>
                  </a:graphic>
                </wp:inline>
              </w:drawing>
            </w:r>
          </w:p>
          <w:p w14:paraId="03E9A13D" w14:textId="77777777" w:rsidR="009807B3" w:rsidRPr="005752AF" w:rsidRDefault="009807B3" w:rsidP="00F64C14">
            <w:pPr>
              <w:pStyle w:val="Textoindependiente"/>
              <w:spacing w:after="0" w:line="276" w:lineRule="auto"/>
              <w:jc w:val="center"/>
              <w:rPr>
                <w:rFonts w:ascii="Calibri" w:hAnsi="Calibri" w:cs="Calibri"/>
              </w:rPr>
            </w:pPr>
            <w:r w:rsidRPr="005752AF">
              <w:rPr>
                <w:rFonts w:ascii="Calibri" w:hAnsi="Calibri" w:cs="Calibri"/>
                <w:noProof/>
                <w:lang w:eastAsia="es-ES"/>
              </w:rPr>
              <w:drawing>
                <wp:inline distT="0" distB="0" distL="0" distR="0" wp14:anchorId="2AF3169F" wp14:editId="4AB7A3CF">
                  <wp:extent cx="428625" cy="426089"/>
                  <wp:effectExtent l="0" t="0" r="0" b="0"/>
                  <wp:docPr id="126" name="Imagen 126" descr="Icono  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Imagen 126" descr="Icono  Descripción generada automáticament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35995" cy="433415"/>
                          </a:xfrm>
                          <a:prstGeom prst="rect">
                            <a:avLst/>
                          </a:prstGeom>
                          <a:noFill/>
                          <a:ln>
                            <a:noFill/>
                          </a:ln>
                        </pic:spPr>
                      </pic:pic>
                    </a:graphicData>
                  </a:graphic>
                </wp:inline>
              </w:drawing>
            </w:r>
          </w:p>
          <w:p w14:paraId="34DB6259" w14:textId="77777777" w:rsidR="009807B3" w:rsidRPr="005752AF" w:rsidRDefault="009807B3" w:rsidP="00F64C14">
            <w:pPr>
              <w:pStyle w:val="Textoindependiente"/>
              <w:spacing w:after="0" w:line="276" w:lineRule="auto"/>
              <w:jc w:val="center"/>
              <w:rPr>
                <w:rFonts w:ascii="Calibri" w:hAnsi="Calibri" w:cs="Calibri"/>
              </w:rPr>
            </w:pPr>
            <w:r w:rsidRPr="005752AF">
              <w:rPr>
                <w:rFonts w:ascii="Calibri" w:hAnsi="Calibri" w:cs="Calibri"/>
                <w:noProof/>
                <w:lang w:eastAsia="es-ES"/>
              </w:rPr>
              <w:drawing>
                <wp:inline distT="0" distB="0" distL="0" distR="0" wp14:anchorId="02141212" wp14:editId="5705F628">
                  <wp:extent cx="428625" cy="433821"/>
                  <wp:effectExtent l="0" t="0" r="0" b="4445"/>
                  <wp:docPr id="127" name="Imagen 127" descr="Texto  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Imagen 127" descr="Texto  Descripción generada automáticamente con confianza baja"/>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36884" cy="442180"/>
                          </a:xfrm>
                          <a:prstGeom prst="rect">
                            <a:avLst/>
                          </a:prstGeom>
                          <a:noFill/>
                          <a:ln>
                            <a:noFill/>
                          </a:ln>
                        </pic:spPr>
                      </pic:pic>
                    </a:graphicData>
                  </a:graphic>
                </wp:inline>
              </w:drawing>
            </w:r>
          </w:p>
        </w:tc>
      </w:tr>
      <w:tr w:rsidR="009807B3" w:rsidRPr="005752AF" w14:paraId="6D81DF10" w14:textId="77777777" w:rsidTr="004D7B7B">
        <w:tc>
          <w:tcPr>
            <w:tcW w:w="3539" w:type="dxa"/>
            <w:vAlign w:val="center"/>
          </w:tcPr>
          <w:p w14:paraId="6C7909D8" w14:textId="7087A230" w:rsidR="009807B3" w:rsidRPr="005752AF" w:rsidRDefault="009807B3" w:rsidP="004D7B7B">
            <w:pPr>
              <w:spacing w:after="200"/>
              <w:jc w:val="center"/>
              <w:rPr>
                <w:rFonts w:ascii="Calibri" w:hAnsi="Calibri" w:cs="Calibri"/>
              </w:rPr>
            </w:pPr>
            <w:r w:rsidRPr="005752AF">
              <w:rPr>
                <w:rFonts w:ascii="Calibri" w:hAnsi="Calibri" w:cs="Calibri"/>
              </w:rPr>
              <w:t xml:space="preserve">Difusión del </w:t>
            </w:r>
            <w:r w:rsidR="004738E0">
              <w:rPr>
                <w:rFonts w:ascii="Calibri" w:hAnsi="Calibri" w:cs="Calibri"/>
              </w:rPr>
              <w:t>document</w:t>
            </w:r>
            <w:r w:rsidRPr="005752AF">
              <w:rPr>
                <w:rFonts w:ascii="Calibri" w:hAnsi="Calibri" w:cs="Calibri"/>
              </w:rPr>
              <w:t xml:space="preserve">o de protección a las víctimas de violencia de género entre la plantilla de la </w:t>
            </w:r>
            <w:r w:rsidR="00274A3E">
              <w:rPr>
                <w:rFonts w:ascii="Calibri" w:hAnsi="Calibri" w:cs="Calibri"/>
              </w:rPr>
              <w:t>fundación</w:t>
            </w:r>
            <w:r w:rsidRPr="005752AF">
              <w:rPr>
                <w:rFonts w:ascii="Calibri" w:hAnsi="Calibri" w:cs="Calibri"/>
              </w:rPr>
              <w:t>.</w:t>
            </w:r>
          </w:p>
        </w:tc>
        <w:tc>
          <w:tcPr>
            <w:tcW w:w="3260" w:type="dxa"/>
            <w:vAlign w:val="center"/>
          </w:tcPr>
          <w:p w14:paraId="7A7B8FE3" w14:textId="77777777" w:rsidR="009807B3" w:rsidRPr="005752AF" w:rsidRDefault="009807B3" w:rsidP="004D7B7B">
            <w:pPr>
              <w:pStyle w:val="Textoindependiente"/>
              <w:spacing w:line="276" w:lineRule="auto"/>
              <w:jc w:val="center"/>
              <w:rPr>
                <w:rFonts w:ascii="Calibri" w:hAnsi="Calibri" w:cs="Calibri"/>
                <w:bCs/>
              </w:rPr>
            </w:pPr>
            <w:r w:rsidRPr="005752AF">
              <w:rPr>
                <w:rFonts w:ascii="Calibri" w:hAnsi="Calibri" w:cs="Calibri"/>
                <w:bCs/>
              </w:rPr>
              <w:t>Documento de difusión generado.</w:t>
            </w:r>
          </w:p>
          <w:p w14:paraId="714BF15F" w14:textId="77777777" w:rsidR="009807B3" w:rsidRPr="005752AF" w:rsidRDefault="009807B3" w:rsidP="004D7B7B">
            <w:pPr>
              <w:pStyle w:val="Textoindependiente"/>
              <w:spacing w:line="276" w:lineRule="auto"/>
              <w:jc w:val="center"/>
              <w:rPr>
                <w:rFonts w:ascii="Calibri" w:hAnsi="Calibri" w:cs="Calibri"/>
              </w:rPr>
            </w:pPr>
            <w:r w:rsidRPr="005752AF">
              <w:rPr>
                <w:rFonts w:ascii="Calibri" w:hAnsi="Calibri" w:cs="Calibri"/>
                <w:bCs/>
              </w:rPr>
              <w:t>Nº de publicaciones.</w:t>
            </w:r>
          </w:p>
        </w:tc>
        <w:tc>
          <w:tcPr>
            <w:tcW w:w="3828" w:type="dxa"/>
          </w:tcPr>
          <w:p w14:paraId="0977B7BC" w14:textId="77777777" w:rsidR="009807B3" w:rsidRPr="005752AF" w:rsidRDefault="009807B3" w:rsidP="004D7B7B">
            <w:pPr>
              <w:tabs>
                <w:tab w:val="left" w:pos="1845"/>
              </w:tabs>
              <w:jc w:val="center"/>
              <w:rPr>
                <w:rFonts w:ascii="Calibri" w:hAnsi="Calibri" w:cs="Calibri"/>
                <w:b/>
                <w:bCs/>
              </w:rPr>
            </w:pPr>
            <w:r w:rsidRPr="005752AF">
              <w:rPr>
                <w:rFonts w:ascii="Calibri" w:hAnsi="Calibri" w:cs="Calibri"/>
                <w:b/>
                <w:bCs/>
              </w:rPr>
              <w:t>Recursos Humanos:</w:t>
            </w:r>
          </w:p>
          <w:p w14:paraId="50D06244" w14:textId="77777777" w:rsidR="009807B3" w:rsidRPr="005752AF" w:rsidRDefault="009807B3" w:rsidP="004D7B7B">
            <w:pPr>
              <w:tabs>
                <w:tab w:val="left" w:pos="1845"/>
              </w:tabs>
              <w:jc w:val="center"/>
              <w:rPr>
                <w:rFonts w:ascii="Calibri" w:hAnsi="Calibri" w:cs="Calibri"/>
              </w:rPr>
            </w:pPr>
            <w:r w:rsidRPr="005752AF">
              <w:rPr>
                <w:rFonts w:ascii="Calibri" w:hAnsi="Calibri" w:cs="Calibri"/>
              </w:rPr>
              <w:t>Responsable Igualdad</w:t>
            </w:r>
          </w:p>
          <w:p w14:paraId="6556A2AB" w14:textId="77777777" w:rsidR="009807B3" w:rsidRPr="005752AF" w:rsidRDefault="009807B3" w:rsidP="004D7B7B">
            <w:pPr>
              <w:pStyle w:val="Textoindependiente"/>
              <w:spacing w:after="0" w:line="276" w:lineRule="auto"/>
              <w:jc w:val="center"/>
              <w:rPr>
                <w:rFonts w:ascii="Calibri" w:hAnsi="Calibri" w:cs="Calibri"/>
                <w:b/>
                <w:bCs/>
              </w:rPr>
            </w:pPr>
            <w:r w:rsidRPr="005752AF">
              <w:rPr>
                <w:rFonts w:ascii="Calibri" w:hAnsi="Calibri" w:cs="Calibri"/>
                <w:b/>
                <w:bCs/>
              </w:rPr>
              <w:t>Recursos Materiales:</w:t>
            </w:r>
          </w:p>
          <w:p w14:paraId="47AB5D67" w14:textId="77777777" w:rsidR="009807B3" w:rsidRPr="005752AF" w:rsidRDefault="009807B3" w:rsidP="004D7B7B">
            <w:pPr>
              <w:tabs>
                <w:tab w:val="left" w:pos="1845"/>
              </w:tabs>
              <w:jc w:val="center"/>
              <w:rPr>
                <w:rFonts w:ascii="Calibri" w:hAnsi="Calibri" w:cs="Calibri"/>
              </w:rPr>
            </w:pPr>
            <w:r w:rsidRPr="005752AF">
              <w:rPr>
                <w:rFonts w:ascii="Calibri" w:hAnsi="Calibri" w:cs="Calibri"/>
              </w:rPr>
              <w:t>Herramienta de diseño y maquetación.</w:t>
            </w:r>
          </w:p>
          <w:p w14:paraId="142B05BF" w14:textId="77777777" w:rsidR="009807B3" w:rsidRPr="005752AF" w:rsidRDefault="009807B3" w:rsidP="004D7B7B">
            <w:pPr>
              <w:pStyle w:val="Textoindependiente"/>
              <w:spacing w:line="276" w:lineRule="auto"/>
              <w:jc w:val="center"/>
              <w:rPr>
                <w:rFonts w:ascii="Calibri" w:hAnsi="Calibri" w:cs="Calibri"/>
              </w:rPr>
            </w:pPr>
            <w:r w:rsidRPr="005752AF">
              <w:rPr>
                <w:rFonts w:ascii="Calibri" w:hAnsi="Calibri" w:cs="Calibri"/>
              </w:rPr>
              <w:t>Canales de comunicación y difusión habituales.</w:t>
            </w:r>
          </w:p>
          <w:p w14:paraId="716F88F3" w14:textId="64DA6454" w:rsidR="009807B3" w:rsidRPr="005752AF" w:rsidRDefault="009807B3" w:rsidP="004D7B7B">
            <w:pPr>
              <w:pStyle w:val="Textoindependiente"/>
              <w:spacing w:line="276" w:lineRule="auto"/>
              <w:jc w:val="center"/>
              <w:rPr>
                <w:rFonts w:ascii="Calibri" w:hAnsi="Calibri" w:cs="Calibri"/>
              </w:rPr>
            </w:pPr>
          </w:p>
        </w:tc>
        <w:tc>
          <w:tcPr>
            <w:tcW w:w="1842" w:type="dxa"/>
            <w:vAlign w:val="center"/>
          </w:tcPr>
          <w:p w14:paraId="5EE5D507" w14:textId="77777777" w:rsidR="009807B3" w:rsidRPr="005752AF" w:rsidRDefault="009807B3" w:rsidP="004D7B7B">
            <w:pPr>
              <w:pStyle w:val="Textoindependiente"/>
              <w:spacing w:line="276" w:lineRule="auto"/>
              <w:jc w:val="center"/>
              <w:rPr>
                <w:rFonts w:ascii="Calibri" w:hAnsi="Calibri" w:cs="Calibri"/>
              </w:rPr>
            </w:pPr>
            <w:r w:rsidRPr="005752AF">
              <w:rPr>
                <w:rFonts w:ascii="Calibri" w:hAnsi="Calibri" w:cs="Calibri"/>
              </w:rPr>
              <w:t>Vigencia del plan</w:t>
            </w:r>
          </w:p>
        </w:tc>
        <w:tc>
          <w:tcPr>
            <w:tcW w:w="1560" w:type="dxa"/>
            <w:vAlign w:val="center"/>
          </w:tcPr>
          <w:p w14:paraId="322A4609" w14:textId="77777777" w:rsidR="009807B3" w:rsidRPr="005752AF" w:rsidRDefault="009807B3" w:rsidP="00F64C14">
            <w:pPr>
              <w:pStyle w:val="Textoindependiente"/>
              <w:spacing w:after="0" w:line="276" w:lineRule="auto"/>
              <w:jc w:val="center"/>
              <w:rPr>
                <w:rFonts w:ascii="Calibri" w:hAnsi="Calibri" w:cs="Calibri"/>
              </w:rPr>
            </w:pPr>
            <w:r w:rsidRPr="005752AF">
              <w:rPr>
                <w:rFonts w:ascii="Calibri" w:hAnsi="Calibri" w:cs="Calibri"/>
                <w:noProof/>
                <w:lang w:eastAsia="es-ES"/>
              </w:rPr>
              <w:drawing>
                <wp:inline distT="0" distB="0" distL="0" distR="0" wp14:anchorId="1AC15086" wp14:editId="053AF60E">
                  <wp:extent cx="436418" cy="428625"/>
                  <wp:effectExtent l="0" t="0" r="1905" b="0"/>
                  <wp:docPr id="512" name="Imagen 512" descr="Imagen que contiene Interfaz de usuario gráfica  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 name="Imagen 512" descr="Imagen que contiene Interfaz de usuario gráfica  Descripción generada automáticamente"/>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41259" cy="433379"/>
                          </a:xfrm>
                          <a:prstGeom prst="rect">
                            <a:avLst/>
                          </a:prstGeom>
                          <a:noFill/>
                          <a:ln>
                            <a:noFill/>
                          </a:ln>
                        </pic:spPr>
                      </pic:pic>
                    </a:graphicData>
                  </a:graphic>
                </wp:inline>
              </w:drawing>
            </w:r>
          </w:p>
          <w:p w14:paraId="1ACD8E9B" w14:textId="77777777" w:rsidR="009807B3" w:rsidRPr="005752AF" w:rsidRDefault="009807B3" w:rsidP="00F64C14">
            <w:pPr>
              <w:pStyle w:val="Textoindependiente"/>
              <w:spacing w:after="0" w:line="276" w:lineRule="auto"/>
              <w:jc w:val="center"/>
              <w:rPr>
                <w:rFonts w:ascii="Calibri" w:hAnsi="Calibri" w:cs="Calibri"/>
              </w:rPr>
            </w:pPr>
            <w:r w:rsidRPr="005752AF">
              <w:rPr>
                <w:rFonts w:ascii="Calibri" w:hAnsi="Calibri" w:cs="Calibri"/>
                <w:b/>
                <w:bCs/>
                <w:noProof/>
                <w:lang w:eastAsia="es-ES"/>
              </w:rPr>
              <w:drawing>
                <wp:inline distT="0" distB="0" distL="0" distR="0" wp14:anchorId="41FE349A" wp14:editId="5034D6A7">
                  <wp:extent cx="413691" cy="416170"/>
                  <wp:effectExtent l="0" t="0" r="5715" b="3175"/>
                  <wp:docPr id="513" name="Imagen 513" descr="Diagrama  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 name="Imagen 513" descr="Diagrama  Descripción generada automáticamente con confianza media"/>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26927" cy="429485"/>
                          </a:xfrm>
                          <a:prstGeom prst="rect">
                            <a:avLst/>
                          </a:prstGeom>
                          <a:noFill/>
                          <a:ln>
                            <a:noFill/>
                          </a:ln>
                        </pic:spPr>
                      </pic:pic>
                    </a:graphicData>
                  </a:graphic>
                </wp:inline>
              </w:drawing>
            </w:r>
          </w:p>
          <w:p w14:paraId="5AE480C9" w14:textId="77777777" w:rsidR="009807B3" w:rsidRPr="005752AF" w:rsidRDefault="009807B3" w:rsidP="00F64C14">
            <w:pPr>
              <w:pStyle w:val="Textoindependiente"/>
              <w:spacing w:after="0" w:line="276" w:lineRule="auto"/>
              <w:jc w:val="center"/>
              <w:rPr>
                <w:rFonts w:ascii="Calibri" w:hAnsi="Calibri" w:cs="Calibri"/>
              </w:rPr>
            </w:pPr>
            <w:r w:rsidRPr="005752AF">
              <w:rPr>
                <w:rFonts w:ascii="Calibri" w:hAnsi="Calibri" w:cs="Calibri"/>
                <w:noProof/>
                <w:lang w:eastAsia="es-ES"/>
              </w:rPr>
              <w:drawing>
                <wp:inline distT="0" distB="0" distL="0" distR="0" wp14:anchorId="161BB54A" wp14:editId="40068B95">
                  <wp:extent cx="428625" cy="426089"/>
                  <wp:effectExtent l="0" t="0" r="0" b="0"/>
                  <wp:docPr id="514" name="Imagen 514" descr="Icono  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4" name="Imagen 514" descr="Icono  Descripción generada automáticament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35995" cy="433415"/>
                          </a:xfrm>
                          <a:prstGeom prst="rect">
                            <a:avLst/>
                          </a:prstGeom>
                          <a:noFill/>
                          <a:ln>
                            <a:noFill/>
                          </a:ln>
                        </pic:spPr>
                      </pic:pic>
                    </a:graphicData>
                  </a:graphic>
                </wp:inline>
              </w:drawing>
            </w:r>
          </w:p>
          <w:p w14:paraId="0B2D8CDE" w14:textId="77777777" w:rsidR="009807B3" w:rsidRPr="005752AF" w:rsidRDefault="009807B3" w:rsidP="004D7B7B">
            <w:pPr>
              <w:pStyle w:val="Textoindependiente"/>
              <w:spacing w:line="276" w:lineRule="auto"/>
              <w:jc w:val="center"/>
              <w:rPr>
                <w:rFonts w:ascii="Calibri" w:hAnsi="Calibri" w:cs="Calibri"/>
                <w:noProof/>
              </w:rPr>
            </w:pPr>
            <w:r w:rsidRPr="005752AF">
              <w:rPr>
                <w:rFonts w:ascii="Calibri" w:hAnsi="Calibri" w:cs="Calibri"/>
                <w:noProof/>
                <w:lang w:eastAsia="es-ES"/>
              </w:rPr>
              <w:drawing>
                <wp:inline distT="0" distB="0" distL="0" distR="0" wp14:anchorId="5625B9B4" wp14:editId="005221C9">
                  <wp:extent cx="428625" cy="433821"/>
                  <wp:effectExtent l="0" t="0" r="0" b="4445"/>
                  <wp:docPr id="515" name="Imagen 515" descr="Texto  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 name="Imagen 515" descr="Texto  Descripción generada automáticamente con confianza baja"/>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36884" cy="442180"/>
                          </a:xfrm>
                          <a:prstGeom prst="rect">
                            <a:avLst/>
                          </a:prstGeom>
                          <a:noFill/>
                          <a:ln>
                            <a:noFill/>
                          </a:ln>
                        </pic:spPr>
                      </pic:pic>
                    </a:graphicData>
                  </a:graphic>
                </wp:inline>
              </w:drawing>
            </w:r>
          </w:p>
        </w:tc>
      </w:tr>
      <w:tr w:rsidR="009807B3" w:rsidRPr="005752AF" w14:paraId="6ECA32FD" w14:textId="77777777" w:rsidTr="004D7B7B">
        <w:tc>
          <w:tcPr>
            <w:tcW w:w="3539" w:type="dxa"/>
            <w:vAlign w:val="center"/>
          </w:tcPr>
          <w:p w14:paraId="04AA4F8A" w14:textId="77777777" w:rsidR="009807B3" w:rsidRPr="005752AF" w:rsidRDefault="009807B3" w:rsidP="004D7B7B">
            <w:pPr>
              <w:jc w:val="center"/>
              <w:rPr>
                <w:rFonts w:ascii="Calibri" w:eastAsia="Times New Roman" w:hAnsi="Calibri" w:cs="Calibri"/>
                <w:color w:val="000000"/>
              </w:rPr>
            </w:pPr>
            <w:r w:rsidRPr="005752AF">
              <w:rPr>
                <w:rFonts w:ascii="Calibri" w:hAnsi="Calibri" w:cs="Calibri"/>
              </w:rPr>
              <w:lastRenderedPageBreak/>
              <w:t>Garantizar el derecho de traslado de centro o localidad a las mujeres trabajadoras víctimas de violencia de género.</w:t>
            </w:r>
          </w:p>
        </w:tc>
        <w:tc>
          <w:tcPr>
            <w:tcW w:w="3260" w:type="dxa"/>
            <w:vAlign w:val="center"/>
          </w:tcPr>
          <w:p w14:paraId="14BA20C0" w14:textId="77777777" w:rsidR="009807B3" w:rsidRPr="005752AF" w:rsidRDefault="009807B3" w:rsidP="004D7B7B">
            <w:pPr>
              <w:pStyle w:val="Textoindependiente"/>
              <w:spacing w:line="276" w:lineRule="auto"/>
              <w:jc w:val="center"/>
              <w:rPr>
                <w:rFonts w:ascii="Calibri" w:hAnsi="Calibri" w:cs="Calibri"/>
              </w:rPr>
            </w:pPr>
            <w:r w:rsidRPr="005752AF">
              <w:rPr>
                <w:rFonts w:ascii="Calibri" w:hAnsi="Calibri" w:cs="Calibri"/>
              </w:rPr>
              <w:t>Peticiones realizadas y concedidas</w:t>
            </w:r>
          </w:p>
        </w:tc>
        <w:tc>
          <w:tcPr>
            <w:tcW w:w="3828" w:type="dxa"/>
          </w:tcPr>
          <w:p w14:paraId="43872165" w14:textId="77777777" w:rsidR="009807B3" w:rsidRPr="005752AF" w:rsidRDefault="009807B3" w:rsidP="004D7B7B">
            <w:pPr>
              <w:tabs>
                <w:tab w:val="left" w:pos="1845"/>
              </w:tabs>
              <w:jc w:val="center"/>
              <w:rPr>
                <w:rFonts w:ascii="Calibri" w:hAnsi="Calibri" w:cs="Calibri"/>
                <w:b/>
                <w:bCs/>
              </w:rPr>
            </w:pPr>
            <w:r w:rsidRPr="005752AF">
              <w:rPr>
                <w:rFonts w:ascii="Calibri" w:hAnsi="Calibri" w:cs="Calibri"/>
                <w:b/>
                <w:bCs/>
              </w:rPr>
              <w:t>Recursos Humanos:</w:t>
            </w:r>
          </w:p>
          <w:p w14:paraId="3218E9A6" w14:textId="77777777" w:rsidR="009807B3" w:rsidRPr="005752AF" w:rsidRDefault="009807B3" w:rsidP="004D7B7B">
            <w:pPr>
              <w:tabs>
                <w:tab w:val="left" w:pos="1845"/>
              </w:tabs>
              <w:jc w:val="center"/>
              <w:rPr>
                <w:rFonts w:ascii="Calibri" w:hAnsi="Calibri" w:cs="Calibri"/>
              </w:rPr>
            </w:pPr>
            <w:r w:rsidRPr="005752AF">
              <w:rPr>
                <w:rFonts w:ascii="Calibri" w:hAnsi="Calibri" w:cs="Calibri"/>
              </w:rPr>
              <w:t>Responsable Igualdad</w:t>
            </w:r>
          </w:p>
          <w:p w14:paraId="00C84380" w14:textId="77777777" w:rsidR="009807B3" w:rsidRPr="005752AF" w:rsidRDefault="009807B3" w:rsidP="004D7B7B">
            <w:pPr>
              <w:tabs>
                <w:tab w:val="left" w:pos="1845"/>
              </w:tabs>
              <w:jc w:val="center"/>
              <w:rPr>
                <w:rFonts w:ascii="Calibri" w:hAnsi="Calibri" w:cs="Calibri"/>
                <w:b/>
                <w:bCs/>
              </w:rPr>
            </w:pPr>
            <w:r w:rsidRPr="005752AF">
              <w:rPr>
                <w:rFonts w:ascii="Calibri" w:hAnsi="Calibri" w:cs="Calibri"/>
                <w:b/>
                <w:bCs/>
              </w:rPr>
              <w:t>Recursos Materiales:</w:t>
            </w:r>
          </w:p>
          <w:p w14:paraId="1DD22FD6" w14:textId="77777777" w:rsidR="009807B3" w:rsidRPr="005752AF" w:rsidRDefault="009807B3" w:rsidP="004D7B7B">
            <w:pPr>
              <w:tabs>
                <w:tab w:val="left" w:pos="1845"/>
              </w:tabs>
              <w:jc w:val="center"/>
              <w:rPr>
                <w:rFonts w:ascii="Calibri" w:hAnsi="Calibri" w:cs="Calibri"/>
              </w:rPr>
            </w:pPr>
            <w:r w:rsidRPr="005752AF">
              <w:rPr>
                <w:rFonts w:ascii="Calibri" w:hAnsi="Calibri" w:cs="Calibri"/>
              </w:rPr>
              <w:t>Documentos para gestión.</w:t>
            </w:r>
          </w:p>
          <w:p w14:paraId="2381F046" w14:textId="77777777" w:rsidR="009807B3" w:rsidRPr="005752AF" w:rsidRDefault="009807B3" w:rsidP="004D7B7B">
            <w:pPr>
              <w:tabs>
                <w:tab w:val="left" w:pos="1845"/>
              </w:tabs>
              <w:jc w:val="center"/>
              <w:rPr>
                <w:rFonts w:ascii="Calibri" w:hAnsi="Calibri" w:cs="Calibri"/>
              </w:rPr>
            </w:pPr>
            <w:r w:rsidRPr="005752AF">
              <w:rPr>
                <w:rFonts w:ascii="Calibri" w:hAnsi="Calibri" w:cs="Calibri"/>
              </w:rPr>
              <w:t>Canales de comunicación habituales</w:t>
            </w:r>
          </w:p>
          <w:p w14:paraId="4534ABE5" w14:textId="593D4A97" w:rsidR="009807B3" w:rsidRPr="005752AF" w:rsidRDefault="009807B3" w:rsidP="004D7B7B">
            <w:pPr>
              <w:tabs>
                <w:tab w:val="left" w:pos="1845"/>
              </w:tabs>
              <w:jc w:val="center"/>
              <w:rPr>
                <w:rFonts w:ascii="Calibri" w:hAnsi="Calibri" w:cs="Calibri"/>
                <w:b/>
                <w:bCs/>
              </w:rPr>
            </w:pPr>
          </w:p>
        </w:tc>
        <w:tc>
          <w:tcPr>
            <w:tcW w:w="1842" w:type="dxa"/>
            <w:vAlign w:val="center"/>
          </w:tcPr>
          <w:p w14:paraId="10B343F7" w14:textId="77777777" w:rsidR="009807B3" w:rsidRPr="005752AF" w:rsidRDefault="009807B3" w:rsidP="004D7B7B">
            <w:pPr>
              <w:pStyle w:val="Textoindependiente"/>
              <w:spacing w:line="276" w:lineRule="auto"/>
              <w:jc w:val="center"/>
              <w:rPr>
                <w:rFonts w:ascii="Calibri" w:hAnsi="Calibri" w:cs="Calibri"/>
              </w:rPr>
            </w:pPr>
            <w:r w:rsidRPr="005752AF">
              <w:rPr>
                <w:rFonts w:ascii="Calibri" w:hAnsi="Calibri" w:cs="Calibri"/>
              </w:rPr>
              <w:t>Vigencia del plan</w:t>
            </w:r>
          </w:p>
        </w:tc>
        <w:tc>
          <w:tcPr>
            <w:tcW w:w="1560" w:type="dxa"/>
            <w:vAlign w:val="center"/>
          </w:tcPr>
          <w:p w14:paraId="4843110E" w14:textId="77777777" w:rsidR="009807B3" w:rsidRPr="005752AF" w:rsidRDefault="009807B3" w:rsidP="004D7B7B">
            <w:pPr>
              <w:pStyle w:val="Textoindependiente"/>
              <w:spacing w:line="276" w:lineRule="auto"/>
              <w:jc w:val="center"/>
              <w:rPr>
                <w:rFonts w:ascii="Calibri" w:hAnsi="Calibri" w:cs="Calibri"/>
              </w:rPr>
            </w:pPr>
            <w:r w:rsidRPr="005752AF">
              <w:rPr>
                <w:rFonts w:ascii="Calibri" w:hAnsi="Calibri" w:cs="Calibri"/>
                <w:noProof/>
                <w:lang w:eastAsia="es-ES"/>
              </w:rPr>
              <w:drawing>
                <wp:inline distT="0" distB="0" distL="0" distR="0" wp14:anchorId="2BD71C1A" wp14:editId="765DE3F0">
                  <wp:extent cx="436418" cy="428625"/>
                  <wp:effectExtent l="0" t="0" r="1905" b="0"/>
                  <wp:docPr id="532" name="Imagen 532" descr="Imagen que contiene Interfaz de usuario gráfica  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2" name="Imagen 532" descr="Imagen que contiene Interfaz de usuario gráfica  Descripción generada automáticamente"/>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41259" cy="433379"/>
                          </a:xfrm>
                          <a:prstGeom prst="rect">
                            <a:avLst/>
                          </a:prstGeom>
                          <a:noFill/>
                          <a:ln>
                            <a:noFill/>
                          </a:ln>
                        </pic:spPr>
                      </pic:pic>
                    </a:graphicData>
                  </a:graphic>
                </wp:inline>
              </w:drawing>
            </w:r>
          </w:p>
          <w:p w14:paraId="4FF21403" w14:textId="77777777" w:rsidR="009807B3" w:rsidRPr="005752AF" w:rsidRDefault="009807B3" w:rsidP="004D7B7B">
            <w:pPr>
              <w:pStyle w:val="Textoindependiente"/>
              <w:spacing w:line="276" w:lineRule="auto"/>
              <w:jc w:val="center"/>
              <w:rPr>
                <w:rFonts w:ascii="Calibri" w:hAnsi="Calibri" w:cs="Calibri"/>
              </w:rPr>
            </w:pPr>
            <w:r w:rsidRPr="005752AF">
              <w:rPr>
                <w:rFonts w:ascii="Calibri" w:hAnsi="Calibri" w:cs="Calibri"/>
                <w:b/>
                <w:bCs/>
                <w:noProof/>
                <w:lang w:eastAsia="es-ES"/>
              </w:rPr>
              <w:drawing>
                <wp:inline distT="0" distB="0" distL="0" distR="0" wp14:anchorId="0AFE6DDE" wp14:editId="5DC9A4E7">
                  <wp:extent cx="413691" cy="416170"/>
                  <wp:effectExtent l="0" t="0" r="5715" b="3175"/>
                  <wp:docPr id="533" name="Imagen 533" descr="Diagrama  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 name="Imagen 533" descr="Diagrama  Descripción generada automáticamente con confianza media"/>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26927" cy="429485"/>
                          </a:xfrm>
                          <a:prstGeom prst="rect">
                            <a:avLst/>
                          </a:prstGeom>
                          <a:noFill/>
                          <a:ln>
                            <a:noFill/>
                          </a:ln>
                        </pic:spPr>
                      </pic:pic>
                    </a:graphicData>
                  </a:graphic>
                </wp:inline>
              </w:drawing>
            </w:r>
          </w:p>
          <w:p w14:paraId="14F68D56" w14:textId="77777777" w:rsidR="009807B3" w:rsidRPr="005752AF" w:rsidRDefault="009807B3" w:rsidP="004D7B7B">
            <w:pPr>
              <w:pStyle w:val="Textoindependiente"/>
              <w:spacing w:line="276" w:lineRule="auto"/>
              <w:jc w:val="center"/>
              <w:rPr>
                <w:rFonts w:ascii="Calibri" w:hAnsi="Calibri" w:cs="Calibri"/>
              </w:rPr>
            </w:pPr>
            <w:r w:rsidRPr="005752AF">
              <w:rPr>
                <w:rFonts w:ascii="Calibri" w:hAnsi="Calibri" w:cs="Calibri"/>
                <w:noProof/>
                <w:lang w:eastAsia="es-ES"/>
              </w:rPr>
              <w:drawing>
                <wp:inline distT="0" distB="0" distL="0" distR="0" wp14:anchorId="1BC82828" wp14:editId="68B95222">
                  <wp:extent cx="428625" cy="426089"/>
                  <wp:effectExtent l="0" t="0" r="0" b="0"/>
                  <wp:docPr id="534" name="Imagen 534" descr="Icono  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 name="Imagen 534" descr="Icono  Descripción generada automáticament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35995" cy="433415"/>
                          </a:xfrm>
                          <a:prstGeom prst="rect">
                            <a:avLst/>
                          </a:prstGeom>
                          <a:noFill/>
                          <a:ln>
                            <a:noFill/>
                          </a:ln>
                        </pic:spPr>
                      </pic:pic>
                    </a:graphicData>
                  </a:graphic>
                </wp:inline>
              </w:drawing>
            </w:r>
          </w:p>
          <w:p w14:paraId="5198D257" w14:textId="77777777" w:rsidR="009807B3" w:rsidRPr="005752AF" w:rsidRDefault="009807B3" w:rsidP="004D7B7B">
            <w:pPr>
              <w:pStyle w:val="Textoindependiente"/>
              <w:spacing w:line="276" w:lineRule="auto"/>
              <w:jc w:val="center"/>
              <w:rPr>
                <w:rFonts w:ascii="Calibri" w:hAnsi="Calibri" w:cs="Calibri"/>
                <w:noProof/>
              </w:rPr>
            </w:pPr>
            <w:r w:rsidRPr="005752AF">
              <w:rPr>
                <w:rFonts w:ascii="Calibri" w:hAnsi="Calibri" w:cs="Calibri"/>
                <w:noProof/>
                <w:lang w:eastAsia="es-ES"/>
              </w:rPr>
              <w:drawing>
                <wp:inline distT="0" distB="0" distL="0" distR="0" wp14:anchorId="2890C6C2" wp14:editId="5525C33D">
                  <wp:extent cx="428625" cy="433821"/>
                  <wp:effectExtent l="0" t="0" r="0" b="4445"/>
                  <wp:docPr id="535" name="Imagen 535" descr="Texto  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 name="Imagen 535" descr="Texto  Descripción generada automáticamente con confianza baja"/>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36884" cy="442180"/>
                          </a:xfrm>
                          <a:prstGeom prst="rect">
                            <a:avLst/>
                          </a:prstGeom>
                          <a:noFill/>
                          <a:ln>
                            <a:noFill/>
                          </a:ln>
                        </pic:spPr>
                      </pic:pic>
                    </a:graphicData>
                  </a:graphic>
                </wp:inline>
              </w:drawing>
            </w:r>
          </w:p>
        </w:tc>
      </w:tr>
    </w:tbl>
    <w:p w14:paraId="24326153" w14:textId="77777777" w:rsidR="00565FF6" w:rsidRDefault="00565FF6" w:rsidP="00FE4998">
      <w:pPr>
        <w:jc w:val="both"/>
        <w:rPr>
          <w:rFonts w:ascii="Calibri" w:hAnsi="Calibri" w:cs="Calibri"/>
          <w:b/>
          <w:sz w:val="24"/>
          <w:szCs w:val="24"/>
          <w:shd w:val="clear" w:color="auto" w:fill="999999"/>
        </w:rPr>
      </w:pPr>
    </w:p>
    <w:p w14:paraId="65DAA1D0" w14:textId="77777777" w:rsidR="00F64C14" w:rsidRDefault="00F64C14" w:rsidP="00FE4998">
      <w:pPr>
        <w:jc w:val="both"/>
        <w:rPr>
          <w:rFonts w:ascii="Calibri" w:hAnsi="Calibri" w:cs="Calibri"/>
          <w:b/>
          <w:sz w:val="24"/>
          <w:szCs w:val="24"/>
          <w:shd w:val="clear" w:color="auto" w:fill="999999"/>
        </w:rPr>
      </w:pPr>
    </w:p>
    <w:p w14:paraId="061ADB8A" w14:textId="77777777" w:rsidR="00F64C14" w:rsidRDefault="00F64C14" w:rsidP="00FE4998">
      <w:pPr>
        <w:jc w:val="both"/>
        <w:rPr>
          <w:rFonts w:ascii="Calibri" w:hAnsi="Calibri" w:cs="Calibri"/>
          <w:b/>
          <w:sz w:val="24"/>
          <w:szCs w:val="24"/>
          <w:shd w:val="clear" w:color="auto" w:fill="999999"/>
        </w:rPr>
      </w:pPr>
    </w:p>
    <w:p w14:paraId="6D27B116" w14:textId="77777777" w:rsidR="00F64C14" w:rsidRDefault="00F64C14" w:rsidP="00FE4998">
      <w:pPr>
        <w:jc w:val="both"/>
        <w:rPr>
          <w:rFonts w:ascii="Calibri" w:hAnsi="Calibri" w:cs="Calibri"/>
          <w:b/>
          <w:sz w:val="24"/>
          <w:szCs w:val="24"/>
          <w:shd w:val="clear" w:color="auto" w:fill="999999"/>
        </w:rPr>
      </w:pPr>
    </w:p>
    <w:p w14:paraId="67B8179B" w14:textId="77777777" w:rsidR="00F64C14" w:rsidRDefault="00F64C14" w:rsidP="00FE4998">
      <w:pPr>
        <w:jc w:val="both"/>
        <w:rPr>
          <w:rFonts w:ascii="Calibri" w:hAnsi="Calibri" w:cs="Calibri"/>
          <w:b/>
          <w:sz w:val="24"/>
          <w:szCs w:val="24"/>
          <w:shd w:val="clear" w:color="auto" w:fill="999999"/>
        </w:rPr>
      </w:pPr>
    </w:p>
    <w:p w14:paraId="5545E3FB" w14:textId="77777777" w:rsidR="00F64C14" w:rsidRDefault="00F64C14" w:rsidP="00FE4998">
      <w:pPr>
        <w:jc w:val="both"/>
        <w:rPr>
          <w:rFonts w:ascii="Calibri" w:hAnsi="Calibri" w:cs="Calibri"/>
          <w:b/>
          <w:sz w:val="24"/>
          <w:szCs w:val="24"/>
          <w:shd w:val="clear" w:color="auto" w:fill="999999"/>
        </w:rPr>
      </w:pPr>
    </w:p>
    <w:p w14:paraId="671DE456" w14:textId="77777777" w:rsidR="00F64C14" w:rsidRDefault="00F64C14" w:rsidP="00FE4998">
      <w:pPr>
        <w:jc w:val="both"/>
        <w:rPr>
          <w:rFonts w:ascii="Calibri" w:hAnsi="Calibri" w:cs="Calibri"/>
          <w:b/>
          <w:sz w:val="24"/>
          <w:szCs w:val="24"/>
          <w:shd w:val="clear" w:color="auto" w:fill="999999"/>
        </w:rPr>
      </w:pPr>
    </w:p>
    <w:p w14:paraId="6C2F02AC" w14:textId="77777777" w:rsidR="00F64C14" w:rsidRDefault="00F64C14" w:rsidP="00FE4998">
      <w:pPr>
        <w:jc w:val="both"/>
        <w:rPr>
          <w:rFonts w:ascii="Calibri" w:hAnsi="Calibri" w:cs="Calibri"/>
          <w:b/>
          <w:sz w:val="24"/>
          <w:szCs w:val="24"/>
          <w:shd w:val="clear" w:color="auto" w:fill="999999"/>
        </w:rPr>
      </w:pPr>
    </w:p>
    <w:p w14:paraId="5D59F958" w14:textId="77777777" w:rsidR="00F64C14" w:rsidRDefault="00F64C14" w:rsidP="00FE4998">
      <w:pPr>
        <w:jc w:val="both"/>
        <w:rPr>
          <w:rFonts w:ascii="Calibri" w:hAnsi="Calibri" w:cs="Calibri"/>
          <w:b/>
          <w:sz w:val="24"/>
          <w:szCs w:val="24"/>
          <w:shd w:val="clear" w:color="auto" w:fill="999999"/>
        </w:rPr>
      </w:pPr>
    </w:p>
    <w:p w14:paraId="4FFAC22C" w14:textId="77777777" w:rsidR="00F64C14" w:rsidRDefault="00F64C14" w:rsidP="00FE4998">
      <w:pPr>
        <w:jc w:val="both"/>
        <w:rPr>
          <w:rFonts w:ascii="Calibri" w:hAnsi="Calibri" w:cs="Calibri"/>
          <w:b/>
          <w:sz w:val="24"/>
          <w:szCs w:val="24"/>
          <w:shd w:val="clear" w:color="auto" w:fill="999999"/>
        </w:rPr>
      </w:pPr>
    </w:p>
    <w:p w14:paraId="6845F400" w14:textId="77777777" w:rsidR="00F46B28" w:rsidRDefault="00F46B28" w:rsidP="00FE4998">
      <w:pPr>
        <w:jc w:val="both"/>
        <w:rPr>
          <w:rFonts w:ascii="Calibri" w:hAnsi="Calibri" w:cs="Calibri"/>
          <w:b/>
          <w:sz w:val="24"/>
          <w:szCs w:val="24"/>
          <w:shd w:val="clear" w:color="auto" w:fill="999999"/>
        </w:rPr>
      </w:pPr>
    </w:p>
    <w:p w14:paraId="69717801" w14:textId="77777777" w:rsidR="00F46B28" w:rsidRDefault="00F46B28" w:rsidP="00FE4998">
      <w:pPr>
        <w:jc w:val="both"/>
        <w:rPr>
          <w:rFonts w:ascii="Calibri" w:hAnsi="Calibri" w:cs="Calibri"/>
          <w:b/>
          <w:sz w:val="24"/>
          <w:szCs w:val="24"/>
          <w:shd w:val="clear" w:color="auto" w:fill="999999"/>
        </w:rPr>
      </w:pPr>
    </w:p>
    <w:p w14:paraId="78CF82C5" w14:textId="77777777" w:rsidR="00F46B28" w:rsidRDefault="00F46B28" w:rsidP="00FE4998">
      <w:pPr>
        <w:jc w:val="both"/>
        <w:rPr>
          <w:rFonts w:ascii="Calibri" w:hAnsi="Calibri" w:cs="Calibri"/>
          <w:b/>
          <w:sz w:val="24"/>
          <w:szCs w:val="24"/>
          <w:shd w:val="clear" w:color="auto" w:fill="999999"/>
        </w:rPr>
      </w:pPr>
    </w:p>
    <w:p w14:paraId="532272D4" w14:textId="77777777" w:rsidR="00F46B28" w:rsidRDefault="00F46B28" w:rsidP="00FE4998">
      <w:pPr>
        <w:jc w:val="both"/>
        <w:rPr>
          <w:rFonts w:ascii="Calibri" w:hAnsi="Calibri" w:cs="Calibri"/>
          <w:b/>
          <w:sz w:val="24"/>
          <w:szCs w:val="24"/>
          <w:shd w:val="clear" w:color="auto" w:fill="999999"/>
        </w:rPr>
      </w:pPr>
    </w:p>
    <w:p w14:paraId="5FCF7FE8" w14:textId="77777777" w:rsidR="00F46B28" w:rsidRDefault="00F46B28" w:rsidP="00FE4998">
      <w:pPr>
        <w:jc w:val="both"/>
        <w:rPr>
          <w:rFonts w:ascii="Calibri" w:hAnsi="Calibri" w:cs="Calibri"/>
          <w:b/>
          <w:sz w:val="24"/>
          <w:szCs w:val="24"/>
          <w:shd w:val="clear" w:color="auto" w:fill="999999"/>
        </w:rPr>
      </w:pPr>
    </w:p>
    <w:p w14:paraId="7571EFAB" w14:textId="77777777" w:rsidR="00F64C14" w:rsidRPr="005752AF" w:rsidRDefault="00F64C14" w:rsidP="00FE4998">
      <w:pPr>
        <w:jc w:val="both"/>
        <w:rPr>
          <w:rFonts w:ascii="Calibri" w:hAnsi="Calibri" w:cs="Calibri"/>
          <w:b/>
          <w:sz w:val="24"/>
          <w:szCs w:val="24"/>
          <w:shd w:val="clear" w:color="auto" w:fill="999999"/>
        </w:rPr>
      </w:pPr>
    </w:p>
    <w:p w14:paraId="65CD163E" w14:textId="6A912DD1" w:rsidR="00645042" w:rsidRPr="005752AF" w:rsidRDefault="00645042" w:rsidP="00FE4998">
      <w:pPr>
        <w:jc w:val="both"/>
        <w:rPr>
          <w:rFonts w:ascii="Calibri" w:hAnsi="Calibri" w:cs="Calibri"/>
          <w:b/>
          <w:sz w:val="24"/>
          <w:szCs w:val="24"/>
          <w:shd w:val="clear" w:color="auto" w:fill="999999"/>
        </w:rPr>
      </w:pPr>
      <w:r w:rsidRPr="005752AF">
        <w:rPr>
          <w:rFonts w:ascii="Calibri" w:hAnsi="Calibri" w:cs="Calibri"/>
          <w:noProof/>
          <w:lang w:val="es-ES"/>
        </w:rPr>
        <w:lastRenderedPageBreak/>
        <mc:AlternateContent>
          <mc:Choice Requires="wps">
            <w:drawing>
              <wp:inline distT="0" distB="0" distL="0" distR="0" wp14:anchorId="5E97AA9A" wp14:editId="30EF85CC">
                <wp:extent cx="8924925" cy="314325"/>
                <wp:effectExtent l="0" t="0" r="9525" b="9525"/>
                <wp:docPr id="460" name="Text Box 2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24925" cy="314325"/>
                        </a:xfrm>
                        <a:prstGeom prst="rect">
                          <a:avLst/>
                        </a:prstGeom>
                        <a:solidFill>
                          <a:sysClr val="window" lastClr="FFFFFF">
                            <a:lumMod val="65000"/>
                          </a:sysClr>
                        </a:solidFill>
                        <a:ln>
                          <a:noFill/>
                        </a:ln>
                      </wps:spPr>
                      <wps:txbx>
                        <w:txbxContent>
                          <w:p w14:paraId="02464DF3" w14:textId="77777777" w:rsidR="00645042" w:rsidRPr="00645042" w:rsidRDefault="00645042" w:rsidP="00645042">
                            <w:pPr>
                              <w:pStyle w:val="Ttulo2"/>
                              <w:spacing w:before="0"/>
                              <w:rPr>
                                <w:rFonts w:ascii="Calibri" w:eastAsia="Calibri" w:hAnsi="Calibri" w:cs="Calibri"/>
                                <w:b/>
                                <w:bCs/>
                                <w:szCs w:val="28"/>
                              </w:rPr>
                            </w:pPr>
                            <w:r w:rsidRPr="00854517">
                              <w:t xml:space="preserve"> </w:t>
                            </w:r>
                            <w:bookmarkStart w:id="239" w:name="_Toc79060753"/>
                            <w:bookmarkStart w:id="240" w:name="_Toc79060801"/>
                            <w:bookmarkStart w:id="241" w:name="_Toc79061099"/>
                            <w:bookmarkStart w:id="242" w:name="_Toc79061162"/>
                            <w:bookmarkStart w:id="243" w:name="_Toc113009872"/>
                            <w:r w:rsidRPr="00645042">
                              <w:rPr>
                                <w:rFonts w:ascii="Calibri" w:hAnsi="Calibri" w:cs="Calibri"/>
                                <w:b/>
                                <w:bCs/>
                                <w:color w:val="FFFFFF" w:themeColor="background1"/>
                                <w:sz w:val="28"/>
                                <w:szCs w:val="28"/>
                              </w:rPr>
                              <w:t xml:space="preserve">ÁREA DE INTERVENCIÓN 11: </w:t>
                            </w:r>
                            <w:bookmarkStart w:id="244" w:name="_Hlk104543169"/>
                            <w:bookmarkStart w:id="245" w:name="_Hlk104543170"/>
                            <w:r w:rsidRPr="00645042">
                              <w:rPr>
                                <w:rFonts w:ascii="Calibri" w:hAnsi="Calibri" w:cs="Calibri"/>
                                <w:b/>
                                <w:bCs/>
                                <w:color w:val="FFFFFF" w:themeColor="background1"/>
                                <w:sz w:val="28"/>
                                <w:szCs w:val="28"/>
                              </w:rPr>
                              <w:t>COMUNICACIÓN E IMAGEN</w:t>
                            </w:r>
                            <w:bookmarkEnd w:id="239"/>
                            <w:bookmarkEnd w:id="240"/>
                            <w:bookmarkEnd w:id="241"/>
                            <w:bookmarkEnd w:id="242"/>
                            <w:bookmarkEnd w:id="243"/>
                            <w:r w:rsidRPr="00645042">
                              <w:rPr>
                                <w:rFonts w:ascii="Calibri" w:hAnsi="Calibri" w:cs="Calibri"/>
                                <w:b/>
                                <w:bCs/>
                                <w:color w:val="FFFFFF" w:themeColor="background1"/>
                                <w:sz w:val="28"/>
                                <w:szCs w:val="28"/>
                              </w:rPr>
                              <w:t xml:space="preserve"> </w:t>
                            </w:r>
                            <w:bookmarkEnd w:id="244"/>
                            <w:bookmarkEnd w:id="245"/>
                          </w:p>
                        </w:txbxContent>
                      </wps:txbx>
                      <wps:bodyPr rot="0" vert="horz" wrap="square" lIns="0" tIns="0" rIns="0" bIns="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shape w14:anchorId="5E97AA9A" id="_x0000_s1042" type="#_x0000_t202" style="width:702.75pt;height:2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nVUmuCQIAAPMDAAAOAAAAZHJzL2Uyb0RvYy54bWysU9tu2zAMfR+wfxD0vjhJ26A14hRdigwD ugvQ7QMUWY6FyaJGKrGzrx8lJ+kub8P0IFAUdXh4SC3vh86Jg0Gy4Cs5m0ylMF5Dbf2ukl+/bN7c SkFR+Vo58KaSR0PyfvX61bIPpZlDC642KBjEU9mHSrYxhrIoSLemUzSBYDxfNoCdinzEXVGj6hm9 c8V8Ol0UPWAdELQhYu/jeClXGb9pjI6fmoZMFK6SzC3mHfO+TXuxWqpyhyq0Vp9oqH9g0SnrOekF 6lFFJfZo/4LqrEYgaOJEQ1dA01htcg1czWz6RzXPrQom18LiULjIRP8PVn88PIfPKOLwFgZuYC6C whPobyQ8rFvld+YBEfrWqJoTz5JkRR+oPD1NUlNJCWTbf4Cam6z2ETLQ0GCXVOE6BaNzA44X0c0Q hWbn7d38+m5+I4Xmu6vZ9RXbKYUqz68DUnxnoBPJqCRyUzO6OjxRHEPPISkZgbP1xjqXD0daOxQH xf3nsamhl8Ipiuys5CavjOX2HXMf4xY302meDOZA+X2m8xuu8wndQ8ozUkierEuSYhQlDttB2JpF W6SSkk5bqI+sFMI4ifxz2GgBf0jR8xRWkr7vFRom+d6z2mlkzwaeje3ZUF7z00pGKUZzHcfR3ge0 u5aRx356eOCONDaL9cLixJcnK9d3+gVpdH8956iXv7r6CQAA//8DAFBLAwQUAAYACAAAACEAQIzx 8twAAAAFAQAADwAAAGRycy9kb3ducmV2LnhtbEyPwU7DMBBE70j8g7VIXKrWIU0qCHGqColeUQsX bm68JAF7Hdluavh6XC7lstJoRjNv63U0mk3o/GBJwN0iA4bUWjVQJ+Dt9Xl+D8wHSUpqSyjgGz2s m+urWlbKnmiH0z50LJWQr6SAPoSx4ty3PRrpF3ZESt6HdUaGJF3HlZOnVG40z7NsxY0cKC30csSn Htuv/dEI0PF9lufF7GX5uZ1++NbthuUmCnF7EzePwALGcAnDGT+hQ5OYDvZIyjMtID0S/u7ZK7Ky BHYQUDyUwJua/6dvfgEAAP//AwBQSwECLQAUAAYACAAAACEAtoM4kv4AAADhAQAAEwAAAAAAAAAA AAAAAAAAAAAAW0NvbnRlbnRfVHlwZXNdLnhtbFBLAQItABQABgAIAAAAIQA4/SH/1gAAAJQBAAAL AAAAAAAAAAAAAAAAAC8BAABfcmVscy8ucmVsc1BLAQItABQABgAIAAAAIQBnVUmuCQIAAPMDAAAO AAAAAAAAAAAAAAAAAC4CAABkcnMvZTJvRG9jLnhtbFBLAQItABQABgAIAAAAIQBAjPHy3AAAAAUB AAAPAAAAAAAAAAAAAAAAAGMEAABkcnMvZG93bnJldi54bWxQSwUGAAAAAAQABADzAAAAbAUAAAAA " fillcolor="#a6a6a6" stroked="f">
                <v:textbox inset="0,0,0,0">
                  <w:txbxContent>
                    <w:p w14:paraId="02464DF3" w14:textId="77777777" w:rsidR="00645042" w:rsidRPr="00645042" w:rsidRDefault="00645042" w:rsidP="00645042">
                      <w:pPr>
                        <w:pStyle w:val="Ttulo2"/>
                        <w:spacing w:before="0"/>
                        <w:rPr>
                          <w:rFonts w:ascii="Calibri" w:eastAsia="Calibri" w:hAnsi="Calibri" w:cs="Calibri"/>
                          <w:b/>
                          <w:bCs/>
                          <w:szCs w:val="28"/>
                        </w:rPr>
                      </w:pPr>
                      <w:r w:rsidRPr="00854517">
                        <w:t xml:space="preserve"> </w:t>
                      </w:r>
                      <w:bookmarkStart w:id="460" w:name="_Toc79060753"/>
                      <w:bookmarkStart w:id="461" w:name="_Toc79060801"/>
                      <w:bookmarkStart w:id="462" w:name="_Toc79061099"/>
                      <w:bookmarkStart w:id="463" w:name="_Toc79061162"/>
                      <w:bookmarkStart w:id="464" w:name="_Toc113009872"/>
                      <w:r w:rsidRPr="00645042">
                        <w:rPr>
                          <w:rFonts w:ascii="Calibri" w:hAnsi="Calibri" w:cs="Calibri"/>
                          <w:b/>
                          <w:bCs/>
                          <w:color w:val="FFFFFF" w:themeColor="background1"/>
                          <w:sz w:val="28"/>
                          <w:szCs w:val="28"/>
                        </w:rPr>
                        <w:t xml:space="preserve">ÁREA DE INTERVENCIÓN 11: </w:t>
                      </w:r>
                      <w:bookmarkStart w:id="465" w:name="_Hlk104543169"/>
                      <w:bookmarkStart w:id="466" w:name="_Hlk104543170"/>
                      <w:r w:rsidRPr="00645042">
                        <w:rPr>
                          <w:rFonts w:ascii="Calibri" w:hAnsi="Calibri" w:cs="Calibri"/>
                          <w:b/>
                          <w:bCs/>
                          <w:color w:val="FFFFFF" w:themeColor="background1"/>
                          <w:sz w:val="28"/>
                          <w:szCs w:val="28"/>
                        </w:rPr>
                        <w:t>COMUNICACIÓN E IMAGEN</w:t>
                      </w:r>
                      <w:bookmarkEnd w:id="460"/>
                      <w:bookmarkEnd w:id="461"/>
                      <w:bookmarkEnd w:id="462"/>
                      <w:bookmarkEnd w:id="463"/>
                      <w:bookmarkEnd w:id="464"/>
                      <w:r w:rsidRPr="00645042">
                        <w:rPr>
                          <w:rFonts w:ascii="Calibri" w:hAnsi="Calibri" w:cs="Calibri"/>
                          <w:b/>
                          <w:bCs/>
                          <w:color w:val="FFFFFF" w:themeColor="background1"/>
                          <w:sz w:val="28"/>
                          <w:szCs w:val="28"/>
                        </w:rPr>
                        <w:t xml:space="preserve"> </w:t>
                      </w:r>
                      <w:bookmarkEnd w:id="465"/>
                      <w:bookmarkEnd w:id="466"/>
                    </w:p>
                  </w:txbxContent>
                </v:textbox>
                <w10:anchorlock/>
              </v:shape>
            </w:pict>
          </mc:Fallback>
        </mc:AlternateContent>
      </w:r>
    </w:p>
    <w:p w14:paraId="7E7FA768" w14:textId="77777777" w:rsidR="00645042" w:rsidRPr="005752AF" w:rsidRDefault="00645042" w:rsidP="00FE4998">
      <w:pPr>
        <w:jc w:val="both"/>
        <w:rPr>
          <w:rFonts w:ascii="Calibri" w:hAnsi="Calibri" w:cs="Calibri"/>
          <w:b/>
          <w:sz w:val="24"/>
          <w:szCs w:val="24"/>
          <w:shd w:val="clear" w:color="auto" w:fill="999999"/>
        </w:rPr>
      </w:pPr>
    </w:p>
    <w:p w14:paraId="2DBD2E78" w14:textId="77777777" w:rsidR="00565FF6" w:rsidRPr="005752AF" w:rsidRDefault="00CC58E8" w:rsidP="00FE4998">
      <w:pPr>
        <w:jc w:val="both"/>
        <w:rPr>
          <w:rFonts w:ascii="Calibri" w:hAnsi="Calibri" w:cs="Calibri"/>
          <w:b/>
          <w:sz w:val="24"/>
          <w:szCs w:val="24"/>
        </w:rPr>
      </w:pPr>
      <w:r w:rsidRPr="005752AF">
        <w:rPr>
          <w:rFonts w:ascii="Calibri" w:hAnsi="Calibri" w:cs="Calibri"/>
          <w:b/>
          <w:sz w:val="24"/>
          <w:szCs w:val="24"/>
        </w:rPr>
        <w:t>OBJETIVOS ESPECÍFICOS</w:t>
      </w:r>
    </w:p>
    <w:p w14:paraId="4DAC721B" w14:textId="552D5CAA" w:rsidR="00565FF6" w:rsidRPr="005752AF" w:rsidRDefault="00565FF6" w:rsidP="00D64146">
      <w:pPr>
        <w:ind w:left="426" w:hanging="360"/>
        <w:jc w:val="both"/>
        <w:rPr>
          <w:rFonts w:ascii="Calibri" w:hAnsi="Calibri" w:cs="Calibri"/>
          <w:bCs/>
          <w:sz w:val="24"/>
          <w:szCs w:val="24"/>
        </w:rPr>
      </w:pPr>
    </w:p>
    <w:p w14:paraId="0A1B5859" w14:textId="366AC145" w:rsidR="00C87264" w:rsidRPr="005752AF" w:rsidRDefault="00CC58E8" w:rsidP="00D64146">
      <w:pPr>
        <w:jc w:val="both"/>
        <w:rPr>
          <w:rFonts w:ascii="Calibri" w:hAnsi="Calibri" w:cs="Calibri"/>
          <w:bCs/>
          <w:sz w:val="24"/>
          <w:szCs w:val="24"/>
        </w:rPr>
      </w:pPr>
      <w:r w:rsidRPr="005752AF">
        <w:rPr>
          <w:rFonts w:ascii="Calibri" w:hAnsi="Calibri" w:cs="Calibri"/>
          <w:bCs/>
          <w:sz w:val="24"/>
          <w:szCs w:val="24"/>
        </w:rPr>
        <w:t>-</w:t>
      </w:r>
      <w:r w:rsidRPr="005752AF">
        <w:rPr>
          <w:rFonts w:ascii="Calibri" w:hAnsi="Calibri" w:cs="Calibri"/>
          <w:bCs/>
          <w:sz w:val="14"/>
          <w:szCs w:val="14"/>
        </w:rPr>
        <w:t xml:space="preserve"> </w:t>
      </w:r>
      <w:r w:rsidRPr="005752AF">
        <w:rPr>
          <w:rFonts w:ascii="Calibri" w:hAnsi="Calibri" w:cs="Calibri"/>
          <w:bCs/>
          <w:sz w:val="24"/>
          <w:szCs w:val="24"/>
        </w:rPr>
        <w:t>Proyectar internamente y externamente una imagen igualitaria.</w:t>
      </w:r>
    </w:p>
    <w:tbl>
      <w:tblPr>
        <w:tblStyle w:val="Tablaconcuadrcula"/>
        <w:tblW w:w="14029" w:type="dxa"/>
        <w:tblLook w:val="04A0" w:firstRow="1" w:lastRow="0" w:firstColumn="1" w:lastColumn="0" w:noHBand="0" w:noVBand="1"/>
      </w:tblPr>
      <w:tblGrid>
        <w:gridCol w:w="3539"/>
        <w:gridCol w:w="3260"/>
        <w:gridCol w:w="3828"/>
        <w:gridCol w:w="1842"/>
        <w:gridCol w:w="1560"/>
      </w:tblGrid>
      <w:tr w:rsidR="00C87264" w:rsidRPr="005752AF" w14:paraId="31DA0592" w14:textId="77777777" w:rsidTr="000B4171">
        <w:tc>
          <w:tcPr>
            <w:tcW w:w="3539" w:type="dxa"/>
            <w:shd w:val="clear" w:color="auto" w:fill="8DB3E2" w:themeFill="text2" w:themeFillTint="66"/>
            <w:vAlign w:val="center"/>
          </w:tcPr>
          <w:p w14:paraId="0952B808" w14:textId="77777777" w:rsidR="00C87264" w:rsidRPr="005752AF" w:rsidRDefault="00C87264" w:rsidP="000B4171">
            <w:pPr>
              <w:pStyle w:val="Textoindependiente"/>
              <w:spacing w:line="276" w:lineRule="auto"/>
              <w:jc w:val="center"/>
              <w:rPr>
                <w:rFonts w:ascii="Calibri" w:hAnsi="Calibri" w:cs="Calibri"/>
                <w:b/>
                <w:color w:val="FFFFFF" w:themeColor="background1"/>
              </w:rPr>
            </w:pPr>
            <w:r w:rsidRPr="005752AF">
              <w:rPr>
                <w:rFonts w:ascii="Calibri" w:hAnsi="Calibri" w:cs="Calibri"/>
                <w:b/>
                <w:color w:val="FFFFFF" w:themeColor="background1"/>
              </w:rPr>
              <w:t>ACCIONES</w:t>
            </w:r>
          </w:p>
        </w:tc>
        <w:tc>
          <w:tcPr>
            <w:tcW w:w="3260" w:type="dxa"/>
            <w:shd w:val="clear" w:color="auto" w:fill="8DB3E2" w:themeFill="text2" w:themeFillTint="66"/>
            <w:vAlign w:val="center"/>
          </w:tcPr>
          <w:p w14:paraId="456AB398" w14:textId="77777777" w:rsidR="00C87264" w:rsidRPr="005752AF" w:rsidRDefault="00C87264" w:rsidP="000B4171">
            <w:pPr>
              <w:pStyle w:val="Textoindependiente"/>
              <w:spacing w:line="276" w:lineRule="auto"/>
              <w:jc w:val="center"/>
              <w:rPr>
                <w:rFonts w:ascii="Calibri" w:hAnsi="Calibri" w:cs="Calibri"/>
                <w:b/>
                <w:color w:val="FFFFFF" w:themeColor="background1"/>
              </w:rPr>
            </w:pPr>
            <w:r w:rsidRPr="005752AF">
              <w:rPr>
                <w:rFonts w:ascii="Calibri" w:hAnsi="Calibri" w:cs="Calibri"/>
                <w:b/>
                <w:color w:val="FFFFFF" w:themeColor="background1"/>
              </w:rPr>
              <w:t>INDICADOR</w:t>
            </w:r>
          </w:p>
        </w:tc>
        <w:tc>
          <w:tcPr>
            <w:tcW w:w="3828" w:type="dxa"/>
            <w:shd w:val="clear" w:color="auto" w:fill="8DB3E2" w:themeFill="text2" w:themeFillTint="66"/>
            <w:vAlign w:val="center"/>
          </w:tcPr>
          <w:p w14:paraId="297899E6" w14:textId="77777777" w:rsidR="00C87264" w:rsidRPr="005752AF" w:rsidRDefault="00C87264" w:rsidP="000B4171">
            <w:pPr>
              <w:pStyle w:val="Textoindependiente"/>
              <w:spacing w:line="276" w:lineRule="auto"/>
              <w:jc w:val="center"/>
              <w:rPr>
                <w:rFonts w:ascii="Calibri" w:hAnsi="Calibri" w:cs="Calibri"/>
                <w:b/>
                <w:color w:val="FFFFFF" w:themeColor="background1"/>
              </w:rPr>
            </w:pPr>
            <w:r w:rsidRPr="005752AF">
              <w:rPr>
                <w:rFonts w:ascii="Calibri" w:hAnsi="Calibri" w:cs="Calibri"/>
                <w:b/>
                <w:color w:val="FFFFFF" w:themeColor="background1"/>
              </w:rPr>
              <w:t>Recursos</w:t>
            </w:r>
          </w:p>
        </w:tc>
        <w:tc>
          <w:tcPr>
            <w:tcW w:w="1842" w:type="dxa"/>
            <w:shd w:val="clear" w:color="auto" w:fill="8DB3E2" w:themeFill="text2" w:themeFillTint="66"/>
            <w:vAlign w:val="center"/>
          </w:tcPr>
          <w:p w14:paraId="12B4D191" w14:textId="77777777" w:rsidR="00C87264" w:rsidRPr="005752AF" w:rsidRDefault="00C87264" w:rsidP="000B4171">
            <w:pPr>
              <w:pStyle w:val="Textoindependiente"/>
              <w:spacing w:line="276" w:lineRule="auto"/>
              <w:jc w:val="center"/>
              <w:rPr>
                <w:rFonts w:ascii="Calibri" w:hAnsi="Calibri" w:cs="Calibri"/>
                <w:b/>
                <w:color w:val="FFFFFF" w:themeColor="background1"/>
              </w:rPr>
            </w:pPr>
            <w:r w:rsidRPr="005752AF">
              <w:rPr>
                <w:rFonts w:ascii="Calibri" w:hAnsi="Calibri" w:cs="Calibri"/>
                <w:b/>
                <w:color w:val="FFFFFF" w:themeColor="background1"/>
              </w:rPr>
              <w:t>Temporalización</w:t>
            </w:r>
          </w:p>
        </w:tc>
        <w:tc>
          <w:tcPr>
            <w:tcW w:w="1560" w:type="dxa"/>
            <w:shd w:val="clear" w:color="auto" w:fill="8DB3E2" w:themeFill="text2" w:themeFillTint="66"/>
            <w:vAlign w:val="center"/>
          </w:tcPr>
          <w:p w14:paraId="3DD86651" w14:textId="77777777" w:rsidR="00C87264" w:rsidRPr="005752AF" w:rsidRDefault="00C87264" w:rsidP="000B4171">
            <w:pPr>
              <w:pStyle w:val="Textoindependiente"/>
              <w:spacing w:line="276" w:lineRule="auto"/>
              <w:jc w:val="center"/>
              <w:rPr>
                <w:rFonts w:ascii="Calibri" w:hAnsi="Calibri" w:cs="Calibri"/>
                <w:b/>
                <w:color w:val="FFFFFF" w:themeColor="background1"/>
              </w:rPr>
            </w:pPr>
            <w:r w:rsidRPr="005752AF">
              <w:rPr>
                <w:rFonts w:ascii="Calibri" w:hAnsi="Calibri" w:cs="Calibri"/>
                <w:b/>
                <w:color w:val="FFFFFF" w:themeColor="background1"/>
              </w:rPr>
              <w:t>ODS</w:t>
            </w:r>
          </w:p>
        </w:tc>
      </w:tr>
      <w:tr w:rsidR="00C87264" w:rsidRPr="005752AF" w14:paraId="1FE275AF" w14:textId="77777777" w:rsidTr="000B4171">
        <w:tc>
          <w:tcPr>
            <w:tcW w:w="3539" w:type="dxa"/>
            <w:vAlign w:val="center"/>
          </w:tcPr>
          <w:p w14:paraId="019AFFC0" w14:textId="0E9D5F82" w:rsidR="00C87264" w:rsidRPr="005752AF" w:rsidRDefault="00C87264" w:rsidP="000B4171">
            <w:pPr>
              <w:jc w:val="center"/>
              <w:rPr>
                <w:rFonts w:ascii="Calibri" w:hAnsi="Calibri" w:cs="Calibri"/>
              </w:rPr>
            </w:pPr>
            <w:r w:rsidRPr="005752AF">
              <w:rPr>
                <w:rFonts w:ascii="Calibri" w:hAnsi="Calibri" w:cs="Calibri"/>
              </w:rPr>
              <w:t xml:space="preserve">Sensibilizar y formar al personal a través de herramientas de lenguaje inclusivo y no sexista que sea de aplicación en todas las comunicaciones externas e internas a la plantilla de la </w:t>
            </w:r>
            <w:r w:rsidR="00274A3E">
              <w:rPr>
                <w:rFonts w:ascii="Calibri" w:hAnsi="Calibri" w:cs="Calibri"/>
              </w:rPr>
              <w:t>fundación</w:t>
            </w:r>
            <w:r w:rsidRPr="005752AF">
              <w:rPr>
                <w:rFonts w:ascii="Calibri" w:hAnsi="Calibri" w:cs="Calibri"/>
              </w:rPr>
              <w:t>.</w:t>
            </w:r>
          </w:p>
        </w:tc>
        <w:tc>
          <w:tcPr>
            <w:tcW w:w="3260" w:type="dxa"/>
            <w:vAlign w:val="center"/>
          </w:tcPr>
          <w:p w14:paraId="32522837" w14:textId="77777777" w:rsidR="00C87264" w:rsidRPr="005752AF" w:rsidRDefault="00C87264" w:rsidP="000B4171">
            <w:pPr>
              <w:jc w:val="center"/>
              <w:rPr>
                <w:rFonts w:ascii="Calibri" w:hAnsi="Calibri" w:cs="Calibri"/>
              </w:rPr>
            </w:pPr>
            <w:r w:rsidRPr="005752AF">
              <w:rPr>
                <w:rFonts w:ascii="Calibri" w:hAnsi="Calibri" w:cs="Calibri"/>
              </w:rPr>
              <w:t>Documento generado (infografía, folleto, etc.)</w:t>
            </w:r>
          </w:p>
          <w:p w14:paraId="14DD9A0E" w14:textId="77777777" w:rsidR="00C87264" w:rsidRPr="005752AF" w:rsidRDefault="00C87264" w:rsidP="000B4171">
            <w:pPr>
              <w:pStyle w:val="Textoindependiente"/>
              <w:spacing w:line="276" w:lineRule="auto"/>
              <w:jc w:val="center"/>
              <w:rPr>
                <w:rFonts w:ascii="Calibri" w:hAnsi="Calibri" w:cs="Calibri"/>
                <w:b/>
              </w:rPr>
            </w:pPr>
            <w:r w:rsidRPr="005752AF">
              <w:rPr>
                <w:rFonts w:ascii="Calibri" w:hAnsi="Calibri" w:cs="Calibri"/>
              </w:rPr>
              <w:t>Nº difusiones.</w:t>
            </w:r>
          </w:p>
        </w:tc>
        <w:tc>
          <w:tcPr>
            <w:tcW w:w="3828" w:type="dxa"/>
            <w:vAlign w:val="center"/>
          </w:tcPr>
          <w:p w14:paraId="146BC26C" w14:textId="77777777" w:rsidR="00C87264" w:rsidRPr="005752AF" w:rsidRDefault="00C87264" w:rsidP="000B4171">
            <w:pPr>
              <w:tabs>
                <w:tab w:val="left" w:pos="1845"/>
              </w:tabs>
              <w:jc w:val="center"/>
              <w:rPr>
                <w:rFonts w:ascii="Calibri" w:hAnsi="Calibri" w:cs="Calibri"/>
                <w:b/>
                <w:bCs/>
              </w:rPr>
            </w:pPr>
            <w:r w:rsidRPr="005752AF">
              <w:rPr>
                <w:rFonts w:ascii="Calibri" w:hAnsi="Calibri" w:cs="Calibri"/>
                <w:b/>
                <w:bCs/>
              </w:rPr>
              <w:t>Recursos Humanos:</w:t>
            </w:r>
          </w:p>
          <w:p w14:paraId="050E7554" w14:textId="77777777" w:rsidR="00C87264" w:rsidRPr="005752AF" w:rsidRDefault="00C87264" w:rsidP="000B4171">
            <w:pPr>
              <w:tabs>
                <w:tab w:val="left" w:pos="1845"/>
              </w:tabs>
              <w:jc w:val="center"/>
              <w:rPr>
                <w:rFonts w:ascii="Calibri" w:hAnsi="Calibri" w:cs="Calibri"/>
              </w:rPr>
            </w:pPr>
            <w:r w:rsidRPr="005752AF">
              <w:rPr>
                <w:rFonts w:ascii="Calibri" w:hAnsi="Calibri" w:cs="Calibri"/>
              </w:rPr>
              <w:t>Responsable Igualdad</w:t>
            </w:r>
          </w:p>
          <w:p w14:paraId="16B7C94F" w14:textId="77777777" w:rsidR="00C87264" w:rsidRPr="005752AF" w:rsidRDefault="00C87264" w:rsidP="000B4171">
            <w:pPr>
              <w:pStyle w:val="Textoindependiente"/>
              <w:spacing w:after="0" w:line="276" w:lineRule="auto"/>
              <w:jc w:val="center"/>
              <w:rPr>
                <w:rFonts w:ascii="Calibri" w:hAnsi="Calibri" w:cs="Calibri"/>
                <w:b/>
                <w:bCs/>
              </w:rPr>
            </w:pPr>
            <w:r w:rsidRPr="005752AF">
              <w:rPr>
                <w:rFonts w:ascii="Calibri" w:hAnsi="Calibri" w:cs="Calibri"/>
                <w:b/>
                <w:bCs/>
              </w:rPr>
              <w:t>Recursos Materiales:</w:t>
            </w:r>
          </w:p>
          <w:p w14:paraId="23B296DB" w14:textId="77777777" w:rsidR="00C87264" w:rsidRPr="005752AF" w:rsidRDefault="00C87264" w:rsidP="000B4171">
            <w:pPr>
              <w:tabs>
                <w:tab w:val="left" w:pos="1845"/>
              </w:tabs>
              <w:jc w:val="center"/>
              <w:rPr>
                <w:rFonts w:ascii="Calibri" w:hAnsi="Calibri" w:cs="Calibri"/>
              </w:rPr>
            </w:pPr>
            <w:r w:rsidRPr="005752AF">
              <w:rPr>
                <w:rFonts w:ascii="Calibri" w:hAnsi="Calibri" w:cs="Calibri"/>
              </w:rPr>
              <w:t>Herramienta de diseño y maquetación.</w:t>
            </w:r>
          </w:p>
          <w:p w14:paraId="155225C4" w14:textId="77777777" w:rsidR="00C87264" w:rsidRPr="005752AF" w:rsidRDefault="00C87264" w:rsidP="000B4171">
            <w:pPr>
              <w:jc w:val="center"/>
              <w:rPr>
                <w:rFonts w:ascii="Calibri" w:hAnsi="Calibri" w:cs="Calibri"/>
              </w:rPr>
            </w:pPr>
            <w:r w:rsidRPr="005752AF">
              <w:rPr>
                <w:rFonts w:ascii="Calibri" w:hAnsi="Calibri" w:cs="Calibri"/>
              </w:rPr>
              <w:t>Canales de comunicación y difusión habituales.</w:t>
            </w:r>
          </w:p>
          <w:p w14:paraId="38AA4C43" w14:textId="2025717D" w:rsidR="00C87264" w:rsidRPr="005752AF" w:rsidRDefault="00C87264" w:rsidP="000B4171">
            <w:pPr>
              <w:jc w:val="center"/>
              <w:rPr>
                <w:rFonts w:ascii="Calibri" w:hAnsi="Calibri" w:cs="Calibri"/>
              </w:rPr>
            </w:pPr>
          </w:p>
        </w:tc>
        <w:tc>
          <w:tcPr>
            <w:tcW w:w="1842" w:type="dxa"/>
            <w:vAlign w:val="center"/>
          </w:tcPr>
          <w:p w14:paraId="783C88C1" w14:textId="77777777" w:rsidR="00C87264" w:rsidRPr="005752AF" w:rsidRDefault="00C87264" w:rsidP="000B4171">
            <w:pPr>
              <w:jc w:val="center"/>
              <w:rPr>
                <w:rFonts w:ascii="Calibri" w:hAnsi="Calibri" w:cs="Calibri"/>
              </w:rPr>
            </w:pPr>
            <w:r w:rsidRPr="005752AF">
              <w:rPr>
                <w:rFonts w:ascii="Calibri" w:hAnsi="Calibri" w:cs="Calibri"/>
              </w:rPr>
              <w:t>Vigencia del plan</w:t>
            </w:r>
          </w:p>
        </w:tc>
        <w:tc>
          <w:tcPr>
            <w:tcW w:w="1560" w:type="dxa"/>
            <w:vAlign w:val="center"/>
          </w:tcPr>
          <w:p w14:paraId="4557578A" w14:textId="77777777" w:rsidR="00C87264" w:rsidRPr="005752AF" w:rsidRDefault="00C87264" w:rsidP="000B4171">
            <w:pPr>
              <w:pStyle w:val="Textoindependiente"/>
              <w:spacing w:line="276" w:lineRule="auto"/>
              <w:jc w:val="center"/>
              <w:rPr>
                <w:rFonts w:ascii="Calibri" w:hAnsi="Calibri" w:cs="Calibri"/>
              </w:rPr>
            </w:pPr>
            <w:r w:rsidRPr="005752AF">
              <w:rPr>
                <w:rFonts w:ascii="Calibri" w:hAnsi="Calibri" w:cs="Calibri"/>
                <w:b/>
                <w:bCs/>
                <w:noProof/>
                <w:lang w:eastAsia="es-ES"/>
              </w:rPr>
              <w:drawing>
                <wp:inline distT="0" distB="0" distL="0" distR="0" wp14:anchorId="72CE3D64" wp14:editId="6D160C94">
                  <wp:extent cx="413691" cy="416170"/>
                  <wp:effectExtent l="0" t="0" r="5715" b="3175"/>
                  <wp:docPr id="541" name="Imagen 541" descr="Diagrama  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 name="Imagen 541" descr="Diagrama  Descripción generada automáticamente con confianza media"/>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26927" cy="429485"/>
                          </a:xfrm>
                          <a:prstGeom prst="rect">
                            <a:avLst/>
                          </a:prstGeom>
                          <a:noFill/>
                          <a:ln>
                            <a:noFill/>
                          </a:ln>
                        </pic:spPr>
                      </pic:pic>
                    </a:graphicData>
                  </a:graphic>
                </wp:inline>
              </w:drawing>
            </w:r>
          </w:p>
          <w:p w14:paraId="42C613B0" w14:textId="77777777" w:rsidR="00C87264" w:rsidRPr="005752AF" w:rsidRDefault="00C87264" w:rsidP="000B4171">
            <w:pPr>
              <w:pStyle w:val="Textoindependiente"/>
              <w:spacing w:line="276" w:lineRule="auto"/>
              <w:jc w:val="center"/>
              <w:rPr>
                <w:rFonts w:ascii="Calibri" w:hAnsi="Calibri" w:cs="Calibri"/>
              </w:rPr>
            </w:pPr>
            <w:r w:rsidRPr="005752AF">
              <w:rPr>
                <w:rFonts w:ascii="Calibri" w:hAnsi="Calibri" w:cs="Calibri"/>
                <w:noProof/>
                <w:lang w:eastAsia="es-ES"/>
              </w:rPr>
              <w:drawing>
                <wp:inline distT="0" distB="0" distL="0" distR="0" wp14:anchorId="01ED6F4C" wp14:editId="0CD36EE2">
                  <wp:extent cx="428625" cy="426089"/>
                  <wp:effectExtent l="0" t="0" r="0" b="0"/>
                  <wp:docPr id="542" name="Imagen 542" descr="Icono  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2" name="Imagen 542" descr="Icono  Descripción generada automáticament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35995" cy="433415"/>
                          </a:xfrm>
                          <a:prstGeom prst="rect">
                            <a:avLst/>
                          </a:prstGeom>
                          <a:noFill/>
                          <a:ln>
                            <a:noFill/>
                          </a:ln>
                        </pic:spPr>
                      </pic:pic>
                    </a:graphicData>
                  </a:graphic>
                </wp:inline>
              </w:drawing>
            </w:r>
          </w:p>
          <w:p w14:paraId="43EE1683" w14:textId="77777777" w:rsidR="00C87264" w:rsidRPr="005752AF" w:rsidRDefault="00C87264" w:rsidP="000B4171">
            <w:pPr>
              <w:jc w:val="center"/>
              <w:rPr>
                <w:rFonts w:ascii="Calibri" w:hAnsi="Calibri" w:cs="Calibri"/>
              </w:rPr>
            </w:pPr>
            <w:r w:rsidRPr="005752AF">
              <w:rPr>
                <w:rFonts w:ascii="Calibri" w:hAnsi="Calibri" w:cs="Calibri"/>
                <w:noProof/>
              </w:rPr>
              <w:drawing>
                <wp:inline distT="0" distB="0" distL="0" distR="0" wp14:anchorId="26519764" wp14:editId="2329A625">
                  <wp:extent cx="428625" cy="433821"/>
                  <wp:effectExtent l="0" t="0" r="0" b="4445"/>
                  <wp:docPr id="543" name="Imagen 543" descr="Texto  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3" name="Imagen 543" descr="Texto  Descripción generada automáticamente con confianza baja"/>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36884" cy="442180"/>
                          </a:xfrm>
                          <a:prstGeom prst="rect">
                            <a:avLst/>
                          </a:prstGeom>
                          <a:noFill/>
                          <a:ln>
                            <a:noFill/>
                          </a:ln>
                        </pic:spPr>
                      </pic:pic>
                    </a:graphicData>
                  </a:graphic>
                </wp:inline>
              </w:drawing>
            </w:r>
          </w:p>
        </w:tc>
      </w:tr>
      <w:tr w:rsidR="00C87264" w:rsidRPr="005752AF" w14:paraId="0056102F" w14:textId="77777777" w:rsidTr="000B4171">
        <w:tc>
          <w:tcPr>
            <w:tcW w:w="3539" w:type="dxa"/>
            <w:vAlign w:val="center"/>
          </w:tcPr>
          <w:p w14:paraId="7180C321" w14:textId="3C5DC348" w:rsidR="00C87264" w:rsidRPr="004738E0" w:rsidRDefault="004738E0" w:rsidP="000B4171">
            <w:pPr>
              <w:jc w:val="center"/>
              <w:rPr>
                <w:rFonts w:ascii="Calibri" w:hAnsi="Calibri" w:cs="Calibri"/>
              </w:rPr>
            </w:pPr>
            <w:r>
              <w:rPr>
                <w:rFonts w:ascii="Calibri" w:hAnsi="Calibri" w:cs="Calibri"/>
              </w:rPr>
              <w:t>Continuar trabajando en</w:t>
            </w:r>
            <w:r w:rsidR="00C87264" w:rsidRPr="004738E0">
              <w:rPr>
                <w:rFonts w:ascii="Calibri" w:hAnsi="Calibri" w:cs="Calibri"/>
              </w:rPr>
              <w:t xml:space="preserve"> campañas en materia de igualdad de género coincidiendo con días internacionales y nacionales de celebración.</w:t>
            </w:r>
          </w:p>
        </w:tc>
        <w:tc>
          <w:tcPr>
            <w:tcW w:w="3260" w:type="dxa"/>
            <w:vAlign w:val="center"/>
          </w:tcPr>
          <w:p w14:paraId="73CAB628" w14:textId="77777777" w:rsidR="00C87264" w:rsidRPr="004738E0" w:rsidRDefault="00C87264" w:rsidP="000B4171">
            <w:pPr>
              <w:pStyle w:val="Textoindependiente"/>
              <w:spacing w:line="276" w:lineRule="auto"/>
              <w:jc w:val="center"/>
              <w:rPr>
                <w:rFonts w:ascii="Calibri" w:hAnsi="Calibri" w:cs="Calibri"/>
                <w:bCs/>
              </w:rPr>
            </w:pPr>
            <w:r w:rsidRPr="004738E0">
              <w:rPr>
                <w:rFonts w:ascii="Calibri" w:hAnsi="Calibri" w:cs="Calibri"/>
                <w:bCs/>
              </w:rPr>
              <w:t>Nº campañas.</w:t>
            </w:r>
          </w:p>
          <w:p w14:paraId="42BB0F66" w14:textId="77777777" w:rsidR="00C87264" w:rsidRPr="004738E0" w:rsidRDefault="00C87264" w:rsidP="000B4171">
            <w:pPr>
              <w:pStyle w:val="Textoindependiente"/>
              <w:spacing w:line="276" w:lineRule="auto"/>
              <w:jc w:val="center"/>
              <w:rPr>
                <w:rFonts w:ascii="Calibri" w:hAnsi="Calibri" w:cs="Calibri"/>
              </w:rPr>
            </w:pPr>
            <w:r w:rsidRPr="004738E0">
              <w:rPr>
                <w:rFonts w:ascii="Calibri" w:hAnsi="Calibri" w:cs="Calibri"/>
                <w:bCs/>
              </w:rPr>
              <w:t>Campaña generada (cartel, folleto, etc.)</w:t>
            </w:r>
          </w:p>
        </w:tc>
        <w:tc>
          <w:tcPr>
            <w:tcW w:w="3828" w:type="dxa"/>
            <w:vAlign w:val="center"/>
          </w:tcPr>
          <w:p w14:paraId="1D4A8111" w14:textId="77777777" w:rsidR="00C87264" w:rsidRPr="004738E0" w:rsidRDefault="00C87264" w:rsidP="000B4171">
            <w:pPr>
              <w:tabs>
                <w:tab w:val="left" w:pos="1845"/>
              </w:tabs>
              <w:jc w:val="center"/>
              <w:rPr>
                <w:rFonts w:ascii="Calibri" w:hAnsi="Calibri" w:cs="Calibri"/>
                <w:b/>
                <w:bCs/>
              </w:rPr>
            </w:pPr>
            <w:r w:rsidRPr="004738E0">
              <w:rPr>
                <w:rFonts w:ascii="Calibri" w:hAnsi="Calibri" w:cs="Calibri"/>
                <w:b/>
                <w:bCs/>
              </w:rPr>
              <w:t>Recursos Humanos:</w:t>
            </w:r>
          </w:p>
          <w:p w14:paraId="4E4627D1" w14:textId="77777777" w:rsidR="00C87264" w:rsidRPr="004738E0" w:rsidRDefault="00C87264" w:rsidP="000B4171">
            <w:pPr>
              <w:tabs>
                <w:tab w:val="left" w:pos="1845"/>
              </w:tabs>
              <w:jc w:val="center"/>
              <w:rPr>
                <w:rFonts w:ascii="Calibri" w:hAnsi="Calibri" w:cs="Calibri"/>
              </w:rPr>
            </w:pPr>
            <w:r w:rsidRPr="004738E0">
              <w:rPr>
                <w:rFonts w:ascii="Calibri" w:hAnsi="Calibri" w:cs="Calibri"/>
              </w:rPr>
              <w:t>Responsable Igualdad</w:t>
            </w:r>
          </w:p>
          <w:p w14:paraId="74725111" w14:textId="77777777" w:rsidR="00C87264" w:rsidRPr="004738E0" w:rsidRDefault="00C87264" w:rsidP="000B4171">
            <w:pPr>
              <w:pStyle w:val="Textoindependiente"/>
              <w:spacing w:after="0" w:line="276" w:lineRule="auto"/>
              <w:jc w:val="center"/>
              <w:rPr>
                <w:rFonts w:ascii="Calibri" w:hAnsi="Calibri" w:cs="Calibri"/>
                <w:b/>
                <w:bCs/>
              </w:rPr>
            </w:pPr>
            <w:r w:rsidRPr="004738E0">
              <w:rPr>
                <w:rFonts w:ascii="Calibri" w:hAnsi="Calibri" w:cs="Calibri"/>
                <w:b/>
                <w:bCs/>
              </w:rPr>
              <w:t>Recursos Materiales:</w:t>
            </w:r>
          </w:p>
          <w:p w14:paraId="609CF8B4" w14:textId="77777777" w:rsidR="00C87264" w:rsidRPr="004738E0" w:rsidRDefault="00C87264" w:rsidP="000B4171">
            <w:pPr>
              <w:tabs>
                <w:tab w:val="left" w:pos="1845"/>
              </w:tabs>
              <w:jc w:val="center"/>
              <w:rPr>
                <w:rFonts w:ascii="Calibri" w:hAnsi="Calibri" w:cs="Calibri"/>
              </w:rPr>
            </w:pPr>
            <w:r w:rsidRPr="004738E0">
              <w:rPr>
                <w:rFonts w:ascii="Calibri" w:hAnsi="Calibri" w:cs="Calibri"/>
              </w:rPr>
              <w:t>Herramienta de diseño y maquetación.</w:t>
            </w:r>
          </w:p>
          <w:p w14:paraId="00FDF13A" w14:textId="77777777" w:rsidR="00C87264" w:rsidRPr="004738E0" w:rsidRDefault="00C87264" w:rsidP="000B4171">
            <w:pPr>
              <w:pStyle w:val="Textoindependiente"/>
              <w:spacing w:line="276" w:lineRule="auto"/>
              <w:jc w:val="center"/>
              <w:rPr>
                <w:rFonts w:ascii="Calibri" w:hAnsi="Calibri" w:cs="Calibri"/>
              </w:rPr>
            </w:pPr>
            <w:r w:rsidRPr="004738E0">
              <w:rPr>
                <w:rFonts w:ascii="Calibri" w:hAnsi="Calibri" w:cs="Calibri"/>
              </w:rPr>
              <w:t>Canales de comunicación y difusión habituales.</w:t>
            </w:r>
          </w:p>
          <w:p w14:paraId="31E2E474" w14:textId="577F9DE7" w:rsidR="00C87264" w:rsidRPr="004738E0" w:rsidRDefault="00C87264" w:rsidP="000B4171">
            <w:pPr>
              <w:pStyle w:val="Textoindependiente"/>
              <w:spacing w:line="276" w:lineRule="auto"/>
              <w:jc w:val="center"/>
              <w:rPr>
                <w:rFonts w:ascii="Calibri" w:hAnsi="Calibri" w:cs="Calibri"/>
                <w:bCs/>
              </w:rPr>
            </w:pPr>
          </w:p>
        </w:tc>
        <w:tc>
          <w:tcPr>
            <w:tcW w:w="1842" w:type="dxa"/>
            <w:vAlign w:val="center"/>
          </w:tcPr>
          <w:p w14:paraId="68630779" w14:textId="77777777" w:rsidR="00C87264" w:rsidRPr="004738E0" w:rsidRDefault="00C87264" w:rsidP="000B4171">
            <w:pPr>
              <w:pStyle w:val="Textoindependiente"/>
              <w:spacing w:line="276" w:lineRule="auto"/>
              <w:jc w:val="center"/>
              <w:rPr>
                <w:rFonts w:ascii="Calibri" w:hAnsi="Calibri" w:cs="Calibri"/>
                <w:bCs/>
              </w:rPr>
            </w:pPr>
            <w:r w:rsidRPr="004738E0">
              <w:rPr>
                <w:rFonts w:ascii="Calibri" w:hAnsi="Calibri" w:cs="Calibri"/>
                <w:bCs/>
              </w:rPr>
              <w:t>Fechas señaladas</w:t>
            </w:r>
          </w:p>
        </w:tc>
        <w:tc>
          <w:tcPr>
            <w:tcW w:w="1560" w:type="dxa"/>
            <w:vAlign w:val="center"/>
          </w:tcPr>
          <w:p w14:paraId="3A22A089" w14:textId="77777777" w:rsidR="00C87264" w:rsidRPr="005752AF" w:rsidRDefault="00C87264" w:rsidP="000B4171">
            <w:pPr>
              <w:pStyle w:val="Textoindependiente"/>
              <w:spacing w:line="276" w:lineRule="auto"/>
              <w:jc w:val="center"/>
              <w:rPr>
                <w:rFonts w:ascii="Calibri" w:hAnsi="Calibri" w:cs="Calibri"/>
              </w:rPr>
            </w:pPr>
            <w:r w:rsidRPr="005752AF">
              <w:rPr>
                <w:rFonts w:ascii="Calibri" w:hAnsi="Calibri" w:cs="Calibri"/>
                <w:b/>
                <w:bCs/>
                <w:noProof/>
                <w:lang w:eastAsia="es-ES"/>
              </w:rPr>
              <w:drawing>
                <wp:inline distT="0" distB="0" distL="0" distR="0" wp14:anchorId="6971DD30" wp14:editId="503F7BB0">
                  <wp:extent cx="413691" cy="416170"/>
                  <wp:effectExtent l="0" t="0" r="5715" b="3175"/>
                  <wp:docPr id="549" name="Imagen 549" descr="Diagrama  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 name="Imagen 549" descr="Diagrama  Descripción generada automáticamente con confianza media"/>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26927" cy="429485"/>
                          </a:xfrm>
                          <a:prstGeom prst="rect">
                            <a:avLst/>
                          </a:prstGeom>
                          <a:noFill/>
                          <a:ln>
                            <a:noFill/>
                          </a:ln>
                        </pic:spPr>
                      </pic:pic>
                    </a:graphicData>
                  </a:graphic>
                </wp:inline>
              </w:drawing>
            </w:r>
          </w:p>
          <w:p w14:paraId="5D757565" w14:textId="77777777" w:rsidR="00C87264" w:rsidRPr="005752AF" w:rsidRDefault="00C87264" w:rsidP="000B4171">
            <w:pPr>
              <w:pStyle w:val="Textoindependiente"/>
              <w:spacing w:line="276" w:lineRule="auto"/>
              <w:jc w:val="center"/>
              <w:rPr>
                <w:rFonts w:ascii="Calibri" w:hAnsi="Calibri" w:cs="Calibri"/>
              </w:rPr>
            </w:pPr>
            <w:r w:rsidRPr="005752AF">
              <w:rPr>
                <w:rFonts w:ascii="Calibri" w:hAnsi="Calibri" w:cs="Calibri"/>
                <w:noProof/>
                <w:lang w:eastAsia="es-ES"/>
              </w:rPr>
              <w:drawing>
                <wp:inline distT="0" distB="0" distL="0" distR="0" wp14:anchorId="2E78F571" wp14:editId="716CB61B">
                  <wp:extent cx="428625" cy="426089"/>
                  <wp:effectExtent l="0" t="0" r="0" b="0"/>
                  <wp:docPr id="550" name="Imagen 550" descr="Icono  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 name="Imagen 550" descr="Icono  Descripción generada automáticament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35995" cy="433415"/>
                          </a:xfrm>
                          <a:prstGeom prst="rect">
                            <a:avLst/>
                          </a:prstGeom>
                          <a:noFill/>
                          <a:ln>
                            <a:noFill/>
                          </a:ln>
                        </pic:spPr>
                      </pic:pic>
                    </a:graphicData>
                  </a:graphic>
                </wp:inline>
              </w:drawing>
            </w:r>
          </w:p>
          <w:p w14:paraId="7E25846C" w14:textId="77777777" w:rsidR="00C87264" w:rsidRPr="005752AF" w:rsidRDefault="00C87264" w:rsidP="000B4171">
            <w:pPr>
              <w:pStyle w:val="Textoindependiente"/>
              <w:spacing w:line="276" w:lineRule="auto"/>
              <w:jc w:val="center"/>
              <w:rPr>
                <w:rFonts w:ascii="Calibri" w:hAnsi="Calibri" w:cs="Calibri"/>
                <w:bCs/>
              </w:rPr>
            </w:pPr>
            <w:r w:rsidRPr="005752AF">
              <w:rPr>
                <w:rFonts w:ascii="Calibri" w:hAnsi="Calibri" w:cs="Calibri"/>
                <w:noProof/>
                <w:lang w:eastAsia="es-ES"/>
              </w:rPr>
              <w:drawing>
                <wp:inline distT="0" distB="0" distL="0" distR="0" wp14:anchorId="729323A4" wp14:editId="11CB31E8">
                  <wp:extent cx="428625" cy="433821"/>
                  <wp:effectExtent l="0" t="0" r="0" b="4445"/>
                  <wp:docPr id="551" name="Imagen 551" descr="Texto  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1" name="Imagen 551" descr="Texto  Descripción generada automáticamente con confianza baja"/>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36884" cy="442180"/>
                          </a:xfrm>
                          <a:prstGeom prst="rect">
                            <a:avLst/>
                          </a:prstGeom>
                          <a:noFill/>
                          <a:ln>
                            <a:noFill/>
                          </a:ln>
                        </pic:spPr>
                      </pic:pic>
                    </a:graphicData>
                  </a:graphic>
                </wp:inline>
              </w:drawing>
            </w:r>
          </w:p>
        </w:tc>
      </w:tr>
      <w:tr w:rsidR="000B4171" w:rsidRPr="005752AF" w14:paraId="4AE7395F" w14:textId="77777777" w:rsidTr="000B4171">
        <w:tc>
          <w:tcPr>
            <w:tcW w:w="3539" w:type="dxa"/>
            <w:vAlign w:val="center"/>
          </w:tcPr>
          <w:p w14:paraId="727F11E7" w14:textId="74197EE4" w:rsidR="000B4171" w:rsidRDefault="000B4171" w:rsidP="000B4171">
            <w:pPr>
              <w:jc w:val="center"/>
              <w:rPr>
                <w:rFonts w:ascii="Calibri" w:hAnsi="Calibri" w:cs="Calibri"/>
              </w:rPr>
            </w:pPr>
            <w:r>
              <w:rPr>
                <w:rFonts w:ascii="Calibri" w:hAnsi="Calibri" w:cs="Calibri"/>
              </w:rPr>
              <w:t>D</w:t>
            </w:r>
            <w:r w:rsidRPr="000B4171">
              <w:rPr>
                <w:rFonts w:ascii="Calibri" w:hAnsi="Calibri" w:cs="Calibri"/>
              </w:rPr>
              <w:t>ifundir una guía de lenguaje inclusivo para todo el personal</w:t>
            </w:r>
            <w:r>
              <w:rPr>
                <w:rFonts w:ascii="Calibri" w:hAnsi="Calibri" w:cs="Calibri"/>
              </w:rPr>
              <w:t>.</w:t>
            </w:r>
          </w:p>
        </w:tc>
        <w:tc>
          <w:tcPr>
            <w:tcW w:w="3260" w:type="dxa"/>
            <w:vAlign w:val="center"/>
          </w:tcPr>
          <w:p w14:paraId="0FDEBA57" w14:textId="02AC3BC0" w:rsidR="000B4171" w:rsidRPr="004738E0" w:rsidRDefault="000B4171" w:rsidP="000B4171">
            <w:pPr>
              <w:pStyle w:val="Textoindependiente"/>
              <w:spacing w:line="276" w:lineRule="auto"/>
              <w:jc w:val="center"/>
              <w:rPr>
                <w:rFonts w:ascii="Calibri" w:hAnsi="Calibri" w:cs="Calibri"/>
                <w:bCs/>
              </w:rPr>
            </w:pPr>
            <w:r>
              <w:rPr>
                <w:rFonts w:ascii="Calibri" w:hAnsi="Calibri" w:cs="Calibri"/>
                <w:bCs/>
              </w:rPr>
              <w:t>Nº de difusiones realizadas</w:t>
            </w:r>
          </w:p>
        </w:tc>
        <w:tc>
          <w:tcPr>
            <w:tcW w:w="3828" w:type="dxa"/>
            <w:vAlign w:val="center"/>
          </w:tcPr>
          <w:p w14:paraId="092F881E" w14:textId="77777777" w:rsidR="000B4171" w:rsidRPr="004738E0" w:rsidRDefault="000B4171" w:rsidP="000B4171">
            <w:pPr>
              <w:tabs>
                <w:tab w:val="left" w:pos="1845"/>
              </w:tabs>
              <w:jc w:val="center"/>
              <w:rPr>
                <w:rFonts w:ascii="Calibri" w:hAnsi="Calibri" w:cs="Calibri"/>
                <w:b/>
                <w:bCs/>
              </w:rPr>
            </w:pPr>
            <w:r w:rsidRPr="004738E0">
              <w:rPr>
                <w:rFonts w:ascii="Calibri" w:hAnsi="Calibri" w:cs="Calibri"/>
                <w:b/>
                <w:bCs/>
              </w:rPr>
              <w:t>Recursos Humanos:</w:t>
            </w:r>
          </w:p>
          <w:p w14:paraId="7F858C6F" w14:textId="77777777" w:rsidR="000B4171" w:rsidRPr="004738E0" w:rsidRDefault="000B4171" w:rsidP="000B4171">
            <w:pPr>
              <w:tabs>
                <w:tab w:val="left" w:pos="1845"/>
              </w:tabs>
              <w:jc w:val="center"/>
              <w:rPr>
                <w:rFonts w:ascii="Calibri" w:hAnsi="Calibri" w:cs="Calibri"/>
              </w:rPr>
            </w:pPr>
            <w:r w:rsidRPr="004738E0">
              <w:rPr>
                <w:rFonts w:ascii="Calibri" w:hAnsi="Calibri" w:cs="Calibri"/>
              </w:rPr>
              <w:t>Responsable Igualdad</w:t>
            </w:r>
          </w:p>
          <w:p w14:paraId="41697E9A" w14:textId="77777777" w:rsidR="000B4171" w:rsidRPr="004738E0" w:rsidRDefault="000B4171" w:rsidP="000B4171">
            <w:pPr>
              <w:pStyle w:val="Textoindependiente"/>
              <w:spacing w:after="0" w:line="276" w:lineRule="auto"/>
              <w:jc w:val="center"/>
              <w:rPr>
                <w:rFonts w:ascii="Calibri" w:hAnsi="Calibri" w:cs="Calibri"/>
                <w:b/>
                <w:bCs/>
              </w:rPr>
            </w:pPr>
            <w:r w:rsidRPr="004738E0">
              <w:rPr>
                <w:rFonts w:ascii="Calibri" w:hAnsi="Calibri" w:cs="Calibri"/>
                <w:b/>
                <w:bCs/>
              </w:rPr>
              <w:t>Recursos Materiales:</w:t>
            </w:r>
          </w:p>
          <w:p w14:paraId="6E9F52FA" w14:textId="28A77C71" w:rsidR="000B4171" w:rsidRPr="000B4171" w:rsidRDefault="000B4171" w:rsidP="000B4171">
            <w:pPr>
              <w:pStyle w:val="Textoindependiente"/>
              <w:spacing w:line="276" w:lineRule="auto"/>
              <w:jc w:val="center"/>
              <w:rPr>
                <w:rFonts w:ascii="Calibri" w:hAnsi="Calibri" w:cs="Calibri"/>
              </w:rPr>
            </w:pPr>
            <w:r w:rsidRPr="004738E0">
              <w:rPr>
                <w:rFonts w:ascii="Calibri" w:hAnsi="Calibri" w:cs="Calibri"/>
              </w:rPr>
              <w:t>Canales de comunicación y difusión habituales.</w:t>
            </w:r>
          </w:p>
        </w:tc>
        <w:tc>
          <w:tcPr>
            <w:tcW w:w="1842" w:type="dxa"/>
            <w:vAlign w:val="center"/>
          </w:tcPr>
          <w:p w14:paraId="713F2393" w14:textId="10CD6FDF" w:rsidR="000B4171" w:rsidRPr="004738E0" w:rsidRDefault="000B4171" w:rsidP="000B4171">
            <w:pPr>
              <w:pStyle w:val="Textoindependiente"/>
              <w:spacing w:line="276" w:lineRule="auto"/>
              <w:jc w:val="center"/>
              <w:rPr>
                <w:rFonts w:ascii="Calibri" w:hAnsi="Calibri" w:cs="Calibri"/>
                <w:bCs/>
              </w:rPr>
            </w:pPr>
            <w:r>
              <w:rPr>
                <w:rFonts w:ascii="Calibri" w:hAnsi="Calibri" w:cs="Calibri"/>
                <w:bCs/>
              </w:rPr>
              <w:t xml:space="preserve">Vigencia del Plan </w:t>
            </w:r>
          </w:p>
        </w:tc>
        <w:tc>
          <w:tcPr>
            <w:tcW w:w="1560" w:type="dxa"/>
            <w:vAlign w:val="center"/>
          </w:tcPr>
          <w:p w14:paraId="30F8235F" w14:textId="77777777" w:rsidR="000B4171" w:rsidRDefault="000B4171" w:rsidP="000B4171">
            <w:pPr>
              <w:pStyle w:val="Textoindependiente"/>
              <w:spacing w:line="276" w:lineRule="auto"/>
              <w:jc w:val="center"/>
              <w:rPr>
                <w:rFonts w:ascii="Calibri" w:hAnsi="Calibri" w:cs="Calibri"/>
                <w:b/>
                <w:bCs/>
                <w:noProof/>
              </w:rPr>
            </w:pPr>
            <w:r w:rsidRPr="005752AF">
              <w:rPr>
                <w:rFonts w:ascii="Calibri" w:hAnsi="Calibri" w:cs="Calibri"/>
                <w:b/>
                <w:bCs/>
                <w:noProof/>
                <w:lang w:eastAsia="es-ES"/>
              </w:rPr>
              <w:drawing>
                <wp:inline distT="0" distB="0" distL="0" distR="0" wp14:anchorId="1731ED53" wp14:editId="716A5A4C">
                  <wp:extent cx="413691" cy="416170"/>
                  <wp:effectExtent l="0" t="0" r="5715" b="3175"/>
                  <wp:docPr id="1084278957" name="Imagen 1084278957" descr="Diagrama  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 name="Imagen 549" descr="Diagrama  Descripción generada automáticamente con confianza media"/>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26927" cy="429485"/>
                          </a:xfrm>
                          <a:prstGeom prst="rect">
                            <a:avLst/>
                          </a:prstGeom>
                          <a:noFill/>
                          <a:ln>
                            <a:noFill/>
                          </a:ln>
                        </pic:spPr>
                      </pic:pic>
                    </a:graphicData>
                  </a:graphic>
                </wp:inline>
              </w:drawing>
            </w:r>
          </w:p>
          <w:p w14:paraId="1E44A7D4" w14:textId="3A71B9A5" w:rsidR="000B4171" w:rsidRPr="005752AF" w:rsidRDefault="000B4171" w:rsidP="000B4171">
            <w:pPr>
              <w:pStyle w:val="Textoindependiente"/>
              <w:spacing w:line="276" w:lineRule="auto"/>
              <w:jc w:val="center"/>
              <w:rPr>
                <w:rFonts w:ascii="Calibri" w:hAnsi="Calibri" w:cs="Calibri"/>
                <w:b/>
                <w:bCs/>
                <w:noProof/>
              </w:rPr>
            </w:pPr>
            <w:r w:rsidRPr="005752AF">
              <w:rPr>
                <w:rFonts w:ascii="Calibri" w:hAnsi="Calibri" w:cs="Calibri"/>
                <w:noProof/>
                <w:lang w:eastAsia="es-ES"/>
              </w:rPr>
              <w:drawing>
                <wp:inline distT="0" distB="0" distL="0" distR="0" wp14:anchorId="37EBC961" wp14:editId="6B99714B">
                  <wp:extent cx="428625" cy="426089"/>
                  <wp:effectExtent l="0" t="0" r="0" b="0"/>
                  <wp:docPr id="698416201" name="Imagen 698416201" descr="Icono  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 name="Imagen 550" descr="Icono  Descripción generada automáticament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35995" cy="433415"/>
                          </a:xfrm>
                          <a:prstGeom prst="rect">
                            <a:avLst/>
                          </a:prstGeom>
                          <a:noFill/>
                          <a:ln>
                            <a:noFill/>
                          </a:ln>
                        </pic:spPr>
                      </pic:pic>
                    </a:graphicData>
                  </a:graphic>
                </wp:inline>
              </w:drawing>
            </w:r>
          </w:p>
        </w:tc>
      </w:tr>
    </w:tbl>
    <w:p w14:paraId="3D487942" w14:textId="77777777" w:rsidR="007E48BD" w:rsidRPr="005752AF" w:rsidRDefault="007E48BD" w:rsidP="00FE4998">
      <w:pPr>
        <w:rPr>
          <w:rFonts w:ascii="Calibri" w:hAnsi="Calibri" w:cs="Calibri"/>
        </w:rPr>
        <w:sectPr w:rsidR="007E48BD" w:rsidRPr="005752AF" w:rsidSect="00512FF6">
          <w:pgSz w:w="16834" w:h="11909" w:orient="landscape"/>
          <w:pgMar w:top="1440" w:right="1440" w:bottom="1440" w:left="1440" w:header="720" w:footer="720" w:gutter="0"/>
          <w:cols w:space="720"/>
        </w:sectPr>
      </w:pPr>
    </w:p>
    <w:p w14:paraId="18D383F6" w14:textId="4850FCF5" w:rsidR="007E48BD" w:rsidRPr="005752AF" w:rsidRDefault="007E48BD" w:rsidP="00FE4998">
      <w:pPr>
        <w:rPr>
          <w:rFonts w:ascii="Calibri" w:hAnsi="Calibri" w:cs="Calibri"/>
        </w:rPr>
      </w:pPr>
      <w:r w:rsidRPr="005752AF">
        <w:rPr>
          <w:rFonts w:ascii="Calibri" w:eastAsia="Calibri" w:hAnsi="Calibri" w:cs="Calibri"/>
          <w:noProof/>
          <w:lang w:val="es-ES"/>
        </w:rPr>
        <w:lastRenderedPageBreak/>
        <mc:AlternateContent>
          <mc:Choice Requires="wps">
            <w:drawing>
              <wp:anchor distT="0" distB="0" distL="114300" distR="114300" simplePos="0" relativeHeight="251686912" behindDoc="0" locked="0" layoutInCell="1" allowOverlap="1" wp14:anchorId="66051174" wp14:editId="6B7B6FCC">
                <wp:simplePos x="0" y="0"/>
                <wp:positionH relativeFrom="margin">
                  <wp:posOffset>0</wp:posOffset>
                </wp:positionH>
                <wp:positionV relativeFrom="paragraph">
                  <wp:posOffset>0</wp:posOffset>
                </wp:positionV>
                <wp:extent cx="5514975" cy="257175"/>
                <wp:effectExtent l="0" t="0" r="9525" b="9525"/>
                <wp:wrapNone/>
                <wp:docPr id="12" name="Text Box 2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4975" cy="257175"/>
                        </a:xfrm>
                        <a:prstGeom prst="rect">
                          <a:avLst/>
                        </a:prstGeom>
                        <a:solidFill>
                          <a:srgbClr val="4F81BB"/>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D6F35D" w14:textId="77777777" w:rsidR="007E48BD" w:rsidRPr="00DF1926" w:rsidRDefault="007E48BD" w:rsidP="007E48BD">
                            <w:pPr>
                              <w:pStyle w:val="Ttulo1"/>
                              <w:shd w:val="clear" w:color="auto" w:fill="8DB3E2" w:themeFill="text2" w:themeFillTint="66"/>
                              <w:spacing w:before="0"/>
                              <w:rPr>
                                <w:rFonts w:ascii="Calibri" w:eastAsia="Calibri" w:hAnsi="Calibri" w:cs="Calibri"/>
                                <w:b/>
                                <w:color w:val="FFFFFF" w:themeColor="background1"/>
                                <w:sz w:val="28"/>
                                <w:szCs w:val="28"/>
                              </w:rPr>
                            </w:pPr>
                            <w:r w:rsidRPr="00DF1926">
                              <w:rPr>
                                <w:b/>
                                <w:color w:val="FFFFFF" w:themeColor="background1"/>
                                <w:sz w:val="28"/>
                                <w:szCs w:val="28"/>
                              </w:rPr>
                              <w:t xml:space="preserve"> </w:t>
                            </w:r>
                            <w:bookmarkStart w:id="246" w:name="_Toc79060754"/>
                            <w:bookmarkStart w:id="247" w:name="_Toc79060802"/>
                            <w:bookmarkStart w:id="248" w:name="_Toc79061100"/>
                            <w:bookmarkStart w:id="249" w:name="_Toc79061163"/>
                            <w:bookmarkStart w:id="250" w:name="_Toc113009873"/>
                            <w:r>
                              <w:rPr>
                                <w:rFonts w:ascii="Calibri" w:hAnsi="Calibri" w:cs="Calibri"/>
                                <w:b/>
                                <w:color w:val="FFFFFF" w:themeColor="background1"/>
                                <w:sz w:val="28"/>
                                <w:szCs w:val="28"/>
                              </w:rPr>
                              <w:t>6</w:t>
                            </w:r>
                            <w:r w:rsidRPr="003E3415">
                              <w:rPr>
                                <w:rFonts w:ascii="Calibri" w:hAnsi="Calibri" w:cs="Calibri"/>
                                <w:b/>
                                <w:color w:val="FFFFFF" w:themeColor="background1"/>
                                <w:sz w:val="28"/>
                                <w:szCs w:val="28"/>
                              </w:rPr>
                              <w:t>. MEDIOS Y RECURSOS PARA LA IMPLANTACIÓN DEL PLAN DE IGUALDAD</w:t>
                            </w:r>
                            <w:bookmarkEnd w:id="246"/>
                            <w:bookmarkEnd w:id="247"/>
                            <w:bookmarkEnd w:id="248"/>
                            <w:bookmarkEnd w:id="249"/>
                            <w:bookmarkEnd w:id="250"/>
                          </w:p>
                          <w:p w14:paraId="484321B5" w14:textId="77777777" w:rsidR="007E48BD" w:rsidRPr="006F4FF8" w:rsidRDefault="007E48BD" w:rsidP="007E48BD">
                            <w:pPr>
                              <w:shd w:val="clear" w:color="auto" w:fill="8DB3E2" w:themeFill="text2" w:themeFillTint="66"/>
                              <w:rPr>
                                <w:b/>
                                <w:color w:val="FFFFFF" w:themeColor="background1"/>
                              </w:rPr>
                            </w:pPr>
                          </w:p>
                          <w:p w14:paraId="5270FE4F" w14:textId="77777777" w:rsidR="007E48BD" w:rsidRPr="006F4FF8" w:rsidRDefault="007E48BD" w:rsidP="007E48BD">
                            <w:pPr>
                              <w:pStyle w:val="Ttulo1"/>
                              <w:shd w:val="clear" w:color="auto" w:fill="8DB3E2" w:themeFill="text2" w:themeFillTint="66"/>
                              <w:rPr>
                                <w:rFonts w:eastAsia="Calibri" w:cs="Calibri"/>
                                <w:szCs w:val="28"/>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shape w14:anchorId="66051174" id="_x0000_s1043" type="#_x0000_t202" style="position:absolute;margin-left:0;margin-top:0;width:434.25pt;height:20.25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TaWMW8AEAAMIDAAAOAAAAZHJzL2Uyb0RvYy54bWysU9uO2yAQfa/Uf0C8N46jTbO14qw2WaWq tO1W2vYDMMY2KmboQGKnX98BJ9le3qq+oAGGM3POHNZ3Y2/YUaHXYEuez+acKSuh1rYt+dcv+ze3 nPkgbC0MWFXyk/L8bvP61XpwhVpAB6ZWyAjE+mJwJe9CcEWWedmpXvgZOGXpsgHsRaAttlmNYiD0 3mSL+fxtNgDWDkEq7+n0Ybrkm4TfNEqGp6bxKjBTcuotpBXTWsU126xF0aJwnZbnNsQ/dNELbano FepBBMEOqP+C6rVE8NCEmYQ+g6bRUiUOxCaf/8HmuRNOJS4kjndXmfz/g5Wfjs/uM7IwbmGkASYS 3j2C/OaZhV0nbKvuEWHolKipcB4lywbni/PTKLUvfASpho9Q05DFIUACGhvsoyrEkxE6DeB0FV2N gUk6XC7zm3erJWeS7hbLVU5xLCGKy2uHPrxX0LMYlBxpqAldHB99mFIvKbGYB6PrvTYmbbCtdgbZ UZABbva3+XZ7Rv8tzdiYbCE+mxDjSaIZmU0cw1iNTNekwSpiRNoV1CcijjAZiz4CBR3gD84GMlXJ /feDQMWZ+WBJvOjAS4CXoLoEwkp6WvLA2RTuwuTUg0PddoQ8jcfCPQnc6MT9pYtzv2SUpN7Z1NGJ v+5T1svX2/wEAAD//wMAUEsDBBQABgAIAAAAIQAxIWoQ2wAAAAQBAAAPAAAAZHJzL2Rvd25yZXYu eG1sTI9BT8MwDIXvSPyHyEi7oC1lolMpTSe2CY5IDC67pYlpKhqnarKt+/cYLnCx9PTs9z5X68n3 4oRj7AIpuFtkIJBMsB21Cj7en+cFiJg0Wd0HQgUXjLCur68qXdpwpjc87VMrOIRiqRW4lIZSymgc eh0XYUBi7zOMXieWYyvtqM8c7nu5zLKV9LojbnB6wK1D87U/esbIN6ZrdsPtg9u++pd840w6TErN bqanRxAJp/S3DD/4fAM1MzXhSDaKXgE/kn4ne8WqyEE0Cu6zHGRdyf/w9TcAAAD//wMAUEsBAi0A FAAGAAgAAAAhALaDOJL+AAAA4QEAABMAAAAAAAAAAAAAAAAAAAAAAFtDb250ZW50X1R5cGVzXS54 bWxQSwECLQAUAAYACAAAACEAOP0h/9YAAACUAQAACwAAAAAAAAAAAAAAAAAvAQAAX3JlbHMvLnJl bHNQSwECLQAUAAYACAAAACEA02ljFvABAADCAwAADgAAAAAAAAAAAAAAAAAuAgAAZHJzL2Uyb0Rv Yy54bWxQSwECLQAUAAYACAAAACEAMSFqENsAAAAEAQAADwAAAAAAAAAAAAAAAABKBAAAZHJzL2Rv d25yZXYueG1sUEsFBgAAAAAEAAQA8wAAAFIFAAAAAA== " fillcolor="#4f81bb" stroked="f">
                <v:textbox inset="0,0,0,0">
                  <w:txbxContent>
                    <w:p w14:paraId="63D6F35D" w14:textId="77777777" w:rsidR="007E48BD" w:rsidRPr="00DF1926" w:rsidRDefault="007E48BD" w:rsidP="007E48BD">
                      <w:pPr>
                        <w:pStyle w:val="Ttulo1"/>
                        <w:shd w:val="clear" w:color="auto" w:fill="8DB3E2" w:themeFill="text2" w:themeFillTint="66"/>
                        <w:spacing w:before="0"/>
                        <w:rPr>
                          <w:rFonts w:ascii="Calibri" w:eastAsia="Calibri" w:hAnsi="Calibri" w:cs="Calibri"/>
                          <w:b/>
                          <w:color w:val="FFFFFF" w:themeColor="background1"/>
                          <w:sz w:val="28"/>
                          <w:szCs w:val="28"/>
                        </w:rPr>
                      </w:pPr>
                      <w:r w:rsidRPr="00DF1926">
                        <w:rPr>
                          <w:b/>
                          <w:color w:val="FFFFFF" w:themeColor="background1"/>
                          <w:sz w:val="28"/>
                          <w:szCs w:val="28"/>
                        </w:rPr>
                        <w:t xml:space="preserve"> </w:t>
                      </w:r>
                      <w:bookmarkStart w:id="472" w:name="_Toc79060754"/>
                      <w:bookmarkStart w:id="473" w:name="_Toc79060802"/>
                      <w:bookmarkStart w:id="474" w:name="_Toc79061100"/>
                      <w:bookmarkStart w:id="475" w:name="_Toc79061163"/>
                      <w:bookmarkStart w:id="476" w:name="_Toc113009873"/>
                      <w:r>
                        <w:rPr>
                          <w:rFonts w:ascii="Calibri" w:hAnsi="Calibri" w:cs="Calibri"/>
                          <w:b/>
                          <w:color w:val="FFFFFF" w:themeColor="background1"/>
                          <w:sz w:val="28"/>
                          <w:szCs w:val="28"/>
                        </w:rPr>
                        <w:t>6</w:t>
                      </w:r>
                      <w:r w:rsidRPr="003E3415">
                        <w:rPr>
                          <w:rFonts w:ascii="Calibri" w:hAnsi="Calibri" w:cs="Calibri"/>
                          <w:b/>
                          <w:color w:val="FFFFFF" w:themeColor="background1"/>
                          <w:sz w:val="28"/>
                          <w:szCs w:val="28"/>
                        </w:rPr>
                        <w:t>. MEDIOS Y RECURSOS PARA LA IMPLANTACIÓN DEL PLAN DE IGUALDAD</w:t>
                      </w:r>
                      <w:bookmarkEnd w:id="472"/>
                      <w:bookmarkEnd w:id="473"/>
                      <w:bookmarkEnd w:id="474"/>
                      <w:bookmarkEnd w:id="475"/>
                      <w:bookmarkEnd w:id="476"/>
                    </w:p>
                    <w:p w14:paraId="484321B5" w14:textId="77777777" w:rsidR="007E48BD" w:rsidRPr="006F4FF8" w:rsidRDefault="007E48BD" w:rsidP="007E48BD">
                      <w:pPr>
                        <w:shd w:val="clear" w:color="auto" w:fill="8DB3E2" w:themeFill="text2" w:themeFillTint="66"/>
                        <w:rPr>
                          <w:b/>
                          <w:color w:val="FFFFFF" w:themeColor="background1"/>
                        </w:rPr>
                      </w:pPr>
                    </w:p>
                    <w:p w14:paraId="5270FE4F" w14:textId="77777777" w:rsidR="007E48BD" w:rsidRPr="006F4FF8" w:rsidRDefault="007E48BD" w:rsidP="007E48BD">
                      <w:pPr>
                        <w:pStyle w:val="Ttulo1"/>
                        <w:shd w:val="clear" w:color="auto" w:fill="8DB3E2" w:themeFill="text2" w:themeFillTint="66"/>
                        <w:rPr>
                          <w:rFonts w:eastAsia="Calibri" w:cs="Calibri"/>
                          <w:szCs w:val="28"/>
                        </w:rPr>
                      </w:pPr>
                    </w:p>
                  </w:txbxContent>
                </v:textbox>
                <w10:wrap anchorx="margin"/>
              </v:shape>
            </w:pict>
          </mc:Fallback>
        </mc:AlternateContent>
      </w:r>
    </w:p>
    <w:p w14:paraId="70B73FF4" w14:textId="77777777" w:rsidR="007E48BD" w:rsidRPr="005752AF" w:rsidRDefault="007E48BD" w:rsidP="007E48BD">
      <w:pPr>
        <w:rPr>
          <w:rFonts w:ascii="Calibri" w:hAnsi="Calibri" w:cs="Calibri"/>
        </w:rPr>
      </w:pPr>
    </w:p>
    <w:p w14:paraId="22D7ECDF" w14:textId="77777777" w:rsidR="007E48BD" w:rsidRPr="005752AF" w:rsidRDefault="007E48BD" w:rsidP="007E48BD">
      <w:pPr>
        <w:rPr>
          <w:rFonts w:ascii="Calibri" w:hAnsi="Calibri" w:cs="Calibri"/>
        </w:rPr>
      </w:pPr>
    </w:p>
    <w:p w14:paraId="5B9543B9" w14:textId="77777777" w:rsidR="007E48BD" w:rsidRPr="005752AF" w:rsidRDefault="007E48BD" w:rsidP="007E48BD">
      <w:pPr>
        <w:shd w:val="clear" w:color="auto" w:fill="FFFFFF"/>
        <w:spacing w:after="200" w:line="360" w:lineRule="auto"/>
        <w:jc w:val="both"/>
        <w:rPr>
          <w:rFonts w:ascii="Calibri" w:hAnsi="Calibri" w:cs="Calibri"/>
          <w:sz w:val="24"/>
          <w:szCs w:val="24"/>
        </w:rPr>
      </w:pPr>
      <w:r w:rsidRPr="005752AF">
        <w:rPr>
          <w:rFonts w:ascii="Calibri" w:hAnsi="Calibri" w:cs="Calibri"/>
          <w:sz w:val="24"/>
          <w:szCs w:val="24"/>
        </w:rPr>
        <w:t>Para el cumplimiento de las funciones encomendadas a la Comisión negociadora de Igualdad, la entidad se compromete a facilitar los medios precisos.</w:t>
      </w:r>
    </w:p>
    <w:p w14:paraId="0853FAB9" w14:textId="77777777" w:rsidR="007E48BD" w:rsidRPr="005752AF" w:rsidRDefault="007E48BD" w:rsidP="007E48BD">
      <w:pPr>
        <w:shd w:val="clear" w:color="auto" w:fill="FFFFFF"/>
        <w:spacing w:after="200" w:line="360" w:lineRule="auto"/>
        <w:jc w:val="both"/>
        <w:rPr>
          <w:rFonts w:ascii="Calibri" w:hAnsi="Calibri" w:cs="Calibri"/>
          <w:sz w:val="24"/>
          <w:szCs w:val="24"/>
        </w:rPr>
      </w:pPr>
      <w:r w:rsidRPr="005752AF">
        <w:rPr>
          <w:rFonts w:ascii="Calibri" w:hAnsi="Calibri" w:cs="Calibri"/>
          <w:sz w:val="24"/>
          <w:szCs w:val="24"/>
        </w:rPr>
        <w:t>Recursos materiales:</w:t>
      </w:r>
    </w:p>
    <w:p w14:paraId="18C63339" w14:textId="77777777" w:rsidR="007E48BD" w:rsidRPr="005752AF" w:rsidRDefault="007E48BD" w:rsidP="007E48BD">
      <w:pPr>
        <w:numPr>
          <w:ilvl w:val="0"/>
          <w:numId w:val="22"/>
        </w:numPr>
        <w:shd w:val="clear" w:color="auto" w:fill="FFFFFF"/>
        <w:spacing w:after="200" w:line="360" w:lineRule="auto"/>
        <w:jc w:val="both"/>
        <w:rPr>
          <w:rFonts w:ascii="Calibri" w:hAnsi="Calibri" w:cs="Calibri"/>
          <w:sz w:val="24"/>
          <w:szCs w:val="24"/>
        </w:rPr>
      </w:pPr>
      <w:r w:rsidRPr="005752AF">
        <w:rPr>
          <w:rFonts w:ascii="Calibri" w:hAnsi="Calibri" w:cs="Calibri"/>
          <w:sz w:val="24"/>
          <w:szCs w:val="24"/>
        </w:rPr>
        <w:t>Lugar adecuado para realizar las reuniones, ya sea un espacio habilitado en el propio centro u otro espacio fuera de las instalaciones, adaptado para reuniones.</w:t>
      </w:r>
    </w:p>
    <w:p w14:paraId="06A7C509" w14:textId="77777777" w:rsidR="007E48BD" w:rsidRPr="005752AF" w:rsidRDefault="007E48BD" w:rsidP="007E48BD">
      <w:pPr>
        <w:numPr>
          <w:ilvl w:val="0"/>
          <w:numId w:val="22"/>
        </w:numPr>
        <w:shd w:val="clear" w:color="auto" w:fill="FFFFFF"/>
        <w:spacing w:after="200" w:line="360" w:lineRule="auto"/>
        <w:jc w:val="both"/>
        <w:rPr>
          <w:rFonts w:ascii="Calibri" w:hAnsi="Calibri" w:cs="Calibri"/>
          <w:sz w:val="24"/>
          <w:szCs w:val="24"/>
        </w:rPr>
      </w:pPr>
      <w:r w:rsidRPr="005752AF">
        <w:rPr>
          <w:rFonts w:ascii="Calibri" w:hAnsi="Calibri" w:cs="Calibri"/>
          <w:sz w:val="24"/>
          <w:szCs w:val="24"/>
        </w:rPr>
        <w:t xml:space="preserve">Aportación de la información necesaria, desagregada por sexos, para la correcta ejecución del Plan de Igualdad. </w:t>
      </w:r>
    </w:p>
    <w:p w14:paraId="6D3EAE01" w14:textId="77777777" w:rsidR="007E48BD" w:rsidRPr="005752AF" w:rsidRDefault="007E48BD" w:rsidP="007E48BD">
      <w:pPr>
        <w:numPr>
          <w:ilvl w:val="0"/>
          <w:numId w:val="22"/>
        </w:numPr>
        <w:shd w:val="clear" w:color="auto" w:fill="FFFFFF"/>
        <w:spacing w:after="200" w:line="360" w:lineRule="auto"/>
        <w:jc w:val="both"/>
        <w:rPr>
          <w:rFonts w:ascii="Calibri" w:hAnsi="Calibri" w:cs="Calibri"/>
          <w:sz w:val="24"/>
          <w:szCs w:val="24"/>
        </w:rPr>
      </w:pPr>
      <w:r w:rsidRPr="005752AF">
        <w:rPr>
          <w:rFonts w:ascii="Calibri" w:hAnsi="Calibri" w:cs="Calibri"/>
          <w:sz w:val="24"/>
          <w:szCs w:val="24"/>
        </w:rPr>
        <w:t>Material informático preciso para el desarrollo y revisión de las medidas.</w:t>
      </w:r>
    </w:p>
    <w:p w14:paraId="18A63DFF" w14:textId="77777777" w:rsidR="007E48BD" w:rsidRPr="005752AF" w:rsidRDefault="007E48BD" w:rsidP="007E48BD">
      <w:pPr>
        <w:numPr>
          <w:ilvl w:val="0"/>
          <w:numId w:val="22"/>
        </w:numPr>
        <w:shd w:val="clear" w:color="auto" w:fill="FFFFFF"/>
        <w:spacing w:after="200" w:line="360" w:lineRule="auto"/>
        <w:jc w:val="both"/>
        <w:rPr>
          <w:rFonts w:ascii="Calibri" w:hAnsi="Calibri" w:cs="Calibri"/>
          <w:sz w:val="24"/>
          <w:szCs w:val="24"/>
        </w:rPr>
      </w:pPr>
      <w:r w:rsidRPr="005752AF">
        <w:rPr>
          <w:rFonts w:ascii="Calibri" w:hAnsi="Calibri" w:cs="Calibri"/>
          <w:sz w:val="24"/>
          <w:szCs w:val="24"/>
        </w:rPr>
        <w:t xml:space="preserve">En definitiva, cualquier recurso material necesario para la ejecución del Plan de Igualdad. </w:t>
      </w:r>
    </w:p>
    <w:p w14:paraId="3CA52D30" w14:textId="77777777" w:rsidR="007E48BD" w:rsidRPr="005752AF" w:rsidRDefault="007E48BD" w:rsidP="007E48BD">
      <w:pPr>
        <w:shd w:val="clear" w:color="auto" w:fill="FFFFFF"/>
        <w:spacing w:after="200" w:line="360" w:lineRule="auto"/>
        <w:jc w:val="both"/>
        <w:rPr>
          <w:rFonts w:ascii="Calibri" w:hAnsi="Calibri" w:cs="Calibri"/>
          <w:sz w:val="24"/>
          <w:szCs w:val="24"/>
        </w:rPr>
      </w:pPr>
      <w:r w:rsidRPr="005752AF">
        <w:rPr>
          <w:rFonts w:ascii="Calibri" w:hAnsi="Calibri" w:cs="Calibri"/>
          <w:sz w:val="24"/>
          <w:szCs w:val="24"/>
        </w:rPr>
        <w:t>Recursos Económicos:</w:t>
      </w:r>
    </w:p>
    <w:p w14:paraId="27C36434" w14:textId="27F808DE" w:rsidR="007E48BD" w:rsidRPr="005752AF" w:rsidRDefault="007E48BD" w:rsidP="007E48BD">
      <w:pPr>
        <w:spacing w:line="360" w:lineRule="auto"/>
        <w:jc w:val="both"/>
        <w:rPr>
          <w:rFonts w:ascii="Calibri" w:hAnsi="Calibri" w:cs="Calibri"/>
          <w:sz w:val="24"/>
          <w:szCs w:val="24"/>
        </w:rPr>
      </w:pPr>
      <w:r w:rsidRPr="005752AF">
        <w:rPr>
          <w:rFonts w:ascii="Calibri" w:hAnsi="Calibri" w:cs="Calibri"/>
          <w:sz w:val="24"/>
          <w:szCs w:val="24"/>
        </w:rPr>
        <w:t xml:space="preserve">Para la ejecución de este I Plan de Igualdad se destinarán los recursos económicos necesarios que contarán con financiación propia o con financiación externa a través de otras fuentes de financiación habituales de la </w:t>
      </w:r>
      <w:r w:rsidR="00274A3E">
        <w:rPr>
          <w:rFonts w:ascii="Calibri" w:hAnsi="Calibri" w:cs="Calibri"/>
          <w:sz w:val="24"/>
          <w:szCs w:val="24"/>
        </w:rPr>
        <w:t>fundación</w:t>
      </w:r>
      <w:r w:rsidRPr="005752AF">
        <w:rPr>
          <w:rFonts w:ascii="Calibri" w:hAnsi="Calibri" w:cs="Calibri"/>
          <w:sz w:val="24"/>
          <w:szCs w:val="24"/>
        </w:rPr>
        <w:t>.</w:t>
      </w:r>
    </w:p>
    <w:p w14:paraId="38C36055" w14:textId="77777777" w:rsidR="007E48BD" w:rsidRPr="005752AF" w:rsidRDefault="007E48BD" w:rsidP="007E48BD">
      <w:pPr>
        <w:shd w:val="clear" w:color="auto" w:fill="FFFFFF"/>
        <w:spacing w:after="200" w:line="360" w:lineRule="auto"/>
        <w:jc w:val="both"/>
        <w:rPr>
          <w:rFonts w:ascii="Calibri" w:hAnsi="Calibri" w:cs="Calibri"/>
          <w:sz w:val="24"/>
          <w:szCs w:val="24"/>
        </w:rPr>
      </w:pPr>
    </w:p>
    <w:p w14:paraId="0DE7E999" w14:textId="36676CBD" w:rsidR="007E48BD" w:rsidRPr="005752AF" w:rsidRDefault="007E48BD" w:rsidP="007E48BD">
      <w:pPr>
        <w:shd w:val="clear" w:color="auto" w:fill="FFFFFF"/>
        <w:spacing w:after="200" w:line="360" w:lineRule="auto"/>
        <w:jc w:val="both"/>
        <w:rPr>
          <w:rFonts w:ascii="Calibri" w:hAnsi="Calibri" w:cs="Calibri"/>
          <w:sz w:val="24"/>
          <w:szCs w:val="24"/>
        </w:rPr>
      </w:pPr>
      <w:r w:rsidRPr="005752AF">
        <w:rPr>
          <w:rFonts w:ascii="Calibri" w:hAnsi="Calibri" w:cs="Calibri"/>
          <w:sz w:val="24"/>
          <w:szCs w:val="24"/>
        </w:rPr>
        <w:t>Recursos Humanos:</w:t>
      </w:r>
    </w:p>
    <w:p w14:paraId="14F949BB" w14:textId="77777777" w:rsidR="007E48BD" w:rsidRPr="005752AF" w:rsidRDefault="007E48BD" w:rsidP="007E48BD">
      <w:pPr>
        <w:shd w:val="clear" w:color="auto" w:fill="FFFFFF"/>
        <w:spacing w:after="200" w:line="360" w:lineRule="auto"/>
        <w:jc w:val="both"/>
        <w:rPr>
          <w:rFonts w:ascii="Calibri" w:hAnsi="Calibri" w:cs="Calibri"/>
          <w:sz w:val="24"/>
          <w:szCs w:val="24"/>
        </w:rPr>
      </w:pPr>
      <w:r w:rsidRPr="005752AF">
        <w:rPr>
          <w:rFonts w:ascii="Calibri" w:hAnsi="Calibri" w:cs="Calibri"/>
          <w:sz w:val="24"/>
          <w:szCs w:val="24"/>
        </w:rPr>
        <w:t>Los recursos humanos que pone a su disposición la entidad para el correcto seguimiento son la Comisión de seguimiento, personal de Dirección, Recursos Humanos y cualquier otro departamento que se considere imprescindible.</w:t>
      </w:r>
    </w:p>
    <w:p w14:paraId="3A8E58C9" w14:textId="77777777" w:rsidR="007E48BD" w:rsidRPr="005752AF" w:rsidRDefault="007E48BD" w:rsidP="007E48BD">
      <w:pPr>
        <w:shd w:val="clear" w:color="auto" w:fill="FFFFFF"/>
        <w:spacing w:after="200" w:line="360" w:lineRule="auto"/>
        <w:jc w:val="both"/>
        <w:rPr>
          <w:rFonts w:ascii="Calibri" w:hAnsi="Calibri" w:cs="Calibri"/>
          <w:sz w:val="24"/>
          <w:szCs w:val="24"/>
        </w:rPr>
      </w:pPr>
      <w:r w:rsidRPr="005752AF">
        <w:rPr>
          <w:rFonts w:ascii="Calibri" w:hAnsi="Calibri" w:cs="Calibri"/>
          <w:sz w:val="24"/>
          <w:szCs w:val="24"/>
        </w:rPr>
        <w:t>Las horas de reunión de la Comisión de seguimiento se computarán como tiempo de trabajo.</w:t>
      </w:r>
    </w:p>
    <w:p w14:paraId="01F0E64C" w14:textId="77777777" w:rsidR="007E48BD" w:rsidRPr="005752AF" w:rsidRDefault="007E48BD" w:rsidP="007E48BD">
      <w:pPr>
        <w:shd w:val="clear" w:color="auto" w:fill="FFFFFF"/>
        <w:spacing w:after="200" w:line="360" w:lineRule="auto"/>
        <w:jc w:val="both"/>
        <w:rPr>
          <w:rFonts w:ascii="Calibri" w:hAnsi="Calibri" w:cs="Calibri"/>
          <w:sz w:val="24"/>
          <w:szCs w:val="24"/>
        </w:rPr>
      </w:pPr>
      <w:r w:rsidRPr="005752AF">
        <w:rPr>
          <w:rFonts w:ascii="Calibri" w:hAnsi="Calibri" w:cs="Calibri"/>
          <w:sz w:val="24"/>
          <w:szCs w:val="24"/>
        </w:rPr>
        <w:t>La Comisión de seguimiento, en cumplimiento de las medidas establecidas en el Plan, será quien facilite los medios idóneos, con el fin de posibilitar un trabajo eficaz de la Comisión, así como la coordinación y comunicación entre las partes.</w:t>
      </w:r>
    </w:p>
    <w:p w14:paraId="11BFABD5" w14:textId="77777777" w:rsidR="007E48BD" w:rsidRPr="005752AF" w:rsidRDefault="007E48BD" w:rsidP="007E48BD">
      <w:pPr>
        <w:spacing w:line="360" w:lineRule="auto"/>
        <w:jc w:val="both"/>
        <w:rPr>
          <w:rFonts w:ascii="Calibri" w:hAnsi="Calibri" w:cs="Calibri"/>
          <w:sz w:val="24"/>
          <w:szCs w:val="24"/>
        </w:rPr>
      </w:pPr>
      <w:r w:rsidRPr="005752AF">
        <w:rPr>
          <w:rFonts w:ascii="Calibri" w:hAnsi="Calibri" w:cs="Calibri"/>
          <w:sz w:val="24"/>
          <w:szCs w:val="24"/>
        </w:rPr>
        <w:lastRenderedPageBreak/>
        <w:t xml:space="preserve">Se podrá solicitar colaboración a otras organizaciones y/o expertos/as si se considera oportuno para la aclaración de posibles dudas, apoyo en cuestiones puntuales y/o desarrollo de las medidas. </w:t>
      </w:r>
    </w:p>
    <w:p w14:paraId="2059BA50" w14:textId="50925DFE" w:rsidR="007E48BD" w:rsidRPr="005752AF" w:rsidRDefault="007E48BD" w:rsidP="007E48BD">
      <w:pPr>
        <w:rPr>
          <w:rFonts w:ascii="Calibri" w:hAnsi="Calibri" w:cs="Calibri"/>
        </w:rPr>
      </w:pPr>
    </w:p>
    <w:p w14:paraId="2D4D4F94" w14:textId="1A2CC58C" w:rsidR="007E48BD" w:rsidRPr="005752AF" w:rsidRDefault="00B07EEE" w:rsidP="007E48BD">
      <w:pPr>
        <w:rPr>
          <w:rFonts w:ascii="Calibri" w:hAnsi="Calibri" w:cs="Calibri"/>
        </w:rPr>
      </w:pPr>
      <w:r w:rsidRPr="005752AF">
        <w:rPr>
          <w:rFonts w:ascii="Calibri" w:eastAsia="Calibri" w:hAnsi="Calibri" w:cs="Calibri"/>
          <w:noProof/>
          <w:lang w:val="es-ES"/>
        </w:rPr>
        <mc:AlternateContent>
          <mc:Choice Requires="wps">
            <w:drawing>
              <wp:anchor distT="0" distB="0" distL="114300" distR="114300" simplePos="0" relativeHeight="251688960" behindDoc="0" locked="0" layoutInCell="1" allowOverlap="1" wp14:anchorId="68795786" wp14:editId="42A35165">
                <wp:simplePos x="0" y="0"/>
                <wp:positionH relativeFrom="margin">
                  <wp:align>right</wp:align>
                </wp:positionH>
                <wp:positionV relativeFrom="paragraph">
                  <wp:posOffset>88900</wp:posOffset>
                </wp:positionV>
                <wp:extent cx="5734050" cy="257175"/>
                <wp:effectExtent l="0" t="0" r="0" b="9525"/>
                <wp:wrapNone/>
                <wp:docPr id="13" name="Text Box 2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257175"/>
                        </a:xfrm>
                        <a:prstGeom prst="rect">
                          <a:avLst/>
                        </a:prstGeom>
                        <a:solidFill>
                          <a:srgbClr val="4F81BB"/>
                        </a:solidFill>
                        <a:ln>
                          <a:noFill/>
                        </a:ln>
                      </wps:spPr>
                      <wps:txbx>
                        <w:txbxContent>
                          <w:p w14:paraId="5F8B67C3" w14:textId="77777777" w:rsidR="007E48BD" w:rsidRPr="007E48BD" w:rsidRDefault="007E48BD" w:rsidP="007E48BD">
                            <w:pPr>
                              <w:pStyle w:val="Ttulo1"/>
                              <w:shd w:val="clear" w:color="auto" w:fill="8DB3E2" w:themeFill="text2" w:themeFillTint="66"/>
                              <w:spacing w:before="0"/>
                              <w:rPr>
                                <w:rFonts w:ascii="Calibri" w:eastAsia="Calibri" w:hAnsi="Calibri" w:cs="Calibri"/>
                                <w:b/>
                                <w:color w:val="FFFFFF" w:themeColor="background1"/>
                                <w:sz w:val="28"/>
                                <w:szCs w:val="28"/>
                              </w:rPr>
                            </w:pPr>
                            <w:r w:rsidRPr="003E3415">
                              <w:rPr>
                                <w:b/>
                                <w:color w:val="FFFFFF" w:themeColor="background1"/>
                                <w:sz w:val="28"/>
                                <w:szCs w:val="28"/>
                              </w:rPr>
                              <w:t xml:space="preserve"> </w:t>
                            </w:r>
                            <w:bookmarkStart w:id="251" w:name="_Toc69392779"/>
                            <w:bookmarkStart w:id="252" w:name="_Toc73631224"/>
                            <w:bookmarkStart w:id="253" w:name="_Toc79060755"/>
                            <w:bookmarkStart w:id="254" w:name="_Toc79060803"/>
                            <w:bookmarkStart w:id="255" w:name="_Toc79061101"/>
                            <w:bookmarkStart w:id="256" w:name="_Toc79061164"/>
                            <w:bookmarkStart w:id="257" w:name="_Toc113009874"/>
                            <w:r w:rsidRPr="007E48BD">
                              <w:rPr>
                                <w:rFonts w:ascii="Calibri" w:hAnsi="Calibri" w:cs="Calibri"/>
                                <w:b/>
                                <w:color w:val="FFFFFF" w:themeColor="background1"/>
                                <w:sz w:val="28"/>
                                <w:szCs w:val="28"/>
                              </w:rPr>
                              <w:t>7. SISTEMA DE SEGUIMIENTO PLAN DE IGUALDAD</w:t>
                            </w:r>
                            <w:bookmarkEnd w:id="251"/>
                            <w:bookmarkEnd w:id="252"/>
                            <w:bookmarkEnd w:id="253"/>
                            <w:bookmarkEnd w:id="254"/>
                            <w:bookmarkEnd w:id="255"/>
                            <w:bookmarkEnd w:id="256"/>
                            <w:bookmarkEnd w:id="257"/>
                            <w:r w:rsidRPr="007E48BD">
                              <w:rPr>
                                <w:rFonts w:ascii="Calibri" w:hAnsi="Calibri" w:cs="Calibri"/>
                                <w:b/>
                                <w:color w:val="FFFFFF" w:themeColor="background1"/>
                                <w:sz w:val="28"/>
                                <w:szCs w:val="28"/>
                              </w:rPr>
                              <w:t xml:space="preserve"> </w:t>
                            </w:r>
                          </w:p>
                          <w:p w14:paraId="021893DD" w14:textId="77777777" w:rsidR="007E48BD" w:rsidRPr="006F4FF8" w:rsidRDefault="007E48BD" w:rsidP="007E48BD">
                            <w:pPr>
                              <w:shd w:val="clear" w:color="auto" w:fill="F9615D"/>
                              <w:rPr>
                                <w:b/>
                                <w:color w:val="FFFFFF" w:themeColor="background1"/>
                              </w:rPr>
                            </w:pPr>
                          </w:p>
                          <w:p w14:paraId="03ED279B" w14:textId="77777777" w:rsidR="007E48BD" w:rsidRPr="006F4FF8" w:rsidRDefault="007E48BD" w:rsidP="007E48BD">
                            <w:pPr>
                              <w:pStyle w:val="Ttulo1"/>
                              <w:shd w:val="clear" w:color="auto" w:fill="F74B47"/>
                              <w:rPr>
                                <w:rFonts w:eastAsia="Calibri" w:cs="Calibri"/>
                                <w:szCs w:val="28"/>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shape w14:anchorId="68795786" id="_x0000_s1044" type="#_x0000_t202" style="position:absolute;margin-left:400.3pt;margin-top:7pt;width:451.5pt;height:20.25pt;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1I1qW8gEAAMIDAAAOAAAAZHJzL2Uyb0RvYy54bWysU8Fu2zAMvQ/YPwi6L06yZgmMOEWTIsOA bh3Q7QNkWbaFyaJGKbGzrx8lJ+m23opdBEokH/keqfXt0Bl2VOg12ILPJlPOlJVQadsU/Pu3/bsV Zz4IWwkDVhX8pDy/3bx9s+5drubQgqkUMgKxPu9dwdsQXJ5lXraqE34CTlly1oCdCHTFJqtQ9ITe mWw+nX7IesDKIUjlPb3ej06+Sfh1rWR4rGuvAjMFp95COjGdZTyzzVrkDQrXanluQ7yii05oS0Wv UPciCHZA/QKq0xLBQx0mEroM6lpLlTgQm9n0HzZPrXAqcSFxvLvK5P8frPxyfHJfkYVhCwMNMJHw 7gHkD88s7FphG3WHCH2rREWFZ1GyrHc+P6dGqX3uI0jZf4aKhiwOARLQUGMXVSGejNBpAKer6GoI TNLjYvn+ZroglyTffLGcLRephMgv2Q59+KigY9EoONJQE7o4PvgQuxH5JSQW82B0tdfGpAs25c4g OwpagJv9arbdntH/CjM2BluIaSNifEk0I7ORYxjKgemKNFhFjEi7hOpExBHGxaKPQEYL+Iuznpaq 4P7nQaDizHyyJF7cwIuBF6O8GMJKSi144Gw0d2Hc1IND3bSEPI7Hwh0JXOvE/bmLc7+0KEmS81LH TfzznqKev97mNwAAAP//AwBQSwMEFAAGAAgAAAAhAIB1y1naAAAABgEAAA8AAABkcnMvZG93bnJl di54bWxMj01PwzAMhu9I/IfISFwQS4EVsdJ0YkNwRGJw4ZYmpqlonKrxtvLvMSc4+eO1Xz+u13Mc 1AGn3CcycLUoQCG55HvqDLy/PV3egcpsydshERr4xgzr5vSktpVPR3rFw447JSaUK2sgMI+V1tkF jDYv0ogk2meaomUpp077yR7FPA76uihudbQ9yYVgR9wGdF+7fRSMcuP69nG8WIXtS3wuN8Hxx2zM +dn8cA+Kcea/YfjFlx1ohKlNe/JZDQbkEZbuUqKoq+JGktZAuSxBN7X+j9/8AAAA//8DAFBLAQIt ABQABgAIAAAAIQC2gziS/gAAAOEBAAATAAAAAAAAAAAAAAAAAAAAAABbQ29udGVudF9UeXBlc10u eG1sUEsBAi0AFAAGAAgAAAAhADj9If/WAAAAlAEAAAsAAAAAAAAAAAAAAAAALwEAAF9yZWxzLy5y ZWxzUEsBAi0AFAAGAAgAAAAhALUjWpbyAQAAwgMAAA4AAAAAAAAAAAAAAAAALgIAAGRycy9lMm9E b2MueG1sUEsBAi0AFAAGAAgAAAAhAIB1y1naAAAABgEAAA8AAAAAAAAAAAAAAAAATAQAAGRycy9k b3ducmV2LnhtbFBLBQYAAAAABAAEAPMAAABTBQAAAAA= " fillcolor="#4f81bb" stroked="f">
                <v:textbox inset="0,0,0,0">
                  <w:txbxContent>
                    <w:p w14:paraId="5F8B67C3" w14:textId="77777777" w:rsidR="007E48BD" w:rsidRPr="007E48BD" w:rsidRDefault="007E48BD" w:rsidP="007E48BD">
                      <w:pPr>
                        <w:pStyle w:val="Ttulo1"/>
                        <w:shd w:val="clear" w:color="auto" w:fill="8DB3E2" w:themeFill="text2" w:themeFillTint="66"/>
                        <w:spacing w:before="0"/>
                        <w:rPr>
                          <w:rFonts w:ascii="Calibri" w:eastAsia="Calibri" w:hAnsi="Calibri" w:cs="Calibri"/>
                          <w:b/>
                          <w:color w:val="FFFFFF" w:themeColor="background1"/>
                          <w:sz w:val="28"/>
                          <w:szCs w:val="28"/>
                        </w:rPr>
                      </w:pPr>
                      <w:r w:rsidRPr="003E3415">
                        <w:rPr>
                          <w:b/>
                          <w:color w:val="FFFFFF" w:themeColor="background1"/>
                          <w:sz w:val="28"/>
                          <w:szCs w:val="28"/>
                        </w:rPr>
                        <w:t xml:space="preserve"> </w:t>
                      </w:r>
                      <w:bookmarkStart w:id="484" w:name="_Toc69392779"/>
                      <w:bookmarkStart w:id="485" w:name="_Toc73631224"/>
                      <w:bookmarkStart w:id="486" w:name="_Toc79060755"/>
                      <w:bookmarkStart w:id="487" w:name="_Toc79060803"/>
                      <w:bookmarkStart w:id="488" w:name="_Toc79061101"/>
                      <w:bookmarkStart w:id="489" w:name="_Toc79061164"/>
                      <w:bookmarkStart w:id="490" w:name="_Toc113009874"/>
                      <w:r w:rsidRPr="007E48BD">
                        <w:rPr>
                          <w:rFonts w:ascii="Calibri" w:hAnsi="Calibri" w:cs="Calibri"/>
                          <w:b/>
                          <w:color w:val="FFFFFF" w:themeColor="background1"/>
                          <w:sz w:val="28"/>
                          <w:szCs w:val="28"/>
                        </w:rPr>
                        <w:t>7. SISTEMA DE SEGUIMIENTO PLAN DE IGUALDAD</w:t>
                      </w:r>
                      <w:bookmarkEnd w:id="484"/>
                      <w:bookmarkEnd w:id="485"/>
                      <w:bookmarkEnd w:id="486"/>
                      <w:bookmarkEnd w:id="487"/>
                      <w:bookmarkEnd w:id="488"/>
                      <w:bookmarkEnd w:id="489"/>
                      <w:bookmarkEnd w:id="490"/>
                      <w:r w:rsidRPr="007E48BD">
                        <w:rPr>
                          <w:rFonts w:ascii="Calibri" w:hAnsi="Calibri" w:cs="Calibri"/>
                          <w:b/>
                          <w:color w:val="FFFFFF" w:themeColor="background1"/>
                          <w:sz w:val="28"/>
                          <w:szCs w:val="28"/>
                        </w:rPr>
                        <w:t xml:space="preserve"> </w:t>
                      </w:r>
                    </w:p>
                    <w:p w14:paraId="021893DD" w14:textId="77777777" w:rsidR="007E48BD" w:rsidRPr="006F4FF8" w:rsidRDefault="007E48BD" w:rsidP="007E48BD">
                      <w:pPr>
                        <w:shd w:val="clear" w:color="auto" w:fill="F9615D"/>
                        <w:rPr>
                          <w:b/>
                          <w:color w:val="FFFFFF" w:themeColor="background1"/>
                        </w:rPr>
                      </w:pPr>
                    </w:p>
                    <w:p w14:paraId="03ED279B" w14:textId="77777777" w:rsidR="007E48BD" w:rsidRPr="006F4FF8" w:rsidRDefault="007E48BD" w:rsidP="007E48BD">
                      <w:pPr>
                        <w:pStyle w:val="Ttulo1"/>
                        <w:shd w:val="clear" w:color="auto" w:fill="F74B47"/>
                        <w:rPr>
                          <w:rFonts w:eastAsia="Calibri" w:cs="Calibri"/>
                          <w:szCs w:val="28"/>
                        </w:rPr>
                      </w:pPr>
                    </w:p>
                  </w:txbxContent>
                </v:textbox>
                <w10:wrap anchorx="margin"/>
              </v:shape>
            </w:pict>
          </mc:Fallback>
        </mc:AlternateContent>
      </w:r>
    </w:p>
    <w:p w14:paraId="09F2AECF" w14:textId="77777777" w:rsidR="007E48BD" w:rsidRPr="005752AF" w:rsidRDefault="007E48BD" w:rsidP="007E48BD">
      <w:pPr>
        <w:rPr>
          <w:rFonts w:ascii="Calibri" w:hAnsi="Calibri" w:cs="Calibri"/>
        </w:rPr>
      </w:pPr>
    </w:p>
    <w:p w14:paraId="2EED034B" w14:textId="77777777" w:rsidR="007E48BD" w:rsidRPr="005752AF" w:rsidRDefault="007E48BD" w:rsidP="007E48BD">
      <w:pPr>
        <w:spacing w:line="360" w:lineRule="auto"/>
        <w:jc w:val="both"/>
        <w:rPr>
          <w:rFonts w:ascii="Calibri" w:hAnsi="Calibri" w:cs="Calibri"/>
          <w:sz w:val="24"/>
          <w:szCs w:val="24"/>
        </w:rPr>
      </w:pPr>
    </w:p>
    <w:p w14:paraId="3E28E25A" w14:textId="3A537645" w:rsidR="007E48BD" w:rsidRPr="005752AF" w:rsidRDefault="007E48BD" w:rsidP="007E48BD">
      <w:pPr>
        <w:spacing w:line="360" w:lineRule="auto"/>
        <w:jc w:val="both"/>
        <w:rPr>
          <w:rFonts w:ascii="Calibri" w:hAnsi="Calibri" w:cs="Calibri"/>
          <w:sz w:val="24"/>
          <w:szCs w:val="24"/>
        </w:rPr>
      </w:pPr>
      <w:r w:rsidRPr="005752AF">
        <w:rPr>
          <w:rFonts w:ascii="Calibri" w:hAnsi="Calibri" w:cs="Calibri"/>
          <w:sz w:val="24"/>
          <w:szCs w:val="24"/>
        </w:rPr>
        <w:t>Será necesario el establecimiento de una serie de indicadores (cuantitativos y cualitativos) para medir y/o evaluar la consecución de los objetivos del I Plan de Igualdad, obtener información sobre el proceso de ejecución de las medidas previstas en el Plan y detectar posibles obstáculos o dificultades en la implantación. De esta forma se podrá realizar los ajustes pertinentes o adoptar medidas correctoras si fuera necesario.</w:t>
      </w:r>
    </w:p>
    <w:p w14:paraId="418059CB" w14:textId="77777777" w:rsidR="007E48BD" w:rsidRPr="005752AF" w:rsidRDefault="007E48BD" w:rsidP="007E48BD">
      <w:pPr>
        <w:spacing w:line="360" w:lineRule="auto"/>
        <w:jc w:val="both"/>
        <w:rPr>
          <w:rFonts w:ascii="Calibri" w:hAnsi="Calibri" w:cs="Calibri"/>
          <w:sz w:val="24"/>
          <w:szCs w:val="24"/>
        </w:rPr>
      </w:pPr>
      <w:r w:rsidRPr="005752AF">
        <w:rPr>
          <w:rFonts w:ascii="Calibri" w:hAnsi="Calibri" w:cs="Calibri"/>
          <w:sz w:val="24"/>
          <w:szCs w:val="24"/>
        </w:rPr>
        <w:t>Los indicadores generales para todas las áreas que se van a utilizar son:</w:t>
      </w:r>
    </w:p>
    <w:p w14:paraId="7401A0A7" w14:textId="77777777" w:rsidR="007E48BD" w:rsidRPr="005752AF" w:rsidRDefault="007E48BD" w:rsidP="007E48BD">
      <w:pPr>
        <w:pStyle w:val="Prrafodelista"/>
        <w:numPr>
          <w:ilvl w:val="0"/>
          <w:numId w:val="23"/>
        </w:numPr>
        <w:spacing w:after="160" w:line="360" w:lineRule="auto"/>
        <w:jc w:val="both"/>
        <w:rPr>
          <w:rFonts w:ascii="Calibri" w:hAnsi="Calibri" w:cs="Calibri"/>
          <w:sz w:val="24"/>
          <w:szCs w:val="24"/>
        </w:rPr>
      </w:pPr>
      <w:r w:rsidRPr="005752AF">
        <w:rPr>
          <w:rFonts w:ascii="Calibri" w:hAnsi="Calibri" w:cs="Calibri"/>
          <w:sz w:val="24"/>
          <w:szCs w:val="24"/>
        </w:rPr>
        <w:t>Nº y tipo de actuaciones realizadas para la consecución de los objetivos.</w:t>
      </w:r>
    </w:p>
    <w:p w14:paraId="7D7D13AF" w14:textId="77777777" w:rsidR="007E48BD" w:rsidRPr="005752AF" w:rsidRDefault="007E48BD" w:rsidP="007E48BD">
      <w:pPr>
        <w:pStyle w:val="Prrafodelista"/>
        <w:numPr>
          <w:ilvl w:val="0"/>
          <w:numId w:val="23"/>
        </w:numPr>
        <w:spacing w:after="160" w:line="360" w:lineRule="auto"/>
        <w:jc w:val="both"/>
        <w:rPr>
          <w:rFonts w:ascii="Calibri" w:hAnsi="Calibri" w:cs="Calibri"/>
          <w:sz w:val="24"/>
          <w:szCs w:val="24"/>
        </w:rPr>
      </w:pPr>
      <w:r w:rsidRPr="005752AF">
        <w:rPr>
          <w:rFonts w:ascii="Calibri" w:hAnsi="Calibri" w:cs="Calibri"/>
          <w:sz w:val="24"/>
          <w:szCs w:val="24"/>
        </w:rPr>
        <w:t>Nª de personas que han participado en las distintas actuaciones (datos desagregados por sexo).</w:t>
      </w:r>
    </w:p>
    <w:p w14:paraId="42692BDE" w14:textId="77777777" w:rsidR="007E48BD" w:rsidRPr="005752AF" w:rsidRDefault="007E48BD" w:rsidP="007E48BD">
      <w:pPr>
        <w:pStyle w:val="Prrafodelista"/>
        <w:numPr>
          <w:ilvl w:val="0"/>
          <w:numId w:val="23"/>
        </w:numPr>
        <w:spacing w:after="160" w:line="360" w:lineRule="auto"/>
        <w:jc w:val="both"/>
        <w:rPr>
          <w:rFonts w:ascii="Calibri" w:hAnsi="Calibri" w:cs="Calibri"/>
          <w:sz w:val="24"/>
          <w:szCs w:val="24"/>
        </w:rPr>
      </w:pPr>
      <w:r w:rsidRPr="005752AF">
        <w:rPr>
          <w:rFonts w:ascii="Calibri" w:hAnsi="Calibri" w:cs="Calibri"/>
          <w:sz w:val="24"/>
          <w:szCs w:val="24"/>
        </w:rPr>
        <w:t>Materiales creados y distribuidos para fomentar la igualdad de oportunidades.</w:t>
      </w:r>
    </w:p>
    <w:p w14:paraId="57C4B0E6" w14:textId="77777777" w:rsidR="007E48BD" w:rsidRPr="005752AF" w:rsidRDefault="007E48BD" w:rsidP="007E48BD">
      <w:pPr>
        <w:pStyle w:val="Prrafodelista"/>
        <w:numPr>
          <w:ilvl w:val="0"/>
          <w:numId w:val="23"/>
        </w:numPr>
        <w:spacing w:after="160" w:line="360" w:lineRule="auto"/>
        <w:jc w:val="both"/>
        <w:rPr>
          <w:rFonts w:ascii="Calibri" w:hAnsi="Calibri" w:cs="Calibri"/>
          <w:sz w:val="24"/>
          <w:szCs w:val="24"/>
        </w:rPr>
      </w:pPr>
      <w:r w:rsidRPr="005752AF">
        <w:rPr>
          <w:rFonts w:ascii="Calibri" w:hAnsi="Calibri" w:cs="Calibri"/>
          <w:sz w:val="24"/>
          <w:szCs w:val="24"/>
        </w:rPr>
        <w:t>Departamentos con implicación en la ejecución.</w:t>
      </w:r>
    </w:p>
    <w:p w14:paraId="2FC34BCF" w14:textId="77777777" w:rsidR="007E48BD" w:rsidRPr="005752AF" w:rsidRDefault="007E48BD" w:rsidP="007E48BD">
      <w:pPr>
        <w:pStyle w:val="Prrafodelista"/>
        <w:numPr>
          <w:ilvl w:val="0"/>
          <w:numId w:val="23"/>
        </w:numPr>
        <w:spacing w:after="160" w:line="360" w:lineRule="auto"/>
        <w:jc w:val="both"/>
        <w:rPr>
          <w:rFonts w:ascii="Calibri" w:hAnsi="Calibri" w:cs="Calibri"/>
          <w:sz w:val="24"/>
          <w:szCs w:val="24"/>
        </w:rPr>
      </w:pPr>
      <w:r w:rsidRPr="005752AF">
        <w:rPr>
          <w:rFonts w:ascii="Calibri" w:hAnsi="Calibri" w:cs="Calibri"/>
          <w:sz w:val="24"/>
          <w:szCs w:val="24"/>
        </w:rPr>
        <w:t>Formaciones realizadas y Nº de participantes.</w:t>
      </w:r>
    </w:p>
    <w:p w14:paraId="72401F62" w14:textId="77777777" w:rsidR="007E48BD" w:rsidRPr="005752AF" w:rsidRDefault="007E48BD" w:rsidP="007E48BD">
      <w:pPr>
        <w:pStyle w:val="Prrafodelista"/>
        <w:numPr>
          <w:ilvl w:val="0"/>
          <w:numId w:val="23"/>
        </w:numPr>
        <w:spacing w:after="160" w:line="360" w:lineRule="auto"/>
        <w:jc w:val="both"/>
        <w:rPr>
          <w:rFonts w:ascii="Calibri" w:hAnsi="Calibri" w:cs="Calibri"/>
          <w:sz w:val="24"/>
          <w:szCs w:val="24"/>
        </w:rPr>
      </w:pPr>
      <w:r w:rsidRPr="005752AF">
        <w:rPr>
          <w:rFonts w:ascii="Calibri" w:hAnsi="Calibri" w:cs="Calibri"/>
          <w:sz w:val="24"/>
          <w:szCs w:val="24"/>
        </w:rPr>
        <w:t>% de presupuesto invertido en el Plan de Igualdad.</w:t>
      </w:r>
    </w:p>
    <w:p w14:paraId="2100F4FB" w14:textId="77777777" w:rsidR="007E48BD" w:rsidRPr="005752AF" w:rsidRDefault="007E48BD" w:rsidP="007E48BD">
      <w:pPr>
        <w:pStyle w:val="Prrafodelista"/>
        <w:jc w:val="both"/>
        <w:rPr>
          <w:rFonts w:ascii="Calibri" w:hAnsi="Calibri" w:cs="Calibri"/>
          <w:sz w:val="24"/>
          <w:szCs w:val="24"/>
        </w:rPr>
      </w:pPr>
    </w:p>
    <w:p w14:paraId="3CC2F6C2" w14:textId="77777777" w:rsidR="007E48BD" w:rsidRPr="005752AF" w:rsidRDefault="007E48BD" w:rsidP="007E48BD">
      <w:pPr>
        <w:jc w:val="both"/>
        <w:rPr>
          <w:rFonts w:ascii="Calibri" w:hAnsi="Calibri" w:cs="Calibri"/>
        </w:rPr>
      </w:pPr>
      <w:r w:rsidRPr="005752AF">
        <w:rPr>
          <w:rFonts w:ascii="Calibri" w:hAnsi="Calibri" w:cs="Calibri"/>
          <w:noProof/>
          <w:lang w:val="es-ES"/>
        </w:rPr>
        <mc:AlternateContent>
          <mc:Choice Requires="wps">
            <w:drawing>
              <wp:inline distT="0" distB="0" distL="0" distR="0" wp14:anchorId="6415C97F" wp14:editId="32DFFD01">
                <wp:extent cx="5448300" cy="209550"/>
                <wp:effectExtent l="0" t="0" r="0" b="0"/>
                <wp:docPr id="62" name="Text Box 2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0" cy="209550"/>
                        </a:xfrm>
                        <a:prstGeom prst="rect">
                          <a:avLst/>
                        </a:prstGeom>
                        <a:solidFill>
                          <a:sysClr val="window" lastClr="FFFFFF">
                            <a:lumMod val="65000"/>
                          </a:sysClr>
                        </a:solidFill>
                        <a:ln>
                          <a:noFill/>
                        </a:ln>
                      </wps:spPr>
                      <wps:txbx>
                        <w:txbxContent>
                          <w:p w14:paraId="117E7304" w14:textId="77777777" w:rsidR="007E48BD" w:rsidRPr="00B07EEE" w:rsidRDefault="007E48BD" w:rsidP="00B07EEE">
                            <w:pPr>
                              <w:pStyle w:val="Ttulo2"/>
                              <w:shd w:val="clear" w:color="auto" w:fill="BFBFBF" w:themeFill="background1" w:themeFillShade="BF"/>
                              <w:spacing w:before="0"/>
                              <w:jc w:val="both"/>
                              <w:rPr>
                                <w:rFonts w:ascii="Calibri" w:eastAsia="Calibri" w:hAnsi="Calibri" w:cs="Calibri"/>
                                <w:b/>
                                <w:bCs/>
                                <w:sz w:val="24"/>
                                <w:szCs w:val="24"/>
                              </w:rPr>
                            </w:pPr>
                            <w:bookmarkStart w:id="258" w:name="_Toc113009875"/>
                            <w:bookmarkStart w:id="259" w:name="_Toc8203653"/>
                            <w:bookmarkStart w:id="260" w:name="_Toc8205467"/>
                            <w:bookmarkStart w:id="261" w:name="_Toc65164976"/>
                            <w:bookmarkStart w:id="262" w:name="_Toc67642643"/>
                            <w:bookmarkStart w:id="263" w:name="_Toc67648849"/>
                            <w:bookmarkStart w:id="264" w:name="_Toc67901321"/>
                            <w:bookmarkStart w:id="265" w:name="_Toc68091829"/>
                            <w:bookmarkStart w:id="266" w:name="_Toc69392780"/>
                            <w:bookmarkStart w:id="267" w:name="_Toc73631225"/>
                            <w:bookmarkStart w:id="268" w:name="_Toc79060756"/>
                            <w:bookmarkStart w:id="269" w:name="_Toc79060804"/>
                            <w:bookmarkStart w:id="270" w:name="_Toc79061102"/>
                            <w:bookmarkStart w:id="271" w:name="_Toc79061165"/>
                            <w:r w:rsidRPr="00B07EEE">
                              <w:rPr>
                                <w:rFonts w:ascii="Calibri" w:hAnsi="Calibri" w:cs="Calibri"/>
                                <w:b/>
                                <w:bCs/>
                                <w:color w:val="FFFFFF" w:themeColor="background1"/>
                                <w:sz w:val="24"/>
                                <w:szCs w:val="24"/>
                              </w:rPr>
                              <w:t>COMPOSICIÓN DE LA COMISIÓN DE SEGUIMIENTO</w:t>
                            </w:r>
                            <w:bookmarkEnd w:id="258"/>
                            <w:r w:rsidRPr="00B07EEE">
                              <w:rPr>
                                <w:rFonts w:ascii="Calibri" w:hAnsi="Calibri" w:cs="Calibri"/>
                                <w:b/>
                                <w:bCs/>
                                <w:color w:val="FFFFFF" w:themeColor="background1"/>
                                <w:sz w:val="24"/>
                                <w:szCs w:val="24"/>
                              </w:rPr>
                              <w:t xml:space="preserve"> </w:t>
                            </w:r>
                            <w:bookmarkEnd w:id="259"/>
                            <w:bookmarkEnd w:id="260"/>
                            <w:bookmarkEnd w:id="261"/>
                            <w:bookmarkEnd w:id="262"/>
                            <w:bookmarkEnd w:id="263"/>
                            <w:bookmarkEnd w:id="264"/>
                            <w:bookmarkEnd w:id="265"/>
                            <w:bookmarkEnd w:id="266"/>
                            <w:bookmarkEnd w:id="267"/>
                            <w:bookmarkEnd w:id="268"/>
                            <w:bookmarkEnd w:id="269"/>
                            <w:bookmarkEnd w:id="270"/>
                            <w:bookmarkEnd w:id="271"/>
                          </w:p>
                        </w:txbxContent>
                      </wps:txbx>
                      <wps:bodyPr rot="0" vert="horz" wrap="square" lIns="0" tIns="0" rIns="0" bIns="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shape w14:anchorId="6415C97F" id="_x0000_s1045" type="#_x0000_t202" style="width:429pt;height: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WxhvLCQIAAPMDAAAOAAAAZHJzL2Uyb0RvYy54bWysU9tu2zAMfR+wfxD0vtrJmqI14hRdig4D unVAtw9QZDkWJosaqcTOvn6UnKS7vA3Tg0CJ1OHhIbW8HXsn9gbJgq/l7KKUwngNjfXbWn798vDm WgqKyjfKgTe1PBiSt6vXr5ZDqMwcOnCNQcEgnqoh1LKLMVRFQbozvaILCMazswXsVeQjbosG1cDo vSvmZXlVDIBNQNCGiG/vJ6dcZfy2NTo+tS2ZKFwtmVvMO+Z9k/ZitVTVFlXorD7SUP/AolfWc9Iz 1L2KSuzQ/gXVW41A0MYLDX0BbWu1yTVwNbPyj2qeOxVMroXFoXCWif4frP60fw6fUcTxHYzcwFwE hUfQ30h4WHfKb80dIgydUQ0nniXJiiFQdXyapKaKEshm+AgNN1ntImSgscU+qcJ1CkbnBhzOopsx Cs2Xi8vL67cluzT75uXNYpG7Uqjq9DogxfcGepGMWiI3NaOr/SPFxEZVp5CUjMDZ5sE6lw8HWjsU e8X957FpYJDCKYp8WcuHvDKW2/XMfYq7WpTMZwKm/D7n+A3X+YTuIeWZItNN1iVJMYkSx80obMOi 3SS4pNMGmgMrhTBNIv8cNjrAH1IMPIW1pO87hYZJfvCsdhrZk4EnY3MylNf8tJZRislcx2m0dwHt tmPkqZ8e7rgjrc1ivbA48uXJyvUdf0Ea3V/POerlr65+AgAA//8DAFBLAwQUAAYACAAAACEA0qpM C9oAAAAEAQAADwAAAGRycy9kb3ducmV2LnhtbEyPwU7DMBBE70j8g7VIXCrqkACK0jhVhUSvqIUL NzfeJgF7HcVuavh6Fi5wGWk0q5m39To5K2acwuBJwe0yA4HUejNQp+D15emmBBGiJqOtJ1TwiQHW zeVFrSvjz7TDeR87wSUUKq2gj3GspAxtj06HpR+RODv6yenIduqkmfSZy52VeZY9SKcH4oVej/jY Y/uxPzkFNr0t8vxu8Vy8b+cvuZ12Q7FJSl1fpc0KRMQU/47hB5/RoWGmgz+RCcIq4Efir3JW3pds DwqKIgPZ1PI/fPMNAAD//wMAUEsBAi0AFAAGAAgAAAAhALaDOJL+AAAA4QEAABMAAAAAAAAAAAAA AAAAAAAAAFtDb250ZW50X1R5cGVzXS54bWxQSwECLQAUAAYACAAAACEAOP0h/9YAAACUAQAACwAA AAAAAAAAAAAAAAAvAQAAX3JlbHMvLnJlbHNQSwECLQAUAAYACAAAACEAVsYbywkCAADzAwAADgAA AAAAAAAAAAAAAAAuAgAAZHJzL2Uyb0RvYy54bWxQSwECLQAUAAYACAAAACEA0qpMC9oAAAAEAQAA DwAAAAAAAAAAAAAAAABjBAAAZHJzL2Rvd25yZXYueG1sUEsFBgAAAAAEAAQA8wAAAGoFAAAAAA== " fillcolor="#a6a6a6" stroked="f">
                <v:textbox inset="0,0,0,0">
                  <w:txbxContent>
                    <w:p w14:paraId="117E7304" w14:textId="77777777" w:rsidR="007E48BD" w:rsidRPr="00B07EEE" w:rsidRDefault="007E48BD" w:rsidP="00B07EEE">
                      <w:pPr>
                        <w:pStyle w:val="Ttulo2"/>
                        <w:shd w:val="clear" w:color="auto" w:fill="BFBFBF" w:themeFill="background1" w:themeFillShade="BF"/>
                        <w:spacing w:before="0"/>
                        <w:jc w:val="both"/>
                        <w:rPr>
                          <w:rFonts w:ascii="Calibri" w:eastAsia="Calibri" w:hAnsi="Calibri" w:cs="Calibri"/>
                          <w:b/>
                          <w:bCs/>
                          <w:sz w:val="24"/>
                          <w:szCs w:val="24"/>
                        </w:rPr>
                      </w:pPr>
                      <w:bookmarkStart w:id="505" w:name="_Toc113009875"/>
                      <w:bookmarkStart w:id="506" w:name="_Toc8203653"/>
                      <w:bookmarkStart w:id="507" w:name="_Toc8205467"/>
                      <w:bookmarkStart w:id="508" w:name="_Toc65164976"/>
                      <w:bookmarkStart w:id="509" w:name="_Toc67642643"/>
                      <w:bookmarkStart w:id="510" w:name="_Toc67648849"/>
                      <w:bookmarkStart w:id="511" w:name="_Toc67901321"/>
                      <w:bookmarkStart w:id="512" w:name="_Toc68091829"/>
                      <w:bookmarkStart w:id="513" w:name="_Toc69392780"/>
                      <w:bookmarkStart w:id="514" w:name="_Toc73631225"/>
                      <w:bookmarkStart w:id="515" w:name="_Toc79060756"/>
                      <w:bookmarkStart w:id="516" w:name="_Toc79060804"/>
                      <w:bookmarkStart w:id="517" w:name="_Toc79061102"/>
                      <w:bookmarkStart w:id="518" w:name="_Toc79061165"/>
                      <w:r w:rsidRPr="00B07EEE">
                        <w:rPr>
                          <w:rFonts w:ascii="Calibri" w:hAnsi="Calibri" w:cs="Calibri"/>
                          <w:b/>
                          <w:bCs/>
                          <w:color w:val="FFFFFF" w:themeColor="background1"/>
                          <w:sz w:val="24"/>
                          <w:szCs w:val="24"/>
                        </w:rPr>
                        <w:t>COMPOSICIÓN DE LA COMISIÓN DE SEGUIMIENTO</w:t>
                      </w:r>
                      <w:bookmarkEnd w:id="505"/>
                      <w:r w:rsidRPr="00B07EEE">
                        <w:rPr>
                          <w:rFonts w:ascii="Calibri" w:hAnsi="Calibri" w:cs="Calibri"/>
                          <w:b/>
                          <w:bCs/>
                          <w:color w:val="FFFFFF" w:themeColor="background1"/>
                          <w:sz w:val="24"/>
                          <w:szCs w:val="24"/>
                        </w:rPr>
                        <w:t xml:space="preserve"> </w:t>
                      </w:r>
                      <w:bookmarkEnd w:id="506"/>
                      <w:bookmarkEnd w:id="507"/>
                      <w:bookmarkEnd w:id="508"/>
                      <w:bookmarkEnd w:id="509"/>
                      <w:bookmarkEnd w:id="510"/>
                      <w:bookmarkEnd w:id="511"/>
                      <w:bookmarkEnd w:id="512"/>
                      <w:bookmarkEnd w:id="513"/>
                      <w:bookmarkEnd w:id="514"/>
                      <w:bookmarkEnd w:id="515"/>
                      <w:bookmarkEnd w:id="516"/>
                      <w:bookmarkEnd w:id="517"/>
                      <w:bookmarkEnd w:id="518"/>
                    </w:p>
                  </w:txbxContent>
                </v:textbox>
                <w10:anchorlock/>
              </v:shape>
            </w:pict>
          </mc:Fallback>
        </mc:AlternateContent>
      </w:r>
    </w:p>
    <w:p w14:paraId="2EF4B9C1" w14:textId="77777777" w:rsidR="00B07EEE" w:rsidRPr="005752AF" w:rsidRDefault="00B07EEE" w:rsidP="007E48BD">
      <w:pPr>
        <w:spacing w:line="360" w:lineRule="auto"/>
        <w:jc w:val="both"/>
        <w:rPr>
          <w:rFonts w:ascii="Calibri" w:hAnsi="Calibri" w:cs="Calibri"/>
          <w:sz w:val="24"/>
          <w:szCs w:val="24"/>
          <w:highlight w:val="yellow"/>
        </w:rPr>
      </w:pPr>
    </w:p>
    <w:p w14:paraId="792ACB41" w14:textId="28ECC6F8" w:rsidR="00BC7D89" w:rsidRPr="005752AF" w:rsidRDefault="007E48BD" w:rsidP="007E48BD">
      <w:pPr>
        <w:spacing w:line="360" w:lineRule="auto"/>
        <w:jc w:val="both"/>
        <w:rPr>
          <w:rFonts w:ascii="Calibri" w:hAnsi="Calibri" w:cs="Calibri"/>
          <w:sz w:val="24"/>
          <w:szCs w:val="24"/>
        </w:rPr>
      </w:pPr>
      <w:r w:rsidRPr="005752AF">
        <w:rPr>
          <w:rFonts w:ascii="Calibri" w:hAnsi="Calibri" w:cs="Calibri"/>
          <w:sz w:val="24"/>
          <w:szCs w:val="24"/>
        </w:rPr>
        <w:t xml:space="preserve">La Comisión de seguimiento de </w:t>
      </w:r>
      <w:r w:rsidR="00274A3E" w:rsidRPr="005752AF">
        <w:rPr>
          <w:rFonts w:ascii="Calibri" w:hAnsi="Calibri" w:cs="Calibri"/>
          <w:sz w:val="24"/>
          <w:szCs w:val="24"/>
        </w:rPr>
        <w:t>F</w:t>
      </w:r>
      <w:r w:rsidR="00274A3E">
        <w:rPr>
          <w:rFonts w:ascii="Calibri" w:hAnsi="Calibri" w:cs="Calibri"/>
          <w:sz w:val="24"/>
          <w:szCs w:val="24"/>
        </w:rPr>
        <w:t>undación Rioja Salud</w:t>
      </w:r>
      <w:r w:rsidRPr="005752AF">
        <w:rPr>
          <w:rFonts w:ascii="Calibri" w:hAnsi="Calibri" w:cs="Calibri"/>
          <w:sz w:val="24"/>
          <w:szCs w:val="24"/>
        </w:rPr>
        <w:t xml:space="preserve"> está constituida de forma paritaria por representantes de la entidad y representantes </w:t>
      </w:r>
      <w:r w:rsidR="00BC7D89" w:rsidRPr="005752AF">
        <w:rPr>
          <w:rFonts w:ascii="Calibri" w:hAnsi="Calibri" w:cs="Calibri"/>
          <w:sz w:val="24"/>
          <w:szCs w:val="24"/>
        </w:rPr>
        <w:t xml:space="preserve">sindicales </w:t>
      </w:r>
      <w:r w:rsidRPr="005752AF">
        <w:rPr>
          <w:rFonts w:ascii="Calibri" w:hAnsi="Calibri" w:cs="Calibri"/>
          <w:sz w:val="24"/>
          <w:szCs w:val="24"/>
        </w:rPr>
        <w:t xml:space="preserve">de la plantilla. Está compuesta por </w:t>
      </w:r>
      <w:r w:rsidR="004D7B7B" w:rsidRPr="005752AF">
        <w:rPr>
          <w:rFonts w:ascii="Calibri" w:hAnsi="Calibri" w:cs="Calibri"/>
          <w:sz w:val="24"/>
          <w:szCs w:val="24"/>
        </w:rPr>
        <w:t>3</w:t>
      </w:r>
      <w:r w:rsidRPr="005752AF">
        <w:rPr>
          <w:rFonts w:ascii="Calibri" w:hAnsi="Calibri" w:cs="Calibri"/>
          <w:sz w:val="24"/>
          <w:szCs w:val="24"/>
        </w:rPr>
        <w:t xml:space="preserve"> persona</w:t>
      </w:r>
      <w:r w:rsidR="004D7B7B" w:rsidRPr="005752AF">
        <w:rPr>
          <w:rFonts w:ascii="Calibri" w:hAnsi="Calibri" w:cs="Calibri"/>
          <w:sz w:val="24"/>
          <w:szCs w:val="24"/>
        </w:rPr>
        <w:t>s</w:t>
      </w:r>
      <w:r w:rsidRPr="005752AF">
        <w:rPr>
          <w:rFonts w:ascii="Calibri" w:hAnsi="Calibri" w:cs="Calibri"/>
          <w:sz w:val="24"/>
          <w:szCs w:val="24"/>
        </w:rPr>
        <w:t xml:space="preserve"> representante</w:t>
      </w:r>
      <w:r w:rsidR="004D7B7B" w:rsidRPr="005752AF">
        <w:rPr>
          <w:rFonts w:ascii="Calibri" w:hAnsi="Calibri" w:cs="Calibri"/>
          <w:sz w:val="24"/>
          <w:szCs w:val="24"/>
        </w:rPr>
        <w:t>s</w:t>
      </w:r>
      <w:r w:rsidRPr="005752AF">
        <w:rPr>
          <w:rFonts w:ascii="Calibri" w:hAnsi="Calibri" w:cs="Calibri"/>
          <w:sz w:val="24"/>
          <w:szCs w:val="24"/>
        </w:rPr>
        <w:t xml:space="preserve"> de la </w:t>
      </w:r>
      <w:r w:rsidR="004D7B7B" w:rsidRPr="005752AF">
        <w:rPr>
          <w:rFonts w:ascii="Calibri" w:hAnsi="Calibri" w:cs="Calibri"/>
          <w:sz w:val="24"/>
          <w:szCs w:val="24"/>
        </w:rPr>
        <w:t>fundación</w:t>
      </w:r>
      <w:r w:rsidRPr="005752AF">
        <w:rPr>
          <w:rFonts w:ascii="Calibri" w:hAnsi="Calibri" w:cs="Calibri"/>
          <w:sz w:val="24"/>
          <w:szCs w:val="24"/>
        </w:rPr>
        <w:t xml:space="preserve"> y </w:t>
      </w:r>
      <w:r w:rsidR="00BC7D89" w:rsidRPr="005752AF">
        <w:rPr>
          <w:rFonts w:ascii="Calibri" w:hAnsi="Calibri" w:cs="Calibri"/>
          <w:sz w:val="24"/>
          <w:szCs w:val="24"/>
        </w:rPr>
        <w:t>3 personas</w:t>
      </w:r>
      <w:r w:rsidRPr="005752AF">
        <w:rPr>
          <w:rFonts w:ascii="Calibri" w:hAnsi="Calibri" w:cs="Calibri"/>
          <w:sz w:val="24"/>
          <w:szCs w:val="24"/>
        </w:rPr>
        <w:t xml:space="preserve"> representante de las organizaciones sindicales </w:t>
      </w:r>
      <w:r w:rsidR="00BC7D89" w:rsidRPr="005752AF">
        <w:rPr>
          <w:rFonts w:ascii="Calibri" w:hAnsi="Calibri" w:cs="Calibri"/>
          <w:sz w:val="24"/>
          <w:szCs w:val="24"/>
        </w:rPr>
        <w:t>elegidas en la fundación: (SATSE, CCOO y CSIF)</w:t>
      </w:r>
    </w:p>
    <w:p w14:paraId="0284E936" w14:textId="77777777" w:rsidR="00BC7D89" w:rsidRPr="005752AF" w:rsidRDefault="00BC7D89" w:rsidP="007E48BD">
      <w:pPr>
        <w:spacing w:line="360" w:lineRule="auto"/>
        <w:jc w:val="both"/>
        <w:rPr>
          <w:rFonts w:ascii="Calibri" w:hAnsi="Calibri" w:cs="Calibri"/>
          <w:sz w:val="24"/>
          <w:szCs w:val="24"/>
        </w:rPr>
      </w:pPr>
    </w:p>
    <w:p w14:paraId="27259A01" w14:textId="686E6A71" w:rsidR="007E48BD" w:rsidRPr="005752AF" w:rsidRDefault="007E48BD" w:rsidP="007E48BD">
      <w:pPr>
        <w:spacing w:line="360" w:lineRule="auto"/>
        <w:jc w:val="both"/>
        <w:rPr>
          <w:rFonts w:ascii="Calibri" w:eastAsia="Calibri" w:hAnsi="Calibri" w:cs="Calibri"/>
          <w:color w:val="000000" w:themeColor="text1"/>
          <w:sz w:val="24"/>
          <w:szCs w:val="24"/>
        </w:rPr>
      </w:pPr>
      <w:r w:rsidRPr="005752AF">
        <w:rPr>
          <w:rFonts w:ascii="Calibri" w:eastAsia="Calibri" w:hAnsi="Calibri" w:cs="Calibri"/>
          <w:color w:val="000000" w:themeColor="text1"/>
          <w:sz w:val="24"/>
          <w:szCs w:val="24"/>
        </w:rPr>
        <w:t xml:space="preserve">A las reuniones anuales de seguimiento pueden asistir asesores/as del sindicato, así como de la </w:t>
      </w:r>
      <w:r w:rsidR="00BC7D89" w:rsidRPr="005752AF">
        <w:rPr>
          <w:rFonts w:ascii="Calibri" w:eastAsia="Calibri" w:hAnsi="Calibri" w:cs="Calibri"/>
          <w:color w:val="000000" w:themeColor="text1"/>
          <w:sz w:val="24"/>
          <w:szCs w:val="24"/>
        </w:rPr>
        <w:t>fundación</w:t>
      </w:r>
      <w:r w:rsidRPr="005752AF">
        <w:rPr>
          <w:rFonts w:ascii="Calibri" w:eastAsia="Calibri" w:hAnsi="Calibri" w:cs="Calibri"/>
          <w:color w:val="000000" w:themeColor="text1"/>
          <w:sz w:val="24"/>
          <w:szCs w:val="24"/>
        </w:rPr>
        <w:t xml:space="preserve">, debiendo informar de ello con anterioridad a cada reunión. Las personas que asistan como asesoras tendrán voz, pero sin voto. </w:t>
      </w:r>
    </w:p>
    <w:p w14:paraId="6891E2D7" w14:textId="77777777" w:rsidR="007E48BD" w:rsidRPr="005752AF" w:rsidRDefault="007E48BD" w:rsidP="007E48BD">
      <w:pPr>
        <w:spacing w:line="360" w:lineRule="auto"/>
        <w:jc w:val="both"/>
        <w:rPr>
          <w:rFonts w:ascii="Calibri" w:eastAsia="Calibri" w:hAnsi="Calibri" w:cs="Calibri"/>
          <w:color w:val="000000" w:themeColor="text1"/>
          <w:sz w:val="24"/>
          <w:szCs w:val="24"/>
        </w:rPr>
      </w:pPr>
      <w:r w:rsidRPr="005752AF">
        <w:rPr>
          <w:rFonts w:ascii="Calibri" w:eastAsia="Calibri" w:hAnsi="Calibri" w:cs="Calibri"/>
          <w:color w:val="000000" w:themeColor="text1"/>
          <w:sz w:val="24"/>
          <w:szCs w:val="24"/>
        </w:rPr>
        <w:t xml:space="preserve">Cada persona perteneciente a la Comisión podrá delegar su representación y voto, comunicando con anterioridad a la totalidad de la Comisión de seguimiento. Preferentemente </w:t>
      </w:r>
      <w:r w:rsidRPr="005752AF">
        <w:rPr>
          <w:rFonts w:ascii="Calibri" w:eastAsia="Calibri" w:hAnsi="Calibri" w:cs="Calibri"/>
          <w:color w:val="000000" w:themeColor="text1"/>
          <w:sz w:val="24"/>
          <w:szCs w:val="24"/>
        </w:rPr>
        <w:lastRenderedPageBreak/>
        <w:t xml:space="preserve">se designará siempre a la misma persona sustituta por parte de cada representante, para favorecer la continuidad del Plan de Igualdad y su correcto desarrollo. </w:t>
      </w:r>
    </w:p>
    <w:p w14:paraId="708AB850" w14:textId="77777777" w:rsidR="00BC7D89" w:rsidRPr="005752AF" w:rsidRDefault="00BC7D89" w:rsidP="007E48BD">
      <w:pPr>
        <w:spacing w:line="360" w:lineRule="auto"/>
        <w:jc w:val="both"/>
        <w:rPr>
          <w:rFonts w:ascii="Calibri" w:eastAsia="Calibri" w:hAnsi="Calibri" w:cs="Calibri"/>
          <w:color w:val="000000" w:themeColor="text1"/>
          <w:sz w:val="24"/>
          <w:szCs w:val="24"/>
        </w:rPr>
      </w:pPr>
    </w:p>
    <w:p w14:paraId="3FB84113" w14:textId="77777777" w:rsidR="007E48BD" w:rsidRPr="005752AF" w:rsidRDefault="007E48BD" w:rsidP="007E48BD">
      <w:pPr>
        <w:rPr>
          <w:rFonts w:ascii="Calibri" w:eastAsia="Times New Roman" w:hAnsi="Calibri" w:cs="Calibri"/>
          <w:b/>
          <w:bCs/>
          <w:color w:val="FFFFFF" w:themeColor="background1"/>
          <w:sz w:val="24"/>
          <w:szCs w:val="24"/>
        </w:rPr>
      </w:pPr>
      <w:r w:rsidRPr="005752AF">
        <w:rPr>
          <w:rFonts w:ascii="Calibri" w:hAnsi="Calibri" w:cs="Calibri"/>
          <w:noProof/>
          <w:lang w:val="es-ES"/>
        </w:rPr>
        <mc:AlternateContent>
          <mc:Choice Requires="wps">
            <w:drawing>
              <wp:inline distT="0" distB="0" distL="0" distR="0" wp14:anchorId="55F9F078" wp14:editId="708B1504">
                <wp:extent cx="5400040" cy="199390"/>
                <wp:effectExtent l="0" t="0" r="0" b="0"/>
                <wp:docPr id="63" name="Text Box 2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199390"/>
                        </a:xfrm>
                        <a:prstGeom prst="rect">
                          <a:avLst/>
                        </a:prstGeom>
                        <a:solidFill>
                          <a:sysClr val="window" lastClr="FFFFFF">
                            <a:lumMod val="65000"/>
                          </a:sysClr>
                        </a:solidFill>
                        <a:ln>
                          <a:noFill/>
                        </a:ln>
                      </wps:spPr>
                      <wps:txbx>
                        <w:txbxContent>
                          <w:p w14:paraId="4B7C8EA4" w14:textId="77777777" w:rsidR="007E48BD" w:rsidRPr="00BC7D89" w:rsidRDefault="007E48BD" w:rsidP="00BC7D89">
                            <w:pPr>
                              <w:pStyle w:val="Ttulo2"/>
                              <w:shd w:val="clear" w:color="auto" w:fill="BFBFBF" w:themeFill="background1" w:themeFillShade="BF"/>
                              <w:spacing w:before="0"/>
                              <w:jc w:val="both"/>
                              <w:rPr>
                                <w:rFonts w:ascii="Calibri" w:eastAsia="Calibri" w:hAnsi="Calibri" w:cs="Calibri"/>
                                <w:b/>
                                <w:bCs/>
                                <w:sz w:val="24"/>
                                <w:szCs w:val="24"/>
                              </w:rPr>
                            </w:pPr>
                            <w:bookmarkStart w:id="272" w:name="_Toc8203654"/>
                            <w:bookmarkStart w:id="273" w:name="_Toc8205468"/>
                            <w:bookmarkStart w:id="274" w:name="_Toc65164977"/>
                            <w:bookmarkStart w:id="275" w:name="_Toc67642644"/>
                            <w:bookmarkStart w:id="276" w:name="_Toc67648850"/>
                            <w:bookmarkStart w:id="277" w:name="_Toc67901322"/>
                            <w:bookmarkStart w:id="278" w:name="_Toc68091830"/>
                            <w:bookmarkStart w:id="279" w:name="_Toc69392781"/>
                            <w:bookmarkStart w:id="280" w:name="_Toc73631226"/>
                            <w:bookmarkStart w:id="281" w:name="_Toc79060757"/>
                            <w:bookmarkStart w:id="282" w:name="_Toc79060805"/>
                            <w:bookmarkStart w:id="283" w:name="_Toc79061103"/>
                            <w:bookmarkStart w:id="284" w:name="_Toc79061166"/>
                            <w:bookmarkStart w:id="285" w:name="_Toc113009876"/>
                            <w:r w:rsidRPr="00BC7D89">
                              <w:rPr>
                                <w:rFonts w:ascii="Calibri" w:hAnsi="Calibri" w:cs="Calibri"/>
                                <w:b/>
                                <w:bCs/>
                                <w:color w:val="FFFFFF" w:themeColor="background1"/>
                                <w:sz w:val="24"/>
                                <w:szCs w:val="24"/>
                              </w:rPr>
                              <w:t>FUNCIONAMIENTO</w:t>
                            </w:r>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p>
                        </w:txbxContent>
                      </wps:txbx>
                      <wps:bodyPr rot="0" vert="horz" wrap="square" lIns="0" tIns="0" rIns="0" bIns="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shape w14:anchorId="55F9F078" id="_x0000_s1046" type="#_x0000_t202" style="width:425.2pt;height:15.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u2cyBCAIAAPMDAAAOAAAAZHJzL2Uyb0RvYy54bWysU9tu2zAMfR+wfxD0vtrJ2mIx4hRdigwD ugvQ7QMUWY6FyaJGKrGzrx8lJ+kub8P0IFCkdHh4SC3vxt6Jg0Gy4Gs5uyqlMF5DY/2ull+/bF69 kYKi8o1y4E0tj4bk3erli+UQKjOHDlxjUDCIp2oItexiDFVRkO5Mr+gKgvEcbAF7FfmIu6JBNTB6 74p5Wd4WA2ATELQhYu/DFJSrjN+2RsdPbUsmCldL5hbzjnnfpr1YLVW1QxU6q0801D+w6JX1nPQC 9aCiEnu0f0H1ViMQtPFKQ19A21ptcg1czaz8o5qnTgWTa2FxKFxkov8Hqz8ensJnFHF8CyM3MBdB 4RH0NxIe1p3yO3OPCENnVMOJZ0myYghUnZ4mqamiBLIdPkDDTVb7CBlobLFPqnCdgtG5AceL6GaM QrPz5rosy2sOaY7NFovXi9yVQlXn1wEpvjPQi2TUErmpGV0dHikmNqo6X0nJCJxtNta5fDjS2qE4 KO4/j00DgxROUWRnLTd5ZSy375n7dO/2hhnlMhksv885fsN1PqF7SHkmCsmTdUlSTKLEcTsK29Ry nuGSTltojqwUwjSJ/HPY6AB/SDHwFNaSvu8VGib53rPaaWTPBp6N7dlQXvPTWkYpJnMdp9HeB7S7 jpGnfnq45460Nov1zOLElycr13f6BWl0fz3nW89/dfUTAAD//wMAUEsDBBQABgAIAAAAIQARUgRE 3AAAAAQBAAAPAAAAZHJzL2Rvd25yZXYueG1sTI/BTsMwEETvSP0HaytxqajTJKAqxKkqJHpFLVy4 ufGSBOx1ZLup4esxvZTLSqMZzbytN9FoNqHzgyUBq2UGDKm1aqBOwNvr890amA+SlNSWUMA3etg0 s5taVsqeaY/TIXQslZCvpIA+hLHi3Lc9GumXdkRK3od1RoYkXceVk+dUbjTPs+yBGzlQWujliE89 tl+HkxGg4/siz8vFS/G5m374zu2HYhuFuJ3H7SOwgDFcw/CHn9ChSUxHeyLlmRaQHgmXm7z1fVYC OwooViXwpub/4ZtfAAAA//8DAFBLAQItABQABgAIAAAAIQC2gziS/gAAAOEBAAATAAAAAAAAAAAA AAAAAAAAAABbQ29udGVudF9UeXBlc10ueG1sUEsBAi0AFAAGAAgAAAAhADj9If/WAAAAlAEAAAsA AAAAAAAAAAAAAAAALwEAAF9yZWxzLy5yZWxzUEsBAi0AFAAGAAgAAAAhAG7ZzIEIAgAA8wMAAA4A AAAAAAAAAAAAAAAALgIAAGRycy9lMm9Eb2MueG1sUEsBAi0AFAAGAAgAAAAhABFSBETcAAAABAEA AA8AAAAAAAAAAAAAAAAAYgQAAGRycy9kb3ducmV2LnhtbFBLBQYAAAAABAAEAPMAAABrBQAAAAA= " fillcolor="#a6a6a6" stroked="f">
                <v:textbox inset="0,0,0,0">
                  <w:txbxContent>
                    <w:p w14:paraId="4B7C8EA4" w14:textId="77777777" w:rsidR="007E48BD" w:rsidRPr="00BC7D89" w:rsidRDefault="007E48BD" w:rsidP="00BC7D89">
                      <w:pPr>
                        <w:pStyle w:val="Ttulo2"/>
                        <w:shd w:val="clear" w:color="auto" w:fill="BFBFBF" w:themeFill="background1" w:themeFillShade="BF"/>
                        <w:spacing w:before="0"/>
                        <w:jc w:val="both"/>
                        <w:rPr>
                          <w:rFonts w:ascii="Calibri" w:eastAsia="Calibri" w:hAnsi="Calibri" w:cs="Calibri"/>
                          <w:b/>
                          <w:bCs/>
                          <w:sz w:val="24"/>
                          <w:szCs w:val="24"/>
                        </w:rPr>
                      </w:pPr>
                      <w:bookmarkStart w:id="533" w:name="_Toc8203654"/>
                      <w:bookmarkStart w:id="534" w:name="_Toc8205468"/>
                      <w:bookmarkStart w:id="535" w:name="_Toc65164977"/>
                      <w:bookmarkStart w:id="536" w:name="_Toc67642644"/>
                      <w:bookmarkStart w:id="537" w:name="_Toc67648850"/>
                      <w:bookmarkStart w:id="538" w:name="_Toc67901322"/>
                      <w:bookmarkStart w:id="539" w:name="_Toc68091830"/>
                      <w:bookmarkStart w:id="540" w:name="_Toc69392781"/>
                      <w:bookmarkStart w:id="541" w:name="_Toc73631226"/>
                      <w:bookmarkStart w:id="542" w:name="_Toc79060757"/>
                      <w:bookmarkStart w:id="543" w:name="_Toc79060805"/>
                      <w:bookmarkStart w:id="544" w:name="_Toc79061103"/>
                      <w:bookmarkStart w:id="545" w:name="_Toc79061166"/>
                      <w:bookmarkStart w:id="546" w:name="_Toc113009876"/>
                      <w:r w:rsidRPr="00BC7D89">
                        <w:rPr>
                          <w:rFonts w:ascii="Calibri" w:hAnsi="Calibri" w:cs="Calibri"/>
                          <w:b/>
                          <w:bCs/>
                          <w:color w:val="FFFFFF" w:themeColor="background1"/>
                          <w:sz w:val="24"/>
                          <w:szCs w:val="24"/>
                        </w:rPr>
                        <w:t>FUNCIONAMIENTO</w:t>
                      </w:r>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p>
                  </w:txbxContent>
                </v:textbox>
                <w10:anchorlock/>
              </v:shape>
            </w:pict>
          </mc:Fallback>
        </mc:AlternateContent>
      </w:r>
    </w:p>
    <w:p w14:paraId="1D236FE9" w14:textId="77777777" w:rsidR="00BC7D89" w:rsidRPr="005752AF" w:rsidRDefault="00BC7D89" w:rsidP="007E48BD">
      <w:pPr>
        <w:spacing w:line="360" w:lineRule="auto"/>
        <w:jc w:val="both"/>
        <w:rPr>
          <w:rFonts w:ascii="Calibri" w:eastAsia="Calibri" w:hAnsi="Calibri" w:cs="Calibri"/>
          <w:color w:val="000000" w:themeColor="text1"/>
          <w:sz w:val="24"/>
          <w:szCs w:val="24"/>
        </w:rPr>
      </w:pPr>
    </w:p>
    <w:p w14:paraId="1AA5501E" w14:textId="454C59F2" w:rsidR="007E48BD" w:rsidRPr="005752AF" w:rsidRDefault="007E48BD" w:rsidP="007E48BD">
      <w:pPr>
        <w:spacing w:line="360" w:lineRule="auto"/>
        <w:jc w:val="both"/>
        <w:rPr>
          <w:rFonts w:ascii="Calibri" w:hAnsi="Calibri" w:cs="Calibri"/>
          <w:sz w:val="24"/>
          <w:szCs w:val="24"/>
        </w:rPr>
      </w:pPr>
      <w:r w:rsidRPr="005752AF">
        <w:rPr>
          <w:rFonts w:ascii="Calibri" w:eastAsia="Calibri" w:hAnsi="Calibri" w:cs="Calibri"/>
          <w:color w:val="000000" w:themeColor="text1"/>
          <w:sz w:val="24"/>
          <w:szCs w:val="24"/>
        </w:rPr>
        <w:t>Con carácter general se realizará una reunión de la Comisión de seguimiento, a celebrar preferentemente en el primer trimestre de cada año natural, donde se analizará el proceso de implantación del I Plan de Igualdad de Oportunidades y la priorización de actuaciones para el periodo siguiente.</w:t>
      </w:r>
    </w:p>
    <w:p w14:paraId="52FF5D0C" w14:textId="77777777" w:rsidR="007E48BD" w:rsidRPr="005752AF" w:rsidRDefault="007E48BD" w:rsidP="007E48BD">
      <w:pPr>
        <w:spacing w:line="360" w:lineRule="auto"/>
        <w:jc w:val="both"/>
        <w:rPr>
          <w:rFonts w:ascii="Calibri" w:hAnsi="Calibri" w:cs="Calibri"/>
          <w:sz w:val="24"/>
          <w:szCs w:val="24"/>
        </w:rPr>
      </w:pPr>
      <w:r w:rsidRPr="005752AF">
        <w:rPr>
          <w:rFonts w:ascii="Calibri" w:eastAsia="Calibri" w:hAnsi="Calibri" w:cs="Calibri"/>
          <w:color w:val="000000" w:themeColor="text1"/>
          <w:sz w:val="24"/>
          <w:szCs w:val="24"/>
        </w:rPr>
        <w:t>Se concreta la información estadística desagregada por sexo, de carácter anual, que debe proporcionarse a la Comisión de seguimiento, como sigue:</w:t>
      </w:r>
    </w:p>
    <w:p w14:paraId="29A18082" w14:textId="5A2FB335" w:rsidR="007E48BD" w:rsidRPr="005752AF" w:rsidRDefault="007E48BD" w:rsidP="007E48BD">
      <w:pPr>
        <w:spacing w:line="360" w:lineRule="auto"/>
        <w:ind w:left="360" w:hanging="360"/>
        <w:jc w:val="both"/>
        <w:rPr>
          <w:rFonts w:ascii="Calibri" w:hAnsi="Calibri" w:cs="Calibri"/>
          <w:sz w:val="24"/>
          <w:szCs w:val="24"/>
        </w:rPr>
      </w:pPr>
      <w:r w:rsidRPr="005752AF">
        <w:rPr>
          <w:rFonts w:ascii="Calibri" w:eastAsia="Calibri" w:hAnsi="Calibri" w:cs="Calibri"/>
          <w:color w:val="000000" w:themeColor="text1"/>
          <w:sz w:val="24"/>
          <w:szCs w:val="24"/>
        </w:rPr>
        <w:t>-</w:t>
      </w:r>
      <w:r w:rsidRPr="005752AF">
        <w:rPr>
          <w:rFonts w:ascii="Calibri" w:eastAsia="Times New Roman" w:hAnsi="Calibri" w:cs="Calibri"/>
          <w:color w:val="000000" w:themeColor="text1"/>
          <w:sz w:val="24"/>
          <w:szCs w:val="24"/>
        </w:rPr>
        <w:t xml:space="preserve">      </w:t>
      </w:r>
      <w:r w:rsidRPr="005752AF">
        <w:rPr>
          <w:rFonts w:ascii="Calibri" w:eastAsia="Calibri" w:hAnsi="Calibri" w:cs="Calibri"/>
          <w:color w:val="000000" w:themeColor="text1"/>
          <w:sz w:val="24"/>
          <w:szCs w:val="24"/>
        </w:rPr>
        <w:t xml:space="preserve">Distribución del personal por </w:t>
      </w:r>
      <w:r w:rsidR="0090443C">
        <w:rPr>
          <w:rFonts w:ascii="Calibri" w:eastAsia="Calibri" w:hAnsi="Calibri" w:cs="Calibri"/>
          <w:color w:val="000000" w:themeColor="text1"/>
          <w:sz w:val="24"/>
          <w:szCs w:val="24"/>
        </w:rPr>
        <w:t xml:space="preserve">centro y </w:t>
      </w:r>
      <w:r w:rsidRPr="005752AF">
        <w:rPr>
          <w:rFonts w:ascii="Calibri" w:eastAsia="Calibri" w:hAnsi="Calibri" w:cs="Calibri"/>
          <w:color w:val="000000" w:themeColor="text1"/>
          <w:sz w:val="24"/>
          <w:szCs w:val="24"/>
        </w:rPr>
        <w:t>sexo</w:t>
      </w:r>
    </w:p>
    <w:p w14:paraId="33CBCB53" w14:textId="348B2C4F" w:rsidR="007E48BD" w:rsidRPr="005752AF" w:rsidRDefault="007E48BD" w:rsidP="007E48BD">
      <w:pPr>
        <w:spacing w:line="360" w:lineRule="auto"/>
        <w:ind w:left="360" w:hanging="360"/>
        <w:jc w:val="both"/>
        <w:rPr>
          <w:rFonts w:ascii="Calibri" w:hAnsi="Calibri" w:cs="Calibri"/>
          <w:sz w:val="24"/>
          <w:szCs w:val="24"/>
        </w:rPr>
      </w:pPr>
      <w:r w:rsidRPr="005752AF">
        <w:rPr>
          <w:rFonts w:ascii="Calibri" w:eastAsia="Calibri" w:hAnsi="Calibri" w:cs="Calibri"/>
          <w:color w:val="000000" w:themeColor="text1"/>
          <w:sz w:val="24"/>
          <w:szCs w:val="24"/>
        </w:rPr>
        <w:t>-</w:t>
      </w:r>
      <w:r w:rsidRPr="005752AF">
        <w:rPr>
          <w:rFonts w:ascii="Calibri" w:eastAsia="Times New Roman" w:hAnsi="Calibri" w:cs="Calibri"/>
          <w:color w:val="000000" w:themeColor="text1"/>
          <w:sz w:val="24"/>
          <w:szCs w:val="24"/>
        </w:rPr>
        <w:t xml:space="preserve">      </w:t>
      </w:r>
      <w:r w:rsidRPr="005752AF">
        <w:rPr>
          <w:rFonts w:ascii="Calibri" w:eastAsia="Calibri" w:hAnsi="Calibri" w:cs="Calibri"/>
          <w:color w:val="000000" w:themeColor="text1"/>
          <w:sz w:val="24"/>
          <w:szCs w:val="24"/>
        </w:rPr>
        <w:t>Contratos temporales</w:t>
      </w:r>
    </w:p>
    <w:p w14:paraId="2C440FA9" w14:textId="7926E2F9" w:rsidR="007E48BD" w:rsidRPr="005752AF" w:rsidRDefault="007E48BD" w:rsidP="007E48BD">
      <w:pPr>
        <w:spacing w:line="360" w:lineRule="auto"/>
        <w:ind w:left="360" w:hanging="360"/>
        <w:jc w:val="both"/>
        <w:rPr>
          <w:rFonts w:ascii="Calibri" w:hAnsi="Calibri" w:cs="Calibri"/>
          <w:sz w:val="24"/>
          <w:szCs w:val="24"/>
        </w:rPr>
      </w:pPr>
      <w:r w:rsidRPr="005752AF">
        <w:rPr>
          <w:rFonts w:ascii="Calibri" w:eastAsia="Calibri" w:hAnsi="Calibri" w:cs="Calibri"/>
          <w:color w:val="000000" w:themeColor="text1"/>
          <w:sz w:val="24"/>
          <w:szCs w:val="24"/>
        </w:rPr>
        <w:t>-</w:t>
      </w:r>
      <w:r w:rsidRPr="005752AF">
        <w:rPr>
          <w:rFonts w:ascii="Calibri" w:eastAsia="Times New Roman" w:hAnsi="Calibri" w:cs="Calibri"/>
          <w:color w:val="000000" w:themeColor="text1"/>
          <w:sz w:val="24"/>
          <w:szCs w:val="24"/>
        </w:rPr>
        <w:t xml:space="preserve">    </w:t>
      </w:r>
      <w:r w:rsidRPr="005752AF">
        <w:rPr>
          <w:rFonts w:ascii="Calibri" w:eastAsia="Calibri" w:hAnsi="Calibri" w:cs="Calibri"/>
          <w:color w:val="000000" w:themeColor="text1"/>
          <w:sz w:val="24"/>
          <w:szCs w:val="24"/>
        </w:rPr>
        <w:t>Medidas de conciliación</w:t>
      </w:r>
      <w:r w:rsidR="0090443C">
        <w:rPr>
          <w:rFonts w:ascii="Calibri" w:eastAsia="Calibri" w:hAnsi="Calibri" w:cs="Calibri"/>
          <w:color w:val="000000" w:themeColor="text1"/>
          <w:sz w:val="24"/>
          <w:szCs w:val="24"/>
        </w:rPr>
        <w:t xml:space="preserve"> </w:t>
      </w:r>
      <w:r w:rsidR="0090443C" w:rsidRPr="00083CDE">
        <w:rPr>
          <w:rFonts w:asciiTheme="majorHAnsi" w:hAnsiTheme="majorHAnsi" w:cstheme="majorHAnsi"/>
          <w:sz w:val="24"/>
          <w:szCs w:val="24"/>
        </w:rPr>
        <w:t>(excedencias de cuidado de menos o personas al cargo con dependencia)</w:t>
      </w:r>
    </w:p>
    <w:p w14:paraId="4A199E6F" w14:textId="5F0C16CD" w:rsidR="007E48BD" w:rsidRPr="005752AF" w:rsidRDefault="007E48BD" w:rsidP="007E48BD">
      <w:pPr>
        <w:spacing w:line="360" w:lineRule="auto"/>
        <w:ind w:left="360" w:hanging="360"/>
        <w:jc w:val="both"/>
        <w:rPr>
          <w:rFonts w:ascii="Calibri" w:hAnsi="Calibri" w:cs="Calibri"/>
          <w:sz w:val="24"/>
          <w:szCs w:val="24"/>
        </w:rPr>
      </w:pPr>
      <w:r w:rsidRPr="005752AF">
        <w:rPr>
          <w:rFonts w:ascii="Calibri" w:eastAsia="Calibri" w:hAnsi="Calibri" w:cs="Calibri"/>
          <w:color w:val="000000" w:themeColor="text1"/>
          <w:sz w:val="24"/>
          <w:szCs w:val="24"/>
        </w:rPr>
        <w:t>-</w:t>
      </w:r>
      <w:r w:rsidRPr="005752AF">
        <w:rPr>
          <w:rFonts w:ascii="Calibri" w:eastAsia="Times New Roman" w:hAnsi="Calibri" w:cs="Calibri"/>
          <w:color w:val="000000" w:themeColor="text1"/>
          <w:sz w:val="24"/>
          <w:szCs w:val="24"/>
        </w:rPr>
        <w:t xml:space="preserve">      </w:t>
      </w:r>
      <w:r w:rsidRPr="005752AF">
        <w:rPr>
          <w:rFonts w:ascii="Calibri" w:eastAsia="Calibri" w:hAnsi="Calibri" w:cs="Calibri"/>
          <w:color w:val="000000" w:themeColor="text1"/>
          <w:sz w:val="24"/>
          <w:szCs w:val="24"/>
        </w:rPr>
        <w:t>Distribución personal por antigüedad</w:t>
      </w:r>
    </w:p>
    <w:p w14:paraId="53DFF292" w14:textId="6A22E9E9" w:rsidR="007E48BD" w:rsidRPr="005752AF" w:rsidRDefault="007E48BD" w:rsidP="007E48BD">
      <w:pPr>
        <w:spacing w:line="360" w:lineRule="auto"/>
        <w:ind w:left="360" w:hanging="360"/>
        <w:jc w:val="both"/>
        <w:rPr>
          <w:rFonts w:ascii="Calibri" w:hAnsi="Calibri" w:cs="Calibri"/>
          <w:sz w:val="24"/>
          <w:szCs w:val="24"/>
        </w:rPr>
      </w:pPr>
      <w:r w:rsidRPr="005752AF">
        <w:rPr>
          <w:rFonts w:ascii="Calibri" w:eastAsia="Calibri" w:hAnsi="Calibri" w:cs="Calibri"/>
          <w:color w:val="000000" w:themeColor="text1"/>
          <w:sz w:val="24"/>
          <w:szCs w:val="24"/>
        </w:rPr>
        <w:t>-</w:t>
      </w:r>
      <w:r w:rsidRPr="005752AF">
        <w:rPr>
          <w:rFonts w:ascii="Calibri" w:eastAsia="Times New Roman" w:hAnsi="Calibri" w:cs="Calibri"/>
          <w:color w:val="000000" w:themeColor="text1"/>
          <w:sz w:val="24"/>
          <w:szCs w:val="24"/>
        </w:rPr>
        <w:t xml:space="preserve">      </w:t>
      </w:r>
      <w:r w:rsidRPr="005752AF">
        <w:rPr>
          <w:rFonts w:ascii="Calibri" w:eastAsia="Calibri" w:hAnsi="Calibri" w:cs="Calibri"/>
          <w:color w:val="000000" w:themeColor="text1"/>
          <w:sz w:val="24"/>
          <w:szCs w:val="24"/>
        </w:rPr>
        <w:t>Distribución personal por tipo de contrato</w:t>
      </w:r>
    </w:p>
    <w:p w14:paraId="632451EA" w14:textId="77777777" w:rsidR="0090443C" w:rsidRDefault="007E48BD" w:rsidP="0090443C">
      <w:pPr>
        <w:spacing w:line="360" w:lineRule="auto"/>
        <w:ind w:left="360" w:hanging="360"/>
        <w:jc w:val="both"/>
        <w:rPr>
          <w:rFonts w:ascii="Calibri" w:eastAsia="Calibri" w:hAnsi="Calibri" w:cs="Calibri"/>
          <w:color w:val="000000" w:themeColor="text1"/>
          <w:sz w:val="24"/>
          <w:szCs w:val="24"/>
        </w:rPr>
      </w:pPr>
      <w:r w:rsidRPr="005752AF">
        <w:rPr>
          <w:rFonts w:ascii="Calibri" w:eastAsia="Calibri" w:hAnsi="Calibri" w:cs="Calibri"/>
          <w:color w:val="000000" w:themeColor="text1"/>
          <w:sz w:val="24"/>
          <w:szCs w:val="24"/>
        </w:rPr>
        <w:t>-</w:t>
      </w:r>
      <w:r w:rsidRPr="005752AF">
        <w:rPr>
          <w:rFonts w:ascii="Calibri" w:eastAsia="Times New Roman" w:hAnsi="Calibri" w:cs="Calibri"/>
          <w:color w:val="000000" w:themeColor="text1"/>
          <w:sz w:val="24"/>
          <w:szCs w:val="24"/>
        </w:rPr>
        <w:t xml:space="preserve">      </w:t>
      </w:r>
      <w:r w:rsidRPr="005752AF">
        <w:rPr>
          <w:rFonts w:ascii="Calibri" w:eastAsia="Calibri" w:hAnsi="Calibri" w:cs="Calibri"/>
          <w:color w:val="000000" w:themeColor="text1"/>
          <w:sz w:val="24"/>
          <w:szCs w:val="24"/>
        </w:rPr>
        <w:t>Distribución por niveles de categoría profesional</w:t>
      </w:r>
    </w:p>
    <w:p w14:paraId="490BB546" w14:textId="77777777" w:rsidR="0090443C" w:rsidRDefault="0090443C" w:rsidP="0090443C">
      <w:pPr>
        <w:spacing w:line="360" w:lineRule="auto"/>
        <w:ind w:left="360" w:hanging="360"/>
        <w:jc w:val="both"/>
        <w:rPr>
          <w:rFonts w:ascii="Calibri" w:eastAsia="Calibri" w:hAnsi="Calibri" w:cs="Calibri"/>
          <w:color w:val="000000" w:themeColor="text1"/>
          <w:sz w:val="24"/>
          <w:szCs w:val="24"/>
        </w:rPr>
      </w:pPr>
      <w:r>
        <w:rPr>
          <w:rFonts w:ascii="Calibri" w:eastAsia="Calibri" w:hAnsi="Calibri" w:cs="Calibri"/>
          <w:color w:val="000000" w:themeColor="text1"/>
          <w:sz w:val="24"/>
          <w:szCs w:val="24"/>
        </w:rPr>
        <w:t xml:space="preserve">-      </w:t>
      </w:r>
      <w:r w:rsidRPr="0090443C">
        <w:rPr>
          <w:rFonts w:ascii="Calibri" w:eastAsia="Calibri" w:hAnsi="Calibri" w:cs="Calibri"/>
          <w:color w:val="000000" w:themeColor="text1"/>
          <w:sz w:val="24"/>
          <w:szCs w:val="24"/>
        </w:rPr>
        <w:t>Distribución del personal por ceses e ingresos</w:t>
      </w:r>
    </w:p>
    <w:p w14:paraId="7ACCB79E" w14:textId="559DF2CD" w:rsidR="0090443C" w:rsidRPr="0090443C" w:rsidRDefault="0090443C" w:rsidP="0090443C">
      <w:pPr>
        <w:spacing w:line="360" w:lineRule="auto"/>
        <w:ind w:left="360" w:hanging="360"/>
        <w:jc w:val="both"/>
        <w:rPr>
          <w:rFonts w:ascii="Calibri" w:eastAsia="Calibri" w:hAnsi="Calibri" w:cs="Calibri"/>
          <w:color w:val="000000" w:themeColor="text1"/>
          <w:sz w:val="24"/>
          <w:szCs w:val="24"/>
        </w:rPr>
      </w:pPr>
      <w:r>
        <w:rPr>
          <w:rFonts w:ascii="Calibri" w:eastAsia="Calibri" w:hAnsi="Calibri" w:cs="Calibri"/>
          <w:color w:val="000000" w:themeColor="text1"/>
          <w:sz w:val="24"/>
          <w:szCs w:val="24"/>
        </w:rPr>
        <w:t xml:space="preserve">-      </w:t>
      </w:r>
      <w:r w:rsidRPr="0090443C">
        <w:rPr>
          <w:rFonts w:ascii="Calibri" w:eastAsia="Calibri" w:hAnsi="Calibri" w:cs="Calibri"/>
          <w:color w:val="000000" w:themeColor="text1"/>
          <w:sz w:val="24"/>
          <w:szCs w:val="24"/>
        </w:rPr>
        <w:t>Distribución del personal por bajas de IT</w:t>
      </w:r>
    </w:p>
    <w:p w14:paraId="361A1F38" w14:textId="77777777" w:rsidR="0090443C" w:rsidRPr="005752AF" w:rsidRDefault="0090443C" w:rsidP="007E48BD">
      <w:pPr>
        <w:spacing w:line="360" w:lineRule="auto"/>
        <w:ind w:left="360" w:hanging="360"/>
        <w:jc w:val="both"/>
        <w:rPr>
          <w:rFonts w:ascii="Calibri" w:hAnsi="Calibri" w:cs="Calibri"/>
          <w:sz w:val="24"/>
          <w:szCs w:val="24"/>
        </w:rPr>
      </w:pPr>
    </w:p>
    <w:p w14:paraId="6028B7E7" w14:textId="77777777" w:rsidR="007E48BD" w:rsidRPr="005752AF" w:rsidRDefault="007E48BD" w:rsidP="007E48BD">
      <w:pPr>
        <w:spacing w:line="360" w:lineRule="auto"/>
        <w:jc w:val="both"/>
        <w:rPr>
          <w:rFonts w:ascii="Calibri" w:hAnsi="Calibri" w:cs="Calibri"/>
          <w:sz w:val="24"/>
          <w:szCs w:val="24"/>
        </w:rPr>
      </w:pPr>
    </w:p>
    <w:p w14:paraId="152412D4" w14:textId="77777777" w:rsidR="007E48BD" w:rsidRPr="005752AF" w:rsidRDefault="007E48BD" w:rsidP="007E48BD">
      <w:pPr>
        <w:spacing w:line="360" w:lineRule="auto"/>
        <w:jc w:val="both"/>
        <w:rPr>
          <w:rFonts w:ascii="Calibri" w:hAnsi="Calibri" w:cs="Calibri"/>
          <w:sz w:val="24"/>
          <w:szCs w:val="24"/>
        </w:rPr>
      </w:pPr>
      <w:r w:rsidRPr="005752AF">
        <w:rPr>
          <w:rFonts w:ascii="Calibri" w:eastAsia="Calibri" w:hAnsi="Calibri" w:cs="Calibri"/>
          <w:color w:val="000000" w:themeColor="text1"/>
          <w:sz w:val="24"/>
          <w:szCs w:val="24"/>
        </w:rPr>
        <w:t>Para la recopilación y sistematización de la información y documentación relativa a la implantación del Plan de Igualdad en la entidad, la persona designada responsable de Igualdad contará con un archivo, tanto electrónico como en papel, donde se guardará toda la información y documentación generada en materia de igualdad. A este archivo tendrá acceso la Comisión de seguimiento cuando lo consideren necesario para su revisión.</w:t>
      </w:r>
    </w:p>
    <w:p w14:paraId="23F316CD" w14:textId="77777777" w:rsidR="007E48BD" w:rsidRPr="005752AF" w:rsidRDefault="007E48BD" w:rsidP="007E48BD">
      <w:pPr>
        <w:spacing w:line="360" w:lineRule="auto"/>
        <w:jc w:val="both"/>
        <w:rPr>
          <w:rFonts w:ascii="Calibri" w:eastAsia="Calibri" w:hAnsi="Calibri" w:cs="Calibri"/>
          <w:color w:val="000000" w:themeColor="text1"/>
          <w:sz w:val="24"/>
          <w:szCs w:val="24"/>
        </w:rPr>
      </w:pPr>
      <w:r w:rsidRPr="005752AF">
        <w:rPr>
          <w:rFonts w:ascii="Calibri" w:eastAsia="Calibri" w:hAnsi="Calibri" w:cs="Calibri"/>
          <w:color w:val="000000" w:themeColor="text1"/>
          <w:sz w:val="24"/>
          <w:szCs w:val="24"/>
        </w:rPr>
        <w:t xml:space="preserve">Tras la reunión de la Comisión, se elaborará el acta de reunión. Este deberá recoger los temas tratados y los acuerdos alcanzados. En caso de desacuerdo, se hará constar en la misma las posiciones defendidas por cada una de las personas integrantes de la Comisión. </w:t>
      </w:r>
    </w:p>
    <w:p w14:paraId="3FBE6A66" w14:textId="77777777" w:rsidR="007E48BD" w:rsidRPr="005752AF" w:rsidRDefault="007E48BD" w:rsidP="007E48BD">
      <w:pPr>
        <w:spacing w:line="360" w:lineRule="auto"/>
        <w:jc w:val="both"/>
        <w:rPr>
          <w:rFonts w:ascii="Calibri" w:hAnsi="Calibri" w:cs="Calibri"/>
          <w:sz w:val="24"/>
          <w:szCs w:val="24"/>
        </w:rPr>
      </w:pPr>
      <w:r w:rsidRPr="005752AF">
        <w:rPr>
          <w:rFonts w:ascii="Calibri" w:eastAsia="Calibri" w:hAnsi="Calibri" w:cs="Calibri"/>
          <w:color w:val="000000" w:themeColor="text1"/>
          <w:sz w:val="24"/>
          <w:szCs w:val="24"/>
        </w:rPr>
        <w:lastRenderedPageBreak/>
        <w:t xml:space="preserve">El acta se realizará y se enviará posteriormente a la reunión en un plazo no superior a cinco días laborales. El plazo para contestar sobre la aprobación o posibles modificaciones se establece en cinco días laborables adicionales. </w:t>
      </w:r>
    </w:p>
    <w:p w14:paraId="0704A02D" w14:textId="77777777" w:rsidR="007E48BD" w:rsidRPr="005752AF" w:rsidRDefault="007E48BD" w:rsidP="007E48BD">
      <w:pPr>
        <w:spacing w:line="360" w:lineRule="auto"/>
        <w:jc w:val="both"/>
        <w:rPr>
          <w:rFonts w:ascii="Calibri" w:hAnsi="Calibri" w:cs="Calibri"/>
          <w:sz w:val="24"/>
          <w:szCs w:val="24"/>
        </w:rPr>
      </w:pPr>
      <w:r w:rsidRPr="005752AF">
        <w:rPr>
          <w:rFonts w:ascii="Calibri" w:eastAsia="Calibri" w:hAnsi="Calibri" w:cs="Calibri"/>
          <w:color w:val="000000" w:themeColor="text1"/>
          <w:sz w:val="24"/>
          <w:szCs w:val="24"/>
        </w:rPr>
        <w:t>La adopción de acuerdos se producirá mediante votación. Cada persona de la Comisión contará con un voto. Los acuerdos se adoptarán por mayoría simple de los votos emitidos, siendo vinculantes para todas las partes.</w:t>
      </w:r>
    </w:p>
    <w:p w14:paraId="57819F02" w14:textId="77777777" w:rsidR="007E48BD" w:rsidRPr="005752AF" w:rsidRDefault="007E48BD" w:rsidP="007E48BD">
      <w:pPr>
        <w:spacing w:line="360" w:lineRule="auto"/>
        <w:jc w:val="both"/>
        <w:rPr>
          <w:rFonts w:ascii="Calibri" w:eastAsia="Calibri" w:hAnsi="Calibri" w:cs="Calibri"/>
          <w:b/>
          <w:bCs/>
          <w:color w:val="000000" w:themeColor="text1"/>
          <w:sz w:val="24"/>
          <w:szCs w:val="24"/>
        </w:rPr>
      </w:pPr>
      <w:r w:rsidRPr="005752AF">
        <w:rPr>
          <w:rFonts w:ascii="Calibri" w:eastAsia="Calibri" w:hAnsi="Calibri" w:cs="Calibri"/>
          <w:b/>
          <w:bCs/>
          <w:color w:val="000000" w:themeColor="text1"/>
          <w:sz w:val="24"/>
          <w:szCs w:val="24"/>
        </w:rPr>
        <w:t>Quienes componen la Comisión de seguimiento, así como sus asesores/as están obligados a respetar la confidencialidad y sigilo profesional tanto en los asuntos tratados en las reuniones como de la documentación y datos presentados y aportados por las partes.</w:t>
      </w:r>
    </w:p>
    <w:p w14:paraId="22BE0691" w14:textId="77777777" w:rsidR="007E48BD" w:rsidRPr="005752AF" w:rsidRDefault="007E48BD" w:rsidP="007E48BD">
      <w:pPr>
        <w:jc w:val="both"/>
        <w:rPr>
          <w:rFonts w:ascii="Calibri" w:hAnsi="Calibri" w:cs="Calibri"/>
          <w:b/>
          <w:bCs/>
          <w:sz w:val="24"/>
          <w:szCs w:val="24"/>
        </w:rPr>
      </w:pPr>
    </w:p>
    <w:p w14:paraId="6F0E9F4C" w14:textId="77777777" w:rsidR="007E48BD" w:rsidRPr="005752AF" w:rsidRDefault="007E48BD" w:rsidP="007E48BD">
      <w:pPr>
        <w:rPr>
          <w:rFonts w:ascii="Calibri" w:eastAsia="Times New Roman" w:hAnsi="Calibri" w:cs="Calibri"/>
          <w:b/>
          <w:bCs/>
          <w:color w:val="FFFFFF" w:themeColor="background1"/>
          <w:sz w:val="24"/>
          <w:szCs w:val="24"/>
        </w:rPr>
      </w:pPr>
      <w:r w:rsidRPr="005752AF">
        <w:rPr>
          <w:rFonts w:ascii="Calibri" w:hAnsi="Calibri" w:cs="Calibri"/>
          <w:noProof/>
          <w:lang w:val="es-ES"/>
        </w:rPr>
        <mc:AlternateContent>
          <mc:Choice Requires="wps">
            <w:drawing>
              <wp:inline distT="0" distB="0" distL="0" distR="0" wp14:anchorId="22B22A19" wp14:editId="2805CD70">
                <wp:extent cx="5400040" cy="199390"/>
                <wp:effectExtent l="0" t="0" r="0" b="0"/>
                <wp:docPr id="544" name="Text Box 2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199390"/>
                        </a:xfrm>
                        <a:prstGeom prst="rect">
                          <a:avLst/>
                        </a:prstGeom>
                        <a:solidFill>
                          <a:sysClr val="window" lastClr="FFFFFF">
                            <a:lumMod val="65000"/>
                          </a:sysClr>
                        </a:solidFill>
                        <a:ln>
                          <a:noFill/>
                        </a:ln>
                      </wps:spPr>
                      <wps:txbx>
                        <w:txbxContent>
                          <w:p w14:paraId="34ACAD34" w14:textId="77777777" w:rsidR="007E48BD" w:rsidRPr="00BC7D89" w:rsidRDefault="007E48BD" w:rsidP="00BC7D89">
                            <w:pPr>
                              <w:pStyle w:val="Ttulo2"/>
                              <w:shd w:val="clear" w:color="auto" w:fill="BFBFBF" w:themeFill="background1" w:themeFillShade="BF"/>
                              <w:spacing w:before="0"/>
                              <w:jc w:val="both"/>
                              <w:rPr>
                                <w:rFonts w:ascii="Calibri" w:eastAsia="Calibri" w:hAnsi="Calibri" w:cs="Calibri"/>
                                <w:b/>
                                <w:bCs/>
                                <w:sz w:val="24"/>
                                <w:szCs w:val="24"/>
                              </w:rPr>
                            </w:pPr>
                            <w:bookmarkStart w:id="286" w:name="_Toc8203656"/>
                            <w:bookmarkStart w:id="287" w:name="_Toc8205470"/>
                            <w:bookmarkStart w:id="288" w:name="_Toc65164978"/>
                            <w:bookmarkStart w:id="289" w:name="_Toc67642645"/>
                            <w:bookmarkStart w:id="290" w:name="_Toc67648851"/>
                            <w:bookmarkStart w:id="291" w:name="_Toc67901323"/>
                            <w:bookmarkStart w:id="292" w:name="_Toc68091831"/>
                            <w:bookmarkStart w:id="293" w:name="_Toc69392782"/>
                            <w:bookmarkStart w:id="294" w:name="_Toc79060758"/>
                            <w:bookmarkStart w:id="295" w:name="_Toc79060806"/>
                            <w:bookmarkStart w:id="296" w:name="_Toc79061104"/>
                            <w:bookmarkStart w:id="297" w:name="_Toc79061167"/>
                            <w:bookmarkStart w:id="298" w:name="_Toc113009877"/>
                            <w:r w:rsidRPr="00BC7D89">
                              <w:rPr>
                                <w:rFonts w:ascii="Calibri" w:hAnsi="Calibri" w:cs="Calibri"/>
                                <w:b/>
                                <w:bCs/>
                                <w:color w:val="FFFFFF" w:themeColor="background1"/>
                                <w:sz w:val="24"/>
                                <w:szCs w:val="24"/>
                              </w:rPr>
                              <w:t>MEMORIA</w:t>
                            </w:r>
                            <w:bookmarkEnd w:id="286"/>
                            <w:bookmarkEnd w:id="287"/>
                            <w:bookmarkEnd w:id="288"/>
                            <w:bookmarkEnd w:id="289"/>
                            <w:bookmarkEnd w:id="290"/>
                            <w:bookmarkEnd w:id="291"/>
                            <w:bookmarkEnd w:id="292"/>
                            <w:bookmarkEnd w:id="293"/>
                            <w:bookmarkEnd w:id="294"/>
                            <w:bookmarkEnd w:id="295"/>
                            <w:bookmarkEnd w:id="296"/>
                            <w:bookmarkEnd w:id="297"/>
                            <w:bookmarkEnd w:id="298"/>
                          </w:p>
                        </w:txbxContent>
                      </wps:txbx>
                      <wps:bodyPr rot="0" vert="horz" wrap="square" lIns="0" tIns="0" rIns="0" bIns="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shape w14:anchorId="22B22A19" id="_x0000_s1047" type="#_x0000_t202" style="width:425.2pt;height:15.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dK2bUCQIAAPMDAAAOAAAAZHJzL2Uyb0RvYy54bWysU9tu2zAMfR+wfxD0vtrJ2mIx4hRdigwD ugvQ7QMUWY6FyaJGKrGzrx8lJ+kub8P0IFCkdHh4SC3vxt6Jg0Gy4Gs5uyqlMF5DY/2ull+/bF69 kYKi8o1y4E0tj4bk3erli+UQKjOHDlxjUDCIp2oItexiDFVRkO5Mr+gKgvEcbAF7FfmIu6JBNTB6 74p5Wd4WA2ATELQhYu/DFJSrjN+2RsdPbUsmCldL5hbzjnnfpr1YLVW1QxU6q0801D+w6JX1nPQC 9aCiEnu0f0H1ViMQtPFKQ19A21ptcg1czaz8o5qnTgWTa2FxKFxkov8Hqz8ensJnFHF8CyM3MBdB 4RH0NxIe1p3yO3OPCENnVMOJZ0myYghUnZ4mqamiBLIdPkDDTVb7CBlobLFPqnCdgtG5AceL6GaM QrPz5rosy2sOaY7NFovXi9yVQlXn1wEpvjPQi2TUErmpGV0dHikmNqo6X0nJCJxtNta5fDjS2qE4 KO4/j00DgxROUWRnLTd5ZSy375n7dO/2hhnlMhksv885fsN1PqF7SHkmCsmTdUlSTKLEcTsK29Ry nlVLOm2hObJSCNMk8s9howP8IcXAU1hL+r5XaJjke89qp5E9G3g2tmdDec1PaxmlmMx1nEZ7H9Du Okae+unhnjvS2izWM4sTX56sXN/pF6TR/fWcbz3/1dVPAAAA//8DAFBLAwQUAAYACAAAACEAEVIE RNwAAAAEAQAADwAAAGRycy9kb3ducmV2LnhtbEyPwU7DMBBE70j9B2srcamo0ySgKsSpKiR6RS1c uLnxkgTsdWS7qeHrMb2Uy0qjGc28rTfRaDah84MlAatlBgyptWqgTsDb6/PdGpgPkpTUllDAN3rY NLObWlbKnmmP0yF0LJWQr6SAPoSx4ty3PRrpl3ZESt6HdUaGJF3HlZPnVG40z7PsgRs5UFro5YhP PbZfh5MRoOP7Is/LxUvxuZt++M7th2Ibhbidx+0jsIAxXMPwh5/QoUlMR3si5ZkWkB4Jl5u89X1W AjsKKFYl8Kbm/+GbXwAAAP//AwBQSwECLQAUAAYACAAAACEAtoM4kv4AAADhAQAAEwAAAAAAAAAA AAAAAAAAAAAAW0NvbnRlbnRfVHlwZXNdLnhtbFBLAQItABQABgAIAAAAIQA4/SH/1gAAAJQBAAAL AAAAAAAAAAAAAAAAAC8BAABfcmVscy8ucmVsc1BLAQItABQABgAIAAAAIQDdK2bUCQIAAPMDAAAO AAAAAAAAAAAAAAAAAC4CAABkcnMvZTJvRG9jLnhtbFBLAQItABQABgAIAAAAIQARUgRE3AAAAAQB AAAPAAAAAAAAAAAAAAAAAGMEAABkcnMvZG93bnJldi54bWxQSwUGAAAAAAQABADzAAAAbAUAAAAA " fillcolor="#a6a6a6" stroked="f">
                <v:textbox inset="0,0,0,0">
                  <w:txbxContent>
                    <w:p w14:paraId="34ACAD34" w14:textId="77777777" w:rsidR="007E48BD" w:rsidRPr="00BC7D89" w:rsidRDefault="007E48BD" w:rsidP="00BC7D89">
                      <w:pPr>
                        <w:pStyle w:val="Ttulo2"/>
                        <w:shd w:val="clear" w:color="auto" w:fill="BFBFBF" w:themeFill="background1" w:themeFillShade="BF"/>
                        <w:spacing w:before="0"/>
                        <w:jc w:val="both"/>
                        <w:rPr>
                          <w:rFonts w:ascii="Calibri" w:eastAsia="Calibri" w:hAnsi="Calibri" w:cs="Calibri"/>
                          <w:b/>
                          <w:bCs/>
                          <w:sz w:val="24"/>
                          <w:szCs w:val="24"/>
                        </w:rPr>
                      </w:pPr>
                      <w:bookmarkStart w:id="560" w:name="_Toc8203656"/>
                      <w:bookmarkStart w:id="561" w:name="_Toc8205470"/>
                      <w:bookmarkStart w:id="562" w:name="_Toc65164978"/>
                      <w:bookmarkStart w:id="563" w:name="_Toc67642645"/>
                      <w:bookmarkStart w:id="564" w:name="_Toc67648851"/>
                      <w:bookmarkStart w:id="565" w:name="_Toc67901323"/>
                      <w:bookmarkStart w:id="566" w:name="_Toc68091831"/>
                      <w:bookmarkStart w:id="567" w:name="_Toc69392782"/>
                      <w:bookmarkStart w:id="568" w:name="_Toc79060758"/>
                      <w:bookmarkStart w:id="569" w:name="_Toc79060806"/>
                      <w:bookmarkStart w:id="570" w:name="_Toc79061104"/>
                      <w:bookmarkStart w:id="571" w:name="_Toc79061167"/>
                      <w:bookmarkStart w:id="572" w:name="_Toc113009877"/>
                      <w:r w:rsidRPr="00BC7D89">
                        <w:rPr>
                          <w:rFonts w:ascii="Calibri" w:hAnsi="Calibri" w:cs="Calibri"/>
                          <w:b/>
                          <w:bCs/>
                          <w:color w:val="FFFFFF" w:themeColor="background1"/>
                          <w:sz w:val="24"/>
                          <w:szCs w:val="24"/>
                        </w:rPr>
                        <w:t>MEMORIA</w:t>
                      </w:r>
                      <w:bookmarkEnd w:id="560"/>
                      <w:bookmarkEnd w:id="561"/>
                      <w:bookmarkEnd w:id="562"/>
                      <w:bookmarkEnd w:id="563"/>
                      <w:bookmarkEnd w:id="564"/>
                      <w:bookmarkEnd w:id="565"/>
                      <w:bookmarkEnd w:id="566"/>
                      <w:bookmarkEnd w:id="567"/>
                      <w:bookmarkEnd w:id="568"/>
                      <w:bookmarkEnd w:id="569"/>
                      <w:bookmarkEnd w:id="570"/>
                      <w:bookmarkEnd w:id="571"/>
                      <w:bookmarkEnd w:id="572"/>
                    </w:p>
                  </w:txbxContent>
                </v:textbox>
                <w10:anchorlock/>
              </v:shape>
            </w:pict>
          </mc:Fallback>
        </mc:AlternateContent>
      </w:r>
    </w:p>
    <w:p w14:paraId="1F021069" w14:textId="77777777" w:rsidR="007E48BD" w:rsidRPr="005752AF" w:rsidRDefault="007E48BD" w:rsidP="007E48BD">
      <w:pPr>
        <w:jc w:val="both"/>
        <w:rPr>
          <w:rFonts w:ascii="Calibri" w:eastAsia="Calibri" w:hAnsi="Calibri" w:cs="Calibri"/>
          <w:color w:val="000000" w:themeColor="text1"/>
        </w:rPr>
      </w:pPr>
    </w:p>
    <w:p w14:paraId="2D3C51E7" w14:textId="77777777" w:rsidR="007E48BD" w:rsidRPr="005752AF" w:rsidRDefault="007E48BD" w:rsidP="007E48BD">
      <w:pPr>
        <w:spacing w:line="360" w:lineRule="auto"/>
        <w:jc w:val="both"/>
        <w:rPr>
          <w:rFonts w:ascii="Calibri" w:hAnsi="Calibri" w:cs="Calibri"/>
          <w:sz w:val="24"/>
          <w:szCs w:val="24"/>
        </w:rPr>
      </w:pPr>
      <w:r w:rsidRPr="005752AF">
        <w:rPr>
          <w:rFonts w:ascii="Calibri" w:eastAsia="Calibri" w:hAnsi="Calibri" w:cs="Calibri"/>
          <w:color w:val="000000" w:themeColor="text1"/>
          <w:sz w:val="24"/>
          <w:szCs w:val="24"/>
        </w:rPr>
        <w:t xml:space="preserve">Se elaborará una </w:t>
      </w:r>
      <w:r w:rsidRPr="005752AF">
        <w:rPr>
          <w:rFonts w:ascii="Calibri" w:eastAsia="Calibri" w:hAnsi="Calibri" w:cs="Calibri"/>
          <w:b/>
          <w:bCs/>
          <w:color w:val="000000" w:themeColor="text1"/>
          <w:sz w:val="24"/>
          <w:szCs w:val="24"/>
        </w:rPr>
        <w:t>memoria anual</w:t>
      </w:r>
      <w:r w:rsidRPr="005752AF">
        <w:rPr>
          <w:rFonts w:ascii="Calibri" w:eastAsia="Calibri" w:hAnsi="Calibri" w:cs="Calibri"/>
          <w:color w:val="000000" w:themeColor="text1"/>
          <w:sz w:val="24"/>
          <w:szCs w:val="24"/>
        </w:rPr>
        <w:t xml:space="preserve"> donde se recogerá el </w:t>
      </w:r>
      <w:r w:rsidRPr="005752AF">
        <w:rPr>
          <w:rFonts w:ascii="Calibri" w:eastAsia="Calibri" w:hAnsi="Calibri" w:cs="Calibri"/>
          <w:b/>
          <w:bCs/>
          <w:color w:val="000000" w:themeColor="text1"/>
          <w:sz w:val="24"/>
          <w:szCs w:val="24"/>
        </w:rPr>
        <w:t>informe de seguimiento</w:t>
      </w:r>
      <w:r w:rsidRPr="005752AF">
        <w:rPr>
          <w:rFonts w:ascii="Calibri" w:eastAsia="Calibri" w:hAnsi="Calibri" w:cs="Calibri"/>
          <w:color w:val="000000" w:themeColor="text1"/>
          <w:sz w:val="24"/>
          <w:szCs w:val="24"/>
        </w:rPr>
        <w:t xml:space="preserve"> de consecución de objetivos y de ejecución de medidas propuesto por dicha Comisión de seguimiento, así como propuestas de modificación o mejora en el Plan de Igualdad.</w:t>
      </w:r>
    </w:p>
    <w:p w14:paraId="7E1EE8E0" w14:textId="77777777" w:rsidR="007E48BD" w:rsidRPr="005752AF" w:rsidRDefault="007E48BD" w:rsidP="007E48BD">
      <w:pPr>
        <w:spacing w:line="360" w:lineRule="auto"/>
        <w:jc w:val="both"/>
        <w:rPr>
          <w:rFonts w:ascii="Calibri" w:hAnsi="Calibri" w:cs="Calibri"/>
          <w:sz w:val="24"/>
          <w:szCs w:val="24"/>
        </w:rPr>
      </w:pPr>
      <w:r w:rsidRPr="005752AF">
        <w:rPr>
          <w:rFonts w:ascii="Calibri" w:eastAsia="Calibri" w:hAnsi="Calibri" w:cs="Calibri"/>
          <w:color w:val="000000" w:themeColor="text1"/>
          <w:sz w:val="24"/>
          <w:szCs w:val="24"/>
        </w:rPr>
        <w:t>La memoria resumirá la información sobre la ejecución de las acciones e indicará que acciones se han ejecutado, cuales están en proceso de ejecución y qué medidas se están retrasando. Indicará en qué áreas es prioritario actuar, que obstáculos se están presentando, el grado de participación y que cambios se están produciendo.</w:t>
      </w:r>
    </w:p>
    <w:p w14:paraId="02D8D10A" w14:textId="77777777" w:rsidR="007E48BD" w:rsidRPr="005752AF" w:rsidRDefault="007E48BD" w:rsidP="007E48BD">
      <w:pPr>
        <w:spacing w:line="360" w:lineRule="auto"/>
        <w:jc w:val="both"/>
        <w:rPr>
          <w:rFonts w:ascii="Calibri" w:eastAsia="Calibri" w:hAnsi="Calibri" w:cs="Calibri"/>
          <w:color w:val="000000" w:themeColor="text1"/>
          <w:sz w:val="24"/>
          <w:szCs w:val="24"/>
        </w:rPr>
      </w:pPr>
      <w:r w:rsidRPr="005752AF">
        <w:rPr>
          <w:rFonts w:ascii="Calibri" w:eastAsia="Calibri" w:hAnsi="Calibri" w:cs="Calibri"/>
          <w:color w:val="000000" w:themeColor="text1"/>
          <w:sz w:val="24"/>
          <w:szCs w:val="24"/>
        </w:rPr>
        <w:t>La memoria se presentará a la Comisión de seguimiento en la reunión anual de seguimiento del Plan de Igualdad.</w:t>
      </w:r>
    </w:p>
    <w:p w14:paraId="7BBC782B" w14:textId="77777777" w:rsidR="00BC7D89" w:rsidRPr="005752AF" w:rsidRDefault="00BC7D89" w:rsidP="007E48BD">
      <w:pPr>
        <w:spacing w:line="360" w:lineRule="auto"/>
        <w:jc w:val="both"/>
        <w:rPr>
          <w:rFonts w:ascii="Calibri" w:eastAsia="Calibri" w:hAnsi="Calibri" w:cs="Calibri"/>
          <w:color w:val="000000" w:themeColor="text1"/>
          <w:sz w:val="24"/>
          <w:szCs w:val="24"/>
        </w:rPr>
      </w:pPr>
    </w:p>
    <w:p w14:paraId="52D82341" w14:textId="77777777" w:rsidR="007E48BD" w:rsidRPr="005752AF" w:rsidRDefault="007E48BD" w:rsidP="007E48BD">
      <w:pPr>
        <w:jc w:val="both"/>
        <w:rPr>
          <w:rFonts w:ascii="Calibri" w:eastAsia="Calibri" w:hAnsi="Calibri" w:cs="Calibri"/>
          <w:color w:val="000000" w:themeColor="text1"/>
        </w:rPr>
      </w:pPr>
      <w:r w:rsidRPr="005752AF">
        <w:rPr>
          <w:rFonts w:ascii="Calibri" w:hAnsi="Calibri" w:cs="Calibri"/>
          <w:noProof/>
          <w:lang w:val="es-ES"/>
        </w:rPr>
        <mc:AlternateContent>
          <mc:Choice Requires="wps">
            <w:drawing>
              <wp:anchor distT="0" distB="0" distL="114300" distR="114300" simplePos="0" relativeHeight="251689984" behindDoc="0" locked="0" layoutInCell="1" allowOverlap="1" wp14:anchorId="01A6F8B0" wp14:editId="7D9F37D9">
                <wp:simplePos x="0" y="0"/>
                <wp:positionH relativeFrom="margin">
                  <wp:align>left</wp:align>
                </wp:positionH>
                <wp:positionV relativeFrom="paragraph">
                  <wp:posOffset>88900</wp:posOffset>
                </wp:positionV>
                <wp:extent cx="5707380" cy="289711"/>
                <wp:effectExtent l="0" t="0" r="7620" b="0"/>
                <wp:wrapNone/>
                <wp:docPr id="14" name="Text Box 2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7380" cy="289711"/>
                        </a:xfrm>
                        <a:prstGeom prst="rect">
                          <a:avLst/>
                        </a:prstGeom>
                        <a:solidFill>
                          <a:srgbClr val="4F81BB"/>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2AEDAA" w14:textId="77777777" w:rsidR="007E48BD" w:rsidRPr="00BC7D89" w:rsidRDefault="007E48BD" w:rsidP="00BC7D89">
                            <w:pPr>
                              <w:pStyle w:val="Ttulo1"/>
                              <w:shd w:val="clear" w:color="auto" w:fill="8DB3E2" w:themeFill="text2" w:themeFillTint="66"/>
                              <w:spacing w:before="0"/>
                              <w:rPr>
                                <w:rFonts w:ascii="Calibri" w:eastAsia="Calibri" w:hAnsi="Calibri" w:cs="Calibri"/>
                                <w:b/>
                                <w:sz w:val="28"/>
                                <w:szCs w:val="28"/>
                              </w:rPr>
                            </w:pPr>
                            <w:r w:rsidRPr="00BC7D89">
                              <w:rPr>
                                <w:rFonts w:ascii="Calibri" w:hAnsi="Calibri" w:cs="Calibri"/>
                              </w:rPr>
                              <w:t xml:space="preserve"> </w:t>
                            </w:r>
                            <w:bookmarkStart w:id="299" w:name="_Toc79060759"/>
                            <w:bookmarkStart w:id="300" w:name="_Toc79060807"/>
                            <w:bookmarkStart w:id="301" w:name="_Toc79061105"/>
                            <w:bookmarkStart w:id="302" w:name="_Toc79061168"/>
                            <w:bookmarkStart w:id="303" w:name="_Toc113009878"/>
                            <w:r w:rsidRPr="00BC7D89">
                              <w:rPr>
                                <w:rFonts w:ascii="Calibri" w:hAnsi="Calibri" w:cs="Calibri"/>
                                <w:b/>
                                <w:color w:val="FFFFFF" w:themeColor="background1"/>
                                <w:sz w:val="28"/>
                                <w:szCs w:val="28"/>
                              </w:rPr>
                              <w:t>8.  EVALUACIÓN PLAN DE IGUALDAD</w:t>
                            </w:r>
                            <w:bookmarkEnd w:id="299"/>
                            <w:bookmarkEnd w:id="300"/>
                            <w:bookmarkEnd w:id="301"/>
                            <w:bookmarkEnd w:id="302"/>
                            <w:bookmarkEnd w:id="303"/>
                          </w:p>
                          <w:p w14:paraId="68EC8CBD" w14:textId="77777777" w:rsidR="007E48BD" w:rsidRPr="00F62D01" w:rsidRDefault="007E48BD" w:rsidP="007E48BD">
                            <w:pPr>
                              <w:pStyle w:val="Ttulo1"/>
                              <w:shd w:val="clear" w:color="auto" w:fill="F9615D"/>
                              <w:spacing w:before="0"/>
                              <w:rPr>
                                <w:rFonts w:eastAsia="Calibri" w:cs="Calibri"/>
                                <w:b/>
                                <w:sz w:val="28"/>
                                <w:szCs w:val="28"/>
                              </w:rPr>
                            </w:pPr>
                          </w:p>
                        </w:txbxContent>
                      </wps:txbx>
                      <wps:bodyPr rot="0" vert="horz" wrap="square" lIns="0" tIns="0" rIns="0" bIns="0" anchor="t" anchorCtr="0" upright="1">
                        <a:noAutofit/>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shape w14:anchorId="01A6F8B0" id="_x0000_s1048" type="#_x0000_t202" style="position:absolute;left:0;text-align:left;margin-left:0;margin-top:7pt;width:449.4pt;height:22.8pt;z-index:25168998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pv0zB8AEAAMIDAAAOAAAAZHJzL2Uyb0RvYy54bWysU9tu2zAMfR+wfxD0vjjJLsmMOEWTIsOA 7gK0+wBZlm1hsqhRSuzs60fJcTq0b8NeBEokD3kOqc3N0Bl2Uug12IIvZnPOlJVQadsU/Mfj4c2a Mx+ErYQBqwp+Vp7fbF+/2vQuV0towVQKGYFYn/eu4G0ILs8yL1vVCT8Dpyw5a8BOBLpik1UoekLv TLaczz9kPWDlEKTynl7vRiffJvy6VjJ8q2uvAjMFp95COjGdZTyz7UbkDQrXanlpQ/xDF53Qlope oe5EEOyI+gVUpyWChzrMJHQZ1LWWKnEgNov5MzYPrXAqcSFxvLvK5P8frPx6enDfkYVhBwMNMJHw 7h7kT88s7FthG3WLCH2rREWFF1GyrHc+v6RGqX3uI0jZf4GKhiyOARLQUGMXVSGejNBpAOer6GoI TNLj+9V89XZNLkm+5frjajGWEPmU7dCHTwo6Fo2CIw01oYvTvQ+xG5FPIbGYB6OrgzYmXbAp9wbZ SdACvDusF7tdIvAszNgYbCGmjYjxJdGMzEaOYSgHpivqchkxIu0SqjMRRxgXiz4CGS3gb856WqqC +19HgYoz89mSeHEDJwMno5wMYSWlFjxwNpr7MG7q0aFuWkIex2PhlgSudeL+1MWlX1qUJMllqeMm /n1PUU9fb/sHAAD//wMAUEsDBBQABgAIAAAAIQBPM4Rw2wAAAAYBAAAPAAAAZHJzL2Rvd25yZXYu eG1sTI9BT8MwDIXvSPyHyJO4IJaC1qktTSc2BEckBhduaWKaao1TNdlW/v3MCU6W/ezn79Wb2Q/i hFPsAym4X2YgkEywPXUKPj9e7goQMWmyegiECn4wwqa5vqp1ZcOZ3vG0T51gE4qVVuBSGispo3Ho dVyGEYm17zB5nbidOmknfWZzP8iHLFtLr3viD06PuHNoDvujZ4x8a/r2ebwt3e7Nv+ZbZ9LXrNTN Yn56BJFwTn/L8IvPN9AwUxuOZKMYFHCQxNMVV1aLsuAgrYK8XINsavkfv7kAAAD//wMAUEsBAi0A FAAGAAgAAAAhALaDOJL+AAAA4QEAABMAAAAAAAAAAAAAAAAAAAAAAFtDb250ZW50X1R5cGVzXS54 bWxQSwECLQAUAAYACAAAACEAOP0h/9YAAACUAQAACwAAAAAAAAAAAAAAAAAvAQAAX3JlbHMvLnJl bHNQSwECLQAUAAYACAAAACEA6b9MwfABAADCAwAADgAAAAAAAAAAAAAAAAAuAgAAZHJzL2Uyb0Rv Yy54bWxQSwECLQAUAAYACAAAACEATzOEcNsAAAAGAQAADwAAAAAAAAAAAAAAAABKBAAAZHJzL2Rv d25yZXYueG1sUEsFBgAAAAAEAAQA8wAAAFIFAAAAAA== " fillcolor="#4f81bb" stroked="f">
                <v:textbox inset="0,0,0,0">
                  <w:txbxContent>
                    <w:p w14:paraId="6B2AEDAA" w14:textId="77777777" w:rsidR="007E48BD" w:rsidRPr="00BC7D89" w:rsidRDefault="007E48BD" w:rsidP="00BC7D89">
                      <w:pPr>
                        <w:pStyle w:val="Ttulo1"/>
                        <w:shd w:val="clear" w:color="auto" w:fill="8DB3E2" w:themeFill="text2" w:themeFillTint="66"/>
                        <w:spacing w:before="0"/>
                        <w:rPr>
                          <w:rFonts w:ascii="Calibri" w:eastAsia="Calibri" w:hAnsi="Calibri" w:cs="Calibri"/>
                          <w:b/>
                          <w:sz w:val="28"/>
                          <w:szCs w:val="28"/>
                        </w:rPr>
                      </w:pPr>
                      <w:r w:rsidRPr="00BC7D89">
                        <w:rPr>
                          <w:rFonts w:ascii="Calibri" w:hAnsi="Calibri" w:cs="Calibri"/>
                        </w:rPr>
                        <w:t xml:space="preserve"> </w:t>
                      </w:r>
                      <w:bookmarkStart w:id="578" w:name="_Toc79060759"/>
                      <w:bookmarkStart w:id="579" w:name="_Toc79060807"/>
                      <w:bookmarkStart w:id="580" w:name="_Toc79061105"/>
                      <w:bookmarkStart w:id="581" w:name="_Toc79061168"/>
                      <w:bookmarkStart w:id="582" w:name="_Toc113009878"/>
                      <w:r w:rsidRPr="00BC7D89">
                        <w:rPr>
                          <w:rFonts w:ascii="Calibri" w:hAnsi="Calibri" w:cs="Calibri"/>
                          <w:b/>
                          <w:color w:val="FFFFFF" w:themeColor="background1"/>
                          <w:sz w:val="28"/>
                          <w:szCs w:val="28"/>
                        </w:rPr>
                        <w:t>8.  EVALUACIÓN PLAN DE IGUALDAD</w:t>
                      </w:r>
                      <w:bookmarkEnd w:id="578"/>
                      <w:bookmarkEnd w:id="579"/>
                      <w:bookmarkEnd w:id="580"/>
                      <w:bookmarkEnd w:id="581"/>
                      <w:bookmarkEnd w:id="582"/>
                    </w:p>
                    <w:p w14:paraId="68EC8CBD" w14:textId="77777777" w:rsidR="007E48BD" w:rsidRPr="00F62D01" w:rsidRDefault="007E48BD" w:rsidP="007E48BD">
                      <w:pPr>
                        <w:pStyle w:val="Ttulo1"/>
                        <w:shd w:val="clear" w:color="auto" w:fill="F9615D"/>
                        <w:spacing w:before="0"/>
                        <w:rPr>
                          <w:rFonts w:eastAsia="Calibri" w:cs="Calibri"/>
                          <w:b/>
                          <w:sz w:val="28"/>
                          <w:szCs w:val="28"/>
                        </w:rPr>
                      </w:pPr>
                    </w:p>
                  </w:txbxContent>
                </v:textbox>
                <w10:wrap anchorx="margin"/>
              </v:shape>
            </w:pict>
          </mc:Fallback>
        </mc:AlternateContent>
      </w:r>
    </w:p>
    <w:p w14:paraId="48CD5E6A" w14:textId="77777777" w:rsidR="007E48BD" w:rsidRPr="005752AF" w:rsidRDefault="007E48BD" w:rsidP="007E48BD">
      <w:pPr>
        <w:rPr>
          <w:rFonts w:ascii="Calibri" w:eastAsia="Calibri" w:hAnsi="Calibri" w:cs="Calibri"/>
          <w:color w:val="000000" w:themeColor="text1"/>
        </w:rPr>
      </w:pPr>
    </w:p>
    <w:p w14:paraId="268C414D" w14:textId="77777777" w:rsidR="00BC7D89" w:rsidRPr="005752AF" w:rsidRDefault="00BC7D89" w:rsidP="007E48BD">
      <w:pPr>
        <w:spacing w:line="360" w:lineRule="auto"/>
        <w:jc w:val="both"/>
        <w:rPr>
          <w:rFonts w:ascii="Calibri" w:eastAsia="Calibri" w:hAnsi="Calibri" w:cs="Calibri"/>
          <w:color w:val="000000" w:themeColor="text1"/>
          <w:sz w:val="24"/>
          <w:szCs w:val="24"/>
        </w:rPr>
      </w:pPr>
    </w:p>
    <w:p w14:paraId="09ABE546" w14:textId="085B02EF" w:rsidR="007E48BD" w:rsidRPr="005752AF" w:rsidRDefault="007E48BD" w:rsidP="007E48BD">
      <w:pPr>
        <w:spacing w:line="360" w:lineRule="auto"/>
        <w:jc w:val="both"/>
        <w:rPr>
          <w:rFonts w:ascii="Calibri" w:eastAsia="Calibri" w:hAnsi="Calibri" w:cs="Calibri"/>
          <w:color w:val="000000" w:themeColor="text1"/>
          <w:sz w:val="24"/>
          <w:szCs w:val="24"/>
        </w:rPr>
      </w:pPr>
      <w:r w:rsidRPr="005752AF">
        <w:rPr>
          <w:rFonts w:ascii="Calibri" w:eastAsia="Calibri" w:hAnsi="Calibri" w:cs="Calibri"/>
          <w:color w:val="000000" w:themeColor="text1"/>
          <w:sz w:val="24"/>
          <w:szCs w:val="24"/>
        </w:rPr>
        <w:t xml:space="preserve">A los </w:t>
      </w:r>
      <w:r w:rsidRPr="005752AF">
        <w:rPr>
          <w:rFonts w:ascii="Calibri" w:eastAsia="Calibri" w:hAnsi="Calibri" w:cs="Calibri"/>
          <w:b/>
          <w:bCs/>
          <w:color w:val="000000" w:themeColor="text1"/>
          <w:sz w:val="24"/>
          <w:szCs w:val="24"/>
        </w:rPr>
        <w:t>dos años</w:t>
      </w:r>
      <w:r w:rsidRPr="005752AF">
        <w:rPr>
          <w:rFonts w:ascii="Calibri" w:eastAsia="Calibri" w:hAnsi="Calibri" w:cs="Calibri"/>
          <w:color w:val="000000" w:themeColor="text1"/>
          <w:sz w:val="24"/>
          <w:szCs w:val="24"/>
        </w:rPr>
        <w:t xml:space="preserve"> de vigencia del plan se realizará un </w:t>
      </w:r>
      <w:r w:rsidRPr="005752AF">
        <w:rPr>
          <w:rFonts w:ascii="Calibri" w:eastAsia="Calibri" w:hAnsi="Calibri" w:cs="Calibri"/>
          <w:b/>
          <w:bCs/>
          <w:color w:val="000000" w:themeColor="text1"/>
          <w:sz w:val="24"/>
          <w:szCs w:val="24"/>
        </w:rPr>
        <w:t>informe de evaluación intermedia</w:t>
      </w:r>
      <w:r w:rsidRPr="005752AF">
        <w:rPr>
          <w:rFonts w:ascii="Calibri" w:eastAsia="Calibri" w:hAnsi="Calibri" w:cs="Calibri"/>
          <w:color w:val="000000" w:themeColor="text1"/>
          <w:sz w:val="24"/>
          <w:szCs w:val="24"/>
        </w:rPr>
        <w:t xml:space="preserve">, </w:t>
      </w:r>
      <w:bookmarkStart w:id="304" w:name="_Hlk114559309"/>
      <w:r w:rsidRPr="005752AF">
        <w:rPr>
          <w:rFonts w:ascii="Calibri" w:eastAsia="Calibri" w:hAnsi="Calibri" w:cs="Calibri"/>
          <w:color w:val="000000" w:themeColor="text1"/>
          <w:sz w:val="24"/>
          <w:szCs w:val="24"/>
        </w:rPr>
        <w:t xml:space="preserve">donde se comprobará la ejecución hasta el momento del Plan de Igualdad y la necesidad de ajustar o ampliar medidas. </w:t>
      </w:r>
      <w:bookmarkEnd w:id="304"/>
    </w:p>
    <w:p w14:paraId="22875CF6" w14:textId="77777777" w:rsidR="007E48BD" w:rsidRPr="005752AF" w:rsidRDefault="007E48BD" w:rsidP="007E48BD">
      <w:pPr>
        <w:spacing w:line="360" w:lineRule="auto"/>
        <w:jc w:val="both"/>
        <w:rPr>
          <w:rFonts w:ascii="Calibri" w:hAnsi="Calibri" w:cs="Calibri"/>
          <w:sz w:val="24"/>
          <w:szCs w:val="24"/>
        </w:rPr>
      </w:pPr>
      <w:r w:rsidRPr="005752AF">
        <w:rPr>
          <w:rFonts w:ascii="Calibri" w:eastAsia="Calibri" w:hAnsi="Calibri" w:cs="Calibri"/>
          <w:color w:val="000000" w:themeColor="text1"/>
          <w:sz w:val="24"/>
          <w:szCs w:val="24"/>
        </w:rPr>
        <w:t>Con una antelación de 6 meses se iniciará un proceso de evaluación final basado en los informes anuales y en un sondeo entre la plantilla. Esto nos permite conocer el grado de cumplimiento de los objetivos definidos y de las medidas ejecutadas.</w:t>
      </w:r>
    </w:p>
    <w:p w14:paraId="3E061B7D" w14:textId="77777777" w:rsidR="007E48BD" w:rsidRPr="005752AF" w:rsidRDefault="007E48BD" w:rsidP="007E48BD">
      <w:pPr>
        <w:spacing w:line="360" w:lineRule="auto"/>
        <w:jc w:val="both"/>
        <w:rPr>
          <w:rFonts w:ascii="Calibri" w:hAnsi="Calibri" w:cs="Calibri"/>
          <w:sz w:val="24"/>
          <w:szCs w:val="24"/>
        </w:rPr>
      </w:pPr>
      <w:r w:rsidRPr="005752AF">
        <w:rPr>
          <w:rFonts w:ascii="Calibri" w:eastAsia="Calibri" w:hAnsi="Calibri" w:cs="Calibri"/>
          <w:color w:val="000000" w:themeColor="text1"/>
          <w:sz w:val="24"/>
          <w:szCs w:val="24"/>
        </w:rPr>
        <w:t xml:space="preserve">Se realizará un análisis crítico del proceso con el objetivo de conocer el grado de cumplimiento de los objetivos propuestos y del plan; valorar la adecuación de recursos, metodologías, </w:t>
      </w:r>
      <w:r w:rsidRPr="005752AF">
        <w:rPr>
          <w:rFonts w:ascii="Calibri" w:eastAsia="Calibri" w:hAnsi="Calibri" w:cs="Calibri"/>
          <w:color w:val="000000" w:themeColor="text1"/>
          <w:sz w:val="24"/>
          <w:szCs w:val="24"/>
        </w:rPr>
        <w:lastRenderedPageBreak/>
        <w:t>herramientas y estrategias empleadas en su implementación; identificar las áreas de mejora o nuevas necesidades que requieran la modificación de las medidas adoptadas o el diseño de nuevas actuaciones.</w:t>
      </w:r>
    </w:p>
    <w:p w14:paraId="0B596740" w14:textId="77777777" w:rsidR="007E48BD" w:rsidRPr="005752AF" w:rsidRDefault="007E48BD" w:rsidP="007E48BD">
      <w:pPr>
        <w:spacing w:line="360" w:lineRule="auto"/>
        <w:jc w:val="both"/>
        <w:rPr>
          <w:rFonts w:ascii="Calibri" w:hAnsi="Calibri" w:cs="Calibri"/>
          <w:sz w:val="24"/>
          <w:szCs w:val="24"/>
        </w:rPr>
      </w:pPr>
      <w:r w:rsidRPr="005752AF">
        <w:rPr>
          <w:rFonts w:ascii="Calibri" w:eastAsia="Calibri" w:hAnsi="Calibri" w:cs="Calibri"/>
          <w:color w:val="000000" w:themeColor="text1"/>
          <w:sz w:val="24"/>
          <w:szCs w:val="24"/>
        </w:rPr>
        <w:t>Evaluación del proceso:</w:t>
      </w:r>
    </w:p>
    <w:p w14:paraId="7FDAB7BF" w14:textId="77777777" w:rsidR="007E48BD" w:rsidRPr="005752AF" w:rsidRDefault="007E48BD" w:rsidP="007E48BD">
      <w:pPr>
        <w:pStyle w:val="Prrafodelista"/>
        <w:numPr>
          <w:ilvl w:val="0"/>
          <w:numId w:val="22"/>
        </w:numPr>
        <w:spacing w:line="360" w:lineRule="auto"/>
        <w:jc w:val="both"/>
        <w:rPr>
          <w:rFonts w:ascii="Calibri" w:hAnsi="Calibri" w:cs="Calibri"/>
          <w:sz w:val="24"/>
          <w:szCs w:val="24"/>
        </w:rPr>
      </w:pPr>
      <w:r w:rsidRPr="005752AF">
        <w:rPr>
          <w:rFonts w:ascii="Calibri" w:eastAsia="Calibri" w:hAnsi="Calibri" w:cs="Calibri"/>
          <w:color w:val="000000" w:themeColor="text1"/>
          <w:sz w:val="24"/>
          <w:szCs w:val="24"/>
        </w:rPr>
        <w:t>Grado de sistematización de los procedimientos.</w:t>
      </w:r>
    </w:p>
    <w:p w14:paraId="04C80EC1" w14:textId="77777777" w:rsidR="007E48BD" w:rsidRPr="005752AF" w:rsidRDefault="007E48BD" w:rsidP="007E48BD">
      <w:pPr>
        <w:pStyle w:val="Prrafodelista"/>
        <w:numPr>
          <w:ilvl w:val="0"/>
          <w:numId w:val="22"/>
        </w:numPr>
        <w:spacing w:line="360" w:lineRule="auto"/>
        <w:jc w:val="both"/>
        <w:rPr>
          <w:rFonts w:ascii="Calibri" w:hAnsi="Calibri" w:cs="Calibri"/>
          <w:sz w:val="24"/>
          <w:szCs w:val="24"/>
        </w:rPr>
      </w:pPr>
      <w:r w:rsidRPr="005752AF">
        <w:rPr>
          <w:rFonts w:ascii="Calibri" w:eastAsia="Calibri" w:hAnsi="Calibri" w:cs="Calibri"/>
          <w:color w:val="000000" w:themeColor="text1"/>
          <w:sz w:val="24"/>
          <w:szCs w:val="24"/>
        </w:rPr>
        <w:t>Grado de información y difusión entre el personal.</w:t>
      </w:r>
    </w:p>
    <w:p w14:paraId="09EAB90A" w14:textId="77777777" w:rsidR="007E48BD" w:rsidRPr="005752AF" w:rsidRDefault="007E48BD" w:rsidP="007E48BD">
      <w:pPr>
        <w:pStyle w:val="Prrafodelista"/>
        <w:numPr>
          <w:ilvl w:val="0"/>
          <w:numId w:val="22"/>
        </w:numPr>
        <w:spacing w:line="360" w:lineRule="auto"/>
        <w:jc w:val="both"/>
        <w:rPr>
          <w:rFonts w:ascii="Calibri" w:hAnsi="Calibri" w:cs="Calibri"/>
          <w:sz w:val="24"/>
          <w:szCs w:val="24"/>
        </w:rPr>
      </w:pPr>
      <w:r w:rsidRPr="005752AF">
        <w:rPr>
          <w:rFonts w:ascii="Calibri" w:eastAsia="Calibri" w:hAnsi="Calibri" w:cs="Calibri"/>
          <w:color w:val="000000" w:themeColor="text1"/>
          <w:sz w:val="24"/>
          <w:szCs w:val="24"/>
        </w:rPr>
        <w:t>Grado de adecuación de los recursos humanos.</w:t>
      </w:r>
    </w:p>
    <w:p w14:paraId="0CC96D95" w14:textId="77777777" w:rsidR="007E48BD" w:rsidRPr="005752AF" w:rsidRDefault="007E48BD" w:rsidP="007E48BD">
      <w:pPr>
        <w:pStyle w:val="Prrafodelista"/>
        <w:numPr>
          <w:ilvl w:val="0"/>
          <w:numId w:val="22"/>
        </w:numPr>
        <w:spacing w:line="360" w:lineRule="auto"/>
        <w:jc w:val="both"/>
        <w:rPr>
          <w:rFonts w:ascii="Calibri" w:hAnsi="Calibri" w:cs="Calibri"/>
          <w:sz w:val="24"/>
          <w:szCs w:val="24"/>
        </w:rPr>
      </w:pPr>
      <w:r w:rsidRPr="005752AF">
        <w:rPr>
          <w:rFonts w:ascii="Calibri" w:eastAsia="Calibri" w:hAnsi="Calibri" w:cs="Calibri"/>
          <w:color w:val="000000" w:themeColor="text1"/>
          <w:sz w:val="24"/>
          <w:szCs w:val="24"/>
        </w:rPr>
        <w:t>Grado de adecuación de los recursos materiales.</w:t>
      </w:r>
    </w:p>
    <w:p w14:paraId="267DA268" w14:textId="77777777" w:rsidR="007E48BD" w:rsidRPr="005752AF" w:rsidRDefault="007E48BD" w:rsidP="007E48BD">
      <w:pPr>
        <w:pStyle w:val="Prrafodelista"/>
        <w:numPr>
          <w:ilvl w:val="0"/>
          <w:numId w:val="22"/>
        </w:numPr>
        <w:spacing w:line="360" w:lineRule="auto"/>
        <w:jc w:val="both"/>
        <w:rPr>
          <w:rFonts w:ascii="Calibri" w:hAnsi="Calibri" w:cs="Calibri"/>
          <w:sz w:val="24"/>
          <w:szCs w:val="24"/>
        </w:rPr>
      </w:pPr>
      <w:r w:rsidRPr="005752AF">
        <w:rPr>
          <w:rFonts w:ascii="Calibri" w:eastAsia="Calibri" w:hAnsi="Calibri" w:cs="Calibri"/>
          <w:color w:val="000000" w:themeColor="text1"/>
          <w:sz w:val="24"/>
          <w:szCs w:val="24"/>
        </w:rPr>
        <w:t>Grado de adecuación de las herramientas de recogida.</w:t>
      </w:r>
    </w:p>
    <w:p w14:paraId="3CCC28E1" w14:textId="77777777" w:rsidR="007E48BD" w:rsidRPr="005752AF" w:rsidRDefault="007E48BD" w:rsidP="007E48BD">
      <w:pPr>
        <w:pStyle w:val="Prrafodelista"/>
        <w:numPr>
          <w:ilvl w:val="0"/>
          <w:numId w:val="22"/>
        </w:numPr>
        <w:spacing w:line="360" w:lineRule="auto"/>
        <w:jc w:val="both"/>
        <w:rPr>
          <w:rFonts w:ascii="Calibri" w:hAnsi="Calibri" w:cs="Calibri"/>
          <w:sz w:val="24"/>
          <w:szCs w:val="24"/>
        </w:rPr>
      </w:pPr>
      <w:r w:rsidRPr="005752AF">
        <w:rPr>
          <w:rFonts w:ascii="Calibri" w:eastAsia="Calibri" w:hAnsi="Calibri" w:cs="Calibri"/>
          <w:color w:val="000000" w:themeColor="text1"/>
          <w:sz w:val="24"/>
          <w:szCs w:val="24"/>
        </w:rPr>
        <w:t>Mecanismos de seguimiento periódico puestos en marcha.</w:t>
      </w:r>
    </w:p>
    <w:p w14:paraId="7F4902F2" w14:textId="77777777" w:rsidR="007E48BD" w:rsidRPr="005752AF" w:rsidRDefault="007E48BD" w:rsidP="007E48BD">
      <w:pPr>
        <w:pStyle w:val="Prrafodelista"/>
        <w:numPr>
          <w:ilvl w:val="0"/>
          <w:numId w:val="22"/>
        </w:numPr>
        <w:spacing w:line="360" w:lineRule="auto"/>
        <w:jc w:val="both"/>
        <w:rPr>
          <w:rFonts w:ascii="Calibri" w:hAnsi="Calibri" w:cs="Calibri"/>
          <w:sz w:val="24"/>
          <w:szCs w:val="24"/>
        </w:rPr>
      </w:pPr>
      <w:r w:rsidRPr="005752AF">
        <w:rPr>
          <w:rFonts w:ascii="Calibri" w:eastAsia="Calibri" w:hAnsi="Calibri" w:cs="Calibri"/>
          <w:color w:val="000000" w:themeColor="text1"/>
          <w:sz w:val="24"/>
          <w:szCs w:val="24"/>
        </w:rPr>
        <w:t>Incidencias y dificultades en la puesta en marcha de las acciones.</w:t>
      </w:r>
    </w:p>
    <w:p w14:paraId="2F02FB7F" w14:textId="77777777" w:rsidR="007E48BD" w:rsidRPr="005752AF" w:rsidRDefault="007E48BD" w:rsidP="007E48BD">
      <w:pPr>
        <w:pStyle w:val="Prrafodelista"/>
        <w:numPr>
          <w:ilvl w:val="0"/>
          <w:numId w:val="22"/>
        </w:numPr>
        <w:spacing w:line="360" w:lineRule="auto"/>
        <w:jc w:val="both"/>
        <w:rPr>
          <w:rFonts w:ascii="Calibri" w:hAnsi="Calibri" w:cs="Calibri"/>
          <w:sz w:val="24"/>
          <w:szCs w:val="24"/>
        </w:rPr>
      </w:pPr>
      <w:r w:rsidRPr="005752AF">
        <w:rPr>
          <w:rFonts w:ascii="Calibri" w:eastAsia="Calibri" w:hAnsi="Calibri" w:cs="Calibri"/>
          <w:color w:val="000000" w:themeColor="text1"/>
          <w:sz w:val="24"/>
          <w:szCs w:val="24"/>
        </w:rPr>
        <w:t>Soluciones aportadas respecto a las incidencias y dificultades en la puesta en marcha.</w:t>
      </w:r>
    </w:p>
    <w:p w14:paraId="2076FB19" w14:textId="77777777" w:rsidR="007E48BD" w:rsidRPr="005752AF" w:rsidRDefault="007E48BD" w:rsidP="007E48BD">
      <w:pPr>
        <w:spacing w:line="360" w:lineRule="auto"/>
        <w:jc w:val="both"/>
        <w:rPr>
          <w:rFonts w:ascii="Calibri" w:hAnsi="Calibri" w:cs="Calibri"/>
          <w:sz w:val="24"/>
          <w:szCs w:val="24"/>
        </w:rPr>
      </w:pPr>
      <w:r w:rsidRPr="005752AF">
        <w:rPr>
          <w:rFonts w:ascii="Calibri" w:eastAsia="Calibri" w:hAnsi="Calibri" w:cs="Calibri"/>
          <w:color w:val="000000" w:themeColor="text1"/>
          <w:sz w:val="24"/>
          <w:szCs w:val="24"/>
        </w:rPr>
        <w:t xml:space="preserve"> </w:t>
      </w:r>
    </w:p>
    <w:p w14:paraId="0F8BBE42" w14:textId="77777777" w:rsidR="007E48BD" w:rsidRPr="005752AF" w:rsidRDefault="007E48BD" w:rsidP="007E48BD">
      <w:pPr>
        <w:spacing w:line="360" w:lineRule="auto"/>
        <w:jc w:val="both"/>
        <w:rPr>
          <w:rFonts w:ascii="Calibri" w:hAnsi="Calibri" w:cs="Calibri"/>
          <w:sz w:val="24"/>
          <w:szCs w:val="24"/>
        </w:rPr>
      </w:pPr>
      <w:r w:rsidRPr="005752AF">
        <w:rPr>
          <w:rFonts w:ascii="Calibri" w:eastAsia="Calibri" w:hAnsi="Calibri" w:cs="Calibri"/>
          <w:color w:val="000000" w:themeColor="text1"/>
          <w:sz w:val="24"/>
          <w:szCs w:val="24"/>
        </w:rPr>
        <w:t>Evaluación del impacto:</w:t>
      </w:r>
    </w:p>
    <w:p w14:paraId="7F0EAB16" w14:textId="77777777" w:rsidR="007E48BD" w:rsidRPr="005752AF" w:rsidRDefault="007E48BD" w:rsidP="007E48BD">
      <w:pPr>
        <w:pStyle w:val="Prrafodelista"/>
        <w:numPr>
          <w:ilvl w:val="0"/>
          <w:numId w:val="22"/>
        </w:numPr>
        <w:spacing w:line="360" w:lineRule="auto"/>
        <w:jc w:val="both"/>
        <w:rPr>
          <w:rFonts w:ascii="Calibri" w:hAnsi="Calibri" w:cs="Calibri"/>
          <w:sz w:val="24"/>
          <w:szCs w:val="24"/>
        </w:rPr>
      </w:pPr>
      <w:r w:rsidRPr="005752AF">
        <w:rPr>
          <w:rFonts w:ascii="Calibri" w:eastAsia="Calibri" w:hAnsi="Calibri" w:cs="Calibri"/>
          <w:color w:val="000000" w:themeColor="text1"/>
          <w:sz w:val="24"/>
          <w:szCs w:val="24"/>
        </w:rPr>
        <w:t>Reducción de desigualdades ente mujeres y hombres en el personal.</w:t>
      </w:r>
    </w:p>
    <w:p w14:paraId="70C66546" w14:textId="77777777" w:rsidR="007E48BD" w:rsidRPr="005752AF" w:rsidRDefault="007E48BD" w:rsidP="007E48BD">
      <w:pPr>
        <w:pStyle w:val="Prrafodelista"/>
        <w:numPr>
          <w:ilvl w:val="0"/>
          <w:numId w:val="22"/>
        </w:numPr>
        <w:spacing w:line="360" w:lineRule="auto"/>
        <w:jc w:val="both"/>
        <w:rPr>
          <w:rFonts w:ascii="Calibri" w:hAnsi="Calibri" w:cs="Calibri"/>
          <w:sz w:val="24"/>
          <w:szCs w:val="24"/>
        </w:rPr>
      </w:pPr>
      <w:r w:rsidRPr="005752AF">
        <w:rPr>
          <w:rFonts w:ascii="Calibri" w:eastAsia="Calibri" w:hAnsi="Calibri" w:cs="Calibri"/>
          <w:color w:val="000000" w:themeColor="text1"/>
          <w:sz w:val="24"/>
          <w:szCs w:val="24"/>
        </w:rPr>
        <w:t>Disminución segregación vertical.</w:t>
      </w:r>
    </w:p>
    <w:p w14:paraId="0628190E" w14:textId="77777777" w:rsidR="007E48BD" w:rsidRPr="005752AF" w:rsidRDefault="007E48BD" w:rsidP="007E48BD">
      <w:pPr>
        <w:pStyle w:val="Prrafodelista"/>
        <w:numPr>
          <w:ilvl w:val="0"/>
          <w:numId w:val="22"/>
        </w:numPr>
        <w:spacing w:line="360" w:lineRule="auto"/>
        <w:jc w:val="both"/>
        <w:rPr>
          <w:rFonts w:ascii="Calibri" w:hAnsi="Calibri" w:cs="Calibri"/>
          <w:sz w:val="24"/>
          <w:szCs w:val="24"/>
        </w:rPr>
      </w:pPr>
      <w:r w:rsidRPr="005752AF">
        <w:rPr>
          <w:rFonts w:ascii="Calibri" w:eastAsia="Calibri" w:hAnsi="Calibri" w:cs="Calibri"/>
          <w:color w:val="000000" w:themeColor="text1"/>
          <w:sz w:val="24"/>
          <w:szCs w:val="24"/>
        </w:rPr>
        <w:t>Disminución segregación horizontal.</w:t>
      </w:r>
    </w:p>
    <w:p w14:paraId="4B55F3D8" w14:textId="77777777" w:rsidR="007E48BD" w:rsidRPr="005752AF" w:rsidRDefault="007E48BD" w:rsidP="007E48BD">
      <w:pPr>
        <w:pStyle w:val="Prrafodelista"/>
        <w:numPr>
          <w:ilvl w:val="0"/>
          <w:numId w:val="22"/>
        </w:numPr>
        <w:spacing w:line="360" w:lineRule="auto"/>
        <w:jc w:val="both"/>
        <w:rPr>
          <w:rFonts w:ascii="Calibri" w:hAnsi="Calibri" w:cs="Calibri"/>
          <w:sz w:val="24"/>
          <w:szCs w:val="24"/>
        </w:rPr>
      </w:pPr>
      <w:r w:rsidRPr="005752AF">
        <w:rPr>
          <w:rFonts w:ascii="Calibri" w:eastAsia="Calibri" w:hAnsi="Calibri" w:cs="Calibri"/>
          <w:color w:val="000000" w:themeColor="text1"/>
          <w:sz w:val="24"/>
          <w:szCs w:val="24"/>
        </w:rPr>
        <w:t>Cambios en el comportamiento, interacción y relación tanto del personal, como de la dirección en los que se identifique una mayor igualdad entre mujeres y hombres.</w:t>
      </w:r>
    </w:p>
    <w:p w14:paraId="3B78836E" w14:textId="77777777" w:rsidR="007E48BD" w:rsidRPr="005752AF" w:rsidRDefault="007E48BD" w:rsidP="007E48BD">
      <w:pPr>
        <w:pStyle w:val="Prrafodelista"/>
        <w:numPr>
          <w:ilvl w:val="0"/>
          <w:numId w:val="22"/>
        </w:numPr>
        <w:spacing w:line="360" w:lineRule="auto"/>
        <w:jc w:val="both"/>
        <w:rPr>
          <w:rFonts w:ascii="Calibri" w:hAnsi="Calibri" w:cs="Calibri"/>
          <w:sz w:val="24"/>
          <w:szCs w:val="24"/>
        </w:rPr>
      </w:pPr>
      <w:r w:rsidRPr="005752AF">
        <w:rPr>
          <w:rFonts w:ascii="Calibri" w:eastAsia="Calibri" w:hAnsi="Calibri" w:cs="Calibri"/>
          <w:color w:val="000000" w:themeColor="text1"/>
          <w:sz w:val="24"/>
          <w:szCs w:val="24"/>
        </w:rPr>
        <w:t>Cambios en la valoración del personal respecto a la igualdad de oportunidades.</w:t>
      </w:r>
    </w:p>
    <w:p w14:paraId="1956E443" w14:textId="77777777" w:rsidR="007E48BD" w:rsidRPr="005752AF" w:rsidRDefault="007E48BD" w:rsidP="007E48BD">
      <w:pPr>
        <w:pStyle w:val="Prrafodelista"/>
        <w:numPr>
          <w:ilvl w:val="0"/>
          <w:numId w:val="22"/>
        </w:numPr>
        <w:spacing w:line="360" w:lineRule="auto"/>
        <w:jc w:val="both"/>
        <w:rPr>
          <w:rFonts w:ascii="Calibri" w:hAnsi="Calibri" w:cs="Calibri"/>
          <w:sz w:val="24"/>
          <w:szCs w:val="24"/>
        </w:rPr>
      </w:pPr>
      <w:r w:rsidRPr="005752AF">
        <w:rPr>
          <w:rFonts w:ascii="Calibri" w:eastAsia="Calibri" w:hAnsi="Calibri" w:cs="Calibri"/>
          <w:color w:val="000000" w:themeColor="text1"/>
          <w:sz w:val="24"/>
          <w:szCs w:val="24"/>
        </w:rPr>
        <w:t>Cambios en la cultura de la entidad.</w:t>
      </w:r>
    </w:p>
    <w:p w14:paraId="357F94E3" w14:textId="77777777" w:rsidR="007E48BD" w:rsidRPr="005752AF" w:rsidRDefault="007E48BD" w:rsidP="007E48BD">
      <w:pPr>
        <w:pStyle w:val="Prrafodelista"/>
        <w:numPr>
          <w:ilvl w:val="0"/>
          <w:numId w:val="22"/>
        </w:numPr>
        <w:spacing w:line="360" w:lineRule="auto"/>
        <w:jc w:val="both"/>
        <w:rPr>
          <w:rFonts w:ascii="Calibri" w:hAnsi="Calibri" w:cs="Calibri"/>
          <w:sz w:val="24"/>
          <w:szCs w:val="24"/>
        </w:rPr>
      </w:pPr>
      <w:r w:rsidRPr="005752AF">
        <w:rPr>
          <w:rFonts w:ascii="Calibri" w:eastAsia="Calibri" w:hAnsi="Calibri" w:cs="Calibri"/>
          <w:color w:val="000000" w:themeColor="text1"/>
          <w:sz w:val="24"/>
          <w:szCs w:val="24"/>
        </w:rPr>
        <w:t>Cambios en la imagen de la entidad.</w:t>
      </w:r>
    </w:p>
    <w:p w14:paraId="7A7FAB4B" w14:textId="77777777" w:rsidR="007E48BD" w:rsidRPr="005752AF" w:rsidRDefault="007E48BD" w:rsidP="007E48BD">
      <w:pPr>
        <w:pStyle w:val="Prrafodelista"/>
        <w:numPr>
          <w:ilvl w:val="0"/>
          <w:numId w:val="22"/>
        </w:numPr>
        <w:spacing w:line="360" w:lineRule="auto"/>
        <w:jc w:val="both"/>
        <w:rPr>
          <w:rFonts w:ascii="Calibri" w:hAnsi="Calibri" w:cs="Calibri"/>
          <w:sz w:val="24"/>
          <w:szCs w:val="24"/>
        </w:rPr>
      </w:pPr>
      <w:r w:rsidRPr="005752AF">
        <w:rPr>
          <w:rFonts w:ascii="Calibri" w:eastAsia="Calibri" w:hAnsi="Calibri" w:cs="Calibri"/>
          <w:color w:val="000000" w:themeColor="text1"/>
          <w:sz w:val="24"/>
          <w:szCs w:val="24"/>
        </w:rPr>
        <w:t>Cambios en las relaciones externas de la entidad.</w:t>
      </w:r>
    </w:p>
    <w:p w14:paraId="0EDB4C7E" w14:textId="77777777" w:rsidR="007E48BD" w:rsidRPr="005752AF" w:rsidRDefault="007E48BD" w:rsidP="007E48BD">
      <w:pPr>
        <w:pStyle w:val="Prrafodelista"/>
        <w:numPr>
          <w:ilvl w:val="0"/>
          <w:numId w:val="22"/>
        </w:numPr>
        <w:spacing w:line="360" w:lineRule="auto"/>
        <w:jc w:val="both"/>
        <w:rPr>
          <w:rFonts w:ascii="Calibri" w:hAnsi="Calibri" w:cs="Calibri"/>
          <w:sz w:val="24"/>
          <w:szCs w:val="24"/>
        </w:rPr>
      </w:pPr>
      <w:r w:rsidRPr="005752AF">
        <w:rPr>
          <w:rFonts w:ascii="Calibri" w:eastAsia="Calibri" w:hAnsi="Calibri" w:cs="Calibri"/>
          <w:color w:val="000000" w:themeColor="text1"/>
          <w:sz w:val="24"/>
          <w:szCs w:val="24"/>
        </w:rPr>
        <w:t>Mejora de las condiciones de trabajo.</w:t>
      </w:r>
    </w:p>
    <w:p w14:paraId="0E123526" w14:textId="77777777" w:rsidR="007E48BD" w:rsidRPr="005752AF" w:rsidRDefault="007E48BD" w:rsidP="007E48BD">
      <w:pPr>
        <w:pStyle w:val="Prrafodelista"/>
        <w:numPr>
          <w:ilvl w:val="0"/>
          <w:numId w:val="22"/>
        </w:numPr>
        <w:spacing w:line="360" w:lineRule="auto"/>
        <w:jc w:val="both"/>
        <w:rPr>
          <w:rFonts w:ascii="Calibri" w:hAnsi="Calibri" w:cs="Calibri"/>
          <w:sz w:val="24"/>
          <w:szCs w:val="24"/>
        </w:rPr>
      </w:pPr>
      <w:r w:rsidRPr="005752AF">
        <w:rPr>
          <w:rFonts w:ascii="Calibri" w:eastAsia="Calibri" w:hAnsi="Calibri" w:cs="Calibri"/>
          <w:color w:val="000000" w:themeColor="text1"/>
          <w:sz w:val="24"/>
          <w:szCs w:val="24"/>
        </w:rPr>
        <w:t>Aumento del conocimiento y concienciación respecto a la igualdad de oportunidades.</w:t>
      </w:r>
    </w:p>
    <w:p w14:paraId="6B8DAF32" w14:textId="77777777" w:rsidR="007E48BD" w:rsidRPr="005752AF" w:rsidRDefault="007E48BD" w:rsidP="007E48BD">
      <w:pPr>
        <w:rPr>
          <w:rFonts w:ascii="Calibri" w:eastAsia="Calibri" w:hAnsi="Calibri" w:cs="Calibri"/>
        </w:rPr>
      </w:pPr>
    </w:p>
    <w:p w14:paraId="3586FA70" w14:textId="77777777" w:rsidR="007E48BD" w:rsidRPr="005752AF" w:rsidRDefault="007E48BD" w:rsidP="007E48BD">
      <w:pPr>
        <w:rPr>
          <w:rFonts w:ascii="Calibri" w:eastAsia="Times New Roman" w:hAnsi="Calibri" w:cs="Calibri"/>
          <w:b/>
          <w:bCs/>
          <w:color w:val="FFFFFF" w:themeColor="background1"/>
          <w:sz w:val="24"/>
          <w:szCs w:val="24"/>
        </w:rPr>
      </w:pPr>
      <w:r w:rsidRPr="005752AF">
        <w:rPr>
          <w:rFonts w:ascii="Calibri" w:hAnsi="Calibri" w:cs="Calibri"/>
          <w:noProof/>
          <w:lang w:val="es-ES"/>
        </w:rPr>
        <mc:AlternateContent>
          <mc:Choice Requires="wps">
            <w:drawing>
              <wp:inline distT="0" distB="0" distL="0" distR="0" wp14:anchorId="602E7DB6" wp14:editId="5EDC5E81">
                <wp:extent cx="5400040" cy="228600"/>
                <wp:effectExtent l="0" t="0" r="0" b="0"/>
                <wp:docPr id="15" name="Text Box 2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228600"/>
                        </a:xfrm>
                        <a:prstGeom prst="rect">
                          <a:avLst/>
                        </a:prstGeom>
                        <a:solidFill>
                          <a:sysClr val="window" lastClr="FFFFFF">
                            <a:lumMod val="65000"/>
                          </a:sysClr>
                        </a:solidFill>
                        <a:ln>
                          <a:noFill/>
                        </a:ln>
                      </wps:spPr>
                      <wps:txbx>
                        <w:txbxContent>
                          <w:p w14:paraId="12C9391A" w14:textId="77777777" w:rsidR="007E48BD" w:rsidRPr="00BC7D89" w:rsidRDefault="007E48BD" w:rsidP="00BC7D89">
                            <w:pPr>
                              <w:pStyle w:val="Ttulo2"/>
                              <w:shd w:val="clear" w:color="auto" w:fill="BFBFBF" w:themeFill="background1" w:themeFillShade="BF"/>
                              <w:spacing w:before="0"/>
                              <w:jc w:val="both"/>
                              <w:rPr>
                                <w:rFonts w:ascii="Calibri" w:eastAsia="Calibri" w:hAnsi="Calibri" w:cs="Calibri"/>
                                <w:b/>
                                <w:bCs/>
                                <w:sz w:val="24"/>
                                <w:szCs w:val="24"/>
                              </w:rPr>
                            </w:pPr>
                            <w:bookmarkStart w:id="305" w:name="_Toc79060761"/>
                            <w:bookmarkStart w:id="306" w:name="_Toc79060809"/>
                            <w:bookmarkStart w:id="307" w:name="_Toc79061106"/>
                            <w:bookmarkStart w:id="308" w:name="_Toc79061169"/>
                            <w:bookmarkStart w:id="309" w:name="_Toc113009879"/>
                            <w:bookmarkStart w:id="310" w:name="_Toc67648853"/>
                            <w:bookmarkStart w:id="311" w:name="_Toc67901325"/>
                            <w:bookmarkStart w:id="312" w:name="_Toc68091833"/>
                            <w:bookmarkStart w:id="313" w:name="_Toc69392785"/>
                            <w:r w:rsidRPr="00BC7D89">
                              <w:rPr>
                                <w:rFonts w:ascii="Calibri" w:hAnsi="Calibri" w:cs="Calibri"/>
                                <w:b/>
                                <w:bCs/>
                                <w:color w:val="FFFFFF" w:themeColor="background1"/>
                                <w:sz w:val="24"/>
                                <w:szCs w:val="24"/>
                              </w:rPr>
                              <w:t>INFORME EVALUACIÓN</w:t>
                            </w:r>
                            <w:bookmarkEnd w:id="305"/>
                            <w:bookmarkEnd w:id="306"/>
                            <w:bookmarkEnd w:id="307"/>
                            <w:bookmarkEnd w:id="308"/>
                            <w:bookmarkEnd w:id="309"/>
                          </w:p>
                          <w:p w14:paraId="4CA04993" w14:textId="77777777" w:rsidR="007E48BD" w:rsidRDefault="007E48BD" w:rsidP="007E48BD"/>
                          <w:bookmarkEnd w:id="310"/>
                          <w:bookmarkEnd w:id="311"/>
                          <w:bookmarkEnd w:id="312"/>
                          <w:bookmarkEnd w:id="313"/>
                          <w:p w14:paraId="3C336FE8" w14:textId="77777777" w:rsidR="007E48BD" w:rsidRPr="00CB6902" w:rsidRDefault="007E48BD" w:rsidP="007E48BD">
                            <w:pPr>
                              <w:pStyle w:val="Ttulo2"/>
                              <w:shd w:val="clear" w:color="auto" w:fill="BFBFBF" w:themeFill="background1" w:themeFillShade="BF"/>
                              <w:jc w:val="both"/>
                              <w:rPr>
                                <w:rFonts w:eastAsia="Calibri" w:cs="Calibri"/>
                                <w:b/>
                                <w:sz w:val="24"/>
                                <w:szCs w:val="24"/>
                              </w:rPr>
                            </w:pPr>
                          </w:p>
                        </w:txbxContent>
                      </wps:txbx>
                      <wps:bodyPr rot="0" vert="horz" wrap="square" lIns="0" tIns="0" rIns="0" bIns="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shape w14:anchorId="602E7DB6" id="_x0000_s1049" type="#_x0000_t202" style="width:425.2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snOpCCAIAAPMDAAAOAAAAZHJzL2Uyb0RvYy54bWysU8tu2zAQvBfoPxC815LdJAgEy0HqwEWB tA2Q9gNoirKIUlx2l7bkfn2XlO30cSvKA7F8zc7MLpd3Y+/EwSBZ8LWcz0opjNfQWL+r5dcvmze3 UlBUvlEOvKnl0ZC8W71+tRxCZRbQgWsMCgbxVA2hll2MoSoK0p3pFc0gGM+HLWCvIi9xVzSoBkbv XbEoy5tiAGwCgjZEvPswHcpVxm9bo+PntiUThaslc4t5xjxv01yslqraoQqd1Sca6h9Y9Mp6TnqB elBRiT3av6B6qxEI2jjT0BfQtlabrIHVzMs/1Dx3Kpishc2hcLGJ/h+s/nR4Dk8o4vgORi5gFkHh EfQ3Eh7WnfI7c48IQ2dUw4nnybJiCFSdniarqaIEsh0+QsNFVvsIGWhssU+usE7B6FyA48V0M0ah efP6qizLKz7SfLZY3N6UuSqFqs6vA1J8b6AXKaglclEzujo8UkxsVHW+kpIRONtsrHN5caS1Q3FQ XH9umwYGKZyiyJu13OSRsdy+Z+7TvZtrZpRlMlh+n3P8hut8QveQ8kwU0k72JVkxmRLH7Shsw7Le Jrjk0xaaIzuFMHUi/xwOOsAfUgzchbWk73uFhkl+8Ox2atlzgOdgew6U1/y0llGKKVzHqbX3Ae2u Y+Spnh7uuSKtzWa9sDjx5c7K+k6/ILXur+t86+Wvrn4CAAD//wMAUEsDBBQABgAIAAAAIQBg+ShM 2wAAAAQBAAAPAAAAZHJzL2Rvd25yZXYueG1sTI/BTsMwEETvSPyDtUhcKmqTlKoKcaoKiV5RCxdu brwkAXsd2W5q+Pq6XOCy0mhGM2/rdbKGTejD4EjC/VwAQ2qdHqiT8Pb6fLcCFqIirYwjlPCNAdbN 9VWtKu1OtMNpHzuWSyhUSkIf41hxHtoerQpzNyJl78N5q2KWvuPaq1Mut4YXQiy5VQPlhV6N+NRj +7U/Wgkmvc+KYjF7KT+30w/f+t1QbpKUtzdp8wgsYop/YbjgZ3RoMtPBHUkHZiTkR+Lvzd7qQSyA HSSUSwG8qfl/+OYMAAD//wMAUEsBAi0AFAAGAAgAAAAhALaDOJL+AAAA4QEAABMAAAAAAAAAAAAA AAAAAAAAAFtDb250ZW50X1R5cGVzXS54bWxQSwECLQAUAAYACAAAACEAOP0h/9YAAACUAQAACwAA AAAAAAAAAAAAAAAvAQAAX3JlbHMvLnJlbHNQSwECLQAUAAYACAAAACEA7JzqQggCAADzAwAADgAA AAAAAAAAAAAAAAAuAgAAZHJzL2Uyb0RvYy54bWxQSwECLQAUAAYACAAAACEAYPkoTNsAAAAEAQAA DwAAAAAAAAAAAAAAAABiBAAAZHJzL2Rvd25yZXYueG1sUEsFBgAAAAAEAAQA8wAAAGoFAAAAAA== " fillcolor="#a6a6a6" stroked="f">
                <v:textbox inset="0,0,0,0">
                  <w:txbxContent>
                    <w:p w14:paraId="12C9391A" w14:textId="77777777" w:rsidR="007E48BD" w:rsidRPr="00BC7D89" w:rsidRDefault="007E48BD" w:rsidP="00BC7D89">
                      <w:pPr>
                        <w:pStyle w:val="Ttulo2"/>
                        <w:shd w:val="clear" w:color="auto" w:fill="BFBFBF" w:themeFill="background1" w:themeFillShade="BF"/>
                        <w:spacing w:before="0"/>
                        <w:jc w:val="both"/>
                        <w:rPr>
                          <w:rFonts w:ascii="Calibri" w:eastAsia="Calibri" w:hAnsi="Calibri" w:cs="Calibri"/>
                          <w:b/>
                          <w:bCs/>
                          <w:sz w:val="24"/>
                          <w:szCs w:val="24"/>
                        </w:rPr>
                      </w:pPr>
                      <w:bookmarkStart w:id="593" w:name="_Toc79060761"/>
                      <w:bookmarkStart w:id="594" w:name="_Toc79060809"/>
                      <w:bookmarkStart w:id="595" w:name="_Toc79061106"/>
                      <w:bookmarkStart w:id="596" w:name="_Toc79061169"/>
                      <w:bookmarkStart w:id="597" w:name="_Toc113009879"/>
                      <w:bookmarkStart w:id="598" w:name="_Toc67648853"/>
                      <w:bookmarkStart w:id="599" w:name="_Toc67901325"/>
                      <w:bookmarkStart w:id="600" w:name="_Toc68091833"/>
                      <w:bookmarkStart w:id="601" w:name="_Toc69392785"/>
                      <w:r w:rsidRPr="00BC7D89">
                        <w:rPr>
                          <w:rFonts w:ascii="Calibri" w:hAnsi="Calibri" w:cs="Calibri"/>
                          <w:b/>
                          <w:bCs/>
                          <w:color w:val="FFFFFF" w:themeColor="background1"/>
                          <w:sz w:val="24"/>
                          <w:szCs w:val="24"/>
                        </w:rPr>
                        <w:t>INFORME EVALUACIÓN</w:t>
                      </w:r>
                      <w:bookmarkEnd w:id="593"/>
                      <w:bookmarkEnd w:id="594"/>
                      <w:bookmarkEnd w:id="595"/>
                      <w:bookmarkEnd w:id="596"/>
                      <w:bookmarkEnd w:id="597"/>
                    </w:p>
                    <w:p w14:paraId="4CA04993" w14:textId="77777777" w:rsidR="007E48BD" w:rsidRDefault="007E48BD" w:rsidP="007E48BD"/>
                    <w:bookmarkEnd w:id="598"/>
                    <w:bookmarkEnd w:id="599"/>
                    <w:bookmarkEnd w:id="600"/>
                    <w:bookmarkEnd w:id="601"/>
                    <w:p w14:paraId="3C336FE8" w14:textId="77777777" w:rsidR="007E48BD" w:rsidRPr="00CB6902" w:rsidRDefault="007E48BD" w:rsidP="007E48BD">
                      <w:pPr>
                        <w:pStyle w:val="Ttulo2"/>
                        <w:shd w:val="clear" w:color="auto" w:fill="BFBFBF" w:themeFill="background1" w:themeFillShade="BF"/>
                        <w:jc w:val="both"/>
                        <w:rPr>
                          <w:rFonts w:eastAsia="Calibri" w:cs="Calibri"/>
                          <w:b/>
                          <w:sz w:val="24"/>
                          <w:szCs w:val="24"/>
                        </w:rPr>
                      </w:pPr>
                    </w:p>
                  </w:txbxContent>
                </v:textbox>
                <w10:anchorlock/>
              </v:shape>
            </w:pict>
          </mc:Fallback>
        </mc:AlternateContent>
      </w:r>
    </w:p>
    <w:p w14:paraId="22164101" w14:textId="77777777" w:rsidR="00BC7D89" w:rsidRPr="005752AF" w:rsidRDefault="00BC7D89" w:rsidP="007E48BD">
      <w:pPr>
        <w:spacing w:line="360" w:lineRule="auto"/>
        <w:jc w:val="both"/>
        <w:rPr>
          <w:rFonts w:ascii="Calibri" w:eastAsia="Calibri" w:hAnsi="Calibri" w:cs="Calibri"/>
          <w:color w:val="000000" w:themeColor="text1"/>
          <w:sz w:val="24"/>
          <w:szCs w:val="24"/>
        </w:rPr>
      </w:pPr>
    </w:p>
    <w:p w14:paraId="16427C79" w14:textId="34F7D0E9" w:rsidR="007E48BD" w:rsidRPr="005752AF" w:rsidRDefault="007E48BD" w:rsidP="007E48BD">
      <w:pPr>
        <w:spacing w:line="360" w:lineRule="auto"/>
        <w:jc w:val="both"/>
        <w:rPr>
          <w:rFonts w:ascii="Calibri" w:hAnsi="Calibri" w:cs="Calibri"/>
          <w:sz w:val="24"/>
          <w:szCs w:val="24"/>
        </w:rPr>
      </w:pPr>
      <w:r w:rsidRPr="005752AF">
        <w:rPr>
          <w:rFonts w:ascii="Calibri" w:eastAsia="Calibri" w:hAnsi="Calibri" w:cs="Calibri"/>
          <w:color w:val="000000" w:themeColor="text1"/>
          <w:sz w:val="24"/>
          <w:szCs w:val="24"/>
        </w:rPr>
        <w:t xml:space="preserve">Se elaborará un informe de evaluación donde se recogerá la evaluación de los resultados de nivel de ejecución del I Plan de Igualdad; evaluación del proceso sobre la adecuación de los recursos, métodos y herramientas empleadas y la evaluación del impacto, donde se valorarán </w:t>
      </w:r>
      <w:r w:rsidRPr="005752AF">
        <w:rPr>
          <w:rFonts w:ascii="Calibri" w:eastAsia="Calibri" w:hAnsi="Calibri" w:cs="Calibri"/>
          <w:color w:val="000000" w:themeColor="text1"/>
          <w:sz w:val="24"/>
          <w:szCs w:val="24"/>
        </w:rPr>
        <w:lastRenderedPageBreak/>
        <w:t>los cambios en términos de igualdad que se han producido en la entidad como resultado de la implantación del plan de igualdad.</w:t>
      </w:r>
    </w:p>
    <w:p w14:paraId="0FADE302" w14:textId="77777777" w:rsidR="007E48BD" w:rsidRPr="005752AF" w:rsidRDefault="007E48BD" w:rsidP="007E48BD">
      <w:pPr>
        <w:spacing w:line="360" w:lineRule="auto"/>
        <w:jc w:val="both"/>
        <w:rPr>
          <w:rFonts w:ascii="Calibri" w:hAnsi="Calibri" w:cs="Calibri"/>
          <w:sz w:val="24"/>
          <w:szCs w:val="24"/>
        </w:rPr>
      </w:pPr>
      <w:r w:rsidRPr="005752AF">
        <w:rPr>
          <w:rFonts w:ascii="Calibri" w:eastAsia="Calibri" w:hAnsi="Calibri" w:cs="Calibri"/>
          <w:color w:val="000000" w:themeColor="text1"/>
          <w:sz w:val="24"/>
          <w:szCs w:val="24"/>
        </w:rPr>
        <w:t>El informe de evaluación aúna información cuantitativa y cualitativa referida a todos los aspectos relativos al plan de igualdad durante el periodo de vigencia. Ofrecerá una comparativa de la situación de la entidad en términos de igualdad, constituyendo una base para la aprobación del II Plan de Igualdad</w:t>
      </w:r>
    </w:p>
    <w:p w14:paraId="1CEA8E48" w14:textId="77777777" w:rsidR="007E48BD" w:rsidRPr="005752AF" w:rsidRDefault="007E48BD" w:rsidP="007E48BD">
      <w:pPr>
        <w:spacing w:line="360" w:lineRule="auto"/>
        <w:jc w:val="both"/>
        <w:rPr>
          <w:rFonts w:ascii="Calibri" w:hAnsi="Calibri" w:cs="Calibri"/>
          <w:sz w:val="24"/>
          <w:szCs w:val="24"/>
        </w:rPr>
      </w:pPr>
      <w:r w:rsidRPr="005752AF">
        <w:rPr>
          <w:rFonts w:ascii="Calibri" w:eastAsia="Calibri" w:hAnsi="Calibri" w:cs="Calibri"/>
          <w:color w:val="000000" w:themeColor="text1"/>
          <w:sz w:val="24"/>
          <w:szCs w:val="24"/>
        </w:rPr>
        <w:t xml:space="preserve">El informe de evaluación se realizará en consenso con la nueva Comisión Negociadora de Igualdad que se formará en el momento de realizar esta tarea. </w:t>
      </w:r>
    </w:p>
    <w:p w14:paraId="6D612FBA" w14:textId="77777777" w:rsidR="007E48BD" w:rsidRPr="005752AF" w:rsidRDefault="007E48BD" w:rsidP="007E48BD">
      <w:pPr>
        <w:rPr>
          <w:rFonts w:ascii="Calibri" w:eastAsia="Calibri" w:hAnsi="Calibri" w:cs="Calibri"/>
        </w:rPr>
      </w:pPr>
    </w:p>
    <w:p w14:paraId="4470EF07" w14:textId="77777777" w:rsidR="007E48BD" w:rsidRPr="005752AF" w:rsidRDefault="007E48BD" w:rsidP="007E48BD">
      <w:pPr>
        <w:rPr>
          <w:rFonts w:ascii="Calibri" w:eastAsia="Times New Roman" w:hAnsi="Calibri" w:cs="Calibri"/>
          <w:b/>
          <w:bCs/>
          <w:color w:val="FFFFFF" w:themeColor="background1"/>
          <w:sz w:val="24"/>
          <w:szCs w:val="24"/>
        </w:rPr>
      </w:pPr>
      <w:r w:rsidRPr="005752AF">
        <w:rPr>
          <w:rFonts w:ascii="Calibri" w:hAnsi="Calibri" w:cs="Calibri"/>
          <w:noProof/>
          <w:lang w:val="es-ES"/>
        </w:rPr>
        <mc:AlternateContent>
          <mc:Choice Requires="wps">
            <w:drawing>
              <wp:inline distT="0" distB="0" distL="0" distR="0" wp14:anchorId="09C8926B" wp14:editId="6EA5C0A6">
                <wp:extent cx="5400040" cy="200025"/>
                <wp:effectExtent l="0" t="0" r="0" b="9525"/>
                <wp:docPr id="553" name="Text Box 2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200025"/>
                        </a:xfrm>
                        <a:prstGeom prst="rect">
                          <a:avLst/>
                        </a:prstGeom>
                        <a:solidFill>
                          <a:sysClr val="window" lastClr="FFFFFF">
                            <a:lumMod val="65000"/>
                          </a:sysClr>
                        </a:solidFill>
                        <a:ln>
                          <a:noFill/>
                        </a:ln>
                      </wps:spPr>
                      <wps:txbx>
                        <w:txbxContent>
                          <w:p w14:paraId="1C68F574" w14:textId="77777777" w:rsidR="007E48BD" w:rsidRPr="00BC7D89" w:rsidRDefault="007E48BD" w:rsidP="00BC7D89">
                            <w:pPr>
                              <w:pStyle w:val="Ttulo2"/>
                              <w:shd w:val="clear" w:color="auto" w:fill="BFBFBF" w:themeFill="background1" w:themeFillShade="BF"/>
                              <w:spacing w:before="0"/>
                              <w:jc w:val="both"/>
                              <w:rPr>
                                <w:rFonts w:ascii="Calibri" w:eastAsia="Calibri" w:hAnsi="Calibri" w:cs="Calibri"/>
                                <w:b/>
                                <w:bCs/>
                                <w:sz w:val="24"/>
                                <w:szCs w:val="24"/>
                              </w:rPr>
                            </w:pPr>
                            <w:bookmarkStart w:id="314" w:name="_Toc79060763"/>
                            <w:bookmarkStart w:id="315" w:name="_Toc79060811"/>
                            <w:bookmarkStart w:id="316" w:name="_Toc79061108"/>
                            <w:bookmarkStart w:id="317" w:name="_Toc79061170"/>
                            <w:bookmarkStart w:id="318" w:name="_Toc113009880"/>
                            <w:bookmarkStart w:id="319" w:name="_Toc68091834"/>
                            <w:bookmarkStart w:id="320" w:name="_Toc69392786"/>
                            <w:r w:rsidRPr="00BC7D89">
                              <w:rPr>
                                <w:rFonts w:ascii="Calibri" w:hAnsi="Calibri" w:cs="Calibri"/>
                                <w:b/>
                                <w:bCs/>
                                <w:color w:val="FFFFFF" w:themeColor="background1"/>
                                <w:sz w:val="24"/>
                                <w:szCs w:val="24"/>
                              </w:rPr>
                              <w:t>FLEXIBILIDAD DEL PLAN DE IGUALDAD</w:t>
                            </w:r>
                            <w:bookmarkEnd w:id="314"/>
                            <w:bookmarkEnd w:id="315"/>
                            <w:bookmarkEnd w:id="316"/>
                            <w:bookmarkEnd w:id="317"/>
                            <w:bookmarkEnd w:id="318"/>
                          </w:p>
                          <w:p w14:paraId="019D14F9" w14:textId="77777777" w:rsidR="007E48BD" w:rsidRDefault="007E48BD" w:rsidP="007E48BD"/>
                          <w:bookmarkEnd w:id="319"/>
                          <w:bookmarkEnd w:id="320"/>
                          <w:p w14:paraId="023A3FEB" w14:textId="77777777" w:rsidR="007E48BD" w:rsidRPr="00CB6902" w:rsidRDefault="007E48BD" w:rsidP="007E48BD">
                            <w:pPr>
                              <w:pStyle w:val="Ttulo2"/>
                              <w:shd w:val="clear" w:color="auto" w:fill="BFBFBF" w:themeFill="background1" w:themeFillShade="BF"/>
                              <w:jc w:val="both"/>
                              <w:rPr>
                                <w:rFonts w:eastAsia="Calibri" w:cs="Calibri"/>
                                <w:b/>
                                <w:sz w:val="24"/>
                                <w:szCs w:val="24"/>
                              </w:rPr>
                            </w:pPr>
                          </w:p>
                        </w:txbxContent>
                      </wps:txbx>
                      <wps:bodyPr rot="0" vert="horz" wrap="square" lIns="0" tIns="0" rIns="0" bIns="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shape w14:anchorId="09C8926B" id="_x0000_s1050" type="#_x0000_t202" style="width:425.2pt;height:1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bCXgTBgIAAPMDAAAOAAAAZHJzL2Uyb0RvYy54bWysU9tu2zAMfR+wfxD0vtoJkmIw4hRdigwD ugvQ7gMUWY6FyaJGKrGzrx8lJ+kub8P0IFCkdHh4SK3uxt6Jo0Gy4Gs5uymlMF5DY/2+ll+ft2/e SkFR+UY58KaWJ0Pybv361WoIlZlDB64xKBjEUzWEWnYxhqooSHemV3QDwXgOtoC9inzEfdGgGhi9 d8W8LG+LAbAJCNoQsfdhCsp1xm9bo+PntiUThaslc4t5x7zv0l6sV6raowqd1Wca6h9Y9Mp6TnqF elBRiQPav6B6qxEI2nijoS+gba02uQauZlb+Uc1Tp4LJtbA4FK4y0f+D1Z+OT+ELiji+g5EbmIug 8Aj6GwkPm075vblHhKEzquHEsyRZMQSqzk+T1FRRAtkNH6HhJqtDhAw0ttgnVbhOwejcgNNVdDNG odm5XJRlueCQ5hi3tJwvcwpVXV4HpPjeQC+SUUvkpmZ0dXykmNio6nIlJSNwttla5/LhRBuH4qi4 /zw2DQxSOEWRnbXc5pWx3KFn7tO92yWzOHOg/D7n+A3X+YTuIeWZKCRP1iVJMYkSx90obMNlLRJc 0mkHzYmVQpgmkX8OGx3gDykGnsJa0veDQsMkP3hWO43sxcCLsbsYymt+WssoxWRu4jTah4B23zHy 1E8P99yR1maxXlic+fJk5frOvyCN7q/nfOvlr65/AgAA//8DAFBLAwQUAAYACAAAACEASdLmk9wA AAAEAQAADwAAAGRycy9kb3ducmV2LnhtbEyPwW7CMBBE75X4B2uRekHFIYEKpXEQqlSuFdBLbybe JmntdWSb4Pbr63Khl5VGM5p5W22i0WxE53tLAhbzDBhSY1VPrYC348vDGpgPkpTUllDAN3rY1JO7 SpbKXmiP4yG0LJWQL6WALoSh5Nw3HRrp53ZASt6HdUaGJF3LlZOXVG40z7PskRvZU1ro5IDPHTZf h7MRoOP7LM+Xs9ficzf+8J3b98U2CnE/jdsnYAFjuIXhDz+hQ52YTvZMyjMtID0Srjd561W2BHYS UCxWwOuK/4evfwEAAP//AwBQSwECLQAUAAYACAAAACEAtoM4kv4AAADhAQAAEwAAAAAAAAAAAAAA AAAAAAAAW0NvbnRlbnRfVHlwZXNdLnhtbFBLAQItABQABgAIAAAAIQA4/SH/1gAAAJQBAAALAAAA AAAAAAAAAAAAAC8BAABfcmVscy8ucmVsc1BLAQItABQABgAIAAAAIQAbCXgTBgIAAPMDAAAOAAAA AAAAAAAAAAAAAC4CAABkcnMvZTJvRG9jLnhtbFBLAQItABQABgAIAAAAIQBJ0uaT3AAAAAQBAAAP AAAAAAAAAAAAAAAAAGAEAABkcnMvZG93bnJldi54bWxQSwUGAAAAAAQABADzAAAAaQUAAAAA " fillcolor="#a6a6a6" stroked="f">
                <v:textbox inset="0,0,0,0">
                  <w:txbxContent>
                    <w:p w14:paraId="1C68F574" w14:textId="77777777" w:rsidR="007E48BD" w:rsidRPr="00BC7D89" w:rsidRDefault="007E48BD" w:rsidP="00BC7D89">
                      <w:pPr>
                        <w:pStyle w:val="Ttulo2"/>
                        <w:shd w:val="clear" w:color="auto" w:fill="BFBFBF" w:themeFill="background1" w:themeFillShade="BF"/>
                        <w:spacing w:before="0"/>
                        <w:jc w:val="both"/>
                        <w:rPr>
                          <w:rFonts w:ascii="Calibri" w:eastAsia="Calibri" w:hAnsi="Calibri" w:cs="Calibri"/>
                          <w:b/>
                          <w:bCs/>
                          <w:sz w:val="24"/>
                          <w:szCs w:val="24"/>
                        </w:rPr>
                      </w:pPr>
                      <w:bookmarkStart w:id="609" w:name="_Toc79060763"/>
                      <w:bookmarkStart w:id="610" w:name="_Toc79060811"/>
                      <w:bookmarkStart w:id="611" w:name="_Toc79061108"/>
                      <w:bookmarkStart w:id="612" w:name="_Toc79061170"/>
                      <w:bookmarkStart w:id="613" w:name="_Toc113009880"/>
                      <w:bookmarkStart w:id="614" w:name="_Toc68091834"/>
                      <w:bookmarkStart w:id="615" w:name="_Toc69392786"/>
                      <w:r w:rsidRPr="00BC7D89">
                        <w:rPr>
                          <w:rFonts w:ascii="Calibri" w:hAnsi="Calibri" w:cs="Calibri"/>
                          <w:b/>
                          <w:bCs/>
                          <w:color w:val="FFFFFF" w:themeColor="background1"/>
                          <w:sz w:val="24"/>
                          <w:szCs w:val="24"/>
                        </w:rPr>
                        <w:t>FLEXIBILIDAD DEL PLAN DE IGUALDAD</w:t>
                      </w:r>
                      <w:bookmarkEnd w:id="609"/>
                      <w:bookmarkEnd w:id="610"/>
                      <w:bookmarkEnd w:id="611"/>
                      <w:bookmarkEnd w:id="612"/>
                      <w:bookmarkEnd w:id="613"/>
                    </w:p>
                    <w:p w14:paraId="019D14F9" w14:textId="77777777" w:rsidR="007E48BD" w:rsidRDefault="007E48BD" w:rsidP="007E48BD"/>
                    <w:bookmarkEnd w:id="614"/>
                    <w:bookmarkEnd w:id="615"/>
                    <w:p w14:paraId="023A3FEB" w14:textId="77777777" w:rsidR="007E48BD" w:rsidRPr="00CB6902" w:rsidRDefault="007E48BD" w:rsidP="007E48BD">
                      <w:pPr>
                        <w:pStyle w:val="Ttulo2"/>
                        <w:shd w:val="clear" w:color="auto" w:fill="BFBFBF" w:themeFill="background1" w:themeFillShade="BF"/>
                        <w:jc w:val="both"/>
                        <w:rPr>
                          <w:rFonts w:eastAsia="Calibri" w:cs="Calibri"/>
                          <w:b/>
                          <w:sz w:val="24"/>
                          <w:szCs w:val="24"/>
                        </w:rPr>
                      </w:pPr>
                    </w:p>
                  </w:txbxContent>
                </v:textbox>
                <w10:anchorlock/>
              </v:shape>
            </w:pict>
          </mc:Fallback>
        </mc:AlternateContent>
      </w:r>
    </w:p>
    <w:p w14:paraId="3B8EAE25" w14:textId="77777777" w:rsidR="007E48BD" w:rsidRPr="005752AF" w:rsidRDefault="007E48BD" w:rsidP="007E48BD">
      <w:pPr>
        <w:spacing w:line="360" w:lineRule="auto"/>
        <w:jc w:val="both"/>
        <w:rPr>
          <w:rFonts w:ascii="Calibri" w:eastAsia="Calibri" w:hAnsi="Calibri" w:cs="Calibri"/>
          <w:color w:val="000000" w:themeColor="text1"/>
          <w:sz w:val="24"/>
          <w:szCs w:val="24"/>
        </w:rPr>
      </w:pPr>
    </w:p>
    <w:p w14:paraId="6BBB89AC" w14:textId="77777777" w:rsidR="007E48BD" w:rsidRPr="005752AF" w:rsidRDefault="007E48BD" w:rsidP="007E48BD">
      <w:pPr>
        <w:spacing w:line="360" w:lineRule="auto"/>
        <w:jc w:val="both"/>
        <w:rPr>
          <w:rFonts w:ascii="Calibri" w:eastAsia="Calibri" w:hAnsi="Calibri" w:cs="Calibri"/>
          <w:color w:val="000000" w:themeColor="text1"/>
          <w:sz w:val="24"/>
          <w:szCs w:val="24"/>
        </w:rPr>
      </w:pPr>
      <w:r w:rsidRPr="005752AF">
        <w:rPr>
          <w:rFonts w:ascii="Calibri" w:eastAsia="Calibri" w:hAnsi="Calibri" w:cs="Calibri"/>
          <w:color w:val="000000" w:themeColor="text1"/>
          <w:sz w:val="24"/>
          <w:szCs w:val="24"/>
        </w:rPr>
        <w:t xml:space="preserve">Teniendo en cuenta que el Plan de Igualdad de Oportunidades es un documento abierto, vivo y por lo tanto susceptible de ser modificado, se ha trabajado en unas directrices aplicables a cualquier posibilidad y causa. </w:t>
      </w:r>
    </w:p>
    <w:p w14:paraId="149D6939" w14:textId="1173400E" w:rsidR="007E48BD" w:rsidRPr="005752AF" w:rsidRDefault="007E48BD" w:rsidP="007E48BD">
      <w:pPr>
        <w:spacing w:line="360" w:lineRule="auto"/>
        <w:jc w:val="both"/>
        <w:rPr>
          <w:rFonts w:ascii="Calibri" w:hAnsi="Calibri" w:cs="Calibri"/>
          <w:sz w:val="24"/>
          <w:szCs w:val="24"/>
        </w:rPr>
      </w:pPr>
      <w:r w:rsidRPr="005752AF">
        <w:rPr>
          <w:rFonts w:ascii="Calibri" w:eastAsia="Calibri" w:hAnsi="Calibri" w:cs="Calibri"/>
          <w:color w:val="000000" w:themeColor="text1"/>
          <w:sz w:val="24"/>
          <w:szCs w:val="24"/>
        </w:rPr>
        <w:t xml:space="preserve">De esta manera en el caso de que se presente la posibilidad de modificar el I Plan de Igualdad de </w:t>
      </w:r>
      <w:r w:rsidR="00274A3E" w:rsidRPr="005752AF">
        <w:rPr>
          <w:rFonts w:ascii="Calibri" w:hAnsi="Calibri" w:cs="Calibri"/>
          <w:sz w:val="24"/>
          <w:szCs w:val="24"/>
        </w:rPr>
        <w:t>F</w:t>
      </w:r>
      <w:r w:rsidR="00274A3E">
        <w:rPr>
          <w:rFonts w:ascii="Calibri" w:hAnsi="Calibri" w:cs="Calibri"/>
          <w:sz w:val="24"/>
          <w:szCs w:val="24"/>
        </w:rPr>
        <w:t>undación Rioja Salud</w:t>
      </w:r>
      <w:r w:rsidRPr="005752AF">
        <w:rPr>
          <w:rFonts w:ascii="Calibri" w:eastAsia="Calibri" w:hAnsi="Calibri" w:cs="Calibri"/>
          <w:color w:val="000000" w:themeColor="text1"/>
          <w:sz w:val="24"/>
          <w:szCs w:val="24"/>
        </w:rPr>
        <w:t>, se hará de manera flexible, un trabajo estructurado, coherente, real y por lo tanto operativo.</w:t>
      </w:r>
    </w:p>
    <w:p w14:paraId="75DA6C2C" w14:textId="77777777" w:rsidR="007E48BD" w:rsidRPr="005752AF" w:rsidRDefault="007E48BD" w:rsidP="007E48BD">
      <w:pPr>
        <w:spacing w:line="360" w:lineRule="auto"/>
        <w:jc w:val="both"/>
        <w:rPr>
          <w:rFonts w:ascii="Calibri" w:hAnsi="Calibri" w:cs="Calibri"/>
          <w:sz w:val="24"/>
          <w:szCs w:val="24"/>
        </w:rPr>
      </w:pPr>
      <w:r w:rsidRPr="005752AF">
        <w:rPr>
          <w:rFonts w:ascii="Calibri" w:eastAsia="Calibri" w:hAnsi="Calibri" w:cs="Calibri"/>
          <w:color w:val="000000" w:themeColor="text1"/>
          <w:sz w:val="24"/>
          <w:szCs w:val="24"/>
        </w:rPr>
        <w:t xml:space="preserve">El Plan de Igualdad puede ser modificado en los siguientes supuestos: No se ajusta a la realidad del proyecto; no se puede asumir alguna de sus medidas; nuevas normativas que lo requieran, etc. </w:t>
      </w:r>
    </w:p>
    <w:p w14:paraId="5774C43A" w14:textId="77777777" w:rsidR="007E48BD" w:rsidRPr="005752AF" w:rsidRDefault="007E48BD" w:rsidP="007E48BD">
      <w:pPr>
        <w:spacing w:line="360" w:lineRule="auto"/>
        <w:jc w:val="both"/>
        <w:rPr>
          <w:rFonts w:ascii="Calibri" w:hAnsi="Calibri" w:cs="Calibri"/>
          <w:sz w:val="24"/>
          <w:szCs w:val="24"/>
        </w:rPr>
      </w:pPr>
      <w:r w:rsidRPr="005752AF">
        <w:rPr>
          <w:rFonts w:ascii="Calibri" w:eastAsia="Calibri" w:hAnsi="Calibri" w:cs="Calibri"/>
          <w:color w:val="000000" w:themeColor="text1"/>
          <w:sz w:val="24"/>
          <w:szCs w:val="24"/>
        </w:rPr>
        <w:t xml:space="preserve">El Plan de Igualdad puede fallar en tres ocasiones: en su aplicación, en el seguimiento y/o en la evaluación. Para corregir las incidencias que puedan surgir podemos: ampliar el punto que detectemos con fallos, suprimir el punto y/o modificarlo y adecuarlo a los resultados esperados. </w:t>
      </w:r>
    </w:p>
    <w:p w14:paraId="3598C2CE" w14:textId="77777777" w:rsidR="007E48BD" w:rsidRPr="005752AF" w:rsidRDefault="007E48BD" w:rsidP="007E48BD">
      <w:pPr>
        <w:spacing w:line="360" w:lineRule="auto"/>
        <w:jc w:val="both"/>
        <w:rPr>
          <w:rFonts w:ascii="Calibri" w:hAnsi="Calibri" w:cs="Calibri"/>
          <w:sz w:val="24"/>
          <w:szCs w:val="24"/>
        </w:rPr>
      </w:pPr>
      <w:r w:rsidRPr="005752AF">
        <w:rPr>
          <w:rFonts w:ascii="Calibri" w:eastAsia="Calibri" w:hAnsi="Calibri" w:cs="Calibri"/>
          <w:color w:val="000000" w:themeColor="text1"/>
          <w:sz w:val="24"/>
          <w:szCs w:val="24"/>
        </w:rPr>
        <w:t>El procedimiento para la modificación y solventar posibles discrepancias será el siguiente:</w:t>
      </w:r>
    </w:p>
    <w:p w14:paraId="40763B97" w14:textId="77777777" w:rsidR="007E48BD" w:rsidRPr="005752AF" w:rsidRDefault="007E48BD" w:rsidP="007E48BD">
      <w:pPr>
        <w:spacing w:line="360" w:lineRule="auto"/>
        <w:jc w:val="both"/>
        <w:rPr>
          <w:rFonts w:ascii="Calibri" w:hAnsi="Calibri" w:cs="Calibri"/>
          <w:sz w:val="24"/>
          <w:szCs w:val="24"/>
        </w:rPr>
      </w:pPr>
      <w:r w:rsidRPr="005752AF">
        <w:rPr>
          <w:rFonts w:ascii="Calibri" w:eastAsia="Calibri" w:hAnsi="Calibri" w:cs="Calibri"/>
          <w:color w:val="000000" w:themeColor="text1"/>
          <w:sz w:val="24"/>
          <w:szCs w:val="24"/>
        </w:rPr>
        <w:t>La sugerencia de modificación puede venir desde:</w:t>
      </w:r>
    </w:p>
    <w:p w14:paraId="12D8F922" w14:textId="77777777" w:rsidR="007E48BD" w:rsidRPr="005752AF" w:rsidRDefault="007E48BD" w:rsidP="007E48BD">
      <w:pPr>
        <w:pStyle w:val="Prrafodelista"/>
        <w:numPr>
          <w:ilvl w:val="0"/>
          <w:numId w:val="22"/>
        </w:numPr>
        <w:spacing w:after="160" w:line="360" w:lineRule="auto"/>
        <w:jc w:val="both"/>
        <w:rPr>
          <w:rFonts w:ascii="Calibri" w:hAnsi="Calibri" w:cs="Calibri"/>
          <w:sz w:val="24"/>
          <w:szCs w:val="24"/>
        </w:rPr>
      </w:pPr>
      <w:r w:rsidRPr="005752AF">
        <w:rPr>
          <w:rFonts w:ascii="Calibri" w:eastAsia="Calibri" w:hAnsi="Calibri" w:cs="Calibri"/>
          <w:color w:val="000000" w:themeColor="text1"/>
          <w:sz w:val="24"/>
          <w:szCs w:val="24"/>
        </w:rPr>
        <w:t>La plantilla, conocedora de la existencia del plan de igualdad en su entidad y de las personas que forman la comisión de seguimiento, en el momento que tenga una sugerencia/aportación lo presentará a la persona designada como responsable de igualdad, por escrito de manera personal o en el buzón de sugerencias de manera anónima.</w:t>
      </w:r>
    </w:p>
    <w:p w14:paraId="28DA48B2" w14:textId="77777777" w:rsidR="007E48BD" w:rsidRPr="005752AF" w:rsidRDefault="007E48BD" w:rsidP="007E48BD">
      <w:pPr>
        <w:pStyle w:val="Prrafodelista"/>
        <w:numPr>
          <w:ilvl w:val="0"/>
          <w:numId w:val="22"/>
        </w:numPr>
        <w:spacing w:after="160" w:line="360" w:lineRule="auto"/>
        <w:jc w:val="both"/>
        <w:rPr>
          <w:rFonts w:ascii="Calibri" w:hAnsi="Calibri" w:cs="Calibri"/>
          <w:sz w:val="24"/>
          <w:szCs w:val="24"/>
        </w:rPr>
      </w:pPr>
      <w:r w:rsidRPr="005752AF">
        <w:rPr>
          <w:rFonts w:ascii="Calibri" w:eastAsia="Calibri" w:hAnsi="Calibri" w:cs="Calibri"/>
          <w:color w:val="000000" w:themeColor="text1"/>
          <w:sz w:val="24"/>
          <w:szCs w:val="24"/>
        </w:rPr>
        <w:lastRenderedPageBreak/>
        <w:t>Dirección de la entidad, conocedora de la existencia del plan de igualdad en su entidad y de las personas que forman la comisión de seguimiento, en el momento que tenga una sugerencia/aportación lo presentará a la persona designada como responsable de igualdad, por escrito o en el buzón de sugerencias de manera anónima.</w:t>
      </w:r>
    </w:p>
    <w:p w14:paraId="5923A91B" w14:textId="77777777" w:rsidR="007E48BD" w:rsidRPr="005752AF" w:rsidRDefault="007E48BD" w:rsidP="007E48BD">
      <w:pPr>
        <w:pStyle w:val="Prrafodelista"/>
        <w:numPr>
          <w:ilvl w:val="0"/>
          <w:numId w:val="22"/>
        </w:numPr>
        <w:spacing w:after="160" w:line="360" w:lineRule="auto"/>
        <w:jc w:val="both"/>
        <w:rPr>
          <w:rFonts w:ascii="Calibri" w:hAnsi="Calibri" w:cs="Calibri"/>
          <w:sz w:val="24"/>
          <w:szCs w:val="24"/>
        </w:rPr>
      </w:pPr>
      <w:r w:rsidRPr="005752AF">
        <w:rPr>
          <w:rFonts w:ascii="Calibri" w:eastAsia="Calibri" w:hAnsi="Calibri" w:cs="Calibri"/>
          <w:color w:val="000000" w:themeColor="text1"/>
          <w:sz w:val="24"/>
          <w:szCs w:val="24"/>
        </w:rPr>
        <w:t>La propia comisión de seguimiento, quien por medio del seguimiento y/o evaluación detecta la necesidad de cambio.</w:t>
      </w:r>
    </w:p>
    <w:p w14:paraId="481B65D9" w14:textId="77777777" w:rsidR="007E48BD" w:rsidRPr="005752AF" w:rsidRDefault="007E48BD" w:rsidP="007E48BD">
      <w:pPr>
        <w:pStyle w:val="Prrafodelista"/>
        <w:numPr>
          <w:ilvl w:val="0"/>
          <w:numId w:val="22"/>
        </w:numPr>
        <w:spacing w:after="160" w:line="360" w:lineRule="auto"/>
        <w:jc w:val="both"/>
        <w:rPr>
          <w:rFonts w:ascii="Calibri" w:hAnsi="Calibri" w:cs="Calibri"/>
          <w:sz w:val="24"/>
          <w:szCs w:val="24"/>
        </w:rPr>
      </w:pPr>
      <w:r w:rsidRPr="005752AF">
        <w:rPr>
          <w:rFonts w:ascii="Calibri" w:eastAsia="Calibri" w:hAnsi="Calibri" w:cs="Calibri"/>
          <w:color w:val="000000" w:themeColor="text1"/>
          <w:sz w:val="24"/>
          <w:szCs w:val="24"/>
        </w:rPr>
        <w:t>Ordenación externa. Normativa legal, auditoría externa, Convenio Colectivo, etc.</w:t>
      </w:r>
    </w:p>
    <w:p w14:paraId="5E1F0508" w14:textId="77777777" w:rsidR="007E48BD" w:rsidRPr="005752AF" w:rsidRDefault="007E48BD" w:rsidP="007E48BD">
      <w:pPr>
        <w:jc w:val="both"/>
        <w:rPr>
          <w:rFonts w:ascii="Calibri" w:hAnsi="Calibri" w:cs="Calibri"/>
          <w:sz w:val="24"/>
          <w:szCs w:val="24"/>
        </w:rPr>
      </w:pPr>
      <w:r w:rsidRPr="005752AF">
        <w:rPr>
          <w:rFonts w:ascii="Calibri" w:eastAsia="Calibri" w:hAnsi="Calibri" w:cs="Calibri"/>
          <w:color w:val="000000" w:themeColor="text1"/>
          <w:sz w:val="24"/>
          <w:szCs w:val="24"/>
        </w:rPr>
        <w:t xml:space="preserve"> </w:t>
      </w:r>
    </w:p>
    <w:p w14:paraId="6710DD85" w14:textId="77777777" w:rsidR="007E48BD" w:rsidRPr="005752AF" w:rsidRDefault="007E48BD" w:rsidP="007E48BD">
      <w:pPr>
        <w:spacing w:line="360" w:lineRule="auto"/>
        <w:jc w:val="both"/>
        <w:rPr>
          <w:rFonts w:ascii="Calibri" w:hAnsi="Calibri" w:cs="Calibri"/>
          <w:sz w:val="24"/>
          <w:szCs w:val="24"/>
        </w:rPr>
      </w:pPr>
      <w:r w:rsidRPr="005752AF">
        <w:rPr>
          <w:rFonts w:ascii="Calibri" w:eastAsia="Calibri" w:hAnsi="Calibri" w:cs="Calibri"/>
          <w:color w:val="000000" w:themeColor="text1"/>
          <w:sz w:val="24"/>
          <w:szCs w:val="24"/>
        </w:rPr>
        <w:t>La Comisión de seguimiento llevará la sugerencia/propuesta a la reunión anual que se realizará preferentemente en el primer trimestre del año. En el caso de que la propuesta sea susceptible de urgencia o prioridad se convocará una reunión extraordinaria de la comisión de seguimiento.</w:t>
      </w:r>
    </w:p>
    <w:p w14:paraId="0D0F1A73" w14:textId="77777777" w:rsidR="007E48BD" w:rsidRPr="005752AF" w:rsidRDefault="007E48BD" w:rsidP="007E48BD">
      <w:pPr>
        <w:spacing w:line="360" w:lineRule="auto"/>
        <w:jc w:val="both"/>
        <w:rPr>
          <w:rFonts w:ascii="Calibri" w:hAnsi="Calibri" w:cs="Calibri"/>
          <w:sz w:val="24"/>
          <w:szCs w:val="24"/>
        </w:rPr>
      </w:pPr>
      <w:r w:rsidRPr="005752AF">
        <w:rPr>
          <w:rFonts w:ascii="Calibri" w:eastAsia="Calibri" w:hAnsi="Calibri" w:cs="Calibri"/>
          <w:color w:val="000000" w:themeColor="text1"/>
          <w:sz w:val="24"/>
          <w:szCs w:val="24"/>
        </w:rPr>
        <w:t>Como posibilidad relevante se tendrá en cuenta la presencia de: la entidad, persona o personas que quieran trasladar dicha propuesta en la reunión, si estas lo requieren o la Comisión de seguimiento lo necesita.</w:t>
      </w:r>
    </w:p>
    <w:p w14:paraId="17766D2B" w14:textId="77777777" w:rsidR="007E48BD" w:rsidRPr="005752AF" w:rsidRDefault="007E48BD" w:rsidP="007E48BD">
      <w:pPr>
        <w:spacing w:line="360" w:lineRule="auto"/>
        <w:jc w:val="both"/>
        <w:rPr>
          <w:rFonts w:ascii="Calibri" w:hAnsi="Calibri" w:cs="Calibri"/>
          <w:sz w:val="24"/>
          <w:szCs w:val="24"/>
        </w:rPr>
      </w:pPr>
      <w:r w:rsidRPr="005752AF">
        <w:rPr>
          <w:rFonts w:ascii="Calibri" w:eastAsia="Calibri" w:hAnsi="Calibri" w:cs="Calibri"/>
          <w:color w:val="000000" w:themeColor="text1"/>
          <w:sz w:val="24"/>
          <w:szCs w:val="24"/>
        </w:rPr>
        <w:t>Desarrollo de las reuniones:</w:t>
      </w:r>
    </w:p>
    <w:p w14:paraId="3546D7B9" w14:textId="77777777" w:rsidR="007E48BD" w:rsidRPr="005752AF" w:rsidRDefault="007E48BD" w:rsidP="007E48BD">
      <w:pPr>
        <w:pStyle w:val="Prrafodelista"/>
        <w:numPr>
          <w:ilvl w:val="0"/>
          <w:numId w:val="22"/>
        </w:numPr>
        <w:spacing w:after="160" w:line="360" w:lineRule="auto"/>
        <w:jc w:val="both"/>
        <w:rPr>
          <w:rFonts w:ascii="Calibri" w:hAnsi="Calibri" w:cs="Calibri"/>
          <w:sz w:val="24"/>
          <w:szCs w:val="24"/>
        </w:rPr>
      </w:pPr>
      <w:r w:rsidRPr="005752AF">
        <w:rPr>
          <w:rFonts w:ascii="Calibri" w:eastAsia="Calibri" w:hAnsi="Calibri" w:cs="Calibri"/>
          <w:color w:val="000000" w:themeColor="text1"/>
          <w:sz w:val="24"/>
          <w:szCs w:val="24"/>
        </w:rPr>
        <w:t>Se levantará acta de la reunión al finalizar esta.</w:t>
      </w:r>
    </w:p>
    <w:p w14:paraId="79CEAA85" w14:textId="77777777" w:rsidR="007E48BD" w:rsidRPr="005752AF" w:rsidRDefault="007E48BD" w:rsidP="007E48BD">
      <w:pPr>
        <w:pStyle w:val="Prrafodelista"/>
        <w:numPr>
          <w:ilvl w:val="0"/>
          <w:numId w:val="22"/>
        </w:numPr>
        <w:spacing w:after="160" w:line="360" w:lineRule="auto"/>
        <w:jc w:val="both"/>
        <w:rPr>
          <w:rFonts w:ascii="Calibri" w:hAnsi="Calibri" w:cs="Calibri"/>
          <w:sz w:val="24"/>
          <w:szCs w:val="24"/>
        </w:rPr>
      </w:pPr>
      <w:r w:rsidRPr="005752AF">
        <w:rPr>
          <w:rFonts w:ascii="Calibri" w:eastAsia="Calibri" w:hAnsi="Calibri" w:cs="Calibri"/>
          <w:color w:val="000000" w:themeColor="text1"/>
          <w:sz w:val="24"/>
          <w:szCs w:val="24"/>
        </w:rPr>
        <w:t>Se desarrollará como punto prioritario la premisa de modificación del Plan de Igualdad.</w:t>
      </w:r>
    </w:p>
    <w:p w14:paraId="0870BA1D" w14:textId="77777777" w:rsidR="007E48BD" w:rsidRPr="005752AF" w:rsidRDefault="007E48BD" w:rsidP="007E48BD">
      <w:pPr>
        <w:pStyle w:val="Prrafodelista"/>
        <w:numPr>
          <w:ilvl w:val="0"/>
          <w:numId w:val="22"/>
        </w:numPr>
        <w:spacing w:after="160" w:line="360" w:lineRule="auto"/>
        <w:jc w:val="both"/>
        <w:rPr>
          <w:rFonts w:ascii="Calibri" w:hAnsi="Calibri" w:cs="Calibri"/>
          <w:sz w:val="24"/>
          <w:szCs w:val="24"/>
        </w:rPr>
      </w:pPr>
      <w:r w:rsidRPr="005752AF">
        <w:rPr>
          <w:rFonts w:ascii="Calibri" w:eastAsia="Calibri" w:hAnsi="Calibri" w:cs="Calibri"/>
          <w:color w:val="000000" w:themeColor="text1"/>
          <w:sz w:val="24"/>
          <w:szCs w:val="24"/>
        </w:rPr>
        <w:t>En el caso de no llegar a acuerdo se estipula fecha para reunirse de 15 días a 30 días naturales más tarde, donde las personas discrepantes deben de traer un documento escrito con la exposición de motivos, siendo clara la tendencia de la conciliación y la no polarización de las partes.</w:t>
      </w:r>
    </w:p>
    <w:p w14:paraId="67A09F82" w14:textId="77777777" w:rsidR="007E48BD" w:rsidRPr="005752AF" w:rsidRDefault="007E48BD" w:rsidP="007E48BD">
      <w:pPr>
        <w:pStyle w:val="Prrafodelista"/>
        <w:numPr>
          <w:ilvl w:val="0"/>
          <w:numId w:val="22"/>
        </w:numPr>
        <w:spacing w:after="160" w:line="360" w:lineRule="auto"/>
        <w:jc w:val="both"/>
        <w:rPr>
          <w:rFonts w:ascii="Calibri" w:hAnsi="Calibri" w:cs="Calibri"/>
          <w:sz w:val="24"/>
          <w:szCs w:val="24"/>
        </w:rPr>
      </w:pPr>
      <w:r w:rsidRPr="005752AF">
        <w:rPr>
          <w:rFonts w:ascii="Calibri" w:eastAsia="Calibri" w:hAnsi="Calibri" w:cs="Calibri"/>
          <w:color w:val="000000" w:themeColor="text1"/>
          <w:sz w:val="24"/>
          <w:szCs w:val="24"/>
        </w:rPr>
        <w:t>En la siguiente reunión se concilian las partes discrepantes para llegar a una posición donde ambas queden satisfechas e incluidas en a la decisión final.</w:t>
      </w:r>
    </w:p>
    <w:p w14:paraId="1814282E" w14:textId="77777777" w:rsidR="007E48BD" w:rsidRPr="005752AF" w:rsidRDefault="007E48BD" w:rsidP="007E48BD">
      <w:pPr>
        <w:pStyle w:val="Prrafodelista"/>
        <w:numPr>
          <w:ilvl w:val="0"/>
          <w:numId w:val="22"/>
        </w:numPr>
        <w:spacing w:after="160" w:line="360" w:lineRule="auto"/>
        <w:jc w:val="both"/>
        <w:rPr>
          <w:rFonts w:ascii="Calibri" w:hAnsi="Calibri" w:cs="Calibri"/>
          <w:sz w:val="24"/>
          <w:szCs w:val="24"/>
        </w:rPr>
      </w:pPr>
      <w:r w:rsidRPr="005752AF">
        <w:rPr>
          <w:rFonts w:ascii="Calibri" w:eastAsia="Calibri" w:hAnsi="Calibri" w:cs="Calibri"/>
          <w:color w:val="000000" w:themeColor="text1"/>
          <w:sz w:val="24"/>
          <w:szCs w:val="24"/>
        </w:rPr>
        <w:t>En el caso de no llegar a acuerdo, se llevará a cabo una siguiente reunión en un plazo de 15 a 30 días naturales donde se contará con el apoyo interno o externo de una persona mediadora o facilitadora de procesos grupales. La figura del mediador/a será la que ayude a que las partes en conflicto interaccionen entre ellas, de forma que se entiendan y puedan llegar a trabajar juntas. Su cometido es, proponer procedimientos de búsqueda de soluciones.</w:t>
      </w:r>
    </w:p>
    <w:p w14:paraId="58561A0B" w14:textId="77777777" w:rsidR="007E48BD" w:rsidRPr="005752AF" w:rsidRDefault="007E48BD" w:rsidP="007E48BD">
      <w:pPr>
        <w:spacing w:line="360" w:lineRule="auto"/>
        <w:ind w:left="708"/>
        <w:jc w:val="both"/>
        <w:rPr>
          <w:rFonts w:ascii="Calibri" w:hAnsi="Calibri" w:cs="Calibri"/>
          <w:sz w:val="24"/>
          <w:szCs w:val="24"/>
        </w:rPr>
      </w:pPr>
      <w:r w:rsidRPr="005752AF">
        <w:rPr>
          <w:rFonts w:ascii="Calibri" w:eastAsia="Calibri" w:hAnsi="Calibri" w:cs="Calibri"/>
          <w:color w:val="000000" w:themeColor="text1"/>
          <w:sz w:val="24"/>
          <w:szCs w:val="24"/>
        </w:rPr>
        <w:lastRenderedPageBreak/>
        <w:t>El propósito de la mediación no es determinar quién tiene o no razón cuando existe un conflicto, sino ayudar a solucionarlo. La clave de la mediación es dar la oportunidad y el protagonismo a cada una de las partes para que puedan gestionar y llegar a una resolución efectiva del conflicto. Las pautas de la convocatoria facilitada por una persona interna o externa serán las siguientes: Voluntariedad; Confidencialidad; Colaboración/Implicación; Respeto; Imparcialidad.</w:t>
      </w:r>
    </w:p>
    <w:p w14:paraId="7A31EDB6" w14:textId="77777777" w:rsidR="007E48BD" w:rsidRPr="005752AF" w:rsidRDefault="007E48BD" w:rsidP="007E48BD">
      <w:pPr>
        <w:spacing w:line="360" w:lineRule="auto"/>
        <w:ind w:left="708"/>
        <w:jc w:val="both"/>
        <w:rPr>
          <w:rFonts w:ascii="Calibri" w:eastAsia="Calibri" w:hAnsi="Calibri" w:cs="Calibri"/>
          <w:color w:val="000000" w:themeColor="text1"/>
          <w:sz w:val="24"/>
          <w:szCs w:val="24"/>
        </w:rPr>
      </w:pPr>
      <w:r w:rsidRPr="005752AF">
        <w:rPr>
          <w:rFonts w:ascii="Calibri" w:eastAsia="Calibri" w:hAnsi="Calibri" w:cs="Calibri"/>
          <w:color w:val="000000" w:themeColor="text1"/>
          <w:sz w:val="24"/>
          <w:szCs w:val="24"/>
        </w:rPr>
        <w:t>Una vez comience el proceso de mediación se regirá por las pautas de la persona encargada de dicho proceso, siendo las sesiones las estipuladas por ésta, hasta llegar a la construcción de una propuesta común.</w:t>
      </w:r>
    </w:p>
    <w:p w14:paraId="2F68B8EF" w14:textId="06E3663C" w:rsidR="007E48BD" w:rsidRPr="005752AF" w:rsidRDefault="00BC7D89" w:rsidP="007E48BD">
      <w:pPr>
        <w:rPr>
          <w:rFonts w:ascii="Calibri" w:hAnsi="Calibri" w:cs="Calibri"/>
        </w:rPr>
      </w:pPr>
      <w:r w:rsidRPr="005752AF">
        <w:rPr>
          <w:rFonts w:ascii="Calibri" w:hAnsi="Calibri" w:cs="Calibri"/>
          <w:noProof/>
          <w:lang w:val="es-ES"/>
        </w:rPr>
        <mc:AlternateContent>
          <mc:Choice Requires="wps">
            <w:drawing>
              <wp:anchor distT="0" distB="0" distL="114300" distR="114300" simplePos="0" relativeHeight="251692032" behindDoc="0" locked="0" layoutInCell="1" allowOverlap="1" wp14:anchorId="1AC54614" wp14:editId="5CD5B049">
                <wp:simplePos x="0" y="0"/>
                <wp:positionH relativeFrom="margin">
                  <wp:align>center</wp:align>
                </wp:positionH>
                <wp:positionV relativeFrom="paragraph">
                  <wp:posOffset>195580</wp:posOffset>
                </wp:positionV>
                <wp:extent cx="5678805" cy="289560"/>
                <wp:effectExtent l="0" t="0" r="0" b="0"/>
                <wp:wrapNone/>
                <wp:docPr id="19" name="Text Box 2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8805" cy="289560"/>
                        </a:xfrm>
                        <a:prstGeom prst="rect">
                          <a:avLst/>
                        </a:prstGeom>
                        <a:solidFill>
                          <a:srgbClr val="4F81BB"/>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CFA3F3" w14:textId="77777777" w:rsidR="00BC7D89" w:rsidRPr="00BC7D89" w:rsidRDefault="00BC7D89" w:rsidP="00BC7D89">
                            <w:pPr>
                              <w:pStyle w:val="Ttulo1"/>
                              <w:shd w:val="clear" w:color="auto" w:fill="8DB3E2" w:themeFill="text2" w:themeFillTint="66"/>
                              <w:spacing w:before="0"/>
                              <w:rPr>
                                <w:rFonts w:ascii="Calibri" w:eastAsia="Calibri" w:hAnsi="Calibri" w:cs="Calibri"/>
                                <w:b/>
                                <w:sz w:val="28"/>
                                <w:szCs w:val="28"/>
                              </w:rPr>
                            </w:pPr>
                            <w:r w:rsidRPr="00065D50">
                              <w:t xml:space="preserve"> </w:t>
                            </w:r>
                            <w:bookmarkStart w:id="321" w:name="_Toc113009881"/>
                            <w:r w:rsidRPr="00BC7D89">
                              <w:rPr>
                                <w:rFonts w:ascii="Calibri" w:hAnsi="Calibri" w:cs="Calibri"/>
                                <w:b/>
                                <w:color w:val="FFFFFF" w:themeColor="background1"/>
                                <w:sz w:val="28"/>
                                <w:szCs w:val="28"/>
                              </w:rPr>
                              <w:t xml:space="preserve">9. </w:t>
                            </w:r>
                            <w:bookmarkStart w:id="322" w:name="_Hlk114560137"/>
                            <w:r w:rsidRPr="00BC7D89">
                              <w:rPr>
                                <w:rFonts w:ascii="Calibri" w:hAnsi="Calibri" w:cs="Calibri"/>
                                <w:b/>
                                <w:color w:val="FFFFFF" w:themeColor="background1"/>
                                <w:sz w:val="28"/>
                                <w:szCs w:val="28"/>
                              </w:rPr>
                              <w:t>CRONOGRAMA DE SEGUIMIENTO Y EVALUACIÓN PLAN DE IGUALDAD</w:t>
                            </w:r>
                            <w:bookmarkEnd w:id="321"/>
                            <w:bookmarkEnd w:id="322"/>
                          </w:p>
                          <w:p w14:paraId="21D19618" w14:textId="77777777" w:rsidR="00BC7D89" w:rsidRPr="00F62D01" w:rsidRDefault="00BC7D89" w:rsidP="00BC7D89">
                            <w:pPr>
                              <w:pStyle w:val="Ttulo1"/>
                              <w:shd w:val="clear" w:color="auto" w:fill="F9615D"/>
                              <w:spacing w:before="0"/>
                              <w:rPr>
                                <w:rFonts w:eastAsia="Calibri" w:cs="Calibri"/>
                                <w:b/>
                                <w:sz w:val="28"/>
                                <w:szCs w:val="28"/>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shape w14:anchorId="1AC54614" id="_x0000_s1051" type="#_x0000_t202" style="position:absolute;margin-left:0;margin-top:15.4pt;width:447.15pt;height:22.8pt;z-index:2516920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97uP28gEAAMIDAAAOAAAAZHJzL2Uyb0RvYy54bWysU9uO2yAQfa/Uf0C8N06iJk2tOKtNVqkq bS/Sth+AMbZRMUMHEjv9+g44zlbbt6ovaICZw5wzh+3d0Bl2Vug12IIvZnPOlJVQadsU/Pu345sN Zz4IWwkDVhX8ojy/271+te1drpbQgqkUMgKxPu9dwdsQXJ5lXraqE34GTlm6rAE7EWiLTVah6Am9 M9lyPl9nPWDlEKTynk4fxku+S/h1rWT4UtdeBWYKTr2FtGJay7hmu63IGxSu1fLahviHLjqhLT16 g3oQQbAT6r+gOi0RPNRhJqHLoK61VIkDsVnMX7B5aoVTiQuJ491NJv//YOXn85P7iiwMexhogImE d48gf3hm4dAK26h7ROhbJSp6eBEly3rn82tplNrnPoKU/SeoaMjiFCABDTV2URXiyQidBnC5ia6G wCQdrtbvNpv5ijNJd8vN+9U6TSUT+VTt0IcPCjoWg4IjDTWhi/OjD7EbkU8p8TEPRldHbUzaYFMe DLKzIAO8PW4W+30i8CLN2JhsIZaNiPEk0YzMRo5hKAemK+pyFTEi7RKqCxFHGI1FH4GCFvAXZz2Z quD+50mg4sx8tCRedOAU4BSUUyCspNKCB87G8BBGp54c6qYl5HE8Fu5J4Fon7s9dXPsloyRJrqaO Tvxzn7Kev97uNwAAAP//AwBQSwMEFAAGAAgAAAAhACO5ljjcAAAABgEAAA8AAABkcnMvZG93bnJl di54bWxMj81OwzAQhO9IvIO1SFwQdaD/IU5Fi+BYqaWX3hx7G0fE6yh22/D2LCc4rmZn5ptiNfhW XLCPTSAFT6MMBJIJtqFaweHz/XEBIiZNVreBUME3RliVtzeFzm240g4v+1QLDqGYawUupS6XMhqH XsdR6JBYO4Xe68RnX0vb6yuH+1Y+Z9lMet0QNzjd4cah+dqfPWNM16ap3rqHpdts/cd07Uw6Dkrd 3w2vLyASDunvGX7x2QMlM1XhTDaKVgEPSQrGGfOzulhOxiAqBfPZBGRZyP/45Q8AAAD//wMAUEsB Ai0AFAAGAAgAAAAhALaDOJL+AAAA4QEAABMAAAAAAAAAAAAAAAAAAAAAAFtDb250ZW50X1R5cGVz XS54bWxQSwECLQAUAAYACAAAACEAOP0h/9YAAACUAQAACwAAAAAAAAAAAAAAAAAvAQAAX3JlbHMv LnJlbHNQSwECLQAUAAYACAAAACEA/e7j9vIBAADCAwAADgAAAAAAAAAAAAAAAAAuAgAAZHJzL2Uy b0RvYy54bWxQSwECLQAUAAYACAAAACEAI7mWONwAAAAGAQAADwAAAAAAAAAAAAAAAABMBAAAZHJz L2Rvd25yZXYueG1sUEsFBgAAAAAEAAQA8wAAAFUFAAAAAA== " fillcolor="#4f81bb" stroked="f">
                <v:textbox inset="0,0,0,0">
                  <w:txbxContent>
                    <w:p w14:paraId="7DCFA3F3" w14:textId="77777777" w:rsidR="00BC7D89" w:rsidRPr="00BC7D89" w:rsidRDefault="00BC7D89" w:rsidP="00BC7D89">
                      <w:pPr>
                        <w:pStyle w:val="Ttulo1"/>
                        <w:shd w:val="clear" w:color="auto" w:fill="8DB3E2" w:themeFill="text2" w:themeFillTint="66"/>
                        <w:spacing w:before="0"/>
                        <w:rPr>
                          <w:rFonts w:ascii="Calibri" w:eastAsia="Calibri" w:hAnsi="Calibri" w:cs="Calibri"/>
                          <w:b/>
                          <w:sz w:val="28"/>
                          <w:szCs w:val="28"/>
                        </w:rPr>
                      </w:pPr>
                      <w:r w:rsidRPr="00065D50">
                        <w:t xml:space="preserve"> </w:t>
                      </w:r>
                      <w:bookmarkStart w:id="618" w:name="_Toc113009881"/>
                      <w:r w:rsidRPr="00BC7D89">
                        <w:rPr>
                          <w:rFonts w:ascii="Calibri" w:hAnsi="Calibri" w:cs="Calibri"/>
                          <w:b/>
                          <w:color w:val="FFFFFF" w:themeColor="background1"/>
                          <w:sz w:val="28"/>
                          <w:szCs w:val="28"/>
                        </w:rPr>
                        <w:t xml:space="preserve">9. </w:t>
                      </w:r>
                      <w:bookmarkStart w:id="619" w:name="_Hlk114560137"/>
                      <w:r w:rsidRPr="00BC7D89">
                        <w:rPr>
                          <w:rFonts w:ascii="Calibri" w:hAnsi="Calibri" w:cs="Calibri"/>
                          <w:b/>
                          <w:color w:val="FFFFFF" w:themeColor="background1"/>
                          <w:sz w:val="28"/>
                          <w:szCs w:val="28"/>
                        </w:rPr>
                        <w:t>CRONOGRAMA DE SEGUIMIENTO Y EVALUACIÓN PLAN DE IGUALDAD</w:t>
                      </w:r>
                      <w:bookmarkEnd w:id="618"/>
                      <w:bookmarkEnd w:id="619"/>
                    </w:p>
                    <w:p w14:paraId="21D19618" w14:textId="77777777" w:rsidR="00BC7D89" w:rsidRPr="00F62D01" w:rsidRDefault="00BC7D89" w:rsidP="00BC7D89">
                      <w:pPr>
                        <w:pStyle w:val="Ttulo1"/>
                        <w:shd w:val="clear" w:color="auto" w:fill="F9615D"/>
                        <w:spacing w:before="0"/>
                        <w:rPr>
                          <w:rFonts w:eastAsia="Calibri" w:cs="Calibri"/>
                          <w:b/>
                          <w:sz w:val="28"/>
                          <w:szCs w:val="28"/>
                        </w:rPr>
                      </w:pPr>
                    </w:p>
                  </w:txbxContent>
                </v:textbox>
                <w10:wrap anchorx="margin"/>
              </v:shape>
            </w:pict>
          </mc:Fallback>
        </mc:AlternateContent>
      </w:r>
    </w:p>
    <w:p w14:paraId="4F57FE9D" w14:textId="3B820AC1" w:rsidR="00BC7D89" w:rsidRPr="005752AF" w:rsidRDefault="00BC7D89" w:rsidP="007E48BD">
      <w:pPr>
        <w:rPr>
          <w:rFonts w:ascii="Calibri" w:hAnsi="Calibri" w:cs="Calibri"/>
        </w:rPr>
      </w:pPr>
    </w:p>
    <w:p w14:paraId="15987B71" w14:textId="77777777" w:rsidR="00BC7D89" w:rsidRPr="005752AF" w:rsidRDefault="00BC7D89" w:rsidP="00BC7D89">
      <w:pPr>
        <w:rPr>
          <w:rFonts w:ascii="Calibri" w:hAnsi="Calibri" w:cs="Calibri"/>
        </w:rPr>
      </w:pPr>
    </w:p>
    <w:p w14:paraId="34B7DB10" w14:textId="77777777" w:rsidR="00BC7D89" w:rsidRPr="005752AF" w:rsidRDefault="00BC7D89" w:rsidP="00BC7D89">
      <w:pPr>
        <w:spacing w:line="360" w:lineRule="auto"/>
        <w:jc w:val="both"/>
        <w:rPr>
          <w:rFonts w:ascii="Calibri" w:hAnsi="Calibri" w:cs="Calibri"/>
          <w:sz w:val="24"/>
          <w:szCs w:val="24"/>
        </w:rPr>
      </w:pPr>
    </w:p>
    <w:p w14:paraId="0C5BD014" w14:textId="77777777" w:rsidR="00BC7D89" w:rsidRPr="005752AF" w:rsidRDefault="00BC7D89" w:rsidP="00BC7D89">
      <w:pPr>
        <w:pStyle w:val="Ttulo2"/>
        <w:shd w:val="clear" w:color="auto" w:fill="BFBFBF" w:themeFill="background1" w:themeFillShade="BF"/>
        <w:jc w:val="both"/>
        <w:rPr>
          <w:rFonts w:ascii="Calibri" w:hAnsi="Calibri" w:cs="Calibri"/>
          <w:color w:val="FFFFFF" w:themeColor="background1"/>
          <w:sz w:val="24"/>
          <w:szCs w:val="24"/>
        </w:rPr>
      </w:pPr>
      <w:bookmarkStart w:id="323" w:name="_Toc101774968"/>
      <w:bookmarkStart w:id="324" w:name="_Toc113009882"/>
      <w:r w:rsidRPr="005752AF">
        <w:rPr>
          <w:rFonts w:ascii="Calibri" w:hAnsi="Calibri" w:cs="Calibri"/>
          <w:color w:val="FFFFFF" w:themeColor="background1"/>
          <w:sz w:val="24"/>
          <w:szCs w:val="24"/>
        </w:rPr>
        <w:t>CALENDARIO SEGUIMIENTO Y EVALUACIÓN</w:t>
      </w:r>
      <w:bookmarkEnd w:id="323"/>
      <w:bookmarkEnd w:id="324"/>
      <w:r w:rsidRPr="005752AF">
        <w:rPr>
          <w:rFonts w:ascii="Calibri" w:hAnsi="Calibri" w:cs="Calibri"/>
          <w:color w:val="FFFFFF" w:themeColor="background1"/>
          <w:sz w:val="24"/>
          <w:szCs w:val="24"/>
        </w:rPr>
        <w:t xml:space="preserve"> </w:t>
      </w:r>
    </w:p>
    <w:p w14:paraId="5597B549" w14:textId="77777777" w:rsidR="00BC7D89" w:rsidRPr="005752AF" w:rsidRDefault="00BC7D89" w:rsidP="00BC7D89">
      <w:pPr>
        <w:rPr>
          <w:rFonts w:ascii="Calibri" w:hAnsi="Calibri" w:cs="Calibri"/>
        </w:rPr>
      </w:pPr>
    </w:p>
    <w:tbl>
      <w:tblPr>
        <w:tblStyle w:val="Tablaconcuadrcula"/>
        <w:tblW w:w="0" w:type="auto"/>
        <w:tblLook w:val="04A0" w:firstRow="1" w:lastRow="0" w:firstColumn="1" w:lastColumn="0" w:noHBand="0" w:noVBand="1"/>
      </w:tblPr>
      <w:tblGrid>
        <w:gridCol w:w="1468"/>
        <w:gridCol w:w="601"/>
        <w:gridCol w:w="589"/>
        <w:gridCol w:w="639"/>
        <w:gridCol w:w="607"/>
        <w:gridCol w:w="634"/>
        <w:gridCol w:w="601"/>
        <w:gridCol w:w="577"/>
        <w:gridCol w:w="629"/>
        <w:gridCol w:w="586"/>
        <w:gridCol w:w="609"/>
        <w:gridCol w:w="629"/>
        <w:gridCol w:w="579"/>
      </w:tblGrid>
      <w:tr w:rsidR="00BC7D89" w:rsidRPr="005752AF" w14:paraId="33B9B0B7" w14:textId="77777777" w:rsidTr="00326671">
        <w:tc>
          <w:tcPr>
            <w:tcW w:w="1440" w:type="dxa"/>
            <w:vMerge w:val="restart"/>
            <w:tcBorders>
              <w:top w:val="nil"/>
              <w:left w:val="nil"/>
            </w:tcBorders>
            <w:vAlign w:val="center"/>
          </w:tcPr>
          <w:p w14:paraId="394A4BE2" w14:textId="77777777" w:rsidR="00BC7D89" w:rsidRPr="005752AF" w:rsidRDefault="00BC7D89" w:rsidP="000328E3">
            <w:pPr>
              <w:spacing w:line="276" w:lineRule="auto"/>
              <w:jc w:val="center"/>
              <w:rPr>
                <w:rFonts w:ascii="Calibri" w:eastAsia="Calibri" w:hAnsi="Calibri" w:cs="Calibri"/>
                <w:sz w:val="20"/>
                <w:szCs w:val="20"/>
              </w:rPr>
            </w:pPr>
          </w:p>
        </w:tc>
        <w:tc>
          <w:tcPr>
            <w:tcW w:w="7280" w:type="dxa"/>
            <w:gridSpan w:val="12"/>
            <w:shd w:val="clear" w:color="auto" w:fill="8DB3E2" w:themeFill="text2" w:themeFillTint="66"/>
            <w:vAlign w:val="center"/>
          </w:tcPr>
          <w:p w14:paraId="724DF4EA" w14:textId="77777777" w:rsidR="00BC7D89" w:rsidRPr="005752AF" w:rsidRDefault="00BC7D89" w:rsidP="000328E3">
            <w:pPr>
              <w:spacing w:line="276" w:lineRule="auto"/>
              <w:jc w:val="center"/>
              <w:rPr>
                <w:rFonts w:ascii="Calibri" w:eastAsia="Calibri" w:hAnsi="Calibri" w:cs="Calibri"/>
                <w:b/>
                <w:bCs/>
                <w:color w:val="FFFFFF" w:themeColor="background1"/>
                <w:sz w:val="20"/>
                <w:szCs w:val="20"/>
              </w:rPr>
            </w:pPr>
            <w:r w:rsidRPr="005752AF">
              <w:rPr>
                <w:rFonts w:ascii="Calibri" w:eastAsia="Calibri" w:hAnsi="Calibri" w:cs="Calibri"/>
                <w:b/>
                <w:bCs/>
                <w:color w:val="FFFFFF" w:themeColor="background1"/>
                <w:sz w:val="20"/>
                <w:szCs w:val="20"/>
              </w:rPr>
              <w:t>2024</w:t>
            </w:r>
          </w:p>
        </w:tc>
      </w:tr>
      <w:tr w:rsidR="00BC7D89" w:rsidRPr="005752AF" w14:paraId="31ED907A" w14:textId="77777777" w:rsidTr="000328E3">
        <w:tc>
          <w:tcPr>
            <w:tcW w:w="1440" w:type="dxa"/>
            <w:vMerge/>
            <w:tcBorders>
              <w:left w:val="nil"/>
            </w:tcBorders>
            <w:vAlign w:val="center"/>
          </w:tcPr>
          <w:p w14:paraId="75BD321F" w14:textId="77777777" w:rsidR="00BC7D89" w:rsidRPr="005752AF" w:rsidRDefault="00BC7D89" w:rsidP="000328E3">
            <w:pPr>
              <w:spacing w:line="276" w:lineRule="auto"/>
              <w:jc w:val="center"/>
              <w:rPr>
                <w:rFonts w:ascii="Calibri" w:eastAsia="Calibri" w:hAnsi="Calibri" w:cs="Calibri"/>
                <w:sz w:val="20"/>
                <w:szCs w:val="20"/>
              </w:rPr>
            </w:pPr>
          </w:p>
        </w:tc>
        <w:tc>
          <w:tcPr>
            <w:tcW w:w="601" w:type="dxa"/>
            <w:vAlign w:val="center"/>
          </w:tcPr>
          <w:p w14:paraId="7638C0B3" w14:textId="77777777" w:rsidR="00BC7D89" w:rsidRPr="005752AF" w:rsidRDefault="00BC7D89" w:rsidP="000328E3">
            <w:pPr>
              <w:spacing w:line="276" w:lineRule="auto"/>
              <w:jc w:val="center"/>
              <w:rPr>
                <w:rFonts w:ascii="Calibri" w:eastAsia="Calibri" w:hAnsi="Calibri" w:cs="Calibri"/>
                <w:b/>
                <w:bCs/>
                <w:sz w:val="20"/>
                <w:szCs w:val="20"/>
              </w:rPr>
            </w:pPr>
            <w:r w:rsidRPr="005752AF">
              <w:rPr>
                <w:rFonts w:ascii="Calibri" w:eastAsia="Calibri" w:hAnsi="Calibri" w:cs="Calibri"/>
                <w:b/>
                <w:bCs/>
                <w:sz w:val="20"/>
                <w:szCs w:val="20"/>
              </w:rPr>
              <w:t>ENE</w:t>
            </w:r>
          </w:p>
        </w:tc>
        <w:tc>
          <w:tcPr>
            <w:tcW w:w="589" w:type="dxa"/>
            <w:vAlign w:val="center"/>
          </w:tcPr>
          <w:p w14:paraId="7A459387" w14:textId="77777777" w:rsidR="00BC7D89" w:rsidRPr="005752AF" w:rsidRDefault="00BC7D89" w:rsidP="000328E3">
            <w:pPr>
              <w:spacing w:line="276" w:lineRule="auto"/>
              <w:jc w:val="center"/>
              <w:rPr>
                <w:rFonts w:ascii="Calibri" w:eastAsia="Calibri" w:hAnsi="Calibri" w:cs="Calibri"/>
                <w:b/>
                <w:bCs/>
                <w:sz w:val="20"/>
                <w:szCs w:val="20"/>
              </w:rPr>
            </w:pPr>
            <w:r w:rsidRPr="005752AF">
              <w:rPr>
                <w:rFonts w:ascii="Calibri" w:eastAsia="Calibri" w:hAnsi="Calibri" w:cs="Calibri"/>
                <w:b/>
                <w:bCs/>
                <w:sz w:val="20"/>
                <w:szCs w:val="20"/>
              </w:rPr>
              <w:t>FEB</w:t>
            </w:r>
          </w:p>
        </w:tc>
        <w:tc>
          <w:tcPr>
            <w:tcW w:w="639" w:type="dxa"/>
            <w:vAlign w:val="center"/>
          </w:tcPr>
          <w:p w14:paraId="5A398FA9" w14:textId="77777777" w:rsidR="00BC7D89" w:rsidRPr="005752AF" w:rsidRDefault="00BC7D89" w:rsidP="000328E3">
            <w:pPr>
              <w:spacing w:line="276" w:lineRule="auto"/>
              <w:jc w:val="center"/>
              <w:rPr>
                <w:rFonts w:ascii="Calibri" w:eastAsia="Calibri" w:hAnsi="Calibri" w:cs="Calibri"/>
                <w:b/>
                <w:bCs/>
                <w:sz w:val="20"/>
                <w:szCs w:val="20"/>
              </w:rPr>
            </w:pPr>
            <w:r w:rsidRPr="005752AF">
              <w:rPr>
                <w:rFonts w:ascii="Calibri" w:eastAsia="Calibri" w:hAnsi="Calibri" w:cs="Calibri"/>
                <w:b/>
                <w:bCs/>
                <w:sz w:val="20"/>
                <w:szCs w:val="20"/>
              </w:rPr>
              <w:t>MAR</w:t>
            </w:r>
          </w:p>
        </w:tc>
        <w:tc>
          <w:tcPr>
            <w:tcW w:w="607" w:type="dxa"/>
            <w:vAlign w:val="center"/>
          </w:tcPr>
          <w:p w14:paraId="6D493CB4" w14:textId="77777777" w:rsidR="00BC7D89" w:rsidRPr="005752AF" w:rsidRDefault="00BC7D89" w:rsidP="000328E3">
            <w:pPr>
              <w:spacing w:line="276" w:lineRule="auto"/>
              <w:jc w:val="center"/>
              <w:rPr>
                <w:rFonts w:ascii="Calibri" w:eastAsia="Calibri" w:hAnsi="Calibri" w:cs="Calibri"/>
                <w:b/>
                <w:bCs/>
                <w:sz w:val="20"/>
                <w:szCs w:val="20"/>
              </w:rPr>
            </w:pPr>
            <w:r w:rsidRPr="005752AF">
              <w:rPr>
                <w:rFonts w:ascii="Calibri" w:eastAsia="Calibri" w:hAnsi="Calibri" w:cs="Calibri"/>
                <w:b/>
                <w:bCs/>
                <w:sz w:val="20"/>
                <w:szCs w:val="20"/>
              </w:rPr>
              <w:t>ABR</w:t>
            </w:r>
          </w:p>
        </w:tc>
        <w:tc>
          <w:tcPr>
            <w:tcW w:w="634" w:type="dxa"/>
            <w:vAlign w:val="center"/>
          </w:tcPr>
          <w:p w14:paraId="2DAABE54" w14:textId="77777777" w:rsidR="00BC7D89" w:rsidRPr="005752AF" w:rsidRDefault="00BC7D89" w:rsidP="000328E3">
            <w:pPr>
              <w:spacing w:line="276" w:lineRule="auto"/>
              <w:jc w:val="center"/>
              <w:rPr>
                <w:rFonts w:ascii="Calibri" w:eastAsia="Calibri" w:hAnsi="Calibri" w:cs="Calibri"/>
                <w:b/>
                <w:bCs/>
                <w:sz w:val="20"/>
                <w:szCs w:val="20"/>
              </w:rPr>
            </w:pPr>
            <w:r w:rsidRPr="005752AF">
              <w:rPr>
                <w:rFonts w:ascii="Calibri" w:eastAsia="Calibri" w:hAnsi="Calibri" w:cs="Calibri"/>
                <w:b/>
                <w:bCs/>
                <w:sz w:val="20"/>
                <w:szCs w:val="20"/>
              </w:rPr>
              <w:t>MAY</w:t>
            </w:r>
          </w:p>
        </w:tc>
        <w:tc>
          <w:tcPr>
            <w:tcW w:w="601" w:type="dxa"/>
            <w:vAlign w:val="center"/>
          </w:tcPr>
          <w:p w14:paraId="0A545697" w14:textId="77777777" w:rsidR="00BC7D89" w:rsidRPr="005752AF" w:rsidRDefault="00BC7D89" w:rsidP="000328E3">
            <w:pPr>
              <w:spacing w:line="276" w:lineRule="auto"/>
              <w:jc w:val="center"/>
              <w:rPr>
                <w:rFonts w:ascii="Calibri" w:eastAsia="Calibri" w:hAnsi="Calibri" w:cs="Calibri"/>
                <w:b/>
                <w:bCs/>
                <w:sz w:val="20"/>
                <w:szCs w:val="20"/>
              </w:rPr>
            </w:pPr>
            <w:r w:rsidRPr="005752AF">
              <w:rPr>
                <w:rFonts w:ascii="Calibri" w:eastAsia="Calibri" w:hAnsi="Calibri" w:cs="Calibri"/>
                <w:b/>
                <w:bCs/>
                <w:sz w:val="20"/>
                <w:szCs w:val="20"/>
              </w:rPr>
              <w:t>JUN</w:t>
            </w:r>
          </w:p>
        </w:tc>
        <w:tc>
          <w:tcPr>
            <w:tcW w:w="577" w:type="dxa"/>
            <w:vAlign w:val="center"/>
          </w:tcPr>
          <w:p w14:paraId="608A8990" w14:textId="77777777" w:rsidR="00BC7D89" w:rsidRPr="005752AF" w:rsidRDefault="00BC7D89" w:rsidP="000328E3">
            <w:pPr>
              <w:spacing w:line="276" w:lineRule="auto"/>
              <w:jc w:val="center"/>
              <w:rPr>
                <w:rFonts w:ascii="Calibri" w:eastAsia="Calibri" w:hAnsi="Calibri" w:cs="Calibri"/>
                <w:b/>
                <w:bCs/>
                <w:sz w:val="20"/>
                <w:szCs w:val="20"/>
              </w:rPr>
            </w:pPr>
            <w:r w:rsidRPr="005752AF">
              <w:rPr>
                <w:rFonts w:ascii="Calibri" w:eastAsia="Calibri" w:hAnsi="Calibri" w:cs="Calibri"/>
                <w:b/>
                <w:bCs/>
                <w:sz w:val="20"/>
                <w:szCs w:val="20"/>
              </w:rPr>
              <w:t>JUL</w:t>
            </w:r>
          </w:p>
        </w:tc>
        <w:tc>
          <w:tcPr>
            <w:tcW w:w="629" w:type="dxa"/>
            <w:vAlign w:val="center"/>
          </w:tcPr>
          <w:p w14:paraId="3DCC47AF" w14:textId="77777777" w:rsidR="00BC7D89" w:rsidRPr="005752AF" w:rsidRDefault="00BC7D89" w:rsidP="000328E3">
            <w:pPr>
              <w:spacing w:line="276" w:lineRule="auto"/>
              <w:jc w:val="center"/>
              <w:rPr>
                <w:rFonts w:ascii="Calibri" w:eastAsia="Calibri" w:hAnsi="Calibri" w:cs="Calibri"/>
                <w:b/>
                <w:bCs/>
                <w:sz w:val="20"/>
                <w:szCs w:val="20"/>
              </w:rPr>
            </w:pPr>
            <w:r w:rsidRPr="005752AF">
              <w:rPr>
                <w:rFonts w:ascii="Calibri" w:eastAsia="Calibri" w:hAnsi="Calibri" w:cs="Calibri"/>
                <w:b/>
                <w:bCs/>
                <w:sz w:val="20"/>
                <w:szCs w:val="20"/>
              </w:rPr>
              <w:t>AGO</w:t>
            </w:r>
          </w:p>
        </w:tc>
        <w:tc>
          <w:tcPr>
            <w:tcW w:w="586" w:type="dxa"/>
            <w:vAlign w:val="center"/>
          </w:tcPr>
          <w:p w14:paraId="60E6CD67" w14:textId="77777777" w:rsidR="00BC7D89" w:rsidRPr="005752AF" w:rsidRDefault="00BC7D89" w:rsidP="000328E3">
            <w:pPr>
              <w:spacing w:line="276" w:lineRule="auto"/>
              <w:jc w:val="center"/>
              <w:rPr>
                <w:rFonts w:ascii="Calibri" w:eastAsia="Calibri" w:hAnsi="Calibri" w:cs="Calibri"/>
                <w:b/>
                <w:bCs/>
                <w:sz w:val="20"/>
                <w:szCs w:val="20"/>
              </w:rPr>
            </w:pPr>
            <w:r w:rsidRPr="005752AF">
              <w:rPr>
                <w:rFonts w:ascii="Calibri" w:eastAsia="Calibri" w:hAnsi="Calibri" w:cs="Calibri"/>
                <w:b/>
                <w:bCs/>
                <w:sz w:val="20"/>
                <w:szCs w:val="20"/>
              </w:rPr>
              <w:t>SEP</w:t>
            </w:r>
          </w:p>
        </w:tc>
        <w:tc>
          <w:tcPr>
            <w:tcW w:w="609" w:type="dxa"/>
            <w:vAlign w:val="center"/>
          </w:tcPr>
          <w:p w14:paraId="1162D78A" w14:textId="77777777" w:rsidR="00BC7D89" w:rsidRPr="005752AF" w:rsidRDefault="00BC7D89" w:rsidP="000328E3">
            <w:pPr>
              <w:spacing w:line="276" w:lineRule="auto"/>
              <w:jc w:val="center"/>
              <w:rPr>
                <w:rFonts w:ascii="Calibri" w:eastAsia="Calibri" w:hAnsi="Calibri" w:cs="Calibri"/>
                <w:b/>
                <w:bCs/>
                <w:sz w:val="20"/>
                <w:szCs w:val="20"/>
              </w:rPr>
            </w:pPr>
            <w:r w:rsidRPr="005752AF">
              <w:rPr>
                <w:rFonts w:ascii="Calibri" w:eastAsia="Calibri" w:hAnsi="Calibri" w:cs="Calibri"/>
                <w:b/>
                <w:bCs/>
                <w:sz w:val="20"/>
                <w:szCs w:val="20"/>
              </w:rPr>
              <w:t>OCT</w:t>
            </w:r>
          </w:p>
        </w:tc>
        <w:tc>
          <w:tcPr>
            <w:tcW w:w="629" w:type="dxa"/>
            <w:vAlign w:val="center"/>
          </w:tcPr>
          <w:p w14:paraId="17F38AEC" w14:textId="77777777" w:rsidR="00BC7D89" w:rsidRPr="005752AF" w:rsidRDefault="00BC7D89" w:rsidP="000328E3">
            <w:pPr>
              <w:spacing w:line="276" w:lineRule="auto"/>
              <w:jc w:val="center"/>
              <w:rPr>
                <w:rFonts w:ascii="Calibri" w:eastAsia="Calibri" w:hAnsi="Calibri" w:cs="Calibri"/>
                <w:b/>
                <w:bCs/>
                <w:sz w:val="20"/>
                <w:szCs w:val="20"/>
              </w:rPr>
            </w:pPr>
            <w:r w:rsidRPr="005752AF">
              <w:rPr>
                <w:rFonts w:ascii="Calibri" w:eastAsia="Calibri" w:hAnsi="Calibri" w:cs="Calibri"/>
                <w:b/>
                <w:bCs/>
                <w:sz w:val="20"/>
                <w:szCs w:val="20"/>
              </w:rPr>
              <w:t>NOV</w:t>
            </w:r>
          </w:p>
        </w:tc>
        <w:tc>
          <w:tcPr>
            <w:tcW w:w="579" w:type="dxa"/>
            <w:vAlign w:val="center"/>
          </w:tcPr>
          <w:p w14:paraId="752545A4" w14:textId="77777777" w:rsidR="00BC7D89" w:rsidRPr="005752AF" w:rsidRDefault="00BC7D89" w:rsidP="000328E3">
            <w:pPr>
              <w:spacing w:line="276" w:lineRule="auto"/>
              <w:jc w:val="center"/>
              <w:rPr>
                <w:rFonts w:ascii="Calibri" w:eastAsia="Calibri" w:hAnsi="Calibri" w:cs="Calibri"/>
                <w:b/>
                <w:bCs/>
                <w:sz w:val="20"/>
                <w:szCs w:val="20"/>
              </w:rPr>
            </w:pPr>
            <w:r w:rsidRPr="005752AF">
              <w:rPr>
                <w:rFonts w:ascii="Calibri" w:eastAsia="Calibri" w:hAnsi="Calibri" w:cs="Calibri"/>
                <w:b/>
                <w:bCs/>
                <w:sz w:val="20"/>
                <w:szCs w:val="20"/>
              </w:rPr>
              <w:t>DIC</w:t>
            </w:r>
          </w:p>
        </w:tc>
      </w:tr>
      <w:tr w:rsidR="00BC7D89" w:rsidRPr="005752AF" w14:paraId="15AC5E0F" w14:textId="77777777" w:rsidTr="00326671">
        <w:tc>
          <w:tcPr>
            <w:tcW w:w="1440" w:type="dxa"/>
            <w:shd w:val="clear" w:color="auto" w:fill="C6D9F1" w:themeFill="text2" w:themeFillTint="33"/>
            <w:vAlign w:val="center"/>
          </w:tcPr>
          <w:p w14:paraId="01CC6161" w14:textId="77777777" w:rsidR="00BC7D89" w:rsidRPr="005752AF" w:rsidRDefault="00BC7D89" w:rsidP="000328E3">
            <w:pPr>
              <w:spacing w:line="276" w:lineRule="auto"/>
              <w:jc w:val="center"/>
              <w:rPr>
                <w:rFonts w:ascii="Calibri" w:eastAsia="Calibri" w:hAnsi="Calibri" w:cs="Calibri"/>
                <w:b/>
                <w:bCs/>
                <w:sz w:val="24"/>
                <w:szCs w:val="24"/>
              </w:rPr>
            </w:pPr>
            <w:r w:rsidRPr="005752AF">
              <w:rPr>
                <w:rFonts w:ascii="Calibri" w:eastAsia="Calibri" w:hAnsi="Calibri" w:cs="Calibri"/>
                <w:b/>
                <w:bCs/>
                <w:sz w:val="24"/>
                <w:szCs w:val="24"/>
              </w:rPr>
              <w:t>Seguimiento</w:t>
            </w:r>
          </w:p>
        </w:tc>
        <w:tc>
          <w:tcPr>
            <w:tcW w:w="601" w:type="dxa"/>
            <w:shd w:val="clear" w:color="auto" w:fill="D9D9D9" w:themeFill="background1" w:themeFillShade="D9"/>
            <w:vAlign w:val="center"/>
          </w:tcPr>
          <w:p w14:paraId="18C07D8A" w14:textId="77777777" w:rsidR="00BC7D89" w:rsidRPr="005752AF" w:rsidRDefault="00BC7D89" w:rsidP="000328E3">
            <w:pPr>
              <w:spacing w:line="276" w:lineRule="auto"/>
              <w:jc w:val="center"/>
              <w:rPr>
                <w:rFonts w:ascii="Calibri" w:eastAsia="Calibri" w:hAnsi="Calibri" w:cs="Calibri"/>
                <w:sz w:val="20"/>
                <w:szCs w:val="20"/>
              </w:rPr>
            </w:pPr>
            <w:r w:rsidRPr="005752AF">
              <w:rPr>
                <w:rFonts w:ascii="Calibri" w:eastAsia="Calibri" w:hAnsi="Calibri" w:cs="Calibri"/>
                <w:sz w:val="20"/>
                <w:szCs w:val="20"/>
              </w:rPr>
              <w:t>X</w:t>
            </w:r>
          </w:p>
        </w:tc>
        <w:tc>
          <w:tcPr>
            <w:tcW w:w="589" w:type="dxa"/>
            <w:shd w:val="clear" w:color="auto" w:fill="D9D9D9" w:themeFill="background1" w:themeFillShade="D9"/>
            <w:vAlign w:val="center"/>
          </w:tcPr>
          <w:p w14:paraId="2B9CCC90" w14:textId="77777777" w:rsidR="00BC7D89" w:rsidRPr="005752AF" w:rsidRDefault="00BC7D89" w:rsidP="000328E3">
            <w:pPr>
              <w:spacing w:line="276" w:lineRule="auto"/>
              <w:jc w:val="center"/>
              <w:rPr>
                <w:rFonts w:ascii="Calibri" w:eastAsia="Calibri" w:hAnsi="Calibri" w:cs="Calibri"/>
                <w:sz w:val="20"/>
                <w:szCs w:val="20"/>
              </w:rPr>
            </w:pPr>
            <w:r w:rsidRPr="005752AF">
              <w:rPr>
                <w:rFonts w:ascii="Calibri" w:eastAsia="Calibri" w:hAnsi="Calibri" w:cs="Calibri"/>
                <w:sz w:val="20"/>
                <w:szCs w:val="20"/>
              </w:rPr>
              <w:t>X</w:t>
            </w:r>
          </w:p>
        </w:tc>
        <w:tc>
          <w:tcPr>
            <w:tcW w:w="639" w:type="dxa"/>
            <w:vAlign w:val="center"/>
          </w:tcPr>
          <w:p w14:paraId="396067FC" w14:textId="77777777" w:rsidR="00BC7D89" w:rsidRPr="005752AF" w:rsidRDefault="00BC7D89" w:rsidP="000328E3">
            <w:pPr>
              <w:spacing w:line="276" w:lineRule="auto"/>
              <w:jc w:val="center"/>
              <w:rPr>
                <w:rFonts w:ascii="Calibri" w:eastAsia="Calibri" w:hAnsi="Calibri" w:cs="Calibri"/>
                <w:sz w:val="20"/>
                <w:szCs w:val="20"/>
              </w:rPr>
            </w:pPr>
          </w:p>
        </w:tc>
        <w:tc>
          <w:tcPr>
            <w:tcW w:w="607" w:type="dxa"/>
            <w:vAlign w:val="center"/>
          </w:tcPr>
          <w:p w14:paraId="428206D0" w14:textId="77777777" w:rsidR="00BC7D89" w:rsidRPr="005752AF" w:rsidRDefault="00BC7D89" w:rsidP="000328E3">
            <w:pPr>
              <w:spacing w:line="276" w:lineRule="auto"/>
              <w:jc w:val="center"/>
              <w:rPr>
                <w:rFonts w:ascii="Calibri" w:eastAsia="Calibri" w:hAnsi="Calibri" w:cs="Calibri"/>
                <w:sz w:val="20"/>
                <w:szCs w:val="20"/>
              </w:rPr>
            </w:pPr>
          </w:p>
        </w:tc>
        <w:tc>
          <w:tcPr>
            <w:tcW w:w="634" w:type="dxa"/>
            <w:vAlign w:val="center"/>
          </w:tcPr>
          <w:p w14:paraId="114C325B" w14:textId="77777777" w:rsidR="00BC7D89" w:rsidRPr="005752AF" w:rsidRDefault="00BC7D89" w:rsidP="000328E3">
            <w:pPr>
              <w:spacing w:line="276" w:lineRule="auto"/>
              <w:jc w:val="center"/>
              <w:rPr>
                <w:rFonts w:ascii="Calibri" w:eastAsia="Calibri" w:hAnsi="Calibri" w:cs="Calibri"/>
                <w:sz w:val="20"/>
                <w:szCs w:val="20"/>
              </w:rPr>
            </w:pPr>
          </w:p>
        </w:tc>
        <w:tc>
          <w:tcPr>
            <w:tcW w:w="601" w:type="dxa"/>
            <w:vAlign w:val="center"/>
          </w:tcPr>
          <w:p w14:paraId="333489E7" w14:textId="77777777" w:rsidR="00BC7D89" w:rsidRPr="005752AF" w:rsidRDefault="00BC7D89" w:rsidP="000328E3">
            <w:pPr>
              <w:spacing w:line="276" w:lineRule="auto"/>
              <w:jc w:val="center"/>
              <w:rPr>
                <w:rFonts w:ascii="Calibri" w:eastAsia="Calibri" w:hAnsi="Calibri" w:cs="Calibri"/>
                <w:sz w:val="20"/>
                <w:szCs w:val="20"/>
              </w:rPr>
            </w:pPr>
          </w:p>
        </w:tc>
        <w:tc>
          <w:tcPr>
            <w:tcW w:w="577" w:type="dxa"/>
            <w:vAlign w:val="center"/>
          </w:tcPr>
          <w:p w14:paraId="019B2948" w14:textId="77777777" w:rsidR="00BC7D89" w:rsidRPr="005752AF" w:rsidRDefault="00BC7D89" w:rsidP="000328E3">
            <w:pPr>
              <w:spacing w:line="276" w:lineRule="auto"/>
              <w:jc w:val="center"/>
              <w:rPr>
                <w:rFonts w:ascii="Calibri" w:eastAsia="Calibri" w:hAnsi="Calibri" w:cs="Calibri"/>
                <w:sz w:val="20"/>
                <w:szCs w:val="20"/>
              </w:rPr>
            </w:pPr>
          </w:p>
        </w:tc>
        <w:tc>
          <w:tcPr>
            <w:tcW w:w="629" w:type="dxa"/>
            <w:vAlign w:val="center"/>
          </w:tcPr>
          <w:p w14:paraId="388B51C6" w14:textId="77777777" w:rsidR="00BC7D89" w:rsidRPr="005752AF" w:rsidRDefault="00BC7D89" w:rsidP="000328E3">
            <w:pPr>
              <w:spacing w:line="276" w:lineRule="auto"/>
              <w:jc w:val="center"/>
              <w:rPr>
                <w:rFonts w:ascii="Calibri" w:eastAsia="Calibri" w:hAnsi="Calibri" w:cs="Calibri"/>
                <w:sz w:val="20"/>
                <w:szCs w:val="20"/>
              </w:rPr>
            </w:pPr>
          </w:p>
        </w:tc>
        <w:tc>
          <w:tcPr>
            <w:tcW w:w="586" w:type="dxa"/>
            <w:vAlign w:val="center"/>
          </w:tcPr>
          <w:p w14:paraId="53CCEF9F" w14:textId="77777777" w:rsidR="00BC7D89" w:rsidRPr="005752AF" w:rsidRDefault="00BC7D89" w:rsidP="000328E3">
            <w:pPr>
              <w:spacing w:line="276" w:lineRule="auto"/>
              <w:jc w:val="center"/>
              <w:rPr>
                <w:rFonts w:ascii="Calibri" w:eastAsia="Calibri" w:hAnsi="Calibri" w:cs="Calibri"/>
                <w:sz w:val="20"/>
                <w:szCs w:val="20"/>
              </w:rPr>
            </w:pPr>
          </w:p>
        </w:tc>
        <w:tc>
          <w:tcPr>
            <w:tcW w:w="609" w:type="dxa"/>
            <w:vAlign w:val="center"/>
          </w:tcPr>
          <w:p w14:paraId="78119222" w14:textId="77777777" w:rsidR="00BC7D89" w:rsidRPr="005752AF" w:rsidRDefault="00BC7D89" w:rsidP="000328E3">
            <w:pPr>
              <w:spacing w:line="276" w:lineRule="auto"/>
              <w:jc w:val="center"/>
              <w:rPr>
                <w:rFonts w:ascii="Calibri" w:eastAsia="Calibri" w:hAnsi="Calibri" w:cs="Calibri"/>
                <w:sz w:val="20"/>
                <w:szCs w:val="20"/>
              </w:rPr>
            </w:pPr>
          </w:p>
        </w:tc>
        <w:tc>
          <w:tcPr>
            <w:tcW w:w="629" w:type="dxa"/>
            <w:vAlign w:val="center"/>
          </w:tcPr>
          <w:p w14:paraId="5520075B" w14:textId="77777777" w:rsidR="00BC7D89" w:rsidRPr="005752AF" w:rsidRDefault="00BC7D89" w:rsidP="000328E3">
            <w:pPr>
              <w:spacing w:line="276" w:lineRule="auto"/>
              <w:jc w:val="center"/>
              <w:rPr>
                <w:rFonts w:ascii="Calibri" w:eastAsia="Calibri" w:hAnsi="Calibri" w:cs="Calibri"/>
                <w:sz w:val="20"/>
                <w:szCs w:val="20"/>
              </w:rPr>
            </w:pPr>
          </w:p>
        </w:tc>
        <w:tc>
          <w:tcPr>
            <w:tcW w:w="579" w:type="dxa"/>
            <w:shd w:val="clear" w:color="auto" w:fill="auto"/>
            <w:vAlign w:val="center"/>
          </w:tcPr>
          <w:p w14:paraId="48C70234" w14:textId="77777777" w:rsidR="00BC7D89" w:rsidRPr="005752AF" w:rsidRDefault="00BC7D89" w:rsidP="000328E3">
            <w:pPr>
              <w:spacing w:line="276" w:lineRule="auto"/>
              <w:jc w:val="center"/>
              <w:rPr>
                <w:rFonts w:ascii="Calibri" w:eastAsia="Calibri" w:hAnsi="Calibri" w:cs="Calibri"/>
                <w:sz w:val="20"/>
                <w:szCs w:val="20"/>
              </w:rPr>
            </w:pPr>
          </w:p>
        </w:tc>
      </w:tr>
      <w:tr w:rsidR="00BC7D89" w:rsidRPr="005752AF" w14:paraId="5E0B7107" w14:textId="77777777" w:rsidTr="00326671">
        <w:tc>
          <w:tcPr>
            <w:tcW w:w="1440" w:type="dxa"/>
            <w:shd w:val="clear" w:color="auto" w:fill="C6D9F1" w:themeFill="text2" w:themeFillTint="33"/>
            <w:vAlign w:val="center"/>
          </w:tcPr>
          <w:p w14:paraId="10A11EC6" w14:textId="77777777" w:rsidR="00BC7D89" w:rsidRPr="005752AF" w:rsidRDefault="00BC7D89" w:rsidP="000328E3">
            <w:pPr>
              <w:spacing w:line="276" w:lineRule="auto"/>
              <w:jc w:val="center"/>
              <w:rPr>
                <w:rFonts w:ascii="Calibri" w:eastAsia="Calibri" w:hAnsi="Calibri" w:cs="Calibri"/>
                <w:b/>
                <w:bCs/>
                <w:sz w:val="24"/>
                <w:szCs w:val="24"/>
              </w:rPr>
            </w:pPr>
            <w:r w:rsidRPr="005752AF">
              <w:rPr>
                <w:rFonts w:ascii="Calibri" w:eastAsia="Calibri" w:hAnsi="Calibri" w:cs="Calibri"/>
                <w:b/>
                <w:bCs/>
                <w:sz w:val="24"/>
                <w:szCs w:val="24"/>
              </w:rPr>
              <w:t>Evaluación</w:t>
            </w:r>
          </w:p>
        </w:tc>
        <w:tc>
          <w:tcPr>
            <w:tcW w:w="601" w:type="dxa"/>
            <w:vAlign w:val="center"/>
          </w:tcPr>
          <w:p w14:paraId="102643AF" w14:textId="77777777" w:rsidR="00BC7D89" w:rsidRPr="005752AF" w:rsidRDefault="00BC7D89" w:rsidP="000328E3">
            <w:pPr>
              <w:spacing w:line="276" w:lineRule="auto"/>
              <w:jc w:val="center"/>
              <w:rPr>
                <w:rFonts w:ascii="Calibri" w:eastAsia="Calibri" w:hAnsi="Calibri" w:cs="Calibri"/>
                <w:sz w:val="20"/>
                <w:szCs w:val="20"/>
              </w:rPr>
            </w:pPr>
          </w:p>
        </w:tc>
        <w:tc>
          <w:tcPr>
            <w:tcW w:w="589" w:type="dxa"/>
            <w:vAlign w:val="center"/>
          </w:tcPr>
          <w:p w14:paraId="26FF5B6E" w14:textId="77777777" w:rsidR="00BC7D89" w:rsidRPr="005752AF" w:rsidRDefault="00BC7D89" w:rsidP="000328E3">
            <w:pPr>
              <w:spacing w:line="276" w:lineRule="auto"/>
              <w:jc w:val="center"/>
              <w:rPr>
                <w:rFonts w:ascii="Calibri" w:eastAsia="Calibri" w:hAnsi="Calibri" w:cs="Calibri"/>
                <w:sz w:val="20"/>
                <w:szCs w:val="20"/>
              </w:rPr>
            </w:pPr>
          </w:p>
        </w:tc>
        <w:tc>
          <w:tcPr>
            <w:tcW w:w="639" w:type="dxa"/>
            <w:vAlign w:val="center"/>
          </w:tcPr>
          <w:p w14:paraId="2D63500C" w14:textId="77777777" w:rsidR="00BC7D89" w:rsidRPr="005752AF" w:rsidRDefault="00BC7D89" w:rsidP="000328E3">
            <w:pPr>
              <w:spacing w:line="276" w:lineRule="auto"/>
              <w:jc w:val="center"/>
              <w:rPr>
                <w:rFonts w:ascii="Calibri" w:eastAsia="Calibri" w:hAnsi="Calibri" w:cs="Calibri"/>
                <w:sz w:val="20"/>
                <w:szCs w:val="20"/>
              </w:rPr>
            </w:pPr>
          </w:p>
        </w:tc>
        <w:tc>
          <w:tcPr>
            <w:tcW w:w="607" w:type="dxa"/>
            <w:vAlign w:val="center"/>
          </w:tcPr>
          <w:p w14:paraId="5602A1F7" w14:textId="77777777" w:rsidR="00BC7D89" w:rsidRPr="005752AF" w:rsidRDefault="00BC7D89" w:rsidP="000328E3">
            <w:pPr>
              <w:spacing w:line="276" w:lineRule="auto"/>
              <w:jc w:val="center"/>
              <w:rPr>
                <w:rFonts w:ascii="Calibri" w:eastAsia="Calibri" w:hAnsi="Calibri" w:cs="Calibri"/>
                <w:sz w:val="20"/>
                <w:szCs w:val="20"/>
              </w:rPr>
            </w:pPr>
          </w:p>
        </w:tc>
        <w:tc>
          <w:tcPr>
            <w:tcW w:w="634" w:type="dxa"/>
            <w:vAlign w:val="center"/>
          </w:tcPr>
          <w:p w14:paraId="3E0C771E" w14:textId="77777777" w:rsidR="00BC7D89" w:rsidRPr="005752AF" w:rsidRDefault="00BC7D89" w:rsidP="000328E3">
            <w:pPr>
              <w:spacing w:line="276" w:lineRule="auto"/>
              <w:jc w:val="center"/>
              <w:rPr>
                <w:rFonts w:ascii="Calibri" w:eastAsia="Calibri" w:hAnsi="Calibri" w:cs="Calibri"/>
                <w:sz w:val="20"/>
                <w:szCs w:val="20"/>
              </w:rPr>
            </w:pPr>
          </w:p>
        </w:tc>
        <w:tc>
          <w:tcPr>
            <w:tcW w:w="601" w:type="dxa"/>
            <w:vAlign w:val="center"/>
          </w:tcPr>
          <w:p w14:paraId="7F42936F" w14:textId="77777777" w:rsidR="00BC7D89" w:rsidRPr="005752AF" w:rsidRDefault="00BC7D89" w:rsidP="000328E3">
            <w:pPr>
              <w:spacing w:line="276" w:lineRule="auto"/>
              <w:jc w:val="center"/>
              <w:rPr>
                <w:rFonts w:ascii="Calibri" w:eastAsia="Calibri" w:hAnsi="Calibri" w:cs="Calibri"/>
                <w:sz w:val="20"/>
                <w:szCs w:val="20"/>
              </w:rPr>
            </w:pPr>
          </w:p>
        </w:tc>
        <w:tc>
          <w:tcPr>
            <w:tcW w:w="577" w:type="dxa"/>
            <w:vAlign w:val="center"/>
          </w:tcPr>
          <w:p w14:paraId="381F0BDA" w14:textId="77777777" w:rsidR="00BC7D89" w:rsidRPr="005752AF" w:rsidRDefault="00BC7D89" w:rsidP="000328E3">
            <w:pPr>
              <w:spacing w:line="276" w:lineRule="auto"/>
              <w:jc w:val="center"/>
              <w:rPr>
                <w:rFonts w:ascii="Calibri" w:eastAsia="Calibri" w:hAnsi="Calibri" w:cs="Calibri"/>
                <w:sz w:val="20"/>
                <w:szCs w:val="20"/>
              </w:rPr>
            </w:pPr>
          </w:p>
        </w:tc>
        <w:tc>
          <w:tcPr>
            <w:tcW w:w="629" w:type="dxa"/>
            <w:vAlign w:val="center"/>
          </w:tcPr>
          <w:p w14:paraId="1A166DDC" w14:textId="77777777" w:rsidR="00BC7D89" w:rsidRPr="005752AF" w:rsidRDefault="00BC7D89" w:rsidP="000328E3">
            <w:pPr>
              <w:spacing w:line="276" w:lineRule="auto"/>
              <w:jc w:val="center"/>
              <w:rPr>
                <w:rFonts w:ascii="Calibri" w:eastAsia="Calibri" w:hAnsi="Calibri" w:cs="Calibri"/>
                <w:sz w:val="20"/>
                <w:szCs w:val="20"/>
              </w:rPr>
            </w:pPr>
          </w:p>
        </w:tc>
        <w:tc>
          <w:tcPr>
            <w:tcW w:w="586" w:type="dxa"/>
            <w:vAlign w:val="center"/>
          </w:tcPr>
          <w:p w14:paraId="69814538" w14:textId="77777777" w:rsidR="00BC7D89" w:rsidRPr="005752AF" w:rsidRDefault="00BC7D89" w:rsidP="000328E3">
            <w:pPr>
              <w:spacing w:line="276" w:lineRule="auto"/>
              <w:jc w:val="center"/>
              <w:rPr>
                <w:rFonts w:ascii="Calibri" w:eastAsia="Calibri" w:hAnsi="Calibri" w:cs="Calibri"/>
                <w:sz w:val="20"/>
                <w:szCs w:val="20"/>
              </w:rPr>
            </w:pPr>
          </w:p>
        </w:tc>
        <w:tc>
          <w:tcPr>
            <w:tcW w:w="609" w:type="dxa"/>
            <w:vAlign w:val="center"/>
          </w:tcPr>
          <w:p w14:paraId="1F496D4E" w14:textId="77777777" w:rsidR="00BC7D89" w:rsidRPr="005752AF" w:rsidRDefault="00BC7D89" w:rsidP="000328E3">
            <w:pPr>
              <w:spacing w:line="276" w:lineRule="auto"/>
              <w:jc w:val="center"/>
              <w:rPr>
                <w:rFonts w:ascii="Calibri" w:eastAsia="Calibri" w:hAnsi="Calibri" w:cs="Calibri"/>
                <w:sz w:val="20"/>
                <w:szCs w:val="20"/>
              </w:rPr>
            </w:pPr>
          </w:p>
        </w:tc>
        <w:tc>
          <w:tcPr>
            <w:tcW w:w="629" w:type="dxa"/>
            <w:vAlign w:val="center"/>
          </w:tcPr>
          <w:p w14:paraId="5EF31BC1" w14:textId="77777777" w:rsidR="00BC7D89" w:rsidRPr="005752AF" w:rsidRDefault="00BC7D89" w:rsidP="000328E3">
            <w:pPr>
              <w:spacing w:line="276" w:lineRule="auto"/>
              <w:jc w:val="center"/>
              <w:rPr>
                <w:rFonts w:ascii="Calibri" w:eastAsia="Calibri" w:hAnsi="Calibri" w:cs="Calibri"/>
                <w:sz w:val="20"/>
                <w:szCs w:val="20"/>
              </w:rPr>
            </w:pPr>
          </w:p>
        </w:tc>
        <w:tc>
          <w:tcPr>
            <w:tcW w:w="579" w:type="dxa"/>
            <w:vAlign w:val="center"/>
          </w:tcPr>
          <w:p w14:paraId="2F7CB3D3" w14:textId="77777777" w:rsidR="00BC7D89" w:rsidRPr="005752AF" w:rsidRDefault="00BC7D89" w:rsidP="000328E3">
            <w:pPr>
              <w:spacing w:line="276" w:lineRule="auto"/>
              <w:jc w:val="center"/>
              <w:rPr>
                <w:rFonts w:ascii="Calibri" w:eastAsia="Calibri" w:hAnsi="Calibri" w:cs="Calibri"/>
                <w:sz w:val="20"/>
                <w:szCs w:val="20"/>
              </w:rPr>
            </w:pPr>
          </w:p>
        </w:tc>
      </w:tr>
    </w:tbl>
    <w:p w14:paraId="77FC0F67" w14:textId="77777777" w:rsidR="00BC7D89" w:rsidRPr="005752AF" w:rsidRDefault="00BC7D89" w:rsidP="00BC7D89">
      <w:pPr>
        <w:rPr>
          <w:rFonts w:ascii="Calibri" w:eastAsia="Calibri" w:hAnsi="Calibri" w:cs="Calibri"/>
        </w:rPr>
      </w:pPr>
    </w:p>
    <w:tbl>
      <w:tblPr>
        <w:tblStyle w:val="Tablaconcuadrcula"/>
        <w:tblW w:w="0" w:type="auto"/>
        <w:tblLook w:val="04A0" w:firstRow="1" w:lastRow="0" w:firstColumn="1" w:lastColumn="0" w:noHBand="0" w:noVBand="1"/>
      </w:tblPr>
      <w:tblGrid>
        <w:gridCol w:w="1468"/>
        <w:gridCol w:w="601"/>
        <w:gridCol w:w="589"/>
        <w:gridCol w:w="639"/>
        <w:gridCol w:w="607"/>
        <w:gridCol w:w="634"/>
        <w:gridCol w:w="601"/>
        <w:gridCol w:w="577"/>
        <w:gridCol w:w="629"/>
        <w:gridCol w:w="586"/>
        <w:gridCol w:w="609"/>
        <w:gridCol w:w="629"/>
        <w:gridCol w:w="579"/>
      </w:tblGrid>
      <w:tr w:rsidR="00BC7D89" w:rsidRPr="005752AF" w14:paraId="0780B85A" w14:textId="77777777" w:rsidTr="00326671">
        <w:tc>
          <w:tcPr>
            <w:tcW w:w="1440" w:type="dxa"/>
            <w:vMerge w:val="restart"/>
            <w:tcBorders>
              <w:top w:val="nil"/>
              <w:left w:val="nil"/>
            </w:tcBorders>
            <w:vAlign w:val="center"/>
          </w:tcPr>
          <w:p w14:paraId="1BE7D7E8" w14:textId="77777777" w:rsidR="00BC7D89" w:rsidRPr="005752AF" w:rsidRDefault="00BC7D89" w:rsidP="000328E3">
            <w:pPr>
              <w:spacing w:line="276" w:lineRule="auto"/>
              <w:jc w:val="center"/>
              <w:rPr>
                <w:rFonts w:ascii="Calibri" w:eastAsia="Calibri" w:hAnsi="Calibri" w:cs="Calibri"/>
                <w:sz w:val="20"/>
                <w:szCs w:val="20"/>
              </w:rPr>
            </w:pPr>
          </w:p>
        </w:tc>
        <w:tc>
          <w:tcPr>
            <w:tcW w:w="7280" w:type="dxa"/>
            <w:gridSpan w:val="12"/>
            <w:shd w:val="clear" w:color="auto" w:fill="8DB3E2" w:themeFill="text2" w:themeFillTint="66"/>
            <w:vAlign w:val="center"/>
          </w:tcPr>
          <w:p w14:paraId="2852B1EE" w14:textId="77777777" w:rsidR="00BC7D89" w:rsidRPr="005752AF" w:rsidRDefault="00BC7D89" w:rsidP="000328E3">
            <w:pPr>
              <w:spacing w:line="276" w:lineRule="auto"/>
              <w:jc w:val="center"/>
              <w:rPr>
                <w:rFonts w:ascii="Calibri" w:eastAsia="Calibri" w:hAnsi="Calibri" w:cs="Calibri"/>
                <w:b/>
                <w:bCs/>
                <w:sz w:val="20"/>
                <w:szCs w:val="20"/>
              </w:rPr>
            </w:pPr>
            <w:r w:rsidRPr="005752AF">
              <w:rPr>
                <w:rFonts w:ascii="Calibri" w:eastAsia="Calibri" w:hAnsi="Calibri" w:cs="Calibri"/>
                <w:b/>
                <w:bCs/>
                <w:color w:val="FFFFFF" w:themeColor="background1"/>
                <w:sz w:val="20"/>
                <w:szCs w:val="20"/>
              </w:rPr>
              <w:t>2025</w:t>
            </w:r>
          </w:p>
        </w:tc>
      </w:tr>
      <w:tr w:rsidR="00BC7D89" w:rsidRPr="005752AF" w14:paraId="36969CD8" w14:textId="77777777" w:rsidTr="000328E3">
        <w:tc>
          <w:tcPr>
            <w:tcW w:w="1440" w:type="dxa"/>
            <w:vMerge/>
            <w:tcBorders>
              <w:left w:val="nil"/>
            </w:tcBorders>
            <w:vAlign w:val="center"/>
          </w:tcPr>
          <w:p w14:paraId="702D13B5" w14:textId="77777777" w:rsidR="00BC7D89" w:rsidRPr="005752AF" w:rsidRDefault="00BC7D89" w:rsidP="000328E3">
            <w:pPr>
              <w:spacing w:line="276" w:lineRule="auto"/>
              <w:jc w:val="center"/>
              <w:rPr>
                <w:rFonts w:ascii="Calibri" w:eastAsia="Calibri" w:hAnsi="Calibri" w:cs="Calibri"/>
                <w:sz w:val="20"/>
                <w:szCs w:val="20"/>
              </w:rPr>
            </w:pPr>
          </w:p>
        </w:tc>
        <w:tc>
          <w:tcPr>
            <w:tcW w:w="601" w:type="dxa"/>
            <w:vAlign w:val="center"/>
          </w:tcPr>
          <w:p w14:paraId="0C59FDBE" w14:textId="77777777" w:rsidR="00BC7D89" w:rsidRPr="005752AF" w:rsidRDefault="00BC7D89" w:rsidP="000328E3">
            <w:pPr>
              <w:spacing w:line="276" w:lineRule="auto"/>
              <w:jc w:val="center"/>
              <w:rPr>
                <w:rFonts w:ascii="Calibri" w:eastAsia="Calibri" w:hAnsi="Calibri" w:cs="Calibri"/>
                <w:b/>
                <w:bCs/>
                <w:sz w:val="20"/>
                <w:szCs w:val="20"/>
              </w:rPr>
            </w:pPr>
            <w:r w:rsidRPr="005752AF">
              <w:rPr>
                <w:rFonts w:ascii="Calibri" w:eastAsia="Calibri" w:hAnsi="Calibri" w:cs="Calibri"/>
                <w:b/>
                <w:bCs/>
                <w:sz w:val="20"/>
                <w:szCs w:val="20"/>
              </w:rPr>
              <w:t>ENE</w:t>
            </w:r>
          </w:p>
        </w:tc>
        <w:tc>
          <w:tcPr>
            <w:tcW w:w="589" w:type="dxa"/>
            <w:vAlign w:val="center"/>
          </w:tcPr>
          <w:p w14:paraId="73682694" w14:textId="77777777" w:rsidR="00BC7D89" w:rsidRPr="005752AF" w:rsidRDefault="00BC7D89" w:rsidP="000328E3">
            <w:pPr>
              <w:spacing w:line="276" w:lineRule="auto"/>
              <w:jc w:val="center"/>
              <w:rPr>
                <w:rFonts w:ascii="Calibri" w:eastAsia="Calibri" w:hAnsi="Calibri" w:cs="Calibri"/>
                <w:b/>
                <w:bCs/>
                <w:sz w:val="20"/>
                <w:szCs w:val="20"/>
              </w:rPr>
            </w:pPr>
            <w:r w:rsidRPr="005752AF">
              <w:rPr>
                <w:rFonts w:ascii="Calibri" w:eastAsia="Calibri" w:hAnsi="Calibri" w:cs="Calibri"/>
                <w:b/>
                <w:bCs/>
                <w:sz w:val="20"/>
                <w:szCs w:val="20"/>
              </w:rPr>
              <w:t>FEB</w:t>
            </w:r>
          </w:p>
        </w:tc>
        <w:tc>
          <w:tcPr>
            <w:tcW w:w="639" w:type="dxa"/>
            <w:vAlign w:val="center"/>
          </w:tcPr>
          <w:p w14:paraId="7D9D03AF" w14:textId="77777777" w:rsidR="00BC7D89" w:rsidRPr="005752AF" w:rsidRDefault="00BC7D89" w:rsidP="000328E3">
            <w:pPr>
              <w:spacing w:line="276" w:lineRule="auto"/>
              <w:jc w:val="center"/>
              <w:rPr>
                <w:rFonts w:ascii="Calibri" w:eastAsia="Calibri" w:hAnsi="Calibri" w:cs="Calibri"/>
                <w:b/>
                <w:bCs/>
                <w:sz w:val="20"/>
                <w:szCs w:val="20"/>
              </w:rPr>
            </w:pPr>
            <w:r w:rsidRPr="005752AF">
              <w:rPr>
                <w:rFonts w:ascii="Calibri" w:eastAsia="Calibri" w:hAnsi="Calibri" w:cs="Calibri"/>
                <w:b/>
                <w:bCs/>
                <w:sz w:val="20"/>
                <w:szCs w:val="20"/>
              </w:rPr>
              <w:t>MAR</w:t>
            </w:r>
          </w:p>
        </w:tc>
        <w:tc>
          <w:tcPr>
            <w:tcW w:w="607" w:type="dxa"/>
            <w:vAlign w:val="center"/>
          </w:tcPr>
          <w:p w14:paraId="0BA33D99" w14:textId="77777777" w:rsidR="00BC7D89" w:rsidRPr="005752AF" w:rsidRDefault="00BC7D89" w:rsidP="000328E3">
            <w:pPr>
              <w:spacing w:line="276" w:lineRule="auto"/>
              <w:jc w:val="center"/>
              <w:rPr>
                <w:rFonts w:ascii="Calibri" w:eastAsia="Calibri" w:hAnsi="Calibri" w:cs="Calibri"/>
                <w:b/>
                <w:bCs/>
                <w:sz w:val="20"/>
                <w:szCs w:val="20"/>
              </w:rPr>
            </w:pPr>
            <w:r w:rsidRPr="005752AF">
              <w:rPr>
                <w:rFonts w:ascii="Calibri" w:eastAsia="Calibri" w:hAnsi="Calibri" w:cs="Calibri"/>
                <w:b/>
                <w:bCs/>
                <w:sz w:val="20"/>
                <w:szCs w:val="20"/>
              </w:rPr>
              <w:t>ABR</w:t>
            </w:r>
          </w:p>
        </w:tc>
        <w:tc>
          <w:tcPr>
            <w:tcW w:w="634" w:type="dxa"/>
            <w:vAlign w:val="center"/>
          </w:tcPr>
          <w:p w14:paraId="107ED526" w14:textId="77777777" w:rsidR="00BC7D89" w:rsidRPr="005752AF" w:rsidRDefault="00BC7D89" w:rsidP="000328E3">
            <w:pPr>
              <w:spacing w:line="276" w:lineRule="auto"/>
              <w:jc w:val="center"/>
              <w:rPr>
                <w:rFonts w:ascii="Calibri" w:eastAsia="Calibri" w:hAnsi="Calibri" w:cs="Calibri"/>
                <w:b/>
                <w:bCs/>
                <w:sz w:val="20"/>
                <w:szCs w:val="20"/>
              </w:rPr>
            </w:pPr>
            <w:r w:rsidRPr="005752AF">
              <w:rPr>
                <w:rFonts w:ascii="Calibri" w:eastAsia="Calibri" w:hAnsi="Calibri" w:cs="Calibri"/>
                <w:b/>
                <w:bCs/>
                <w:sz w:val="20"/>
                <w:szCs w:val="20"/>
              </w:rPr>
              <w:t>MAY</w:t>
            </w:r>
          </w:p>
        </w:tc>
        <w:tc>
          <w:tcPr>
            <w:tcW w:w="601" w:type="dxa"/>
            <w:vAlign w:val="center"/>
          </w:tcPr>
          <w:p w14:paraId="6CC3DFFA" w14:textId="77777777" w:rsidR="00BC7D89" w:rsidRPr="005752AF" w:rsidRDefault="00BC7D89" w:rsidP="000328E3">
            <w:pPr>
              <w:spacing w:line="276" w:lineRule="auto"/>
              <w:jc w:val="center"/>
              <w:rPr>
                <w:rFonts w:ascii="Calibri" w:eastAsia="Calibri" w:hAnsi="Calibri" w:cs="Calibri"/>
                <w:b/>
                <w:bCs/>
                <w:sz w:val="20"/>
                <w:szCs w:val="20"/>
              </w:rPr>
            </w:pPr>
            <w:r w:rsidRPr="005752AF">
              <w:rPr>
                <w:rFonts w:ascii="Calibri" w:eastAsia="Calibri" w:hAnsi="Calibri" w:cs="Calibri"/>
                <w:b/>
                <w:bCs/>
                <w:sz w:val="20"/>
                <w:szCs w:val="20"/>
              </w:rPr>
              <w:t>JUN</w:t>
            </w:r>
          </w:p>
        </w:tc>
        <w:tc>
          <w:tcPr>
            <w:tcW w:w="577" w:type="dxa"/>
            <w:vAlign w:val="center"/>
          </w:tcPr>
          <w:p w14:paraId="31747D78" w14:textId="77777777" w:rsidR="00BC7D89" w:rsidRPr="005752AF" w:rsidRDefault="00BC7D89" w:rsidP="000328E3">
            <w:pPr>
              <w:spacing w:line="276" w:lineRule="auto"/>
              <w:jc w:val="center"/>
              <w:rPr>
                <w:rFonts w:ascii="Calibri" w:eastAsia="Calibri" w:hAnsi="Calibri" w:cs="Calibri"/>
                <w:b/>
                <w:bCs/>
                <w:sz w:val="20"/>
                <w:szCs w:val="20"/>
              </w:rPr>
            </w:pPr>
            <w:r w:rsidRPr="005752AF">
              <w:rPr>
                <w:rFonts w:ascii="Calibri" w:eastAsia="Calibri" w:hAnsi="Calibri" w:cs="Calibri"/>
                <w:b/>
                <w:bCs/>
                <w:sz w:val="20"/>
                <w:szCs w:val="20"/>
              </w:rPr>
              <w:t>JUL</w:t>
            </w:r>
          </w:p>
        </w:tc>
        <w:tc>
          <w:tcPr>
            <w:tcW w:w="629" w:type="dxa"/>
            <w:vAlign w:val="center"/>
          </w:tcPr>
          <w:p w14:paraId="5CFE43FA" w14:textId="77777777" w:rsidR="00BC7D89" w:rsidRPr="005752AF" w:rsidRDefault="00BC7D89" w:rsidP="000328E3">
            <w:pPr>
              <w:spacing w:line="276" w:lineRule="auto"/>
              <w:jc w:val="center"/>
              <w:rPr>
                <w:rFonts w:ascii="Calibri" w:eastAsia="Calibri" w:hAnsi="Calibri" w:cs="Calibri"/>
                <w:b/>
                <w:bCs/>
                <w:sz w:val="20"/>
                <w:szCs w:val="20"/>
              </w:rPr>
            </w:pPr>
            <w:r w:rsidRPr="005752AF">
              <w:rPr>
                <w:rFonts w:ascii="Calibri" w:eastAsia="Calibri" w:hAnsi="Calibri" w:cs="Calibri"/>
                <w:b/>
                <w:bCs/>
                <w:sz w:val="20"/>
                <w:szCs w:val="20"/>
              </w:rPr>
              <w:t>AGO</w:t>
            </w:r>
          </w:p>
        </w:tc>
        <w:tc>
          <w:tcPr>
            <w:tcW w:w="586" w:type="dxa"/>
            <w:vAlign w:val="center"/>
          </w:tcPr>
          <w:p w14:paraId="2182B06E" w14:textId="77777777" w:rsidR="00BC7D89" w:rsidRPr="005752AF" w:rsidRDefault="00BC7D89" w:rsidP="000328E3">
            <w:pPr>
              <w:spacing w:line="276" w:lineRule="auto"/>
              <w:jc w:val="center"/>
              <w:rPr>
                <w:rFonts w:ascii="Calibri" w:eastAsia="Calibri" w:hAnsi="Calibri" w:cs="Calibri"/>
                <w:b/>
                <w:bCs/>
                <w:sz w:val="20"/>
                <w:szCs w:val="20"/>
              </w:rPr>
            </w:pPr>
            <w:r w:rsidRPr="005752AF">
              <w:rPr>
                <w:rFonts w:ascii="Calibri" w:eastAsia="Calibri" w:hAnsi="Calibri" w:cs="Calibri"/>
                <w:b/>
                <w:bCs/>
                <w:sz w:val="20"/>
                <w:szCs w:val="20"/>
              </w:rPr>
              <w:t>SEP</w:t>
            </w:r>
          </w:p>
        </w:tc>
        <w:tc>
          <w:tcPr>
            <w:tcW w:w="609" w:type="dxa"/>
            <w:vAlign w:val="center"/>
          </w:tcPr>
          <w:p w14:paraId="2DB720F0" w14:textId="77777777" w:rsidR="00BC7D89" w:rsidRPr="005752AF" w:rsidRDefault="00BC7D89" w:rsidP="000328E3">
            <w:pPr>
              <w:spacing w:line="276" w:lineRule="auto"/>
              <w:jc w:val="center"/>
              <w:rPr>
                <w:rFonts w:ascii="Calibri" w:eastAsia="Calibri" w:hAnsi="Calibri" w:cs="Calibri"/>
                <w:b/>
                <w:bCs/>
                <w:sz w:val="20"/>
                <w:szCs w:val="20"/>
              </w:rPr>
            </w:pPr>
            <w:r w:rsidRPr="005752AF">
              <w:rPr>
                <w:rFonts w:ascii="Calibri" w:eastAsia="Calibri" w:hAnsi="Calibri" w:cs="Calibri"/>
                <w:b/>
                <w:bCs/>
                <w:sz w:val="20"/>
                <w:szCs w:val="20"/>
              </w:rPr>
              <w:t>OCT</w:t>
            </w:r>
          </w:p>
        </w:tc>
        <w:tc>
          <w:tcPr>
            <w:tcW w:w="629" w:type="dxa"/>
            <w:vAlign w:val="center"/>
          </w:tcPr>
          <w:p w14:paraId="65775AC5" w14:textId="77777777" w:rsidR="00BC7D89" w:rsidRPr="005752AF" w:rsidRDefault="00BC7D89" w:rsidP="000328E3">
            <w:pPr>
              <w:spacing w:line="276" w:lineRule="auto"/>
              <w:jc w:val="center"/>
              <w:rPr>
                <w:rFonts w:ascii="Calibri" w:eastAsia="Calibri" w:hAnsi="Calibri" w:cs="Calibri"/>
                <w:b/>
                <w:bCs/>
                <w:sz w:val="20"/>
                <w:szCs w:val="20"/>
              </w:rPr>
            </w:pPr>
            <w:r w:rsidRPr="005752AF">
              <w:rPr>
                <w:rFonts w:ascii="Calibri" w:eastAsia="Calibri" w:hAnsi="Calibri" w:cs="Calibri"/>
                <w:b/>
                <w:bCs/>
                <w:sz w:val="20"/>
                <w:szCs w:val="20"/>
              </w:rPr>
              <w:t>NOV</w:t>
            </w:r>
          </w:p>
        </w:tc>
        <w:tc>
          <w:tcPr>
            <w:tcW w:w="579" w:type="dxa"/>
            <w:vAlign w:val="center"/>
          </w:tcPr>
          <w:p w14:paraId="2EE231A0" w14:textId="77777777" w:rsidR="00BC7D89" w:rsidRPr="005752AF" w:rsidRDefault="00BC7D89" w:rsidP="000328E3">
            <w:pPr>
              <w:spacing w:line="276" w:lineRule="auto"/>
              <w:jc w:val="center"/>
              <w:rPr>
                <w:rFonts w:ascii="Calibri" w:eastAsia="Calibri" w:hAnsi="Calibri" w:cs="Calibri"/>
                <w:b/>
                <w:bCs/>
                <w:sz w:val="20"/>
                <w:szCs w:val="20"/>
              </w:rPr>
            </w:pPr>
            <w:r w:rsidRPr="005752AF">
              <w:rPr>
                <w:rFonts w:ascii="Calibri" w:eastAsia="Calibri" w:hAnsi="Calibri" w:cs="Calibri"/>
                <w:b/>
                <w:bCs/>
                <w:sz w:val="20"/>
                <w:szCs w:val="20"/>
              </w:rPr>
              <w:t>DIC</w:t>
            </w:r>
          </w:p>
        </w:tc>
      </w:tr>
      <w:tr w:rsidR="00BC7D89" w:rsidRPr="005752AF" w14:paraId="0706C54A" w14:textId="77777777" w:rsidTr="00326671">
        <w:tc>
          <w:tcPr>
            <w:tcW w:w="1440" w:type="dxa"/>
            <w:shd w:val="clear" w:color="auto" w:fill="C6D9F1" w:themeFill="text2" w:themeFillTint="33"/>
            <w:vAlign w:val="center"/>
          </w:tcPr>
          <w:p w14:paraId="4B0BDC84" w14:textId="77777777" w:rsidR="00BC7D89" w:rsidRPr="005752AF" w:rsidRDefault="00BC7D89" w:rsidP="000328E3">
            <w:pPr>
              <w:spacing w:line="276" w:lineRule="auto"/>
              <w:jc w:val="center"/>
              <w:rPr>
                <w:rFonts w:ascii="Calibri" w:eastAsia="Calibri" w:hAnsi="Calibri" w:cs="Calibri"/>
                <w:b/>
                <w:bCs/>
                <w:sz w:val="24"/>
                <w:szCs w:val="24"/>
              </w:rPr>
            </w:pPr>
            <w:r w:rsidRPr="005752AF">
              <w:rPr>
                <w:rFonts w:ascii="Calibri" w:eastAsia="Calibri" w:hAnsi="Calibri" w:cs="Calibri"/>
                <w:b/>
                <w:bCs/>
                <w:sz w:val="24"/>
                <w:szCs w:val="24"/>
              </w:rPr>
              <w:t>Seguimiento</w:t>
            </w:r>
          </w:p>
        </w:tc>
        <w:tc>
          <w:tcPr>
            <w:tcW w:w="601" w:type="dxa"/>
            <w:shd w:val="clear" w:color="auto" w:fill="D9D9D9" w:themeFill="background1" w:themeFillShade="D9"/>
            <w:vAlign w:val="center"/>
          </w:tcPr>
          <w:p w14:paraId="211789D3" w14:textId="77777777" w:rsidR="00BC7D89" w:rsidRPr="005752AF" w:rsidRDefault="00BC7D89" w:rsidP="000328E3">
            <w:pPr>
              <w:spacing w:line="276" w:lineRule="auto"/>
              <w:jc w:val="center"/>
              <w:rPr>
                <w:rFonts w:ascii="Calibri" w:eastAsia="Calibri" w:hAnsi="Calibri" w:cs="Calibri"/>
                <w:sz w:val="20"/>
                <w:szCs w:val="20"/>
              </w:rPr>
            </w:pPr>
            <w:r w:rsidRPr="005752AF">
              <w:rPr>
                <w:rFonts w:ascii="Calibri" w:eastAsia="Calibri" w:hAnsi="Calibri" w:cs="Calibri"/>
                <w:sz w:val="20"/>
                <w:szCs w:val="20"/>
              </w:rPr>
              <w:t>X</w:t>
            </w:r>
          </w:p>
        </w:tc>
        <w:tc>
          <w:tcPr>
            <w:tcW w:w="589" w:type="dxa"/>
            <w:shd w:val="clear" w:color="auto" w:fill="D9D9D9" w:themeFill="background1" w:themeFillShade="D9"/>
            <w:vAlign w:val="center"/>
          </w:tcPr>
          <w:p w14:paraId="1F0F1D46" w14:textId="77777777" w:rsidR="00BC7D89" w:rsidRPr="005752AF" w:rsidRDefault="00BC7D89" w:rsidP="000328E3">
            <w:pPr>
              <w:spacing w:line="276" w:lineRule="auto"/>
              <w:jc w:val="center"/>
              <w:rPr>
                <w:rFonts w:ascii="Calibri" w:eastAsia="Calibri" w:hAnsi="Calibri" w:cs="Calibri"/>
                <w:sz w:val="20"/>
                <w:szCs w:val="20"/>
              </w:rPr>
            </w:pPr>
            <w:r w:rsidRPr="005752AF">
              <w:rPr>
                <w:rFonts w:ascii="Calibri" w:eastAsia="Calibri" w:hAnsi="Calibri" w:cs="Calibri"/>
                <w:sz w:val="20"/>
                <w:szCs w:val="20"/>
              </w:rPr>
              <w:t>X</w:t>
            </w:r>
          </w:p>
        </w:tc>
        <w:tc>
          <w:tcPr>
            <w:tcW w:w="639" w:type="dxa"/>
            <w:vAlign w:val="center"/>
          </w:tcPr>
          <w:p w14:paraId="21E2D40F" w14:textId="77777777" w:rsidR="00BC7D89" w:rsidRPr="005752AF" w:rsidRDefault="00BC7D89" w:rsidP="000328E3">
            <w:pPr>
              <w:spacing w:line="276" w:lineRule="auto"/>
              <w:jc w:val="center"/>
              <w:rPr>
                <w:rFonts w:ascii="Calibri" w:eastAsia="Calibri" w:hAnsi="Calibri" w:cs="Calibri"/>
                <w:sz w:val="20"/>
                <w:szCs w:val="20"/>
              </w:rPr>
            </w:pPr>
          </w:p>
        </w:tc>
        <w:tc>
          <w:tcPr>
            <w:tcW w:w="607" w:type="dxa"/>
            <w:vAlign w:val="center"/>
          </w:tcPr>
          <w:p w14:paraId="15EDFDD2" w14:textId="77777777" w:rsidR="00BC7D89" w:rsidRPr="005752AF" w:rsidRDefault="00BC7D89" w:rsidP="000328E3">
            <w:pPr>
              <w:spacing w:line="276" w:lineRule="auto"/>
              <w:jc w:val="center"/>
              <w:rPr>
                <w:rFonts w:ascii="Calibri" w:eastAsia="Calibri" w:hAnsi="Calibri" w:cs="Calibri"/>
                <w:sz w:val="20"/>
                <w:szCs w:val="20"/>
              </w:rPr>
            </w:pPr>
          </w:p>
        </w:tc>
        <w:tc>
          <w:tcPr>
            <w:tcW w:w="634" w:type="dxa"/>
            <w:vAlign w:val="center"/>
          </w:tcPr>
          <w:p w14:paraId="662F27DF" w14:textId="77777777" w:rsidR="00BC7D89" w:rsidRPr="005752AF" w:rsidRDefault="00BC7D89" w:rsidP="000328E3">
            <w:pPr>
              <w:spacing w:line="276" w:lineRule="auto"/>
              <w:jc w:val="center"/>
              <w:rPr>
                <w:rFonts w:ascii="Calibri" w:eastAsia="Calibri" w:hAnsi="Calibri" w:cs="Calibri"/>
                <w:sz w:val="20"/>
                <w:szCs w:val="20"/>
              </w:rPr>
            </w:pPr>
          </w:p>
        </w:tc>
        <w:tc>
          <w:tcPr>
            <w:tcW w:w="601" w:type="dxa"/>
            <w:vAlign w:val="center"/>
          </w:tcPr>
          <w:p w14:paraId="3A1973E6" w14:textId="77777777" w:rsidR="00BC7D89" w:rsidRPr="005752AF" w:rsidRDefault="00BC7D89" w:rsidP="000328E3">
            <w:pPr>
              <w:spacing w:line="276" w:lineRule="auto"/>
              <w:jc w:val="center"/>
              <w:rPr>
                <w:rFonts w:ascii="Calibri" w:eastAsia="Calibri" w:hAnsi="Calibri" w:cs="Calibri"/>
                <w:sz w:val="20"/>
                <w:szCs w:val="20"/>
              </w:rPr>
            </w:pPr>
          </w:p>
        </w:tc>
        <w:tc>
          <w:tcPr>
            <w:tcW w:w="577" w:type="dxa"/>
            <w:vAlign w:val="center"/>
          </w:tcPr>
          <w:p w14:paraId="7D8008E1" w14:textId="77777777" w:rsidR="00BC7D89" w:rsidRPr="005752AF" w:rsidRDefault="00BC7D89" w:rsidP="000328E3">
            <w:pPr>
              <w:spacing w:line="276" w:lineRule="auto"/>
              <w:jc w:val="center"/>
              <w:rPr>
                <w:rFonts w:ascii="Calibri" w:eastAsia="Calibri" w:hAnsi="Calibri" w:cs="Calibri"/>
                <w:sz w:val="20"/>
                <w:szCs w:val="20"/>
              </w:rPr>
            </w:pPr>
          </w:p>
        </w:tc>
        <w:tc>
          <w:tcPr>
            <w:tcW w:w="629" w:type="dxa"/>
            <w:vAlign w:val="center"/>
          </w:tcPr>
          <w:p w14:paraId="33E1A723" w14:textId="77777777" w:rsidR="00BC7D89" w:rsidRPr="005752AF" w:rsidRDefault="00BC7D89" w:rsidP="000328E3">
            <w:pPr>
              <w:spacing w:line="276" w:lineRule="auto"/>
              <w:jc w:val="center"/>
              <w:rPr>
                <w:rFonts w:ascii="Calibri" w:eastAsia="Calibri" w:hAnsi="Calibri" w:cs="Calibri"/>
                <w:sz w:val="20"/>
                <w:szCs w:val="20"/>
              </w:rPr>
            </w:pPr>
          </w:p>
        </w:tc>
        <w:tc>
          <w:tcPr>
            <w:tcW w:w="586" w:type="dxa"/>
            <w:vAlign w:val="center"/>
          </w:tcPr>
          <w:p w14:paraId="72D5A5E1" w14:textId="77777777" w:rsidR="00BC7D89" w:rsidRPr="005752AF" w:rsidRDefault="00BC7D89" w:rsidP="000328E3">
            <w:pPr>
              <w:spacing w:line="276" w:lineRule="auto"/>
              <w:jc w:val="center"/>
              <w:rPr>
                <w:rFonts w:ascii="Calibri" w:eastAsia="Calibri" w:hAnsi="Calibri" w:cs="Calibri"/>
                <w:sz w:val="20"/>
                <w:szCs w:val="20"/>
              </w:rPr>
            </w:pPr>
          </w:p>
        </w:tc>
        <w:tc>
          <w:tcPr>
            <w:tcW w:w="609" w:type="dxa"/>
            <w:vAlign w:val="center"/>
          </w:tcPr>
          <w:p w14:paraId="0949A379" w14:textId="77777777" w:rsidR="00BC7D89" w:rsidRPr="005752AF" w:rsidRDefault="00BC7D89" w:rsidP="000328E3">
            <w:pPr>
              <w:spacing w:line="276" w:lineRule="auto"/>
              <w:jc w:val="center"/>
              <w:rPr>
                <w:rFonts w:ascii="Calibri" w:eastAsia="Calibri" w:hAnsi="Calibri" w:cs="Calibri"/>
                <w:sz w:val="20"/>
                <w:szCs w:val="20"/>
              </w:rPr>
            </w:pPr>
          </w:p>
        </w:tc>
        <w:tc>
          <w:tcPr>
            <w:tcW w:w="629" w:type="dxa"/>
            <w:vAlign w:val="center"/>
          </w:tcPr>
          <w:p w14:paraId="691120D0" w14:textId="77777777" w:rsidR="00BC7D89" w:rsidRPr="005752AF" w:rsidRDefault="00BC7D89" w:rsidP="000328E3">
            <w:pPr>
              <w:spacing w:line="276" w:lineRule="auto"/>
              <w:jc w:val="center"/>
              <w:rPr>
                <w:rFonts w:ascii="Calibri" w:eastAsia="Calibri" w:hAnsi="Calibri" w:cs="Calibri"/>
                <w:sz w:val="20"/>
                <w:szCs w:val="20"/>
              </w:rPr>
            </w:pPr>
          </w:p>
        </w:tc>
        <w:tc>
          <w:tcPr>
            <w:tcW w:w="579" w:type="dxa"/>
            <w:shd w:val="clear" w:color="auto" w:fill="auto"/>
            <w:vAlign w:val="center"/>
          </w:tcPr>
          <w:p w14:paraId="5124ACD2" w14:textId="77777777" w:rsidR="00BC7D89" w:rsidRPr="005752AF" w:rsidRDefault="00BC7D89" w:rsidP="000328E3">
            <w:pPr>
              <w:spacing w:line="276" w:lineRule="auto"/>
              <w:jc w:val="center"/>
              <w:rPr>
                <w:rFonts w:ascii="Calibri" w:eastAsia="Calibri" w:hAnsi="Calibri" w:cs="Calibri"/>
                <w:sz w:val="20"/>
                <w:szCs w:val="20"/>
              </w:rPr>
            </w:pPr>
          </w:p>
        </w:tc>
      </w:tr>
      <w:tr w:rsidR="00BC7D89" w:rsidRPr="005752AF" w14:paraId="7178634A" w14:textId="77777777" w:rsidTr="00326671">
        <w:tc>
          <w:tcPr>
            <w:tcW w:w="1440" w:type="dxa"/>
            <w:shd w:val="clear" w:color="auto" w:fill="C6D9F1" w:themeFill="text2" w:themeFillTint="33"/>
            <w:vAlign w:val="center"/>
          </w:tcPr>
          <w:p w14:paraId="29CB68EC" w14:textId="77777777" w:rsidR="00BC7D89" w:rsidRPr="005752AF" w:rsidRDefault="00BC7D89" w:rsidP="000328E3">
            <w:pPr>
              <w:spacing w:line="276" w:lineRule="auto"/>
              <w:jc w:val="center"/>
              <w:rPr>
                <w:rFonts w:ascii="Calibri" w:eastAsia="Calibri" w:hAnsi="Calibri" w:cs="Calibri"/>
                <w:b/>
                <w:bCs/>
                <w:sz w:val="24"/>
                <w:szCs w:val="24"/>
              </w:rPr>
            </w:pPr>
            <w:r w:rsidRPr="005752AF">
              <w:rPr>
                <w:rFonts w:ascii="Calibri" w:eastAsia="Calibri" w:hAnsi="Calibri" w:cs="Calibri"/>
                <w:b/>
                <w:bCs/>
                <w:sz w:val="24"/>
                <w:szCs w:val="24"/>
              </w:rPr>
              <w:t>Evaluación</w:t>
            </w:r>
          </w:p>
        </w:tc>
        <w:tc>
          <w:tcPr>
            <w:tcW w:w="601" w:type="dxa"/>
            <w:vAlign w:val="center"/>
          </w:tcPr>
          <w:p w14:paraId="7B84F2AF" w14:textId="77777777" w:rsidR="00BC7D89" w:rsidRPr="005752AF" w:rsidRDefault="00BC7D89" w:rsidP="000328E3">
            <w:pPr>
              <w:spacing w:line="276" w:lineRule="auto"/>
              <w:jc w:val="center"/>
              <w:rPr>
                <w:rFonts w:ascii="Calibri" w:eastAsia="Calibri" w:hAnsi="Calibri" w:cs="Calibri"/>
                <w:sz w:val="20"/>
                <w:szCs w:val="20"/>
              </w:rPr>
            </w:pPr>
          </w:p>
        </w:tc>
        <w:tc>
          <w:tcPr>
            <w:tcW w:w="589" w:type="dxa"/>
            <w:vAlign w:val="center"/>
          </w:tcPr>
          <w:p w14:paraId="365F1252" w14:textId="77777777" w:rsidR="00BC7D89" w:rsidRPr="005752AF" w:rsidRDefault="00BC7D89" w:rsidP="000328E3">
            <w:pPr>
              <w:spacing w:line="276" w:lineRule="auto"/>
              <w:jc w:val="center"/>
              <w:rPr>
                <w:rFonts w:ascii="Calibri" w:eastAsia="Calibri" w:hAnsi="Calibri" w:cs="Calibri"/>
                <w:sz w:val="20"/>
                <w:szCs w:val="20"/>
              </w:rPr>
            </w:pPr>
          </w:p>
        </w:tc>
        <w:tc>
          <w:tcPr>
            <w:tcW w:w="639" w:type="dxa"/>
            <w:vAlign w:val="center"/>
          </w:tcPr>
          <w:p w14:paraId="784E993F" w14:textId="77777777" w:rsidR="00BC7D89" w:rsidRPr="005752AF" w:rsidRDefault="00BC7D89" w:rsidP="000328E3">
            <w:pPr>
              <w:spacing w:line="276" w:lineRule="auto"/>
              <w:jc w:val="center"/>
              <w:rPr>
                <w:rFonts w:ascii="Calibri" w:eastAsia="Calibri" w:hAnsi="Calibri" w:cs="Calibri"/>
                <w:sz w:val="20"/>
                <w:szCs w:val="20"/>
              </w:rPr>
            </w:pPr>
          </w:p>
        </w:tc>
        <w:tc>
          <w:tcPr>
            <w:tcW w:w="607" w:type="dxa"/>
            <w:vAlign w:val="center"/>
          </w:tcPr>
          <w:p w14:paraId="7A59EE55" w14:textId="77777777" w:rsidR="00BC7D89" w:rsidRPr="005752AF" w:rsidRDefault="00BC7D89" w:rsidP="000328E3">
            <w:pPr>
              <w:spacing w:line="276" w:lineRule="auto"/>
              <w:jc w:val="center"/>
              <w:rPr>
                <w:rFonts w:ascii="Calibri" w:eastAsia="Calibri" w:hAnsi="Calibri" w:cs="Calibri"/>
                <w:sz w:val="20"/>
                <w:szCs w:val="20"/>
              </w:rPr>
            </w:pPr>
          </w:p>
        </w:tc>
        <w:tc>
          <w:tcPr>
            <w:tcW w:w="634" w:type="dxa"/>
            <w:vAlign w:val="center"/>
          </w:tcPr>
          <w:p w14:paraId="67193B2C" w14:textId="77777777" w:rsidR="00BC7D89" w:rsidRPr="005752AF" w:rsidRDefault="00BC7D89" w:rsidP="000328E3">
            <w:pPr>
              <w:spacing w:line="276" w:lineRule="auto"/>
              <w:jc w:val="center"/>
              <w:rPr>
                <w:rFonts w:ascii="Calibri" w:eastAsia="Calibri" w:hAnsi="Calibri" w:cs="Calibri"/>
                <w:sz w:val="20"/>
                <w:szCs w:val="20"/>
              </w:rPr>
            </w:pPr>
          </w:p>
        </w:tc>
        <w:tc>
          <w:tcPr>
            <w:tcW w:w="601" w:type="dxa"/>
            <w:vAlign w:val="center"/>
          </w:tcPr>
          <w:p w14:paraId="4DFFF068" w14:textId="77777777" w:rsidR="00BC7D89" w:rsidRPr="005752AF" w:rsidRDefault="00BC7D89" w:rsidP="000328E3">
            <w:pPr>
              <w:spacing w:line="276" w:lineRule="auto"/>
              <w:jc w:val="center"/>
              <w:rPr>
                <w:rFonts w:ascii="Calibri" w:eastAsia="Calibri" w:hAnsi="Calibri" w:cs="Calibri"/>
                <w:sz w:val="20"/>
                <w:szCs w:val="20"/>
              </w:rPr>
            </w:pPr>
          </w:p>
        </w:tc>
        <w:tc>
          <w:tcPr>
            <w:tcW w:w="577" w:type="dxa"/>
            <w:vAlign w:val="center"/>
          </w:tcPr>
          <w:p w14:paraId="6EB6B56C" w14:textId="77777777" w:rsidR="00BC7D89" w:rsidRPr="005752AF" w:rsidRDefault="00BC7D89" w:rsidP="000328E3">
            <w:pPr>
              <w:spacing w:line="276" w:lineRule="auto"/>
              <w:jc w:val="center"/>
              <w:rPr>
                <w:rFonts w:ascii="Calibri" w:eastAsia="Calibri" w:hAnsi="Calibri" w:cs="Calibri"/>
                <w:sz w:val="20"/>
                <w:szCs w:val="20"/>
              </w:rPr>
            </w:pPr>
          </w:p>
        </w:tc>
        <w:tc>
          <w:tcPr>
            <w:tcW w:w="629" w:type="dxa"/>
            <w:vAlign w:val="center"/>
          </w:tcPr>
          <w:p w14:paraId="725AE2CC" w14:textId="77777777" w:rsidR="00BC7D89" w:rsidRPr="005752AF" w:rsidRDefault="00BC7D89" w:rsidP="000328E3">
            <w:pPr>
              <w:spacing w:line="276" w:lineRule="auto"/>
              <w:jc w:val="center"/>
              <w:rPr>
                <w:rFonts w:ascii="Calibri" w:eastAsia="Calibri" w:hAnsi="Calibri" w:cs="Calibri"/>
                <w:sz w:val="20"/>
                <w:szCs w:val="20"/>
              </w:rPr>
            </w:pPr>
          </w:p>
        </w:tc>
        <w:tc>
          <w:tcPr>
            <w:tcW w:w="586" w:type="dxa"/>
            <w:vAlign w:val="center"/>
          </w:tcPr>
          <w:p w14:paraId="23BBA1F9" w14:textId="77777777" w:rsidR="00BC7D89" w:rsidRPr="005752AF" w:rsidRDefault="00BC7D89" w:rsidP="000328E3">
            <w:pPr>
              <w:spacing w:line="276" w:lineRule="auto"/>
              <w:jc w:val="center"/>
              <w:rPr>
                <w:rFonts w:ascii="Calibri" w:eastAsia="Calibri" w:hAnsi="Calibri" w:cs="Calibri"/>
                <w:sz w:val="20"/>
                <w:szCs w:val="20"/>
              </w:rPr>
            </w:pPr>
          </w:p>
        </w:tc>
        <w:tc>
          <w:tcPr>
            <w:tcW w:w="609" w:type="dxa"/>
            <w:vAlign w:val="center"/>
          </w:tcPr>
          <w:p w14:paraId="70419CA7" w14:textId="77777777" w:rsidR="00BC7D89" w:rsidRPr="005752AF" w:rsidRDefault="00BC7D89" w:rsidP="000328E3">
            <w:pPr>
              <w:spacing w:line="276" w:lineRule="auto"/>
              <w:jc w:val="center"/>
              <w:rPr>
                <w:rFonts w:ascii="Calibri" w:eastAsia="Calibri" w:hAnsi="Calibri" w:cs="Calibri"/>
                <w:sz w:val="20"/>
                <w:szCs w:val="20"/>
              </w:rPr>
            </w:pPr>
          </w:p>
        </w:tc>
        <w:tc>
          <w:tcPr>
            <w:tcW w:w="629" w:type="dxa"/>
            <w:vAlign w:val="center"/>
          </w:tcPr>
          <w:p w14:paraId="2023B2A6" w14:textId="77777777" w:rsidR="00BC7D89" w:rsidRPr="005752AF" w:rsidRDefault="00BC7D89" w:rsidP="000328E3">
            <w:pPr>
              <w:spacing w:line="276" w:lineRule="auto"/>
              <w:jc w:val="center"/>
              <w:rPr>
                <w:rFonts w:ascii="Calibri" w:eastAsia="Calibri" w:hAnsi="Calibri" w:cs="Calibri"/>
                <w:sz w:val="20"/>
                <w:szCs w:val="20"/>
              </w:rPr>
            </w:pPr>
          </w:p>
        </w:tc>
        <w:tc>
          <w:tcPr>
            <w:tcW w:w="579" w:type="dxa"/>
            <w:vAlign w:val="center"/>
          </w:tcPr>
          <w:p w14:paraId="14894713" w14:textId="77777777" w:rsidR="00BC7D89" w:rsidRPr="005752AF" w:rsidRDefault="00BC7D89" w:rsidP="000328E3">
            <w:pPr>
              <w:spacing w:line="276" w:lineRule="auto"/>
              <w:jc w:val="center"/>
              <w:rPr>
                <w:rFonts w:ascii="Calibri" w:eastAsia="Calibri" w:hAnsi="Calibri" w:cs="Calibri"/>
                <w:sz w:val="20"/>
                <w:szCs w:val="20"/>
              </w:rPr>
            </w:pPr>
          </w:p>
        </w:tc>
      </w:tr>
    </w:tbl>
    <w:p w14:paraId="32860159" w14:textId="77777777" w:rsidR="00BC7D89" w:rsidRPr="005752AF" w:rsidRDefault="00BC7D89" w:rsidP="00BC7D89">
      <w:pPr>
        <w:rPr>
          <w:rFonts w:ascii="Calibri" w:eastAsia="Calibri" w:hAnsi="Calibri" w:cs="Calibri"/>
        </w:rPr>
      </w:pPr>
    </w:p>
    <w:tbl>
      <w:tblPr>
        <w:tblStyle w:val="Tablaconcuadrcula"/>
        <w:tblW w:w="0" w:type="auto"/>
        <w:tblLook w:val="04A0" w:firstRow="1" w:lastRow="0" w:firstColumn="1" w:lastColumn="0" w:noHBand="0" w:noVBand="1"/>
      </w:tblPr>
      <w:tblGrid>
        <w:gridCol w:w="1468"/>
        <w:gridCol w:w="601"/>
        <w:gridCol w:w="589"/>
        <w:gridCol w:w="639"/>
        <w:gridCol w:w="607"/>
        <w:gridCol w:w="634"/>
        <w:gridCol w:w="601"/>
        <w:gridCol w:w="577"/>
        <w:gridCol w:w="629"/>
        <w:gridCol w:w="586"/>
        <w:gridCol w:w="609"/>
        <w:gridCol w:w="629"/>
        <w:gridCol w:w="579"/>
      </w:tblGrid>
      <w:tr w:rsidR="00BC7D89" w:rsidRPr="005752AF" w14:paraId="6F87D973" w14:textId="77777777" w:rsidTr="00326671">
        <w:tc>
          <w:tcPr>
            <w:tcW w:w="1440" w:type="dxa"/>
            <w:vMerge w:val="restart"/>
            <w:tcBorders>
              <w:top w:val="nil"/>
              <w:left w:val="nil"/>
            </w:tcBorders>
            <w:vAlign w:val="center"/>
          </w:tcPr>
          <w:p w14:paraId="59EE89B9" w14:textId="77777777" w:rsidR="00BC7D89" w:rsidRPr="005752AF" w:rsidRDefault="00BC7D89" w:rsidP="000328E3">
            <w:pPr>
              <w:spacing w:line="276" w:lineRule="auto"/>
              <w:jc w:val="center"/>
              <w:rPr>
                <w:rFonts w:ascii="Calibri" w:eastAsia="Calibri" w:hAnsi="Calibri" w:cs="Calibri"/>
                <w:sz w:val="20"/>
                <w:szCs w:val="20"/>
              </w:rPr>
            </w:pPr>
          </w:p>
        </w:tc>
        <w:tc>
          <w:tcPr>
            <w:tcW w:w="7280" w:type="dxa"/>
            <w:gridSpan w:val="12"/>
            <w:shd w:val="clear" w:color="auto" w:fill="8DB3E2" w:themeFill="text2" w:themeFillTint="66"/>
            <w:vAlign w:val="center"/>
          </w:tcPr>
          <w:p w14:paraId="2F26689B" w14:textId="77777777" w:rsidR="00BC7D89" w:rsidRPr="005752AF" w:rsidRDefault="00BC7D89" w:rsidP="000328E3">
            <w:pPr>
              <w:spacing w:line="276" w:lineRule="auto"/>
              <w:jc w:val="center"/>
              <w:rPr>
                <w:rFonts w:ascii="Calibri" w:eastAsia="Calibri" w:hAnsi="Calibri" w:cs="Calibri"/>
                <w:b/>
                <w:bCs/>
                <w:sz w:val="20"/>
                <w:szCs w:val="20"/>
              </w:rPr>
            </w:pPr>
            <w:r w:rsidRPr="005752AF">
              <w:rPr>
                <w:rFonts w:ascii="Calibri" w:eastAsia="Calibri" w:hAnsi="Calibri" w:cs="Calibri"/>
                <w:b/>
                <w:bCs/>
                <w:color w:val="FFFFFF" w:themeColor="background1"/>
                <w:sz w:val="20"/>
                <w:szCs w:val="20"/>
              </w:rPr>
              <w:t>2026</w:t>
            </w:r>
          </w:p>
        </w:tc>
      </w:tr>
      <w:tr w:rsidR="00BC7D89" w:rsidRPr="005752AF" w14:paraId="197BAE91" w14:textId="77777777" w:rsidTr="000328E3">
        <w:tc>
          <w:tcPr>
            <w:tcW w:w="1440" w:type="dxa"/>
            <w:vMerge/>
            <w:tcBorders>
              <w:left w:val="nil"/>
            </w:tcBorders>
            <w:vAlign w:val="center"/>
          </w:tcPr>
          <w:p w14:paraId="49ADF422" w14:textId="77777777" w:rsidR="00BC7D89" w:rsidRPr="005752AF" w:rsidRDefault="00BC7D89" w:rsidP="000328E3">
            <w:pPr>
              <w:spacing w:line="276" w:lineRule="auto"/>
              <w:jc w:val="center"/>
              <w:rPr>
                <w:rFonts w:ascii="Calibri" w:eastAsia="Calibri" w:hAnsi="Calibri" w:cs="Calibri"/>
                <w:sz w:val="20"/>
                <w:szCs w:val="20"/>
              </w:rPr>
            </w:pPr>
          </w:p>
        </w:tc>
        <w:tc>
          <w:tcPr>
            <w:tcW w:w="601" w:type="dxa"/>
            <w:vAlign w:val="center"/>
          </w:tcPr>
          <w:p w14:paraId="317B90CC" w14:textId="77777777" w:rsidR="00BC7D89" w:rsidRPr="005752AF" w:rsidRDefault="00BC7D89" w:rsidP="000328E3">
            <w:pPr>
              <w:spacing w:line="276" w:lineRule="auto"/>
              <w:jc w:val="center"/>
              <w:rPr>
                <w:rFonts w:ascii="Calibri" w:eastAsia="Calibri" w:hAnsi="Calibri" w:cs="Calibri"/>
                <w:b/>
                <w:bCs/>
                <w:sz w:val="20"/>
                <w:szCs w:val="20"/>
              </w:rPr>
            </w:pPr>
            <w:r w:rsidRPr="005752AF">
              <w:rPr>
                <w:rFonts w:ascii="Calibri" w:eastAsia="Calibri" w:hAnsi="Calibri" w:cs="Calibri"/>
                <w:b/>
                <w:bCs/>
                <w:sz w:val="20"/>
                <w:szCs w:val="20"/>
              </w:rPr>
              <w:t>ENE</w:t>
            </w:r>
          </w:p>
        </w:tc>
        <w:tc>
          <w:tcPr>
            <w:tcW w:w="589" w:type="dxa"/>
            <w:vAlign w:val="center"/>
          </w:tcPr>
          <w:p w14:paraId="6C6EB0C8" w14:textId="77777777" w:rsidR="00BC7D89" w:rsidRPr="005752AF" w:rsidRDefault="00BC7D89" w:rsidP="000328E3">
            <w:pPr>
              <w:spacing w:line="276" w:lineRule="auto"/>
              <w:jc w:val="center"/>
              <w:rPr>
                <w:rFonts w:ascii="Calibri" w:eastAsia="Calibri" w:hAnsi="Calibri" w:cs="Calibri"/>
                <w:b/>
                <w:bCs/>
                <w:sz w:val="20"/>
                <w:szCs w:val="20"/>
              </w:rPr>
            </w:pPr>
            <w:r w:rsidRPr="005752AF">
              <w:rPr>
                <w:rFonts w:ascii="Calibri" w:eastAsia="Calibri" w:hAnsi="Calibri" w:cs="Calibri"/>
                <w:b/>
                <w:bCs/>
                <w:sz w:val="20"/>
                <w:szCs w:val="20"/>
              </w:rPr>
              <w:t>FEB</w:t>
            </w:r>
          </w:p>
        </w:tc>
        <w:tc>
          <w:tcPr>
            <w:tcW w:w="639" w:type="dxa"/>
            <w:vAlign w:val="center"/>
          </w:tcPr>
          <w:p w14:paraId="6D80DE37" w14:textId="77777777" w:rsidR="00BC7D89" w:rsidRPr="005752AF" w:rsidRDefault="00BC7D89" w:rsidP="000328E3">
            <w:pPr>
              <w:spacing w:line="276" w:lineRule="auto"/>
              <w:jc w:val="center"/>
              <w:rPr>
                <w:rFonts w:ascii="Calibri" w:eastAsia="Calibri" w:hAnsi="Calibri" w:cs="Calibri"/>
                <w:b/>
                <w:bCs/>
                <w:sz w:val="20"/>
                <w:szCs w:val="20"/>
              </w:rPr>
            </w:pPr>
            <w:r w:rsidRPr="005752AF">
              <w:rPr>
                <w:rFonts w:ascii="Calibri" w:eastAsia="Calibri" w:hAnsi="Calibri" w:cs="Calibri"/>
                <w:b/>
                <w:bCs/>
                <w:sz w:val="20"/>
                <w:szCs w:val="20"/>
              </w:rPr>
              <w:t>MAR</w:t>
            </w:r>
          </w:p>
        </w:tc>
        <w:tc>
          <w:tcPr>
            <w:tcW w:w="607" w:type="dxa"/>
            <w:vAlign w:val="center"/>
          </w:tcPr>
          <w:p w14:paraId="03D9E409" w14:textId="77777777" w:rsidR="00BC7D89" w:rsidRPr="005752AF" w:rsidRDefault="00BC7D89" w:rsidP="000328E3">
            <w:pPr>
              <w:spacing w:line="276" w:lineRule="auto"/>
              <w:jc w:val="center"/>
              <w:rPr>
                <w:rFonts w:ascii="Calibri" w:eastAsia="Calibri" w:hAnsi="Calibri" w:cs="Calibri"/>
                <w:b/>
                <w:bCs/>
                <w:sz w:val="20"/>
                <w:szCs w:val="20"/>
              </w:rPr>
            </w:pPr>
            <w:r w:rsidRPr="005752AF">
              <w:rPr>
                <w:rFonts w:ascii="Calibri" w:eastAsia="Calibri" w:hAnsi="Calibri" w:cs="Calibri"/>
                <w:b/>
                <w:bCs/>
                <w:sz w:val="20"/>
                <w:szCs w:val="20"/>
              </w:rPr>
              <w:t>ABR</w:t>
            </w:r>
          </w:p>
        </w:tc>
        <w:tc>
          <w:tcPr>
            <w:tcW w:w="634" w:type="dxa"/>
            <w:vAlign w:val="center"/>
          </w:tcPr>
          <w:p w14:paraId="590DF114" w14:textId="77777777" w:rsidR="00BC7D89" w:rsidRPr="005752AF" w:rsidRDefault="00BC7D89" w:rsidP="000328E3">
            <w:pPr>
              <w:spacing w:line="276" w:lineRule="auto"/>
              <w:jc w:val="center"/>
              <w:rPr>
                <w:rFonts w:ascii="Calibri" w:eastAsia="Calibri" w:hAnsi="Calibri" w:cs="Calibri"/>
                <w:b/>
                <w:bCs/>
                <w:sz w:val="20"/>
                <w:szCs w:val="20"/>
              </w:rPr>
            </w:pPr>
            <w:r w:rsidRPr="005752AF">
              <w:rPr>
                <w:rFonts w:ascii="Calibri" w:eastAsia="Calibri" w:hAnsi="Calibri" w:cs="Calibri"/>
                <w:b/>
                <w:bCs/>
                <w:sz w:val="20"/>
                <w:szCs w:val="20"/>
              </w:rPr>
              <w:t>MAY</w:t>
            </w:r>
          </w:p>
        </w:tc>
        <w:tc>
          <w:tcPr>
            <w:tcW w:w="601" w:type="dxa"/>
            <w:vAlign w:val="center"/>
          </w:tcPr>
          <w:p w14:paraId="06E674DF" w14:textId="77777777" w:rsidR="00BC7D89" w:rsidRPr="005752AF" w:rsidRDefault="00BC7D89" w:rsidP="000328E3">
            <w:pPr>
              <w:spacing w:line="276" w:lineRule="auto"/>
              <w:jc w:val="center"/>
              <w:rPr>
                <w:rFonts w:ascii="Calibri" w:eastAsia="Calibri" w:hAnsi="Calibri" w:cs="Calibri"/>
                <w:b/>
                <w:bCs/>
                <w:sz w:val="20"/>
                <w:szCs w:val="20"/>
              </w:rPr>
            </w:pPr>
            <w:r w:rsidRPr="005752AF">
              <w:rPr>
                <w:rFonts w:ascii="Calibri" w:eastAsia="Calibri" w:hAnsi="Calibri" w:cs="Calibri"/>
                <w:b/>
                <w:bCs/>
                <w:sz w:val="20"/>
                <w:szCs w:val="20"/>
              </w:rPr>
              <w:t>JUN</w:t>
            </w:r>
          </w:p>
        </w:tc>
        <w:tc>
          <w:tcPr>
            <w:tcW w:w="577" w:type="dxa"/>
            <w:vAlign w:val="center"/>
          </w:tcPr>
          <w:p w14:paraId="521E3201" w14:textId="77777777" w:rsidR="00BC7D89" w:rsidRPr="005752AF" w:rsidRDefault="00BC7D89" w:rsidP="000328E3">
            <w:pPr>
              <w:spacing w:line="276" w:lineRule="auto"/>
              <w:jc w:val="center"/>
              <w:rPr>
                <w:rFonts w:ascii="Calibri" w:eastAsia="Calibri" w:hAnsi="Calibri" w:cs="Calibri"/>
                <w:b/>
                <w:bCs/>
                <w:sz w:val="20"/>
                <w:szCs w:val="20"/>
              </w:rPr>
            </w:pPr>
            <w:r w:rsidRPr="005752AF">
              <w:rPr>
                <w:rFonts w:ascii="Calibri" w:eastAsia="Calibri" w:hAnsi="Calibri" w:cs="Calibri"/>
                <w:b/>
                <w:bCs/>
                <w:sz w:val="20"/>
                <w:szCs w:val="20"/>
              </w:rPr>
              <w:t>JUL</w:t>
            </w:r>
          </w:p>
        </w:tc>
        <w:tc>
          <w:tcPr>
            <w:tcW w:w="629" w:type="dxa"/>
            <w:vAlign w:val="center"/>
          </w:tcPr>
          <w:p w14:paraId="6B712388" w14:textId="77777777" w:rsidR="00BC7D89" w:rsidRPr="005752AF" w:rsidRDefault="00BC7D89" w:rsidP="000328E3">
            <w:pPr>
              <w:spacing w:line="276" w:lineRule="auto"/>
              <w:jc w:val="center"/>
              <w:rPr>
                <w:rFonts w:ascii="Calibri" w:eastAsia="Calibri" w:hAnsi="Calibri" w:cs="Calibri"/>
                <w:b/>
                <w:bCs/>
                <w:sz w:val="20"/>
                <w:szCs w:val="20"/>
              </w:rPr>
            </w:pPr>
            <w:r w:rsidRPr="005752AF">
              <w:rPr>
                <w:rFonts w:ascii="Calibri" w:eastAsia="Calibri" w:hAnsi="Calibri" w:cs="Calibri"/>
                <w:b/>
                <w:bCs/>
                <w:sz w:val="20"/>
                <w:szCs w:val="20"/>
              </w:rPr>
              <w:t>AGO</w:t>
            </w:r>
          </w:p>
        </w:tc>
        <w:tc>
          <w:tcPr>
            <w:tcW w:w="586" w:type="dxa"/>
            <w:vAlign w:val="center"/>
          </w:tcPr>
          <w:p w14:paraId="6E6D0A12" w14:textId="77777777" w:rsidR="00BC7D89" w:rsidRPr="005752AF" w:rsidRDefault="00BC7D89" w:rsidP="000328E3">
            <w:pPr>
              <w:spacing w:line="276" w:lineRule="auto"/>
              <w:jc w:val="center"/>
              <w:rPr>
                <w:rFonts w:ascii="Calibri" w:eastAsia="Calibri" w:hAnsi="Calibri" w:cs="Calibri"/>
                <w:b/>
                <w:bCs/>
                <w:sz w:val="20"/>
                <w:szCs w:val="20"/>
              </w:rPr>
            </w:pPr>
            <w:r w:rsidRPr="005752AF">
              <w:rPr>
                <w:rFonts w:ascii="Calibri" w:eastAsia="Calibri" w:hAnsi="Calibri" w:cs="Calibri"/>
                <w:b/>
                <w:bCs/>
                <w:sz w:val="20"/>
                <w:szCs w:val="20"/>
              </w:rPr>
              <w:t>SEP</w:t>
            </w:r>
          </w:p>
        </w:tc>
        <w:tc>
          <w:tcPr>
            <w:tcW w:w="609" w:type="dxa"/>
            <w:vAlign w:val="center"/>
          </w:tcPr>
          <w:p w14:paraId="68284381" w14:textId="77777777" w:rsidR="00BC7D89" w:rsidRPr="005752AF" w:rsidRDefault="00BC7D89" w:rsidP="000328E3">
            <w:pPr>
              <w:spacing w:line="276" w:lineRule="auto"/>
              <w:jc w:val="center"/>
              <w:rPr>
                <w:rFonts w:ascii="Calibri" w:eastAsia="Calibri" w:hAnsi="Calibri" w:cs="Calibri"/>
                <w:b/>
                <w:bCs/>
                <w:sz w:val="20"/>
                <w:szCs w:val="20"/>
              </w:rPr>
            </w:pPr>
            <w:r w:rsidRPr="005752AF">
              <w:rPr>
                <w:rFonts w:ascii="Calibri" w:eastAsia="Calibri" w:hAnsi="Calibri" w:cs="Calibri"/>
                <w:b/>
                <w:bCs/>
                <w:sz w:val="20"/>
                <w:szCs w:val="20"/>
              </w:rPr>
              <w:t>OCT</w:t>
            </w:r>
          </w:p>
        </w:tc>
        <w:tc>
          <w:tcPr>
            <w:tcW w:w="629" w:type="dxa"/>
            <w:vAlign w:val="center"/>
          </w:tcPr>
          <w:p w14:paraId="6BB2AC83" w14:textId="77777777" w:rsidR="00BC7D89" w:rsidRPr="005752AF" w:rsidRDefault="00BC7D89" w:rsidP="000328E3">
            <w:pPr>
              <w:spacing w:line="276" w:lineRule="auto"/>
              <w:jc w:val="center"/>
              <w:rPr>
                <w:rFonts w:ascii="Calibri" w:eastAsia="Calibri" w:hAnsi="Calibri" w:cs="Calibri"/>
                <w:b/>
                <w:bCs/>
                <w:sz w:val="20"/>
                <w:szCs w:val="20"/>
              </w:rPr>
            </w:pPr>
            <w:r w:rsidRPr="005752AF">
              <w:rPr>
                <w:rFonts w:ascii="Calibri" w:eastAsia="Calibri" w:hAnsi="Calibri" w:cs="Calibri"/>
                <w:b/>
                <w:bCs/>
                <w:sz w:val="20"/>
                <w:szCs w:val="20"/>
              </w:rPr>
              <w:t>NOV</w:t>
            </w:r>
          </w:p>
        </w:tc>
        <w:tc>
          <w:tcPr>
            <w:tcW w:w="579" w:type="dxa"/>
            <w:vAlign w:val="center"/>
          </w:tcPr>
          <w:p w14:paraId="40911912" w14:textId="77777777" w:rsidR="00BC7D89" w:rsidRPr="005752AF" w:rsidRDefault="00BC7D89" w:rsidP="000328E3">
            <w:pPr>
              <w:spacing w:line="276" w:lineRule="auto"/>
              <w:jc w:val="center"/>
              <w:rPr>
                <w:rFonts w:ascii="Calibri" w:eastAsia="Calibri" w:hAnsi="Calibri" w:cs="Calibri"/>
                <w:b/>
                <w:bCs/>
                <w:sz w:val="20"/>
                <w:szCs w:val="20"/>
              </w:rPr>
            </w:pPr>
            <w:r w:rsidRPr="005752AF">
              <w:rPr>
                <w:rFonts w:ascii="Calibri" w:eastAsia="Calibri" w:hAnsi="Calibri" w:cs="Calibri"/>
                <w:b/>
                <w:bCs/>
                <w:sz w:val="20"/>
                <w:szCs w:val="20"/>
              </w:rPr>
              <w:t>DIC</w:t>
            </w:r>
          </w:p>
        </w:tc>
      </w:tr>
      <w:tr w:rsidR="00BC7D89" w:rsidRPr="005752AF" w14:paraId="63A9A826" w14:textId="77777777" w:rsidTr="00326671">
        <w:tc>
          <w:tcPr>
            <w:tcW w:w="1440" w:type="dxa"/>
            <w:shd w:val="clear" w:color="auto" w:fill="C6D9F1" w:themeFill="text2" w:themeFillTint="33"/>
            <w:vAlign w:val="center"/>
          </w:tcPr>
          <w:p w14:paraId="38E4C126" w14:textId="77777777" w:rsidR="00BC7D89" w:rsidRPr="005752AF" w:rsidRDefault="00BC7D89" w:rsidP="000328E3">
            <w:pPr>
              <w:spacing w:line="276" w:lineRule="auto"/>
              <w:jc w:val="center"/>
              <w:rPr>
                <w:rFonts w:ascii="Calibri" w:eastAsia="Calibri" w:hAnsi="Calibri" w:cs="Calibri"/>
                <w:b/>
                <w:bCs/>
                <w:sz w:val="24"/>
                <w:szCs w:val="24"/>
              </w:rPr>
            </w:pPr>
            <w:r w:rsidRPr="005752AF">
              <w:rPr>
                <w:rFonts w:ascii="Calibri" w:eastAsia="Calibri" w:hAnsi="Calibri" w:cs="Calibri"/>
                <w:b/>
                <w:bCs/>
                <w:sz w:val="24"/>
                <w:szCs w:val="24"/>
              </w:rPr>
              <w:t>Seguimiento</w:t>
            </w:r>
          </w:p>
        </w:tc>
        <w:tc>
          <w:tcPr>
            <w:tcW w:w="601" w:type="dxa"/>
            <w:shd w:val="clear" w:color="auto" w:fill="D9D9D9" w:themeFill="background1" w:themeFillShade="D9"/>
            <w:vAlign w:val="center"/>
          </w:tcPr>
          <w:p w14:paraId="3AD2ABCB" w14:textId="77777777" w:rsidR="00BC7D89" w:rsidRPr="005752AF" w:rsidRDefault="00BC7D89" w:rsidP="000328E3">
            <w:pPr>
              <w:spacing w:line="276" w:lineRule="auto"/>
              <w:jc w:val="center"/>
              <w:rPr>
                <w:rFonts w:ascii="Calibri" w:eastAsia="Calibri" w:hAnsi="Calibri" w:cs="Calibri"/>
                <w:sz w:val="20"/>
                <w:szCs w:val="20"/>
              </w:rPr>
            </w:pPr>
            <w:r w:rsidRPr="005752AF">
              <w:rPr>
                <w:rFonts w:ascii="Calibri" w:eastAsia="Calibri" w:hAnsi="Calibri" w:cs="Calibri"/>
                <w:sz w:val="20"/>
                <w:szCs w:val="20"/>
              </w:rPr>
              <w:t>X</w:t>
            </w:r>
          </w:p>
        </w:tc>
        <w:tc>
          <w:tcPr>
            <w:tcW w:w="589" w:type="dxa"/>
            <w:shd w:val="clear" w:color="auto" w:fill="D9D9D9" w:themeFill="background1" w:themeFillShade="D9"/>
            <w:vAlign w:val="center"/>
          </w:tcPr>
          <w:p w14:paraId="3F154E2F" w14:textId="77777777" w:rsidR="00BC7D89" w:rsidRPr="005752AF" w:rsidRDefault="00BC7D89" w:rsidP="000328E3">
            <w:pPr>
              <w:spacing w:line="276" w:lineRule="auto"/>
              <w:jc w:val="center"/>
              <w:rPr>
                <w:rFonts w:ascii="Calibri" w:eastAsia="Calibri" w:hAnsi="Calibri" w:cs="Calibri"/>
                <w:sz w:val="20"/>
                <w:szCs w:val="20"/>
              </w:rPr>
            </w:pPr>
            <w:r w:rsidRPr="005752AF">
              <w:rPr>
                <w:rFonts w:ascii="Calibri" w:eastAsia="Calibri" w:hAnsi="Calibri" w:cs="Calibri"/>
                <w:sz w:val="20"/>
                <w:szCs w:val="20"/>
              </w:rPr>
              <w:t>X</w:t>
            </w:r>
          </w:p>
        </w:tc>
        <w:tc>
          <w:tcPr>
            <w:tcW w:w="639" w:type="dxa"/>
            <w:vAlign w:val="center"/>
          </w:tcPr>
          <w:p w14:paraId="2F6526D5" w14:textId="77777777" w:rsidR="00BC7D89" w:rsidRPr="005752AF" w:rsidRDefault="00BC7D89" w:rsidP="000328E3">
            <w:pPr>
              <w:spacing w:line="276" w:lineRule="auto"/>
              <w:jc w:val="center"/>
              <w:rPr>
                <w:rFonts w:ascii="Calibri" w:eastAsia="Calibri" w:hAnsi="Calibri" w:cs="Calibri"/>
                <w:sz w:val="20"/>
                <w:szCs w:val="20"/>
              </w:rPr>
            </w:pPr>
          </w:p>
        </w:tc>
        <w:tc>
          <w:tcPr>
            <w:tcW w:w="607" w:type="dxa"/>
            <w:vAlign w:val="center"/>
          </w:tcPr>
          <w:p w14:paraId="568F9757" w14:textId="77777777" w:rsidR="00BC7D89" w:rsidRPr="005752AF" w:rsidRDefault="00BC7D89" w:rsidP="000328E3">
            <w:pPr>
              <w:spacing w:line="276" w:lineRule="auto"/>
              <w:jc w:val="center"/>
              <w:rPr>
                <w:rFonts w:ascii="Calibri" w:eastAsia="Calibri" w:hAnsi="Calibri" w:cs="Calibri"/>
                <w:sz w:val="20"/>
                <w:szCs w:val="20"/>
              </w:rPr>
            </w:pPr>
          </w:p>
        </w:tc>
        <w:tc>
          <w:tcPr>
            <w:tcW w:w="634" w:type="dxa"/>
            <w:vAlign w:val="center"/>
          </w:tcPr>
          <w:p w14:paraId="5DADB5E7" w14:textId="77777777" w:rsidR="00BC7D89" w:rsidRPr="005752AF" w:rsidRDefault="00BC7D89" w:rsidP="000328E3">
            <w:pPr>
              <w:spacing w:line="276" w:lineRule="auto"/>
              <w:jc w:val="center"/>
              <w:rPr>
                <w:rFonts w:ascii="Calibri" w:eastAsia="Calibri" w:hAnsi="Calibri" w:cs="Calibri"/>
                <w:sz w:val="20"/>
                <w:szCs w:val="20"/>
              </w:rPr>
            </w:pPr>
          </w:p>
        </w:tc>
        <w:tc>
          <w:tcPr>
            <w:tcW w:w="601" w:type="dxa"/>
            <w:vAlign w:val="center"/>
          </w:tcPr>
          <w:p w14:paraId="6C283BD4" w14:textId="77777777" w:rsidR="00BC7D89" w:rsidRPr="005752AF" w:rsidRDefault="00BC7D89" w:rsidP="000328E3">
            <w:pPr>
              <w:spacing w:line="276" w:lineRule="auto"/>
              <w:jc w:val="center"/>
              <w:rPr>
                <w:rFonts w:ascii="Calibri" w:eastAsia="Calibri" w:hAnsi="Calibri" w:cs="Calibri"/>
                <w:sz w:val="20"/>
                <w:szCs w:val="20"/>
              </w:rPr>
            </w:pPr>
          </w:p>
        </w:tc>
        <w:tc>
          <w:tcPr>
            <w:tcW w:w="577" w:type="dxa"/>
            <w:vAlign w:val="center"/>
          </w:tcPr>
          <w:p w14:paraId="5E8C16D8" w14:textId="77777777" w:rsidR="00BC7D89" w:rsidRPr="005752AF" w:rsidRDefault="00BC7D89" w:rsidP="000328E3">
            <w:pPr>
              <w:spacing w:line="276" w:lineRule="auto"/>
              <w:jc w:val="center"/>
              <w:rPr>
                <w:rFonts w:ascii="Calibri" w:eastAsia="Calibri" w:hAnsi="Calibri" w:cs="Calibri"/>
                <w:sz w:val="20"/>
                <w:szCs w:val="20"/>
              </w:rPr>
            </w:pPr>
          </w:p>
        </w:tc>
        <w:tc>
          <w:tcPr>
            <w:tcW w:w="629" w:type="dxa"/>
            <w:vAlign w:val="center"/>
          </w:tcPr>
          <w:p w14:paraId="3F554CC9" w14:textId="77777777" w:rsidR="00BC7D89" w:rsidRPr="005752AF" w:rsidRDefault="00BC7D89" w:rsidP="000328E3">
            <w:pPr>
              <w:spacing w:line="276" w:lineRule="auto"/>
              <w:jc w:val="center"/>
              <w:rPr>
                <w:rFonts w:ascii="Calibri" w:eastAsia="Calibri" w:hAnsi="Calibri" w:cs="Calibri"/>
                <w:sz w:val="20"/>
                <w:szCs w:val="20"/>
              </w:rPr>
            </w:pPr>
          </w:p>
        </w:tc>
        <w:tc>
          <w:tcPr>
            <w:tcW w:w="586" w:type="dxa"/>
            <w:vAlign w:val="center"/>
          </w:tcPr>
          <w:p w14:paraId="466F9F93" w14:textId="77777777" w:rsidR="00BC7D89" w:rsidRPr="005752AF" w:rsidRDefault="00BC7D89" w:rsidP="000328E3">
            <w:pPr>
              <w:spacing w:line="276" w:lineRule="auto"/>
              <w:jc w:val="center"/>
              <w:rPr>
                <w:rFonts w:ascii="Calibri" w:eastAsia="Calibri" w:hAnsi="Calibri" w:cs="Calibri"/>
                <w:sz w:val="20"/>
                <w:szCs w:val="20"/>
              </w:rPr>
            </w:pPr>
          </w:p>
        </w:tc>
        <w:tc>
          <w:tcPr>
            <w:tcW w:w="609" w:type="dxa"/>
            <w:vAlign w:val="center"/>
          </w:tcPr>
          <w:p w14:paraId="43499B1A" w14:textId="77777777" w:rsidR="00BC7D89" w:rsidRPr="005752AF" w:rsidRDefault="00BC7D89" w:rsidP="000328E3">
            <w:pPr>
              <w:spacing w:line="276" w:lineRule="auto"/>
              <w:jc w:val="center"/>
              <w:rPr>
                <w:rFonts w:ascii="Calibri" w:eastAsia="Calibri" w:hAnsi="Calibri" w:cs="Calibri"/>
                <w:sz w:val="20"/>
                <w:szCs w:val="20"/>
              </w:rPr>
            </w:pPr>
          </w:p>
        </w:tc>
        <w:tc>
          <w:tcPr>
            <w:tcW w:w="629" w:type="dxa"/>
            <w:vAlign w:val="center"/>
          </w:tcPr>
          <w:p w14:paraId="79CFFFF8" w14:textId="77777777" w:rsidR="00BC7D89" w:rsidRPr="005752AF" w:rsidRDefault="00BC7D89" w:rsidP="000328E3">
            <w:pPr>
              <w:spacing w:line="276" w:lineRule="auto"/>
              <w:jc w:val="center"/>
              <w:rPr>
                <w:rFonts w:ascii="Calibri" w:eastAsia="Calibri" w:hAnsi="Calibri" w:cs="Calibri"/>
                <w:sz w:val="20"/>
                <w:szCs w:val="20"/>
              </w:rPr>
            </w:pPr>
          </w:p>
        </w:tc>
        <w:tc>
          <w:tcPr>
            <w:tcW w:w="579" w:type="dxa"/>
            <w:shd w:val="clear" w:color="auto" w:fill="auto"/>
            <w:vAlign w:val="center"/>
          </w:tcPr>
          <w:p w14:paraId="3B9BD0E5" w14:textId="77777777" w:rsidR="00BC7D89" w:rsidRPr="005752AF" w:rsidRDefault="00BC7D89" w:rsidP="000328E3">
            <w:pPr>
              <w:spacing w:line="276" w:lineRule="auto"/>
              <w:jc w:val="center"/>
              <w:rPr>
                <w:rFonts w:ascii="Calibri" w:eastAsia="Calibri" w:hAnsi="Calibri" w:cs="Calibri"/>
                <w:sz w:val="20"/>
                <w:szCs w:val="20"/>
              </w:rPr>
            </w:pPr>
          </w:p>
        </w:tc>
      </w:tr>
      <w:tr w:rsidR="00BC7D89" w:rsidRPr="005752AF" w14:paraId="20447007" w14:textId="77777777" w:rsidTr="00326671">
        <w:tc>
          <w:tcPr>
            <w:tcW w:w="1440" w:type="dxa"/>
            <w:shd w:val="clear" w:color="auto" w:fill="C6D9F1" w:themeFill="text2" w:themeFillTint="33"/>
            <w:vAlign w:val="center"/>
          </w:tcPr>
          <w:p w14:paraId="7EA4942A" w14:textId="77777777" w:rsidR="00BC7D89" w:rsidRPr="005752AF" w:rsidRDefault="00BC7D89" w:rsidP="000328E3">
            <w:pPr>
              <w:spacing w:line="276" w:lineRule="auto"/>
              <w:jc w:val="center"/>
              <w:rPr>
                <w:rFonts w:ascii="Calibri" w:eastAsia="Calibri" w:hAnsi="Calibri" w:cs="Calibri"/>
                <w:b/>
                <w:bCs/>
                <w:sz w:val="24"/>
                <w:szCs w:val="24"/>
              </w:rPr>
            </w:pPr>
            <w:r w:rsidRPr="005752AF">
              <w:rPr>
                <w:rFonts w:ascii="Calibri" w:eastAsia="Calibri" w:hAnsi="Calibri" w:cs="Calibri"/>
                <w:b/>
                <w:bCs/>
                <w:sz w:val="24"/>
                <w:szCs w:val="24"/>
              </w:rPr>
              <w:t>Evaluación</w:t>
            </w:r>
          </w:p>
        </w:tc>
        <w:tc>
          <w:tcPr>
            <w:tcW w:w="601" w:type="dxa"/>
            <w:vAlign w:val="center"/>
          </w:tcPr>
          <w:p w14:paraId="0AD511B6" w14:textId="77777777" w:rsidR="00BC7D89" w:rsidRPr="005752AF" w:rsidRDefault="00BC7D89" w:rsidP="000328E3">
            <w:pPr>
              <w:spacing w:line="276" w:lineRule="auto"/>
              <w:jc w:val="center"/>
              <w:rPr>
                <w:rFonts w:ascii="Calibri" w:eastAsia="Calibri" w:hAnsi="Calibri" w:cs="Calibri"/>
                <w:sz w:val="20"/>
                <w:szCs w:val="20"/>
              </w:rPr>
            </w:pPr>
          </w:p>
        </w:tc>
        <w:tc>
          <w:tcPr>
            <w:tcW w:w="589" w:type="dxa"/>
            <w:vAlign w:val="center"/>
          </w:tcPr>
          <w:p w14:paraId="2B152FBC" w14:textId="77777777" w:rsidR="00BC7D89" w:rsidRPr="005752AF" w:rsidRDefault="00BC7D89" w:rsidP="000328E3">
            <w:pPr>
              <w:spacing w:line="276" w:lineRule="auto"/>
              <w:jc w:val="center"/>
              <w:rPr>
                <w:rFonts w:ascii="Calibri" w:eastAsia="Calibri" w:hAnsi="Calibri" w:cs="Calibri"/>
                <w:sz w:val="20"/>
                <w:szCs w:val="20"/>
              </w:rPr>
            </w:pPr>
          </w:p>
        </w:tc>
        <w:tc>
          <w:tcPr>
            <w:tcW w:w="639" w:type="dxa"/>
            <w:vAlign w:val="center"/>
          </w:tcPr>
          <w:p w14:paraId="66D5171C" w14:textId="77777777" w:rsidR="00BC7D89" w:rsidRPr="005752AF" w:rsidRDefault="00BC7D89" w:rsidP="000328E3">
            <w:pPr>
              <w:spacing w:line="276" w:lineRule="auto"/>
              <w:jc w:val="center"/>
              <w:rPr>
                <w:rFonts w:ascii="Calibri" w:eastAsia="Calibri" w:hAnsi="Calibri" w:cs="Calibri"/>
                <w:sz w:val="20"/>
                <w:szCs w:val="20"/>
              </w:rPr>
            </w:pPr>
          </w:p>
        </w:tc>
        <w:tc>
          <w:tcPr>
            <w:tcW w:w="607" w:type="dxa"/>
            <w:vAlign w:val="center"/>
          </w:tcPr>
          <w:p w14:paraId="17E488E2" w14:textId="77777777" w:rsidR="00BC7D89" w:rsidRPr="005752AF" w:rsidRDefault="00BC7D89" w:rsidP="000328E3">
            <w:pPr>
              <w:spacing w:line="276" w:lineRule="auto"/>
              <w:jc w:val="center"/>
              <w:rPr>
                <w:rFonts w:ascii="Calibri" w:eastAsia="Calibri" w:hAnsi="Calibri" w:cs="Calibri"/>
                <w:sz w:val="20"/>
                <w:szCs w:val="20"/>
              </w:rPr>
            </w:pPr>
          </w:p>
        </w:tc>
        <w:tc>
          <w:tcPr>
            <w:tcW w:w="634" w:type="dxa"/>
            <w:vAlign w:val="center"/>
          </w:tcPr>
          <w:p w14:paraId="3563F54F" w14:textId="77777777" w:rsidR="00BC7D89" w:rsidRPr="005752AF" w:rsidRDefault="00BC7D89" w:rsidP="000328E3">
            <w:pPr>
              <w:spacing w:line="276" w:lineRule="auto"/>
              <w:jc w:val="center"/>
              <w:rPr>
                <w:rFonts w:ascii="Calibri" w:eastAsia="Calibri" w:hAnsi="Calibri" w:cs="Calibri"/>
                <w:sz w:val="20"/>
                <w:szCs w:val="20"/>
              </w:rPr>
            </w:pPr>
          </w:p>
        </w:tc>
        <w:tc>
          <w:tcPr>
            <w:tcW w:w="601" w:type="dxa"/>
            <w:vAlign w:val="center"/>
          </w:tcPr>
          <w:p w14:paraId="56C69BCF" w14:textId="77777777" w:rsidR="00BC7D89" w:rsidRPr="005752AF" w:rsidRDefault="00BC7D89" w:rsidP="000328E3">
            <w:pPr>
              <w:spacing w:line="276" w:lineRule="auto"/>
              <w:jc w:val="center"/>
              <w:rPr>
                <w:rFonts w:ascii="Calibri" w:eastAsia="Calibri" w:hAnsi="Calibri" w:cs="Calibri"/>
                <w:sz w:val="20"/>
                <w:szCs w:val="20"/>
              </w:rPr>
            </w:pPr>
          </w:p>
        </w:tc>
        <w:tc>
          <w:tcPr>
            <w:tcW w:w="577" w:type="dxa"/>
            <w:vAlign w:val="center"/>
          </w:tcPr>
          <w:p w14:paraId="1C543250" w14:textId="77777777" w:rsidR="00BC7D89" w:rsidRPr="005752AF" w:rsidRDefault="00BC7D89" w:rsidP="000328E3">
            <w:pPr>
              <w:spacing w:line="276" w:lineRule="auto"/>
              <w:jc w:val="center"/>
              <w:rPr>
                <w:rFonts w:ascii="Calibri" w:eastAsia="Calibri" w:hAnsi="Calibri" w:cs="Calibri"/>
                <w:sz w:val="20"/>
                <w:szCs w:val="20"/>
              </w:rPr>
            </w:pPr>
          </w:p>
        </w:tc>
        <w:tc>
          <w:tcPr>
            <w:tcW w:w="629" w:type="dxa"/>
            <w:vAlign w:val="center"/>
          </w:tcPr>
          <w:p w14:paraId="651ADFEE" w14:textId="77777777" w:rsidR="00BC7D89" w:rsidRPr="005752AF" w:rsidRDefault="00BC7D89" w:rsidP="000328E3">
            <w:pPr>
              <w:spacing w:line="276" w:lineRule="auto"/>
              <w:jc w:val="center"/>
              <w:rPr>
                <w:rFonts w:ascii="Calibri" w:eastAsia="Calibri" w:hAnsi="Calibri" w:cs="Calibri"/>
                <w:sz w:val="20"/>
                <w:szCs w:val="20"/>
              </w:rPr>
            </w:pPr>
          </w:p>
        </w:tc>
        <w:tc>
          <w:tcPr>
            <w:tcW w:w="586" w:type="dxa"/>
            <w:shd w:val="clear" w:color="auto" w:fill="auto"/>
            <w:vAlign w:val="center"/>
          </w:tcPr>
          <w:p w14:paraId="530DA87E" w14:textId="77777777" w:rsidR="00BC7D89" w:rsidRPr="005752AF" w:rsidRDefault="00BC7D89" w:rsidP="000328E3">
            <w:pPr>
              <w:spacing w:line="276" w:lineRule="auto"/>
              <w:jc w:val="center"/>
              <w:rPr>
                <w:rFonts w:ascii="Calibri" w:eastAsia="Calibri" w:hAnsi="Calibri" w:cs="Calibri"/>
                <w:sz w:val="20"/>
                <w:szCs w:val="20"/>
              </w:rPr>
            </w:pPr>
          </w:p>
        </w:tc>
        <w:tc>
          <w:tcPr>
            <w:tcW w:w="609" w:type="dxa"/>
            <w:shd w:val="clear" w:color="auto" w:fill="auto"/>
            <w:vAlign w:val="center"/>
          </w:tcPr>
          <w:p w14:paraId="4E05CD5A" w14:textId="77777777" w:rsidR="00BC7D89" w:rsidRPr="005752AF" w:rsidRDefault="00BC7D89" w:rsidP="000328E3">
            <w:pPr>
              <w:spacing w:line="276" w:lineRule="auto"/>
              <w:jc w:val="center"/>
              <w:rPr>
                <w:rFonts w:ascii="Calibri" w:eastAsia="Calibri" w:hAnsi="Calibri" w:cs="Calibri"/>
                <w:sz w:val="20"/>
                <w:szCs w:val="20"/>
              </w:rPr>
            </w:pPr>
          </w:p>
        </w:tc>
        <w:tc>
          <w:tcPr>
            <w:tcW w:w="629" w:type="dxa"/>
            <w:shd w:val="clear" w:color="auto" w:fill="auto"/>
            <w:vAlign w:val="center"/>
          </w:tcPr>
          <w:p w14:paraId="4FA3DEE5" w14:textId="77777777" w:rsidR="00BC7D89" w:rsidRPr="005752AF" w:rsidRDefault="00BC7D89" w:rsidP="000328E3">
            <w:pPr>
              <w:spacing w:line="276" w:lineRule="auto"/>
              <w:jc w:val="center"/>
              <w:rPr>
                <w:rFonts w:ascii="Calibri" w:eastAsia="Calibri" w:hAnsi="Calibri" w:cs="Calibri"/>
                <w:sz w:val="20"/>
                <w:szCs w:val="20"/>
              </w:rPr>
            </w:pPr>
          </w:p>
        </w:tc>
        <w:tc>
          <w:tcPr>
            <w:tcW w:w="579" w:type="dxa"/>
            <w:shd w:val="clear" w:color="auto" w:fill="D9D9D9" w:themeFill="background1" w:themeFillShade="D9"/>
            <w:vAlign w:val="center"/>
          </w:tcPr>
          <w:p w14:paraId="5CAAD1EE" w14:textId="77777777" w:rsidR="00BC7D89" w:rsidRPr="005752AF" w:rsidRDefault="00BC7D89" w:rsidP="000328E3">
            <w:pPr>
              <w:spacing w:line="276" w:lineRule="auto"/>
              <w:jc w:val="center"/>
              <w:rPr>
                <w:rFonts w:ascii="Calibri" w:eastAsia="Calibri" w:hAnsi="Calibri" w:cs="Calibri"/>
                <w:sz w:val="20"/>
                <w:szCs w:val="20"/>
              </w:rPr>
            </w:pPr>
            <w:r w:rsidRPr="005752AF">
              <w:rPr>
                <w:rFonts w:ascii="Calibri" w:eastAsia="Calibri" w:hAnsi="Calibri" w:cs="Calibri"/>
                <w:sz w:val="20"/>
                <w:szCs w:val="20"/>
              </w:rPr>
              <w:t>X</w:t>
            </w:r>
          </w:p>
        </w:tc>
      </w:tr>
    </w:tbl>
    <w:p w14:paraId="7C8A8AD7" w14:textId="77777777" w:rsidR="00BC7D89" w:rsidRPr="005752AF" w:rsidRDefault="00BC7D89" w:rsidP="00BC7D89">
      <w:pPr>
        <w:rPr>
          <w:rFonts w:ascii="Calibri" w:eastAsia="Calibri" w:hAnsi="Calibri" w:cs="Calibri"/>
        </w:rPr>
      </w:pPr>
    </w:p>
    <w:tbl>
      <w:tblPr>
        <w:tblStyle w:val="Tablaconcuadrcula"/>
        <w:tblW w:w="0" w:type="auto"/>
        <w:tblLook w:val="04A0" w:firstRow="1" w:lastRow="0" w:firstColumn="1" w:lastColumn="0" w:noHBand="0" w:noVBand="1"/>
      </w:tblPr>
      <w:tblGrid>
        <w:gridCol w:w="1468"/>
        <w:gridCol w:w="601"/>
        <w:gridCol w:w="589"/>
        <w:gridCol w:w="639"/>
        <w:gridCol w:w="607"/>
        <w:gridCol w:w="634"/>
        <w:gridCol w:w="601"/>
        <w:gridCol w:w="577"/>
        <w:gridCol w:w="629"/>
        <w:gridCol w:w="586"/>
        <w:gridCol w:w="609"/>
        <w:gridCol w:w="629"/>
        <w:gridCol w:w="579"/>
      </w:tblGrid>
      <w:tr w:rsidR="00BC7D89" w:rsidRPr="005752AF" w14:paraId="193C7C4A" w14:textId="77777777" w:rsidTr="00326671">
        <w:tc>
          <w:tcPr>
            <w:tcW w:w="1440" w:type="dxa"/>
            <w:vMerge w:val="restart"/>
            <w:tcBorders>
              <w:top w:val="nil"/>
              <w:left w:val="nil"/>
            </w:tcBorders>
            <w:vAlign w:val="center"/>
          </w:tcPr>
          <w:p w14:paraId="69FD5330" w14:textId="77777777" w:rsidR="00BC7D89" w:rsidRPr="005752AF" w:rsidRDefault="00BC7D89" w:rsidP="000328E3">
            <w:pPr>
              <w:spacing w:line="276" w:lineRule="auto"/>
              <w:jc w:val="center"/>
              <w:rPr>
                <w:rFonts w:ascii="Calibri" w:eastAsia="Calibri" w:hAnsi="Calibri" w:cs="Calibri"/>
                <w:sz w:val="20"/>
                <w:szCs w:val="20"/>
              </w:rPr>
            </w:pPr>
          </w:p>
        </w:tc>
        <w:tc>
          <w:tcPr>
            <w:tcW w:w="7280" w:type="dxa"/>
            <w:gridSpan w:val="12"/>
            <w:shd w:val="clear" w:color="auto" w:fill="8DB3E2" w:themeFill="text2" w:themeFillTint="66"/>
            <w:vAlign w:val="center"/>
          </w:tcPr>
          <w:p w14:paraId="366D46A8" w14:textId="77777777" w:rsidR="00BC7D89" w:rsidRPr="005752AF" w:rsidRDefault="00BC7D89" w:rsidP="000328E3">
            <w:pPr>
              <w:spacing w:line="276" w:lineRule="auto"/>
              <w:jc w:val="center"/>
              <w:rPr>
                <w:rFonts w:ascii="Calibri" w:eastAsia="Calibri" w:hAnsi="Calibri" w:cs="Calibri"/>
                <w:b/>
                <w:bCs/>
                <w:sz w:val="20"/>
                <w:szCs w:val="20"/>
              </w:rPr>
            </w:pPr>
            <w:r w:rsidRPr="005752AF">
              <w:rPr>
                <w:rFonts w:ascii="Calibri" w:eastAsia="Calibri" w:hAnsi="Calibri" w:cs="Calibri"/>
                <w:b/>
                <w:bCs/>
                <w:color w:val="FFFFFF" w:themeColor="background1"/>
                <w:sz w:val="20"/>
                <w:szCs w:val="20"/>
              </w:rPr>
              <w:t>2027</w:t>
            </w:r>
          </w:p>
        </w:tc>
      </w:tr>
      <w:tr w:rsidR="00BC7D89" w:rsidRPr="005752AF" w14:paraId="21B7E8E7" w14:textId="77777777" w:rsidTr="000328E3">
        <w:tc>
          <w:tcPr>
            <w:tcW w:w="1440" w:type="dxa"/>
            <w:vMerge/>
            <w:tcBorders>
              <w:left w:val="nil"/>
            </w:tcBorders>
            <w:vAlign w:val="center"/>
          </w:tcPr>
          <w:p w14:paraId="4078F3E1" w14:textId="77777777" w:rsidR="00BC7D89" w:rsidRPr="005752AF" w:rsidRDefault="00BC7D89" w:rsidP="000328E3">
            <w:pPr>
              <w:spacing w:line="276" w:lineRule="auto"/>
              <w:jc w:val="center"/>
              <w:rPr>
                <w:rFonts w:ascii="Calibri" w:eastAsia="Calibri" w:hAnsi="Calibri" w:cs="Calibri"/>
                <w:sz w:val="20"/>
                <w:szCs w:val="20"/>
              </w:rPr>
            </w:pPr>
          </w:p>
        </w:tc>
        <w:tc>
          <w:tcPr>
            <w:tcW w:w="601" w:type="dxa"/>
            <w:vAlign w:val="center"/>
          </w:tcPr>
          <w:p w14:paraId="7B30E623" w14:textId="77777777" w:rsidR="00BC7D89" w:rsidRPr="005752AF" w:rsidRDefault="00BC7D89" w:rsidP="000328E3">
            <w:pPr>
              <w:spacing w:line="276" w:lineRule="auto"/>
              <w:jc w:val="center"/>
              <w:rPr>
                <w:rFonts w:ascii="Calibri" w:eastAsia="Calibri" w:hAnsi="Calibri" w:cs="Calibri"/>
                <w:b/>
                <w:bCs/>
                <w:sz w:val="20"/>
                <w:szCs w:val="20"/>
              </w:rPr>
            </w:pPr>
            <w:r w:rsidRPr="005752AF">
              <w:rPr>
                <w:rFonts w:ascii="Calibri" w:eastAsia="Calibri" w:hAnsi="Calibri" w:cs="Calibri"/>
                <w:b/>
                <w:bCs/>
                <w:sz w:val="20"/>
                <w:szCs w:val="20"/>
              </w:rPr>
              <w:t>ENE</w:t>
            </w:r>
          </w:p>
        </w:tc>
        <w:tc>
          <w:tcPr>
            <w:tcW w:w="589" w:type="dxa"/>
            <w:vAlign w:val="center"/>
          </w:tcPr>
          <w:p w14:paraId="1DF9C008" w14:textId="77777777" w:rsidR="00BC7D89" w:rsidRPr="005752AF" w:rsidRDefault="00BC7D89" w:rsidP="000328E3">
            <w:pPr>
              <w:spacing w:line="276" w:lineRule="auto"/>
              <w:jc w:val="center"/>
              <w:rPr>
                <w:rFonts w:ascii="Calibri" w:eastAsia="Calibri" w:hAnsi="Calibri" w:cs="Calibri"/>
                <w:b/>
                <w:bCs/>
                <w:sz w:val="20"/>
                <w:szCs w:val="20"/>
              </w:rPr>
            </w:pPr>
            <w:r w:rsidRPr="005752AF">
              <w:rPr>
                <w:rFonts w:ascii="Calibri" w:eastAsia="Calibri" w:hAnsi="Calibri" w:cs="Calibri"/>
                <w:b/>
                <w:bCs/>
                <w:sz w:val="20"/>
                <w:szCs w:val="20"/>
              </w:rPr>
              <w:t>FEB</w:t>
            </w:r>
          </w:p>
        </w:tc>
        <w:tc>
          <w:tcPr>
            <w:tcW w:w="639" w:type="dxa"/>
            <w:vAlign w:val="center"/>
          </w:tcPr>
          <w:p w14:paraId="1148BB5D" w14:textId="77777777" w:rsidR="00BC7D89" w:rsidRPr="005752AF" w:rsidRDefault="00BC7D89" w:rsidP="000328E3">
            <w:pPr>
              <w:spacing w:line="276" w:lineRule="auto"/>
              <w:jc w:val="center"/>
              <w:rPr>
                <w:rFonts w:ascii="Calibri" w:eastAsia="Calibri" w:hAnsi="Calibri" w:cs="Calibri"/>
                <w:b/>
                <w:bCs/>
                <w:sz w:val="20"/>
                <w:szCs w:val="20"/>
              </w:rPr>
            </w:pPr>
            <w:r w:rsidRPr="005752AF">
              <w:rPr>
                <w:rFonts w:ascii="Calibri" w:eastAsia="Calibri" w:hAnsi="Calibri" w:cs="Calibri"/>
                <w:b/>
                <w:bCs/>
                <w:sz w:val="20"/>
                <w:szCs w:val="20"/>
              </w:rPr>
              <w:t>MAR</w:t>
            </w:r>
          </w:p>
        </w:tc>
        <w:tc>
          <w:tcPr>
            <w:tcW w:w="607" w:type="dxa"/>
            <w:vAlign w:val="center"/>
          </w:tcPr>
          <w:p w14:paraId="2E48AB10" w14:textId="77777777" w:rsidR="00BC7D89" w:rsidRPr="005752AF" w:rsidRDefault="00BC7D89" w:rsidP="000328E3">
            <w:pPr>
              <w:spacing w:line="276" w:lineRule="auto"/>
              <w:jc w:val="center"/>
              <w:rPr>
                <w:rFonts w:ascii="Calibri" w:eastAsia="Calibri" w:hAnsi="Calibri" w:cs="Calibri"/>
                <w:b/>
                <w:bCs/>
                <w:sz w:val="20"/>
                <w:szCs w:val="20"/>
              </w:rPr>
            </w:pPr>
            <w:r w:rsidRPr="005752AF">
              <w:rPr>
                <w:rFonts w:ascii="Calibri" w:eastAsia="Calibri" w:hAnsi="Calibri" w:cs="Calibri"/>
                <w:b/>
                <w:bCs/>
                <w:sz w:val="20"/>
                <w:szCs w:val="20"/>
              </w:rPr>
              <w:t>ABR</w:t>
            </w:r>
          </w:p>
        </w:tc>
        <w:tc>
          <w:tcPr>
            <w:tcW w:w="634" w:type="dxa"/>
            <w:vAlign w:val="center"/>
          </w:tcPr>
          <w:p w14:paraId="34D75B35" w14:textId="77777777" w:rsidR="00BC7D89" w:rsidRPr="005752AF" w:rsidRDefault="00BC7D89" w:rsidP="000328E3">
            <w:pPr>
              <w:spacing w:line="276" w:lineRule="auto"/>
              <w:jc w:val="center"/>
              <w:rPr>
                <w:rFonts w:ascii="Calibri" w:eastAsia="Calibri" w:hAnsi="Calibri" w:cs="Calibri"/>
                <w:b/>
                <w:bCs/>
                <w:sz w:val="20"/>
                <w:szCs w:val="20"/>
              </w:rPr>
            </w:pPr>
            <w:r w:rsidRPr="005752AF">
              <w:rPr>
                <w:rFonts w:ascii="Calibri" w:eastAsia="Calibri" w:hAnsi="Calibri" w:cs="Calibri"/>
                <w:b/>
                <w:bCs/>
                <w:sz w:val="20"/>
                <w:szCs w:val="20"/>
              </w:rPr>
              <w:t>MAY</w:t>
            </w:r>
          </w:p>
        </w:tc>
        <w:tc>
          <w:tcPr>
            <w:tcW w:w="601" w:type="dxa"/>
            <w:vAlign w:val="center"/>
          </w:tcPr>
          <w:p w14:paraId="44D2C44A" w14:textId="77777777" w:rsidR="00BC7D89" w:rsidRPr="005752AF" w:rsidRDefault="00BC7D89" w:rsidP="000328E3">
            <w:pPr>
              <w:spacing w:line="276" w:lineRule="auto"/>
              <w:jc w:val="center"/>
              <w:rPr>
                <w:rFonts w:ascii="Calibri" w:eastAsia="Calibri" w:hAnsi="Calibri" w:cs="Calibri"/>
                <w:b/>
                <w:bCs/>
                <w:sz w:val="20"/>
                <w:szCs w:val="20"/>
              </w:rPr>
            </w:pPr>
            <w:r w:rsidRPr="005752AF">
              <w:rPr>
                <w:rFonts w:ascii="Calibri" w:eastAsia="Calibri" w:hAnsi="Calibri" w:cs="Calibri"/>
                <w:b/>
                <w:bCs/>
                <w:sz w:val="20"/>
                <w:szCs w:val="20"/>
              </w:rPr>
              <w:t>JUN</w:t>
            </w:r>
          </w:p>
        </w:tc>
        <w:tc>
          <w:tcPr>
            <w:tcW w:w="577" w:type="dxa"/>
            <w:vAlign w:val="center"/>
          </w:tcPr>
          <w:p w14:paraId="64C12206" w14:textId="77777777" w:rsidR="00BC7D89" w:rsidRPr="005752AF" w:rsidRDefault="00BC7D89" w:rsidP="000328E3">
            <w:pPr>
              <w:spacing w:line="276" w:lineRule="auto"/>
              <w:jc w:val="center"/>
              <w:rPr>
                <w:rFonts w:ascii="Calibri" w:eastAsia="Calibri" w:hAnsi="Calibri" w:cs="Calibri"/>
                <w:b/>
                <w:bCs/>
                <w:sz w:val="20"/>
                <w:szCs w:val="20"/>
              </w:rPr>
            </w:pPr>
            <w:r w:rsidRPr="005752AF">
              <w:rPr>
                <w:rFonts w:ascii="Calibri" w:eastAsia="Calibri" w:hAnsi="Calibri" w:cs="Calibri"/>
                <w:b/>
                <w:bCs/>
                <w:sz w:val="20"/>
                <w:szCs w:val="20"/>
              </w:rPr>
              <w:t>JUL</w:t>
            </w:r>
          </w:p>
        </w:tc>
        <w:tc>
          <w:tcPr>
            <w:tcW w:w="629" w:type="dxa"/>
            <w:vAlign w:val="center"/>
          </w:tcPr>
          <w:p w14:paraId="60432388" w14:textId="77777777" w:rsidR="00BC7D89" w:rsidRPr="005752AF" w:rsidRDefault="00BC7D89" w:rsidP="000328E3">
            <w:pPr>
              <w:spacing w:line="276" w:lineRule="auto"/>
              <w:jc w:val="center"/>
              <w:rPr>
                <w:rFonts w:ascii="Calibri" w:eastAsia="Calibri" w:hAnsi="Calibri" w:cs="Calibri"/>
                <w:b/>
                <w:bCs/>
                <w:sz w:val="20"/>
                <w:szCs w:val="20"/>
              </w:rPr>
            </w:pPr>
            <w:r w:rsidRPr="005752AF">
              <w:rPr>
                <w:rFonts w:ascii="Calibri" w:eastAsia="Calibri" w:hAnsi="Calibri" w:cs="Calibri"/>
                <w:b/>
                <w:bCs/>
                <w:sz w:val="20"/>
                <w:szCs w:val="20"/>
              </w:rPr>
              <w:t>AGO</w:t>
            </w:r>
          </w:p>
        </w:tc>
        <w:tc>
          <w:tcPr>
            <w:tcW w:w="586" w:type="dxa"/>
            <w:vAlign w:val="center"/>
          </w:tcPr>
          <w:p w14:paraId="0AB71311" w14:textId="77777777" w:rsidR="00BC7D89" w:rsidRPr="005752AF" w:rsidRDefault="00BC7D89" w:rsidP="000328E3">
            <w:pPr>
              <w:spacing w:line="276" w:lineRule="auto"/>
              <w:jc w:val="center"/>
              <w:rPr>
                <w:rFonts w:ascii="Calibri" w:eastAsia="Calibri" w:hAnsi="Calibri" w:cs="Calibri"/>
                <w:b/>
                <w:bCs/>
                <w:sz w:val="20"/>
                <w:szCs w:val="20"/>
              </w:rPr>
            </w:pPr>
            <w:r w:rsidRPr="005752AF">
              <w:rPr>
                <w:rFonts w:ascii="Calibri" w:eastAsia="Calibri" w:hAnsi="Calibri" w:cs="Calibri"/>
                <w:b/>
                <w:bCs/>
                <w:sz w:val="20"/>
                <w:szCs w:val="20"/>
              </w:rPr>
              <w:t>SEP</w:t>
            </w:r>
          </w:p>
        </w:tc>
        <w:tc>
          <w:tcPr>
            <w:tcW w:w="609" w:type="dxa"/>
            <w:vAlign w:val="center"/>
          </w:tcPr>
          <w:p w14:paraId="2C6333EA" w14:textId="77777777" w:rsidR="00BC7D89" w:rsidRPr="005752AF" w:rsidRDefault="00BC7D89" w:rsidP="000328E3">
            <w:pPr>
              <w:spacing w:line="276" w:lineRule="auto"/>
              <w:jc w:val="center"/>
              <w:rPr>
                <w:rFonts w:ascii="Calibri" w:eastAsia="Calibri" w:hAnsi="Calibri" w:cs="Calibri"/>
                <w:b/>
                <w:bCs/>
                <w:sz w:val="20"/>
                <w:szCs w:val="20"/>
              </w:rPr>
            </w:pPr>
            <w:r w:rsidRPr="005752AF">
              <w:rPr>
                <w:rFonts w:ascii="Calibri" w:eastAsia="Calibri" w:hAnsi="Calibri" w:cs="Calibri"/>
                <w:b/>
                <w:bCs/>
                <w:sz w:val="20"/>
                <w:szCs w:val="20"/>
              </w:rPr>
              <w:t>OCT</w:t>
            </w:r>
          </w:p>
        </w:tc>
        <w:tc>
          <w:tcPr>
            <w:tcW w:w="629" w:type="dxa"/>
            <w:vAlign w:val="center"/>
          </w:tcPr>
          <w:p w14:paraId="74CB6F72" w14:textId="77777777" w:rsidR="00BC7D89" w:rsidRPr="005752AF" w:rsidRDefault="00BC7D89" w:rsidP="000328E3">
            <w:pPr>
              <w:spacing w:line="276" w:lineRule="auto"/>
              <w:jc w:val="center"/>
              <w:rPr>
                <w:rFonts w:ascii="Calibri" w:eastAsia="Calibri" w:hAnsi="Calibri" w:cs="Calibri"/>
                <w:b/>
                <w:bCs/>
                <w:sz w:val="20"/>
                <w:szCs w:val="20"/>
              </w:rPr>
            </w:pPr>
            <w:r w:rsidRPr="005752AF">
              <w:rPr>
                <w:rFonts w:ascii="Calibri" w:eastAsia="Calibri" w:hAnsi="Calibri" w:cs="Calibri"/>
                <w:b/>
                <w:bCs/>
                <w:sz w:val="20"/>
                <w:szCs w:val="20"/>
              </w:rPr>
              <w:t>NOV</w:t>
            </w:r>
          </w:p>
        </w:tc>
        <w:tc>
          <w:tcPr>
            <w:tcW w:w="579" w:type="dxa"/>
            <w:vAlign w:val="center"/>
          </w:tcPr>
          <w:p w14:paraId="3B7F67A5" w14:textId="77777777" w:rsidR="00BC7D89" w:rsidRPr="005752AF" w:rsidRDefault="00BC7D89" w:rsidP="000328E3">
            <w:pPr>
              <w:spacing w:line="276" w:lineRule="auto"/>
              <w:jc w:val="center"/>
              <w:rPr>
                <w:rFonts w:ascii="Calibri" w:eastAsia="Calibri" w:hAnsi="Calibri" w:cs="Calibri"/>
                <w:b/>
                <w:bCs/>
                <w:sz w:val="20"/>
                <w:szCs w:val="20"/>
              </w:rPr>
            </w:pPr>
            <w:r w:rsidRPr="005752AF">
              <w:rPr>
                <w:rFonts w:ascii="Calibri" w:eastAsia="Calibri" w:hAnsi="Calibri" w:cs="Calibri"/>
                <w:b/>
                <w:bCs/>
                <w:sz w:val="20"/>
                <w:szCs w:val="20"/>
              </w:rPr>
              <w:t>DIC</w:t>
            </w:r>
          </w:p>
        </w:tc>
      </w:tr>
      <w:tr w:rsidR="00BC7D89" w:rsidRPr="005752AF" w14:paraId="1BE48B41" w14:textId="77777777" w:rsidTr="00326671">
        <w:tc>
          <w:tcPr>
            <w:tcW w:w="1440" w:type="dxa"/>
            <w:shd w:val="clear" w:color="auto" w:fill="C6D9F1" w:themeFill="text2" w:themeFillTint="33"/>
            <w:vAlign w:val="center"/>
          </w:tcPr>
          <w:p w14:paraId="276EB618" w14:textId="77777777" w:rsidR="00BC7D89" w:rsidRPr="005752AF" w:rsidRDefault="00BC7D89" w:rsidP="000328E3">
            <w:pPr>
              <w:spacing w:line="276" w:lineRule="auto"/>
              <w:jc w:val="center"/>
              <w:rPr>
                <w:rFonts w:ascii="Calibri" w:eastAsia="Calibri" w:hAnsi="Calibri" w:cs="Calibri"/>
                <w:b/>
                <w:bCs/>
                <w:sz w:val="24"/>
                <w:szCs w:val="24"/>
              </w:rPr>
            </w:pPr>
            <w:r w:rsidRPr="005752AF">
              <w:rPr>
                <w:rFonts w:ascii="Calibri" w:eastAsia="Calibri" w:hAnsi="Calibri" w:cs="Calibri"/>
                <w:b/>
                <w:bCs/>
                <w:sz w:val="24"/>
                <w:szCs w:val="24"/>
              </w:rPr>
              <w:t>Seguimiento</w:t>
            </w:r>
          </w:p>
        </w:tc>
        <w:tc>
          <w:tcPr>
            <w:tcW w:w="601" w:type="dxa"/>
            <w:vAlign w:val="center"/>
          </w:tcPr>
          <w:p w14:paraId="5D4C77D4" w14:textId="77777777" w:rsidR="00BC7D89" w:rsidRPr="005752AF" w:rsidRDefault="00BC7D89" w:rsidP="000328E3">
            <w:pPr>
              <w:spacing w:line="276" w:lineRule="auto"/>
              <w:jc w:val="center"/>
              <w:rPr>
                <w:rFonts w:ascii="Calibri" w:eastAsia="Calibri" w:hAnsi="Calibri" w:cs="Calibri"/>
                <w:sz w:val="20"/>
                <w:szCs w:val="20"/>
              </w:rPr>
            </w:pPr>
          </w:p>
        </w:tc>
        <w:tc>
          <w:tcPr>
            <w:tcW w:w="589" w:type="dxa"/>
            <w:vAlign w:val="center"/>
          </w:tcPr>
          <w:p w14:paraId="599DFA4C" w14:textId="77777777" w:rsidR="00BC7D89" w:rsidRPr="005752AF" w:rsidRDefault="00BC7D89" w:rsidP="000328E3">
            <w:pPr>
              <w:spacing w:line="276" w:lineRule="auto"/>
              <w:jc w:val="center"/>
              <w:rPr>
                <w:rFonts w:ascii="Calibri" w:eastAsia="Calibri" w:hAnsi="Calibri" w:cs="Calibri"/>
                <w:sz w:val="20"/>
                <w:szCs w:val="20"/>
              </w:rPr>
            </w:pPr>
          </w:p>
        </w:tc>
        <w:tc>
          <w:tcPr>
            <w:tcW w:w="639" w:type="dxa"/>
            <w:vAlign w:val="center"/>
          </w:tcPr>
          <w:p w14:paraId="1C98203C" w14:textId="77777777" w:rsidR="00BC7D89" w:rsidRPr="005752AF" w:rsidRDefault="00BC7D89" w:rsidP="000328E3">
            <w:pPr>
              <w:spacing w:line="276" w:lineRule="auto"/>
              <w:jc w:val="center"/>
              <w:rPr>
                <w:rFonts w:ascii="Calibri" w:eastAsia="Calibri" w:hAnsi="Calibri" w:cs="Calibri"/>
                <w:sz w:val="20"/>
                <w:szCs w:val="20"/>
              </w:rPr>
            </w:pPr>
          </w:p>
        </w:tc>
        <w:tc>
          <w:tcPr>
            <w:tcW w:w="607" w:type="dxa"/>
            <w:vAlign w:val="center"/>
          </w:tcPr>
          <w:p w14:paraId="1319637C" w14:textId="77777777" w:rsidR="00BC7D89" w:rsidRPr="005752AF" w:rsidRDefault="00BC7D89" w:rsidP="000328E3">
            <w:pPr>
              <w:spacing w:line="276" w:lineRule="auto"/>
              <w:jc w:val="center"/>
              <w:rPr>
                <w:rFonts w:ascii="Calibri" w:eastAsia="Calibri" w:hAnsi="Calibri" w:cs="Calibri"/>
                <w:sz w:val="20"/>
                <w:szCs w:val="20"/>
              </w:rPr>
            </w:pPr>
          </w:p>
        </w:tc>
        <w:tc>
          <w:tcPr>
            <w:tcW w:w="634" w:type="dxa"/>
            <w:vAlign w:val="center"/>
          </w:tcPr>
          <w:p w14:paraId="500A3CAD" w14:textId="77777777" w:rsidR="00BC7D89" w:rsidRPr="005752AF" w:rsidRDefault="00BC7D89" w:rsidP="000328E3">
            <w:pPr>
              <w:spacing w:line="276" w:lineRule="auto"/>
              <w:jc w:val="center"/>
              <w:rPr>
                <w:rFonts w:ascii="Calibri" w:eastAsia="Calibri" w:hAnsi="Calibri" w:cs="Calibri"/>
                <w:sz w:val="20"/>
                <w:szCs w:val="20"/>
              </w:rPr>
            </w:pPr>
          </w:p>
        </w:tc>
        <w:tc>
          <w:tcPr>
            <w:tcW w:w="601" w:type="dxa"/>
            <w:vAlign w:val="center"/>
          </w:tcPr>
          <w:p w14:paraId="33C68E44" w14:textId="77777777" w:rsidR="00BC7D89" w:rsidRPr="005752AF" w:rsidRDefault="00BC7D89" w:rsidP="000328E3">
            <w:pPr>
              <w:spacing w:line="276" w:lineRule="auto"/>
              <w:jc w:val="center"/>
              <w:rPr>
                <w:rFonts w:ascii="Calibri" w:eastAsia="Calibri" w:hAnsi="Calibri" w:cs="Calibri"/>
                <w:sz w:val="20"/>
                <w:szCs w:val="20"/>
              </w:rPr>
            </w:pPr>
          </w:p>
        </w:tc>
        <w:tc>
          <w:tcPr>
            <w:tcW w:w="577" w:type="dxa"/>
            <w:vAlign w:val="center"/>
          </w:tcPr>
          <w:p w14:paraId="634CA33D" w14:textId="77777777" w:rsidR="00BC7D89" w:rsidRPr="005752AF" w:rsidRDefault="00BC7D89" w:rsidP="000328E3">
            <w:pPr>
              <w:spacing w:line="276" w:lineRule="auto"/>
              <w:jc w:val="center"/>
              <w:rPr>
                <w:rFonts w:ascii="Calibri" w:eastAsia="Calibri" w:hAnsi="Calibri" w:cs="Calibri"/>
                <w:sz w:val="20"/>
                <w:szCs w:val="20"/>
              </w:rPr>
            </w:pPr>
          </w:p>
        </w:tc>
        <w:tc>
          <w:tcPr>
            <w:tcW w:w="629" w:type="dxa"/>
            <w:vAlign w:val="center"/>
          </w:tcPr>
          <w:p w14:paraId="0E1F4184" w14:textId="77777777" w:rsidR="00BC7D89" w:rsidRPr="005752AF" w:rsidRDefault="00BC7D89" w:rsidP="000328E3">
            <w:pPr>
              <w:spacing w:line="276" w:lineRule="auto"/>
              <w:jc w:val="center"/>
              <w:rPr>
                <w:rFonts w:ascii="Calibri" w:eastAsia="Calibri" w:hAnsi="Calibri" w:cs="Calibri"/>
                <w:sz w:val="20"/>
                <w:szCs w:val="20"/>
              </w:rPr>
            </w:pPr>
          </w:p>
        </w:tc>
        <w:tc>
          <w:tcPr>
            <w:tcW w:w="586" w:type="dxa"/>
            <w:vAlign w:val="center"/>
          </w:tcPr>
          <w:p w14:paraId="60211D13" w14:textId="77777777" w:rsidR="00BC7D89" w:rsidRPr="005752AF" w:rsidRDefault="00BC7D89" w:rsidP="000328E3">
            <w:pPr>
              <w:spacing w:line="276" w:lineRule="auto"/>
              <w:jc w:val="center"/>
              <w:rPr>
                <w:rFonts w:ascii="Calibri" w:eastAsia="Calibri" w:hAnsi="Calibri" w:cs="Calibri"/>
                <w:sz w:val="20"/>
                <w:szCs w:val="20"/>
              </w:rPr>
            </w:pPr>
          </w:p>
        </w:tc>
        <w:tc>
          <w:tcPr>
            <w:tcW w:w="609" w:type="dxa"/>
            <w:vAlign w:val="center"/>
          </w:tcPr>
          <w:p w14:paraId="71653D9D" w14:textId="77777777" w:rsidR="00BC7D89" w:rsidRPr="005752AF" w:rsidRDefault="00BC7D89" w:rsidP="000328E3">
            <w:pPr>
              <w:spacing w:line="276" w:lineRule="auto"/>
              <w:jc w:val="center"/>
              <w:rPr>
                <w:rFonts w:ascii="Calibri" w:eastAsia="Calibri" w:hAnsi="Calibri" w:cs="Calibri"/>
                <w:sz w:val="20"/>
                <w:szCs w:val="20"/>
              </w:rPr>
            </w:pPr>
          </w:p>
        </w:tc>
        <w:tc>
          <w:tcPr>
            <w:tcW w:w="629" w:type="dxa"/>
            <w:vAlign w:val="center"/>
          </w:tcPr>
          <w:p w14:paraId="53F99676" w14:textId="77777777" w:rsidR="00BC7D89" w:rsidRPr="005752AF" w:rsidRDefault="00BC7D89" w:rsidP="000328E3">
            <w:pPr>
              <w:spacing w:line="276" w:lineRule="auto"/>
              <w:jc w:val="center"/>
              <w:rPr>
                <w:rFonts w:ascii="Calibri" w:eastAsia="Calibri" w:hAnsi="Calibri" w:cs="Calibri"/>
                <w:sz w:val="20"/>
                <w:szCs w:val="20"/>
              </w:rPr>
            </w:pPr>
          </w:p>
        </w:tc>
        <w:tc>
          <w:tcPr>
            <w:tcW w:w="579" w:type="dxa"/>
            <w:vAlign w:val="center"/>
          </w:tcPr>
          <w:p w14:paraId="290E1266" w14:textId="77777777" w:rsidR="00BC7D89" w:rsidRPr="005752AF" w:rsidRDefault="00BC7D89" w:rsidP="000328E3">
            <w:pPr>
              <w:spacing w:line="276" w:lineRule="auto"/>
              <w:jc w:val="center"/>
              <w:rPr>
                <w:rFonts w:ascii="Calibri" w:eastAsia="Calibri" w:hAnsi="Calibri" w:cs="Calibri"/>
                <w:sz w:val="20"/>
                <w:szCs w:val="20"/>
              </w:rPr>
            </w:pPr>
          </w:p>
        </w:tc>
      </w:tr>
      <w:tr w:rsidR="00BC7D89" w:rsidRPr="005752AF" w14:paraId="218902A8" w14:textId="77777777" w:rsidTr="00326671">
        <w:tc>
          <w:tcPr>
            <w:tcW w:w="1440" w:type="dxa"/>
            <w:shd w:val="clear" w:color="auto" w:fill="C6D9F1" w:themeFill="text2" w:themeFillTint="33"/>
            <w:vAlign w:val="center"/>
          </w:tcPr>
          <w:p w14:paraId="29BEF8EF" w14:textId="77777777" w:rsidR="00BC7D89" w:rsidRPr="005752AF" w:rsidRDefault="00BC7D89" w:rsidP="000328E3">
            <w:pPr>
              <w:spacing w:line="276" w:lineRule="auto"/>
              <w:jc w:val="center"/>
              <w:rPr>
                <w:rFonts w:ascii="Calibri" w:eastAsia="Calibri" w:hAnsi="Calibri" w:cs="Calibri"/>
                <w:b/>
                <w:bCs/>
                <w:sz w:val="24"/>
                <w:szCs w:val="24"/>
              </w:rPr>
            </w:pPr>
            <w:r w:rsidRPr="005752AF">
              <w:rPr>
                <w:rFonts w:ascii="Calibri" w:eastAsia="Calibri" w:hAnsi="Calibri" w:cs="Calibri"/>
                <w:b/>
                <w:bCs/>
                <w:sz w:val="24"/>
                <w:szCs w:val="24"/>
              </w:rPr>
              <w:t>Evaluación</w:t>
            </w:r>
          </w:p>
        </w:tc>
        <w:tc>
          <w:tcPr>
            <w:tcW w:w="601" w:type="dxa"/>
            <w:shd w:val="clear" w:color="auto" w:fill="D9D9D9" w:themeFill="background1" w:themeFillShade="D9"/>
            <w:vAlign w:val="center"/>
          </w:tcPr>
          <w:p w14:paraId="1E60A4C5" w14:textId="77777777" w:rsidR="00BC7D89" w:rsidRPr="005752AF" w:rsidRDefault="00BC7D89" w:rsidP="000328E3">
            <w:pPr>
              <w:spacing w:line="276" w:lineRule="auto"/>
              <w:jc w:val="center"/>
              <w:rPr>
                <w:rFonts w:ascii="Calibri" w:eastAsia="Calibri" w:hAnsi="Calibri" w:cs="Calibri"/>
                <w:sz w:val="20"/>
                <w:szCs w:val="20"/>
              </w:rPr>
            </w:pPr>
            <w:r w:rsidRPr="005752AF">
              <w:rPr>
                <w:rFonts w:ascii="Calibri" w:eastAsia="Calibri" w:hAnsi="Calibri" w:cs="Calibri"/>
                <w:sz w:val="20"/>
                <w:szCs w:val="20"/>
              </w:rPr>
              <w:t>X</w:t>
            </w:r>
          </w:p>
        </w:tc>
        <w:tc>
          <w:tcPr>
            <w:tcW w:w="589" w:type="dxa"/>
            <w:shd w:val="clear" w:color="auto" w:fill="D9D9D9" w:themeFill="background1" w:themeFillShade="D9"/>
            <w:vAlign w:val="center"/>
          </w:tcPr>
          <w:p w14:paraId="7C9DD907" w14:textId="77777777" w:rsidR="00BC7D89" w:rsidRPr="005752AF" w:rsidRDefault="00BC7D89" w:rsidP="000328E3">
            <w:pPr>
              <w:spacing w:line="276" w:lineRule="auto"/>
              <w:jc w:val="center"/>
              <w:rPr>
                <w:rFonts w:ascii="Calibri" w:eastAsia="Calibri" w:hAnsi="Calibri" w:cs="Calibri"/>
                <w:sz w:val="20"/>
                <w:szCs w:val="20"/>
              </w:rPr>
            </w:pPr>
            <w:r w:rsidRPr="005752AF">
              <w:rPr>
                <w:rFonts w:ascii="Calibri" w:eastAsia="Calibri" w:hAnsi="Calibri" w:cs="Calibri"/>
                <w:sz w:val="20"/>
                <w:szCs w:val="20"/>
              </w:rPr>
              <w:t>X</w:t>
            </w:r>
          </w:p>
        </w:tc>
        <w:tc>
          <w:tcPr>
            <w:tcW w:w="639" w:type="dxa"/>
            <w:shd w:val="clear" w:color="auto" w:fill="D9D9D9" w:themeFill="background1" w:themeFillShade="D9"/>
            <w:vAlign w:val="center"/>
          </w:tcPr>
          <w:p w14:paraId="4E9BDBFA" w14:textId="77777777" w:rsidR="00BC7D89" w:rsidRPr="005752AF" w:rsidRDefault="00BC7D89" w:rsidP="000328E3">
            <w:pPr>
              <w:spacing w:line="276" w:lineRule="auto"/>
              <w:jc w:val="center"/>
              <w:rPr>
                <w:rFonts w:ascii="Calibri" w:eastAsia="Calibri" w:hAnsi="Calibri" w:cs="Calibri"/>
                <w:sz w:val="20"/>
                <w:szCs w:val="20"/>
              </w:rPr>
            </w:pPr>
            <w:r w:rsidRPr="005752AF">
              <w:rPr>
                <w:rFonts w:ascii="Calibri" w:eastAsia="Calibri" w:hAnsi="Calibri" w:cs="Calibri"/>
                <w:sz w:val="20"/>
                <w:szCs w:val="20"/>
              </w:rPr>
              <w:t>X</w:t>
            </w:r>
          </w:p>
        </w:tc>
        <w:tc>
          <w:tcPr>
            <w:tcW w:w="607" w:type="dxa"/>
            <w:shd w:val="clear" w:color="auto" w:fill="D9D9D9" w:themeFill="background1" w:themeFillShade="D9"/>
            <w:vAlign w:val="center"/>
          </w:tcPr>
          <w:p w14:paraId="4C52D82B" w14:textId="77777777" w:rsidR="00BC7D89" w:rsidRPr="005752AF" w:rsidRDefault="00BC7D89" w:rsidP="000328E3">
            <w:pPr>
              <w:spacing w:line="276" w:lineRule="auto"/>
              <w:jc w:val="center"/>
              <w:rPr>
                <w:rFonts w:ascii="Calibri" w:eastAsia="Calibri" w:hAnsi="Calibri" w:cs="Calibri"/>
                <w:sz w:val="20"/>
                <w:szCs w:val="20"/>
              </w:rPr>
            </w:pPr>
            <w:r w:rsidRPr="005752AF">
              <w:rPr>
                <w:rFonts w:ascii="Calibri" w:eastAsia="Calibri" w:hAnsi="Calibri" w:cs="Calibri"/>
                <w:sz w:val="20"/>
                <w:szCs w:val="20"/>
              </w:rPr>
              <w:t>X</w:t>
            </w:r>
          </w:p>
        </w:tc>
        <w:tc>
          <w:tcPr>
            <w:tcW w:w="634" w:type="dxa"/>
            <w:shd w:val="clear" w:color="auto" w:fill="D9D9D9" w:themeFill="background1" w:themeFillShade="D9"/>
            <w:vAlign w:val="center"/>
          </w:tcPr>
          <w:p w14:paraId="213BB500" w14:textId="77777777" w:rsidR="00BC7D89" w:rsidRPr="005752AF" w:rsidRDefault="00BC7D89" w:rsidP="000328E3">
            <w:pPr>
              <w:spacing w:line="276" w:lineRule="auto"/>
              <w:jc w:val="center"/>
              <w:rPr>
                <w:rFonts w:ascii="Calibri" w:eastAsia="Calibri" w:hAnsi="Calibri" w:cs="Calibri"/>
                <w:sz w:val="20"/>
                <w:szCs w:val="20"/>
              </w:rPr>
            </w:pPr>
            <w:r w:rsidRPr="005752AF">
              <w:rPr>
                <w:rFonts w:ascii="Calibri" w:eastAsia="Calibri" w:hAnsi="Calibri" w:cs="Calibri"/>
                <w:sz w:val="20"/>
                <w:szCs w:val="20"/>
              </w:rPr>
              <w:t>X</w:t>
            </w:r>
          </w:p>
        </w:tc>
        <w:tc>
          <w:tcPr>
            <w:tcW w:w="601" w:type="dxa"/>
            <w:vAlign w:val="center"/>
          </w:tcPr>
          <w:p w14:paraId="0A9B9081" w14:textId="77777777" w:rsidR="00BC7D89" w:rsidRPr="005752AF" w:rsidRDefault="00BC7D89" w:rsidP="000328E3">
            <w:pPr>
              <w:spacing w:line="276" w:lineRule="auto"/>
              <w:jc w:val="center"/>
              <w:rPr>
                <w:rFonts w:ascii="Calibri" w:eastAsia="Calibri" w:hAnsi="Calibri" w:cs="Calibri"/>
                <w:sz w:val="20"/>
                <w:szCs w:val="20"/>
              </w:rPr>
            </w:pPr>
          </w:p>
        </w:tc>
        <w:tc>
          <w:tcPr>
            <w:tcW w:w="577" w:type="dxa"/>
            <w:vAlign w:val="center"/>
          </w:tcPr>
          <w:p w14:paraId="0D034DA1" w14:textId="77777777" w:rsidR="00BC7D89" w:rsidRPr="005752AF" w:rsidRDefault="00BC7D89" w:rsidP="000328E3">
            <w:pPr>
              <w:spacing w:line="276" w:lineRule="auto"/>
              <w:jc w:val="center"/>
              <w:rPr>
                <w:rFonts w:ascii="Calibri" w:eastAsia="Calibri" w:hAnsi="Calibri" w:cs="Calibri"/>
                <w:sz w:val="20"/>
                <w:szCs w:val="20"/>
              </w:rPr>
            </w:pPr>
          </w:p>
        </w:tc>
        <w:tc>
          <w:tcPr>
            <w:tcW w:w="629" w:type="dxa"/>
            <w:vAlign w:val="center"/>
          </w:tcPr>
          <w:p w14:paraId="52C5C5C5" w14:textId="77777777" w:rsidR="00BC7D89" w:rsidRPr="005752AF" w:rsidRDefault="00BC7D89" w:rsidP="000328E3">
            <w:pPr>
              <w:spacing w:line="276" w:lineRule="auto"/>
              <w:jc w:val="center"/>
              <w:rPr>
                <w:rFonts w:ascii="Calibri" w:eastAsia="Calibri" w:hAnsi="Calibri" w:cs="Calibri"/>
                <w:sz w:val="20"/>
                <w:szCs w:val="20"/>
              </w:rPr>
            </w:pPr>
          </w:p>
        </w:tc>
        <w:tc>
          <w:tcPr>
            <w:tcW w:w="586" w:type="dxa"/>
            <w:vAlign w:val="center"/>
          </w:tcPr>
          <w:p w14:paraId="0840FDD2" w14:textId="77777777" w:rsidR="00BC7D89" w:rsidRPr="005752AF" w:rsidRDefault="00BC7D89" w:rsidP="000328E3">
            <w:pPr>
              <w:spacing w:line="276" w:lineRule="auto"/>
              <w:jc w:val="center"/>
              <w:rPr>
                <w:rFonts w:ascii="Calibri" w:eastAsia="Calibri" w:hAnsi="Calibri" w:cs="Calibri"/>
                <w:sz w:val="20"/>
                <w:szCs w:val="20"/>
              </w:rPr>
            </w:pPr>
          </w:p>
        </w:tc>
        <w:tc>
          <w:tcPr>
            <w:tcW w:w="609" w:type="dxa"/>
            <w:vAlign w:val="center"/>
          </w:tcPr>
          <w:p w14:paraId="4056204E" w14:textId="77777777" w:rsidR="00BC7D89" w:rsidRPr="005752AF" w:rsidRDefault="00BC7D89" w:rsidP="000328E3">
            <w:pPr>
              <w:spacing w:line="276" w:lineRule="auto"/>
              <w:jc w:val="center"/>
              <w:rPr>
                <w:rFonts w:ascii="Calibri" w:eastAsia="Calibri" w:hAnsi="Calibri" w:cs="Calibri"/>
                <w:sz w:val="20"/>
                <w:szCs w:val="20"/>
              </w:rPr>
            </w:pPr>
          </w:p>
        </w:tc>
        <w:tc>
          <w:tcPr>
            <w:tcW w:w="629" w:type="dxa"/>
            <w:vAlign w:val="center"/>
          </w:tcPr>
          <w:p w14:paraId="432220F5" w14:textId="77777777" w:rsidR="00BC7D89" w:rsidRPr="005752AF" w:rsidRDefault="00BC7D89" w:rsidP="000328E3">
            <w:pPr>
              <w:spacing w:line="276" w:lineRule="auto"/>
              <w:jc w:val="center"/>
              <w:rPr>
                <w:rFonts w:ascii="Calibri" w:eastAsia="Calibri" w:hAnsi="Calibri" w:cs="Calibri"/>
                <w:sz w:val="20"/>
                <w:szCs w:val="20"/>
              </w:rPr>
            </w:pPr>
          </w:p>
        </w:tc>
        <w:tc>
          <w:tcPr>
            <w:tcW w:w="579" w:type="dxa"/>
            <w:vAlign w:val="center"/>
          </w:tcPr>
          <w:p w14:paraId="0F5741EE" w14:textId="77777777" w:rsidR="00BC7D89" w:rsidRPr="005752AF" w:rsidRDefault="00BC7D89" w:rsidP="000328E3">
            <w:pPr>
              <w:spacing w:line="276" w:lineRule="auto"/>
              <w:jc w:val="center"/>
              <w:rPr>
                <w:rFonts w:ascii="Calibri" w:eastAsia="Calibri" w:hAnsi="Calibri" w:cs="Calibri"/>
                <w:sz w:val="20"/>
                <w:szCs w:val="20"/>
              </w:rPr>
            </w:pPr>
          </w:p>
        </w:tc>
      </w:tr>
    </w:tbl>
    <w:p w14:paraId="6DAD67C0" w14:textId="77777777" w:rsidR="00326671" w:rsidRPr="005752AF" w:rsidRDefault="00326671" w:rsidP="00BC7D89">
      <w:pPr>
        <w:rPr>
          <w:rFonts w:ascii="Calibri" w:hAnsi="Calibri" w:cs="Calibri"/>
        </w:rPr>
      </w:pPr>
    </w:p>
    <w:p w14:paraId="2593ABFF" w14:textId="77777777" w:rsidR="00326671" w:rsidRPr="005752AF" w:rsidRDefault="00326671" w:rsidP="00BC7D89">
      <w:pPr>
        <w:rPr>
          <w:rFonts w:ascii="Calibri" w:hAnsi="Calibri" w:cs="Calibri"/>
        </w:rPr>
      </w:pPr>
    </w:p>
    <w:p w14:paraId="2903321C" w14:textId="77777777" w:rsidR="00326671" w:rsidRPr="005752AF" w:rsidRDefault="00326671" w:rsidP="00BC7D89">
      <w:pPr>
        <w:rPr>
          <w:rFonts w:ascii="Calibri" w:hAnsi="Calibri" w:cs="Calibri"/>
        </w:rPr>
      </w:pPr>
    </w:p>
    <w:p w14:paraId="3471F9B6" w14:textId="77777777" w:rsidR="00326671" w:rsidRPr="005752AF" w:rsidRDefault="00326671" w:rsidP="00BC7D89">
      <w:pPr>
        <w:rPr>
          <w:rFonts w:ascii="Calibri" w:hAnsi="Calibri" w:cs="Calibri"/>
        </w:rPr>
        <w:sectPr w:rsidR="00326671" w:rsidRPr="005752AF" w:rsidSect="00512FF6">
          <w:pgSz w:w="11909" w:h="16834"/>
          <w:pgMar w:top="1440" w:right="1440" w:bottom="1440" w:left="1440" w:header="720" w:footer="720" w:gutter="0"/>
          <w:cols w:space="720"/>
        </w:sectPr>
      </w:pPr>
    </w:p>
    <w:p w14:paraId="28162BB0" w14:textId="34379458" w:rsidR="00326671" w:rsidRPr="005752AF" w:rsidRDefault="005752AF" w:rsidP="00BC7D89">
      <w:pPr>
        <w:rPr>
          <w:rFonts w:ascii="Calibri" w:hAnsi="Calibri" w:cs="Calibri"/>
        </w:rPr>
      </w:pPr>
      <w:r w:rsidRPr="005752AF">
        <w:rPr>
          <w:rFonts w:ascii="Calibri" w:hAnsi="Calibri" w:cs="Calibri"/>
          <w:noProof/>
          <w:lang w:val="es-ES"/>
        </w:rPr>
        <w:lastRenderedPageBreak/>
        <mc:AlternateContent>
          <mc:Choice Requires="wps">
            <w:drawing>
              <wp:anchor distT="0" distB="0" distL="114300" distR="114300" simplePos="0" relativeHeight="251694080" behindDoc="0" locked="0" layoutInCell="1" allowOverlap="1" wp14:anchorId="3D41584A" wp14:editId="5342B049">
                <wp:simplePos x="0" y="0"/>
                <wp:positionH relativeFrom="margin">
                  <wp:align>left</wp:align>
                </wp:positionH>
                <wp:positionV relativeFrom="paragraph">
                  <wp:posOffset>200026</wp:posOffset>
                </wp:positionV>
                <wp:extent cx="8610600" cy="228600"/>
                <wp:effectExtent l="0" t="0" r="0" b="0"/>
                <wp:wrapNone/>
                <wp:docPr id="17" name="Text Box 2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10600" cy="228600"/>
                        </a:xfrm>
                        <a:prstGeom prst="rect">
                          <a:avLst/>
                        </a:prstGeom>
                        <a:solidFill>
                          <a:srgbClr val="4F81BB"/>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91DB4C" w14:textId="77777777" w:rsidR="00326671" w:rsidRPr="00326671" w:rsidRDefault="00326671" w:rsidP="005752AF">
                            <w:pPr>
                              <w:pStyle w:val="Ttulo1"/>
                              <w:shd w:val="clear" w:color="auto" w:fill="8DB3E2" w:themeFill="text2" w:themeFillTint="66"/>
                              <w:spacing w:before="0" w:after="0"/>
                              <w:rPr>
                                <w:rFonts w:ascii="Calibri" w:eastAsia="Calibri" w:hAnsi="Calibri" w:cs="Calibri"/>
                                <w:b/>
                                <w:color w:val="FFFFFF" w:themeColor="background1"/>
                                <w:sz w:val="28"/>
                                <w:szCs w:val="28"/>
                              </w:rPr>
                            </w:pPr>
                            <w:bookmarkStart w:id="325" w:name="_Toc79060765"/>
                            <w:bookmarkStart w:id="326" w:name="_Toc79060813"/>
                            <w:bookmarkStart w:id="327" w:name="_Toc79061109"/>
                            <w:bookmarkStart w:id="328" w:name="_Toc79061171"/>
                            <w:bookmarkStart w:id="329" w:name="_Toc113009883"/>
                            <w:r w:rsidRPr="00326671">
                              <w:rPr>
                                <w:rFonts w:ascii="Calibri" w:hAnsi="Calibri" w:cs="Calibri"/>
                                <w:b/>
                                <w:color w:val="FFFFFF" w:themeColor="background1"/>
                                <w:sz w:val="28"/>
                                <w:szCs w:val="28"/>
                              </w:rPr>
                              <w:t>10. PLAZO DE EJECUCIÓN</w:t>
                            </w:r>
                            <w:bookmarkEnd w:id="325"/>
                            <w:bookmarkEnd w:id="326"/>
                            <w:bookmarkEnd w:id="327"/>
                            <w:bookmarkEnd w:id="328"/>
                            <w:bookmarkEnd w:id="329"/>
                          </w:p>
                          <w:p w14:paraId="5396ACC1" w14:textId="77777777" w:rsidR="00326671" w:rsidRPr="00F62D01" w:rsidRDefault="00326671" w:rsidP="00326671">
                            <w:pPr>
                              <w:pStyle w:val="Ttulo1"/>
                              <w:shd w:val="clear" w:color="auto" w:fill="F9615D"/>
                              <w:spacing w:before="0"/>
                              <w:rPr>
                                <w:rFonts w:eastAsia="Calibri" w:cs="Calibri"/>
                                <w:b/>
                                <w:sz w:val="28"/>
                                <w:szCs w:val="28"/>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shape w14:anchorId="3D41584A" id="_x0000_s1052" type="#_x0000_t202" style="position:absolute;margin-left:0;margin-top:15.75pt;width:678pt;height:18pt;z-index:2516940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Ift/A7QEAAMIDAAAOAAAAZHJzL2Uyb0RvYy54bWysU9tu2zAMfR+wfxD0vtgJhiAw4hRNigwD ugvQ7QNkWbaFyaJGKbGzrx8lx+m2vhV7ESiRPOQ5pLZ3Y2/YWaHXYEu+XOScKSuh1rYt+fdvx3cb znwQthYGrCr5RXl+t3v7Zju4Qq2gA1MrZARifTG4knchuCLLvOxUL/wCnLLkbAB7EeiKbVajGAi9 N9kqz9fZAFg7BKm8p9eHycl3Cb9plAxfmsarwEzJqbeQTkxnFc9stxVFi8J1Wl7bEK/oohfaUtEb 1IMIgp1Qv4DqtUTw0ISFhD6DptFSJQ7EZpn/w+apE04lLiSOdzeZ/P+DlZ/PT+4rsjDuYaQBJhLe PYL84ZmFQydsq+4RYeiUqKnwMkqWDc4X19QotS98BKmGT1DTkMUpQAIaG+yjKsSTEToN4HITXY2B SXrcrJf5OieXJN9qtYl2LCGKOduhDx8U9CwaJUcaakIX50cfptA5JBbzYHR91MakC7bVwSA7C1qA 98fNcr+/ov8VZmwMthDTJsT4kmhGZhPHMFYj0zV1uY4YkXYF9YWII0yLRR+BjA7wF2cDLVXJ/c+T QMWZ+WhJvLiBs4GzUc2GsJJSSx44m8xDmDb15FC3HSFP47FwTwI3OnF/7uLaLy1KUu+61HET/7yn qOevt/sNAAD//wMAUEsDBBQABgAIAAAAIQAYZ2db3AAAAAcBAAAPAAAAZHJzL2Rvd25yZXYueG1s TI9BT8MwDIXvSPyHyEhcEEvHlAKl6cSG4IjE4MItTUxT0ThVk23l3+Od4Oj37Pc+1+s5DOKAU+oj aVguChBINrqeOg0f78/XdyBSNuTMEAk1/GCCdXN+VpvKxSO94WGXO8EhlCqjwec8VlIm6zGYtIgj EntfcQom8zh10k3myOFhkDdFUcpgeuIGb0bcerTfu31gDLWxffs0Xt377Wt4URtv8+es9eXF/PgA IuOc/5bhhM830DBTG/fkkhg08CNZw2qpQJzclSpZaTWUtwpkU8v//M0vAAAA//8DAFBLAQItABQA BgAIAAAAIQC2gziS/gAAAOEBAAATAAAAAAAAAAAAAAAAAAAAAABbQ29udGVudF9UeXBlc10ueG1s UEsBAi0AFAAGAAgAAAAhADj9If/WAAAAlAEAAAsAAAAAAAAAAAAAAAAALwEAAF9yZWxzLy5yZWxz UEsBAi0AFAAGAAgAAAAhAEh+38DtAQAAwgMAAA4AAAAAAAAAAAAAAAAALgIAAGRycy9lMm9Eb2Mu eG1sUEsBAi0AFAAGAAgAAAAhABhnZ1vcAAAABwEAAA8AAAAAAAAAAAAAAAAARwQAAGRycy9kb3du cmV2LnhtbFBLBQYAAAAABAAEAPMAAABQBQAAAAA= " fillcolor="#4f81bb" stroked="f">
                <v:textbox inset="0,0,0,0">
                  <w:txbxContent>
                    <w:p w14:paraId="0191DB4C" w14:textId="77777777" w:rsidR="00326671" w:rsidRPr="00326671" w:rsidRDefault="00326671" w:rsidP="005752AF">
                      <w:pPr>
                        <w:pStyle w:val="Ttulo1"/>
                        <w:shd w:val="clear" w:color="auto" w:fill="8DB3E2" w:themeFill="text2" w:themeFillTint="66"/>
                        <w:spacing w:before="0" w:after="0"/>
                        <w:rPr>
                          <w:rFonts w:ascii="Calibri" w:eastAsia="Calibri" w:hAnsi="Calibri" w:cs="Calibri"/>
                          <w:b/>
                          <w:color w:val="FFFFFF" w:themeColor="background1"/>
                          <w:sz w:val="28"/>
                          <w:szCs w:val="28"/>
                        </w:rPr>
                      </w:pPr>
                      <w:bookmarkStart w:id="627" w:name="_Toc79060765"/>
                      <w:bookmarkStart w:id="628" w:name="_Toc79060813"/>
                      <w:bookmarkStart w:id="629" w:name="_Toc79061109"/>
                      <w:bookmarkStart w:id="630" w:name="_Toc79061171"/>
                      <w:bookmarkStart w:id="631" w:name="_Toc113009883"/>
                      <w:r w:rsidRPr="00326671">
                        <w:rPr>
                          <w:rFonts w:ascii="Calibri" w:hAnsi="Calibri" w:cs="Calibri"/>
                          <w:b/>
                          <w:color w:val="FFFFFF" w:themeColor="background1"/>
                          <w:sz w:val="28"/>
                          <w:szCs w:val="28"/>
                        </w:rPr>
                        <w:t>10. PLAZO DE EJECUCIÓN</w:t>
                      </w:r>
                      <w:bookmarkEnd w:id="627"/>
                      <w:bookmarkEnd w:id="628"/>
                      <w:bookmarkEnd w:id="629"/>
                      <w:bookmarkEnd w:id="630"/>
                      <w:bookmarkEnd w:id="631"/>
                    </w:p>
                    <w:p w14:paraId="5396ACC1" w14:textId="77777777" w:rsidR="00326671" w:rsidRPr="00F62D01" w:rsidRDefault="00326671" w:rsidP="00326671">
                      <w:pPr>
                        <w:pStyle w:val="Ttulo1"/>
                        <w:shd w:val="clear" w:color="auto" w:fill="F9615D"/>
                        <w:spacing w:before="0"/>
                        <w:rPr>
                          <w:rFonts w:eastAsia="Calibri" w:cs="Calibri"/>
                          <w:b/>
                          <w:sz w:val="28"/>
                          <w:szCs w:val="28"/>
                        </w:rPr>
                      </w:pPr>
                    </w:p>
                  </w:txbxContent>
                </v:textbox>
                <w10:wrap anchorx="margin"/>
              </v:shape>
            </w:pict>
          </mc:Fallback>
        </mc:AlternateContent>
      </w:r>
    </w:p>
    <w:p w14:paraId="04EFE0DB" w14:textId="1195A069" w:rsidR="00326671" w:rsidRPr="005752AF" w:rsidRDefault="00326671" w:rsidP="00BC7D89">
      <w:pPr>
        <w:rPr>
          <w:rFonts w:ascii="Calibri" w:hAnsi="Calibri" w:cs="Calibri"/>
        </w:rPr>
      </w:pPr>
    </w:p>
    <w:p w14:paraId="71B9A915" w14:textId="77777777" w:rsidR="00326671" w:rsidRPr="005752AF" w:rsidRDefault="00326671" w:rsidP="00326671">
      <w:pPr>
        <w:rPr>
          <w:rFonts w:ascii="Calibri" w:hAnsi="Calibri" w:cs="Calibri"/>
        </w:rPr>
      </w:pPr>
    </w:p>
    <w:p w14:paraId="277167F9" w14:textId="7DEB1F6D" w:rsidR="005752AF" w:rsidRPr="005752AF" w:rsidRDefault="005752AF" w:rsidP="005752AF">
      <w:pPr>
        <w:spacing w:after="240" w:line="360" w:lineRule="auto"/>
        <w:jc w:val="both"/>
        <w:rPr>
          <w:rFonts w:ascii="Calibri" w:hAnsi="Calibri" w:cs="Calibri"/>
          <w:sz w:val="24"/>
          <w:szCs w:val="24"/>
        </w:rPr>
      </w:pPr>
      <w:r w:rsidRPr="005752AF">
        <w:rPr>
          <w:rFonts w:ascii="Calibri" w:hAnsi="Calibri" w:cs="Calibri"/>
          <w:sz w:val="24"/>
          <w:szCs w:val="24"/>
        </w:rPr>
        <w:t>El plazo de ejecución para realizar las medidas estipuladas se indica visualmente en este cronograma que veremos a continuación. Como</w:t>
      </w:r>
      <w:r w:rsidRPr="005752AF">
        <w:rPr>
          <w:rFonts w:ascii="Calibri" w:hAnsi="Calibri" w:cs="Calibri"/>
          <w:sz w:val="24"/>
          <w:szCs w:val="24"/>
          <w:shd w:val="clear" w:color="auto" w:fill="FFFFFF" w:themeFill="background1"/>
        </w:rPr>
        <w:t xml:space="preserve"> </w:t>
      </w:r>
      <w:r w:rsidRPr="005752AF">
        <w:rPr>
          <w:rFonts w:ascii="Calibri" w:hAnsi="Calibri" w:cs="Calibri"/>
          <w:color w:val="FFFFFF" w:themeColor="background1"/>
          <w:sz w:val="24"/>
          <w:szCs w:val="24"/>
          <w:shd w:val="clear" w:color="auto" w:fill="8064A2" w:themeFill="accent4"/>
        </w:rPr>
        <w:t>medidas de prioridad alta</w:t>
      </w:r>
      <w:r w:rsidRPr="005752AF">
        <w:rPr>
          <w:rFonts w:ascii="Calibri" w:hAnsi="Calibri" w:cs="Calibri"/>
          <w:color w:val="FFFFFF" w:themeColor="background1"/>
          <w:sz w:val="24"/>
          <w:szCs w:val="24"/>
          <w:shd w:val="clear" w:color="auto" w:fill="FFFFFF" w:themeFill="background1"/>
        </w:rPr>
        <w:t xml:space="preserve"> </w:t>
      </w:r>
      <w:r w:rsidRPr="005752AF">
        <w:rPr>
          <w:rFonts w:ascii="Calibri" w:hAnsi="Calibri" w:cs="Calibri"/>
          <w:sz w:val="24"/>
          <w:szCs w:val="24"/>
          <w:shd w:val="clear" w:color="auto" w:fill="FFFFFF" w:themeFill="background1"/>
        </w:rPr>
        <w:t>he</w:t>
      </w:r>
      <w:r w:rsidRPr="005752AF">
        <w:rPr>
          <w:rFonts w:ascii="Calibri" w:hAnsi="Calibri" w:cs="Calibri"/>
          <w:sz w:val="24"/>
          <w:szCs w:val="24"/>
        </w:rPr>
        <w:t xml:space="preserve">mos señalado todas aquellas que se realizarán o se comenzarán a gestionar inmediatamente después de aprobar el Plan de Igualdad señaladas de color morado, las </w:t>
      </w:r>
      <w:r w:rsidRPr="005752AF">
        <w:rPr>
          <w:rFonts w:ascii="Calibri" w:hAnsi="Calibri" w:cs="Calibri"/>
          <w:sz w:val="24"/>
          <w:szCs w:val="24"/>
          <w:shd w:val="clear" w:color="auto" w:fill="BDD6EE"/>
        </w:rPr>
        <w:t>medidas de prioridad media</w:t>
      </w:r>
      <w:r w:rsidRPr="005752AF">
        <w:rPr>
          <w:rFonts w:ascii="Calibri" w:hAnsi="Calibri" w:cs="Calibri"/>
          <w:sz w:val="24"/>
          <w:szCs w:val="24"/>
        </w:rPr>
        <w:t xml:space="preserve"> están marcadas en color azul y las </w:t>
      </w:r>
      <w:r w:rsidRPr="005752AF">
        <w:rPr>
          <w:rFonts w:ascii="Calibri" w:hAnsi="Calibri" w:cs="Calibri"/>
          <w:sz w:val="24"/>
          <w:szCs w:val="24"/>
          <w:shd w:val="clear" w:color="auto" w:fill="BFBFBF"/>
        </w:rPr>
        <w:t>medidas con prioridad baja</w:t>
      </w:r>
      <w:r w:rsidRPr="005752AF">
        <w:rPr>
          <w:rFonts w:ascii="Calibri" w:hAnsi="Calibri" w:cs="Calibri"/>
          <w:sz w:val="24"/>
          <w:szCs w:val="24"/>
        </w:rPr>
        <w:t xml:space="preserve"> quedarían marcadas en color gris.  </w:t>
      </w:r>
    </w:p>
    <w:tbl>
      <w:tblPr>
        <w:tblStyle w:val="Tablaconcuadrcula"/>
        <w:tblW w:w="4932" w:type="pct"/>
        <w:tblLook w:val="04A0" w:firstRow="1" w:lastRow="0" w:firstColumn="1" w:lastColumn="0" w:noHBand="0" w:noVBand="1"/>
      </w:tblPr>
      <w:tblGrid>
        <w:gridCol w:w="2550"/>
        <w:gridCol w:w="3262"/>
        <w:gridCol w:w="595"/>
        <w:gridCol w:w="471"/>
        <w:gridCol w:w="512"/>
        <w:gridCol w:w="467"/>
        <w:gridCol w:w="467"/>
        <w:gridCol w:w="467"/>
        <w:gridCol w:w="470"/>
        <w:gridCol w:w="467"/>
        <w:gridCol w:w="467"/>
        <w:gridCol w:w="467"/>
        <w:gridCol w:w="470"/>
        <w:gridCol w:w="467"/>
        <w:gridCol w:w="467"/>
        <w:gridCol w:w="561"/>
        <w:gridCol w:w="564"/>
        <w:gridCol w:w="558"/>
      </w:tblGrid>
      <w:tr w:rsidR="009A2FEB" w:rsidRPr="005752AF" w14:paraId="6D55188D" w14:textId="77777777" w:rsidTr="009A2FEB">
        <w:tc>
          <w:tcPr>
            <w:tcW w:w="927" w:type="pct"/>
            <w:tcBorders>
              <w:top w:val="nil"/>
              <w:left w:val="nil"/>
              <w:bottom w:val="single" w:sz="12" w:space="0" w:color="auto"/>
              <w:right w:val="nil"/>
            </w:tcBorders>
            <w:vAlign w:val="center"/>
          </w:tcPr>
          <w:p w14:paraId="602B2176" w14:textId="77777777" w:rsidR="00104266" w:rsidRPr="005752AF" w:rsidRDefault="00104266" w:rsidP="00BC42C0">
            <w:pPr>
              <w:tabs>
                <w:tab w:val="left" w:pos="1275"/>
              </w:tabs>
              <w:spacing w:line="276" w:lineRule="auto"/>
              <w:jc w:val="center"/>
              <w:rPr>
                <w:rFonts w:ascii="Calibri" w:hAnsi="Calibri" w:cs="Calibri"/>
              </w:rPr>
            </w:pPr>
          </w:p>
        </w:tc>
        <w:tc>
          <w:tcPr>
            <w:tcW w:w="1186" w:type="pct"/>
            <w:tcBorders>
              <w:top w:val="nil"/>
              <w:left w:val="nil"/>
              <w:bottom w:val="single" w:sz="12" w:space="0" w:color="auto"/>
              <w:right w:val="single" w:sz="12" w:space="0" w:color="auto"/>
            </w:tcBorders>
            <w:vAlign w:val="center"/>
          </w:tcPr>
          <w:p w14:paraId="71AF8E52" w14:textId="77777777" w:rsidR="00104266" w:rsidRPr="005752AF" w:rsidRDefault="00104266" w:rsidP="00BC42C0">
            <w:pPr>
              <w:tabs>
                <w:tab w:val="left" w:pos="1275"/>
              </w:tabs>
              <w:spacing w:line="276" w:lineRule="auto"/>
              <w:jc w:val="center"/>
              <w:rPr>
                <w:rFonts w:ascii="Calibri" w:hAnsi="Calibri" w:cs="Calibri"/>
              </w:rPr>
            </w:pPr>
          </w:p>
        </w:tc>
        <w:tc>
          <w:tcPr>
            <w:tcW w:w="573" w:type="pct"/>
            <w:gridSpan w:val="3"/>
            <w:tcBorders>
              <w:top w:val="single" w:sz="12" w:space="0" w:color="auto"/>
              <w:left w:val="single" w:sz="12" w:space="0" w:color="auto"/>
              <w:right w:val="single" w:sz="12" w:space="0" w:color="auto"/>
            </w:tcBorders>
            <w:shd w:val="clear" w:color="auto" w:fill="8DB3E2" w:themeFill="text2" w:themeFillTint="66"/>
            <w:vAlign w:val="center"/>
          </w:tcPr>
          <w:p w14:paraId="76F3D38D" w14:textId="77777777" w:rsidR="00104266" w:rsidRPr="005752AF" w:rsidRDefault="00104266" w:rsidP="00BC42C0">
            <w:pPr>
              <w:tabs>
                <w:tab w:val="left" w:pos="1275"/>
              </w:tabs>
              <w:spacing w:line="276" w:lineRule="auto"/>
              <w:jc w:val="center"/>
              <w:rPr>
                <w:rFonts w:ascii="Calibri" w:hAnsi="Calibri" w:cs="Calibri"/>
                <w:color w:val="FFFFFF"/>
              </w:rPr>
            </w:pPr>
            <w:r w:rsidRPr="005752AF">
              <w:rPr>
                <w:rFonts w:ascii="Calibri" w:hAnsi="Calibri" w:cs="Calibri"/>
                <w:color w:val="FFFFFF"/>
              </w:rPr>
              <w:t>2023</w:t>
            </w:r>
          </w:p>
        </w:tc>
        <w:tc>
          <w:tcPr>
            <w:tcW w:w="680" w:type="pct"/>
            <w:gridSpan w:val="4"/>
            <w:tcBorders>
              <w:top w:val="single" w:sz="12" w:space="0" w:color="auto"/>
              <w:left w:val="single" w:sz="12" w:space="0" w:color="auto"/>
              <w:right w:val="single" w:sz="12" w:space="0" w:color="auto"/>
            </w:tcBorders>
            <w:shd w:val="clear" w:color="auto" w:fill="8DB3E2" w:themeFill="text2" w:themeFillTint="66"/>
            <w:vAlign w:val="center"/>
          </w:tcPr>
          <w:p w14:paraId="0307BA7E" w14:textId="77777777" w:rsidR="00104266" w:rsidRPr="005752AF" w:rsidRDefault="00104266" w:rsidP="00BC42C0">
            <w:pPr>
              <w:tabs>
                <w:tab w:val="left" w:pos="1275"/>
              </w:tabs>
              <w:spacing w:line="276" w:lineRule="auto"/>
              <w:jc w:val="center"/>
              <w:rPr>
                <w:rFonts w:ascii="Calibri" w:hAnsi="Calibri" w:cs="Calibri"/>
                <w:color w:val="FFFFFF"/>
              </w:rPr>
            </w:pPr>
            <w:r w:rsidRPr="005752AF">
              <w:rPr>
                <w:rFonts w:ascii="Calibri" w:hAnsi="Calibri" w:cs="Calibri"/>
                <w:color w:val="FFFFFF"/>
              </w:rPr>
              <w:t>2024</w:t>
            </w:r>
          </w:p>
        </w:tc>
        <w:tc>
          <w:tcPr>
            <w:tcW w:w="680" w:type="pct"/>
            <w:gridSpan w:val="4"/>
            <w:tcBorders>
              <w:top w:val="single" w:sz="12" w:space="0" w:color="auto"/>
              <w:left w:val="single" w:sz="12" w:space="0" w:color="auto"/>
              <w:right w:val="single" w:sz="12" w:space="0" w:color="auto"/>
            </w:tcBorders>
            <w:shd w:val="clear" w:color="auto" w:fill="8DB3E2" w:themeFill="text2" w:themeFillTint="66"/>
            <w:vAlign w:val="center"/>
          </w:tcPr>
          <w:p w14:paraId="5A8A2766" w14:textId="77777777" w:rsidR="00104266" w:rsidRPr="005752AF" w:rsidRDefault="00104266" w:rsidP="00BC42C0">
            <w:pPr>
              <w:tabs>
                <w:tab w:val="left" w:pos="1275"/>
              </w:tabs>
              <w:spacing w:line="276" w:lineRule="auto"/>
              <w:jc w:val="center"/>
              <w:rPr>
                <w:rFonts w:ascii="Calibri" w:hAnsi="Calibri" w:cs="Calibri"/>
                <w:color w:val="FFFFFF"/>
              </w:rPr>
            </w:pPr>
            <w:r w:rsidRPr="005752AF">
              <w:rPr>
                <w:rFonts w:ascii="Calibri" w:hAnsi="Calibri" w:cs="Calibri"/>
                <w:color w:val="FFFFFF"/>
              </w:rPr>
              <w:t>2025</w:t>
            </w:r>
          </w:p>
        </w:tc>
        <w:tc>
          <w:tcPr>
            <w:tcW w:w="544" w:type="pct"/>
            <w:gridSpan w:val="3"/>
            <w:tcBorders>
              <w:top w:val="single" w:sz="12" w:space="0" w:color="auto"/>
              <w:left w:val="single" w:sz="12" w:space="0" w:color="auto"/>
              <w:right w:val="single" w:sz="12" w:space="0" w:color="auto"/>
            </w:tcBorders>
            <w:shd w:val="clear" w:color="auto" w:fill="8DB3E2" w:themeFill="text2" w:themeFillTint="66"/>
            <w:vAlign w:val="center"/>
          </w:tcPr>
          <w:p w14:paraId="011653AB" w14:textId="77777777" w:rsidR="00104266" w:rsidRPr="005752AF" w:rsidRDefault="00104266" w:rsidP="00BC42C0">
            <w:pPr>
              <w:tabs>
                <w:tab w:val="left" w:pos="1275"/>
              </w:tabs>
              <w:spacing w:line="276" w:lineRule="auto"/>
              <w:jc w:val="center"/>
              <w:rPr>
                <w:rFonts w:ascii="Calibri" w:hAnsi="Calibri" w:cs="Calibri"/>
                <w:color w:val="FFFFFF"/>
              </w:rPr>
            </w:pPr>
            <w:r w:rsidRPr="005752AF">
              <w:rPr>
                <w:rFonts w:ascii="Calibri" w:hAnsi="Calibri" w:cs="Calibri"/>
                <w:color w:val="FFFFFF"/>
              </w:rPr>
              <w:t>2026</w:t>
            </w:r>
          </w:p>
        </w:tc>
        <w:tc>
          <w:tcPr>
            <w:tcW w:w="409" w:type="pct"/>
            <w:gridSpan w:val="2"/>
            <w:tcBorders>
              <w:top w:val="single" w:sz="12" w:space="0" w:color="auto"/>
              <w:left w:val="single" w:sz="12" w:space="0" w:color="auto"/>
              <w:right w:val="single" w:sz="12" w:space="0" w:color="auto"/>
            </w:tcBorders>
            <w:shd w:val="clear" w:color="auto" w:fill="8DB3E2" w:themeFill="text2" w:themeFillTint="66"/>
          </w:tcPr>
          <w:p w14:paraId="509488E8" w14:textId="77777777" w:rsidR="00104266" w:rsidRPr="005752AF" w:rsidRDefault="00104266" w:rsidP="00BC42C0">
            <w:pPr>
              <w:tabs>
                <w:tab w:val="left" w:pos="1275"/>
              </w:tabs>
              <w:jc w:val="center"/>
              <w:rPr>
                <w:rFonts w:ascii="Calibri" w:hAnsi="Calibri" w:cs="Calibri"/>
                <w:color w:val="FFFFFF"/>
              </w:rPr>
            </w:pPr>
            <w:r w:rsidRPr="005752AF">
              <w:rPr>
                <w:rFonts w:ascii="Calibri" w:hAnsi="Calibri" w:cs="Calibri"/>
                <w:color w:val="FFFFFF"/>
              </w:rPr>
              <w:t>2027</w:t>
            </w:r>
          </w:p>
        </w:tc>
      </w:tr>
      <w:tr w:rsidR="009A2FEB" w:rsidRPr="005752AF" w14:paraId="29BCEFB7" w14:textId="77777777" w:rsidTr="009A2FEB">
        <w:tc>
          <w:tcPr>
            <w:tcW w:w="927" w:type="pct"/>
            <w:tcBorders>
              <w:top w:val="single" w:sz="12" w:space="0" w:color="auto"/>
              <w:left w:val="single" w:sz="12" w:space="0" w:color="auto"/>
            </w:tcBorders>
            <w:shd w:val="clear" w:color="auto" w:fill="DBE5F1" w:themeFill="accent1" w:themeFillTint="33"/>
            <w:vAlign w:val="center"/>
          </w:tcPr>
          <w:p w14:paraId="749BD095" w14:textId="77777777" w:rsidR="00104266" w:rsidRPr="005752AF" w:rsidRDefault="00104266" w:rsidP="00BC42C0">
            <w:pPr>
              <w:tabs>
                <w:tab w:val="left" w:pos="1275"/>
              </w:tabs>
              <w:spacing w:line="276" w:lineRule="auto"/>
              <w:jc w:val="center"/>
              <w:rPr>
                <w:rFonts w:ascii="Calibri" w:hAnsi="Calibri" w:cs="Calibri"/>
                <w:b/>
                <w:bCs/>
              </w:rPr>
            </w:pPr>
            <w:r w:rsidRPr="005752AF">
              <w:rPr>
                <w:rFonts w:ascii="Calibri" w:hAnsi="Calibri" w:cs="Calibri"/>
                <w:b/>
                <w:bCs/>
              </w:rPr>
              <w:t>Área</w:t>
            </w:r>
          </w:p>
        </w:tc>
        <w:tc>
          <w:tcPr>
            <w:tcW w:w="1186" w:type="pct"/>
            <w:tcBorders>
              <w:top w:val="single" w:sz="12" w:space="0" w:color="auto"/>
              <w:right w:val="single" w:sz="12" w:space="0" w:color="auto"/>
            </w:tcBorders>
            <w:shd w:val="clear" w:color="auto" w:fill="DBE5F1" w:themeFill="accent1" w:themeFillTint="33"/>
            <w:vAlign w:val="center"/>
          </w:tcPr>
          <w:p w14:paraId="189DCB9C" w14:textId="77777777" w:rsidR="00104266" w:rsidRPr="005752AF" w:rsidRDefault="00104266" w:rsidP="00BC42C0">
            <w:pPr>
              <w:tabs>
                <w:tab w:val="left" w:pos="1275"/>
              </w:tabs>
              <w:spacing w:line="276" w:lineRule="auto"/>
              <w:jc w:val="center"/>
              <w:rPr>
                <w:rFonts w:ascii="Calibri" w:hAnsi="Calibri" w:cs="Calibri"/>
                <w:b/>
                <w:bCs/>
              </w:rPr>
            </w:pPr>
            <w:r w:rsidRPr="005752AF">
              <w:rPr>
                <w:rFonts w:ascii="Calibri" w:hAnsi="Calibri" w:cs="Calibri"/>
                <w:b/>
                <w:bCs/>
              </w:rPr>
              <w:t>Acción</w:t>
            </w:r>
          </w:p>
        </w:tc>
        <w:tc>
          <w:tcPr>
            <w:tcW w:w="216" w:type="pct"/>
            <w:tcBorders>
              <w:left w:val="single" w:sz="12" w:space="0" w:color="auto"/>
            </w:tcBorders>
            <w:shd w:val="clear" w:color="auto" w:fill="DBE5F1" w:themeFill="accent1" w:themeFillTint="33"/>
            <w:vAlign w:val="center"/>
          </w:tcPr>
          <w:p w14:paraId="7898CD4D" w14:textId="77777777" w:rsidR="00104266" w:rsidRPr="005752AF" w:rsidRDefault="00104266" w:rsidP="00BC42C0">
            <w:pPr>
              <w:tabs>
                <w:tab w:val="left" w:pos="1275"/>
              </w:tabs>
              <w:spacing w:line="276" w:lineRule="auto"/>
              <w:jc w:val="center"/>
              <w:rPr>
                <w:rFonts w:ascii="Calibri" w:hAnsi="Calibri" w:cs="Calibri"/>
                <w:b/>
                <w:bCs/>
              </w:rPr>
            </w:pPr>
            <w:r w:rsidRPr="005752AF">
              <w:rPr>
                <w:rFonts w:ascii="Calibri" w:hAnsi="Calibri" w:cs="Calibri"/>
                <w:b/>
                <w:bCs/>
              </w:rPr>
              <w:t>2º tri</w:t>
            </w:r>
          </w:p>
        </w:tc>
        <w:tc>
          <w:tcPr>
            <w:tcW w:w="171" w:type="pct"/>
            <w:shd w:val="clear" w:color="auto" w:fill="DBE5F1" w:themeFill="accent1" w:themeFillTint="33"/>
            <w:vAlign w:val="center"/>
          </w:tcPr>
          <w:p w14:paraId="1908F491" w14:textId="77777777" w:rsidR="00104266" w:rsidRPr="005752AF" w:rsidRDefault="00104266" w:rsidP="00BC42C0">
            <w:pPr>
              <w:tabs>
                <w:tab w:val="left" w:pos="1275"/>
              </w:tabs>
              <w:spacing w:line="276" w:lineRule="auto"/>
              <w:jc w:val="center"/>
              <w:rPr>
                <w:rFonts w:ascii="Calibri" w:hAnsi="Calibri" w:cs="Calibri"/>
                <w:b/>
                <w:bCs/>
              </w:rPr>
            </w:pPr>
            <w:r w:rsidRPr="005752AF">
              <w:rPr>
                <w:rFonts w:ascii="Calibri" w:hAnsi="Calibri" w:cs="Calibri"/>
                <w:b/>
                <w:bCs/>
              </w:rPr>
              <w:t>3º tri</w:t>
            </w:r>
          </w:p>
        </w:tc>
        <w:tc>
          <w:tcPr>
            <w:tcW w:w="186" w:type="pct"/>
            <w:tcBorders>
              <w:right w:val="single" w:sz="12" w:space="0" w:color="auto"/>
            </w:tcBorders>
            <w:shd w:val="clear" w:color="auto" w:fill="DBE5F1" w:themeFill="accent1" w:themeFillTint="33"/>
            <w:vAlign w:val="center"/>
          </w:tcPr>
          <w:p w14:paraId="079B203E" w14:textId="77777777" w:rsidR="00104266" w:rsidRPr="005752AF" w:rsidRDefault="00104266" w:rsidP="00BC42C0">
            <w:pPr>
              <w:tabs>
                <w:tab w:val="left" w:pos="1275"/>
              </w:tabs>
              <w:spacing w:line="276" w:lineRule="auto"/>
              <w:jc w:val="center"/>
              <w:rPr>
                <w:rFonts w:ascii="Calibri" w:hAnsi="Calibri" w:cs="Calibri"/>
                <w:b/>
                <w:bCs/>
              </w:rPr>
            </w:pPr>
            <w:r w:rsidRPr="005752AF">
              <w:rPr>
                <w:rFonts w:ascii="Calibri" w:hAnsi="Calibri" w:cs="Calibri"/>
                <w:b/>
                <w:bCs/>
              </w:rPr>
              <w:t>4º tri</w:t>
            </w:r>
          </w:p>
        </w:tc>
        <w:tc>
          <w:tcPr>
            <w:tcW w:w="170" w:type="pct"/>
            <w:tcBorders>
              <w:left w:val="single" w:sz="12" w:space="0" w:color="auto"/>
            </w:tcBorders>
            <w:shd w:val="clear" w:color="auto" w:fill="DBE5F1" w:themeFill="accent1" w:themeFillTint="33"/>
            <w:vAlign w:val="center"/>
          </w:tcPr>
          <w:p w14:paraId="65309B86" w14:textId="77777777" w:rsidR="00104266" w:rsidRPr="005752AF" w:rsidRDefault="00104266" w:rsidP="00BC42C0">
            <w:pPr>
              <w:tabs>
                <w:tab w:val="left" w:pos="1275"/>
              </w:tabs>
              <w:spacing w:line="276" w:lineRule="auto"/>
              <w:jc w:val="center"/>
              <w:rPr>
                <w:rFonts w:ascii="Calibri" w:hAnsi="Calibri" w:cs="Calibri"/>
                <w:b/>
                <w:bCs/>
              </w:rPr>
            </w:pPr>
            <w:r w:rsidRPr="005752AF">
              <w:rPr>
                <w:rFonts w:ascii="Calibri" w:hAnsi="Calibri" w:cs="Calibri"/>
                <w:b/>
                <w:bCs/>
              </w:rPr>
              <w:t>1º tri</w:t>
            </w:r>
          </w:p>
        </w:tc>
        <w:tc>
          <w:tcPr>
            <w:tcW w:w="170" w:type="pct"/>
            <w:shd w:val="clear" w:color="auto" w:fill="DBE5F1" w:themeFill="accent1" w:themeFillTint="33"/>
            <w:vAlign w:val="center"/>
          </w:tcPr>
          <w:p w14:paraId="14CB5BF1" w14:textId="77777777" w:rsidR="00104266" w:rsidRPr="005752AF" w:rsidRDefault="00104266" w:rsidP="00BC42C0">
            <w:pPr>
              <w:tabs>
                <w:tab w:val="left" w:pos="1275"/>
              </w:tabs>
              <w:spacing w:line="276" w:lineRule="auto"/>
              <w:jc w:val="center"/>
              <w:rPr>
                <w:rFonts w:ascii="Calibri" w:hAnsi="Calibri" w:cs="Calibri"/>
                <w:b/>
                <w:bCs/>
              </w:rPr>
            </w:pPr>
            <w:r w:rsidRPr="005752AF">
              <w:rPr>
                <w:rFonts w:ascii="Calibri" w:hAnsi="Calibri" w:cs="Calibri"/>
                <w:b/>
                <w:bCs/>
              </w:rPr>
              <w:t>2º tri</w:t>
            </w:r>
          </w:p>
        </w:tc>
        <w:tc>
          <w:tcPr>
            <w:tcW w:w="170" w:type="pct"/>
            <w:shd w:val="clear" w:color="auto" w:fill="DBE5F1" w:themeFill="accent1" w:themeFillTint="33"/>
            <w:vAlign w:val="center"/>
          </w:tcPr>
          <w:p w14:paraId="5892F47B" w14:textId="77777777" w:rsidR="00104266" w:rsidRPr="005752AF" w:rsidRDefault="00104266" w:rsidP="00BC42C0">
            <w:pPr>
              <w:tabs>
                <w:tab w:val="left" w:pos="1275"/>
              </w:tabs>
              <w:spacing w:line="276" w:lineRule="auto"/>
              <w:jc w:val="center"/>
              <w:rPr>
                <w:rFonts w:ascii="Calibri" w:hAnsi="Calibri" w:cs="Calibri"/>
                <w:b/>
                <w:bCs/>
              </w:rPr>
            </w:pPr>
            <w:r w:rsidRPr="005752AF">
              <w:rPr>
                <w:rFonts w:ascii="Calibri" w:hAnsi="Calibri" w:cs="Calibri"/>
                <w:b/>
                <w:bCs/>
              </w:rPr>
              <w:t>3º tri</w:t>
            </w:r>
          </w:p>
        </w:tc>
        <w:tc>
          <w:tcPr>
            <w:tcW w:w="171" w:type="pct"/>
            <w:tcBorders>
              <w:right w:val="single" w:sz="12" w:space="0" w:color="auto"/>
            </w:tcBorders>
            <w:shd w:val="clear" w:color="auto" w:fill="DBE5F1" w:themeFill="accent1" w:themeFillTint="33"/>
            <w:vAlign w:val="center"/>
          </w:tcPr>
          <w:p w14:paraId="18B9FAE9" w14:textId="77777777" w:rsidR="00104266" w:rsidRPr="005752AF" w:rsidRDefault="00104266" w:rsidP="00BC42C0">
            <w:pPr>
              <w:tabs>
                <w:tab w:val="left" w:pos="1275"/>
              </w:tabs>
              <w:spacing w:line="276" w:lineRule="auto"/>
              <w:jc w:val="center"/>
              <w:rPr>
                <w:rFonts w:ascii="Calibri" w:hAnsi="Calibri" w:cs="Calibri"/>
                <w:b/>
                <w:bCs/>
              </w:rPr>
            </w:pPr>
            <w:r w:rsidRPr="005752AF">
              <w:rPr>
                <w:rFonts w:ascii="Calibri" w:hAnsi="Calibri" w:cs="Calibri"/>
                <w:b/>
                <w:bCs/>
              </w:rPr>
              <w:t>4º tri</w:t>
            </w:r>
          </w:p>
        </w:tc>
        <w:tc>
          <w:tcPr>
            <w:tcW w:w="170" w:type="pct"/>
            <w:tcBorders>
              <w:left w:val="single" w:sz="12" w:space="0" w:color="auto"/>
            </w:tcBorders>
            <w:shd w:val="clear" w:color="auto" w:fill="DBE5F1" w:themeFill="accent1" w:themeFillTint="33"/>
            <w:vAlign w:val="center"/>
          </w:tcPr>
          <w:p w14:paraId="31DB8986" w14:textId="77777777" w:rsidR="00104266" w:rsidRPr="005752AF" w:rsidRDefault="00104266" w:rsidP="00BC42C0">
            <w:pPr>
              <w:tabs>
                <w:tab w:val="left" w:pos="1275"/>
              </w:tabs>
              <w:spacing w:line="276" w:lineRule="auto"/>
              <w:jc w:val="center"/>
              <w:rPr>
                <w:rFonts w:ascii="Calibri" w:hAnsi="Calibri" w:cs="Calibri"/>
                <w:b/>
                <w:bCs/>
              </w:rPr>
            </w:pPr>
            <w:r w:rsidRPr="005752AF">
              <w:rPr>
                <w:rFonts w:ascii="Calibri" w:hAnsi="Calibri" w:cs="Calibri"/>
                <w:b/>
                <w:bCs/>
              </w:rPr>
              <w:t>1º tri</w:t>
            </w:r>
          </w:p>
        </w:tc>
        <w:tc>
          <w:tcPr>
            <w:tcW w:w="170" w:type="pct"/>
            <w:shd w:val="clear" w:color="auto" w:fill="DBE5F1" w:themeFill="accent1" w:themeFillTint="33"/>
            <w:vAlign w:val="center"/>
          </w:tcPr>
          <w:p w14:paraId="4E379B17" w14:textId="77777777" w:rsidR="00104266" w:rsidRPr="005752AF" w:rsidRDefault="00104266" w:rsidP="00BC42C0">
            <w:pPr>
              <w:tabs>
                <w:tab w:val="left" w:pos="1275"/>
              </w:tabs>
              <w:spacing w:line="276" w:lineRule="auto"/>
              <w:jc w:val="center"/>
              <w:rPr>
                <w:rFonts w:ascii="Calibri" w:hAnsi="Calibri" w:cs="Calibri"/>
                <w:b/>
                <w:bCs/>
              </w:rPr>
            </w:pPr>
            <w:r w:rsidRPr="005752AF">
              <w:rPr>
                <w:rFonts w:ascii="Calibri" w:hAnsi="Calibri" w:cs="Calibri"/>
                <w:b/>
                <w:bCs/>
              </w:rPr>
              <w:t>2º tri</w:t>
            </w:r>
          </w:p>
        </w:tc>
        <w:tc>
          <w:tcPr>
            <w:tcW w:w="170" w:type="pct"/>
            <w:shd w:val="clear" w:color="auto" w:fill="DBE5F1" w:themeFill="accent1" w:themeFillTint="33"/>
            <w:vAlign w:val="center"/>
          </w:tcPr>
          <w:p w14:paraId="4645B126" w14:textId="77777777" w:rsidR="00104266" w:rsidRPr="005752AF" w:rsidRDefault="00104266" w:rsidP="00BC42C0">
            <w:pPr>
              <w:tabs>
                <w:tab w:val="left" w:pos="1275"/>
              </w:tabs>
              <w:spacing w:line="276" w:lineRule="auto"/>
              <w:jc w:val="center"/>
              <w:rPr>
                <w:rFonts w:ascii="Calibri" w:hAnsi="Calibri" w:cs="Calibri"/>
                <w:b/>
                <w:bCs/>
              </w:rPr>
            </w:pPr>
            <w:r w:rsidRPr="005752AF">
              <w:rPr>
                <w:rFonts w:ascii="Calibri" w:hAnsi="Calibri" w:cs="Calibri"/>
                <w:b/>
                <w:bCs/>
              </w:rPr>
              <w:t>3º tri</w:t>
            </w:r>
          </w:p>
        </w:tc>
        <w:tc>
          <w:tcPr>
            <w:tcW w:w="171" w:type="pct"/>
            <w:tcBorders>
              <w:right w:val="single" w:sz="12" w:space="0" w:color="auto"/>
            </w:tcBorders>
            <w:shd w:val="clear" w:color="auto" w:fill="DBE5F1" w:themeFill="accent1" w:themeFillTint="33"/>
            <w:vAlign w:val="center"/>
          </w:tcPr>
          <w:p w14:paraId="7AA9D8F1" w14:textId="77777777" w:rsidR="00104266" w:rsidRPr="005752AF" w:rsidRDefault="00104266" w:rsidP="00BC42C0">
            <w:pPr>
              <w:tabs>
                <w:tab w:val="left" w:pos="1275"/>
              </w:tabs>
              <w:spacing w:line="276" w:lineRule="auto"/>
              <w:jc w:val="center"/>
              <w:rPr>
                <w:rFonts w:ascii="Calibri" w:hAnsi="Calibri" w:cs="Calibri"/>
                <w:b/>
                <w:bCs/>
              </w:rPr>
            </w:pPr>
            <w:r w:rsidRPr="005752AF">
              <w:rPr>
                <w:rFonts w:ascii="Calibri" w:hAnsi="Calibri" w:cs="Calibri"/>
                <w:b/>
                <w:bCs/>
              </w:rPr>
              <w:t>4º tri</w:t>
            </w:r>
          </w:p>
        </w:tc>
        <w:tc>
          <w:tcPr>
            <w:tcW w:w="170" w:type="pct"/>
            <w:tcBorders>
              <w:left w:val="single" w:sz="12" w:space="0" w:color="auto"/>
            </w:tcBorders>
            <w:shd w:val="clear" w:color="auto" w:fill="DBE5F1" w:themeFill="accent1" w:themeFillTint="33"/>
            <w:vAlign w:val="center"/>
          </w:tcPr>
          <w:p w14:paraId="60F48318" w14:textId="77777777" w:rsidR="00104266" w:rsidRPr="005752AF" w:rsidRDefault="00104266" w:rsidP="00BC42C0">
            <w:pPr>
              <w:tabs>
                <w:tab w:val="left" w:pos="1275"/>
              </w:tabs>
              <w:spacing w:line="276" w:lineRule="auto"/>
              <w:jc w:val="center"/>
              <w:rPr>
                <w:rFonts w:ascii="Calibri" w:hAnsi="Calibri" w:cs="Calibri"/>
                <w:b/>
                <w:bCs/>
              </w:rPr>
            </w:pPr>
            <w:r w:rsidRPr="005752AF">
              <w:rPr>
                <w:rFonts w:ascii="Calibri" w:hAnsi="Calibri" w:cs="Calibri"/>
                <w:b/>
                <w:bCs/>
              </w:rPr>
              <w:t>1º tri</w:t>
            </w:r>
          </w:p>
        </w:tc>
        <w:tc>
          <w:tcPr>
            <w:tcW w:w="170" w:type="pct"/>
            <w:shd w:val="clear" w:color="auto" w:fill="DBE5F1" w:themeFill="accent1" w:themeFillTint="33"/>
            <w:vAlign w:val="center"/>
          </w:tcPr>
          <w:p w14:paraId="1F561F24" w14:textId="77777777" w:rsidR="00104266" w:rsidRPr="005752AF" w:rsidRDefault="00104266" w:rsidP="00BC42C0">
            <w:pPr>
              <w:tabs>
                <w:tab w:val="left" w:pos="1275"/>
              </w:tabs>
              <w:spacing w:line="276" w:lineRule="auto"/>
              <w:jc w:val="center"/>
              <w:rPr>
                <w:rFonts w:ascii="Calibri" w:hAnsi="Calibri" w:cs="Calibri"/>
                <w:b/>
                <w:bCs/>
              </w:rPr>
            </w:pPr>
            <w:r w:rsidRPr="005752AF">
              <w:rPr>
                <w:rFonts w:ascii="Calibri" w:hAnsi="Calibri" w:cs="Calibri"/>
                <w:b/>
                <w:bCs/>
              </w:rPr>
              <w:t>2º tri</w:t>
            </w:r>
          </w:p>
        </w:tc>
        <w:tc>
          <w:tcPr>
            <w:tcW w:w="204" w:type="pct"/>
            <w:tcBorders>
              <w:right w:val="single" w:sz="12" w:space="0" w:color="auto"/>
            </w:tcBorders>
            <w:shd w:val="clear" w:color="auto" w:fill="DBE5F1" w:themeFill="accent1" w:themeFillTint="33"/>
          </w:tcPr>
          <w:p w14:paraId="45F55F60" w14:textId="77777777" w:rsidR="00104266" w:rsidRPr="005752AF" w:rsidRDefault="00104266" w:rsidP="00BC42C0">
            <w:pPr>
              <w:tabs>
                <w:tab w:val="left" w:pos="1275"/>
              </w:tabs>
              <w:spacing w:line="276" w:lineRule="auto"/>
              <w:jc w:val="center"/>
              <w:rPr>
                <w:rFonts w:ascii="Calibri" w:hAnsi="Calibri" w:cs="Calibri"/>
                <w:b/>
                <w:bCs/>
              </w:rPr>
            </w:pPr>
            <w:r w:rsidRPr="005752AF">
              <w:rPr>
                <w:rFonts w:ascii="Calibri" w:hAnsi="Calibri" w:cs="Calibri"/>
                <w:b/>
                <w:bCs/>
              </w:rPr>
              <w:t>3º tri</w:t>
            </w:r>
          </w:p>
        </w:tc>
        <w:tc>
          <w:tcPr>
            <w:tcW w:w="205" w:type="pct"/>
            <w:tcBorders>
              <w:right w:val="single" w:sz="12" w:space="0" w:color="auto"/>
            </w:tcBorders>
            <w:shd w:val="clear" w:color="auto" w:fill="DBE5F1" w:themeFill="accent1" w:themeFillTint="33"/>
          </w:tcPr>
          <w:p w14:paraId="7158C1A9" w14:textId="77777777" w:rsidR="00104266" w:rsidRPr="005752AF" w:rsidRDefault="00104266" w:rsidP="00BC42C0">
            <w:pPr>
              <w:tabs>
                <w:tab w:val="left" w:pos="1275"/>
              </w:tabs>
              <w:jc w:val="center"/>
              <w:rPr>
                <w:rFonts w:ascii="Calibri" w:hAnsi="Calibri" w:cs="Calibri"/>
                <w:b/>
                <w:bCs/>
              </w:rPr>
            </w:pPr>
            <w:r w:rsidRPr="005752AF">
              <w:rPr>
                <w:rFonts w:ascii="Calibri" w:hAnsi="Calibri" w:cs="Calibri"/>
                <w:b/>
                <w:bCs/>
              </w:rPr>
              <w:t>1º tri</w:t>
            </w:r>
          </w:p>
        </w:tc>
        <w:tc>
          <w:tcPr>
            <w:tcW w:w="204" w:type="pct"/>
            <w:tcBorders>
              <w:right w:val="single" w:sz="12" w:space="0" w:color="auto"/>
            </w:tcBorders>
            <w:shd w:val="clear" w:color="auto" w:fill="DBE5F1" w:themeFill="accent1" w:themeFillTint="33"/>
          </w:tcPr>
          <w:p w14:paraId="750A5DC9" w14:textId="77777777" w:rsidR="00104266" w:rsidRPr="005752AF" w:rsidRDefault="00104266" w:rsidP="00BC42C0">
            <w:pPr>
              <w:tabs>
                <w:tab w:val="left" w:pos="1275"/>
              </w:tabs>
              <w:jc w:val="center"/>
              <w:rPr>
                <w:rFonts w:ascii="Calibri" w:hAnsi="Calibri" w:cs="Calibri"/>
                <w:b/>
                <w:bCs/>
              </w:rPr>
            </w:pPr>
            <w:r>
              <w:rPr>
                <w:rFonts w:ascii="Calibri" w:hAnsi="Calibri" w:cs="Calibri"/>
                <w:b/>
                <w:bCs/>
              </w:rPr>
              <w:t>2º tri</w:t>
            </w:r>
          </w:p>
        </w:tc>
      </w:tr>
      <w:tr w:rsidR="009A2FEB" w:rsidRPr="005752AF" w14:paraId="5215F737" w14:textId="77777777" w:rsidTr="009A2FEB">
        <w:tc>
          <w:tcPr>
            <w:tcW w:w="927" w:type="pct"/>
            <w:vMerge w:val="restart"/>
            <w:tcBorders>
              <w:left w:val="single" w:sz="12" w:space="0" w:color="auto"/>
            </w:tcBorders>
            <w:shd w:val="clear" w:color="auto" w:fill="DBE5F1" w:themeFill="accent1" w:themeFillTint="33"/>
            <w:vAlign w:val="center"/>
          </w:tcPr>
          <w:p w14:paraId="50451785" w14:textId="77777777" w:rsidR="00104266" w:rsidRPr="005752AF" w:rsidRDefault="00104266" w:rsidP="00BC42C0">
            <w:pPr>
              <w:tabs>
                <w:tab w:val="left" w:pos="1275"/>
              </w:tabs>
              <w:spacing w:line="276" w:lineRule="auto"/>
              <w:jc w:val="center"/>
              <w:rPr>
                <w:rFonts w:ascii="Calibri" w:hAnsi="Calibri" w:cs="Calibri"/>
                <w:b/>
                <w:bCs/>
              </w:rPr>
            </w:pPr>
            <w:r w:rsidRPr="005752AF">
              <w:rPr>
                <w:rFonts w:ascii="Calibri" w:hAnsi="Calibri" w:cs="Calibri"/>
                <w:b/>
                <w:bCs/>
              </w:rPr>
              <w:t>0. Responsable igualdad</w:t>
            </w:r>
          </w:p>
        </w:tc>
        <w:tc>
          <w:tcPr>
            <w:tcW w:w="1186" w:type="pct"/>
            <w:tcBorders>
              <w:right w:val="single" w:sz="12" w:space="0" w:color="auto"/>
            </w:tcBorders>
            <w:vAlign w:val="center"/>
          </w:tcPr>
          <w:p w14:paraId="05A43392" w14:textId="77777777" w:rsidR="00104266" w:rsidRPr="005752AF" w:rsidRDefault="00104266" w:rsidP="00BC42C0">
            <w:pPr>
              <w:tabs>
                <w:tab w:val="left" w:pos="1275"/>
              </w:tabs>
              <w:spacing w:line="276" w:lineRule="auto"/>
              <w:jc w:val="center"/>
              <w:rPr>
                <w:rFonts w:ascii="Calibri" w:hAnsi="Calibri" w:cs="Calibri"/>
              </w:rPr>
            </w:pPr>
            <w:r w:rsidRPr="005752AF">
              <w:rPr>
                <w:rFonts w:ascii="Calibri" w:hAnsi="Calibri" w:cs="Calibri"/>
              </w:rPr>
              <w:t>Designar persona responsable</w:t>
            </w:r>
          </w:p>
        </w:tc>
        <w:tc>
          <w:tcPr>
            <w:tcW w:w="216" w:type="pct"/>
            <w:tcBorders>
              <w:left w:val="single" w:sz="12" w:space="0" w:color="auto"/>
            </w:tcBorders>
            <w:shd w:val="clear" w:color="auto" w:fill="8064A2" w:themeFill="accent4"/>
            <w:vAlign w:val="center"/>
          </w:tcPr>
          <w:p w14:paraId="075B0AE2" w14:textId="77777777" w:rsidR="00104266" w:rsidRPr="005752AF" w:rsidRDefault="00104266" w:rsidP="00BC42C0">
            <w:pPr>
              <w:tabs>
                <w:tab w:val="left" w:pos="1275"/>
              </w:tabs>
              <w:spacing w:line="276" w:lineRule="auto"/>
              <w:jc w:val="center"/>
              <w:rPr>
                <w:rFonts w:ascii="Calibri" w:hAnsi="Calibri" w:cs="Calibri"/>
              </w:rPr>
            </w:pPr>
          </w:p>
        </w:tc>
        <w:tc>
          <w:tcPr>
            <w:tcW w:w="171" w:type="pct"/>
            <w:vAlign w:val="center"/>
          </w:tcPr>
          <w:p w14:paraId="4ABD4556" w14:textId="77777777" w:rsidR="00104266" w:rsidRPr="005752AF" w:rsidRDefault="00104266" w:rsidP="00BC42C0">
            <w:pPr>
              <w:tabs>
                <w:tab w:val="left" w:pos="1275"/>
              </w:tabs>
              <w:spacing w:line="276" w:lineRule="auto"/>
              <w:jc w:val="center"/>
              <w:rPr>
                <w:rFonts w:ascii="Calibri" w:hAnsi="Calibri" w:cs="Calibri"/>
              </w:rPr>
            </w:pPr>
          </w:p>
        </w:tc>
        <w:tc>
          <w:tcPr>
            <w:tcW w:w="186" w:type="pct"/>
            <w:tcBorders>
              <w:right w:val="single" w:sz="12" w:space="0" w:color="auto"/>
            </w:tcBorders>
            <w:vAlign w:val="center"/>
          </w:tcPr>
          <w:p w14:paraId="5A19C7C9" w14:textId="77777777" w:rsidR="00104266" w:rsidRPr="005752AF" w:rsidRDefault="00104266" w:rsidP="00BC42C0">
            <w:pPr>
              <w:tabs>
                <w:tab w:val="left" w:pos="1275"/>
              </w:tabs>
              <w:spacing w:line="276" w:lineRule="auto"/>
              <w:jc w:val="center"/>
              <w:rPr>
                <w:rFonts w:ascii="Calibri" w:hAnsi="Calibri" w:cs="Calibri"/>
              </w:rPr>
            </w:pPr>
          </w:p>
        </w:tc>
        <w:tc>
          <w:tcPr>
            <w:tcW w:w="170" w:type="pct"/>
            <w:tcBorders>
              <w:left w:val="single" w:sz="12" w:space="0" w:color="auto"/>
            </w:tcBorders>
            <w:vAlign w:val="center"/>
          </w:tcPr>
          <w:p w14:paraId="2A12582A" w14:textId="77777777" w:rsidR="00104266" w:rsidRPr="005752AF" w:rsidRDefault="00104266" w:rsidP="00BC42C0">
            <w:pPr>
              <w:tabs>
                <w:tab w:val="left" w:pos="1275"/>
              </w:tabs>
              <w:spacing w:line="276" w:lineRule="auto"/>
              <w:jc w:val="center"/>
              <w:rPr>
                <w:rFonts w:ascii="Calibri" w:hAnsi="Calibri" w:cs="Calibri"/>
              </w:rPr>
            </w:pPr>
          </w:p>
        </w:tc>
        <w:tc>
          <w:tcPr>
            <w:tcW w:w="170" w:type="pct"/>
            <w:vAlign w:val="center"/>
          </w:tcPr>
          <w:p w14:paraId="1CCD1D8D" w14:textId="77777777" w:rsidR="00104266" w:rsidRPr="005752AF" w:rsidRDefault="00104266" w:rsidP="00BC42C0">
            <w:pPr>
              <w:tabs>
                <w:tab w:val="left" w:pos="1275"/>
              </w:tabs>
              <w:spacing w:line="276" w:lineRule="auto"/>
              <w:jc w:val="center"/>
              <w:rPr>
                <w:rFonts w:ascii="Calibri" w:hAnsi="Calibri" w:cs="Calibri"/>
              </w:rPr>
            </w:pPr>
          </w:p>
        </w:tc>
        <w:tc>
          <w:tcPr>
            <w:tcW w:w="170" w:type="pct"/>
            <w:vAlign w:val="center"/>
          </w:tcPr>
          <w:p w14:paraId="03F358FB" w14:textId="77777777" w:rsidR="00104266" w:rsidRPr="005752AF" w:rsidRDefault="00104266" w:rsidP="00BC42C0">
            <w:pPr>
              <w:tabs>
                <w:tab w:val="left" w:pos="1275"/>
              </w:tabs>
              <w:spacing w:line="276" w:lineRule="auto"/>
              <w:jc w:val="center"/>
              <w:rPr>
                <w:rFonts w:ascii="Calibri" w:hAnsi="Calibri" w:cs="Calibri"/>
              </w:rPr>
            </w:pPr>
          </w:p>
        </w:tc>
        <w:tc>
          <w:tcPr>
            <w:tcW w:w="171" w:type="pct"/>
            <w:tcBorders>
              <w:right w:val="single" w:sz="12" w:space="0" w:color="auto"/>
            </w:tcBorders>
            <w:vAlign w:val="center"/>
          </w:tcPr>
          <w:p w14:paraId="29A955D9" w14:textId="77777777" w:rsidR="00104266" w:rsidRPr="005752AF" w:rsidRDefault="00104266" w:rsidP="00BC42C0">
            <w:pPr>
              <w:tabs>
                <w:tab w:val="left" w:pos="1275"/>
              </w:tabs>
              <w:spacing w:line="276" w:lineRule="auto"/>
              <w:jc w:val="center"/>
              <w:rPr>
                <w:rFonts w:ascii="Calibri" w:hAnsi="Calibri" w:cs="Calibri"/>
              </w:rPr>
            </w:pPr>
          </w:p>
        </w:tc>
        <w:tc>
          <w:tcPr>
            <w:tcW w:w="170" w:type="pct"/>
            <w:tcBorders>
              <w:left w:val="single" w:sz="12" w:space="0" w:color="auto"/>
            </w:tcBorders>
            <w:vAlign w:val="center"/>
          </w:tcPr>
          <w:p w14:paraId="604F364E" w14:textId="77777777" w:rsidR="00104266" w:rsidRPr="005752AF" w:rsidRDefault="00104266" w:rsidP="00BC42C0">
            <w:pPr>
              <w:tabs>
                <w:tab w:val="left" w:pos="1275"/>
              </w:tabs>
              <w:spacing w:line="276" w:lineRule="auto"/>
              <w:jc w:val="center"/>
              <w:rPr>
                <w:rFonts w:ascii="Calibri" w:hAnsi="Calibri" w:cs="Calibri"/>
              </w:rPr>
            </w:pPr>
          </w:p>
        </w:tc>
        <w:tc>
          <w:tcPr>
            <w:tcW w:w="170" w:type="pct"/>
            <w:vAlign w:val="center"/>
          </w:tcPr>
          <w:p w14:paraId="59E32B52" w14:textId="77777777" w:rsidR="00104266" w:rsidRPr="005752AF" w:rsidRDefault="00104266" w:rsidP="00BC42C0">
            <w:pPr>
              <w:tabs>
                <w:tab w:val="left" w:pos="1275"/>
              </w:tabs>
              <w:spacing w:line="276" w:lineRule="auto"/>
              <w:jc w:val="center"/>
              <w:rPr>
                <w:rFonts w:ascii="Calibri" w:hAnsi="Calibri" w:cs="Calibri"/>
              </w:rPr>
            </w:pPr>
          </w:p>
        </w:tc>
        <w:tc>
          <w:tcPr>
            <w:tcW w:w="170" w:type="pct"/>
            <w:vAlign w:val="center"/>
          </w:tcPr>
          <w:p w14:paraId="7B01D296" w14:textId="77777777" w:rsidR="00104266" w:rsidRPr="005752AF" w:rsidRDefault="00104266" w:rsidP="00BC42C0">
            <w:pPr>
              <w:tabs>
                <w:tab w:val="left" w:pos="1275"/>
              </w:tabs>
              <w:spacing w:line="276" w:lineRule="auto"/>
              <w:jc w:val="center"/>
              <w:rPr>
                <w:rFonts w:ascii="Calibri" w:hAnsi="Calibri" w:cs="Calibri"/>
              </w:rPr>
            </w:pPr>
          </w:p>
        </w:tc>
        <w:tc>
          <w:tcPr>
            <w:tcW w:w="171" w:type="pct"/>
            <w:tcBorders>
              <w:right w:val="single" w:sz="12" w:space="0" w:color="auto"/>
            </w:tcBorders>
            <w:vAlign w:val="center"/>
          </w:tcPr>
          <w:p w14:paraId="0FF8B09E" w14:textId="77777777" w:rsidR="00104266" w:rsidRPr="005752AF" w:rsidRDefault="00104266" w:rsidP="00BC42C0">
            <w:pPr>
              <w:tabs>
                <w:tab w:val="left" w:pos="1275"/>
              </w:tabs>
              <w:spacing w:line="276" w:lineRule="auto"/>
              <w:jc w:val="center"/>
              <w:rPr>
                <w:rFonts w:ascii="Calibri" w:hAnsi="Calibri" w:cs="Calibri"/>
              </w:rPr>
            </w:pPr>
          </w:p>
        </w:tc>
        <w:tc>
          <w:tcPr>
            <w:tcW w:w="170" w:type="pct"/>
            <w:tcBorders>
              <w:left w:val="single" w:sz="12" w:space="0" w:color="auto"/>
            </w:tcBorders>
            <w:vAlign w:val="center"/>
          </w:tcPr>
          <w:p w14:paraId="529C5512" w14:textId="77777777" w:rsidR="00104266" w:rsidRPr="005752AF" w:rsidRDefault="00104266" w:rsidP="00BC42C0">
            <w:pPr>
              <w:tabs>
                <w:tab w:val="left" w:pos="1275"/>
              </w:tabs>
              <w:spacing w:line="276" w:lineRule="auto"/>
              <w:jc w:val="center"/>
              <w:rPr>
                <w:rFonts w:ascii="Calibri" w:hAnsi="Calibri" w:cs="Calibri"/>
              </w:rPr>
            </w:pPr>
          </w:p>
        </w:tc>
        <w:tc>
          <w:tcPr>
            <w:tcW w:w="170" w:type="pct"/>
            <w:vAlign w:val="center"/>
          </w:tcPr>
          <w:p w14:paraId="52786BCE" w14:textId="77777777" w:rsidR="00104266" w:rsidRPr="005752AF" w:rsidRDefault="00104266" w:rsidP="00BC42C0">
            <w:pPr>
              <w:tabs>
                <w:tab w:val="left" w:pos="1275"/>
              </w:tabs>
              <w:spacing w:line="276" w:lineRule="auto"/>
              <w:jc w:val="center"/>
              <w:rPr>
                <w:rFonts w:ascii="Calibri" w:hAnsi="Calibri" w:cs="Calibri"/>
              </w:rPr>
            </w:pPr>
          </w:p>
        </w:tc>
        <w:tc>
          <w:tcPr>
            <w:tcW w:w="204" w:type="pct"/>
            <w:tcBorders>
              <w:right w:val="single" w:sz="12" w:space="0" w:color="auto"/>
            </w:tcBorders>
          </w:tcPr>
          <w:p w14:paraId="70CC96A0" w14:textId="77777777" w:rsidR="00104266" w:rsidRPr="005752AF" w:rsidRDefault="00104266" w:rsidP="00BC42C0">
            <w:pPr>
              <w:tabs>
                <w:tab w:val="left" w:pos="1275"/>
              </w:tabs>
              <w:spacing w:line="276" w:lineRule="auto"/>
              <w:jc w:val="center"/>
              <w:rPr>
                <w:rFonts w:ascii="Calibri" w:hAnsi="Calibri" w:cs="Calibri"/>
              </w:rPr>
            </w:pPr>
          </w:p>
        </w:tc>
        <w:tc>
          <w:tcPr>
            <w:tcW w:w="205" w:type="pct"/>
            <w:tcBorders>
              <w:right w:val="single" w:sz="12" w:space="0" w:color="auto"/>
            </w:tcBorders>
          </w:tcPr>
          <w:p w14:paraId="73BB5B54" w14:textId="77777777" w:rsidR="00104266" w:rsidRPr="005752AF" w:rsidRDefault="00104266" w:rsidP="00BC42C0">
            <w:pPr>
              <w:tabs>
                <w:tab w:val="left" w:pos="1275"/>
              </w:tabs>
              <w:jc w:val="center"/>
              <w:rPr>
                <w:rFonts w:ascii="Calibri" w:hAnsi="Calibri" w:cs="Calibri"/>
              </w:rPr>
            </w:pPr>
          </w:p>
        </w:tc>
        <w:tc>
          <w:tcPr>
            <w:tcW w:w="204" w:type="pct"/>
            <w:tcBorders>
              <w:right w:val="single" w:sz="12" w:space="0" w:color="auto"/>
            </w:tcBorders>
          </w:tcPr>
          <w:p w14:paraId="75AB923C" w14:textId="77777777" w:rsidR="00104266" w:rsidRPr="005752AF" w:rsidRDefault="00104266" w:rsidP="00BC42C0">
            <w:pPr>
              <w:tabs>
                <w:tab w:val="left" w:pos="1275"/>
              </w:tabs>
              <w:jc w:val="center"/>
              <w:rPr>
                <w:rFonts w:ascii="Calibri" w:hAnsi="Calibri" w:cs="Calibri"/>
              </w:rPr>
            </w:pPr>
          </w:p>
        </w:tc>
      </w:tr>
      <w:tr w:rsidR="009A2FEB" w:rsidRPr="005752AF" w14:paraId="28BC7111" w14:textId="77777777" w:rsidTr="009A2FEB">
        <w:tc>
          <w:tcPr>
            <w:tcW w:w="927" w:type="pct"/>
            <w:vMerge/>
            <w:tcBorders>
              <w:left w:val="single" w:sz="12" w:space="0" w:color="auto"/>
            </w:tcBorders>
            <w:shd w:val="clear" w:color="auto" w:fill="DBE5F1" w:themeFill="accent1" w:themeFillTint="33"/>
            <w:vAlign w:val="center"/>
          </w:tcPr>
          <w:p w14:paraId="2FB9D6B8" w14:textId="77777777" w:rsidR="00104266" w:rsidRPr="005752AF" w:rsidRDefault="00104266" w:rsidP="00BC42C0">
            <w:pPr>
              <w:tabs>
                <w:tab w:val="left" w:pos="1275"/>
              </w:tabs>
              <w:spacing w:line="276" w:lineRule="auto"/>
              <w:jc w:val="center"/>
              <w:rPr>
                <w:rFonts w:ascii="Calibri" w:hAnsi="Calibri" w:cs="Calibri"/>
                <w:b/>
                <w:bCs/>
              </w:rPr>
            </w:pPr>
          </w:p>
        </w:tc>
        <w:tc>
          <w:tcPr>
            <w:tcW w:w="1186" w:type="pct"/>
            <w:tcBorders>
              <w:right w:val="single" w:sz="12" w:space="0" w:color="auto"/>
            </w:tcBorders>
            <w:vAlign w:val="center"/>
          </w:tcPr>
          <w:p w14:paraId="076F0D3D" w14:textId="77777777" w:rsidR="00104266" w:rsidRPr="005752AF" w:rsidRDefault="00104266" w:rsidP="00BC42C0">
            <w:pPr>
              <w:tabs>
                <w:tab w:val="left" w:pos="1275"/>
              </w:tabs>
              <w:spacing w:line="276" w:lineRule="auto"/>
              <w:jc w:val="center"/>
              <w:rPr>
                <w:rFonts w:ascii="Calibri" w:hAnsi="Calibri" w:cs="Calibri"/>
              </w:rPr>
            </w:pPr>
            <w:r w:rsidRPr="005752AF">
              <w:rPr>
                <w:rFonts w:ascii="Calibri" w:hAnsi="Calibri" w:cs="Calibri"/>
              </w:rPr>
              <w:t>Informar acciones PIO</w:t>
            </w:r>
          </w:p>
        </w:tc>
        <w:tc>
          <w:tcPr>
            <w:tcW w:w="216" w:type="pct"/>
            <w:tcBorders>
              <w:left w:val="single" w:sz="12" w:space="0" w:color="auto"/>
            </w:tcBorders>
            <w:shd w:val="clear" w:color="auto" w:fill="8064A2" w:themeFill="accent4"/>
            <w:vAlign w:val="center"/>
          </w:tcPr>
          <w:p w14:paraId="4A5BA012" w14:textId="77777777" w:rsidR="00104266" w:rsidRPr="005752AF" w:rsidRDefault="00104266" w:rsidP="00BC42C0">
            <w:pPr>
              <w:tabs>
                <w:tab w:val="left" w:pos="1275"/>
              </w:tabs>
              <w:spacing w:line="276" w:lineRule="auto"/>
              <w:jc w:val="center"/>
              <w:rPr>
                <w:rFonts w:ascii="Calibri" w:hAnsi="Calibri" w:cs="Calibri"/>
              </w:rPr>
            </w:pPr>
          </w:p>
        </w:tc>
        <w:tc>
          <w:tcPr>
            <w:tcW w:w="171" w:type="pct"/>
            <w:vAlign w:val="center"/>
          </w:tcPr>
          <w:p w14:paraId="3818B43F" w14:textId="77777777" w:rsidR="00104266" w:rsidRPr="005752AF" w:rsidRDefault="00104266" w:rsidP="00BC42C0">
            <w:pPr>
              <w:tabs>
                <w:tab w:val="left" w:pos="1275"/>
              </w:tabs>
              <w:spacing w:line="276" w:lineRule="auto"/>
              <w:jc w:val="center"/>
              <w:rPr>
                <w:rFonts w:ascii="Calibri" w:hAnsi="Calibri" w:cs="Calibri"/>
              </w:rPr>
            </w:pPr>
          </w:p>
        </w:tc>
        <w:tc>
          <w:tcPr>
            <w:tcW w:w="186" w:type="pct"/>
            <w:tcBorders>
              <w:right w:val="single" w:sz="12" w:space="0" w:color="auto"/>
            </w:tcBorders>
            <w:vAlign w:val="center"/>
          </w:tcPr>
          <w:p w14:paraId="26C7A955" w14:textId="77777777" w:rsidR="00104266" w:rsidRPr="005752AF" w:rsidRDefault="00104266" w:rsidP="00BC42C0">
            <w:pPr>
              <w:tabs>
                <w:tab w:val="left" w:pos="1275"/>
              </w:tabs>
              <w:spacing w:line="276" w:lineRule="auto"/>
              <w:jc w:val="center"/>
              <w:rPr>
                <w:rFonts w:ascii="Calibri" w:hAnsi="Calibri" w:cs="Calibri"/>
              </w:rPr>
            </w:pPr>
          </w:p>
        </w:tc>
        <w:tc>
          <w:tcPr>
            <w:tcW w:w="170" w:type="pct"/>
            <w:tcBorders>
              <w:left w:val="single" w:sz="12" w:space="0" w:color="auto"/>
            </w:tcBorders>
            <w:vAlign w:val="center"/>
          </w:tcPr>
          <w:p w14:paraId="54B7F08D" w14:textId="77777777" w:rsidR="00104266" w:rsidRPr="005752AF" w:rsidRDefault="00104266" w:rsidP="00BC42C0">
            <w:pPr>
              <w:tabs>
                <w:tab w:val="left" w:pos="1275"/>
              </w:tabs>
              <w:spacing w:line="276" w:lineRule="auto"/>
              <w:jc w:val="center"/>
              <w:rPr>
                <w:rFonts w:ascii="Calibri" w:hAnsi="Calibri" w:cs="Calibri"/>
              </w:rPr>
            </w:pPr>
          </w:p>
        </w:tc>
        <w:tc>
          <w:tcPr>
            <w:tcW w:w="170" w:type="pct"/>
            <w:vAlign w:val="center"/>
          </w:tcPr>
          <w:p w14:paraId="2F9446C9" w14:textId="77777777" w:rsidR="00104266" w:rsidRPr="005752AF" w:rsidRDefault="00104266" w:rsidP="00BC42C0">
            <w:pPr>
              <w:tabs>
                <w:tab w:val="left" w:pos="1275"/>
              </w:tabs>
              <w:spacing w:line="276" w:lineRule="auto"/>
              <w:jc w:val="center"/>
              <w:rPr>
                <w:rFonts w:ascii="Calibri" w:hAnsi="Calibri" w:cs="Calibri"/>
              </w:rPr>
            </w:pPr>
          </w:p>
        </w:tc>
        <w:tc>
          <w:tcPr>
            <w:tcW w:w="170" w:type="pct"/>
            <w:vAlign w:val="center"/>
          </w:tcPr>
          <w:p w14:paraId="666C66A2" w14:textId="77777777" w:rsidR="00104266" w:rsidRPr="005752AF" w:rsidRDefault="00104266" w:rsidP="00BC42C0">
            <w:pPr>
              <w:tabs>
                <w:tab w:val="left" w:pos="1275"/>
              </w:tabs>
              <w:spacing w:line="276" w:lineRule="auto"/>
              <w:jc w:val="center"/>
              <w:rPr>
                <w:rFonts w:ascii="Calibri" w:hAnsi="Calibri" w:cs="Calibri"/>
              </w:rPr>
            </w:pPr>
          </w:p>
        </w:tc>
        <w:tc>
          <w:tcPr>
            <w:tcW w:w="171" w:type="pct"/>
            <w:tcBorders>
              <w:right w:val="single" w:sz="12" w:space="0" w:color="auto"/>
            </w:tcBorders>
            <w:vAlign w:val="center"/>
          </w:tcPr>
          <w:p w14:paraId="67AA37FB" w14:textId="77777777" w:rsidR="00104266" w:rsidRPr="005752AF" w:rsidRDefault="00104266" w:rsidP="00BC42C0">
            <w:pPr>
              <w:tabs>
                <w:tab w:val="left" w:pos="1275"/>
              </w:tabs>
              <w:spacing w:line="276" w:lineRule="auto"/>
              <w:jc w:val="center"/>
              <w:rPr>
                <w:rFonts w:ascii="Calibri" w:hAnsi="Calibri" w:cs="Calibri"/>
              </w:rPr>
            </w:pPr>
          </w:p>
        </w:tc>
        <w:tc>
          <w:tcPr>
            <w:tcW w:w="170" w:type="pct"/>
            <w:tcBorders>
              <w:left w:val="single" w:sz="12" w:space="0" w:color="auto"/>
            </w:tcBorders>
            <w:vAlign w:val="center"/>
          </w:tcPr>
          <w:p w14:paraId="08327DF1" w14:textId="77777777" w:rsidR="00104266" w:rsidRPr="005752AF" w:rsidRDefault="00104266" w:rsidP="00BC42C0">
            <w:pPr>
              <w:tabs>
                <w:tab w:val="left" w:pos="1275"/>
              </w:tabs>
              <w:spacing w:line="276" w:lineRule="auto"/>
              <w:jc w:val="center"/>
              <w:rPr>
                <w:rFonts w:ascii="Calibri" w:hAnsi="Calibri" w:cs="Calibri"/>
              </w:rPr>
            </w:pPr>
          </w:p>
        </w:tc>
        <w:tc>
          <w:tcPr>
            <w:tcW w:w="170" w:type="pct"/>
            <w:vAlign w:val="center"/>
          </w:tcPr>
          <w:p w14:paraId="14162D4B" w14:textId="77777777" w:rsidR="00104266" w:rsidRPr="005752AF" w:rsidRDefault="00104266" w:rsidP="00BC42C0">
            <w:pPr>
              <w:tabs>
                <w:tab w:val="left" w:pos="1275"/>
              </w:tabs>
              <w:spacing w:line="276" w:lineRule="auto"/>
              <w:jc w:val="center"/>
              <w:rPr>
                <w:rFonts w:ascii="Calibri" w:hAnsi="Calibri" w:cs="Calibri"/>
              </w:rPr>
            </w:pPr>
          </w:p>
        </w:tc>
        <w:tc>
          <w:tcPr>
            <w:tcW w:w="170" w:type="pct"/>
            <w:vAlign w:val="center"/>
          </w:tcPr>
          <w:p w14:paraId="31D44634" w14:textId="77777777" w:rsidR="00104266" w:rsidRPr="005752AF" w:rsidRDefault="00104266" w:rsidP="00BC42C0">
            <w:pPr>
              <w:tabs>
                <w:tab w:val="left" w:pos="1275"/>
              </w:tabs>
              <w:spacing w:line="276" w:lineRule="auto"/>
              <w:jc w:val="center"/>
              <w:rPr>
                <w:rFonts w:ascii="Calibri" w:hAnsi="Calibri" w:cs="Calibri"/>
              </w:rPr>
            </w:pPr>
          </w:p>
        </w:tc>
        <w:tc>
          <w:tcPr>
            <w:tcW w:w="171" w:type="pct"/>
            <w:tcBorders>
              <w:right w:val="single" w:sz="12" w:space="0" w:color="auto"/>
            </w:tcBorders>
            <w:vAlign w:val="center"/>
          </w:tcPr>
          <w:p w14:paraId="3795F5F5" w14:textId="77777777" w:rsidR="00104266" w:rsidRPr="005752AF" w:rsidRDefault="00104266" w:rsidP="00BC42C0">
            <w:pPr>
              <w:tabs>
                <w:tab w:val="left" w:pos="1275"/>
              </w:tabs>
              <w:spacing w:line="276" w:lineRule="auto"/>
              <w:jc w:val="center"/>
              <w:rPr>
                <w:rFonts w:ascii="Calibri" w:hAnsi="Calibri" w:cs="Calibri"/>
              </w:rPr>
            </w:pPr>
          </w:p>
        </w:tc>
        <w:tc>
          <w:tcPr>
            <w:tcW w:w="170" w:type="pct"/>
            <w:tcBorders>
              <w:left w:val="single" w:sz="12" w:space="0" w:color="auto"/>
            </w:tcBorders>
            <w:vAlign w:val="center"/>
          </w:tcPr>
          <w:p w14:paraId="0F099345" w14:textId="77777777" w:rsidR="00104266" w:rsidRPr="005752AF" w:rsidRDefault="00104266" w:rsidP="00BC42C0">
            <w:pPr>
              <w:tabs>
                <w:tab w:val="left" w:pos="1275"/>
              </w:tabs>
              <w:spacing w:line="276" w:lineRule="auto"/>
              <w:jc w:val="center"/>
              <w:rPr>
                <w:rFonts w:ascii="Calibri" w:hAnsi="Calibri" w:cs="Calibri"/>
              </w:rPr>
            </w:pPr>
          </w:p>
        </w:tc>
        <w:tc>
          <w:tcPr>
            <w:tcW w:w="170" w:type="pct"/>
            <w:vAlign w:val="center"/>
          </w:tcPr>
          <w:p w14:paraId="7D637AAE" w14:textId="77777777" w:rsidR="00104266" w:rsidRPr="005752AF" w:rsidRDefault="00104266" w:rsidP="00BC42C0">
            <w:pPr>
              <w:tabs>
                <w:tab w:val="left" w:pos="1275"/>
              </w:tabs>
              <w:spacing w:line="276" w:lineRule="auto"/>
              <w:jc w:val="center"/>
              <w:rPr>
                <w:rFonts w:ascii="Calibri" w:hAnsi="Calibri" w:cs="Calibri"/>
              </w:rPr>
            </w:pPr>
          </w:p>
        </w:tc>
        <w:tc>
          <w:tcPr>
            <w:tcW w:w="204" w:type="pct"/>
            <w:tcBorders>
              <w:right w:val="single" w:sz="12" w:space="0" w:color="auto"/>
            </w:tcBorders>
          </w:tcPr>
          <w:p w14:paraId="6C666363" w14:textId="77777777" w:rsidR="00104266" w:rsidRPr="005752AF" w:rsidRDefault="00104266" w:rsidP="00BC42C0">
            <w:pPr>
              <w:tabs>
                <w:tab w:val="left" w:pos="1275"/>
              </w:tabs>
              <w:spacing w:line="276" w:lineRule="auto"/>
              <w:jc w:val="center"/>
              <w:rPr>
                <w:rFonts w:ascii="Calibri" w:hAnsi="Calibri" w:cs="Calibri"/>
              </w:rPr>
            </w:pPr>
          </w:p>
        </w:tc>
        <w:tc>
          <w:tcPr>
            <w:tcW w:w="205" w:type="pct"/>
            <w:tcBorders>
              <w:right w:val="single" w:sz="12" w:space="0" w:color="auto"/>
            </w:tcBorders>
          </w:tcPr>
          <w:p w14:paraId="2EFFC8AC" w14:textId="77777777" w:rsidR="00104266" w:rsidRPr="005752AF" w:rsidRDefault="00104266" w:rsidP="00BC42C0">
            <w:pPr>
              <w:tabs>
                <w:tab w:val="left" w:pos="1275"/>
              </w:tabs>
              <w:jc w:val="center"/>
              <w:rPr>
                <w:rFonts w:ascii="Calibri" w:hAnsi="Calibri" w:cs="Calibri"/>
              </w:rPr>
            </w:pPr>
          </w:p>
        </w:tc>
        <w:tc>
          <w:tcPr>
            <w:tcW w:w="204" w:type="pct"/>
            <w:tcBorders>
              <w:right w:val="single" w:sz="12" w:space="0" w:color="auto"/>
            </w:tcBorders>
          </w:tcPr>
          <w:p w14:paraId="25C24421" w14:textId="77777777" w:rsidR="00104266" w:rsidRPr="005752AF" w:rsidRDefault="00104266" w:rsidP="00BC42C0">
            <w:pPr>
              <w:tabs>
                <w:tab w:val="left" w:pos="1275"/>
              </w:tabs>
              <w:jc w:val="center"/>
              <w:rPr>
                <w:rFonts w:ascii="Calibri" w:hAnsi="Calibri" w:cs="Calibri"/>
              </w:rPr>
            </w:pPr>
          </w:p>
        </w:tc>
      </w:tr>
      <w:tr w:rsidR="009A2FEB" w:rsidRPr="005752AF" w14:paraId="293C2773" w14:textId="77777777" w:rsidTr="009A2FEB">
        <w:tc>
          <w:tcPr>
            <w:tcW w:w="927" w:type="pct"/>
            <w:vMerge w:val="restart"/>
            <w:tcBorders>
              <w:left w:val="single" w:sz="12" w:space="0" w:color="auto"/>
            </w:tcBorders>
            <w:shd w:val="clear" w:color="auto" w:fill="FFFFFF" w:themeFill="background1"/>
            <w:vAlign w:val="center"/>
          </w:tcPr>
          <w:p w14:paraId="604A732A" w14:textId="77777777" w:rsidR="00104266" w:rsidRPr="005752AF" w:rsidRDefault="00104266" w:rsidP="00BC42C0">
            <w:pPr>
              <w:tabs>
                <w:tab w:val="left" w:pos="1275"/>
              </w:tabs>
              <w:spacing w:line="276" w:lineRule="auto"/>
              <w:jc w:val="center"/>
              <w:rPr>
                <w:rFonts w:ascii="Calibri" w:hAnsi="Calibri" w:cs="Calibri"/>
                <w:b/>
                <w:bCs/>
              </w:rPr>
            </w:pPr>
            <w:r w:rsidRPr="005752AF">
              <w:rPr>
                <w:rFonts w:ascii="Calibri" w:hAnsi="Calibri" w:cs="Calibri"/>
                <w:b/>
                <w:bCs/>
              </w:rPr>
              <w:t>1. Proceso de selección y contratación</w:t>
            </w:r>
          </w:p>
        </w:tc>
        <w:tc>
          <w:tcPr>
            <w:tcW w:w="1186" w:type="pct"/>
            <w:tcBorders>
              <w:right w:val="single" w:sz="12" w:space="0" w:color="auto"/>
            </w:tcBorders>
            <w:vAlign w:val="center"/>
          </w:tcPr>
          <w:p w14:paraId="2330F1DE" w14:textId="77777777" w:rsidR="00104266" w:rsidRPr="005752AF" w:rsidRDefault="00104266" w:rsidP="00BC42C0">
            <w:pPr>
              <w:tabs>
                <w:tab w:val="left" w:pos="1275"/>
              </w:tabs>
              <w:spacing w:line="276" w:lineRule="auto"/>
              <w:jc w:val="center"/>
              <w:rPr>
                <w:rFonts w:ascii="Calibri" w:hAnsi="Calibri" w:cs="Calibri"/>
              </w:rPr>
            </w:pPr>
            <w:r w:rsidRPr="005752AF">
              <w:rPr>
                <w:rFonts w:ascii="Calibri" w:hAnsi="Calibri" w:cs="Calibri"/>
              </w:rPr>
              <w:t>Formación 20 horas</w:t>
            </w:r>
          </w:p>
        </w:tc>
        <w:tc>
          <w:tcPr>
            <w:tcW w:w="216" w:type="pct"/>
            <w:tcBorders>
              <w:left w:val="single" w:sz="12" w:space="0" w:color="auto"/>
            </w:tcBorders>
            <w:shd w:val="clear" w:color="auto" w:fill="8064A2" w:themeFill="accent4"/>
            <w:vAlign w:val="center"/>
          </w:tcPr>
          <w:p w14:paraId="27BBA2CC" w14:textId="77777777" w:rsidR="00104266" w:rsidRPr="005752AF" w:rsidRDefault="00104266" w:rsidP="00BC42C0">
            <w:pPr>
              <w:tabs>
                <w:tab w:val="left" w:pos="1275"/>
              </w:tabs>
              <w:spacing w:line="276" w:lineRule="auto"/>
              <w:jc w:val="center"/>
              <w:rPr>
                <w:rFonts w:ascii="Calibri" w:hAnsi="Calibri" w:cs="Calibri"/>
              </w:rPr>
            </w:pPr>
          </w:p>
        </w:tc>
        <w:tc>
          <w:tcPr>
            <w:tcW w:w="171" w:type="pct"/>
            <w:shd w:val="clear" w:color="auto" w:fill="B4C6E7"/>
            <w:vAlign w:val="center"/>
          </w:tcPr>
          <w:p w14:paraId="64613B15" w14:textId="77777777" w:rsidR="00104266" w:rsidRPr="005752AF" w:rsidRDefault="00104266" w:rsidP="00BC42C0">
            <w:pPr>
              <w:tabs>
                <w:tab w:val="left" w:pos="1275"/>
              </w:tabs>
              <w:spacing w:line="276" w:lineRule="auto"/>
              <w:jc w:val="center"/>
              <w:rPr>
                <w:rFonts w:ascii="Calibri" w:hAnsi="Calibri" w:cs="Calibri"/>
              </w:rPr>
            </w:pPr>
          </w:p>
        </w:tc>
        <w:tc>
          <w:tcPr>
            <w:tcW w:w="186" w:type="pct"/>
            <w:tcBorders>
              <w:right w:val="single" w:sz="12" w:space="0" w:color="auto"/>
            </w:tcBorders>
            <w:vAlign w:val="center"/>
          </w:tcPr>
          <w:p w14:paraId="01247FB5" w14:textId="77777777" w:rsidR="00104266" w:rsidRPr="005752AF" w:rsidRDefault="00104266" w:rsidP="00BC42C0">
            <w:pPr>
              <w:tabs>
                <w:tab w:val="left" w:pos="1275"/>
              </w:tabs>
              <w:spacing w:line="276" w:lineRule="auto"/>
              <w:jc w:val="center"/>
              <w:rPr>
                <w:rFonts w:ascii="Calibri" w:hAnsi="Calibri" w:cs="Calibri"/>
              </w:rPr>
            </w:pPr>
          </w:p>
        </w:tc>
        <w:tc>
          <w:tcPr>
            <w:tcW w:w="170" w:type="pct"/>
            <w:tcBorders>
              <w:left w:val="single" w:sz="12" w:space="0" w:color="auto"/>
            </w:tcBorders>
            <w:vAlign w:val="center"/>
          </w:tcPr>
          <w:p w14:paraId="7043E585" w14:textId="77777777" w:rsidR="00104266" w:rsidRPr="005752AF" w:rsidRDefault="00104266" w:rsidP="00BC42C0">
            <w:pPr>
              <w:tabs>
                <w:tab w:val="left" w:pos="1275"/>
              </w:tabs>
              <w:spacing w:line="276" w:lineRule="auto"/>
              <w:jc w:val="center"/>
              <w:rPr>
                <w:rFonts w:ascii="Calibri" w:hAnsi="Calibri" w:cs="Calibri"/>
              </w:rPr>
            </w:pPr>
          </w:p>
        </w:tc>
        <w:tc>
          <w:tcPr>
            <w:tcW w:w="170" w:type="pct"/>
            <w:vAlign w:val="center"/>
          </w:tcPr>
          <w:p w14:paraId="77C903F1" w14:textId="77777777" w:rsidR="00104266" w:rsidRPr="005752AF" w:rsidRDefault="00104266" w:rsidP="00BC42C0">
            <w:pPr>
              <w:tabs>
                <w:tab w:val="left" w:pos="1275"/>
              </w:tabs>
              <w:spacing w:line="276" w:lineRule="auto"/>
              <w:jc w:val="center"/>
              <w:rPr>
                <w:rFonts w:ascii="Calibri" w:hAnsi="Calibri" w:cs="Calibri"/>
              </w:rPr>
            </w:pPr>
          </w:p>
        </w:tc>
        <w:tc>
          <w:tcPr>
            <w:tcW w:w="170" w:type="pct"/>
            <w:vAlign w:val="center"/>
          </w:tcPr>
          <w:p w14:paraId="75A93E31" w14:textId="77777777" w:rsidR="00104266" w:rsidRPr="005752AF" w:rsidRDefault="00104266" w:rsidP="00BC42C0">
            <w:pPr>
              <w:tabs>
                <w:tab w:val="left" w:pos="1275"/>
              </w:tabs>
              <w:spacing w:line="276" w:lineRule="auto"/>
              <w:jc w:val="center"/>
              <w:rPr>
                <w:rFonts w:ascii="Calibri" w:hAnsi="Calibri" w:cs="Calibri"/>
              </w:rPr>
            </w:pPr>
          </w:p>
        </w:tc>
        <w:tc>
          <w:tcPr>
            <w:tcW w:w="171" w:type="pct"/>
            <w:tcBorders>
              <w:right w:val="single" w:sz="12" w:space="0" w:color="auto"/>
            </w:tcBorders>
            <w:vAlign w:val="center"/>
          </w:tcPr>
          <w:p w14:paraId="78C3D190" w14:textId="77777777" w:rsidR="00104266" w:rsidRPr="005752AF" w:rsidRDefault="00104266" w:rsidP="00BC42C0">
            <w:pPr>
              <w:tabs>
                <w:tab w:val="left" w:pos="1275"/>
              </w:tabs>
              <w:spacing w:line="276" w:lineRule="auto"/>
              <w:jc w:val="center"/>
              <w:rPr>
                <w:rFonts w:ascii="Calibri" w:hAnsi="Calibri" w:cs="Calibri"/>
              </w:rPr>
            </w:pPr>
          </w:p>
        </w:tc>
        <w:tc>
          <w:tcPr>
            <w:tcW w:w="170" w:type="pct"/>
            <w:tcBorders>
              <w:left w:val="single" w:sz="12" w:space="0" w:color="auto"/>
            </w:tcBorders>
            <w:vAlign w:val="center"/>
          </w:tcPr>
          <w:p w14:paraId="0B4B7395" w14:textId="77777777" w:rsidR="00104266" w:rsidRPr="005752AF" w:rsidRDefault="00104266" w:rsidP="00BC42C0">
            <w:pPr>
              <w:tabs>
                <w:tab w:val="left" w:pos="1275"/>
              </w:tabs>
              <w:spacing w:line="276" w:lineRule="auto"/>
              <w:jc w:val="center"/>
              <w:rPr>
                <w:rFonts w:ascii="Calibri" w:hAnsi="Calibri" w:cs="Calibri"/>
              </w:rPr>
            </w:pPr>
          </w:p>
        </w:tc>
        <w:tc>
          <w:tcPr>
            <w:tcW w:w="170" w:type="pct"/>
            <w:vAlign w:val="center"/>
          </w:tcPr>
          <w:p w14:paraId="689DCEC1" w14:textId="77777777" w:rsidR="00104266" w:rsidRPr="005752AF" w:rsidRDefault="00104266" w:rsidP="00BC42C0">
            <w:pPr>
              <w:tabs>
                <w:tab w:val="left" w:pos="1275"/>
              </w:tabs>
              <w:spacing w:line="276" w:lineRule="auto"/>
              <w:jc w:val="center"/>
              <w:rPr>
                <w:rFonts w:ascii="Calibri" w:hAnsi="Calibri" w:cs="Calibri"/>
              </w:rPr>
            </w:pPr>
          </w:p>
        </w:tc>
        <w:tc>
          <w:tcPr>
            <w:tcW w:w="170" w:type="pct"/>
            <w:vAlign w:val="center"/>
          </w:tcPr>
          <w:p w14:paraId="0911A1BA" w14:textId="77777777" w:rsidR="00104266" w:rsidRPr="005752AF" w:rsidRDefault="00104266" w:rsidP="00BC42C0">
            <w:pPr>
              <w:tabs>
                <w:tab w:val="left" w:pos="1275"/>
              </w:tabs>
              <w:spacing w:line="276" w:lineRule="auto"/>
              <w:jc w:val="center"/>
              <w:rPr>
                <w:rFonts w:ascii="Calibri" w:hAnsi="Calibri" w:cs="Calibri"/>
              </w:rPr>
            </w:pPr>
          </w:p>
        </w:tc>
        <w:tc>
          <w:tcPr>
            <w:tcW w:w="171" w:type="pct"/>
            <w:tcBorders>
              <w:right w:val="single" w:sz="12" w:space="0" w:color="auto"/>
            </w:tcBorders>
            <w:vAlign w:val="center"/>
          </w:tcPr>
          <w:p w14:paraId="0476075C" w14:textId="77777777" w:rsidR="00104266" w:rsidRPr="005752AF" w:rsidRDefault="00104266" w:rsidP="00BC42C0">
            <w:pPr>
              <w:tabs>
                <w:tab w:val="left" w:pos="1275"/>
              </w:tabs>
              <w:spacing w:line="276" w:lineRule="auto"/>
              <w:jc w:val="center"/>
              <w:rPr>
                <w:rFonts w:ascii="Calibri" w:hAnsi="Calibri" w:cs="Calibri"/>
              </w:rPr>
            </w:pPr>
          </w:p>
        </w:tc>
        <w:tc>
          <w:tcPr>
            <w:tcW w:w="170" w:type="pct"/>
            <w:tcBorders>
              <w:left w:val="single" w:sz="12" w:space="0" w:color="auto"/>
            </w:tcBorders>
            <w:vAlign w:val="center"/>
          </w:tcPr>
          <w:p w14:paraId="3F04FD09" w14:textId="77777777" w:rsidR="00104266" w:rsidRPr="005752AF" w:rsidRDefault="00104266" w:rsidP="00BC42C0">
            <w:pPr>
              <w:tabs>
                <w:tab w:val="left" w:pos="1275"/>
              </w:tabs>
              <w:spacing w:line="276" w:lineRule="auto"/>
              <w:jc w:val="center"/>
              <w:rPr>
                <w:rFonts w:ascii="Calibri" w:hAnsi="Calibri" w:cs="Calibri"/>
              </w:rPr>
            </w:pPr>
          </w:p>
        </w:tc>
        <w:tc>
          <w:tcPr>
            <w:tcW w:w="170" w:type="pct"/>
            <w:vAlign w:val="center"/>
          </w:tcPr>
          <w:p w14:paraId="3D6C06FB" w14:textId="77777777" w:rsidR="00104266" w:rsidRPr="005752AF" w:rsidRDefault="00104266" w:rsidP="00BC42C0">
            <w:pPr>
              <w:tabs>
                <w:tab w:val="left" w:pos="1275"/>
              </w:tabs>
              <w:spacing w:line="276" w:lineRule="auto"/>
              <w:jc w:val="center"/>
              <w:rPr>
                <w:rFonts w:ascii="Calibri" w:hAnsi="Calibri" w:cs="Calibri"/>
              </w:rPr>
            </w:pPr>
          </w:p>
        </w:tc>
        <w:tc>
          <w:tcPr>
            <w:tcW w:w="204" w:type="pct"/>
            <w:tcBorders>
              <w:right w:val="single" w:sz="12" w:space="0" w:color="auto"/>
            </w:tcBorders>
          </w:tcPr>
          <w:p w14:paraId="74549450" w14:textId="77777777" w:rsidR="00104266" w:rsidRPr="005752AF" w:rsidRDefault="00104266" w:rsidP="00BC42C0">
            <w:pPr>
              <w:tabs>
                <w:tab w:val="left" w:pos="1275"/>
              </w:tabs>
              <w:spacing w:line="276" w:lineRule="auto"/>
              <w:jc w:val="center"/>
              <w:rPr>
                <w:rFonts w:ascii="Calibri" w:hAnsi="Calibri" w:cs="Calibri"/>
              </w:rPr>
            </w:pPr>
          </w:p>
        </w:tc>
        <w:tc>
          <w:tcPr>
            <w:tcW w:w="205" w:type="pct"/>
            <w:tcBorders>
              <w:right w:val="single" w:sz="12" w:space="0" w:color="auto"/>
            </w:tcBorders>
          </w:tcPr>
          <w:p w14:paraId="6BCAA5B0" w14:textId="77777777" w:rsidR="00104266" w:rsidRPr="005752AF" w:rsidRDefault="00104266" w:rsidP="00BC42C0">
            <w:pPr>
              <w:tabs>
                <w:tab w:val="left" w:pos="1275"/>
              </w:tabs>
              <w:jc w:val="center"/>
              <w:rPr>
                <w:rFonts w:ascii="Calibri" w:hAnsi="Calibri" w:cs="Calibri"/>
              </w:rPr>
            </w:pPr>
          </w:p>
        </w:tc>
        <w:tc>
          <w:tcPr>
            <w:tcW w:w="204" w:type="pct"/>
            <w:tcBorders>
              <w:right w:val="single" w:sz="12" w:space="0" w:color="auto"/>
            </w:tcBorders>
          </w:tcPr>
          <w:p w14:paraId="58434F0A" w14:textId="77777777" w:rsidR="00104266" w:rsidRPr="005752AF" w:rsidRDefault="00104266" w:rsidP="00BC42C0">
            <w:pPr>
              <w:tabs>
                <w:tab w:val="left" w:pos="1275"/>
              </w:tabs>
              <w:jc w:val="center"/>
              <w:rPr>
                <w:rFonts w:ascii="Calibri" w:hAnsi="Calibri" w:cs="Calibri"/>
              </w:rPr>
            </w:pPr>
          </w:p>
        </w:tc>
      </w:tr>
      <w:tr w:rsidR="009A2FEB" w:rsidRPr="005752AF" w14:paraId="340B4502" w14:textId="77777777" w:rsidTr="009A2FEB">
        <w:tc>
          <w:tcPr>
            <w:tcW w:w="927" w:type="pct"/>
            <w:vMerge/>
            <w:tcBorders>
              <w:left w:val="single" w:sz="12" w:space="0" w:color="auto"/>
            </w:tcBorders>
            <w:shd w:val="clear" w:color="auto" w:fill="FFFFFF" w:themeFill="background1"/>
            <w:vAlign w:val="center"/>
          </w:tcPr>
          <w:p w14:paraId="03C22113" w14:textId="77777777" w:rsidR="00104266" w:rsidRPr="005752AF" w:rsidRDefault="00104266" w:rsidP="00BC42C0">
            <w:pPr>
              <w:tabs>
                <w:tab w:val="left" w:pos="1275"/>
              </w:tabs>
              <w:spacing w:line="276" w:lineRule="auto"/>
              <w:jc w:val="center"/>
              <w:rPr>
                <w:rFonts w:ascii="Calibri" w:hAnsi="Calibri" w:cs="Calibri"/>
                <w:b/>
                <w:bCs/>
              </w:rPr>
            </w:pPr>
          </w:p>
        </w:tc>
        <w:tc>
          <w:tcPr>
            <w:tcW w:w="1186" w:type="pct"/>
            <w:tcBorders>
              <w:right w:val="single" w:sz="12" w:space="0" w:color="auto"/>
            </w:tcBorders>
            <w:vAlign w:val="center"/>
          </w:tcPr>
          <w:p w14:paraId="497B9584" w14:textId="77777777" w:rsidR="00104266" w:rsidRPr="005752AF" w:rsidRDefault="00104266" w:rsidP="00BC42C0">
            <w:pPr>
              <w:tabs>
                <w:tab w:val="left" w:pos="1275"/>
              </w:tabs>
              <w:spacing w:line="276" w:lineRule="auto"/>
              <w:jc w:val="center"/>
              <w:rPr>
                <w:rFonts w:ascii="Calibri" w:hAnsi="Calibri" w:cs="Calibri"/>
              </w:rPr>
            </w:pPr>
            <w:r w:rsidRPr="005752AF">
              <w:rPr>
                <w:rFonts w:ascii="Calibri" w:hAnsi="Calibri" w:cs="Calibri"/>
              </w:rPr>
              <w:t>Informe anual</w:t>
            </w:r>
            <w:r>
              <w:rPr>
                <w:rFonts w:ascii="Calibri" w:hAnsi="Calibri" w:cs="Calibri"/>
              </w:rPr>
              <w:t xml:space="preserve"> distribución plantilla</w:t>
            </w:r>
          </w:p>
        </w:tc>
        <w:tc>
          <w:tcPr>
            <w:tcW w:w="216" w:type="pct"/>
            <w:tcBorders>
              <w:left w:val="single" w:sz="12" w:space="0" w:color="auto"/>
            </w:tcBorders>
            <w:shd w:val="clear" w:color="auto" w:fill="B4C6E7"/>
            <w:vAlign w:val="center"/>
          </w:tcPr>
          <w:p w14:paraId="2523CAF6" w14:textId="77777777" w:rsidR="00104266" w:rsidRPr="005752AF" w:rsidRDefault="00104266" w:rsidP="00BC42C0">
            <w:pPr>
              <w:tabs>
                <w:tab w:val="left" w:pos="1275"/>
              </w:tabs>
              <w:spacing w:line="276" w:lineRule="auto"/>
              <w:jc w:val="center"/>
              <w:rPr>
                <w:rFonts w:ascii="Calibri" w:hAnsi="Calibri" w:cs="Calibri"/>
              </w:rPr>
            </w:pPr>
          </w:p>
        </w:tc>
        <w:tc>
          <w:tcPr>
            <w:tcW w:w="171" w:type="pct"/>
            <w:vAlign w:val="center"/>
          </w:tcPr>
          <w:p w14:paraId="692E0952" w14:textId="77777777" w:rsidR="00104266" w:rsidRPr="005752AF" w:rsidRDefault="00104266" w:rsidP="00BC42C0">
            <w:pPr>
              <w:tabs>
                <w:tab w:val="left" w:pos="1275"/>
              </w:tabs>
              <w:spacing w:line="276" w:lineRule="auto"/>
              <w:jc w:val="center"/>
              <w:rPr>
                <w:rFonts w:ascii="Calibri" w:hAnsi="Calibri" w:cs="Calibri"/>
              </w:rPr>
            </w:pPr>
          </w:p>
        </w:tc>
        <w:tc>
          <w:tcPr>
            <w:tcW w:w="186" w:type="pct"/>
            <w:tcBorders>
              <w:right w:val="single" w:sz="12" w:space="0" w:color="auto"/>
            </w:tcBorders>
            <w:vAlign w:val="center"/>
          </w:tcPr>
          <w:p w14:paraId="26287358" w14:textId="77777777" w:rsidR="00104266" w:rsidRPr="005752AF" w:rsidRDefault="00104266" w:rsidP="00BC42C0">
            <w:pPr>
              <w:tabs>
                <w:tab w:val="left" w:pos="1275"/>
              </w:tabs>
              <w:spacing w:line="276" w:lineRule="auto"/>
              <w:jc w:val="center"/>
              <w:rPr>
                <w:rFonts w:ascii="Calibri" w:hAnsi="Calibri" w:cs="Calibri"/>
              </w:rPr>
            </w:pPr>
          </w:p>
        </w:tc>
        <w:tc>
          <w:tcPr>
            <w:tcW w:w="170" w:type="pct"/>
            <w:tcBorders>
              <w:left w:val="single" w:sz="12" w:space="0" w:color="auto"/>
            </w:tcBorders>
            <w:shd w:val="clear" w:color="auto" w:fill="B4C6E7"/>
            <w:vAlign w:val="center"/>
          </w:tcPr>
          <w:p w14:paraId="78DDC7AA" w14:textId="77777777" w:rsidR="00104266" w:rsidRPr="005752AF" w:rsidRDefault="00104266" w:rsidP="00BC42C0">
            <w:pPr>
              <w:tabs>
                <w:tab w:val="left" w:pos="1275"/>
              </w:tabs>
              <w:spacing w:line="276" w:lineRule="auto"/>
              <w:jc w:val="center"/>
              <w:rPr>
                <w:rFonts w:ascii="Calibri" w:hAnsi="Calibri" w:cs="Calibri"/>
              </w:rPr>
            </w:pPr>
          </w:p>
        </w:tc>
        <w:tc>
          <w:tcPr>
            <w:tcW w:w="170" w:type="pct"/>
            <w:vAlign w:val="center"/>
          </w:tcPr>
          <w:p w14:paraId="6F41B6A5" w14:textId="77777777" w:rsidR="00104266" w:rsidRPr="005752AF" w:rsidRDefault="00104266" w:rsidP="00BC42C0">
            <w:pPr>
              <w:tabs>
                <w:tab w:val="left" w:pos="1275"/>
              </w:tabs>
              <w:spacing w:line="276" w:lineRule="auto"/>
              <w:jc w:val="center"/>
              <w:rPr>
                <w:rFonts w:ascii="Calibri" w:hAnsi="Calibri" w:cs="Calibri"/>
              </w:rPr>
            </w:pPr>
          </w:p>
        </w:tc>
        <w:tc>
          <w:tcPr>
            <w:tcW w:w="170" w:type="pct"/>
            <w:vAlign w:val="center"/>
          </w:tcPr>
          <w:p w14:paraId="4708DBBD" w14:textId="77777777" w:rsidR="00104266" w:rsidRPr="005752AF" w:rsidRDefault="00104266" w:rsidP="00BC42C0">
            <w:pPr>
              <w:tabs>
                <w:tab w:val="left" w:pos="1275"/>
              </w:tabs>
              <w:spacing w:line="276" w:lineRule="auto"/>
              <w:jc w:val="center"/>
              <w:rPr>
                <w:rFonts w:ascii="Calibri" w:hAnsi="Calibri" w:cs="Calibri"/>
              </w:rPr>
            </w:pPr>
          </w:p>
        </w:tc>
        <w:tc>
          <w:tcPr>
            <w:tcW w:w="171" w:type="pct"/>
            <w:tcBorders>
              <w:right w:val="single" w:sz="12" w:space="0" w:color="auto"/>
            </w:tcBorders>
            <w:vAlign w:val="center"/>
          </w:tcPr>
          <w:p w14:paraId="39E2CEFB" w14:textId="77777777" w:rsidR="00104266" w:rsidRPr="005752AF" w:rsidRDefault="00104266" w:rsidP="00BC42C0">
            <w:pPr>
              <w:tabs>
                <w:tab w:val="left" w:pos="1275"/>
              </w:tabs>
              <w:spacing w:line="276" w:lineRule="auto"/>
              <w:jc w:val="center"/>
              <w:rPr>
                <w:rFonts w:ascii="Calibri" w:hAnsi="Calibri" w:cs="Calibri"/>
              </w:rPr>
            </w:pPr>
          </w:p>
        </w:tc>
        <w:tc>
          <w:tcPr>
            <w:tcW w:w="170" w:type="pct"/>
            <w:tcBorders>
              <w:left w:val="single" w:sz="12" w:space="0" w:color="auto"/>
            </w:tcBorders>
            <w:shd w:val="clear" w:color="auto" w:fill="B4C6E7"/>
            <w:vAlign w:val="center"/>
          </w:tcPr>
          <w:p w14:paraId="4D2B4D8C" w14:textId="77777777" w:rsidR="00104266" w:rsidRPr="005752AF" w:rsidRDefault="00104266" w:rsidP="00BC42C0">
            <w:pPr>
              <w:tabs>
                <w:tab w:val="left" w:pos="1275"/>
              </w:tabs>
              <w:spacing w:line="276" w:lineRule="auto"/>
              <w:jc w:val="center"/>
              <w:rPr>
                <w:rFonts w:ascii="Calibri" w:hAnsi="Calibri" w:cs="Calibri"/>
              </w:rPr>
            </w:pPr>
          </w:p>
        </w:tc>
        <w:tc>
          <w:tcPr>
            <w:tcW w:w="170" w:type="pct"/>
            <w:vAlign w:val="center"/>
          </w:tcPr>
          <w:p w14:paraId="114ACFF3" w14:textId="77777777" w:rsidR="00104266" w:rsidRPr="005752AF" w:rsidRDefault="00104266" w:rsidP="00BC42C0">
            <w:pPr>
              <w:tabs>
                <w:tab w:val="left" w:pos="1275"/>
              </w:tabs>
              <w:spacing w:line="276" w:lineRule="auto"/>
              <w:jc w:val="center"/>
              <w:rPr>
                <w:rFonts w:ascii="Calibri" w:hAnsi="Calibri" w:cs="Calibri"/>
              </w:rPr>
            </w:pPr>
          </w:p>
        </w:tc>
        <w:tc>
          <w:tcPr>
            <w:tcW w:w="170" w:type="pct"/>
            <w:vAlign w:val="center"/>
          </w:tcPr>
          <w:p w14:paraId="7E1859D1" w14:textId="77777777" w:rsidR="00104266" w:rsidRPr="005752AF" w:rsidRDefault="00104266" w:rsidP="00BC42C0">
            <w:pPr>
              <w:tabs>
                <w:tab w:val="left" w:pos="1275"/>
              </w:tabs>
              <w:spacing w:line="276" w:lineRule="auto"/>
              <w:jc w:val="center"/>
              <w:rPr>
                <w:rFonts w:ascii="Calibri" w:hAnsi="Calibri" w:cs="Calibri"/>
              </w:rPr>
            </w:pPr>
          </w:p>
        </w:tc>
        <w:tc>
          <w:tcPr>
            <w:tcW w:w="171" w:type="pct"/>
            <w:tcBorders>
              <w:right w:val="single" w:sz="12" w:space="0" w:color="auto"/>
            </w:tcBorders>
            <w:vAlign w:val="center"/>
          </w:tcPr>
          <w:p w14:paraId="073A9E24" w14:textId="77777777" w:rsidR="00104266" w:rsidRPr="005752AF" w:rsidRDefault="00104266" w:rsidP="00BC42C0">
            <w:pPr>
              <w:tabs>
                <w:tab w:val="left" w:pos="1275"/>
              </w:tabs>
              <w:spacing w:line="276" w:lineRule="auto"/>
              <w:jc w:val="center"/>
              <w:rPr>
                <w:rFonts w:ascii="Calibri" w:hAnsi="Calibri" w:cs="Calibri"/>
              </w:rPr>
            </w:pPr>
          </w:p>
        </w:tc>
        <w:tc>
          <w:tcPr>
            <w:tcW w:w="170" w:type="pct"/>
            <w:tcBorders>
              <w:left w:val="single" w:sz="12" w:space="0" w:color="auto"/>
            </w:tcBorders>
            <w:shd w:val="clear" w:color="auto" w:fill="B4C6E7"/>
            <w:vAlign w:val="center"/>
          </w:tcPr>
          <w:p w14:paraId="6ED17E40" w14:textId="77777777" w:rsidR="00104266" w:rsidRPr="005752AF" w:rsidRDefault="00104266" w:rsidP="00BC42C0">
            <w:pPr>
              <w:tabs>
                <w:tab w:val="left" w:pos="1275"/>
              </w:tabs>
              <w:spacing w:line="276" w:lineRule="auto"/>
              <w:jc w:val="center"/>
              <w:rPr>
                <w:rFonts w:ascii="Calibri" w:hAnsi="Calibri" w:cs="Calibri"/>
              </w:rPr>
            </w:pPr>
          </w:p>
        </w:tc>
        <w:tc>
          <w:tcPr>
            <w:tcW w:w="170" w:type="pct"/>
            <w:vAlign w:val="center"/>
          </w:tcPr>
          <w:p w14:paraId="75E55FC6" w14:textId="77777777" w:rsidR="00104266" w:rsidRPr="005752AF" w:rsidRDefault="00104266" w:rsidP="00BC42C0">
            <w:pPr>
              <w:tabs>
                <w:tab w:val="left" w:pos="1275"/>
              </w:tabs>
              <w:spacing w:line="276" w:lineRule="auto"/>
              <w:jc w:val="center"/>
              <w:rPr>
                <w:rFonts w:ascii="Calibri" w:hAnsi="Calibri" w:cs="Calibri"/>
              </w:rPr>
            </w:pPr>
          </w:p>
        </w:tc>
        <w:tc>
          <w:tcPr>
            <w:tcW w:w="204" w:type="pct"/>
            <w:tcBorders>
              <w:right w:val="single" w:sz="12" w:space="0" w:color="auto"/>
            </w:tcBorders>
          </w:tcPr>
          <w:p w14:paraId="7B9818F3" w14:textId="77777777" w:rsidR="00104266" w:rsidRPr="005752AF" w:rsidRDefault="00104266" w:rsidP="00BC42C0">
            <w:pPr>
              <w:tabs>
                <w:tab w:val="left" w:pos="1275"/>
              </w:tabs>
              <w:spacing w:line="276" w:lineRule="auto"/>
              <w:jc w:val="center"/>
              <w:rPr>
                <w:rFonts w:ascii="Calibri" w:hAnsi="Calibri" w:cs="Calibri"/>
              </w:rPr>
            </w:pPr>
          </w:p>
        </w:tc>
        <w:tc>
          <w:tcPr>
            <w:tcW w:w="205" w:type="pct"/>
            <w:tcBorders>
              <w:right w:val="single" w:sz="12" w:space="0" w:color="auto"/>
            </w:tcBorders>
          </w:tcPr>
          <w:p w14:paraId="15022362" w14:textId="77777777" w:rsidR="00104266" w:rsidRPr="005752AF" w:rsidRDefault="00104266" w:rsidP="00BC42C0">
            <w:pPr>
              <w:tabs>
                <w:tab w:val="left" w:pos="1275"/>
              </w:tabs>
              <w:jc w:val="center"/>
              <w:rPr>
                <w:rFonts w:ascii="Calibri" w:hAnsi="Calibri" w:cs="Calibri"/>
              </w:rPr>
            </w:pPr>
          </w:p>
        </w:tc>
        <w:tc>
          <w:tcPr>
            <w:tcW w:w="204" w:type="pct"/>
            <w:tcBorders>
              <w:right w:val="single" w:sz="12" w:space="0" w:color="auto"/>
            </w:tcBorders>
          </w:tcPr>
          <w:p w14:paraId="0E1418E2" w14:textId="77777777" w:rsidR="00104266" w:rsidRPr="005752AF" w:rsidRDefault="00104266" w:rsidP="00BC42C0">
            <w:pPr>
              <w:tabs>
                <w:tab w:val="left" w:pos="1275"/>
              </w:tabs>
              <w:jc w:val="center"/>
              <w:rPr>
                <w:rFonts w:ascii="Calibri" w:hAnsi="Calibri" w:cs="Calibri"/>
              </w:rPr>
            </w:pPr>
          </w:p>
        </w:tc>
      </w:tr>
      <w:tr w:rsidR="009A2FEB" w:rsidRPr="005752AF" w14:paraId="23743284" w14:textId="77777777" w:rsidTr="009A2FEB">
        <w:tc>
          <w:tcPr>
            <w:tcW w:w="927" w:type="pct"/>
            <w:vMerge/>
            <w:tcBorders>
              <w:left w:val="single" w:sz="12" w:space="0" w:color="auto"/>
            </w:tcBorders>
            <w:shd w:val="clear" w:color="auto" w:fill="FFFFFF" w:themeFill="background1"/>
            <w:vAlign w:val="center"/>
          </w:tcPr>
          <w:p w14:paraId="2F632C54" w14:textId="77777777" w:rsidR="00104266" w:rsidRPr="005752AF" w:rsidRDefault="00104266" w:rsidP="00BC42C0">
            <w:pPr>
              <w:tabs>
                <w:tab w:val="left" w:pos="1275"/>
              </w:tabs>
              <w:spacing w:line="276" w:lineRule="auto"/>
              <w:jc w:val="center"/>
              <w:rPr>
                <w:rFonts w:ascii="Calibri" w:hAnsi="Calibri" w:cs="Calibri"/>
                <w:b/>
                <w:bCs/>
              </w:rPr>
            </w:pPr>
          </w:p>
        </w:tc>
        <w:tc>
          <w:tcPr>
            <w:tcW w:w="1186" w:type="pct"/>
            <w:tcBorders>
              <w:right w:val="single" w:sz="12" w:space="0" w:color="auto"/>
            </w:tcBorders>
            <w:vAlign w:val="center"/>
          </w:tcPr>
          <w:p w14:paraId="0AA85AC0" w14:textId="77777777" w:rsidR="00104266" w:rsidRPr="005752AF" w:rsidRDefault="00104266" w:rsidP="00BC42C0">
            <w:pPr>
              <w:tabs>
                <w:tab w:val="left" w:pos="1275"/>
              </w:tabs>
              <w:spacing w:line="276" w:lineRule="auto"/>
              <w:jc w:val="center"/>
              <w:rPr>
                <w:rFonts w:ascii="Calibri" w:hAnsi="Calibri" w:cs="Calibri"/>
              </w:rPr>
            </w:pPr>
            <w:r w:rsidRPr="005752AF">
              <w:rPr>
                <w:rFonts w:ascii="Calibri" w:hAnsi="Calibri" w:cs="Calibri"/>
              </w:rPr>
              <w:t>Publicación ofertas neutras</w:t>
            </w:r>
          </w:p>
        </w:tc>
        <w:tc>
          <w:tcPr>
            <w:tcW w:w="216" w:type="pct"/>
            <w:tcBorders>
              <w:left w:val="single" w:sz="12" w:space="0" w:color="auto"/>
            </w:tcBorders>
            <w:shd w:val="clear" w:color="auto" w:fill="BFBFBF" w:themeFill="background1" w:themeFillShade="BF"/>
            <w:vAlign w:val="center"/>
          </w:tcPr>
          <w:p w14:paraId="77AE2F1E" w14:textId="77777777" w:rsidR="00104266" w:rsidRPr="005752AF" w:rsidRDefault="00104266" w:rsidP="00BC42C0">
            <w:pPr>
              <w:tabs>
                <w:tab w:val="left" w:pos="1275"/>
              </w:tabs>
              <w:spacing w:line="276" w:lineRule="auto"/>
              <w:jc w:val="center"/>
              <w:rPr>
                <w:rFonts w:ascii="Calibri" w:hAnsi="Calibri" w:cs="Calibri"/>
              </w:rPr>
            </w:pPr>
          </w:p>
        </w:tc>
        <w:tc>
          <w:tcPr>
            <w:tcW w:w="171" w:type="pct"/>
            <w:shd w:val="clear" w:color="auto" w:fill="BFBFBF" w:themeFill="background1" w:themeFillShade="BF"/>
            <w:vAlign w:val="center"/>
          </w:tcPr>
          <w:p w14:paraId="70529B04" w14:textId="77777777" w:rsidR="00104266" w:rsidRPr="005752AF" w:rsidRDefault="00104266" w:rsidP="00BC42C0">
            <w:pPr>
              <w:tabs>
                <w:tab w:val="left" w:pos="1275"/>
              </w:tabs>
              <w:spacing w:line="276" w:lineRule="auto"/>
              <w:jc w:val="center"/>
              <w:rPr>
                <w:rFonts w:ascii="Calibri" w:hAnsi="Calibri" w:cs="Calibri"/>
              </w:rPr>
            </w:pPr>
          </w:p>
        </w:tc>
        <w:tc>
          <w:tcPr>
            <w:tcW w:w="186" w:type="pct"/>
            <w:tcBorders>
              <w:right w:val="single" w:sz="12" w:space="0" w:color="auto"/>
            </w:tcBorders>
            <w:shd w:val="clear" w:color="auto" w:fill="BFBFBF" w:themeFill="background1" w:themeFillShade="BF"/>
            <w:vAlign w:val="center"/>
          </w:tcPr>
          <w:p w14:paraId="2C11D1E1" w14:textId="77777777" w:rsidR="00104266" w:rsidRPr="005752AF" w:rsidRDefault="00104266" w:rsidP="00BC42C0">
            <w:pPr>
              <w:tabs>
                <w:tab w:val="left" w:pos="1275"/>
              </w:tabs>
              <w:spacing w:line="276" w:lineRule="auto"/>
              <w:jc w:val="center"/>
              <w:rPr>
                <w:rFonts w:ascii="Calibri" w:hAnsi="Calibri" w:cs="Calibri"/>
              </w:rPr>
            </w:pPr>
          </w:p>
        </w:tc>
        <w:tc>
          <w:tcPr>
            <w:tcW w:w="170" w:type="pct"/>
            <w:tcBorders>
              <w:left w:val="single" w:sz="12" w:space="0" w:color="auto"/>
            </w:tcBorders>
            <w:shd w:val="clear" w:color="auto" w:fill="BFBFBF" w:themeFill="background1" w:themeFillShade="BF"/>
            <w:vAlign w:val="center"/>
          </w:tcPr>
          <w:p w14:paraId="42AD6E18" w14:textId="77777777" w:rsidR="00104266" w:rsidRPr="005752AF" w:rsidRDefault="00104266" w:rsidP="00BC42C0">
            <w:pPr>
              <w:tabs>
                <w:tab w:val="left" w:pos="1275"/>
              </w:tabs>
              <w:spacing w:line="276" w:lineRule="auto"/>
              <w:jc w:val="center"/>
              <w:rPr>
                <w:rFonts w:ascii="Calibri" w:hAnsi="Calibri" w:cs="Calibri"/>
              </w:rPr>
            </w:pPr>
          </w:p>
        </w:tc>
        <w:tc>
          <w:tcPr>
            <w:tcW w:w="170" w:type="pct"/>
            <w:shd w:val="clear" w:color="auto" w:fill="BFBFBF" w:themeFill="background1" w:themeFillShade="BF"/>
            <w:vAlign w:val="center"/>
          </w:tcPr>
          <w:p w14:paraId="126561E4" w14:textId="77777777" w:rsidR="00104266" w:rsidRPr="005752AF" w:rsidRDefault="00104266" w:rsidP="00BC42C0">
            <w:pPr>
              <w:tabs>
                <w:tab w:val="left" w:pos="1275"/>
              </w:tabs>
              <w:spacing w:line="276" w:lineRule="auto"/>
              <w:jc w:val="center"/>
              <w:rPr>
                <w:rFonts w:ascii="Calibri" w:hAnsi="Calibri" w:cs="Calibri"/>
              </w:rPr>
            </w:pPr>
          </w:p>
        </w:tc>
        <w:tc>
          <w:tcPr>
            <w:tcW w:w="170" w:type="pct"/>
            <w:shd w:val="clear" w:color="auto" w:fill="BFBFBF" w:themeFill="background1" w:themeFillShade="BF"/>
            <w:vAlign w:val="center"/>
          </w:tcPr>
          <w:p w14:paraId="56693321" w14:textId="77777777" w:rsidR="00104266" w:rsidRPr="005752AF" w:rsidRDefault="00104266" w:rsidP="00BC42C0">
            <w:pPr>
              <w:tabs>
                <w:tab w:val="left" w:pos="1275"/>
              </w:tabs>
              <w:spacing w:line="276" w:lineRule="auto"/>
              <w:jc w:val="center"/>
              <w:rPr>
                <w:rFonts w:ascii="Calibri" w:hAnsi="Calibri" w:cs="Calibri"/>
              </w:rPr>
            </w:pPr>
          </w:p>
        </w:tc>
        <w:tc>
          <w:tcPr>
            <w:tcW w:w="171" w:type="pct"/>
            <w:tcBorders>
              <w:right w:val="single" w:sz="12" w:space="0" w:color="auto"/>
            </w:tcBorders>
            <w:shd w:val="clear" w:color="auto" w:fill="BFBFBF" w:themeFill="background1" w:themeFillShade="BF"/>
            <w:vAlign w:val="center"/>
          </w:tcPr>
          <w:p w14:paraId="1CDB67E2" w14:textId="77777777" w:rsidR="00104266" w:rsidRPr="005752AF" w:rsidRDefault="00104266" w:rsidP="00BC42C0">
            <w:pPr>
              <w:tabs>
                <w:tab w:val="left" w:pos="1275"/>
              </w:tabs>
              <w:spacing w:line="276" w:lineRule="auto"/>
              <w:jc w:val="center"/>
              <w:rPr>
                <w:rFonts w:ascii="Calibri" w:hAnsi="Calibri" w:cs="Calibri"/>
              </w:rPr>
            </w:pPr>
          </w:p>
        </w:tc>
        <w:tc>
          <w:tcPr>
            <w:tcW w:w="170" w:type="pct"/>
            <w:tcBorders>
              <w:left w:val="single" w:sz="12" w:space="0" w:color="auto"/>
            </w:tcBorders>
            <w:shd w:val="clear" w:color="auto" w:fill="BFBFBF" w:themeFill="background1" w:themeFillShade="BF"/>
            <w:vAlign w:val="center"/>
          </w:tcPr>
          <w:p w14:paraId="282D1C59" w14:textId="77777777" w:rsidR="00104266" w:rsidRPr="005752AF" w:rsidRDefault="00104266" w:rsidP="00BC42C0">
            <w:pPr>
              <w:tabs>
                <w:tab w:val="left" w:pos="1275"/>
              </w:tabs>
              <w:spacing w:line="276" w:lineRule="auto"/>
              <w:jc w:val="center"/>
              <w:rPr>
                <w:rFonts w:ascii="Calibri" w:hAnsi="Calibri" w:cs="Calibri"/>
              </w:rPr>
            </w:pPr>
          </w:p>
        </w:tc>
        <w:tc>
          <w:tcPr>
            <w:tcW w:w="170" w:type="pct"/>
            <w:shd w:val="clear" w:color="auto" w:fill="BFBFBF" w:themeFill="background1" w:themeFillShade="BF"/>
            <w:vAlign w:val="center"/>
          </w:tcPr>
          <w:p w14:paraId="65A5549A" w14:textId="77777777" w:rsidR="00104266" w:rsidRPr="005752AF" w:rsidRDefault="00104266" w:rsidP="00BC42C0">
            <w:pPr>
              <w:tabs>
                <w:tab w:val="left" w:pos="1275"/>
              </w:tabs>
              <w:spacing w:line="276" w:lineRule="auto"/>
              <w:jc w:val="center"/>
              <w:rPr>
                <w:rFonts w:ascii="Calibri" w:hAnsi="Calibri" w:cs="Calibri"/>
              </w:rPr>
            </w:pPr>
          </w:p>
        </w:tc>
        <w:tc>
          <w:tcPr>
            <w:tcW w:w="170" w:type="pct"/>
            <w:shd w:val="clear" w:color="auto" w:fill="BFBFBF" w:themeFill="background1" w:themeFillShade="BF"/>
            <w:vAlign w:val="center"/>
          </w:tcPr>
          <w:p w14:paraId="12AB82B9" w14:textId="77777777" w:rsidR="00104266" w:rsidRPr="005752AF" w:rsidRDefault="00104266" w:rsidP="00BC42C0">
            <w:pPr>
              <w:tabs>
                <w:tab w:val="left" w:pos="1275"/>
              </w:tabs>
              <w:spacing w:line="276" w:lineRule="auto"/>
              <w:jc w:val="center"/>
              <w:rPr>
                <w:rFonts w:ascii="Calibri" w:hAnsi="Calibri" w:cs="Calibri"/>
              </w:rPr>
            </w:pPr>
          </w:p>
        </w:tc>
        <w:tc>
          <w:tcPr>
            <w:tcW w:w="171" w:type="pct"/>
            <w:tcBorders>
              <w:right w:val="single" w:sz="12" w:space="0" w:color="auto"/>
            </w:tcBorders>
            <w:shd w:val="clear" w:color="auto" w:fill="BFBFBF" w:themeFill="background1" w:themeFillShade="BF"/>
            <w:vAlign w:val="center"/>
          </w:tcPr>
          <w:p w14:paraId="58C2A076" w14:textId="77777777" w:rsidR="00104266" w:rsidRPr="005752AF" w:rsidRDefault="00104266" w:rsidP="00BC42C0">
            <w:pPr>
              <w:tabs>
                <w:tab w:val="left" w:pos="1275"/>
              </w:tabs>
              <w:spacing w:line="276" w:lineRule="auto"/>
              <w:jc w:val="center"/>
              <w:rPr>
                <w:rFonts w:ascii="Calibri" w:hAnsi="Calibri" w:cs="Calibri"/>
              </w:rPr>
            </w:pPr>
          </w:p>
        </w:tc>
        <w:tc>
          <w:tcPr>
            <w:tcW w:w="170" w:type="pct"/>
            <w:tcBorders>
              <w:left w:val="single" w:sz="12" w:space="0" w:color="auto"/>
            </w:tcBorders>
            <w:shd w:val="clear" w:color="auto" w:fill="BFBFBF" w:themeFill="background1" w:themeFillShade="BF"/>
            <w:vAlign w:val="center"/>
          </w:tcPr>
          <w:p w14:paraId="3D92C3FB" w14:textId="77777777" w:rsidR="00104266" w:rsidRPr="005752AF" w:rsidRDefault="00104266" w:rsidP="00BC42C0">
            <w:pPr>
              <w:tabs>
                <w:tab w:val="left" w:pos="1275"/>
              </w:tabs>
              <w:spacing w:line="276" w:lineRule="auto"/>
              <w:jc w:val="center"/>
              <w:rPr>
                <w:rFonts w:ascii="Calibri" w:hAnsi="Calibri" w:cs="Calibri"/>
              </w:rPr>
            </w:pPr>
          </w:p>
        </w:tc>
        <w:tc>
          <w:tcPr>
            <w:tcW w:w="170" w:type="pct"/>
            <w:shd w:val="clear" w:color="auto" w:fill="BFBFBF" w:themeFill="background1" w:themeFillShade="BF"/>
            <w:vAlign w:val="center"/>
          </w:tcPr>
          <w:p w14:paraId="42754A5A" w14:textId="77777777" w:rsidR="00104266" w:rsidRPr="005752AF" w:rsidRDefault="00104266" w:rsidP="00BC42C0">
            <w:pPr>
              <w:tabs>
                <w:tab w:val="left" w:pos="1275"/>
              </w:tabs>
              <w:spacing w:line="276" w:lineRule="auto"/>
              <w:jc w:val="center"/>
              <w:rPr>
                <w:rFonts w:ascii="Calibri" w:hAnsi="Calibri" w:cs="Calibri"/>
              </w:rPr>
            </w:pPr>
          </w:p>
        </w:tc>
        <w:tc>
          <w:tcPr>
            <w:tcW w:w="204" w:type="pct"/>
            <w:tcBorders>
              <w:right w:val="single" w:sz="12" w:space="0" w:color="auto"/>
            </w:tcBorders>
            <w:shd w:val="clear" w:color="auto" w:fill="BFBFBF" w:themeFill="background1" w:themeFillShade="BF"/>
          </w:tcPr>
          <w:p w14:paraId="28B23431" w14:textId="77777777" w:rsidR="00104266" w:rsidRPr="005752AF" w:rsidRDefault="00104266" w:rsidP="00BC42C0">
            <w:pPr>
              <w:tabs>
                <w:tab w:val="left" w:pos="1275"/>
              </w:tabs>
              <w:spacing w:line="276" w:lineRule="auto"/>
              <w:jc w:val="center"/>
              <w:rPr>
                <w:rFonts w:ascii="Calibri" w:hAnsi="Calibri" w:cs="Calibri"/>
              </w:rPr>
            </w:pPr>
          </w:p>
        </w:tc>
        <w:tc>
          <w:tcPr>
            <w:tcW w:w="205" w:type="pct"/>
            <w:tcBorders>
              <w:right w:val="single" w:sz="12" w:space="0" w:color="auto"/>
            </w:tcBorders>
            <w:shd w:val="clear" w:color="auto" w:fill="BFBFBF" w:themeFill="background1" w:themeFillShade="BF"/>
          </w:tcPr>
          <w:p w14:paraId="5788F8F1" w14:textId="77777777" w:rsidR="00104266" w:rsidRPr="005752AF" w:rsidRDefault="00104266" w:rsidP="00BC42C0">
            <w:pPr>
              <w:tabs>
                <w:tab w:val="left" w:pos="1275"/>
              </w:tabs>
              <w:jc w:val="center"/>
              <w:rPr>
                <w:rFonts w:ascii="Calibri" w:hAnsi="Calibri" w:cs="Calibri"/>
              </w:rPr>
            </w:pPr>
          </w:p>
        </w:tc>
        <w:tc>
          <w:tcPr>
            <w:tcW w:w="204" w:type="pct"/>
            <w:tcBorders>
              <w:right w:val="single" w:sz="12" w:space="0" w:color="auto"/>
            </w:tcBorders>
            <w:shd w:val="clear" w:color="auto" w:fill="BFBFBF" w:themeFill="background1" w:themeFillShade="BF"/>
          </w:tcPr>
          <w:p w14:paraId="3CC317C8" w14:textId="77777777" w:rsidR="00104266" w:rsidRPr="005752AF" w:rsidRDefault="00104266" w:rsidP="00BC42C0">
            <w:pPr>
              <w:tabs>
                <w:tab w:val="left" w:pos="1275"/>
              </w:tabs>
              <w:jc w:val="center"/>
              <w:rPr>
                <w:rFonts w:ascii="Calibri" w:hAnsi="Calibri" w:cs="Calibri"/>
              </w:rPr>
            </w:pPr>
          </w:p>
        </w:tc>
      </w:tr>
      <w:tr w:rsidR="009A2FEB" w:rsidRPr="005752AF" w14:paraId="399437AF" w14:textId="77777777" w:rsidTr="009A2FEB">
        <w:tc>
          <w:tcPr>
            <w:tcW w:w="927" w:type="pct"/>
            <w:tcBorders>
              <w:left w:val="single" w:sz="12" w:space="0" w:color="auto"/>
            </w:tcBorders>
            <w:shd w:val="clear" w:color="auto" w:fill="DBE5F1" w:themeFill="accent1" w:themeFillTint="33"/>
            <w:vAlign w:val="center"/>
          </w:tcPr>
          <w:p w14:paraId="3BC2CA25" w14:textId="77777777" w:rsidR="00104266" w:rsidRPr="005752AF" w:rsidRDefault="00104266" w:rsidP="00BC42C0">
            <w:pPr>
              <w:tabs>
                <w:tab w:val="left" w:pos="1275"/>
              </w:tabs>
              <w:spacing w:line="276" w:lineRule="auto"/>
              <w:jc w:val="center"/>
              <w:rPr>
                <w:rFonts w:ascii="Calibri" w:hAnsi="Calibri" w:cs="Calibri"/>
                <w:b/>
                <w:bCs/>
              </w:rPr>
            </w:pPr>
            <w:r w:rsidRPr="005752AF">
              <w:rPr>
                <w:rFonts w:ascii="Calibri" w:hAnsi="Calibri" w:cs="Calibri"/>
                <w:b/>
                <w:bCs/>
              </w:rPr>
              <w:t xml:space="preserve">2.Clasificación profesional </w:t>
            </w:r>
          </w:p>
        </w:tc>
        <w:tc>
          <w:tcPr>
            <w:tcW w:w="1186" w:type="pct"/>
            <w:tcBorders>
              <w:right w:val="single" w:sz="12" w:space="0" w:color="auto"/>
            </w:tcBorders>
            <w:vAlign w:val="center"/>
          </w:tcPr>
          <w:p w14:paraId="3AD1BF44" w14:textId="77777777" w:rsidR="00104266" w:rsidRPr="005752AF" w:rsidRDefault="00104266" w:rsidP="00BC42C0">
            <w:pPr>
              <w:tabs>
                <w:tab w:val="left" w:pos="1275"/>
              </w:tabs>
              <w:spacing w:line="276" w:lineRule="auto"/>
              <w:jc w:val="center"/>
              <w:rPr>
                <w:rFonts w:ascii="Calibri" w:hAnsi="Calibri" w:cs="Calibri"/>
              </w:rPr>
            </w:pPr>
            <w:r w:rsidRPr="005752AF">
              <w:rPr>
                <w:rFonts w:ascii="Calibri" w:hAnsi="Calibri" w:cs="Calibri"/>
              </w:rPr>
              <w:t>Términos neutros en clasificación</w:t>
            </w:r>
          </w:p>
        </w:tc>
        <w:tc>
          <w:tcPr>
            <w:tcW w:w="216" w:type="pct"/>
            <w:tcBorders>
              <w:left w:val="single" w:sz="12" w:space="0" w:color="auto"/>
            </w:tcBorders>
            <w:shd w:val="clear" w:color="auto" w:fill="BFBFBF" w:themeFill="background1" w:themeFillShade="BF"/>
            <w:vAlign w:val="center"/>
          </w:tcPr>
          <w:p w14:paraId="1BA354AB" w14:textId="77777777" w:rsidR="00104266" w:rsidRPr="005752AF" w:rsidRDefault="00104266" w:rsidP="00BC42C0">
            <w:pPr>
              <w:tabs>
                <w:tab w:val="left" w:pos="1275"/>
              </w:tabs>
              <w:spacing w:line="276" w:lineRule="auto"/>
              <w:jc w:val="center"/>
              <w:rPr>
                <w:rFonts w:ascii="Calibri" w:hAnsi="Calibri" w:cs="Calibri"/>
              </w:rPr>
            </w:pPr>
          </w:p>
        </w:tc>
        <w:tc>
          <w:tcPr>
            <w:tcW w:w="171" w:type="pct"/>
            <w:shd w:val="clear" w:color="auto" w:fill="BFBFBF" w:themeFill="background1" w:themeFillShade="BF"/>
            <w:vAlign w:val="center"/>
          </w:tcPr>
          <w:p w14:paraId="63F3EA1A" w14:textId="77777777" w:rsidR="00104266" w:rsidRPr="005752AF" w:rsidRDefault="00104266" w:rsidP="00BC42C0">
            <w:pPr>
              <w:tabs>
                <w:tab w:val="left" w:pos="1275"/>
              </w:tabs>
              <w:spacing w:line="276" w:lineRule="auto"/>
              <w:jc w:val="center"/>
              <w:rPr>
                <w:rFonts w:ascii="Calibri" w:hAnsi="Calibri" w:cs="Calibri"/>
              </w:rPr>
            </w:pPr>
          </w:p>
        </w:tc>
        <w:tc>
          <w:tcPr>
            <w:tcW w:w="186" w:type="pct"/>
            <w:tcBorders>
              <w:right w:val="single" w:sz="12" w:space="0" w:color="auto"/>
            </w:tcBorders>
            <w:shd w:val="clear" w:color="auto" w:fill="BFBFBF" w:themeFill="background1" w:themeFillShade="BF"/>
            <w:vAlign w:val="center"/>
          </w:tcPr>
          <w:p w14:paraId="1F68DA50" w14:textId="77777777" w:rsidR="00104266" w:rsidRPr="005752AF" w:rsidRDefault="00104266" w:rsidP="00BC42C0">
            <w:pPr>
              <w:tabs>
                <w:tab w:val="left" w:pos="1275"/>
              </w:tabs>
              <w:spacing w:line="276" w:lineRule="auto"/>
              <w:jc w:val="center"/>
              <w:rPr>
                <w:rFonts w:ascii="Calibri" w:hAnsi="Calibri" w:cs="Calibri"/>
              </w:rPr>
            </w:pPr>
          </w:p>
        </w:tc>
        <w:tc>
          <w:tcPr>
            <w:tcW w:w="170" w:type="pct"/>
            <w:tcBorders>
              <w:left w:val="single" w:sz="12" w:space="0" w:color="auto"/>
            </w:tcBorders>
            <w:shd w:val="clear" w:color="auto" w:fill="BFBFBF" w:themeFill="background1" w:themeFillShade="BF"/>
            <w:vAlign w:val="center"/>
          </w:tcPr>
          <w:p w14:paraId="148BF400" w14:textId="77777777" w:rsidR="00104266" w:rsidRPr="005752AF" w:rsidRDefault="00104266" w:rsidP="00BC42C0">
            <w:pPr>
              <w:tabs>
                <w:tab w:val="left" w:pos="1275"/>
              </w:tabs>
              <w:spacing w:line="276" w:lineRule="auto"/>
              <w:jc w:val="center"/>
              <w:rPr>
                <w:rFonts w:ascii="Calibri" w:hAnsi="Calibri" w:cs="Calibri"/>
              </w:rPr>
            </w:pPr>
          </w:p>
        </w:tc>
        <w:tc>
          <w:tcPr>
            <w:tcW w:w="170" w:type="pct"/>
            <w:shd w:val="clear" w:color="auto" w:fill="BFBFBF" w:themeFill="background1" w:themeFillShade="BF"/>
            <w:vAlign w:val="center"/>
          </w:tcPr>
          <w:p w14:paraId="581C5BAC" w14:textId="77777777" w:rsidR="00104266" w:rsidRPr="005752AF" w:rsidRDefault="00104266" w:rsidP="00BC42C0">
            <w:pPr>
              <w:tabs>
                <w:tab w:val="left" w:pos="1275"/>
              </w:tabs>
              <w:spacing w:line="276" w:lineRule="auto"/>
              <w:jc w:val="center"/>
              <w:rPr>
                <w:rFonts w:ascii="Calibri" w:hAnsi="Calibri" w:cs="Calibri"/>
              </w:rPr>
            </w:pPr>
          </w:p>
        </w:tc>
        <w:tc>
          <w:tcPr>
            <w:tcW w:w="170" w:type="pct"/>
            <w:shd w:val="clear" w:color="auto" w:fill="BFBFBF" w:themeFill="background1" w:themeFillShade="BF"/>
            <w:vAlign w:val="center"/>
          </w:tcPr>
          <w:p w14:paraId="52F5ADC0" w14:textId="77777777" w:rsidR="00104266" w:rsidRPr="005752AF" w:rsidRDefault="00104266" w:rsidP="00BC42C0">
            <w:pPr>
              <w:tabs>
                <w:tab w:val="left" w:pos="1275"/>
              </w:tabs>
              <w:spacing w:line="276" w:lineRule="auto"/>
              <w:jc w:val="center"/>
              <w:rPr>
                <w:rFonts w:ascii="Calibri" w:hAnsi="Calibri" w:cs="Calibri"/>
              </w:rPr>
            </w:pPr>
          </w:p>
        </w:tc>
        <w:tc>
          <w:tcPr>
            <w:tcW w:w="171" w:type="pct"/>
            <w:tcBorders>
              <w:right w:val="single" w:sz="12" w:space="0" w:color="auto"/>
            </w:tcBorders>
            <w:shd w:val="clear" w:color="auto" w:fill="BFBFBF" w:themeFill="background1" w:themeFillShade="BF"/>
            <w:vAlign w:val="center"/>
          </w:tcPr>
          <w:p w14:paraId="3617778A" w14:textId="77777777" w:rsidR="00104266" w:rsidRPr="005752AF" w:rsidRDefault="00104266" w:rsidP="00BC42C0">
            <w:pPr>
              <w:tabs>
                <w:tab w:val="left" w:pos="1275"/>
              </w:tabs>
              <w:spacing w:line="276" w:lineRule="auto"/>
              <w:jc w:val="center"/>
              <w:rPr>
                <w:rFonts w:ascii="Calibri" w:hAnsi="Calibri" w:cs="Calibri"/>
              </w:rPr>
            </w:pPr>
          </w:p>
        </w:tc>
        <w:tc>
          <w:tcPr>
            <w:tcW w:w="170" w:type="pct"/>
            <w:tcBorders>
              <w:left w:val="single" w:sz="12" w:space="0" w:color="auto"/>
            </w:tcBorders>
            <w:shd w:val="clear" w:color="auto" w:fill="BFBFBF" w:themeFill="background1" w:themeFillShade="BF"/>
            <w:vAlign w:val="center"/>
          </w:tcPr>
          <w:p w14:paraId="3D51CC57" w14:textId="77777777" w:rsidR="00104266" w:rsidRPr="005752AF" w:rsidRDefault="00104266" w:rsidP="00BC42C0">
            <w:pPr>
              <w:tabs>
                <w:tab w:val="left" w:pos="1275"/>
              </w:tabs>
              <w:spacing w:line="276" w:lineRule="auto"/>
              <w:jc w:val="center"/>
              <w:rPr>
                <w:rFonts w:ascii="Calibri" w:hAnsi="Calibri" w:cs="Calibri"/>
              </w:rPr>
            </w:pPr>
          </w:p>
        </w:tc>
        <w:tc>
          <w:tcPr>
            <w:tcW w:w="170" w:type="pct"/>
            <w:shd w:val="clear" w:color="auto" w:fill="BFBFBF" w:themeFill="background1" w:themeFillShade="BF"/>
            <w:vAlign w:val="center"/>
          </w:tcPr>
          <w:p w14:paraId="0618EBF8" w14:textId="77777777" w:rsidR="00104266" w:rsidRPr="005752AF" w:rsidRDefault="00104266" w:rsidP="00BC42C0">
            <w:pPr>
              <w:tabs>
                <w:tab w:val="left" w:pos="1275"/>
              </w:tabs>
              <w:spacing w:line="276" w:lineRule="auto"/>
              <w:jc w:val="center"/>
              <w:rPr>
                <w:rFonts w:ascii="Calibri" w:hAnsi="Calibri" w:cs="Calibri"/>
              </w:rPr>
            </w:pPr>
          </w:p>
        </w:tc>
        <w:tc>
          <w:tcPr>
            <w:tcW w:w="170" w:type="pct"/>
            <w:shd w:val="clear" w:color="auto" w:fill="BFBFBF" w:themeFill="background1" w:themeFillShade="BF"/>
            <w:vAlign w:val="center"/>
          </w:tcPr>
          <w:p w14:paraId="05212BB7" w14:textId="77777777" w:rsidR="00104266" w:rsidRPr="005752AF" w:rsidRDefault="00104266" w:rsidP="00BC42C0">
            <w:pPr>
              <w:tabs>
                <w:tab w:val="left" w:pos="1275"/>
              </w:tabs>
              <w:spacing w:line="276" w:lineRule="auto"/>
              <w:jc w:val="center"/>
              <w:rPr>
                <w:rFonts w:ascii="Calibri" w:hAnsi="Calibri" w:cs="Calibri"/>
              </w:rPr>
            </w:pPr>
          </w:p>
        </w:tc>
        <w:tc>
          <w:tcPr>
            <w:tcW w:w="171" w:type="pct"/>
            <w:tcBorders>
              <w:right w:val="single" w:sz="12" w:space="0" w:color="auto"/>
            </w:tcBorders>
            <w:shd w:val="clear" w:color="auto" w:fill="BFBFBF" w:themeFill="background1" w:themeFillShade="BF"/>
            <w:vAlign w:val="center"/>
          </w:tcPr>
          <w:p w14:paraId="6496BBCF" w14:textId="77777777" w:rsidR="00104266" w:rsidRPr="005752AF" w:rsidRDefault="00104266" w:rsidP="00BC42C0">
            <w:pPr>
              <w:tabs>
                <w:tab w:val="left" w:pos="1275"/>
              </w:tabs>
              <w:spacing w:line="276" w:lineRule="auto"/>
              <w:jc w:val="center"/>
              <w:rPr>
                <w:rFonts w:ascii="Calibri" w:hAnsi="Calibri" w:cs="Calibri"/>
              </w:rPr>
            </w:pPr>
          </w:p>
        </w:tc>
        <w:tc>
          <w:tcPr>
            <w:tcW w:w="170" w:type="pct"/>
            <w:tcBorders>
              <w:left w:val="single" w:sz="12" w:space="0" w:color="auto"/>
            </w:tcBorders>
            <w:shd w:val="clear" w:color="auto" w:fill="BFBFBF" w:themeFill="background1" w:themeFillShade="BF"/>
            <w:vAlign w:val="center"/>
          </w:tcPr>
          <w:p w14:paraId="05AFD41C" w14:textId="77777777" w:rsidR="00104266" w:rsidRPr="005752AF" w:rsidRDefault="00104266" w:rsidP="00BC42C0">
            <w:pPr>
              <w:tabs>
                <w:tab w:val="left" w:pos="1275"/>
              </w:tabs>
              <w:spacing w:line="276" w:lineRule="auto"/>
              <w:jc w:val="center"/>
              <w:rPr>
                <w:rFonts w:ascii="Calibri" w:hAnsi="Calibri" w:cs="Calibri"/>
              </w:rPr>
            </w:pPr>
          </w:p>
        </w:tc>
        <w:tc>
          <w:tcPr>
            <w:tcW w:w="170" w:type="pct"/>
            <w:shd w:val="clear" w:color="auto" w:fill="BFBFBF" w:themeFill="background1" w:themeFillShade="BF"/>
            <w:vAlign w:val="center"/>
          </w:tcPr>
          <w:p w14:paraId="4568FCD4" w14:textId="77777777" w:rsidR="00104266" w:rsidRPr="005752AF" w:rsidRDefault="00104266" w:rsidP="00BC42C0">
            <w:pPr>
              <w:tabs>
                <w:tab w:val="left" w:pos="1275"/>
              </w:tabs>
              <w:spacing w:line="276" w:lineRule="auto"/>
              <w:jc w:val="center"/>
              <w:rPr>
                <w:rFonts w:ascii="Calibri" w:hAnsi="Calibri" w:cs="Calibri"/>
              </w:rPr>
            </w:pPr>
          </w:p>
        </w:tc>
        <w:tc>
          <w:tcPr>
            <w:tcW w:w="204" w:type="pct"/>
            <w:tcBorders>
              <w:right w:val="single" w:sz="12" w:space="0" w:color="auto"/>
            </w:tcBorders>
            <w:shd w:val="clear" w:color="auto" w:fill="BFBFBF" w:themeFill="background1" w:themeFillShade="BF"/>
          </w:tcPr>
          <w:p w14:paraId="67B835DE" w14:textId="77777777" w:rsidR="00104266" w:rsidRPr="005752AF" w:rsidRDefault="00104266" w:rsidP="00BC42C0">
            <w:pPr>
              <w:tabs>
                <w:tab w:val="left" w:pos="1275"/>
              </w:tabs>
              <w:spacing w:line="276" w:lineRule="auto"/>
              <w:jc w:val="center"/>
              <w:rPr>
                <w:rFonts w:ascii="Calibri" w:hAnsi="Calibri" w:cs="Calibri"/>
              </w:rPr>
            </w:pPr>
          </w:p>
        </w:tc>
        <w:tc>
          <w:tcPr>
            <w:tcW w:w="205" w:type="pct"/>
            <w:tcBorders>
              <w:right w:val="single" w:sz="12" w:space="0" w:color="auto"/>
            </w:tcBorders>
            <w:shd w:val="clear" w:color="auto" w:fill="BFBFBF" w:themeFill="background1" w:themeFillShade="BF"/>
          </w:tcPr>
          <w:p w14:paraId="20F77239" w14:textId="77777777" w:rsidR="00104266" w:rsidRPr="005752AF" w:rsidRDefault="00104266" w:rsidP="00BC42C0">
            <w:pPr>
              <w:tabs>
                <w:tab w:val="left" w:pos="1275"/>
              </w:tabs>
              <w:jc w:val="center"/>
              <w:rPr>
                <w:rFonts w:ascii="Calibri" w:hAnsi="Calibri" w:cs="Calibri"/>
              </w:rPr>
            </w:pPr>
          </w:p>
        </w:tc>
        <w:tc>
          <w:tcPr>
            <w:tcW w:w="204" w:type="pct"/>
            <w:tcBorders>
              <w:right w:val="single" w:sz="12" w:space="0" w:color="auto"/>
            </w:tcBorders>
            <w:shd w:val="clear" w:color="auto" w:fill="BFBFBF" w:themeFill="background1" w:themeFillShade="BF"/>
          </w:tcPr>
          <w:p w14:paraId="4FE5AFC0" w14:textId="77777777" w:rsidR="00104266" w:rsidRPr="005752AF" w:rsidRDefault="00104266" w:rsidP="00BC42C0">
            <w:pPr>
              <w:tabs>
                <w:tab w:val="left" w:pos="1275"/>
              </w:tabs>
              <w:jc w:val="center"/>
              <w:rPr>
                <w:rFonts w:ascii="Calibri" w:hAnsi="Calibri" w:cs="Calibri"/>
              </w:rPr>
            </w:pPr>
          </w:p>
        </w:tc>
      </w:tr>
      <w:tr w:rsidR="009A2FEB" w:rsidRPr="005752AF" w14:paraId="74BF81B7" w14:textId="77777777" w:rsidTr="009A2FEB">
        <w:trPr>
          <w:trHeight w:val="167"/>
        </w:trPr>
        <w:tc>
          <w:tcPr>
            <w:tcW w:w="927" w:type="pct"/>
            <w:vMerge w:val="restart"/>
            <w:tcBorders>
              <w:left w:val="single" w:sz="12" w:space="0" w:color="auto"/>
            </w:tcBorders>
            <w:shd w:val="clear" w:color="auto" w:fill="FFFFFF" w:themeFill="background1"/>
            <w:vAlign w:val="center"/>
          </w:tcPr>
          <w:p w14:paraId="062913BD" w14:textId="77777777" w:rsidR="00104266" w:rsidRPr="005752AF" w:rsidRDefault="00104266" w:rsidP="00BC42C0">
            <w:pPr>
              <w:tabs>
                <w:tab w:val="left" w:pos="1275"/>
              </w:tabs>
              <w:spacing w:line="276" w:lineRule="auto"/>
              <w:jc w:val="center"/>
              <w:rPr>
                <w:rFonts w:ascii="Calibri" w:hAnsi="Calibri" w:cs="Calibri"/>
                <w:b/>
                <w:bCs/>
              </w:rPr>
            </w:pPr>
            <w:r w:rsidRPr="005752AF">
              <w:rPr>
                <w:rFonts w:ascii="Calibri" w:hAnsi="Calibri" w:cs="Calibri"/>
                <w:b/>
                <w:bCs/>
              </w:rPr>
              <w:t>3.Formación</w:t>
            </w:r>
          </w:p>
        </w:tc>
        <w:tc>
          <w:tcPr>
            <w:tcW w:w="1186" w:type="pct"/>
            <w:tcBorders>
              <w:right w:val="single" w:sz="12" w:space="0" w:color="auto"/>
            </w:tcBorders>
            <w:vAlign w:val="center"/>
          </w:tcPr>
          <w:p w14:paraId="70E6E0FF" w14:textId="77777777" w:rsidR="00104266" w:rsidRPr="005752AF" w:rsidRDefault="00104266" w:rsidP="00BC42C0">
            <w:pPr>
              <w:tabs>
                <w:tab w:val="left" w:pos="1275"/>
              </w:tabs>
              <w:spacing w:line="276" w:lineRule="auto"/>
              <w:jc w:val="center"/>
              <w:rPr>
                <w:rFonts w:ascii="Calibri" w:hAnsi="Calibri" w:cs="Calibri"/>
              </w:rPr>
            </w:pPr>
            <w:r>
              <w:rPr>
                <w:rFonts w:ascii="Calibri" w:hAnsi="Calibri" w:cs="Calibri"/>
              </w:rPr>
              <w:t>Continuar f</w:t>
            </w:r>
            <w:r w:rsidRPr="005752AF">
              <w:rPr>
                <w:rFonts w:ascii="Calibri" w:hAnsi="Calibri" w:cs="Calibri"/>
              </w:rPr>
              <w:t>ormación en horario laboral</w:t>
            </w:r>
          </w:p>
        </w:tc>
        <w:tc>
          <w:tcPr>
            <w:tcW w:w="216" w:type="pct"/>
            <w:tcBorders>
              <w:left w:val="single" w:sz="12" w:space="0" w:color="auto"/>
            </w:tcBorders>
            <w:vAlign w:val="center"/>
          </w:tcPr>
          <w:p w14:paraId="64527E56" w14:textId="77777777" w:rsidR="00104266" w:rsidRPr="005752AF" w:rsidRDefault="00104266" w:rsidP="00BC42C0">
            <w:pPr>
              <w:tabs>
                <w:tab w:val="left" w:pos="1275"/>
              </w:tabs>
              <w:spacing w:line="276" w:lineRule="auto"/>
              <w:jc w:val="center"/>
              <w:rPr>
                <w:rFonts w:ascii="Calibri" w:hAnsi="Calibri" w:cs="Calibri"/>
              </w:rPr>
            </w:pPr>
          </w:p>
        </w:tc>
        <w:tc>
          <w:tcPr>
            <w:tcW w:w="171" w:type="pct"/>
            <w:shd w:val="clear" w:color="auto" w:fill="B4C6E7"/>
            <w:vAlign w:val="center"/>
          </w:tcPr>
          <w:p w14:paraId="4BC59211" w14:textId="77777777" w:rsidR="00104266" w:rsidRPr="005752AF" w:rsidRDefault="00104266" w:rsidP="00BC42C0">
            <w:pPr>
              <w:tabs>
                <w:tab w:val="left" w:pos="1275"/>
              </w:tabs>
              <w:spacing w:line="276" w:lineRule="auto"/>
              <w:jc w:val="center"/>
              <w:rPr>
                <w:rFonts w:ascii="Calibri" w:hAnsi="Calibri" w:cs="Calibri"/>
              </w:rPr>
            </w:pPr>
          </w:p>
        </w:tc>
        <w:tc>
          <w:tcPr>
            <w:tcW w:w="186" w:type="pct"/>
            <w:tcBorders>
              <w:right w:val="single" w:sz="12" w:space="0" w:color="auto"/>
            </w:tcBorders>
            <w:shd w:val="clear" w:color="auto" w:fill="B4C6E7"/>
            <w:vAlign w:val="center"/>
          </w:tcPr>
          <w:p w14:paraId="7581746F" w14:textId="77777777" w:rsidR="00104266" w:rsidRPr="005752AF" w:rsidRDefault="00104266" w:rsidP="00BC42C0">
            <w:pPr>
              <w:tabs>
                <w:tab w:val="left" w:pos="1275"/>
              </w:tabs>
              <w:spacing w:line="276" w:lineRule="auto"/>
              <w:jc w:val="center"/>
              <w:rPr>
                <w:rFonts w:ascii="Calibri" w:hAnsi="Calibri" w:cs="Calibri"/>
              </w:rPr>
            </w:pPr>
          </w:p>
        </w:tc>
        <w:tc>
          <w:tcPr>
            <w:tcW w:w="170" w:type="pct"/>
            <w:tcBorders>
              <w:left w:val="single" w:sz="12" w:space="0" w:color="auto"/>
            </w:tcBorders>
            <w:shd w:val="clear" w:color="auto" w:fill="B4C6E7"/>
            <w:vAlign w:val="center"/>
          </w:tcPr>
          <w:p w14:paraId="025CB380" w14:textId="77777777" w:rsidR="00104266" w:rsidRPr="005752AF" w:rsidRDefault="00104266" w:rsidP="00BC42C0">
            <w:pPr>
              <w:tabs>
                <w:tab w:val="left" w:pos="1275"/>
              </w:tabs>
              <w:spacing w:line="276" w:lineRule="auto"/>
              <w:jc w:val="center"/>
              <w:rPr>
                <w:rFonts w:ascii="Calibri" w:hAnsi="Calibri" w:cs="Calibri"/>
              </w:rPr>
            </w:pPr>
          </w:p>
        </w:tc>
        <w:tc>
          <w:tcPr>
            <w:tcW w:w="170" w:type="pct"/>
            <w:shd w:val="clear" w:color="auto" w:fill="B4C6E7"/>
            <w:vAlign w:val="center"/>
          </w:tcPr>
          <w:p w14:paraId="395EDBA4" w14:textId="77777777" w:rsidR="00104266" w:rsidRPr="005752AF" w:rsidRDefault="00104266" w:rsidP="00BC42C0">
            <w:pPr>
              <w:tabs>
                <w:tab w:val="left" w:pos="1275"/>
              </w:tabs>
              <w:spacing w:line="276" w:lineRule="auto"/>
              <w:jc w:val="center"/>
              <w:rPr>
                <w:rFonts w:ascii="Calibri" w:hAnsi="Calibri" w:cs="Calibri"/>
              </w:rPr>
            </w:pPr>
          </w:p>
        </w:tc>
        <w:tc>
          <w:tcPr>
            <w:tcW w:w="170" w:type="pct"/>
            <w:shd w:val="clear" w:color="auto" w:fill="BFBFBF"/>
            <w:vAlign w:val="center"/>
          </w:tcPr>
          <w:p w14:paraId="071CE785" w14:textId="77777777" w:rsidR="00104266" w:rsidRPr="005752AF" w:rsidRDefault="00104266" w:rsidP="00BC42C0">
            <w:pPr>
              <w:tabs>
                <w:tab w:val="left" w:pos="1275"/>
              </w:tabs>
              <w:spacing w:line="276" w:lineRule="auto"/>
              <w:jc w:val="center"/>
              <w:rPr>
                <w:rFonts w:ascii="Calibri" w:hAnsi="Calibri" w:cs="Calibri"/>
              </w:rPr>
            </w:pPr>
          </w:p>
        </w:tc>
        <w:tc>
          <w:tcPr>
            <w:tcW w:w="171" w:type="pct"/>
            <w:tcBorders>
              <w:right w:val="single" w:sz="12" w:space="0" w:color="auto"/>
            </w:tcBorders>
            <w:shd w:val="clear" w:color="auto" w:fill="BFBFBF"/>
            <w:vAlign w:val="center"/>
          </w:tcPr>
          <w:p w14:paraId="7AEA81A0" w14:textId="77777777" w:rsidR="00104266" w:rsidRPr="005752AF" w:rsidRDefault="00104266" w:rsidP="00BC42C0">
            <w:pPr>
              <w:tabs>
                <w:tab w:val="left" w:pos="1275"/>
              </w:tabs>
              <w:spacing w:line="276" w:lineRule="auto"/>
              <w:jc w:val="center"/>
              <w:rPr>
                <w:rFonts w:ascii="Calibri" w:hAnsi="Calibri" w:cs="Calibri"/>
              </w:rPr>
            </w:pPr>
          </w:p>
        </w:tc>
        <w:tc>
          <w:tcPr>
            <w:tcW w:w="170" w:type="pct"/>
            <w:tcBorders>
              <w:left w:val="single" w:sz="12" w:space="0" w:color="auto"/>
            </w:tcBorders>
            <w:shd w:val="clear" w:color="auto" w:fill="BFBFBF"/>
            <w:vAlign w:val="center"/>
          </w:tcPr>
          <w:p w14:paraId="117BCCB1" w14:textId="77777777" w:rsidR="00104266" w:rsidRPr="005752AF" w:rsidRDefault="00104266" w:rsidP="00BC42C0">
            <w:pPr>
              <w:tabs>
                <w:tab w:val="left" w:pos="1275"/>
              </w:tabs>
              <w:spacing w:line="276" w:lineRule="auto"/>
              <w:jc w:val="center"/>
              <w:rPr>
                <w:rFonts w:ascii="Calibri" w:hAnsi="Calibri" w:cs="Calibri"/>
              </w:rPr>
            </w:pPr>
          </w:p>
        </w:tc>
        <w:tc>
          <w:tcPr>
            <w:tcW w:w="170" w:type="pct"/>
            <w:shd w:val="clear" w:color="auto" w:fill="BFBFBF"/>
            <w:vAlign w:val="center"/>
          </w:tcPr>
          <w:p w14:paraId="556855A0" w14:textId="77777777" w:rsidR="00104266" w:rsidRPr="005752AF" w:rsidRDefault="00104266" w:rsidP="00BC42C0">
            <w:pPr>
              <w:tabs>
                <w:tab w:val="left" w:pos="1275"/>
              </w:tabs>
              <w:spacing w:line="276" w:lineRule="auto"/>
              <w:jc w:val="center"/>
              <w:rPr>
                <w:rFonts w:ascii="Calibri" w:hAnsi="Calibri" w:cs="Calibri"/>
              </w:rPr>
            </w:pPr>
          </w:p>
        </w:tc>
        <w:tc>
          <w:tcPr>
            <w:tcW w:w="170" w:type="pct"/>
            <w:shd w:val="clear" w:color="auto" w:fill="BFBFBF"/>
            <w:vAlign w:val="center"/>
          </w:tcPr>
          <w:p w14:paraId="1EA9C53A" w14:textId="77777777" w:rsidR="00104266" w:rsidRPr="005752AF" w:rsidRDefault="00104266" w:rsidP="00BC42C0">
            <w:pPr>
              <w:tabs>
                <w:tab w:val="left" w:pos="1275"/>
              </w:tabs>
              <w:spacing w:line="276" w:lineRule="auto"/>
              <w:jc w:val="center"/>
              <w:rPr>
                <w:rFonts w:ascii="Calibri" w:hAnsi="Calibri" w:cs="Calibri"/>
              </w:rPr>
            </w:pPr>
          </w:p>
        </w:tc>
        <w:tc>
          <w:tcPr>
            <w:tcW w:w="171" w:type="pct"/>
            <w:tcBorders>
              <w:right w:val="single" w:sz="12" w:space="0" w:color="auto"/>
            </w:tcBorders>
            <w:shd w:val="clear" w:color="auto" w:fill="BFBFBF"/>
            <w:vAlign w:val="center"/>
          </w:tcPr>
          <w:p w14:paraId="71FFFD56" w14:textId="77777777" w:rsidR="00104266" w:rsidRPr="005752AF" w:rsidRDefault="00104266" w:rsidP="00BC42C0">
            <w:pPr>
              <w:tabs>
                <w:tab w:val="left" w:pos="1275"/>
              </w:tabs>
              <w:spacing w:line="276" w:lineRule="auto"/>
              <w:jc w:val="center"/>
              <w:rPr>
                <w:rFonts w:ascii="Calibri" w:hAnsi="Calibri" w:cs="Calibri"/>
              </w:rPr>
            </w:pPr>
          </w:p>
        </w:tc>
        <w:tc>
          <w:tcPr>
            <w:tcW w:w="170" w:type="pct"/>
            <w:tcBorders>
              <w:left w:val="single" w:sz="12" w:space="0" w:color="auto"/>
            </w:tcBorders>
            <w:shd w:val="clear" w:color="auto" w:fill="BFBFBF"/>
            <w:vAlign w:val="center"/>
          </w:tcPr>
          <w:p w14:paraId="04A6C016" w14:textId="77777777" w:rsidR="00104266" w:rsidRPr="005752AF" w:rsidRDefault="00104266" w:rsidP="00BC42C0">
            <w:pPr>
              <w:tabs>
                <w:tab w:val="left" w:pos="1275"/>
              </w:tabs>
              <w:spacing w:line="276" w:lineRule="auto"/>
              <w:jc w:val="center"/>
              <w:rPr>
                <w:rFonts w:ascii="Calibri" w:hAnsi="Calibri" w:cs="Calibri"/>
              </w:rPr>
            </w:pPr>
          </w:p>
        </w:tc>
        <w:tc>
          <w:tcPr>
            <w:tcW w:w="170" w:type="pct"/>
            <w:shd w:val="clear" w:color="auto" w:fill="BFBFBF"/>
            <w:vAlign w:val="center"/>
          </w:tcPr>
          <w:p w14:paraId="0C23B894" w14:textId="77777777" w:rsidR="00104266" w:rsidRPr="005752AF" w:rsidRDefault="00104266" w:rsidP="00BC42C0">
            <w:pPr>
              <w:tabs>
                <w:tab w:val="left" w:pos="1275"/>
              </w:tabs>
              <w:spacing w:line="276" w:lineRule="auto"/>
              <w:jc w:val="center"/>
              <w:rPr>
                <w:rFonts w:ascii="Calibri" w:hAnsi="Calibri" w:cs="Calibri"/>
              </w:rPr>
            </w:pPr>
          </w:p>
        </w:tc>
        <w:tc>
          <w:tcPr>
            <w:tcW w:w="204" w:type="pct"/>
            <w:tcBorders>
              <w:right w:val="single" w:sz="12" w:space="0" w:color="auto"/>
            </w:tcBorders>
            <w:shd w:val="clear" w:color="auto" w:fill="BFBFBF"/>
          </w:tcPr>
          <w:p w14:paraId="516CBC2A" w14:textId="77777777" w:rsidR="00104266" w:rsidRPr="005752AF" w:rsidRDefault="00104266" w:rsidP="00BC42C0">
            <w:pPr>
              <w:tabs>
                <w:tab w:val="left" w:pos="1275"/>
              </w:tabs>
              <w:spacing w:line="276" w:lineRule="auto"/>
              <w:jc w:val="center"/>
              <w:rPr>
                <w:rFonts w:ascii="Calibri" w:hAnsi="Calibri" w:cs="Calibri"/>
              </w:rPr>
            </w:pPr>
          </w:p>
        </w:tc>
        <w:tc>
          <w:tcPr>
            <w:tcW w:w="205" w:type="pct"/>
            <w:tcBorders>
              <w:right w:val="single" w:sz="12" w:space="0" w:color="auto"/>
            </w:tcBorders>
            <w:shd w:val="clear" w:color="auto" w:fill="BFBFBF"/>
          </w:tcPr>
          <w:p w14:paraId="537B6C27" w14:textId="77777777" w:rsidR="00104266" w:rsidRPr="005752AF" w:rsidRDefault="00104266" w:rsidP="00BC42C0">
            <w:pPr>
              <w:tabs>
                <w:tab w:val="left" w:pos="1275"/>
              </w:tabs>
              <w:jc w:val="center"/>
              <w:rPr>
                <w:rFonts w:ascii="Calibri" w:hAnsi="Calibri" w:cs="Calibri"/>
              </w:rPr>
            </w:pPr>
          </w:p>
        </w:tc>
        <w:tc>
          <w:tcPr>
            <w:tcW w:w="204" w:type="pct"/>
            <w:tcBorders>
              <w:right w:val="single" w:sz="12" w:space="0" w:color="auto"/>
            </w:tcBorders>
            <w:shd w:val="clear" w:color="auto" w:fill="BFBFBF"/>
          </w:tcPr>
          <w:p w14:paraId="40F0E64A" w14:textId="77777777" w:rsidR="00104266" w:rsidRPr="005752AF" w:rsidRDefault="00104266" w:rsidP="00BC42C0">
            <w:pPr>
              <w:tabs>
                <w:tab w:val="left" w:pos="1275"/>
              </w:tabs>
              <w:jc w:val="center"/>
              <w:rPr>
                <w:rFonts w:ascii="Calibri" w:hAnsi="Calibri" w:cs="Calibri"/>
              </w:rPr>
            </w:pPr>
          </w:p>
        </w:tc>
      </w:tr>
      <w:tr w:rsidR="009A2FEB" w:rsidRPr="005752AF" w14:paraId="6900FF5B" w14:textId="77777777" w:rsidTr="009A2FEB">
        <w:tc>
          <w:tcPr>
            <w:tcW w:w="927" w:type="pct"/>
            <w:vMerge/>
            <w:tcBorders>
              <w:left w:val="single" w:sz="12" w:space="0" w:color="auto"/>
            </w:tcBorders>
            <w:shd w:val="clear" w:color="auto" w:fill="FFFFFF" w:themeFill="background1"/>
            <w:vAlign w:val="center"/>
          </w:tcPr>
          <w:p w14:paraId="71E04BB4" w14:textId="77777777" w:rsidR="00104266" w:rsidRPr="005752AF" w:rsidRDefault="00104266" w:rsidP="00BC42C0">
            <w:pPr>
              <w:tabs>
                <w:tab w:val="left" w:pos="1275"/>
              </w:tabs>
              <w:spacing w:line="276" w:lineRule="auto"/>
              <w:jc w:val="center"/>
              <w:rPr>
                <w:rFonts w:ascii="Calibri" w:hAnsi="Calibri" w:cs="Calibri"/>
                <w:b/>
                <w:bCs/>
              </w:rPr>
            </w:pPr>
          </w:p>
        </w:tc>
        <w:tc>
          <w:tcPr>
            <w:tcW w:w="1186" w:type="pct"/>
            <w:tcBorders>
              <w:right w:val="single" w:sz="12" w:space="0" w:color="auto"/>
            </w:tcBorders>
            <w:vAlign w:val="center"/>
          </w:tcPr>
          <w:p w14:paraId="44C52CE7" w14:textId="77777777" w:rsidR="00104266" w:rsidRPr="005752AF" w:rsidRDefault="00104266" w:rsidP="00BC42C0">
            <w:pPr>
              <w:tabs>
                <w:tab w:val="left" w:pos="1275"/>
              </w:tabs>
              <w:spacing w:before="240" w:line="276" w:lineRule="auto"/>
              <w:jc w:val="center"/>
              <w:rPr>
                <w:rFonts w:ascii="Calibri" w:hAnsi="Calibri" w:cs="Calibri"/>
              </w:rPr>
            </w:pPr>
            <w:r w:rsidRPr="005752AF">
              <w:rPr>
                <w:rFonts w:ascii="Calibri" w:hAnsi="Calibri" w:cs="Calibri"/>
              </w:rPr>
              <w:t>Píldoras formativas igualdad</w:t>
            </w:r>
          </w:p>
        </w:tc>
        <w:tc>
          <w:tcPr>
            <w:tcW w:w="216" w:type="pct"/>
            <w:tcBorders>
              <w:left w:val="single" w:sz="12" w:space="0" w:color="auto"/>
            </w:tcBorders>
            <w:shd w:val="clear" w:color="auto" w:fill="BFBFBF"/>
            <w:vAlign w:val="center"/>
          </w:tcPr>
          <w:p w14:paraId="5B588524" w14:textId="77777777" w:rsidR="00104266" w:rsidRPr="005752AF" w:rsidRDefault="00104266" w:rsidP="00BC42C0">
            <w:pPr>
              <w:tabs>
                <w:tab w:val="left" w:pos="1275"/>
              </w:tabs>
              <w:spacing w:line="276" w:lineRule="auto"/>
              <w:jc w:val="center"/>
              <w:rPr>
                <w:rFonts w:ascii="Calibri" w:hAnsi="Calibri" w:cs="Calibri"/>
              </w:rPr>
            </w:pPr>
          </w:p>
        </w:tc>
        <w:tc>
          <w:tcPr>
            <w:tcW w:w="171" w:type="pct"/>
            <w:shd w:val="clear" w:color="auto" w:fill="BFBFBF"/>
            <w:vAlign w:val="center"/>
          </w:tcPr>
          <w:p w14:paraId="6DF88D24" w14:textId="77777777" w:rsidR="00104266" w:rsidRPr="005752AF" w:rsidRDefault="00104266" w:rsidP="00BC42C0">
            <w:pPr>
              <w:tabs>
                <w:tab w:val="left" w:pos="1275"/>
              </w:tabs>
              <w:spacing w:line="276" w:lineRule="auto"/>
              <w:jc w:val="center"/>
              <w:rPr>
                <w:rFonts w:ascii="Calibri" w:hAnsi="Calibri" w:cs="Calibri"/>
              </w:rPr>
            </w:pPr>
          </w:p>
        </w:tc>
        <w:tc>
          <w:tcPr>
            <w:tcW w:w="186" w:type="pct"/>
            <w:tcBorders>
              <w:right w:val="single" w:sz="12" w:space="0" w:color="auto"/>
            </w:tcBorders>
            <w:shd w:val="clear" w:color="auto" w:fill="BFBFBF"/>
            <w:vAlign w:val="center"/>
          </w:tcPr>
          <w:p w14:paraId="734BA0D3" w14:textId="77777777" w:rsidR="00104266" w:rsidRPr="005752AF" w:rsidRDefault="00104266" w:rsidP="00BC42C0">
            <w:pPr>
              <w:tabs>
                <w:tab w:val="left" w:pos="1275"/>
              </w:tabs>
              <w:spacing w:line="276" w:lineRule="auto"/>
              <w:jc w:val="center"/>
              <w:rPr>
                <w:rFonts w:ascii="Calibri" w:hAnsi="Calibri" w:cs="Calibri"/>
              </w:rPr>
            </w:pPr>
          </w:p>
        </w:tc>
        <w:tc>
          <w:tcPr>
            <w:tcW w:w="170" w:type="pct"/>
            <w:tcBorders>
              <w:left w:val="single" w:sz="12" w:space="0" w:color="auto"/>
            </w:tcBorders>
            <w:shd w:val="clear" w:color="auto" w:fill="BFBFBF"/>
            <w:vAlign w:val="center"/>
          </w:tcPr>
          <w:p w14:paraId="3765BD82" w14:textId="77777777" w:rsidR="00104266" w:rsidRPr="005752AF" w:rsidRDefault="00104266" w:rsidP="00BC42C0">
            <w:pPr>
              <w:tabs>
                <w:tab w:val="left" w:pos="1275"/>
              </w:tabs>
              <w:spacing w:line="276" w:lineRule="auto"/>
              <w:jc w:val="center"/>
              <w:rPr>
                <w:rFonts w:ascii="Calibri" w:hAnsi="Calibri" w:cs="Calibri"/>
              </w:rPr>
            </w:pPr>
          </w:p>
        </w:tc>
        <w:tc>
          <w:tcPr>
            <w:tcW w:w="170" w:type="pct"/>
            <w:shd w:val="clear" w:color="auto" w:fill="BFBFBF"/>
            <w:vAlign w:val="center"/>
          </w:tcPr>
          <w:p w14:paraId="5523EBA2" w14:textId="77777777" w:rsidR="00104266" w:rsidRPr="005752AF" w:rsidRDefault="00104266" w:rsidP="00BC42C0">
            <w:pPr>
              <w:tabs>
                <w:tab w:val="left" w:pos="1275"/>
              </w:tabs>
              <w:spacing w:line="276" w:lineRule="auto"/>
              <w:jc w:val="center"/>
              <w:rPr>
                <w:rFonts w:ascii="Calibri" w:hAnsi="Calibri" w:cs="Calibri"/>
              </w:rPr>
            </w:pPr>
          </w:p>
        </w:tc>
        <w:tc>
          <w:tcPr>
            <w:tcW w:w="170" w:type="pct"/>
            <w:shd w:val="clear" w:color="auto" w:fill="BFBFBF"/>
            <w:vAlign w:val="center"/>
          </w:tcPr>
          <w:p w14:paraId="5E1383A9" w14:textId="77777777" w:rsidR="00104266" w:rsidRPr="005752AF" w:rsidRDefault="00104266" w:rsidP="00BC42C0">
            <w:pPr>
              <w:tabs>
                <w:tab w:val="left" w:pos="1275"/>
              </w:tabs>
              <w:spacing w:line="276" w:lineRule="auto"/>
              <w:jc w:val="center"/>
              <w:rPr>
                <w:rFonts w:ascii="Calibri" w:hAnsi="Calibri" w:cs="Calibri"/>
              </w:rPr>
            </w:pPr>
          </w:p>
        </w:tc>
        <w:tc>
          <w:tcPr>
            <w:tcW w:w="171" w:type="pct"/>
            <w:tcBorders>
              <w:right w:val="single" w:sz="12" w:space="0" w:color="auto"/>
            </w:tcBorders>
            <w:shd w:val="clear" w:color="auto" w:fill="BFBFBF"/>
            <w:vAlign w:val="center"/>
          </w:tcPr>
          <w:p w14:paraId="2DAED41F" w14:textId="77777777" w:rsidR="00104266" w:rsidRPr="005752AF" w:rsidRDefault="00104266" w:rsidP="00BC42C0">
            <w:pPr>
              <w:tabs>
                <w:tab w:val="left" w:pos="1275"/>
              </w:tabs>
              <w:spacing w:line="276" w:lineRule="auto"/>
              <w:jc w:val="center"/>
              <w:rPr>
                <w:rFonts w:ascii="Calibri" w:hAnsi="Calibri" w:cs="Calibri"/>
              </w:rPr>
            </w:pPr>
          </w:p>
        </w:tc>
        <w:tc>
          <w:tcPr>
            <w:tcW w:w="170" w:type="pct"/>
            <w:tcBorders>
              <w:left w:val="single" w:sz="12" w:space="0" w:color="auto"/>
            </w:tcBorders>
            <w:shd w:val="clear" w:color="auto" w:fill="BFBFBF"/>
            <w:vAlign w:val="center"/>
          </w:tcPr>
          <w:p w14:paraId="270C680E" w14:textId="77777777" w:rsidR="00104266" w:rsidRPr="005752AF" w:rsidRDefault="00104266" w:rsidP="00BC42C0">
            <w:pPr>
              <w:tabs>
                <w:tab w:val="left" w:pos="1275"/>
              </w:tabs>
              <w:spacing w:line="276" w:lineRule="auto"/>
              <w:jc w:val="center"/>
              <w:rPr>
                <w:rFonts w:ascii="Calibri" w:hAnsi="Calibri" w:cs="Calibri"/>
              </w:rPr>
            </w:pPr>
          </w:p>
        </w:tc>
        <w:tc>
          <w:tcPr>
            <w:tcW w:w="170" w:type="pct"/>
            <w:shd w:val="clear" w:color="auto" w:fill="BFBFBF"/>
            <w:vAlign w:val="center"/>
          </w:tcPr>
          <w:p w14:paraId="22009CCE" w14:textId="77777777" w:rsidR="00104266" w:rsidRPr="005752AF" w:rsidRDefault="00104266" w:rsidP="00BC42C0">
            <w:pPr>
              <w:tabs>
                <w:tab w:val="left" w:pos="1275"/>
              </w:tabs>
              <w:spacing w:line="276" w:lineRule="auto"/>
              <w:jc w:val="center"/>
              <w:rPr>
                <w:rFonts w:ascii="Calibri" w:hAnsi="Calibri" w:cs="Calibri"/>
              </w:rPr>
            </w:pPr>
          </w:p>
        </w:tc>
        <w:tc>
          <w:tcPr>
            <w:tcW w:w="170" w:type="pct"/>
            <w:shd w:val="clear" w:color="auto" w:fill="BFBFBF"/>
            <w:vAlign w:val="center"/>
          </w:tcPr>
          <w:p w14:paraId="0C8C5BC3" w14:textId="77777777" w:rsidR="00104266" w:rsidRPr="005752AF" w:rsidRDefault="00104266" w:rsidP="00BC42C0">
            <w:pPr>
              <w:tabs>
                <w:tab w:val="left" w:pos="1275"/>
              </w:tabs>
              <w:spacing w:line="276" w:lineRule="auto"/>
              <w:jc w:val="center"/>
              <w:rPr>
                <w:rFonts w:ascii="Calibri" w:hAnsi="Calibri" w:cs="Calibri"/>
              </w:rPr>
            </w:pPr>
          </w:p>
        </w:tc>
        <w:tc>
          <w:tcPr>
            <w:tcW w:w="171" w:type="pct"/>
            <w:tcBorders>
              <w:right w:val="single" w:sz="12" w:space="0" w:color="auto"/>
            </w:tcBorders>
            <w:shd w:val="clear" w:color="auto" w:fill="BFBFBF"/>
            <w:vAlign w:val="center"/>
          </w:tcPr>
          <w:p w14:paraId="7FA901E8" w14:textId="77777777" w:rsidR="00104266" w:rsidRPr="005752AF" w:rsidRDefault="00104266" w:rsidP="00BC42C0">
            <w:pPr>
              <w:tabs>
                <w:tab w:val="left" w:pos="1275"/>
              </w:tabs>
              <w:spacing w:line="276" w:lineRule="auto"/>
              <w:jc w:val="center"/>
              <w:rPr>
                <w:rFonts w:ascii="Calibri" w:hAnsi="Calibri" w:cs="Calibri"/>
              </w:rPr>
            </w:pPr>
          </w:p>
        </w:tc>
        <w:tc>
          <w:tcPr>
            <w:tcW w:w="170" w:type="pct"/>
            <w:tcBorders>
              <w:left w:val="single" w:sz="12" w:space="0" w:color="auto"/>
            </w:tcBorders>
            <w:shd w:val="clear" w:color="auto" w:fill="BFBFBF"/>
            <w:vAlign w:val="center"/>
          </w:tcPr>
          <w:p w14:paraId="11BB18B8" w14:textId="77777777" w:rsidR="00104266" w:rsidRPr="005752AF" w:rsidRDefault="00104266" w:rsidP="00BC42C0">
            <w:pPr>
              <w:tabs>
                <w:tab w:val="left" w:pos="1275"/>
              </w:tabs>
              <w:spacing w:line="276" w:lineRule="auto"/>
              <w:jc w:val="center"/>
              <w:rPr>
                <w:rFonts w:ascii="Calibri" w:hAnsi="Calibri" w:cs="Calibri"/>
              </w:rPr>
            </w:pPr>
          </w:p>
        </w:tc>
        <w:tc>
          <w:tcPr>
            <w:tcW w:w="170" w:type="pct"/>
            <w:shd w:val="clear" w:color="auto" w:fill="BFBFBF"/>
            <w:vAlign w:val="center"/>
          </w:tcPr>
          <w:p w14:paraId="51B01300" w14:textId="77777777" w:rsidR="00104266" w:rsidRPr="005752AF" w:rsidRDefault="00104266" w:rsidP="00BC42C0">
            <w:pPr>
              <w:tabs>
                <w:tab w:val="left" w:pos="1275"/>
              </w:tabs>
              <w:spacing w:line="276" w:lineRule="auto"/>
              <w:jc w:val="center"/>
              <w:rPr>
                <w:rFonts w:ascii="Calibri" w:hAnsi="Calibri" w:cs="Calibri"/>
              </w:rPr>
            </w:pPr>
          </w:p>
        </w:tc>
        <w:tc>
          <w:tcPr>
            <w:tcW w:w="204" w:type="pct"/>
            <w:tcBorders>
              <w:right w:val="single" w:sz="12" w:space="0" w:color="auto"/>
            </w:tcBorders>
            <w:shd w:val="clear" w:color="auto" w:fill="BFBFBF"/>
          </w:tcPr>
          <w:p w14:paraId="6AD5BDC4" w14:textId="77777777" w:rsidR="00104266" w:rsidRPr="005752AF" w:rsidRDefault="00104266" w:rsidP="00BC42C0">
            <w:pPr>
              <w:tabs>
                <w:tab w:val="left" w:pos="1275"/>
              </w:tabs>
              <w:spacing w:line="276" w:lineRule="auto"/>
              <w:jc w:val="center"/>
              <w:rPr>
                <w:rFonts w:ascii="Calibri" w:hAnsi="Calibri" w:cs="Calibri"/>
              </w:rPr>
            </w:pPr>
          </w:p>
        </w:tc>
        <w:tc>
          <w:tcPr>
            <w:tcW w:w="205" w:type="pct"/>
            <w:tcBorders>
              <w:right w:val="single" w:sz="12" w:space="0" w:color="auto"/>
            </w:tcBorders>
            <w:shd w:val="clear" w:color="auto" w:fill="BFBFBF"/>
          </w:tcPr>
          <w:p w14:paraId="24DDEF15" w14:textId="77777777" w:rsidR="00104266" w:rsidRPr="005752AF" w:rsidRDefault="00104266" w:rsidP="00BC42C0">
            <w:pPr>
              <w:tabs>
                <w:tab w:val="left" w:pos="1275"/>
              </w:tabs>
              <w:jc w:val="center"/>
              <w:rPr>
                <w:rFonts w:ascii="Calibri" w:hAnsi="Calibri" w:cs="Calibri"/>
              </w:rPr>
            </w:pPr>
          </w:p>
        </w:tc>
        <w:tc>
          <w:tcPr>
            <w:tcW w:w="204" w:type="pct"/>
            <w:tcBorders>
              <w:right w:val="single" w:sz="12" w:space="0" w:color="auto"/>
            </w:tcBorders>
            <w:shd w:val="clear" w:color="auto" w:fill="BFBFBF"/>
          </w:tcPr>
          <w:p w14:paraId="7129BB3D" w14:textId="77777777" w:rsidR="00104266" w:rsidRPr="005752AF" w:rsidRDefault="00104266" w:rsidP="00BC42C0">
            <w:pPr>
              <w:tabs>
                <w:tab w:val="left" w:pos="1275"/>
              </w:tabs>
              <w:jc w:val="center"/>
              <w:rPr>
                <w:rFonts w:ascii="Calibri" w:hAnsi="Calibri" w:cs="Calibri"/>
              </w:rPr>
            </w:pPr>
          </w:p>
        </w:tc>
      </w:tr>
      <w:tr w:rsidR="009A2FEB" w:rsidRPr="005752AF" w14:paraId="662CF82B" w14:textId="77777777" w:rsidTr="009A2FEB">
        <w:tc>
          <w:tcPr>
            <w:tcW w:w="927" w:type="pct"/>
            <w:vMerge/>
            <w:tcBorders>
              <w:left w:val="single" w:sz="12" w:space="0" w:color="auto"/>
            </w:tcBorders>
            <w:shd w:val="clear" w:color="auto" w:fill="FFFFFF" w:themeFill="background1"/>
            <w:vAlign w:val="center"/>
          </w:tcPr>
          <w:p w14:paraId="66512AFC" w14:textId="77777777" w:rsidR="00104266" w:rsidRPr="005752AF" w:rsidRDefault="00104266" w:rsidP="00BC42C0">
            <w:pPr>
              <w:tabs>
                <w:tab w:val="left" w:pos="1275"/>
              </w:tabs>
              <w:spacing w:line="276" w:lineRule="auto"/>
              <w:jc w:val="center"/>
              <w:rPr>
                <w:rFonts w:ascii="Calibri" w:hAnsi="Calibri" w:cs="Calibri"/>
                <w:b/>
                <w:bCs/>
              </w:rPr>
            </w:pPr>
          </w:p>
        </w:tc>
        <w:tc>
          <w:tcPr>
            <w:tcW w:w="1186" w:type="pct"/>
            <w:tcBorders>
              <w:bottom w:val="single" w:sz="4" w:space="0" w:color="auto"/>
              <w:right w:val="single" w:sz="12" w:space="0" w:color="auto"/>
            </w:tcBorders>
            <w:vAlign w:val="center"/>
          </w:tcPr>
          <w:p w14:paraId="52EAF916" w14:textId="77777777" w:rsidR="00104266" w:rsidRPr="005752AF" w:rsidRDefault="00104266" w:rsidP="00BC42C0">
            <w:pPr>
              <w:tabs>
                <w:tab w:val="left" w:pos="1275"/>
              </w:tabs>
              <w:spacing w:line="276" w:lineRule="auto"/>
              <w:jc w:val="center"/>
              <w:rPr>
                <w:rFonts w:ascii="Calibri" w:hAnsi="Calibri" w:cs="Calibri"/>
              </w:rPr>
            </w:pPr>
            <w:r>
              <w:rPr>
                <w:rFonts w:ascii="Calibri" w:hAnsi="Calibri" w:cs="Calibri"/>
              </w:rPr>
              <w:t>Recogida datos formación continuada</w:t>
            </w:r>
          </w:p>
        </w:tc>
        <w:tc>
          <w:tcPr>
            <w:tcW w:w="216" w:type="pct"/>
            <w:tcBorders>
              <w:left w:val="single" w:sz="12" w:space="0" w:color="auto"/>
            </w:tcBorders>
            <w:shd w:val="clear" w:color="auto" w:fill="BFBFBF" w:themeFill="background1" w:themeFillShade="BF"/>
            <w:vAlign w:val="center"/>
          </w:tcPr>
          <w:p w14:paraId="1B629E48" w14:textId="77777777" w:rsidR="00104266" w:rsidRPr="005752AF" w:rsidRDefault="00104266" w:rsidP="00BC42C0">
            <w:pPr>
              <w:tabs>
                <w:tab w:val="left" w:pos="1275"/>
              </w:tabs>
              <w:spacing w:line="276" w:lineRule="auto"/>
              <w:jc w:val="center"/>
              <w:rPr>
                <w:rFonts w:ascii="Calibri" w:hAnsi="Calibri" w:cs="Calibri"/>
              </w:rPr>
            </w:pPr>
          </w:p>
        </w:tc>
        <w:tc>
          <w:tcPr>
            <w:tcW w:w="171" w:type="pct"/>
            <w:shd w:val="clear" w:color="auto" w:fill="BFBFBF" w:themeFill="background1" w:themeFillShade="BF"/>
            <w:vAlign w:val="center"/>
          </w:tcPr>
          <w:p w14:paraId="315EE91A" w14:textId="77777777" w:rsidR="00104266" w:rsidRPr="005752AF" w:rsidRDefault="00104266" w:rsidP="00BC42C0">
            <w:pPr>
              <w:tabs>
                <w:tab w:val="left" w:pos="1275"/>
              </w:tabs>
              <w:spacing w:line="276" w:lineRule="auto"/>
              <w:jc w:val="center"/>
              <w:rPr>
                <w:rFonts w:ascii="Calibri" w:hAnsi="Calibri" w:cs="Calibri"/>
              </w:rPr>
            </w:pPr>
          </w:p>
        </w:tc>
        <w:tc>
          <w:tcPr>
            <w:tcW w:w="186" w:type="pct"/>
            <w:tcBorders>
              <w:right w:val="single" w:sz="12" w:space="0" w:color="auto"/>
            </w:tcBorders>
            <w:shd w:val="clear" w:color="auto" w:fill="BFBFBF" w:themeFill="background1" w:themeFillShade="BF"/>
            <w:vAlign w:val="center"/>
          </w:tcPr>
          <w:p w14:paraId="21216616" w14:textId="77777777" w:rsidR="00104266" w:rsidRPr="005752AF" w:rsidRDefault="00104266" w:rsidP="00BC42C0">
            <w:pPr>
              <w:tabs>
                <w:tab w:val="left" w:pos="1275"/>
              </w:tabs>
              <w:spacing w:line="276" w:lineRule="auto"/>
              <w:jc w:val="center"/>
              <w:rPr>
                <w:rFonts w:ascii="Calibri" w:hAnsi="Calibri" w:cs="Calibri"/>
              </w:rPr>
            </w:pPr>
          </w:p>
        </w:tc>
        <w:tc>
          <w:tcPr>
            <w:tcW w:w="170" w:type="pct"/>
            <w:tcBorders>
              <w:left w:val="single" w:sz="12" w:space="0" w:color="auto"/>
            </w:tcBorders>
            <w:shd w:val="clear" w:color="auto" w:fill="BFBFBF" w:themeFill="background1" w:themeFillShade="BF"/>
            <w:vAlign w:val="center"/>
          </w:tcPr>
          <w:p w14:paraId="19561317" w14:textId="77777777" w:rsidR="00104266" w:rsidRPr="005752AF" w:rsidRDefault="00104266" w:rsidP="00BC42C0">
            <w:pPr>
              <w:tabs>
                <w:tab w:val="left" w:pos="1275"/>
              </w:tabs>
              <w:spacing w:line="276" w:lineRule="auto"/>
              <w:jc w:val="center"/>
              <w:rPr>
                <w:rFonts w:ascii="Calibri" w:hAnsi="Calibri" w:cs="Calibri"/>
              </w:rPr>
            </w:pPr>
          </w:p>
        </w:tc>
        <w:tc>
          <w:tcPr>
            <w:tcW w:w="170" w:type="pct"/>
            <w:shd w:val="clear" w:color="auto" w:fill="BFBFBF" w:themeFill="background1" w:themeFillShade="BF"/>
            <w:vAlign w:val="center"/>
          </w:tcPr>
          <w:p w14:paraId="16271C92" w14:textId="77777777" w:rsidR="00104266" w:rsidRPr="005752AF" w:rsidRDefault="00104266" w:rsidP="00BC42C0">
            <w:pPr>
              <w:tabs>
                <w:tab w:val="left" w:pos="1275"/>
              </w:tabs>
              <w:spacing w:line="276" w:lineRule="auto"/>
              <w:jc w:val="center"/>
              <w:rPr>
                <w:rFonts w:ascii="Calibri" w:hAnsi="Calibri" w:cs="Calibri"/>
              </w:rPr>
            </w:pPr>
          </w:p>
        </w:tc>
        <w:tc>
          <w:tcPr>
            <w:tcW w:w="170" w:type="pct"/>
            <w:shd w:val="clear" w:color="auto" w:fill="BFBFBF" w:themeFill="background1" w:themeFillShade="BF"/>
            <w:vAlign w:val="center"/>
          </w:tcPr>
          <w:p w14:paraId="757FBDE4" w14:textId="77777777" w:rsidR="00104266" w:rsidRPr="005752AF" w:rsidRDefault="00104266" w:rsidP="00BC42C0">
            <w:pPr>
              <w:tabs>
                <w:tab w:val="left" w:pos="1275"/>
              </w:tabs>
              <w:spacing w:line="276" w:lineRule="auto"/>
              <w:jc w:val="center"/>
              <w:rPr>
                <w:rFonts w:ascii="Calibri" w:hAnsi="Calibri" w:cs="Calibri"/>
              </w:rPr>
            </w:pPr>
          </w:p>
        </w:tc>
        <w:tc>
          <w:tcPr>
            <w:tcW w:w="171" w:type="pct"/>
            <w:tcBorders>
              <w:right w:val="single" w:sz="12" w:space="0" w:color="auto"/>
            </w:tcBorders>
            <w:shd w:val="clear" w:color="auto" w:fill="BFBFBF" w:themeFill="background1" w:themeFillShade="BF"/>
            <w:vAlign w:val="center"/>
          </w:tcPr>
          <w:p w14:paraId="40A4BE27" w14:textId="77777777" w:rsidR="00104266" w:rsidRPr="005752AF" w:rsidRDefault="00104266" w:rsidP="00BC42C0">
            <w:pPr>
              <w:tabs>
                <w:tab w:val="left" w:pos="1275"/>
              </w:tabs>
              <w:spacing w:line="276" w:lineRule="auto"/>
              <w:jc w:val="center"/>
              <w:rPr>
                <w:rFonts w:ascii="Calibri" w:hAnsi="Calibri" w:cs="Calibri"/>
              </w:rPr>
            </w:pPr>
          </w:p>
        </w:tc>
        <w:tc>
          <w:tcPr>
            <w:tcW w:w="170" w:type="pct"/>
            <w:tcBorders>
              <w:left w:val="single" w:sz="12" w:space="0" w:color="auto"/>
            </w:tcBorders>
            <w:shd w:val="clear" w:color="auto" w:fill="BFBFBF" w:themeFill="background1" w:themeFillShade="BF"/>
            <w:vAlign w:val="center"/>
          </w:tcPr>
          <w:p w14:paraId="0B1FAE6B" w14:textId="77777777" w:rsidR="00104266" w:rsidRPr="005752AF" w:rsidRDefault="00104266" w:rsidP="00BC42C0">
            <w:pPr>
              <w:tabs>
                <w:tab w:val="left" w:pos="1275"/>
              </w:tabs>
              <w:spacing w:line="276" w:lineRule="auto"/>
              <w:jc w:val="center"/>
              <w:rPr>
                <w:rFonts w:ascii="Calibri" w:hAnsi="Calibri" w:cs="Calibri"/>
              </w:rPr>
            </w:pPr>
          </w:p>
        </w:tc>
        <w:tc>
          <w:tcPr>
            <w:tcW w:w="170" w:type="pct"/>
            <w:shd w:val="clear" w:color="auto" w:fill="BFBFBF" w:themeFill="background1" w:themeFillShade="BF"/>
            <w:vAlign w:val="center"/>
          </w:tcPr>
          <w:p w14:paraId="597306F3" w14:textId="77777777" w:rsidR="00104266" w:rsidRPr="005752AF" w:rsidRDefault="00104266" w:rsidP="00BC42C0">
            <w:pPr>
              <w:tabs>
                <w:tab w:val="left" w:pos="1275"/>
              </w:tabs>
              <w:spacing w:line="276" w:lineRule="auto"/>
              <w:jc w:val="center"/>
              <w:rPr>
                <w:rFonts w:ascii="Calibri" w:hAnsi="Calibri" w:cs="Calibri"/>
              </w:rPr>
            </w:pPr>
          </w:p>
        </w:tc>
        <w:tc>
          <w:tcPr>
            <w:tcW w:w="170" w:type="pct"/>
            <w:shd w:val="clear" w:color="auto" w:fill="BFBFBF" w:themeFill="background1" w:themeFillShade="BF"/>
            <w:vAlign w:val="center"/>
          </w:tcPr>
          <w:p w14:paraId="2CDE8E71" w14:textId="77777777" w:rsidR="00104266" w:rsidRPr="005752AF" w:rsidRDefault="00104266" w:rsidP="00BC42C0">
            <w:pPr>
              <w:tabs>
                <w:tab w:val="left" w:pos="1275"/>
              </w:tabs>
              <w:spacing w:line="276" w:lineRule="auto"/>
              <w:jc w:val="center"/>
              <w:rPr>
                <w:rFonts w:ascii="Calibri" w:hAnsi="Calibri" w:cs="Calibri"/>
              </w:rPr>
            </w:pPr>
          </w:p>
        </w:tc>
        <w:tc>
          <w:tcPr>
            <w:tcW w:w="171" w:type="pct"/>
            <w:tcBorders>
              <w:right w:val="single" w:sz="12" w:space="0" w:color="auto"/>
            </w:tcBorders>
            <w:shd w:val="clear" w:color="auto" w:fill="BFBFBF" w:themeFill="background1" w:themeFillShade="BF"/>
            <w:vAlign w:val="center"/>
          </w:tcPr>
          <w:p w14:paraId="710B49AF" w14:textId="77777777" w:rsidR="00104266" w:rsidRPr="005752AF" w:rsidRDefault="00104266" w:rsidP="00BC42C0">
            <w:pPr>
              <w:tabs>
                <w:tab w:val="left" w:pos="1275"/>
              </w:tabs>
              <w:spacing w:line="276" w:lineRule="auto"/>
              <w:jc w:val="center"/>
              <w:rPr>
                <w:rFonts w:ascii="Calibri" w:hAnsi="Calibri" w:cs="Calibri"/>
              </w:rPr>
            </w:pPr>
          </w:p>
        </w:tc>
        <w:tc>
          <w:tcPr>
            <w:tcW w:w="170" w:type="pct"/>
            <w:tcBorders>
              <w:left w:val="single" w:sz="12" w:space="0" w:color="auto"/>
            </w:tcBorders>
            <w:shd w:val="clear" w:color="auto" w:fill="BFBFBF" w:themeFill="background1" w:themeFillShade="BF"/>
            <w:vAlign w:val="center"/>
          </w:tcPr>
          <w:p w14:paraId="5916A719" w14:textId="77777777" w:rsidR="00104266" w:rsidRPr="005752AF" w:rsidRDefault="00104266" w:rsidP="00BC42C0">
            <w:pPr>
              <w:tabs>
                <w:tab w:val="left" w:pos="1275"/>
              </w:tabs>
              <w:spacing w:line="276" w:lineRule="auto"/>
              <w:jc w:val="center"/>
              <w:rPr>
                <w:rFonts w:ascii="Calibri" w:hAnsi="Calibri" w:cs="Calibri"/>
              </w:rPr>
            </w:pPr>
          </w:p>
        </w:tc>
        <w:tc>
          <w:tcPr>
            <w:tcW w:w="170" w:type="pct"/>
            <w:shd w:val="clear" w:color="auto" w:fill="BFBFBF" w:themeFill="background1" w:themeFillShade="BF"/>
            <w:vAlign w:val="center"/>
          </w:tcPr>
          <w:p w14:paraId="551552E8" w14:textId="77777777" w:rsidR="00104266" w:rsidRPr="005752AF" w:rsidRDefault="00104266" w:rsidP="00BC42C0">
            <w:pPr>
              <w:tabs>
                <w:tab w:val="left" w:pos="1275"/>
              </w:tabs>
              <w:spacing w:line="276" w:lineRule="auto"/>
              <w:jc w:val="center"/>
              <w:rPr>
                <w:rFonts w:ascii="Calibri" w:hAnsi="Calibri" w:cs="Calibri"/>
              </w:rPr>
            </w:pPr>
          </w:p>
        </w:tc>
        <w:tc>
          <w:tcPr>
            <w:tcW w:w="204" w:type="pct"/>
            <w:tcBorders>
              <w:right w:val="single" w:sz="12" w:space="0" w:color="auto"/>
            </w:tcBorders>
            <w:shd w:val="clear" w:color="auto" w:fill="BFBFBF" w:themeFill="background1" w:themeFillShade="BF"/>
          </w:tcPr>
          <w:p w14:paraId="2E1A6C8B" w14:textId="77777777" w:rsidR="00104266" w:rsidRPr="005752AF" w:rsidRDefault="00104266" w:rsidP="00BC42C0">
            <w:pPr>
              <w:tabs>
                <w:tab w:val="left" w:pos="1275"/>
              </w:tabs>
              <w:spacing w:line="276" w:lineRule="auto"/>
              <w:jc w:val="center"/>
              <w:rPr>
                <w:rFonts w:ascii="Calibri" w:hAnsi="Calibri" w:cs="Calibri"/>
              </w:rPr>
            </w:pPr>
          </w:p>
        </w:tc>
        <w:tc>
          <w:tcPr>
            <w:tcW w:w="205" w:type="pct"/>
            <w:tcBorders>
              <w:right w:val="single" w:sz="12" w:space="0" w:color="auto"/>
            </w:tcBorders>
            <w:shd w:val="clear" w:color="auto" w:fill="BFBFBF" w:themeFill="background1" w:themeFillShade="BF"/>
          </w:tcPr>
          <w:p w14:paraId="46C2D74E" w14:textId="77777777" w:rsidR="00104266" w:rsidRPr="005752AF" w:rsidRDefault="00104266" w:rsidP="00BC42C0">
            <w:pPr>
              <w:tabs>
                <w:tab w:val="left" w:pos="1275"/>
              </w:tabs>
              <w:jc w:val="center"/>
              <w:rPr>
                <w:rFonts w:ascii="Calibri" w:hAnsi="Calibri" w:cs="Calibri"/>
              </w:rPr>
            </w:pPr>
          </w:p>
        </w:tc>
        <w:tc>
          <w:tcPr>
            <w:tcW w:w="204" w:type="pct"/>
            <w:tcBorders>
              <w:right w:val="single" w:sz="12" w:space="0" w:color="auto"/>
            </w:tcBorders>
            <w:shd w:val="clear" w:color="auto" w:fill="BFBFBF" w:themeFill="background1" w:themeFillShade="BF"/>
          </w:tcPr>
          <w:p w14:paraId="3BCA97C3" w14:textId="77777777" w:rsidR="00104266" w:rsidRPr="005752AF" w:rsidRDefault="00104266" w:rsidP="00BC42C0">
            <w:pPr>
              <w:tabs>
                <w:tab w:val="left" w:pos="1275"/>
              </w:tabs>
              <w:jc w:val="center"/>
              <w:rPr>
                <w:rFonts w:ascii="Calibri" w:hAnsi="Calibri" w:cs="Calibri"/>
              </w:rPr>
            </w:pPr>
          </w:p>
        </w:tc>
      </w:tr>
      <w:tr w:rsidR="009A2FEB" w:rsidRPr="005752AF" w14:paraId="6886D4C1" w14:textId="77777777" w:rsidTr="009A2FEB">
        <w:tc>
          <w:tcPr>
            <w:tcW w:w="927" w:type="pct"/>
            <w:vMerge/>
            <w:tcBorders>
              <w:left w:val="single" w:sz="12" w:space="0" w:color="auto"/>
            </w:tcBorders>
            <w:shd w:val="clear" w:color="auto" w:fill="FFFFFF" w:themeFill="background1"/>
            <w:vAlign w:val="center"/>
          </w:tcPr>
          <w:p w14:paraId="66396BC6" w14:textId="77777777" w:rsidR="00104266" w:rsidRPr="005752AF" w:rsidRDefault="00104266" w:rsidP="00BC42C0">
            <w:pPr>
              <w:tabs>
                <w:tab w:val="left" w:pos="1275"/>
              </w:tabs>
              <w:jc w:val="center"/>
              <w:rPr>
                <w:rFonts w:ascii="Calibri" w:hAnsi="Calibri" w:cs="Calibri"/>
                <w:b/>
                <w:bCs/>
              </w:rPr>
            </w:pPr>
          </w:p>
        </w:tc>
        <w:tc>
          <w:tcPr>
            <w:tcW w:w="1186" w:type="pct"/>
            <w:tcBorders>
              <w:bottom w:val="single" w:sz="4" w:space="0" w:color="auto"/>
              <w:right w:val="single" w:sz="12" w:space="0" w:color="auto"/>
            </w:tcBorders>
            <w:vAlign w:val="center"/>
          </w:tcPr>
          <w:p w14:paraId="43E8892F" w14:textId="77777777" w:rsidR="00104266" w:rsidRPr="005752AF" w:rsidRDefault="00104266" w:rsidP="00BC42C0">
            <w:pPr>
              <w:tabs>
                <w:tab w:val="left" w:pos="1275"/>
              </w:tabs>
              <w:jc w:val="center"/>
              <w:rPr>
                <w:rFonts w:ascii="Calibri" w:hAnsi="Calibri" w:cs="Calibri"/>
              </w:rPr>
            </w:pPr>
            <w:r>
              <w:rPr>
                <w:rFonts w:ascii="Calibri" w:hAnsi="Calibri" w:cs="Calibri"/>
              </w:rPr>
              <w:t>Formación violencia género y acoso sexual</w:t>
            </w:r>
          </w:p>
        </w:tc>
        <w:tc>
          <w:tcPr>
            <w:tcW w:w="216" w:type="pct"/>
            <w:tcBorders>
              <w:left w:val="single" w:sz="12" w:space="0" w:color="auto"/>
            </w:tcBorders>
            <w:shd w:val="clear" w:color="auto" w:fill="BFBFBF" w:themeFill="background1" w:themeFillShade="BF"/>
            <w:vAlign w:val="center"/>
          </w:tcPr>
          <w:p w14:paraId="4AE3AC63" w14:textId="77777777" w:rsidR="00104266" w:rsidRPr="005752AF" w:rsidRDefault="00104266" w:rsidP="00BC42C0">
            <w:pPr>
              <w:tabs>
                <w:tab w:val="left" w:pos="1275"/>
              </w:tabs>
              <w:jc w:val="center"/>
              <w:rPr>
                <w:rFonts w:ascii="Calibri" w:hAnsi="Calibri" w:cs="Calibri"/>
              </w:rPr>
            </w:pPr>
          </w:p>
        </w:tc>
        <w:tc>
          <w:tcPr>
            <w:tcW w:w="171" w:type="pct"/>
            <w:shd w:val="clear" w:color="auto" w:fill="BFBFBF" w:themeFill="background1" w:themeFillShade="BF"/>
            <w:vAlign w:val="center"/>
          </w:tcPr>
          <w:p w14:paraId="1B59236A" w14:textId="77777777" w:rsidR="00104266" w:rsidRPr="005752AF" w:rsidRDefault="00104266" w:rsidP="00BC42C0">
            <w:pPr>
              <w:tabs>
                <w:tab w:val="left" w:pos="1275"/>
              </w:tabs>
              <w:jc w:val="center"/>
              <w:rPr>
                <w:rFonts w:ascii="Calibri" w:hAnsi="Calibri" w:cs="Calibri"/>
              </w:rPr>
            </w:pPr>
          </w:p>
        </w:tc>
        <w:tc>
          <w:tcPr>
            <w:tcW w:w="186" w:type="pct"/>
            <w:tcBorders>
              <w:right w:val="single" w:sz="12" w:space="0" w:color="auto"/>
            </w:tcBorders>
            <w:shd w:val="clear" w:color="auto" w:fill="BFBFBF" w:themeFill="background1" w:themeFillShade="BF"/>
            <w:vAlign w:val="center"/>
          </w:tcPr>
          <w:p w14:paraId="45B05DFE" w14:textId="77777777" w:rsidR="00104266" w:rsidRPr="005752AF" w:rsidRDefault="00104266" w:rsidP="00BC42C0">
            <w:pPr>
              <w:tabs>
                <w:tab w:val="left" w:pos="1275"/>
              </w:tabs>
              <w:jc w:val="center"/>
              <w:rPr>
                <w:rFonts w:ascii="Calibri" w:hAnsi="Calibri" w:cs="Calibri"/>
              </w:rPr>
            </w:pPr>
          </w:p>
        </w:tc>
        <w:tc>
          <w:tcPr>
            <w:tcW w:w="170" w:type="pct"/>
            <w:tcBorders>
              <w:left w:val="single" w:sz="12" w:space="0" w:color="auto"/>
            </w:tcBorders>
            <w:shd w:val="clear" w:color="auto" w:fill="BFBFBF" w:themeFill="background1" w:themeFillShade="BF"/>
            <w:vAlign w:val="center"/>
          </w:tcPr>
          <w:p w14:paraId="1A12B3DD" w14:textId="77777777" w:rsidR="00104266" w:rsidRPr="005752AF" w:rsidRDefault="00104266" w:rsidP="00BC42C0">
            <w:pPr>
              <w:tabs>
                <w:tab w:val="left" w:pos="1275"/>
              </w:tabs>
              <w:jc w:val="center"/>
              <w:rPr>
                <w:rFonts w:ascii="Calibri" w:hAnsi="Calibri" w:cs="Calibri"/>
              </w:rPr>
            </w:pPr>
          </w:p>
        </w:tc>
        <w:tc>
          <w:tcPr>
            <w:tcW w:w="170" w:type="pct"/>
            <w:shd w:val="clear" w:color="auto" w:fill="BFBFBF" w:themeFill="background1" w:themeFillShade="BF"/>
            <w:vAlign w:val="center"/>
          </w:tcPr>
          <w:p w14:paraId="5A8AEFEA" w14:textId="77777777" w:rsidR="00104266" w:rsidRPr="005752AF" w:rsidRDefault="00104266" w:rsidP="00BC42C0">
            <w:pPr>
              <w:tabs>
                <w:tab w:val="left" w:pos="1275"/>
              </w:tabs>
              <w:jc w:val="center"/>
              <w:rPr>
                <w:rFonts w:ascii="Calibri" w:hAnsi="Calibri" w:cs="Calibri"/>
              </w:rPr>
            </w:pPr>
          </w:p>
        </w:tc>
        <w:tc>
          <w:tcPr>
            <w:tcW w:w="170" w:type="pct"/>
            <w:shd w:val="clear" w:color="auto" w:fill="BFBFBF" w:themeFill="background1" w:themeFillShade="BF"/>
            <w:vAlign w:val="center"/>
          </w:tcPr>
          <w:p w14:paraId="1F22BA8D" w14:textId="77777777" w:rsidR="00104266" w:rsidRPr="005752AF" w:rsidRDefault="00104266" w:rsidP="00BC42C0">
            <w:pPr>
              <w:tabs>
                <w:tab w:val="left" w:pos="1275"/>
              </w:tabs>
              <w:jc w:val="center"/>
              <w:rPr>
                <w:rFonts w:ascii="Calibri" w:hAnsi="Calibri" w:cs="Calibri"/>
              </w:rPr>
            </w:pPr>
          </w:p>
        </w:tc>
        <w:tc>
          <w:tcPr>
            <w:tcW w:w="171" w:type="pct"/>
            <w:tcBorders>
              <w:right w:val="single" w:sz="12" w:space="0" w:color="auto"/>
            </w:tcBorders>
            <w:shd w:val="clear" w:color="auto" w:fill="BFBFBF" w:themeFill="background1" w:themeFillShade="BF"/>
            <w:vAlign w:val="center"/>
          </w:tcPr>
          <w:p w14:paraId="125B8533" w14:textId="77777777" w:rsidR="00104266" w:rsidRPr="005752AF" w:rsidRDefault="00104266" w:rsidP="00BC42C0">
            <w:pPr>
              <w:tabs>
                <w:tab w:val="left" w:pos="1275"/>
              </w:tabs>
              <w:jc w:val="center"/>
              <w:rPr>
                <w:rFonts w:ascii="Calibri" w:hAnsi="Calibri" w:cs="Calibri"/>
              </w:rPr>
            </w:pPr>
          </w:p>
        </w:tc>
        <w:tc>
          <w:tcPr>
            <w:tcW w:w="170" w:type="pct"/>
            <w:tcBorders>
              <w:left w:val="single" w:sz="12" w:space="0" w:color="auto"/>
            </w:tcBorders>
            <w:shd w:val="clear" w:color="auto" w:fill="BFBFBF" w:themeFill="background1" w:themeFillShade="BF"/>
            <w:vAlign w:val="center"/>
          </w:tcPr>
          <w:p w14:paraId="5C119E10" w14:textId="77777777" w:rsidR="00104266" w:rsidRPr="005752AF" w:rsidRDefault="00104266" w:rsidP="00BC42C0">
            <w:pPr>
              <w:tabs>
                <w:tab w:val="left" w:pos="1275"/>
              </w:tabs>
              <w:jc w:val="center"/>
              <w:rPr>
                <w:rFonts w:ascii="Calibri" w:hAnsi="Calibri" w:cs="Calibri"/>
              </w:rPr>
            </w:pPr>
          </w:p>
        </w:tc>
        <w:tc>
          <w:tcPr>
            <w:tcW w:w="170" w:type="pct"/>
            <w:shd w:val="clear" w:color="auto" w:fill="BFBFBF" w:themeFill="background1" w:themeFillShade="BF"/>
            <w:vAlign w:val="center"/>
          </w:tcPr>
          <w:p w14:paraId="2AE9AFEB" w14:textId="77777777" w:rsidR="00104266" w:rsidRPr="005752AF" w:rsidRDefault="00104266" w:rsidP="00BC42C0">
            <w:pPr>
              <w:tabs>
                <w:tab w:val="left" w:pos="1275"/>
              </w:tabs>
              <w:jc w:val="center"/>
              <w:rPr>
                <w:rFonts w:ascii="Calibri" w:hAnsi="Calibri" w:cs="Calibri"/>
              </w:rPr>
            </w:pPr>
          </w:p>
        </w:tc>
        <w:tc>
          <w:tcPr>
            <w:tcW w:w="170" w:type="pct"/>
            <w:shd w:val="clear" w:color="auto" w:fill="BFBFBF" w:themeFill="background1" w:themeFillShade="BF"/>
            <w:vAlign w:val="center"/>
          </w:tcPr>
          <w:p w14:paraId="620E979F" w14:textId="77777777" w:rsidR="00104266" w:rsidRPr="005752AF" w:rsidRDefault="00104266" w:rsidP="00BC42C0">
            <w:pPr>
              <w:tabs>
                <w:tab w:val="left" w:pos="1275"/>
              </w:tabs>
              <w:jc w:val="center"/>
              <w:rPr>
                <w:rFonts w:ascii="Calibri" w:hAnsi="Calibri" w:cs="Calibri"/>
              </w:rPr>
            </w:pPr>
          </w:p>
        </w:tc>
        <w:tc>
          <w:tcPr>
            <w:tcW w:w="171" w:type="pct"/>
            <w:tcBorders>
              <w:right w:val="single" w:sz="12" w:space="0" w:color="auto"/>
            </w:tcBorders>
            <w:shd w:val="clear" w:color="auto" w:fill="BFBFBF" w:themeFill="background1" w:themeFillShade="BF"/>
            <w:vAlign w:val="center"/>
          </w:tcPr>
          <w:p w14:paraId="64DB9304" w14:textId="77777777" w:rsidR="00104266" w:rsidRPr="005752AF" w:rsidRDefault="00104266" w:rsidP="00BC42C0">
            <w:pPr>
              <w:tabs>
                <w:tab w:val="left" w:pos="1275"/>
              </w:tabs>
              <w:jc w:val="center"/>
              <w:rPr>
                <w:rFonts w:ascii="Calibri" w:hAnsi="Calibri" w:cs="Calibri"/>
              </w:rPr>
            </w:pPr>
          </w:p>
        </w:tc>
        <w:tc>
          <w:tcPr>
            <w:tcW w:w="170" w:type="pct"/>
            <w:tcBorders>
              <w:left w:val="single" w:sz="12" w:space="0" w:color="auto"/>
            </w:tcBorders>
            <w:shd w:val="clear" w:color="auto" w:fill="BFBFBF" w:themeFill="background1" w:themeFillShade="BF"/>
            <w:vAlign w:val="center"/>
          </w:tcPr>
          <w:p w14:paraId="56A3DBA4" w14:textId="77777777" w:rsidR="00104266" w:rsidRPr="005752AF" w:rsidRDefault="00104266" w:rsidP="00BC42C0">
            <w:pPr>
              <w:tabs>
                <w:tab w:val="left" w:pos="1275"/>
              </w:tabs>
              <w:jc w:val="center"/>
              <w:rPr>
                <w:rFonts w:ascii="Calibri" w:hAnsi="Calibri" w:cs="Calibri"/>
              </w:rPr>
            </w:pPr>
          </w:p>
        </w:tc>
        <w:tc>
          <w:tcPr>
            <w:tcW w:w="170" w:type="pct"/>
            <w:shd w:val="clear" w:color="auto" w:fill="BFBFBF" w:themeFill="background1" w:themeFillShade="BF"/>
            <w:vAlign w:val="center"/>
          </w:tcPr>
          <w:p w14:paraId="672DFE97" w14:textId="77777777" w:rsidR="00104266" w:rsidRPr="005752AF" w:rsidRDefault="00104266" w:rsidP="00BC42C0">
            <w:pPr>
              <w:tabs>
                <w:tab w:val="left" w:pos="1275"/>
              </w:tabs>
              <w:jc w:val="center"/>
              <w:rPr>
                <w:rFonts w:ascii="Calibri" w:hAnsi="Calibri" w:cs="Calibri"/>
              </w:rPr>
            </w:pPr>
          </w:p>
        </w:tc>
        <w:tc>
          <w:tcPr>
            <w:tcW w:w="204" w:type="pct"/>
            <w:tcBorders>
              <w:right w:val="single" w:sz="12" w:space="0" w:color="auto"/>
            </w:tcBorders>
            <w:shd w:val="clear" w:color="auto" w:fill="BFBFBF" w:themeFill="background1" w:themeFillShade="BF"/>
          </w:tcPr>
          <w:p w14:paraId="6A8CC2CA" w14:textId="77777777" w:rsidR="00104266" w:rsidRPr="005752AF" w:rsidRDefault="00104266" w:rsidP="00BC42C0">
            <w:pPr>
              <w:tabs>
                <w:tab w:val="left" w:pos="1275"/>
              </w:tabs>
              <w:jc w:val="center"/>
              <w:rPr>
                <w:rFonts w:ascii="Calibri" w:hAnsi="Calibri" w:cs="Calibri"/>
              </w:rPr>
            </w:pPr>
          </w:p>
        </w:tc>
        <w:tc>
          <w:tcPr>
            <w:tcW w:w="205" w:type="pct"/>
            <w:tcBorders>
              <w:right w:val="single" w:sz="12" w:space="0" w:color="auto"/>
            </w:tcBorders>
            <w:shd w:val="clear" w:color="auto" w:fill="BFBFBF" w:themeFill="background1" w:themeFillShade="BF"/>
          </w:tcPr>
          <w:p w14:paraId="3519BAB7" w14:textId="77777777" w:rsidR="00104266" w:rsidRPr="005752AF" w:rsidRDefault="00104266" w:rsidP="00BC42C0">
            <w:pPr>
              <w:tabs>
                <w:tab w:val="left" w:pos="1275"/>
              </w:tabs>
              <w:jc w:val="center"/>
              <w:rPr>
                <w:rFonts w:ascii="Calibri" w:hAnsi="Calibri" w:cs="Calibri"/>
              </w:rPr>
            </w:pPr>
          </w:p>
        </w:tc>
        <w:tc>
          <w:tcPr>
            <w:tcW w:w="204" w:type="pct"/>
            <w:tcBorders>
              <w:right w:val="single" w:sz="12" w:space="0" w:color="auto"/>
            </w:tcBorders>
            <w:shd w:val="clear" w:color="auto" w:fill="BFBFBF" w:themeFill="background1" w:themeFillShade="BF"/>
          </w:tcPr>
          <w:p w14:paraId="371CD792" w14:textId="77777777" w:rsidR="00104266" w:rsidRPr="005752AF" w:rsidRDefault="00104266" w:rsidP="00BC42C0">
            <w:pPr>
              <w:tabs>
                <w:tab w:val="left" w:pos="1275"/>
              </w:tabs>
              <w:jc w:val="center"/>
              <w:rPr>
                <w:rFonts w:ascii="Calibri" w:hAnsi="Calibri" w:cs="Calibri"/>
              </w:rPr>
            </w:pPr>
          </w:p>
        </w:tc>
      </w:tr>
      <w:tr w:rsidR="009A2FEB" w:rsidRPr="005752AF" w14:paraId="79D301D6" w14:textId="77777777" w:rsidTr="009A2FEB">
        <w:tc>
          <w:tcPr>
            <w:tcW w:w="927" w:type="pct"/>
            <w:vMerge/>
            <w:tcBorders>
              <w:left w:val="single" w:sz="12" w:space="0" w:color="auto"/>
              <w:bottom w:val="single" w:sz="4" w:space="0" w:color="auto"/>
            </w:tcBorders>
            <w:shd w:val="clear" w:color="auto" w:fill="FFFFFF" w:themeFill="background1"/>
            <w:vAlign w:val="center"/>
          </w:tcPr>
          <w:p w14:paraId="179CCC5A" w14:textId="77777777" w:rsidR="00104266" w:rsidRPr="005752AF" w:rsidRDefault="00104266" w:rsidP="00BC42C0">
            <w:pPr>
              <w:tabs>
                <w:tab w:val="left" w:pos="1275"/>
              </w:tabs>
              <w:jc w:val="center"/>
              <w:rPr>
                <w:rFonts w:ascii="Calibri" w:hAnsi="Calibri" w:cs="Calibri"/>
                <w:b/>
                <w:bCs/>
              </w:rPr>
            </w:pPr>
          </w:p>
        </w:tc>
        <w:tc>
          <w:tcPr>
            <w:tcW w:w="1186" w:type="pct"/>
            <w:tcBorders>
              <w:bottom w:val="single" w:sz="4" w:space="0" w:color="auto"/>
              <w:right w:val="single" w:sz="12" w:space="0" w:color="auto"/>
            </w:tcBorders>
            <w:vAlign w:val="center"/>
          </w:tcPr>
          <w:p w14:paraId="7558632C" w14:textId="77777777" w:rsidR="00104266" w:rsidRDefault="00104266" w:rsidP="00BC42C0">
            <w:pPr>
              <w:tabs>
                <w:tab w:val="left" w:pos="1275"/>
              </w:tabs>
              <w:jc w:val="center"/>
              <w:rPr>
                <w:rFonts w:ascii="Calibri" w:hAnsi="Calibri" w:cs="Calibri"/>
              </w:rPr>
            </w:pPr>
            <w:r>
              <w:rPr>
                <w:rFonts w:ascii="Calibri" w:hAnsi="Calibri" w:cs="Calibri"/>
              </w:rPr>
              <w:t>Sistema formativo compatible corresponsabilidad</w:t>
            </w:r>
          </w:p>
        </w:tc>
        <w:tc>
          <w:tcPr>
            <w:tcW w:w="216" w:type="pct"/>
            <w:tcBorders>
              <w:left w:val="single" w:sz="12" w:space="0" w:color="auto"/>
            </w:tcBorders>
            <w:shd w:val="clear" w:color="auto" w:fill="BFBFBF" w:themeFill="background1" w:themeFillShade="BF"/>
            <w:vAlign w:val="center"/>
          </w:tcPr>
          <w:p w14:paraId="5AE17DF4" w14:textId="77777777" w:rsidR="00104266" w:rsidRPr="005752AF" w:rsidRDefault="00104266" w:rsidP="00BC42C0">
            <w:pPr>
              <w:tabs>
                <w:tab w:val="left" w:pos="1275"/>
              </w:tabs>
              <w:jc w:val="center"/>
              <w:rPr>
                <w:rFonts w:ascii="Calibri" w:hAnsi="Calibri" w:cs="Calibri"/>
              </w:rPr>
            </w:pPr>
          </w:p>
        </w:tc>
        <w:tc>
          <w:tcPr>
            <w:tcW w:w="171" w:type="pct"/>
            <w:shd w:val="clear" w:color="auto" w:fill="BFBFBF" w:themeFill="background1" w:themeFillShade="BF"/>
            <w:vAlign w:val="center"/>
          </w:tcPr>
          <w:p w14:paraId="17A9D3EF" w14:textId="77777777" w:rsidR="00104266" w:rsidRPr="005752AF" w:rsidRDefault="00104266" w:rsidP="00BC42C0">
            <w:pPr>
              <w:tabs>
                <w:tab w:val="left" w:pos="1275"/>
              </w:tabs>
              <w:jc w:val="center"/>
              <w:rPr>
                <w:rFonts w:ascii="Calibri" w:hAnsi="Calibri" w:cs="Calibri"/>
              </w:rPr>
            </w:pPr>
          </w:p>
        </w:tc>
        <w:tc>
          <w:tcPr>
            <w:tcW w:w="186" w:type="pct"/>
            <w:tcBorders>
              <w:right w:val="single" w:sz="12" w:space="0" w:color="auto"/>
            </w:tcBorders>
            <w:shd w:val="clear" w:color="auto" w:fill="BFBFBF" w:themeFill="background1" w:themeFillShade="BF"/>
            <w:vAlign w:val="center"/>
          </w:tcPr>
          <w:p w14:paraId="69342694" w14:textId="77777777" w:rsidR="00104266" w:rsidRPr="005752AF" w:rsidRDefault="00104266" w:rsidP="00BC42C0">
            <w:pPr>
              <w:tabs>
                <w:tab w:val="left" w:pos="1275"/>
              </w:tabs>
              <w:jc w:val="center"/>
              <w:rPr>
                <w:rFonts w:ascii="Calibri" w:hAnsi="Calibri" w:cs="Calibri"/>
              </w:rPr>
            </w:pPr>
          </w:p>
        </w:tc>
        <w:tc>
          <w:tcPr>
            <w:tcW w:w="170" w:type="pct"/>
            <w:tcBorders>
              <w:left w:val="single" w:sz="12" w:space="0" w:color="auto"/>
            </w:tcBorders>
            <w:shd w:val="clear" w:color="auto" w:fill="BFBFBF" w:themeFill="background1" w:themeFillShade="BF"/>
            <w:vAlign w:val="center"/>
          </w:tcPr>
          <w:p w14:paraId="10B8E2CC" w14:textId="77777777" w:rsidR="00104266" w:rsidRPr="005752AF" w:rsidRDefault="00104266" w:rsidP="00BC42C0">
            <w:pPr>
              <w:tabs>
                <w:tab w:val="left" w:pos="1275"/>
              </w:tabs>
              <w:jc w:val="center"/>
              <w:rPr>
                <w:rFonts w:ascii="Calibri" w:hAnsi="Calibri" w:cs="Calibri"/>
              </w:rPr>
            </w:pPr>
          </w:p>
        </w:tc>
        <w:tc>
          <w:tcPr>
            <w:tcW w:w="170" w:type="pct"/>
            <w:shd w:val="clear" w:color="auto" w:fill="BFBFBF" w:themeFill="background1" w:themeFillShade="BF"/>
            <w:vAlign w:val="center"/>
          </w:tcPr>
          <w:p w14:paraId="1FE15639" w14:textId="77777777" w:rsidR="00104266" w:rsidRPr="005752AF" w:rsidRDefault="00104266" w:rsidP="00BC42C0">
            <w:pPr>
              <w:tabs>
                <w:tab w:val="left" w:pos="1275"/>
              </w:tabs>
              <w:jc w:val="center"/>
              <w:rPr>
                <w:rFonts w:ascii="Calibri" w:hAnsi="Calibri" w:cs="Calibri"/>
              </w:rPr>
            </w:pPr>
          </w:p>
        </w:tc>
        <w:tc>
          <w:tcPr>
            <w:tcW w:w="170" w:type="pct"/>
            <w:shd w:val="clear" w:color="auto" w:fill="BFBFBF" w:themeFill="background1" w:themeFillShade="BF"/>
            <w:vAlign w:val="center"/>
          </w:tcPr>
          <w:p w14:paraId="22B57F55" w14:textId="77777777" w:rsidR="00104266" w:rsidRPr="005752AF" w:rsidRDefault="00104266" w:rsidP="00BC42C0">
            <w:pPr>
              <w:tabs>
                <w:tab w:val="left" w:pos="1275"/>
              </w:tabs>
              <w:jc w:val="center"/>
              <w:rPr>
                <w:rFonts w:ascii="Calibri" w:hAnsi="Calibri" w:cs="Calibri"/>
              </w:rPr>
            </w:pPr>
          </w:p>
        </w:tc>
        <w:tc>
          <w:tcPr>
            <w:tcW w:w="171" w:type="pct"/>
            <w:tcBorders>
              <w:right w:val="single" w:sz="12" w:space="0" w:color="auto"/>
            </w:tcBorders>
            <w:shd w:val="clear" w:color="auto" w:fill="BFBFBF" w:themeFill="background1" w:themeFillShade="BF"/>
            <w:vAlign w:val="center"/>
          </w:tcPr>
          <w:p w14:paraId="27E2A351" w14:textId="77777777" w:rsidR="00104266" w:rsidRPr="005752AF" w:rsidRDefault="00104266" w:rsidP="00BC42C0">
            <w:pPr>
              <w:tabs>
                <w:tab w:val="left" w:pos="1275"/>
              </w:tabs>
              <w:jc w:val="center"/>
              <w:rPr>
                <w:rFonts w:ascii="Calibri" w:hAnsi="Calibri" w:cs="Calibri"/>
              </w:rPr>
            </w:pPr>
          </w:p>
        </w:tc>
        <w:tc>
          <w:tcPr>
            <w:tcW w:w="170" w:type="pct"/>
            <w:tcBorders>
              <w:left w:val="single" w:sz="12" w:space="0" w:color="auto"/>
            </w:tcBorders>
            <w:shd w:val="clear" w:color="auto" w:fill="BFBFBF" w:themeFill="background1" w:themeFillShade="BF"/>
            <w:vAlign w:val="center"/>
          </w:tcPr>
          <w:p w14:paraId="3CA0202F" w14:textId="77777777" w:rsidR="00104266" w:rsidRPr="005752AF" w:rsidRDefault="00104266" w:rsidP="00BC42C0">
            <w:pPr>
              <w:tabs>
                <w:tab w:val="left" w:pos="1275"/>
              </w:tabs>
              <w:jc w:val="center"/>
              <w:rPr>
                <w:rFonts w:ascii="Calibri" w:hAnsi="Calibri" w:cs="Calibri"/>
              </w:rPr>
            </w:pPr>
          </w:p>
        </w:tc>
        <w:tc>
          <w:tcPr>
            <w:tcW w:w="170" w:type="pct"/>
            <w:shd w:val="clear" w:color="auto" w:fill="BFBFBF" w:themeFill="background1" w:themeFillShade="BF"/>
            <w:vAlign w:val="center"/>
          </w:tcPr>
          <w:p w14:paraId="65FF8908" w14:textId="77777777" w:rsidR="00104266" w:rsidRPr="005752AF" w:rsidRDefault="00104266" w:rsidP="00BC42C0">
            <w:pPr>
              <w:tabs>
                <w:tab w:val="left" w:pos="1275"/>
              </w:tabs>
              <w:jc w:val="center"/>
              <w:rPr>
                <w:rFonts w:ascii="Calibri" w:hAnsi="Calibri" w:cs="Calibri"/>
              </w:rPr>
            </w:pPr>
          </w:p>
        </w:tc>
        <w:tc>
          <w:tcPr>
            <w:tcW w:w="170" w:type="pct"/>
            <w:shd w:val="clear" w:color="auto" w:fill="BFBFBF" w:themeFill="background1" w:themeFillShade="BF"/>
            <w:vAlign w:val="center"/>
          </w:tcPr>
          <w:p w14:paraId="1738EF92" w14:textId="77777777" w:rsidR="00104266" w:rsidRPr="005752AF" w:rsidRDefault="00104266" w:rsidP="00BC42C0">
            <w:pPr>
              <w:tabs>
                <w:tab w:val="left" w:pos="1275"/>
              </w:tabs>
              <w:jc w:val="center"/>
              <w:rPr>
                <w:rFonts w:ascii="Calibri" w:hAnsi="Calibri" w:cs="Calibri"/>
              </w:rPr>
            </w:pPr>
          </w:p>
        </w:tc>
        <w:tc>
          <w:tcPr>
            <w:tcW w:w="171" w:type="pct"/>
            <w:tcBorders>
              <w:right w:val="single" w:sz="12" w:space="0" w:color="auto"/>
            </w:tcBorders>
            <w:shd w:val="clear" w:color="auto" w:fill="BFBFBF" w:themeFill="background1" w:themeFillShade="BF"/>
            <w:vAlign w:val="center"/>
          </w:tcPr>
          <w:p w14:paraId="7E4B6A95" w14:textId="77777777" w:rsidR="00104266" w:rsidRPr="005752AF" w:rsidRDefault="00104266" w:rsidP="00BC42C0">
            <w:pPr>
              <w:tabs>
                <w:tab w:val="left" w:pos="1275"/>
              </w:tabs>
              <w:jc w:val="center"/>
              <w:rPr>
                <w:rFonts w:ascii="Calibri" w:hAnsi="Calibri" w:cs="Calibri"/>
              </w:rPr>
            </w:pPr>
          </w:p>
        </w:tc>
        <w:tc>
          <w:tcPr>
            <w:tcW w:w="170" w:type="pct"/>
            <w:tcBorders>
              <w:left w:val="single" w:sz="12" w:space="0" w:color="auto"/>
            </w:tcBorders>
            <w:shd w:val="clear" w:color="auto" w:fill="BFBFBF" w:themeFill="background1" w:themeFillShade="BF"/>
            <w:vAlign w:val="center"/>
          </w:tcPr>
          <w:p w14:paraId="2E44DF53" w14:textId="77777777" w:rsidR="00104266" w:rsidRPr="005752AF" w:rsidRDefault="00104266" w:rsidP="00BC42C0">
            <w:pPr>
              <w:tabs>
                <w:tab w:val="left" w:pos="1275"/>
              </w:tabs>
              <w:jc w:val="center"/>
              <w:rPr>
                <w:rFonts w:ascii="Calibri" w:hAnsi="Calibri" w:cs="Calibri"/>
              </w:rPr>
            </w:pPr>
          </w:p>
        </w:tc>
        <w:tc>
          <w:tcPr>
            <w:tcW w:w="170" w:type="pct"/>
            <w:shd w:val="clear" w:color="auto" w:fill="BFBFBF" w:themeFill="background1" w:themeFillShade="BF"/>
            <w:vAlign w:val="center"/>
          </w:tcPr>
          <w:p w14:paraId="23383D1C" w14:textId="77777777" w:rsidR="00104266" w:rsidRPr="005752AF" w:rsidRDefault="00104266" w:rsidP="00BC42C0">
            <w:pPr>
              <w:tabs>
                <w:tab w:val="left" w:pos="1275"/>
              </w:tabs>
              <w:jc w:val="center"/>
              <w:rPr>
                <w:rFonts w:ascii="Calibri" w:hAnsi="Calibri" w:cs="Calibri"/>
              </w:rPr>
            </w:pPr>
          </w:p>
        </w:tc>
        <w:tc>
          <w:tcPr>
            <w:tcW w:w="204" w:type="pct"/>
            <w:tcBorders>
              <w:right w:val="single" w:sz="12" w:space="0" w:color="auto"/>
            </w:tcBorders>
            <w:shd w:val="clear" w:color="auto" w:fill="BFBFBF" w:themeFill="background1" w:themeFillShade="BF"/>
          </w:tcPr>
          <w:p w14:paraId="3F8D195D" w14:textId="77777777" w:rsidR="00104266" w:rsidRPr="005752AF" w:rsidRDefault="00104266" w:rsidP="00BC42C0">
            <w:pPr>
              <w:tabs>
                <w:tab w:val="left" w:pos="1275"/>
              </w:tabs>
              <w:jc w:val="center"/>
              <w:rPr>
                <w:rFonts w:ascii="Calibri" w:hAnsi="Calibri" w:cs="Calibri"/>
              </w:rPr>
            </w:pPr>
          </w:p>
        </w:tc>
        <w:tc>
          <w:tcPr>
            <w:tcW w:w="205" w:type="pct"/>
            <w:tcBorders>
              <w:right w:val="single" w:sz="12" w:space="0" w:color="auto"/>
            </w:tcBorders>
            <w:shd w:val="clear" w:color="auto" w:fill="BFBFBF" w:themeFill="background1" w:themeFillShade="BF"/>
          </w:tcPr>
          <w:p w14:paraId="2312D57C" w14:textId="77777777" w:rsidR="00104266" w:rsidRPr="005752AF" w:rsidRDefault="00104266" w:rsidP="00BC42C0">
            <w:pPr>
              <w:tabs>
                <w:tab w:val="left" w:pos="1275"/>
              </w:tabs>
              <w:jc w:val="center"/>
              <w:rPr>
                <w:rFonts w:ascii="Calibri" w:hAnsi="Calibri" w:cs="Calibri"/>
              </w:rPr>
            </w:pPr>
          </w:p>
        </w:tc>
        <w:tc>
          <w:tcPr>
            <w:tcW w:w="204" w:type="pct"/>
            <w:tcBorders>
              <w:right w:val="single" w:sz="12" w:space="0" w:color="auto"/>
            </w:tcBorders>
            <w:shd w:val="clear" w:color="auto" w:fill="BFBFBF" w:themeFill="background1" w:themeFillShade="BF"/>
          </w:tcPr>
          <w:p w14:paraId="2494C194" w14:textId="77777777" w:rsidR="00104266" w:rsidRPr="005752AF" w:rsidRDefault="00104266" w:rsidP="00BC42C0">
            <w:pPr>
              <w:tabs>
                <w:tab w:val="left" w:pos="1275"/>
              </w:tabs>
              <w:jc w:val="center"/>
              <w:rPr>
                <w:rFonts w:ascii="Calibri" w:hAnsi="Calibri" w:cs="Calibri"/>
              </w:rPr>
            </w:pPr>
          </w:p>
        </w:tc>
      </w:tr>
      <w:tr w:rsidR="009A2FEB" w:rsidRPr="005752AF" w14:paraId="293544CF" w14:textId="77777777" w:rsidTr="009A2FEB">
        <w:tc>
          <w:tcPr>
            <w:tcW w:w="927" w:type="pct"/>
            <w:vMerge w:val="restart"/>
            <w:tcBorders>
              <w:left w:val="single" w:sz="12" w:space="0" w:color="auto"/>
            </w:tcBorders>
            <w:shd w:val="clear" w:color="auto" w:fill="DBE5F1" w:themeFill="accent1" w:themeFillTint="33"/>
            <w:vAlign w:val="center"/>
          </w:tcPr>
          <w:p w14:paraId="2EFA5BFD" w14:textId="77777777" w:rsidR="00104266" w:rsidRPr="005752AF" w:rsidRDefault="00104266" w:rsidP="00BC42C0">
            <w:pPr>
              <w:tabs>
                <w:tab w:val="left" w:pos="1275"/>
              </w:tabs>
              <w:spacing w:line="276" w:lineRule="auto"/>
              <w:jc w:val="center"/>
              <w:rPr>
                <w:rFonts w:ascii="Calibri" w:hAnsi="Calibri" w:cs="Calibri"/>
                <w:b/>
                <w:bCs/>
              </w:rPr>
            </w:pPr>
            <w:r w:rsidRPr="005752AF">
              <w:rPr>
                <w:rFonts w:ascii="Calibri" w:hAnsi="Calibri" w:cs="Calibri"/>
                <w:b/>
                <w:bCs/>
              </w:rPr>
              <w:t>4.Promoción profesional</w:t>
            </w:r>
          </w:p>
          <w:p w14:paraId="55A7CC74" w14:textId="77777777" w:rsidR="00104266" w:rsidRPr="005752AF" w:rsidRDefault="00104266" w:rsidP="00BC42C0">
            <w:pPr>
              <w:tabs>
                <w:tab w:val="left" w:pos="1275"/>
              </w:tabs>
              <w:spacing w:line="276" w:lineRule="auto"/>
              <w:jc w:val="center"/>
              <w:rPr>
                <w:rFonts w:ascii="Calibri" w:hAnsi="Calibri" w:cs="Calibri"/>
                <w:b/>
                <w:bCs/>
              </w:rPr>
            </w:pPr>
          </w:p>
        </w:tc>
        <w:tc>
          <w:tcPr>
            <w:tcW w:w="1186" w:type="pct"/>
            <w:tcBorders>
              <w:right w:val="single" w:sz="12" w:space="0" w:color="auto"/>
            </w:tcBorders>
            <w:vAlign w:val="center"/>
          </w:tcPr>
          <w:p w14:paraId="215B6C4A" w14:textId="77777777" w:rsidR="00104266" w:rsidRPr="005752AF" w:rsidRDefault="00104266" w:rsidP="00BC42C0">
            <w:pPr>
              <w:tabs>
                <w:tab w:val="left" w:pos="1275"/>
              </w:tabs>
              <w:spacing w:line="276" w:lineRule="auto"/>
              <w:jc w:val="center"/>
              <w:rPr>
                <w:rFonts w:ascii="Calibri" w:hAnsi="Calibri" w:cs="Calibri"/>
              </w:rPr>
            </w:pPr>
            <w:r>
              <w:rPr>
                <w:rFonts w:ascii="Calibri" w:hAnsi="Calibri" w:cs="Calibri"/>
              </w:rPr>
              <w:t>Continuar m</w:t>
            </w:r>
            <w:r w:rsidRPr="005752AF">
              <w:rPr>
                <w:rFonts w:ascii="Calibri" w:hAnsi="Calibri" w:cs="Calibri"/>
              </w:rPr>
              <w:t>ismas oportunidades plantilla</w:t>
            </w:r>
          </w:p>
        </w:tc>
        <w:tc>
          <w:tcPr>
            <w:tcW w:w="216" w:type="pct"/>
            <w:tcBorders>
              <w:left w:val="single" w:sz="12" w:space="0" w:color="auto"/>
            </w:tcBorders>
            <w:shd w:val="clear" w:color="auto" w:fill="B4C6E7"/>
            <w:vAlign w:val="center"/>
          </w:tcPr>
          <w:p w14:paraId="4B5606CF" w14:textId="77777777" w:rsidR="00104266" w:rsidRPr="005752AF" w:rsidRDefault="00104266" w:rsidP="00BC42C0">
            <w:pPr>
              <w:tabs>
                <w:tab w:val="left" w:pos="1275"/>
              </w:tabs>
              <w:spacing w:line="276" w:lineRule="auto"/>
              <w:jc w:val="center"/>
              <w:rPr>
                <w:rFonts w:ascii="Calibri" w:hAnsi="Calibri" w:cs="Calibri"/>
              </w:rPr>
            </w:pPr>
          </w:p>
        </w:tc>
        <w:tc>
          <w:tcPr>
            <w:tcW w:w="171" w:type="pct"/>
            <w:shd w:val="clear" w:color="auto" w:fill="B4C6E7"/>
            <w:vAlign w:val="center"/>
          </w:tcPr>
          <w:p w14:paraId="3E500851" w14:textId="77777777" w:rsidR="00104266" w:rsidRPr="005752AF" w:rsidRDefault="00104266" w:rsidP="00BC42C0">
            <w:pPr>
              <w:tabs>
                <w:tab w:val="left" w:pos="1275"/>
              </w:tabs>
              <w:spacing w:line="276" w:lineRule="auto"/>
              <w:jc w:val="center"/>
              <w:rPr>
                <w:rFonts w:ascii="Calibri" w:hAnsi="Calibri" w:cs="Calibri"/>
              </w:rPr>
            </w:pPr>
          </w:p>
        </w:tc>
        <w:tc>
          <w:tcPr>
            <w:tcW w:w="186" w:type="pct"/>
            <w:tcBorders>
              <w:right w:val="single" w:sz="12" w:space="0" w:color="auto"/>
            </w:tcBorders>
            <w:shd w:val="clear" w:color="auto" w:fill="B4C6E7"/>
            <w:vAlign w:val="center"/>
          </w:tcPr>
          <w:p w14:paraId="1F5BF274" w14:textId="77777777" w:rsidR="00104266" w:rsidRPr="005752AF" w:rsidRDefault="00104266" w:rsidP="00BC42C0">
            <w:pPr>
              <w:tabs>
                <w:tab w:val="left" w:pos="1275"/>
              </w:tabs>
              <w:spacing w:line="276" w:lineRule="auto"/>
              <w:jc w:val="center"/>
              <w:rPr>
                <w:rFonts w:ascii="Calibri" w:hAnsi="Calibri" w:cs="Calibri"/>
              </w:rPr>
            </w:pPr>
          </w:p>
        </w:tc>
        <w:tc>
          <w:tcPr>
            <w:tcW w:w="170" w:type="pct"/>
            <w:tcBorders>
              <w:left w:val="single" w:sz="12" w:space="0" w:color="auto"/>
            </w:tcBorders>
            <w:shd w:val="clear" w:color="auto" w:fill="B4C6E7"/>
            <w:vAlign w:val="center"/>
          </w:tcPr>
          <w:p w14:paraId="25711C9E" w14:textId="77777777" w:rsidR="00104266" w:rsidRPr="005752AF" w:rsidRDefault="00104266" w:rsidP="00BC42C0">
            <w:pPr>
              <w:tabs>
                <w:tab w:val="left" w:pos="1275"/>
              </w:tabs>
              <w:spacing w:line="276" w:lineRule="auto"/>
              <w:jc w:val="center"/>
              <w:rPr>
                <w:rFonts w:ascii="Calibri" w:hAnsi="Calibri" w:cs="Calibri"/>
              </w:rPr>
            </w:pPr>
          </w:p>
        </w:tc>
        <w:tc>
          <w:tcPr>
            <w:tcW w:w="170" w:type="pct"/>
            <w:shd w:val="clear" w:color="auto" w:fill="B4C6E7"/>
            <w:vAlign w:val="center"/>
          </w:tcPr>
          <w:p w14:paraId="7F639005" w14:textId="77777777" w:rsidR="00104266" w:rsidRPr="005752AF" w:rsidRDefault="00104266" w:rsidP="00BC42C0">
            <w:pPr>
              <w:tabs>
                <w:tab w:val="left" w:pos="1275"/>
              </w:tabs>
              <w:spacing w:line="276" w:lineRule="auto"/>
              <w:jc w:val="center"/>
              <w:rPr>
                <w:rFonts w:ascii="Calibri" w:hAnsi="Calibri" w:cs="Calibri"/>
              </w:rPr>
            </w:pPr>
          </w:p>
        </w:tc>
        <w:tc>
          <w:tcPr>
            <w:tcW w:w="170" w:type="pct"/>
            <w:shd w:val="clear" w:color="auto" w:fill="B4C6E7"/>
            <w:vAlign w:val="center"/>
          </w:tcPr>
          <w:p w14:paraId="2998F99E" w14:textId="77777777" w:rsidR="00104266" w:rsidRPr="005752AF" w:rsidRDefault="00104266" w:rsidP="00BC42C0">
            <w:pPr>
              <w:tabs>
                <w:tab w:val="left" w:pos="1275"/>
              </w:tabs>
              <w:spacing w:line="276" w:lineRule="auto"/>
              <w:jc w:val="center"/>
              <w:rPr>
                <w:rFonts w:ascii="Calibri" w:hAnsi="Calibri" w:cs="Calibri"/>
              </w:rPr>
            </w:pPr>
          </w:p>
        </w:tc>
        <w:tc>
          <w:tcPr>
            <w:tcW w:w="171" w:type="pct"/>
            <w:tcBorders>
              <w:right w:val="single" w:sz="12" w:space="0" w:color="auto"/>
            </w:tcBorders>
            <w:shd w:val="clear" w:color="auto" w:fill="B4C6E7"/>
            <w:vAlign w:val="center"/>
          </w:tcPr>
          <w:p w14:paraId="6CACE827" w14:textId="77777777" w:rsidR="00104266" w:rsidRPr="005752AF" w:rsidRDefault="00104266" w:rsidP="00BC42C0">
            <w:pPr>
              <w:tabs>
                <w:tab w:val="left" w:pos="1275"/>
              </w:tabs>
              <w:spacing w:line="276" w:lineRule="auto"/>
              <w:jc w:val="center"/>
              <w:rPr>
                <w:rFonts w:ascii="Calibri" w:hAnsi="Calibri" w:cs="Calibri"/>
              </w:rPr>
            </w:pPr>
          </w:p>
        </w:tc>
        <w:tc>
          <w:tcPr>
            <w:tcW w:w="170" w:type="pct"/>
            <w:tcBorders>
              <w:left w:val="single" w:sz="12" w:space="0" w:color="auto"/>
            </w:tcBorders>
            <w:shd w:val="clear" w:color="auto" w:fill="B4C6E7"/>
            <w:vAlign w:val="center"/>
          </w:tcPr>
          <w:p w14:paraId="4053247E" w14:textId="77777777" w:rsidR="00104266" w:rsidRPr="005752AF" w:rsidRDefault="00104266" w:rsidP="00BC42C0">
            <w:pPr>
              <w:tabs>
                <w:tab w:val="left" w:pos="1275"/>
              </w:tabs>
              <w:spacing w:line="276" w:lineRule="auto"/>
              <w:jc w:val="center"/>
              <w:rPr>
                <w:rFonts w:ascii="Calibri" w:hAnsi="Calibri" w:cs="Calibri"/>
              </w:rPr>
            </w:pPr>
          </w:p>
        </w:tc>
        <w:tc>
          <w:tcPr>
            <w:tcW w:w="170" w:type="pct"/>
            <w:shd w:val="clear" w:color="auto" w:fill="B4C6E7"/>
            <w:vAlign w:val="center"/>
          </w:tcPr>
          <w:p w14:paraId="50ABC738" w14:textId="77777777" w:rsidR="00104266" w:rsidRPr="005752AF" w:rsidRDefault="00104266" w:rsidP="00BC42C0">
            <w:pPr>
              <w:tabs>
                <w:tab w:val="left" w:pos="1275"/>
              </w:tabs>
              <w:spacing w:line="276" w:lineRule="auto"/>
              <w:jc w:val="center"/>
              <w:rPr>
                <w:rFonts w:ascii="Calibri" w:hAnsi="Calibri" w:cs="Calibri"/>
              </w:rPr>
            </w:pPr>
          </w:p>
        </w:tc>
        <w:tc>
          <w:tcPr>
            <w:tcW w:w="170" w:type="pct"/>
            <w:shd w:val="clear" w:color="auto" w:fill="B4C6E7"/>
            <w:vAlign w:val="center"/>
          </w:tcPr>
          <w:p w14:paraId="69069A30" w14:textId="77777777" w:rsidR="00104266" w:rsidRPr="005752AF" w:rsidRDefault="00104266" w:rsidP="00BC42C0">
            <w:pPr>
              <w:tabs>
                <w:tab w:val="left" w:pos="1275"/>
              </w:tabs>
              <w:spacing w:line="276" w:lineRule="auto"/>
              <w:jc w:val="center"/>
              <w:rPr>
                <w:rFonts w:ascii="Calibri" w:hAnsi="Calibri" w:cs="Calibri"/>
              </w:rPr>
            </w:pPr>
          </w:p>
        </w:tc>
        <w:tc>
          <w:tcPr>
            <w:tcW w:w="171" w:type="pct"/>
            <w:tcBorders>
              <w:right w:val="single" w:sz="12" w:space="0" w:color="auto"/>
            </w:tcBorders>
            <w:shd w:val="clear" w:color="auto" w:fill="B4C6E7"/>
            <w:vAlign w:val="center"/>
          </w:tcPr>
          <w:p w14:paraId="3D562464" w14:textId="77777777" w:rsidR="00104266" w:rsidRPr="005752AF" w:rsidRDefault="00104266" w:rsidP="00BC42C0">
            <w:pPr>
              <w:tabs>
                <w:tab w:val="left" w:pos="1275"/>
              </w:tabs>
              <w:spacing w:line="276" w:lineRule="auto"/>
              <w:jc w:val="center"/>
              <w:rPr>
                <w:rFonts w:ascii="Calibri" w:hAnsi="Calibri" w:cs="Calibri"/>
              </w:rPr>
            </w:pPr>
          </w:p>
        </w:tc>
        <w:tc>
          <w:tcPr>
            <w:tcW w:w="170" w:type="pct"/>
            <w:tcBorders>
              <w:left w:val="single" w:sz="12" w:space="0" w:color="auto"/>
            </w:tcBorders>
            <w:shd w:val="clear" w:color="auto" w:fill="B4C6E7"/>
            <w:vAlign w:val="center"/>
          </w:tcPr>
          <w:p w14:paraId="2CBEDAF5" w14:textId="77777777" w:rsidR="00104266" w:rsidRPr="005752AF" w:rsidRDefault="00104266" w:rsidP="00BC42C0">
            <w:pPr>
              <w:tabs>
                <w:tab w:val="left" w:pos="1275"/>
              </w:tabs>
              <w:spacing w:line="276" w:lineRule="auto"/>
              <w:jc w:val="center"/>
              <w:rPr>
                <w:rFonts w:ascii="Calibri" w:hAnsi="Calibri" w:cs="Calibri"/>
              </w:rPr>
            </w:pPr>
          </w:p>
        </w:tc>
        <w:tc>
          <w:tcPr>
            <w:tcW w:w="170" w:type="pct"/>
            <w:shd w:val="clear" w:color="auto" w:fill="B4C6E7"/>
            <w:vAlign w:val="center"/>
          </w:tcPr>
          <w:p w14:paraId="30E2BF8C" w14:textId="77777777" w:rsidR="00104266" w:rsidRPr="005752AF" w:rsidRDefault="00104266" w:rsidP="00BC42C0">
            <w:pPr>
              <w:tabs>
                <w:tab w:val="left" w:pos="1275"/>
              </w:tabs>
              <w:spacing w:line="276" w:lineRule="auto"/>
              <w:jc w:val="center"/>
              <w:rPr>
                <w:rFonts w:ascii="Calibri" w:hAnsi="Calibri" w:cs="Calibri"/>
              </w:rPr>
            </w:pPr>
          </w:p>
        </w:tc>
        <w:tc>
          <w:tcPr>
            <w:tcW w:w="204" w:type="pct"/>
            <w:tcBorders>
              <w:right w:val="single" w:sz="12" w:space="0" w:color="auto"/>
            </w:tcBorders>
            <w:shd w:val="clear" w:color="auto" w:fill="B4C6E7"/>
          </w:tcPr>
          <w:p w14:paraId="05DB2FD6" w14:textId="77777777" w:rsidR="00104266" w:rsidRPr="005752AF" w:rsidRDefault="00104266" w:rsidP="00BC42C0">
            <w:pPr>
              <w:tabs>
                <w:tab w:val="left" w:pos="1275"/>
              </w:tabs>
              <w:spacing w:line="276" w:lineRule="auto"/>
              <w:jc w:val="center"/>
              <w:rPr>
                <w:rFonts w:ascii="Calibri" w:hAnsi="Calibri" w:cs="Calibri"/>
              </w:rPr>
            </w:pPr>
          </w:p>
        </w:tc>
        <w:tc>
          <w:tcPr>
            <w:tcW w:w="205" w:type="pct"/>
            <w:tcBorders>
              <w:right w:val="single" w:sz="12" w:space="0" w:color="auto"/>
            </w:tcBorders>
            <w:shd w:val="clear" w:color="auto" w:fill="B4C6E7"/>
          </w:tcPr>
          <w:p w14:paraId="44C6CD47" w14:textId="77777777" w:rsidR="00104266" w:rsidRPr="005752AF" w:rsidRDefault="00104266" w:rsidP="00BC42C0">
            <w:pPr>
              <w:tabs>
                <w:tab w:val="left" w:pos="1275"/>
              </w:tabs>
              <w:jc w:val="center"/>
              <w:rPr>
                <w:rFonts w:ascii="Calibri" w:hAnsi="Calibri" w:cs="Calibri"/>
              </w:rPr>
            </w:pPr>
          </w:p>
        </w:tc>
        <w:tc>
          <w:tcPr>
            <w:tcW w:w="204" w:type="pct"/>
            <w:tcBorders>
              <w:right w:val="single" w:sz="12" w:space="0" w:color="auto"/>
            </w:tcBorders>
            <w:shd w:val="clear" w:color="auto" w:fill="B4C6E7"/>
          </w:tcPr>
          <w:p w14:paraId="19BE00E6" w14:textId="77777777" w:rsidR="00104266" w:rsidRPr="005752AF" w:rsidRDefault="00104266" w:rsidP="00BC42C0">
            <w:pPr>
              <w:tabs>
                <w:tab w:val="left" w:pos="1275"/>
              </w:tabs>
              <w:jc w:val="center"/>
              <w:rPr>
                <w:rFonts w:ascii="Calibri" w:hAnsi="Calibri" w:cs="Calibri"/>
              </w:rPr>
            </w:pPr>
          </w:p>
        </w:tc>
      </w:tr>
      <w:tr w:rsidR="009A2FEB" w:rsidRPr="005752AF" w14:paraId="0BD73276" w14:textId="77777777" w:rsidTr="009A2FEB">
        <w:tc>
          <w:tcPr>
            <w:tcW w:w="927" w:type="pct"/>
            <w:vMerge/>
            <w:tcBorders>
              <w:left w:val="single" w:sz="12" w:space="0" w:color="auto"/>
              <w:bottom w:val="single" w:sz="4" w:space="0" w:color="auto"/>
            </w:tcBorders>
            <w:shd w:val="clear" w:color="auto" w:fill="DBE5F1" w:themeFill="accent1" w:themeFillTint="33"/>
            <w:vAlign w:val="center"/>
          </w:tcPr>
          <w:p w14:paraId="7B9D7716" w14:textId="77777777" w:rsidR="00104266" w:rsidRPr="005752AF" w:rsidRDefault="00104266" w:rsidP="00BC42C0">
            <w:pPr>
              <w:tabs>
                <w:tab w:val="left" w:pos="1275"/>
              </w:tabs>
              <w:spacing w:line="276" w:lineRule="auto"/>
              <w:jc w:val="center"/>
              <w:rPr>
                <w:rFonts w:ascii="Calibri" w:hAnsi="Calibri" w:cs="Calibri"/>
                <w:b/>
                <w:bCs/>
              </w:rPr>
            </w:pPr>
          </w:p>
        </w:tc>
        <w:tc>
          <w:tcPr>
            <w:tcW w:w="1186" w:type="pct"/>
            <w:tcBorders>
              <w:bottom w:val="single" w:sz="4" w:space="0" w:color="auto"/>
              <w:right w:val="single" w:sz="12" w:space="0" w:color="auto"/>
            </w:tcBorders>
            <w:vAlign w:val="center"/>
          </w:tcPr>
          <w:p w14:paraId="62EE888B" w14:textId="77777777" w:rsidR="00104266" w:rsidRPr="005752AF" w:rsidRDefault="00104266" w:rsidP="00BC42C0">
            <w:pPr>
              <w:tabs>
                <w:tab w:val="left" w:pos="1275"/>
              </w:tabs>
              <w:spacing w:line="276" w:lineRule="auto"/>
              <w:jc w:val="center"/>
              <w:rPr>
                <w:rFonts w:ascii="Calibri" w:hAnsi="Calibri" w:cs="Calibri"/>
              </w:rPr>
            </w:pPr>
            <w:r>
              <w:rPr>
                <w:rFonts w:ascii="Calibri" w:hAnsi="Calibri" w:cs="Calibri"/>
              </w:rPr>
              <w:t>Continuar i</w:t>
            </w:r>
            <w:r w:rsidRPr="005752AF">
              <w:rPr>
                <w:rFonts w:ascii="Calibri" w:hAnsi="Calibri" w:cs="Calibri"/>
              </w:rPr>
              <w:t>nformación accesible</w:t>
            </w:r>
          </w:p>
        </w:tc>
        <w:tc>
          <w:tcPr>
            <w:tcW w:w="216" w:type="pct"/>
            <w:tcBorders>
              <w:left w:val="single" w:sz="12" w:space="0" w:color="auto"/>
            </w:tcBorders>
            <w:shd w:val="clear" w:color="auto" w:fill="auto"/>
            <w:vAlign w:val="center"/>
          </w:tcPr>
          <w:p w14:paraId="73F91895" w14:textId="77777777" w:rsidR="00104266" w:rsidRPr="005752AF" w:rsidRDefault="00104266" w:rsidP="00BC42C0">
            <w:pPr>
              <w:tabs>
                <w:tab w:val="left" w:pos="1275"/>
              </w:tabs>
              <w:spacing w:line="276" w:lineRule="auto"/>
              <w:jc w:val="center"/>
              <w:rPr>
                <w:rFonts w:ascii="Calibri" w:hAnsi="Calibri" w:cs="Calibri"/>
              </w:rPr>
            </w:pPr>
          </w:p>
        </w:tc>
        <w:tc>
          <w:tcPr>
            <w:tcW w:w="171" w:type="pct"/>
            <w:shd w:val="clear" w:color="auto" w:fill="auto"/>
            <w:vAlign w:val="center"/>
          </w:tcPr>
          <w:p w14:paraId="3630EF09" w14:textId="77777777" w:rsidR="00104266" w:rsidRPr="005752AF" w:rsidRDefault="00104266" w:rsidP="00BC42C0">
            <w:pPr>
              <w:tabs>
                <w:tab w:val="left" w:pos="1275"/>
              </w:tabs>
              <w:spacing w:line="276" w:lineRule="auto"/>
              <w:jc w:val="center"/>
              <w:rPr>
                <w:rFonts w:ascii="Calibri" w:hAnsi="Calibri" w:cs="Calibri"/>
              </w:rPr>
            </w:pPr>
          </w:p>
        </w:tc>
        <w:tc>
          <w:tcPr>
            <w:tcW w:w="186" w:type="pct"/>
            <w:tcBorders>
              <w:right w:val="single" w:sz="12" w:space="0" w:color="auto"/>
            </w:tcBorders>
            <w:shd w:val="clear" w:color="auto" w:fill="B4C6E7"/>
            <w:vAlign w:val="center"/>
          </w:tcPr>
          <w:p w14:paraId="0E4EFD1F" w14:textId="77777777" w:rsidR="00104266" w:rsidRPr="005752AF" w:rsidRDefault="00104266" w:rsidP="00BC42C0">
            <w:pPr>
              <w:tabs>
                <w:tab w:val="left" w:pos="1275"/>
              </w:tabs>
              <w:spacing w:line="276" w:lineRule="auto"/>
              <w:jc w:val="center"/>
              <w:rPr>
                <w:rFonts w:ascii="Calibri" w:hAnsi="Calibri" w:cs="Calibri"/>
              </w:rPr>
            </w:pPr>
          </w:p>
        </w:tc>
        <w:tc>
          <w:tcPr>
            <w:tcW w:w="170" w:type="pct"/>
            <w:tcBorders>
              <w:left w:val="single" w:sz="12" w:space="0" w:color="auto"/>
            </w:tcBorders>
            <w:shd w:val="clear" w:color="auto" w:fill="B4C6E7"/>
            <w:vAlign w:val="center"/>
          </w:tcPr>
          <w:p w14:paraId="0751415E" w14:textId="77777777" w:rsidR="00104266" w:rsidRPr="005752AF" w:rsidRDefault="00104266" w:rsidP="00BC42C0">
            <w:pPr>
              <w:tabs>
                <w:tab w:val="left" w:pos="1275"/>
              </w:tabs>
              <w:spacing w:line="276" w:lineRule="auto"/>
              <w:jc w:val="center"/>
              <w:rPr>
                <w:rFonts w:ascii="Calibri" w:hAnsi="Calibri" w:cs="Calibri"/>
              </w:rPr>
            </w:pPr>
          </w:p>
        </w:tc>
        <w:tc>
          <w:tcPr>
            <w:tcW w:w="170" w:type="pct"/>
            <w:shd w:val="clear" w:color="auto" w:fill="B4C6E7"/>
            <w:vAlign w:val="center"/>
          </w:tcPr>
          <w:p w14:paraId="534561FA" w14:textId="77777777" w:rsidR="00104266" w:rsidRPr="005752AF" w:rsidRDefault="00104266" w:rsidP="00BC42C0">
            <w:pPr>
              <w:tabs>
                <w:tab w:val="left" w:pos="1275"/>
              </w:tabs>
              <w:spacing w:line="276" w:lineRule="auto"/>
              <w:jc w:val="center"/>
              <w:rPr>
                <w:rFonts w:ascii="Calibri" w:hAnsi="Calibri" w:cs="Calibri"/>
              </w:rPr>
            </w:pPr>
          </w:p>
        </w:tc>
        <w:tc>
          <w:tcPr>
            <w:tcW w:w="170" w:type="pct"/>
            <w:shd w:val="clear" w:color="auto" w:fill="B4C6E7"/>
            <w:vAlign w:val="center"/>
          </w:tcPr>
          <w:p w14:paraId="27CCA1D1" w14:textId="77777777" w:rsidR="00104266" w:rsidRPr="005752AF" w:rsidRDefault="00104266" w:rsidP="00BC42C0">
            <w:pPr>
              <w:tabs>
                <w:tab w:val="left" w:pos="1275"/>
              </w:tabs>
              <w:spacing w:line="276" w:lineRule="auto"/>
              <w:jc w:val="center"/>
              <w:rPr>
                <w:rFonts w:ascii="Calibri" w:hAnsi="Calibri" w:cs="Calibri"/>
              </w:rPr>
            </w:pPr>
          </w:p>
        </w:tc>
        <w:tc>
          <w:tcPr>
            <w:tcW w:w="171" w:type="pct"/>
            <w:tcBorders>
              <w:right w:val="single" w:sz="12" w:space="0" w:color="auto"/>
            </w:tcBorders>
            <w:shd w:val="clear" w:color="auto" w:fill="BFBFBF"/>
            <w:vAlign w:val="center"/>
          </w:tcPr>
          <w:p w14:paraId="70689B46" w14:textId="77777777" w:rsidR="00104266" w:rsidRPr="005752AF" w:rsidRDefault="00104266" w:rsidP="00BC42C0">
            <w:pPr>
              <w:tabs>
                <w:tab w:val="left" w:pos="1275"/>
              </w:tabs>
              <w:spacing w:line="276" w:lineRule="auto"/>
              <w:jc w:val="center"/>
              <w:rPr>
                <w:rFonts w:ascii="Calibri" w:hAnsi="Calibri" w:cs="Calibri"/>
              </w:rPr>
            </w:pPr>
          </w:p>
        </w:tc>
        <w:tc>
          <w:tcPr>
            <w:tcW w:w="170" w:type="pct"/>
            <w:tcBorders>
              <w:left w:val="single" w:sz="12" w:space="0" w:color="auto"/>
            </w:tcBorders>
            <w:shd w:val="clear" w:color="auto" w:fill="BFBFBF"/>
            <w:vAlign w:val="center"/>
          </w:tcPr>
          <w:p w14:paraId="7819D027" w14:textId="77777777" w:rsidR="00104266" w:rsidRPr="005752AF" w:rsidRDefault="00104266" w:rsidP="00BC42C0">
            <w:pPr>
              <w:tabs>
                <w:tab w:val="left" w:pos="1275"/>
              </w:tabs>
              <w:spacing w:line="276" w:lineRule="auto"/>
              <w:jc w:val="center"/>
              <w:rPr>
                <w:rFonts w:ascii="Calibri" w:hAnsi="Calibri" w:cs="Calibri"/>
              </w:rPr>
            </w:pPr>
          </w:p>
        </w:tc>
        <w:tc>
          <w:tcPr>
            <w:tcW w:w="170" w:type="pct"/>
            <w:shd w:val="clear" w:color="auto" w:fill="BFBFBF"/>
            <w:vAlign w:val="center"/>
          </w:tcPr>
          <w:p w14:paraId="11534E99" w14:textId="77777777" w:rsidR="00104266" w:rsidRPr="005752AF" w:rsidRDefault="00104266" w:rsidP="00BC42C0">
            <w:pPr>
              <w:tabs>
                <w:tab w:val="left" w:pos="1275"/>
              </w:tabs>
              <w:spacing w:line="276" w:lineRule="auto"/>
              <w:jc w:val="center"/>
              <w:rPr>
                <w:rFonts w:ascii="Calibri" w:hAnsi="Calibri" w:cs="Calibri"/>
              </w:rPr>
            </w:pPr>
          </w:p>
        </w:tc>
        <w:tc>
          <w:tcPr>
            <w:tcW w:w="170" w:type="pct"/>
            <w:shd w:val="clear" w:color="auto" w:fill="BFBFBF"/>
            <w:vAlign w:val="center"/>
          </w:tcPr>
          <w:p w14:paraId="43FB02BF" w14:textId="77777777" w:rsidR="00104266" w:rsidRPr="005752AF" w:rsidRDefault="00104266" w:rsidP="00BC42C0">
            <w:pPr>
              <w:tabs>
                <w:tab w:val="left" w:pos="1275"/>
              </w:tabs>
              <w:spacing w:line="276" w:lineRule="auto"/>
              <w:jc w:val="center"/>
              <w:rPr>
                <w:rFonts w:ascii="Calibri" w:hAnsi="Calibri" w:cs="Calibri"/>
              </w:rPr>
            </w:pPr>
          </w:p>
        </w:tc>
        <w:tc>
          <w:tcPr>
            <w:tcW w:w="171" w:type="pct"/>
            <w:tcBorders>
              <w:right w:val="single" w:sz="12" w:space="0" w:color="auto"/>
            </w:tcBorders>
            <w:shd w:val="clear" w:color="auto" w:fill="BFBFBF"/>
            <w:vAlign w:val="center"/>
          </w:tcPr>
          <w:p w14:paraId="0FA537F3" w14:textId="77777777" w:rsidR="00104266" w:rsidRPr="005752AF" w:rsidRDefault="00104266" w:rsidP="00BC42C0">
            <w:pPr>
              <w:tabs>
                <w:tab w:val="left" w:pos="1275"/>
              </w:tabs>
              <w:spacing w:line="276" w:lineRule="auto"/>
              <w:jc w:val="center"/>
              <w:rPr>
                <w:rFonts w:ascii="Calibri" w:hAnsi="Calibri" w:cs="Calibri"/>
              </w:rPr>
            </w:pPr>
          </w:p>
        </w:tc>
        <w:tc>
          <w:tcPr>
            <w:tcW w:w="170" w:type="pct"/>
            <w:tcBorders>
              <w:left w:val="single" w:sz="12" w:space="0" w:color="auto"/>
            </w:tcBorders>
            <w:shd w:val="clear" w:color="auto" w:fill="BFBFBF"/>
            <w:vAlign w:val="center"/>
          </w:tcPr>
          <w:p w14:paraId="50602198" w14:textId="77777777" w:rsidR="00104266" w:rsidRPr="005752AF" w:rsidRDefault="00104266" w:rsidP="00BC42C0">
            <w:pPr>
              <w:tabs>
                <w:tab w:val="left" w:pos="1275"/>
              </w:tabs>
              <w:spacing w:line="276" w:lineRule="auto"/>
              <w:jc w:val="center"/>
              <w:rPr>
                <w:rFonts w:ascii="Calibri" w:hAnsi="Calibri" w:cs="Calibri"/>
              </w:rPr>
            </w:pPr>
          </w:p>
        </w:tc>
        <w:tc>
          <w:tcPr>
            <w:tcW w:w="170" w:type="pct"/>
            <w:shd w:val="clear" w:color="auto" w:fill="BFBFBF"/>
            <w:vAlign w:val="center"/>
          </w:tcPr>
          <w:p w14:paraId="12F5A687" w14:textId="77777777" w:rsidR="00104266" w:rsidRPr="005752AF" w:rsidRDefault="00104266" w:rsidP="00BC42C0">
            <w:pPr>
              <w:tabs>
                <w:tab w:val="left" w:pos="1275"/>
              </w:tabs>
              <w:spacing w:line="276" w:lineRule="auto"/>
              <w:jc w:val="center"/>
              <w:rPr>
                <w:rFonts w:ascii="Calibri" w:hAnsi="Calibri" w:cs="Calibri"/>
              </w:rPr>
            </w:pPr>
          </w:p>
        </w:tc>
        <w:tc>
          <w:tcPr>
            <w:tcW w:w="204" w:type="pct"/>
            <w:tcBorders>
              <w:right w:val="single" w:sz="12" w:space="0" w:color="auto"/>
            </w:tcBorders>
            <w:shd w:val="clear" w:color="auto" w:fill="BFBFBF"/>
          </w:tcPr>
          <w:p w14:paraId="75024881" w14:textId="77777777" w:rsidR="00104266" w:rsidRPr="005752AF" w:rsidRDefault="00104266" w:rsidP="00BC42C0">
            <w:pPr>
              <w:tabs>
                <w:tab w:val="left" w:pos="1275"/>
              </w:tabs>
              <w:spacing w:line="276" w:lineRule="auto"/>
              <w:jc w:val="center"/>
              <w:rPr>
                <w:rFonts w:ascii="Calibri" w:hAnsi="Calibri" w:cs="Calibri"/>
              </w:rPr>
            </w:pPr>
          </w:p>
        </w:tc>
        <w:tc>
          <w:tcPr>
            <w:tcW w:w="205" w:type="pct"/>
            <w:tcBorders>
              <w:right w:val="single" w:sz="12" w:space="0" w:color="auto"/>
            </w:tcBorders>
            <w:shd w:val="clear" w:color="auto" w:fill="BFBFBF"/>
          </w:tcPr>
          <w:p w14:paraId="73A4774B" w14:textId="77777777" w:rsidR="00104266" w:rsidRPr="005752AF" w:rsidRDefault="00104266" w:rsidP="00BC42C0">
            <w:pPr>
              <w:tabs>
                <w:tab w:val="left" w:pos="1275"/>
              </w:tabs>
              <w:jc w:val="center"/>
              <w:rPr>
                <w:rFonts w:ascii="Calibri" w:hAnsi="Calibri" w:cs="Calibri"/>
              </w:rPr>
            </w:pPr>
          </w:p>
        </w:tc>
        <w:tc>
          <w:tcPr>
            <w:tcW w:w="204" w:type="pct"/>
            <w:tcBorders>
              <w:right w:val="single" w:sz="12" w:space="0" w:color="auto"/>
            </w:tcBorders>
            <w:shd w:val="clear" w:color="auto" w:fill="BFBFBF"/>
          </w:tcPr>
          <w:p w14:paraId="078170F6" w14:textId="77777777" w:rsidR="00104266" w:rsidRPr="005752AF" w:rsidRDefault="00104266" w:rsidP="00BC42C0">
            <w:pPr>
              <w:tabs>
                <w:tab w:val="left" w:pos="1275"/>
              </w:tabs>
              <w:jc w:val="center"/>
              <w:rPr>
                <w:rFonts w:ascii="Calibri" w:hAnsi="Calibri" w:cs="Calibri"/>
              </w:rPr>
            </w:pPr>
          </w:p>
        </w:tc>
      </w:tr>
      <w:tr w:rsidR="009A2FEB" w:rsidRPr="005752AF" w14:paraId="3CAB84DD" w14:textId="77777777" w:rsidTr="009A2FEB">
        <w:tc>
          <w:tcPr>
            <w:tcW w:w="927" w:type="pct"/>
            <w:vMerge w:val="restart"/>
            <w:tcBorders>
              <w:left w:val="single" w:sz="12" w:space="0" w:color="auto"/>
            </w:tcBorders>
            <w:shd w:val="clear" w:color="auto" w:fill="FFFFFF" w:themeFill="background1"/>
            <w:vAlign w:val="center"/>
          </w:tcPr>
          <w:p w14:paraId="59B788F8" w14:textId="77777777" w:rsidR="00104266" w:rsidRPr="005752AF" w:rsidRDefault="00104266" w:rsidP="00BC42C0">
            <w:pPr>
              <w:tabs>
                <w:tab w:val="left" w:pos="1275"/>
              </w:tabs>
              <w:spacing w:line="276" w:lineRule="auto"/>
              <w:jc w:val="center"/>
              <w:rPr>
                <w:rFonts w:ascii="Calibri" w:hAnsi="Calibri" w:cs="Calibri"/>
                <w:b/>
                <w:bCs/>
              </w:rPr>
            </w:pPr>
            <w:r w:rsidRPr="005752AF">
              <w:rPr>
                <w:rFonts w:ascii="Calibri" w:hAnsi="Calibri" w:cs="Calibri"/>
                <w:b/>
                <w:bCs/>
              </w:rPr>
              <w:t>5.Condiciones trabajo</w:t>
            </w:r>
          </w:p>
        </w:tc>
        <w:tc>
          <w:tcPr>
            <w:tcW w:w="1186" w:type="pct"/>
            <w:tcBorders>
              <w:bottom w:val="single" w:sz="4" w:space="0" w:color="auto"/>
              <w:right w:val="single" w:sz="12" w:space="0" w:color="auto"/>
            </w:tcBorders>
            <w:vAlign w:val="center"/>
          </w:tcPr>
          <w:p w14:paraId="710E8375" w14:textId="77777777" w:rsidR="00104266" w:rsidRPr="005752AF" w:rsidRDefault="00104266" w:rsidP="00BC42C0">
            <w:pPr>
              <w:tabs>
                <w:tab w:val="left" w:pos="1275"/>
              </w:tabs>
              <w:spacing w:line="276" w:lineRule="auto"/>
              <w:jc w:val="center"/>
              <w:rPr>
                <w:rFonts w:ascii="Calibri" w:hAnsi="Calibri" w:cs="Calibri"/>
              </w:rPr>
            </w:pPr>
            <w:r w:rsidRPr="005752AF">
              <w:rPr>
                <w:rFonts w:ascii="Calibri" w:hAnsi="Calibri" w:cs="Calibri"/>
              </w:rPr>
              <w:t>Informe anual permisos</w:t>
            </w:r>
          </w:p>
        </w:tc>
        <w:tc>
          <w:tcPr>
            <w:tcW w:w="216" w:type="pct"/>
            <w:tcBorders>
              <w:left w:val="single" w:sz="12" w:space="0" w:color="auto"/>
            </w:tcBorders>
            <w:shd w:val="clear" w:color="auto" w:fill="B4C6E7"/>
            <w:vAlign w:val="center"/>
          </w:tcPr>
          <w:p w14:paraId="54D618E3" w14:textId="77777777" w:rsidR="00104266" w:rsidRPr="005752AF" w:rsidRDefault="00104266" w:rsidP="00BC42C0">
            <w:pPr>
              <w:tabs>
                <w:tab w:val="left" w:pos="1275"/>
              </w:tabs>
              <w:spacing w:line="276" w:lineRule="auto"/>
              <w:jc w:val="center"/>
              <w:rPr>
                <w:rFonts w:ascii="Calibri" w:hAnsi="Calibri" w:cs="Calibri"/>
              </w:rPr>
            </w:pPr>
          </w:p>
        </w:tc>
        <w:tc>
          <w:tcPr>
            <w:tcW w:w="171" w:type="pct"/>
            <w:shd w:val="clear" w:color="auto" w:fill="FFFFFF" w:themeFill="background1"/>
            <w:vAlign w:val="center"/>
          </w:tcPr>
          <w:p w14:paraId="3485A032" w14:textId="77777777" w:rsidR="00104266" w:rsidRPr="005752AF" w:rsidRDefault="00104266" w:rsidP="00BC42C0">
            <w:pPr>
              <w:tabs>
                <w:tab w:val="left" w:pos="1275"/>
              </w:tabs>
              <w:spacing w:line="276" w:lineRule="auto"/>
              <w:jc w:val="center"/>
              <w:rPr>
                <w:rFonts w:ascii="Calibri" w:hAnsi="Calibri" w:cs="Calibri"/>
              </w:rPr>
            </w:pPr>
          </w:p>
        </w:tc>
        <w:tc>
          <w:tcPr>
            <w:tcW w:w="186" w:type="pct"/>
            <w:tcBorders>
              <w:right w:val="single" w:sz="12" w:space="0" w:color="auto"/>
            </w:tcBorders>
            <w:shd w:val="clear" w:color="auto" w:fill="FFFFFF" w:themeFill="background1"/>
            <w:vAlign w:val="center"/>
          </w:tcPr>
          <w:p w14:paraId="055F6EF1" w14:textId="77777777" w:rsidR="00104266" w:rsidRPr="005752AF" w:rsidRDefault="00104266" w:rsidP="00BC42C0">
            <w:pPr>
              <w:tabs>
                <w:tab w:val="left" w:pos="1275"/>
              </w:tabs>
              <w:spacing w:line="276" w:lineRule="auto"/>
              <w:jc w:val="center"/>
              <w:rPr>
                <w:rFonts w:ascii="Calibri" w:hAnsi="Calibri" w:cs="Calibri"/>
              </w:rPr>
            </w:pPr>
          </w:p>
        </w:tc>
        <w:tc>
          <w:tcPr>
            <w:tcW w:w="170" w:type="pct"/>
            <w:tcBorders>
              <w:left w:val="single" w:sz="12" w:space="0" w:color="auto"/>
            </w:tcBorders>
            <w:shd w:val="clear" w:color="auto" w:fill="B4C6E7"/>
            <w:vAlign w:val="center"/>
          </w:tcPr>
          <w:p w14:paraId="392FBFAF" w14:textId="77777777" w:rsidR="00104266" w:rsidRPr="005752AF" w:rsidRDefault="00104266" w:rsidP="00BC42C0">
            <w:pPr>
              <w:tabs>
                <w:tab w:val="left" w:pos="1275"/>
              </w:tabs>
              <w:spacing w:line="276" w:lineRule="auto"/>
              <w:jc w:val="center"/>
              <w:rPr>
                <w:rFonts w:ascii="Calibri" w:hAnsi="Calibri" w:cs="Calibri"/>
              </w:rPr>
            </w:pPr>
          </w:p>
        </w:tc>
        <w:tc>
          <w:tcPr>
            <w:tcW w:w="170" w:type="pct"/>
            <w:shd w:val="clear" w:color="auto" w:fill="FFFFFF" w:themeFill="background1"/>
            <w:vAlign w:val="center"/>
          </w:tcPr>
          <w:p w14:paraId="77D975E3" w14:textId="77777777" w:rsidR="00104266" w:rsidRPr="005752AF" w:rsidRDefault="00104266" w:rsidP="00BC42C0">
            <w:pPr>
              <w:tabs>
                <w:tab w:val="left" w:pos="1275"/>
              </w:tabs>
              <w:spacing w:line="276" w:lineRule="auto"/>
              <w:jc w:val="center"/>
              <w:rPr>
                <w:rFonts w:ascii="Calibri" w:hAnsi="Calibri" w:cs="Calibri"/>
              </w:rPr>
            </w:pPr>
          </w:p>
        </w:tc>
        <w:tc>
          <w:tcPr>
            <w:tcW w:w="170" w:type="pct"/>
            <w:shd w:val="clear" w:color="auto" w:fill="FFFFFF" w:themeFill="background1"/>
            <w:vAlign w:val="center"/>
          </w:tcPr>
          <w:p w14:paraId="6C8C7315" w14:textId="77777777" w:rsidR="00104266" w:rsidRPr="005752AF" w:rsidRDefault="00104266" w:rsidP="00BC42C0">
            <w:pPr>
              <w:tabs>
                <w:tab w:val="left" w:pos="1275"/>
              </w:tabs>
              <w:spacing w:line="276" w:lineRule="auto"/>
              <w:jc w:val="center"/>
              <w:rPr>
                <w:rFonts w:ascii="Calibri" w:hAnsi="Calibri" w:cs="Calibri"/>
              </w:rPr>
            </w:pPr>
          </w:p>
        </w:tc>
        <w:tc>
          <w:tcPr>
            <w:tcW w:w="171" w:type="pct"/>
            <w:tcBorders>
              <w:right w:val="single" w:sz="12" w:space="0" w:color="auto"/>
            </w:tcBorders>
            <w:shd w:val="clear" w:color="auto" w:fill="FFFFFF" w:themeFill="background1"/>
            <w:vAlign w:val="center"/>
          </w:tcPr>
          <w:p w14:paraId="6327E2F0" w14:textId="77777777" w:rsidR="00104266" w:rsidRPr="005752AF" w:rsidRDefault="00104266" w:rsidP="00BC42C0">
            <w:pPr>
              <w:tabs>
                <w:tab w:val="left" w:pos="1275"/>
              </w:tabs>
              <w:spacing w:line="276" w:lineRule="auto"/>
              <w:jc w:val="center"/>
              <w:rPr>
                <w:rFonts w:ascii="Calibri" w:hAnsi="Calibri" w:cs="Calibri"/>
              </w:rPr>
            </w:pPr>
          </w:p>
        </w:tc>
        <w:tc>
          <w:tcPr>
            <w:tcW w:w="170" w:type="pct"/>
            <w:tcBorders>
              <w:left w:val="single" w:sz="12" w:space="0" w:color="auto"/>
            </w:tcBorders>
            <w:shd w:val="clear" w:color="auto" w:fill="B4C6E7"/>
            <w:vAlign w:val="center"/>
          </w:tcPr>
          <w:p w14:paraId="0C3A0A33" w14:textId="77777777" w:rsidR="00104266" w:rsidRPr="005752AF" w:rsidRDefault="00104266" w:rsidP="00BC42C0">
            <w:pPr>
              <w:tabs>
                <w:tab w:val="left" w:pos="1275"/>
              </w:tabs>
              <w:spacing w:line="276" w:lineRule="auto"/>
              <w:jc w:val="center"/>
              <w:rPr>
                <w:rFonts w:ascii="Calibri" w:hAnsi="Calibri" w:cs="Calibri"/>
              </w:rPr>
            </w:pPr>
          </w:p>
        </w:tc>
        <w:tc>
          <w:tcPr>
            <w:tcW w:w="170" w:type="pct"/>
            <w:shd w:val="clear" w:color="auto" w:fill="FFFFFF" w:themeFill="background1"/>
            <w:vAlign w:val="center"/>
          </w:tcPr>
          <w:p w14:paraId="29A6076B" w14:textId="77777777" w:rsidR="00104266" w:rsidRPr="005752AF" w:rsidRDefault="00104266" w:rsidP="00BC42C0">
            <w:pPr>
              <w:tabs>
                <w:tab w:val="left" w:pos="1275"/>
              </w:tabs>
              <w:spacing w:line="276" w:lineRule="auto"/>
              <w:jc w:val="center"/>
              <w:rPr>
                <w:rFonts w:ascii="Calibri" w:hAnsi="Calibri" w:cs="Calibri"/>
              </w:rPr>
            </w:pPr>
          </w:p>
        </w:tc>
        <w:tc>
          <w:tcPr>
            <w:tcW w:w="170" w:type="pct"/>
            <w:shd w:val="clear" w:color="auto" w:fill="FFFFFF" w:themeFill="background1"/>
            <w:vAlign w:val="center"/>
          </w:tcPr>
          <w:p w14:paraId="617752E2" w14:textId="77777777" w:rsidR="00104266" w:rsidRPr="005752AF" w:rsidRDefault="00104266" w:rsidP="00BC42C0">
            <w:pPr>
              <w:tabs>
                <w:tab w:val="left" w:pos="1275"/>
              </w:tabs>
              <w:spacing w:line="276" w:lineRule="auto"/>
              <w:jc w:val="center"/>
              <w:rPr>
                <w:rFonts w:ascii="Calibri" w:hAnsi="Calibri" w:cs="Calibri"/>
              </w:rPr>
            </w:pPr>
          </w:p>
        </w:tc>
        <w:tc>
          <w:tcPr>
            <w:tcW w:w="171" w:type="pct"/>
            <w:tcBorders>
              <w:right w:val="single" w:sz="12" w:space="0" w:color="auto"/>
            </w:tcBorders>
            <w:shd w:val="clear" w:color="auto" w:fill="FFFFFF" w:themeFill="background1"/>
            <w:vAlign w:val="center"/>
          </w:tcPr>
          <w:p w14:paraId="39B39F17" w14:textId="77777777" w:rsidR="00104266" w:rsidRPr="005752AF" w:rsidRDefault="00104266" w:rsidP="00BC42C0">
            <w:pPr>
              <w:tabs>
                <w:tab w:val="left" w:pos="1275"/>
              </w:tabs>
              <w:spacing w:line="276" w:lineRule="auto"/>
              <w:jc w:val="center"/>
              <w:rPr>
                <w:rFonts w:ascii="Calibri" w:hAnsi="Calibri" w:cs="Calibri"/>
              </w:rPr>
            </w:pPr>
          </w:p>
        </w:tc>
        <w:tc>
          <w:tcPr>
            <w:tcW w:w="170" w:type="pct"/>
            <w:tcBorders>
              <w:left w:val="single" w:sz="12" w:space="0" w:color="auto"/>
            </w:tcBorders>
            <w:shd w:val="clear" w:color="auto" w:fill="B4C6E7"/>
            <w:vAlign w:val="center"/>
          </w:tcPr>
          <w:p w14:paraId="3AEAF9EA" w14:textId="77777777" w:rsidR="00104266" w:rsidRPr="005752AF" w:rsidRDefault="00104266" w:rsidP="00BC42C0">
            <w:pPr>
              <w:tabs>
                <w:tab w:val="left" w:pos="1275"/>
              </w:tabs>
              <w:spacing w:line="276" w:lineRule="auto"/>
              <w:jc w:val="center"/>
              <w:rPr>
                <w:rFonts w:ascii="Calibri" w:hAnsi="Calibri" w:cs="Calibri"/>
              </w:rPr>
            </w:pPr>
          </w:p>
        </w:tc>
        <w:tc>
          <w:tcPr>
            <w:tcW w:w="170" w:type="pct"/>
            <w:shd w:val="clear" w:color="auto" w:fill="FFFFFF" w:themeFill="background1"/>
            <w:vAlign w:val="center"/>
          </w:tcPr>
          <w:p w14:paraId="63826790" w14:textId="77777777" w:rsidR="00104266" w:rsidRPr="005752AF" w:rsidRDefault="00104266" w:rsidP="00BC42C0">
            <w:pPr>
              <w:tabs>
                <w:tab w:val="left" w:pos="1275"/>
              </w:tabs>
              <w:spacing w:line="276" w:lineRule="auto"/>
              <w:jc w:val="center"/>
              <w:rPr>
                <w:rFonts w:ascii="Calibri" w:hAnsi="Calibri" w:cs="Calibri"/>
              </w:rPr>
            </w:pPr>
          </w:p>
        </w:tc>
        <w:tc>
          <w:tcPr>
            <w:tcW w:w="204" w:type="pct"/>
            <w:tcBorders>
              <w:right w:val="single" w:sz="12" w:space="0" w:color="auto"/>
            </w:tcBorders>
            <w:shd w:val="clear" w:color="auto" w:fill="FFFFFF" w:themeFill="background1"/>
          </w:tcPr>
          <w:p w14:paraId="1CCBEC30" w14:textId="77777777" w:rsidR="00104266" w:rsidRPr="005752AF" w:rsidRDefault="00104266" w:rsidP="00BC42C0">
            <w:pPr>
              <w:tabs>
                <w:tab w:val="left" w:pos="1275"/>
              </w:tabs>
              <w:spacing w:line="276" w:lineRule="auto"/>
              <w:jc w:val="center"/>
              <w:rPr>
                <w:rFonts w:ascii="Calibri" w:hAnsi="Calibri" w:cs="Calibri"/>
              </w:rPr>
            </w:pPr>
          </w:p>
        </w:tc>
        <w:tc>
          <w:tcPr>
            <w:tcW w:w="205" w:type="pct"/>
            <w:tcBorders>
              <w:right w:val="single" w:sz="12" w:space="0" w:color="auto"/>
            </w:tcBorders>
            <w:shd w:val="clear" w:color="auto" w:fill="FFFFFF" w:themeFill="background1"/>
          </w:tcPr>
          <w:p w14:paraId="56309DFD" w14:textId="77777777" w:rsidR="00104266" w:rsidRPr="005752AF" w:rsidRDefault="00104266" w:rsidP="00BC42C0">
            <w:pPr>
              <w:tabs>
                <w:tab w:val="left" w:pos="1275"/>
              </w:tabs>
              <w:jc w:val="center"/>
              <w:rPr>
                <w:rFonts w:ascii="Calibri" w:hAnsi="Calibri" w:cs="Calibri"/>
              </w:rPr>
            </w:pPr>
          </w:p>
        </w:tc>
        <w:tc>
          <w:tcPr>
            <w:tcW w:w="204" w:type="pct"/>
            <w:tcBorders>
              <w:right w:val="single" w:sz="12" w:space="0" w:color="auto"/>
            </w:tcBorders>
            <w:shd w:val="clear" w:color="auto" w:fill="FFFFFF" w:themeFill="background1"/>
          </w:tcPr>
          <w:p w14:paraId="2229E7BA" w14:textId="77777777" w:rsidR="00104266" w:rsidRPr="005752AF" w:rsidRDefault="00104266" w:rsidP="00BC42C0">
            <w:pPr>
              <w:tabs>
                <w:tab w:val="left" w:pos="1275"/>
              </w:tabs>
              <w:jc w:val="center"/>
              <w:rPr>
                <w:rFonts w:ascii="Calibri" w:hAnsi="Calibri" w:cs="Calibri"/>
              </w:rPr>
            </w:pPr>
          </w:p>
        </w:tc>
      </w:tr>
      <w:tr w:rsidR="009A2FEB" w:rsidRPr="005752AF" w14:paraId="38764DF1" w14:textId="77777777" w:rsidTr="009A2FEB">
        <w:tc>
          <w:tcPr>
            <w:tcW w:w="927" w:type="pct"/>
            <w:vMerge/>
            <w:tcBorders>
              <w:left w:val="single" w:sz="12" w:space="0" w:color="auto"/>
            </w:tcBorders>
            <w:shd w:val="clear" w:color="auto" w:fill="FFFFFF" w:themeFill="background1"/>
            <w:vAlign w:val="center"/>
          </w:tcPr>
          <w:p w14:paraId="1B14F844" w14:textId="77777777" w:rsidR="00104266" w:rsidRPr="005752AF" w:rsidRDefault="00104266" w:rsidP="00BC42C0">
            <w:pPr>
              <w:tabs>
                <w:tab w:val="left" w:pos="1275"/>
              </w:tabs>
              <w:jc w:val="center"/>
              <w:rPr>
                <w:rFonts w:ascii="Calibri" w:hAnsi="Calibri" w:cs="Calibri"/>
                <w:b/>
                <w:bCs/>
              </w:rPr>
            </w:pPr>
          </w:p>
        </w:tc>
        <w:tc>
          <w:tcPr>
            <w:tcW w:w="1186" w:type="pct"/>
            <w:tcBorders>
              <w:bottom w:val="single" w:sz="4" w:space="0" w:color="auto"/>
              <w:right w:val="single" w:sz="12" w:space="0" w:color="auto"/>
            </w:tcBorders>
            <w:vAlign w:val="center"/>
          </w:tcPr>
          <w:p w14:paraId="0E850459" w14:textId="77777777" w:rsidR="00104266" w:rsidRPr="005752AF" w:rsidRDefault="00104266" w:rsidP="00BC42C0">
            <w:pPr>
              <w:tabs>
                <w:tab w:val="left" w:pos="1275"/>
              </w:tabs>
              <w:jc w:val="center"/>
              <w:rPr>
                <w:rFonts w:ascii="Calibri" w:hAnsi="Calibri" w:cs="Calibri"/>
              </w:rPr>
            </w:pPr>
            <w:r w:rsidRPr="005752AF">
              <w:rPr>
                <w:rFonts w:ascii="Calibri" w:hAnsi="Calibri" w:cs="Calibri"/>
              </w:rPr>
              <w:t>Cumplimiento normas de protección embarazo</w:t>
            </w:r>
          </w:p>
        </w:tc>
        <w:tc>
          <w:tcPr>
            <w:tcW w:w="216" w:type="pct"/>
            <w:tcBorders>
              <w:left w:val="single" w:sz="12" w:space="0" w:color="auto"/>
            </w:tcBorders>
            <w:shd w:val="clear" w:color="auto" w:fill="B4C6E7"/>
            <w:vAlign w:val="center"/>
          </w:tcPr>
          <w:p w14:paraId="2004944A" w14:textId="77777777" w:rsidR="00104266" w:rsidRPr="005752AF" w:rsidRDefault="00104266" w:rsidP="00BC42C0">
            <w:pPr>
              <w:tabs>
                <w:tab w:val="left" w:pos="1275"/>
              </w:tabs>
              <w:jc w:val="center"/>
              <w:rPr>
                <w:rFonts w:ascii="Calibri" w:hAnsi="Calibri" w:cs="Calibri"/>
              </w:rPr>
            </w:pPr>
          </w:p>
        </w:tc>
        <w:tc>
          <w:tcPr>
            <w:tcW w:w="171" w:type="pct"/>
            <w:shd w:val="clear" w:color="auto" w:fill="FFFFFF" w:themeFill="background1"/>
            <w:vAlign w:val="center"/>
          </w:tcPr>
          <w:p w14:paraId="6AB99912" w14:textId="77777777" w:rsidR="00104266" w:rsidRPr="005752AF" w:rsidRDefault="00104266" w:rsidP="00BC42C0">
            <w:pPr>
              <w:tabs>
                <w:tab w:val="left" w:pos="1275"/>
              </w:tabs>
              <w:jc w:val="center"/>
              <w:rPr>
                <w:rFonts w:ascii="Calibri" w:hAnsi="Calibri" w:cs="Calibri"/>
              </w:rPr>
            </w:pPr>
          </w:p>
        </w:tc>
        <w:tc>
          <w:tcPr>
            <w:tcW w:w="186" w:type="pct"/>
            <w:tcBorders>
              <w:right w:val="single" w:sz="12" w:space="0" w:color="auto"/>
            </w:tcBorders>
            <w:shd w:val="clear" w:color="auto" w:fill="FFFFFF" w:themeFill="background1"/>
            <w:vAlign w:val="center"/>
          </w:tcPr>
          <w:p w14:paraId="6D323E99" w14:textId="77777777" w:rsidR="00104266" w:rsidRPr="005752AF" w:rsidRDefault="00104266" w:rsidP="00BC42C0">
            <w:pPr>
              <w:tabs>
                <w:tab w:val="left" w:pos="1275"/>
              </w:tabs>
              <w:jc w:val="center"/>
              <w:rPr>
                <w:rFonts w:ascii="Calibri" w:hAnsi="Calibri" w:cs="Calibri"/>
              </w:rPr>
            </w:pPr>
          </w:p>
        </w:tc>
        <w:tc>
          <w:tcPr>
            <w:tcW w:w="170" w:type="pct"/>
            <w:tcBorders>
              <w:left w:val="single" w:sz="12" w:space="0" w:color="auto"/>
            </w:tcBorders>
            <w:shd w:val="clear" w:color="auto" w:fill="B4C6E7"/>
            <w:vAlign w:val="center"/>
          </w:tcPr>
          <w:p w14:paraId="3B986579" w14:textId="77777777" w:rsidR="00104266" w:rsidRPr="005752AF" w:rsidRDefault="00104266" w:rsidP="00BC42C0">
            <w:pPr>
              <w:tabs>
                <w:tab w:val="left" w:pos="1275"/>
              </w:tabs>
              <w:jc w:val="center"/>
              <w:rPr>
                <w:rFonts w:ascii="Calibri" w:hAnsi="Calibri" w:cs="Calibri"/>
              </w:rPr>
            </w:pPr>
          </w:p>
        </w:tc>
        <w:tc>
          <w:tcPr>
            <w:tcW w:w="170" w:type="pct"/>
            <w:shd w:val="clear" w:color="auto" w:fill="FFFFFF" w:themeFill="background1"/>
            <w:vAlign w:val="center"/>
          </w:tcPr>
          <w:p w14:paraId="6079B064" w14:textId="77777777" w:rsidR="00104266" w:rsidRPr="005752AF" w:rsidRDefault="00104266" w:rsidP="00BC42C0">
            <w:pPr>
              <w:tabs>
                <w:tab w:val="left" w:pos="1275"/>
              </w:tabs>
              <w:jc w:val="center"/>
              <w:rPr>
                <w:rFonts w:ascii="Calibri" w:hAnsi="Calibri" w:cs="Calibri"/>
              </w:rPr>
            </w:pPr>
          </w:p>
        </w:tc>
        <w:tc>
          <w:tcPr>
            <w:tcW w:w="170" w:type="pct"/>
            <w:shd w:val="clear" w:color="auto" w:fill="FFFFFF" w:themeFill="background1"/>
            <w:vAlign w:val="center"/>
          </w:tcPr>
          <w:p w14:paraId="3770D993" w14:textId="77777777" w:rsidR="00104266" w:rsidRPr="005752AF" w:rsidRDefault="00104266" w:rsidP="00BC42C0">
            <w:pPr>
              <w:tabs>
                <w:tab w:val="left" w:pos="1275"/>
              </w:tabs>
              <w:jc w:val="center"/>
              <w:rPr>
                <w:rFonts w:ascii="Calibri" w:hAnsi="Calibri" w:cs="Calibri"/>
              </w:rPr>
            </w:pPr>
          </w:p>
        </w:tc>
        <w:tc>
          <w:tcPr>
            <w:tcW w:w="171" w:type="pct"/>
            <w:tcBorders>
              <w:right w:val="single" w:sz="12" w:space="0" w:color="auto"/>
            </w:tcBorders>
            <w:shd w:val="clear" w:color="auto" w:fill="FFFFFF" w:themeFill="background1"/>
            <w:vAlign w:val="center"/>
          </w:tcPr>
          <w:p w14:paraId="7F57AFCB" w14:textId="77777777" w:rsidR="00104266" w:rsidRPr="005752AF" w:rsidRDefault="00104266" w:rsidP="00BC42C0">
            <w:pPr>
              <w:tabs>
                <w:tab w:val="left" w:pos="1275"/>
              </w:tabs>
              <w:jc w:val="center"/>
              <w:rPr>
                <w:rFonts w:ascii="Calibri" w:hAnsi="Calibri" w:cs="Calibri"/>
              </w:rPr>
            </w:pPr>
          </w:p>
        </w:tc>
        <w:tc>
          <w:tcPr>
            <w:tcW w:w="170" w:type="pct"/>
            <w:tcBorders>
              <w:left w:val="single" w:sz="12" w:space="0" w:color="auto"/>
            </w:tcBorders>
            <w:shd w:val="clear" w:color="auto" w:fill="B4C6E7"/>
            <w:vAlign w:val="center"/>
          </w:tcPr>
          <w:p w14:paraId="62000551" w14:textId="77777777" w:rsidR="00104266" w:rsidRPr="005752AF" w:rsidRDefault="00104266" w:rsidP="00BC42C0">
            <w:pPr>
              <w:tabs>
                <w:tab w:val="left" w:pos="1275"/>
              </w:tabs>
              <w:jc w:val="center"/>
              <w:rPr>
                <w:rFonts w:ascii="Calibri" w:hAnsi="Calibri" w:cs="Calibri"/>
              </w:rPr>
            </w:pPr>
          </w:p>
        </w:tc>
        <w:tc>
          <w:tcPr>
            <w:tcW w:w="170" w:type="pct"/>
            <w:shd w:val="clear" w:color="auto" w:fill="FFFFFF" w:themeFill="background1"/>
            <w:vAlign w:val="center"/>
          </w:tcPr>
          <w:p w14:paraId="35D8D6F5" w14:textId="77777777" w:rsidR="00104266" w:rsidRPr="005752AF" w:rsidRDefault="00104266" w:rsidP="00BC42C0">
            <w:pPr>
              <w:tabs>
                <w:tab w:val="left" w:pos="1275"/>
              </w:tabs>
              <w:jc w:val="center"/>
              <w:rPr>
                <w:rFonts w:ascii="Calibri" w:hAnsi="Calibri" w:cs="Calibri"/>
              </w:rPr>
            </w:pPr>
          </w:p>
        </w:tc>
        <w:tc>
          <w:tcPr>
            <w:tcW w:w="170" w:type="pct"/>
            <w:shd w:val="clear" w:color="auto" w:fill="FFFFFF" w:themeFill="background1"/>
            <w:vAlign w:val="center"/>
          </w:tcPr>
          <w:p w14:paraId="5ABB495F" w14:textId="77777777" w:rsidR="00104266" w:rsidRPr="005752AF" w:rsidRDefault="00104266" w:rsidP="00BC42C0">
            <w:pPr>
              <w:tabs>
                <w:tab w:val="left" w:pos="1275"/>
              </w:tabs>
              <w:jc w:val="center"/>
              <w:rPr>
                <w:rFonts w:ascii="Calibri" w:hAnsi="Calibri" w:cs="Calibri"/>
              </w:rPr>
            </w:pPr>
          </w:p>
        </w:tc>
        <w:tc>
          <w:tcPr>
            <w:tcW w:w="171" w:type="pct"/>
            <w:tcBorders>
              <w:right w:val="single" w:sz="12" w:space="0" w:color="auto"/>
            </w:tcBorders>
            <w:shd w:val="clear" w:color="auto" w:fill="FFFFFF" w:themeFill="background1"/>
            <w:vAlign w:val="center"/>
          </w:tcPr>
          <w:p w14:paraId="5DFAAF94" w14:textId="77777777" w:rsidR="00104266" w:rsidRPr="005752AF" w:rsidRDefault="00104266" w:rsidP="00BC42C0">
            <w:pPr>
              <w:tabs>
                <w:tab w:val="left" w:pos="1275"/>
              </w:tabs>
              <w:jc w:val="center"/>
              <w:rPr>
                <w:rFonts w:ascii="Calibri" w:hAnsi="Calibri" w:cs="Calibri"/>
              </w:rPr>
            </w:pPr>
          </w:p>
        </w:tc>
        <w:tc>
          <w:tcPr>
            <w:tcW w:w="170" w:type="pct"/>
            <w:tcBorders>
              <w:left w:val="single" w:sz="12" w:space="0" w:color="auto"/>
            </w:tcBorders>
            <w:shd w:val="clear" w:color="auto" w:fill="B4C6E7"/>
            <w:vAlign w:val="center"/>
          </w:tcPr>
          <w:p w14:paraId="752EBA72" w14:textId="77777777" w:rsidR="00104266" w:rsidRPr="005752AF" w:rsidRDefault="00104266" w:rsidP="00BC42C0">
            <w:pPr>
              <w:tabs>
                <w:tab w:val="left" w:pos="1275"/>
              </w:tabs>
              <w:jc w:val="center"/>
              <w:rPr>
                <w:rFonts w:ascii="Calibri" w:hAnsi="Calibri" w:cs="Calibri"/>
              </w:rPr>
            </w:pPr>
          </w:p>
        </w:tc>
        <w:tc>
          <w:tcPr>
            <w:tcW w:w="170" w:type="pct"/>
            <w:shd w:val="clear" w:color="auto" w:fill="FFFFFF" w:themeFill="background1"/>
            <w:vAlign w:val="center"/>
          </w:tcPr>
          <w:p w14:paraId="1CB3A705" w14:textId="77777777" w:rsidR="00104266" w:rsidRPr="005752AF" w:rsidRDefault="00104266" w:rsidP="00BC42C0">
            <w:pPr>
              <w:tabs>
                <w:tab w:val="left" w:pos="1275"/>
              </w:tabs>
              <w:jc w:val="center"/>
              <w:rPr>
                <w:rFonts w:ascii="Calibri" w:hAnsi="Calibri" w:cs="Calibri"/>
              </w:rPr>
            </w:pPr>
          </w:p>
        </w:tc>
        <w:tc>
          <w:tcPr>
            <w:tcW w:w="204" w:type="pct"/>
            <w:tcBorders>
              <w:right w:val="single" w:sz="12" w:space="0" w:color="auto"/>
            </w:tcBorders>
            <w:shd w:val="clear" w:color="auto" w:fill="FFFFFF" w:themeFill="background1"/>
          </w:tcPr>
          <w:p w14:paraId="331B2B2E" w14:textId="77777777" w:rsidR="00104266" w:rsidRPr="005752AF" w:rsidRDefault="00104266" w:rsidP="00BC42C0">
            <w:pPr>
              <w:tabs>
                <w:tab w:val="left" w:pos="1275"/>
              </w:tabs>
              <w:jc w:val="center"/>
              <w:rPr>
                <w:rFonts w:ascii="Calibri" w:hAnsi="Calibri" w:cs="Calibri"/>
              </w:rPr>
            </w:pPr>
          </w:p>
        </w:tc>
        <w:tc>
          <w:tcPr>
            <w:tcW w:w="205" w:type="pct"/>
            <w:tcBorders>
              <w:right w:val="single" w:sz="12" w:space="0" w:color="auto"/>
            </w:tcBorders>
            <w:shd w:val="clear" w:color="auto" w:fill="FFFFFF" w:themeFill="background1"/>
          </w:tcPr>
          <w:p w14:paraId="34545EAD" w14:textId="77777777" w:rsidR="00104266" w:rsidRPr="005752AF" w:rsidRDefault="00104266" w:rsidP="00BC42C0">
            <w:pPr>
              <w:tabs>
                <w:tab w:val="left" w:pos="1275"/>
              </w:tabs>
              <w:jc w:val="center"/>
              <w:rPr>
                <w:rFonts w:ascii="Calibri" w:hAnsi="Calibri" w:cs="Calibri"/>
              </w:rPr>
            </w:pPr>
          </w:p>
        </w:tc>
        <w:tc>
          <w:tcPr>
            <w:tcW w:w="204" w:type="pct"/>
            <w:tcBorders>
              <w:right w:val="single" w:sz="12" w:space="0" w:color="auto"/>
            </w:tcBorders>
            <w:shd w:val="clear" w:color="auto" w:fill="FFFFFF" w:themeFill="background1"/>
          </w:tcPr>
          <w:p w14:paraId="23C0D9F5" w14:textId="77777777" w:rsidR="00104266" w:rsidRPr="005752AF" w:rsidRDefault="00104266" w:rsidP="00BC42C0">
            <w:pPr>
              <w:tabs>
                <w:tab w:val="left" w:pos="1275"/>
              </w:tabs>
              <w:jc w:val="center"/>
              <w:rPr>
                <w:rFonts w:ascii="Calibri" w:hAnsi="Calibri" w:cs="Calibri"/>
              </w:rPr>
            </w:pPr>
          </w:p>
        </w:tc>
      </w:tr>
      <w:tr w:rsidR="009A2FEB" w:rsidRPr="005752AF" w14:paraId="6BA76033" w14:textId="77777777" w:rsidTr="009A2FEB">
        <w:tc>
          <w:tcPr>
            <w:tcW w:w="927" w:type="pct"/>
            <w:vMerge/>
            <w:tcBorders>
              <w:left w:val="single" w:sz="12" w:space="0" w:color="auto"/>
              <w:bottom w:val="single" w:sz="4" w:space="0" w:color="auto"/>
            </w:tcBorders>
            <w:shd w:val="clear" w:color="auto" w:fill="FFFFFF" w:themeFill="background1"/>
            <w:vAlign w:val="center"/>
          </w:tcPr>
          <w:p w14:paraId="2D98EA66" w14:textId="77777777" w:rsidR="00104266" w:rsidRPr="005752AF" w:rsidRDefault="00104266" w:rsidP="00BC42C0">
            <w:pPr>
              <w:tabs>
                <w:tab w:val="left" w:pos="1275"/>
              </w:tabs>
              <w:jc w:val="center"/>
              <w:rPr>
                <w:rFonts w:ascii="Calibri" w:hAnsi="Calibri" w:cs="Calibri"/>
                <w:b/>
                <w:bCs/>
              </w:rPr>
            </w:pPr>
          </w:p>
        </w:tc>
        <w:tc>
          <w:tcPr>
            <w:tcW w:w="1186" w:type="pct"/>
            <w:tcBorders>
              <w:bottom w:val="single" w:sz="4" w:space="0" w:color="auto"/>
              <w:right w:val="single" w:sz="12" w:space="0" w:color="auto"/>
            </w:tcBorders>
            <w:vAlign w:val="center"/>
          </w:tcPr>
          <w:p w14:paraId="5E650858" w14:textId="77777777" w:rsidR="00104266" w:rsidRPr="005752AF" w:rsidRDefault="00104266" w:rsidP="00BC42C0">
            <w:pPr>
              <w:tabs>
                <w:tab w:val="left" w:pos="1275"/>
              </w:tabs>
              <w:jc w:val="center"/>
              <w:rPr>
                <w:rFonts w:ascii="Calibri" w:hAnsi="Calibri" w:cs="Calibri"/>
              </w:rPr>
            </w:pPr>
            <w:r>
              <w:rPr>
                <w:rFonts w:ascii="Calibri" w:hAnsi="Calibri" w:cs="Calibri"/>
              </w:rPr>
              <w:t>Continuar análisis turnos de trabajo</w:t>
            </w:r>
          </w:p>
        </w:tc>
        <w:tc>
          <w:tcPr>
            <w:tcW w:w="216" w:type="pct"/>
            <w:tcBorders>
              <w:left w:val="single" w:sz="12" w:space="0" w:color="auto"/>
            </w:tcBorders>
            <w:shd w:val="clear" w:color="auto" w:fill="BFBFBF"/>
            <w:vAlign w:val="center"/>
          </w:tcPr>
          <w:p w14:paraId="64FE0822" w14:textId="77777777" w:rsidR="00104266" w:rsidRPr="005752AF" w:rsidRDefault="00104266" w:rsidP="00BC42C0">
            <w:pPr>
              <w:tabs>
                <w:tab w:val="left" w:pos="1275"/>
              </w:tabs>
              <w:jc w:val="center"/>
              <w:rPr>
                <w:rFonts w:ascii="Calibri" w:hAnsi="Calibri" w:cs="Calibri"/>
              </w:rPr>
            </w:pPr>
          </w:p>
        </w:tc>
        <w:tc>
          <w:tcPr>
            <w:tcW w:w="171" w:type="pct"/>
            <w:shd w:val="clear" w:color="auto" w:fill="BFBFBF"/>
            <w:vAlign w:val="center"/>
          </w:tcPr>
          <w:p w14:paraId="008AFD56" w14:textId="77777777" w:rsidR="00104266" w:rsidRPr="005752AF" w:rsidRDefault="00104266" w:rsidP="00BC42C0">
            <w:pPr>
              <w:tabs>
                <w:tab w:val="left" w:pos="1275"/>
              </w:tabs>
              <w:jc w:val="center"/>
              <w:rPr>
                <w:rFonts w:ascii="Calibri" w:hAnsi="Calibri" w:cs="Calibri"/>
              </w:rPr>
            </w:pPr>
          </w:p>
        </w:tc>
        <w:tc>
          <w:tcPr>
            <w:tcW w:w="186" w:type="pct"/>
            <w:tcBorders>
              <w:right w:val="single" w:sz="12" w:space="0" w:color="auto"/>
            </w:tcBorders>
            <w:shd w:val="clear" w:color="auto" w:fill="BFBFBF"/>
            <w:vAlign w:val="center"/>
          </w:tcPr>
          <w:p w14:paraId="6F257ED1" w14:textId="77777777" w:rsidR="00104266" w:rsidRPr="005752AF" w:rsidRDefault="00104266" w:rsidP="00BC42C0">
            <w:pPr>
              <w:tabs>
                <w:tab w:val="left" w:pos="1275"/>
              </w:tabs>
              <w:jc w:val="center"/>
              <w:rPr>
                <w:rFonts w:ascii="Calibri" w:hAnsi="Calibri" w:cs="Calibri"/>
              </w:rPr>
            </w:pPr>
          </w:p>
        </w:tc>
        <w:tc>
          <w:tcPr>
            <w:tcW w:w="170" w:type="pct"/>
            <w:tcBorders>
              <w:left w:val="single" w:sz="12" w:space="0" w:color="auto"/>
            </w:tcBorders>
            <w:shd w:val="clear" w:color="auto" w:fill="BFBFBF"/>
            <w:vAlign w:val="center"/>
          </w:tcPr>
          <w:p w14:paraId="0C7F0912" w14:textId="77777777" w:rsidR="00104266" w:rsidRPr="005752AF" w:rsidRDefault="00104266" w:rsidP="00BC42C0">
            <w:pPr>
              <w:tabs>
                <w:tab w:val="left" w:pos="1275"/>
              </w:tabs>
              <w:jc w:val="center"/>
              <w:rPr>
                <w:rFonts w:ascii="Calibri" w:hAnsi="Calibri" w:cs="Calibri"/>
              </w:rPr>
            </w:pPr>
          </w:p>
        </w:tc>
        <w:tc>
          <w:tcPr>
            <w:tcW w:w="170" w:type="pct"/>
            <w:shd w:val="clear" w:color="auto" w:fill="BFBFBF"/>
            <w:vAlign w:val="center"/>
          </w:tcPr>
          <w:p w14:paraId="008BC133" w14:textId="77777777" w:rsidR="00104266" w:rsidRPr="005752AF" w:rsidRDefault="00104266" w:rsidP="00BC42C0">
            <w:pPr>
              <w:tabs>
                <w:tab w:val="left" w:pos="1275"/>
              </w:tabs>
              <w:jc w:val="center"/>
              <w:rPr>
                <w:rFonts w:ascii="Calibri" w:hAnsi="Calibri" w:cs="Calibri"/>
              </w:rPr>
            </w:pPr>
          </w:p>
        </w:tc>
        <w:tc>
          <w:tcPr>
            <w:tcW w:w="170" w:type="pct"/>
            <w:shd w:val="clear" w:color="auto" w:fill="BFBFBF"/>
            <w:vAlign w:val="center"/>
          </w:tcPr>
          <w:p w14:paraId="0C7F63D9" w14:textId="77777777" w:rsidR="00104266" w:rsidRPr="005752AF" w:rsidRDefault="00104266" w:rsidP="00BC42C0">
            <w:pPr>
              <w:tabs>
                <w:tab w:val="left" w:pos="1275"/>
              </w:tabs>
              <w:jc w:val="center"/>
              <w:rPr>
                <w:rFonts w:ascii="Calibri" w:hAnsi="Calibri" w:cs="Calibri"/>
              </w:rPr>
            </w:pPr>
          </w:p>
        </w:tc>
        <w:tc>
          <w:tcPr>
            <w:tcW w:w="171" w:type="pct"/>
            <w:tcBorders>
              <w:right w:val="single" w:sz="12" w:space="0" w:color="auto"/>
            </w:tcBorders>
            <w:shd w:val="clear" w:color="auto" w:fill="BFBFBF"/>
            <w:vAlign w:val="center"/>
          </w:tcPr>
          <w:p w14:paraId="0E2636A8" w14:textId="77777777" w:rsidR="00104266" w:rsidRPr="005752AF" w:rsidRDefault="00104266" w:rsidP="00BC42C0">
            <w:pPr>
              <w:tabs>
                <w:tab w:val="left" w:pos="1275"/>
              </w:tabs>
              <w:jc w:val="center"/>
              <w:rPr>
                <w:rFonts w:ascii="Calibri" w:hAnsi="Calibri" w:cs="Calibri"/>
              </w:rPr>
            </w:pPr>
          </w:p>
        </w:tc>
        <w:tc>
          <w:tcPr>
            <w:tcW w:w="170" w:type="pct"/>
            <w:tcBorders>
              <w:left w:val="single" w:sz="12" w:space="0" w:color="auto"/>
            </w:tcBorders>
            <w:shd w:val="clear" w:color="auto" w:fill="BFBFBF"/>
            <w:vAlign w:val="center"/>
          </w:tcPr>
          <w:p w14:paraId="6B0B7A32" w14:textId="77777777" w:rsidR="00104266" w:rsidRPr="005752AF" w:rsidRDefault="00104266" w:rsidP="00BC42C0">
            <w:pPr>
              <w:tabs>
                <w:tab w:val="left" w:pos="1275"/>
              </w:tabs>
              <w:jc w:val="center"/>
              <w:rPr>
                <w:rFonts w:ascii="Calibri" w:hAnsi="Calibri" w:cs="Calibri"/>
              </w:rPr>
            </w:pPr>
          </w:p>
        </w:tc>
        <w:tc>
          <w:tcPr>
            <w:tcW w:w="170" w:type="pct"/>
            <w:shd w:val="clear" w:color="auto" w:fill="BFBFBF"/>
            <w:vAlign w:val="center"/>
          </w:tcPr>
          <w:p w14:paraId="325BCA56" w14:textId="77777777" w:rsidR="00104266" w:rsidRPr="005752AF" w:rsidRDefault="00104266" w:rsidP="00BC42C0">
            <w:pPr>
              <w:tabs>
                <w:tab w:val="left" w:pos="1275"/>
              </w:tabs>
              <w:jc w:val="center"/>
              <w:rPr>
                <w:rFonts w:ascii="Calibri" w:hAnsi="Calibri" w:cs="Calibri"/>
              </w:rPr>
            </w:pPr>
          </w:p>
        </w:tc>
        <w:tc>
          <w:tcPr>
            <w:tcW w:w="170" w:type="pct"/>
            <w:shd w:val="clear" w:color="auto" w:fill="BFBFBF"/>
            <w:vAlign w:val="center"/>
          </w:tcPr>
          <w:p w14:paraId="066E1259" w14:textId="77777777" w:rsidR="00104266" w:rsidRPr="005752AF" w:rsidRDefault="00104266" w:rsidP="00BC42C0">
            <w:pPr>
              <w:tabs>
                <w:tab w:val="left" w:pos="1275"/>
              </w:tabs>
              <w:jc w:val="center"/>
              <w:rPr>
                <w:rFonts w:ascii="Calibri" w:hAnsi="Calibri" w:cs="Calibri"/>
              </w:rPr>
            </w:pPr>
          </w:p>
        </w:tc>
        <w:tc>
          <w:tcPr>
            <w:tcW w:w="171" w:type="pct"/>
            <w:tcBorders>
              <w:right w:val="single" w:sz="12" w:space="0" w:color="auto"/>
            </w:tcBorders>
            <w:shd w:val="clear" w:color="auto" w:fill="BFBFBF"/>
            <w:vAlign w:val="center"/>
          </w:tcPr>
          <w:p w14:paraId="47C29049" w14:textId="77777777" w:rsidR="00104266" w:rsidRPr="005752AF" w:rsidRDefault="00104266" w:rsidP="00BC42C0">
            <w:pPr>
              <w:tabs>
                <w:tab w:val="left" w:pos="1275"/>
              </w:tabs>
              <w:jc w:val="center"/>
              <w:rPr>
                <w:rFonts w:ascii="Calibri" w:hAnsi="Calibri" w:cs="Calibri"/>
              </w:rPr>
            </w:pPr>
          </w:p>
        </w:tc>
        <w:tc>
          <w:tcPr>
            <w:tcW w:w="170" w:type="pct"/>
            <w:tcBorders>
              <w:left w:val="single" w:sz="12" w:space="0" w:color="auto"/>
            </w:tcBorders>
            <w:shd w:val="clear" w:color="auto" w:fill="BFBFBF"/>
            <w:vAlign w:val="center"/>
          </w:tcPr>
          <w:p w14:paraId="0E2623F4" w14:textId="77777777" w:rsidR="00104266" w:rsidRPr="005752AF" w:rsidRDefault="00104266" w:rsidP="00BC42C0">
            <w:pPr>
              <w:tabs>
                <w:tab w:val="left" w:pos="1275"/>
              </w:tabs>
              <w:jc w:val="center"/>
              <w:rPr>
                <w:rFonts w:ascii="Calibri" w:hAnsi="Calibri" w:cs="Calibri"/>
              </w:rPr>
            </w:pPr>
          </w:p>
        </w:tc>
        <w:tc>
          <w:tcPr>
            <w:tcW w:w="170" w:type="pct"/>
            <w:shd w:val="clear" w:color="auto" w:fill="BFBFBF"/>
            <w:vAlign w:val="center"/>
          </w:tcPr>
          <w:p w14:paraId="683DFC8A" w14:textId="77777777" w:rsidR="00104266" w:rsidRPr="005752AF" w:rsidRDefault="00104266" w:rsidP="00BC42C0">
            <w:pPr>
              <w:tabs>
                <w:tab w:val="left" w:pos="1275"/>
              </w:tabs>
              <w:jc w:val="center"/>
              <w:rPr>
                <w:rFonts w:ascii="Calibri" w:hAnsi="Calibri" w:cs="Calibri"/>
              </w:rPr>
            </w:pPr>
          </w:p>
        </w:tc>
        <w:tc>
          <w:tcPr>
            <w:tcW w:w="204" w:type="pct"/>
            <w:tcBorders>
              <w:right w:val="single" w:sz="12" w:space="0" w:color="auto"/>
            </w:tcBorders>
            <w:shd w:val="clear" w:color="auto" w:fill="BFBFBF"/>
          </w:tcPr>
          <w:p w14:paraId="2D0E1D1D" w14:textId="77777777" w:rsidR="00104266" w:rsidRPr="005752AF" w:rsidRDefault="00104266" w:rsidP="00BC42C0">
            <w:pPr>
              <w:tabs>
                <w:tab w:val="left" w:pos="1275"/>
              </w:tabs>
              <w:jc w:val="center"/>
              <w:rPr>
                <w:rFonts w:ascii="Calibri" w:hAnsi="Calibri" w:cs="Calibri"/>
              </w:rPr>
            </w:pPr>
          </w:p>
        </w:tc>
        <w:tc>
          <w:tcPr>
            <w:tcW w:w="205" w:type="pct"/>
            <w:tcBorders>
              <w:right w:val="single" w:sz="12" w:space="0" w:color="auto"/>
            </w:tcBorders>
            <w:shd w:val="clear" w:color="auto" w:fill="BFBFBF"/>
          </w:tcPr>
          <w:p w14:paraId="117FB95B" w14:textId="77777777" w:rsidR="00104266" w:rsidRPr="005752AF" w:rsidRDefault="00104266" w:rsidP="00BC42C0">
            <w:pPr>
              <w:tabs>
                <w:tab w:val="left" w:pos="1275"/>
              </w:tabs>
              <w:jc w:val="center"/>
              <w:rPr>
                <w:rFonts w:ascii="Calibri" w:hAnsi="Calibri" w:cs="Calibri"/>
              </w:rPr>
            </w:pPr>
          </w:p>
        </w:tc>
        <w:tc>
          <w:tcPr>
            <w:tcW w:w="204" w:type="pct"/>
            <w:tcBorders>
              <w:right w:val="single" w:sz="12" w:space="0" w:color="auto"/>
            </w:tcBorders>
            <w:shd w:val="clear" w:color="auto" w:fill="BFBFBF"/>
          </w:tcPr>
          <w:p w14:paraId="6BF68709" w14:textId="77777777" w:rsidR="00104266" w:rsidRPr="005752AF" w:rsidRDefault="00104266" w:rsidP="00BC42C0">
            <w:pPr>
              <w:tabs>
                <w:tab w:val="left" w:pos="1275"/>
              </w:tabs>
              <w:jc w:val="center"/>
              <w:rPr>
                <w:rFonts w:ascii="Calibri" w:hAnsi="Calibri" w:cs="Calibri"/>
              </w:rPr>
            </w:pPr>
          </w:p>
        </w:tc>
      </w:tr>
      <w:tr w:rsidR="009A2FEB" w:rsidRPr="005752AF" w14:paraId="18D4E892" w14:textId="77777777" w:rsidTr="009A2FEB">
        <w:tc>
          <w:tcPr>
            <w:tcW w:w="927" w:type="pct"/>
            <w:vMerge w:val="restart"/>
            <w:tcBorders>
              <w:left w:val="single" w:sz="12" w:space="0" w:color="auto"/>
            </w:tcBorders>
            <w:shd w:val="clear" w:color="auto" w:fill="DBE5F1" w:themeFill="accent1" w:themeFillTint="33"/>
            <w:vAlign w:val="center"/>
          </w:tcPr>
          <w:p w14:paraId="0F226F27" w14:textId="77777777" w:rsidR="009A2FEB" w:rsidRPr="005752AF" w:rsidRDefault="009A2FEB" w:rsidP="00BC42C0">
            <w:pPr>
              <w:tabs>
                <w:tab w:val="left" w:pos="1275"/>
              </w:tabs>
              <w:spacing w:line="276" w:lineRule="auto"/>
              <w:jc w:val="center"/>
              <w:rPr>
                <w:rFonts w:ascii="Calibri" w:hAnsi="Calibri" w:cs="Calibri"/>
                <w:b/>
                <w:bCs/>
              </w:rPr>
            </w:pPr>
            <w:r w:rsidRPr="005752AF">
              <w:rPr>
                <w:rFonts w:ascii="Calibri" w:hAnsi="Calibri" w:cs="Calibri"/>
                <w:b/>
                <w:bCs/>
              </w:rPr>
              <w:t>6.Ejercicio corresponsable de los derechos de la vida personal, familiar y laboral</w:t>
            </w:r>
          </w:p>
        </w:tc>
        <w:tc>
          <w:tcPr>
            <w:tcW w:w="1186" w:type="pct"/>
            <w:tcBorders>
              <w:right w:val="single" w:sz="12" w:space="0" w:color="auto"/>
            </w:tcBorders>
            <w:vAlign w:val="center"/>
          </w:tcPr>
          <w:p w14:paraId="370EF0ED" w14:textId="77777777" w:rsidR="009A2FEB" w:rsidRPr="005752AF" w:rsidRDefault="009A2FEB" w:rsidP="00BC42C0">
            <w:pPr>
              <w:tabs>
                <w:tab w:val="left" w:pos="1275"/>
              </w:tabs>
              <w:spacing w:line="276" w:lineRule="auto"/>
              <w:jc w:val="center"/>
              <w:rPr>
                <w:rFonts w:ascii="Calibri" w:hAnsi="Calibri" w:cs="Calibri"/>
              </w:rPr>
            </w:pPr>
            <w:r w:rsidRPr="005752AF">
              <w:rPr>
                <w:rFonts w:ascii="Calibri" w:hAnsi="Calibri" w:cs="Calibri"/>
              </w:rPr>
              <w:t>Difusión derechos de conciliación</w:t>
            </w:r>
          </w:p>
        </w:tc>
        <w:tc>
          <w:tcPr>
            <w:tcW w:w="216" w:type="pct"/>
            <w:tcBorders>
              <w:left w:val="single" w:sz="12" w:space="0" w:color="auto"/>
            </w:tcBorders>
            <w:shd w:val="clear" w:color="auto" w:fill="8064A2" w:themeFill="accent4"/>
            <w:vAlign w:val="center"/>
          </w:tcPr>
          <w:p w14:paraId="7C191ABE" w14:textId="77777777" w:rsidR="009A2FEB" w:rsidRPr="005752AF" w:rsidRDefault="009A2FEB" w:rsidP="00BC42C0">
            <w:pPr>
              <w:tabs>
                <w:tab w:val="left" w:pos="1275"/>
              </w:tabs>
              <w:spacing w:line="276" w:lineRule="auto"/>
              <w:jc w:val="center"/>
              <w:rPr>
                <w:rFonts w:ascii="Calibri" w:hAnsi="Calibri" w:cs="Calibri"/>
              </w:rPr>
            </w:pPr>
          </w:p>
        </w:tc>
        <w:tc>
          <w:tcPr>
            <w:tcW w:w="171" w:type="pct"/>
            <w:shd w:val="clear" w:color="auto" w:fill="FFFFFF" w:themeFill="background1"/>
            <w:vAlign w:val="center"/>
          </w:tcPr>
          <w:p w14:paraId="6A23EE4C" w14:textId="77777777" w:rsidR="009A2FEB" w:rsidRPr="005752AF" w:rsidRDefault="009A2FEB" w:rsidP="00BC42C0">
            <w:pPr>
              <w:tabs>
                <w:tab w:val="left" w:pos="1275"/>
              </w:tabs>
              <w:spacing w:line="276" w:lineRule="auto"/>
              <w:jc w:val="center"/>
              <w:rPr>
                <w:rFonts w:ascii="Calibri" w:hAnsi="Calibri" w:cs="Calibri"/>
              </w:rPr>
            </w:pPr>
          </w:p>
        </w:tc>
        <w:tc>
          <w:tcPr>
            <w:tcW w:w="186" w:type="pct"/>
            <w:tcBorders>
              <w:right w:val="single" w:sz="12" w:space="0" w:color="auto"/>
            </w:tcBorders>
            <w:shd w:val="clear" w:color="auto" w:fill="FFFFFF" w:themeFill="background1"/>
            <w:vAlign w:val="center"/>
          </w:tcPr>
          <w:p w14:paraId="7F79BC70" w14:textId="77777777" w:rsidR="009A2FEB" w:rsidRPr="005752AF" w:rsidRDefault="009A2FEB" w:rsidP="00BC42C0">
            <w:pPr>
              <w:tabs>
                <w:tab w:val="left" w:pos="1275"/>
              </w:tabs>
              <w:spacing w:line="276" w:lineRule="auto"/>
              <w:jc w:val="center"/>
              <w:rPr>
                <w:rFonts w:ascii="Calibri" w:hAnsi="Calibri" w:cs="Calibri"/>
              </w:rPr>
            </w:pPr>
          </w:p>
        </w:tc>
        <w:tc>
          <w:tcPr>
            <w:tcW w:w="170" w:type="pct"/>
            <w:tcBorders>
              <w:left w:val="single" w:sz="12" w:space="0" w:color="auto"/>
            </w:tcBorders>
            <w:shd w:val="clear" w:color="auto" w:fill="B8CCE4" w:themeFill="accent1" w:themeFillTint="66"/>
            <w:vAlign w:val="center"/>
          </w:tcPr>
          <w:p w14:paraId="7C3F04ED" w14:textId="77777777" w:rsidR="009A2FEB" w:rsidRPr="005752AF" w:rsidRDefault="009A2FEB" w:rsidP="00BC42C0">
            <w:pPr>
              <w:tabs>
                <w:tab w:val="left" w:pos="1275"/>
              </w:tabs>
              <w:spacing w:line="276" w:lineRule="auto"/>
              <w:jc w:val="center"/>
              <w:rPr>
                <w:rFonts w:ascii="Calibri" w:hAnsi="Calibri" w:cs="Calibri"/>
              </w:rPr>
            </w:pPr>
          </w:p>
        </w:tc>
        <w:tc>
          <w:tcPr>
            <w:tcW w:w="170" w:type="pct"/>
            <w:shd w:val="clear" w:color="auto" w:fill="FFFFFF" w:themeFill="background1"/>
            <w:vAlign w:val="center"/>
          </w:tcPr>
          <w:p w14:paraId="18ACFC33" w14:textId="77777777" w:rsidR="009A2FEB" w:rsidRPr="005752AF" w:rsidRDefault="009A2FEB" w:rsidP="00BC42C0">
            <w:pPr>
              <w:tabs>
                <w:tab w:val="left" w:pos="1275"/>
              </w:tabs>
              <w:spacing w:line="276" w:lineRule="auto"/>
              <w:jc w:val="center"/>
              <w:rPr>
                <w:rFonts w:ascii="Calibri" w:hAnsi="Calibri" w:cs="Calibri"/>
              </w:rPr>
            </w:pPr>
          </w:p>
        </w:tc>
        <w:tc>
          <w:tcPr>
            <w:tcW w:w="170" w:type="pct"/>
            <w:shd w:val="clear" w:color="auto" w:fill="FFFFFF" w:themeFill="background1"/>
            <w:vAlign w:val="center"/>
          </w:tcPr>
          <w:p w14:paraId="3F53ECFF" w14:textId="77777777" w:rsidR="009A2FEB" w:rsidRPr="005752AF" w:rsidRDefault="009A2FEB" w:rsidP="00BC42C0">
            <w:pPr>
              <w:tabs>
                <w:tab w:val="left" w:pos="1275"/>
              </w:tabs>
              <w:spacing w:line="276" w:lineRule="auto"/>
              <w:jc w:val="center"/>
              <w:rPr>
                <w:rFonts w:ascii="Calibri" w:hAnsi="Calibri" w:cs="Calibri"/>
              </w:rPr>
            </w:pPr>
          </w:p>
        </w:tc>
        <w:tc>
          <w:tcPr>
            <w:tcW w:w="171" w:type="pct"/>
            <w:tcBorders>
              <w:right w:val="single" w:sz="12" w:space="0" w:color="auto"/>
            </w:tcBorders>
            <w:shd w:val="clear" w:color="auto" w:fill="FFFFFF" w:themeFill="background1"/>
            <w:vAlign w:val="center"/>
          </w:tcPr>
          <w:p w14:paraId="11B7BC85" w14:textId="77777777" w:rsidR="009A2FEB" w:rsidRPr="005752AF" w:rsidRDefault="009A2FEB" w:rsidP="00BC42C0">
            <w:pPr>
              <w:tabs>
                <w:tab w:val="left" w:pos="1275"/>
              </w:tabs>
              <w:spacing w:line="276" w:lineRule="auto"/>
              <w:jc w:val="center"/>
              <w:rPr>
                <w:rFonts w:ascii="Calibri" w:hAnsi="Calibri" w:cs="Calibri"/>
              </w:rPr>
            </w:pPr>
          </w:p>
        </w:tc>
        <w:tc>
          <w:tcPr>
            <w:tcW w:w="170" w:type="pct"/>
            <w:tcBorders>
              <w:left w:val="single" w:sz="12" w:space="0" w:color="auto"/>
            </w:tcBorders>
            <w:shd w:val="clear" w:color="auto" w:fill="B8CCE4" w:themeFill="accent1" w:themeFillTint="66"/>
            <w:vAlign w:val="center"/>
          </w:tcPr>
          <w:p w14:paraId="50C7F18A" w14:textId="77777777" w:rsidR="009A2FEB" w:rsidRPr="005752AF" w:rsidRDefault="009A2FEB" w:rsidP="00BC42C0">
            <w:pPr>
              <w:tabs>
                <w:tab w:val="left" w:pos="1275"/>
              </w:tabs>
              <w:spacing w:line="276" w:lineRule="auto"/>
              <w:jc w:val="center"/>
              <w:rPr>
                <w:rFonts w:ascii="Calibri" w:hAnsi="Calibri" w:cs="Calibri"/>
              </w:rPr>
            </w:pPr>
          </w:p>
        </w:tc>
        <w:tc>
          <w:tcPr>
            <w:tcW w:w="170" w:type="pct"/>
            <w:shd w:val="clear" w:color="auto" w:fill="FFFFFF" w:themeFill="background1"/>
            <w:vAlign w:val="center"/>
          </w:tcPr>
          <w:p w14:paraId="218A0FF4" w14:textId="77777777" w:rsidR="009A2FEB" w:rsidRPr="005752AF" w:rsidRDefault="009A2FEB" w:rsidP="00BC42C0">
            <w:pPr>
              <w:tabs>
                <w:tab w:val="left" w:pos="1275"/>
              </w:tabs>
              <w:spacing w:line="276" w:lineRule="auto"/>
              <w:jc w:val="center"/>
              <w:rPr>
                <w:rFonts w:ascii="Calibri" w:hAnsi="Calibri" w:cs="Calibri"/>
              </w:rPr>
            </w:pPr>
          </w:p>
        </w:tc>
        <w:tc>
          <w:tcPr>
            <w:tcW w:w="170" w:type="pct"/>
            <w:shd w:val="clear" w:color="auto" w:fill="FFFFFF" w:themeFill="background1"/>
            <w:vAlign w:val="center"/>
          </w:tcPr>
          <w:p w14:paraId="4892CECB" w14:textId="77777777" w:rsidR="009A2FEB" w:rsidRPr="005752AF" w:rsidRDefault="009A2FEB" w:rsidP="00BC42C0">
            <w:pPr>
              <w:tabs>
                <w:tab w:val="left" w:pos="1275"/>
              </w:tabs>
              <w:spacing w:line="276" w:lineRule="auto"/>
              <w:jc w:val="center"/>
              <w:rPr>
                <w:rFonts w:ascii="Calibri" w:hAnsi="Calibri" w:cs="Calibri"/>
              </w:rPr>
            </w:pPr>
          </w:p>
        </w:tc>
        <w:tc>
          <w:tcPr>
            <w:tcW w:w="171" w:type="pct"/>
            <w:tcBorders>
              <w:right w:val="single" w:sz="12" w:space="0" w:color="auto"/>
            </w:tcBorders>
            <w:shd w:val="clear" w:color="auto" w:fill="FFFFFF" w:themeFill="background1"/>
            <w:vAlign w:val="center"/>
          </w:tcPr>
          <w:p w14:paraId="431422B4" w14:textId="77777777" w:rsidR="009A2FEB" w:rsidRPr="005752AF" w:rsidRDefault="009A2FEB" w:rsidP="00BC42C0">
            <w:pPr>
              <w:tabs>
                <w:tab w:val="left" w:pos="1275"/>
              </w:tabs>
              <w:spacing w:line="276" w:lineRule="auto"/>
              <w:jc w:val="center"/>
              <w:rPr>
                <w:rFonts w:ascii="Calibri" w:hAnsi="Calibri" w:cs="Calibri"/>
              </w:rPr>
            </w:pPr>
          </w:p>
        </w:tc>
        <w:tc>
          <w:tcPr>
            <w:tcW w:w="170" w:type="pct"/>
            <w:tcBorders>
              <w:left w:val="single" w:sz="12" w:space="0" w:color="auto"/>
            </w:tcBorders>
            <w:shd w:val="clear" w:color="auto" w:fill="B8CCE4" w:themeFill="accent1" w:themeFillTint="66"/>
            <w:vAlign w:val="center"/>
          </w:tcPr>
          <w:p w14:paraId="76842EE0" w14:textId="77777777" w:rsidR="009A2FEB" w:rsidRPr="005752AF" w:rsidRDefault="009A2FEB" w:rsidP="00BC42C0">
            <w:pPr>
              <w:tabs>
                <w:tab w:val="left" w:pos="1275"/>
              </w:tabs>
              <w:spacing w:line="276" w:lineRule="auto"/>
              <w:jc w:val="center"/>
              <w:rPr>
                <w:rFonts w:ascii="Calibri" w:hAnsi="Calibri" w:cs="Calibri"/>
              </w:rPr>
            </w:pPr>
          </w:p>
        </w:tc>
        <w:tc>
          <w:tcPr>
            <w:tcW w:w="170" w:type="pct"/>
            <w:shd w:val="clear" w:color="auto" w:fill="FFFFFF" w:themeFill="background1"/>
            <w:vAlign w:val="center"/>
          </w:tcPr>
          <w:p w14:paraId="48073F43" w14:textId="77777777" w:rsidR="009A2FEB" w:rsidRPr="005752AF" w:rsidRDefault="009A2FEB" w:rsidP="00BC42C0">
            <w:pPr>
              <w:tabs>
                <w:tab w:val="left" w:pos="1275"/>
              </w:tabs>
              <w:spacing w:line="276" w:lineRule="auto"/>
              <w:jc w:val="center"/>
              <w:rPr>
                <w:rFonts w:ascii="Calibri" w:hAnsi="Calibri" w:cs="Calibri"/>
              </w:rPr>
            </w:pPr>
          </w:p>
        </w:tc>
        <w:tc>
          <w:tcPr>
            <w:tcW w:w="204" w:type="pct"/>
            <w:tcBorders>
              <w:right w:val="single" w:sz="12" w:space="0" w:color="auto"/>
            </w:tcBorders>
            <w:shd w:val="clear" w:color="auto" w:fill="FFFFFF" w:themeFill="background1"/>
          </w:tcPr>
          <w:p w14:paraId="5912B8CB" w14:textId="77777777" w:rsidR="009A2FEB" w:rsidRPr="005752AF" w:rsidRDefault="009A2FEB" w:rsidP="00BC42C0">
            <w:pPr>
              <w:tabs>
                <w:tab w:val="left" w:pos="1275"/>
              </w:tabs>
              <w:spacing w:line="276" w:lineRule="auto"/>
              <w:jc w:val="center"/>
              <w:rPr>
                <w:rFonts w:ascii="Calibri" w:hAnsi="Calibri" w:cs="Calibri"/>
              </w:rPr>
            </w:pPr>
          </w:p>
        </w:tc>
        <w:tc>
          <w:tcPr>
            <w:tcW w:w="205" w:type="pct"/>
            <w:tcBorders>
              <w:right w:val="single" w:sz="12" w:space="0" w:color="auto"/>
            </w:tcBorders>
            <w:shd w:val="clear" w:color="auto" w:fill="FFFFFF" w:themeFill="background1"/>
          </w:tcPr>
          <w:p w14:paraId="3E481A37" w14:textId="77777777" w:rsidR="009A2FEB" w:rsidRPr="005752AF" w:rsidRDefault="009A2FEB" w:rsidP="00BC42C0">
            <w:pPr>
              <w:tabs>
                <w:tab w:val="left" w:pos="1275"/>
              </w:tabs>
              <w:jc w:val="center"/>
              <w:rPr>
                <w:rFonts w:ascii="Calibri" w:hAnsi="Calibri" w:cs="Calibri"/>
              </w:rPr>
            </w:pPr>
          </w:p>
        </w:tc>
        <w:tc>
          <w:tcPr>
            <w:tcW w:w="204" w:type="pct"/>
            <w:tcBorders>
              <w:right w:val="single" w:sz="12" w:space="0" w:color="auto"/>
            </w:tcBorders>
            <w:shd w:val="clear" w:color="auto" w:fill="FFFFFF" w:themeFill="background1"/>
          </w:tcPr>
          <w:p w14:paraId="6F227AFB" w14:textId="77777777" w:rsidR="009A2FEB" w:rsidRPr="005752AF" w:rsidRDefault="009A2FEB" w:rsidP="00BC42C0">
            <w:pPr>
              <w:tabs>
                <w:tab w:val="left" w:pos="1275"/>
              </w:tabs>
              <w:jc w:val="center"/>
              <w:rPr>
                <w:rFonts w:ascii="Calibri" w:hAnsi="Calibri" w:cs="Calibri"/>
              </w:rPr>
            </w:pPr>
          </w:p>
        </w:tc>
      </w:tr>
      <w:tr w:rsidR="009A2FEB" w:rsidRPr="005752AF" w14:paraId="4CABE84F" w14:textId="77777777" w:rsidTr="009A2FEB">
        <w:tc>
          <w:tcPr>
            <w:tcW w:w="927" w:type="pct"/>
            <w:vMerge/>
            <w:tcBorders>
              <w:left w:val="single" w:sz="12" w:space="0" w:color="auto"/>
            </w:tcBorders>
            <w:shd w:val="clear" w:color="auto" w:fill="DBE5F1" w:themeFill="accent1" w:themeFillTint="33"/>
            <w:vAlign w:val="center"/>
          </w:tcPr>
          <w:p w14:paraId="3AEAE668" w14:textId="77777777" w:rsidR="009A2FEB" w:rsidRPr="005752AF" w:rsidRDefault="009A2FEB" w:rsidP="00BC42C0">
            <w:pPr>
              <w:tabs>
                <w:tab w:val="left" w:pos="1275"/>
              </w:tabs>
              <w:jc w:val="center"/>
              <w:rPr>
                <w:rFonts w:ascii="Calibri" w:hAnsi="Calibri" w:cs="Calibri"/>
                <w:b/>
                <w:bCs/>
              </w:rPr>
            </w:pPr>
          </w:p>
        </w:tc>
        <w:tc>
          <w:tcPr>
            <w:tcW w:w="1186" w:type="pct"/>
            <w:tcBorders>
              <w:right w:val="single" w:sz="12" w:space="0" w:color="auto"/>
            </w:tcBorders>
            <w:vAlign w:val="center"/>
          </w:tcPr>
          <w:p w14:paraId="6095F48D" w14:textId="77777777" w:rsidR="009A2FEB" w:rsidRPr="005752AF" w:rsidRDefault="009A2FEB" w:rsidP="00BC42C0">
            <w:pPr>
              <w:tabs>
                <w:tab w:val="left" w:pos="1275"/>
              </w:tabs>
              <w:jc w:val="center"/>
              <w:rPr>
                <w:rFonts w:ascii="Calibri" w:hAnsi="Calibri" w:cs="Calibri"/>
              </w:rPr>
            </w:pPr>
            <w:r>
              <w:rPr>
                <w:rFonts w:ascii="Calibri" w:hAnsi="Calibri" w:cs="Calibri"/>
              </w:rPr>
              <w:t>Creación sala lactancia</w:t>
            </w:r>
          </w:p>
        </w:tc>
        <w:tc>
          <w:tcPr>
            <w:tcW w:w="216" w:type="pct"/>
            <w:tcBorders>
              <w:left w:val="single" w:sz="12" w:space="0" w:color="auto"/>
            </w:tcBorders>
            <w:shd w:val="clear" w:color="auto" w:fill="auto"/>
            <w:vAlign w:val="center"/>
          </w:tcPr>
          <w:p w14:paraId="1D3004F2" w14:textId="77777777" w:rsidR="009A2FEB" w:rsidRPr="005752AF" w:rsidRDefault="009A2FEB" w:rsidP="00BC42C0">
            <w:pPr>
              <w:tabs>
                <w:tab w:val="left" w:pos="1275"/>
              </w:tabs>
              <w:jc w:val="center"/>
              <w:rPr>
                <w:rFonts w:ascii="Calibri" w:hAnsi="Calibri" w:cs="Calibri"/>
              </w:rPr>
            </w:pPr>
          </w:p>
        </w:tc>
        <w:tc>
          <w:tcPr>
            <w:tcW w:w="171" w:type="pct"/>
            <w:shd w:val="clear" w:color="auto" w:fill="8064A2" w:themeFill="accent4"/>
            <w:vAlign w:val="center"/>
          </w:tcPr>
          <w:p w14:paraId="563A7F2B" w14:textId="77777777" w:rsidR="009A2FEB" w:rsidRPr="005752AF" w:rsidRDefault="009A2FEB" w:rsidP="00BC42C0">
            <w:pPr>
              <w:tabs>
                <w:tab w:val="left" w:pos="1275"/>
              </w:tabs>
              <w:jc w:val="center"/>
              <w:rPr>
                <w:rFonts w:ascii="Calibri" w:hAnsi="Calibri" w:cs="Calibri"/>
              </w:rPr>
            </w:pPr>
          </w:p>
        </w:tc>
        <w:tc>
          <w:tcPr>
            <w:tcW w:w="186" w:type="pct"/>
            <w:tcBorders>
              <w:right w:val="single" w:sz="12" w:space="0" w:color="auto"/>
            </w:tcBorders>
            <w:shd w:val="clear" w:color="auto" w:fill="8064A2" w:themeFill="accent4"/>
            <w:vAlign w:val="center"/>
          </w:tcPr>
          <w:p w14:paraId="1D2D8ADC" w14:textId="77777777" w:rsidR="009A2FEB" w:rsidRPr="005752AF" w:rsidRDefault="009A2FEB" w:rsidP="00BC42C0">
            <w:pPr>
              <w:tabs>
                <w:tab w:val="left" w:pos="1275"/>
              </w:tabs>
              <w:jc w:val="center"/>
              <w:rPr>
                <w:rFonts w:ascii="Calibri" w:hAnsi="Calibri" w:cs="Calibri"/>
              </w:rPr>
            </w:pPr>
          </w:p>
        </w:tc>
        <w:tc>
          <w:tcPr>
            <w:tcW w:w="170" w:type="pct"/>
            <w:tcBorders>
              <w:left w:val="single" w:sz="12" w:space="0" w:color="auto"/>
            </w:tcBorders>
            <w:shd w:val="clear" w:color="auto" w:fill="B8CCE4" w:themeFill="accent1" w:themeFillTint="66"/>
            <w:vAlign w:val="center"/>
          </w:tcPr>
          <w:p w14:paraId="7734E585" w14:textId="77777777" w:rsidR="009A2FEB" w:rsidRPr="005752AF" w:rsidRDefault="009A2FEB" w:rsidP="00BC42C0">
            <w:pPr>
              <w:tabs>
                <w:tab w:val="left" w:pos="1275"/>
              </w:tabs>
              <w:jc w:val="center"/>
              <w:rPr>
                <w:rFonts w:ascii="Calibri" w:hAnsi="Calibri" w:cs="Calibri"/>
              </w:rPr>
            </w:pPr>
          </w:p>
        </w:tc>
        <w:tc>
          <w:tcPr>
            <w:tcW w:w="170" w:type="pct"/>
            <w:shd w:val="clear" w:color="auto" w:fill="BFBFBF" w:themeFill="background1" w:themeFillShade="BF"/>
            <w:vAlign w:val="center"/>
          </w:tcPr>
          <w:p w14:paraId="43562A15" w14:textId="77777777" w:rsidR="009A2FEB" w:rsidRPr="005752AF" w:rsidRDefault="009A2FEB" w:rsidP="00BC42C0">
            <w:pPr>
              <w:tabs>
                <w:tab w:val="left" w:pos="1275"/>
              </w:tabs>
              <w:jc w:val="center"/>
              <w:rPr>
                <w:rFonts w:ascii="Calibri" w:hAnsi="Calibri" w:cs="Calibri"/>
              </w:rPr>
            </w:pPr>
          </w:p>
        </w:tc>
        <w:tc>
          <w:tcPr>
            <w:tcW w:w="170" w:type="pct"/>
            <w:shd w:val="clear" w:color="auto" w:fill="BFBFBF" w:themeFill="background1" w:themeFillShade="BF"/>
            <w:vAlign w:val="center"/>
          </w:tcPr>
          <w:p w14:paraId="5B9950C0" w14:textId="77777777" w:rsidR="009A2FEB" w:rsidRPr="005752AF" w:rsidRDefault="009A2FEB" w:rsidP="00BC42C0">
            <w:pPr>
              <w:tabs>
                <w:tab w:val="left" w:pos="1275"/>
              </w:tabs>
              <w:jc w:val="center"/>
              <w:rPr>
                <w:rFonts w:ascii="Calibri" w:hAnsi="Calibri" w:cs="Calibri"/>
              </w:rPr>
            </w:pPr>
          </w:p>
        </w:tc>
        <w:tc>
          <w:tcPr>
            <w:tcW w:w="171" w:type="pct"/>
            <w:tcBorders>
              <w:right w:val="single" w:sz="12" w:space="0" w:color="auto"/>
            </w:tcBorders>
            <w:shd w:val="clear" w:color="auto" w:fill="BFBFBF" w:themeFill="background1" w:themeFillShade="BF"/>
            <w:vAlign w:val="center"/>
          </w:tcPr>
          <w:p w14:paraId="23BBCFE3" w14:textId="77777777" w:rsidR="009A2FEB" w:rsidRPr="005752AF" w:rsidRDefault="009A2FEB" w:rsidP="00BC42C0">
            <w:pPr>
              <w:tabs>
                <w:tab w:val="left" w:pos="1275"/>
              </w:tabs>
              <w:jc w:val="center"/>
              <w:rPr>
                <w:rFonts w:ascii="Calibri" w:hAnsi="Calibri" w:cs="Calibri"/>
              </w:rPr>
            </w:pPr>
          </w:p>
        </w:tc>
        <w:tc>
          <w:tcPr>
            <w:tcW w:w="170" w:type="pct"/>
            <w:tcBorders>
              <w:left w:val="single" w:sz="12" w:space="0" w:color="auto"/>
            </w:tcBorders>
            <w:shd w:val="clear" w:color="auto" w:fill="BFBFBF" w:themeFill="background1" w:themeFillShade="BF"/>
            <w:vAlign w:val="center"/>
          </w:tcPr>
          <w:p w14:paraId="7722EDC9" w14:textId="77777777" w:rsidR="009A2FEB" w:rsidRPr="005752AF" w:rsidRDefault="009A2FEB" w:rsidP="00BC42C0">
            <w:pPr>
              <w:tabs>
                <w:tab w:val="left" w:pos="1275"/>
              </w:tabs>
              <w:jc w:val="center"/>
              <w:rPr>
                <w:rFonts w:ascii="Calibri" w:hAnsi="Calibri" w:cs="Calibri"/>
              </w:rPr>
            </w:pPr>
          </w:p>
        </w:tc>
        <w:tc>
          <w:tcPr>
            <w:tcW w:w="170" w:type="pct"/>
            <w:shd w:val="clear" w:color="auto" w:fill="BFBFBF" w:themeFill="background1" w:themeFillShade="BF"/>
            <w:vAlign w:val="center"/>
          </w:tcPr>
          <w:p w14:paraId="12092C50" w14:textId="77777777" w:rsidR="009A2FEB" w:rsidRPr="005752AF" w:rsidRDefault="009A2FEB" w:rsidP="00BC42C0">
            <w:pPr>
              <w:tabs>
                <w:tab w:val="left" w:pos="1275"/>
              </w:tabs>
              <w:jc w:val="center"/>
              <w:rPr>
                <w:rFonts w:ascii="Calibri" w:hAnsi="Calibri" w:cs="Calibri"/>
              </w:rPr>
            </w:pPr>
          </w:p>
        </w:tc>
        <w:tc>
          <w:tcPr>
            <w:tcW w:w="170" w:type="pct"/>
            <w:shd w:val="clear" w:color="auto" w:fill="BFBFBF" w:themeFill="background1" w:themeFillShade="BF"/>
            <w:vAlign w:val="center"/>
          </w:tcPr>
          <w:p w14:paraId="04F5A8F2" w14:textId="77777777" w:rsidR="009A2FEB" w:rsidRPr="005752AF" w:rsidRDefault="009A2FEB" w:rsidP="00BC42C0">
            <w:pPr>
              <w:tabs>
                <w:tab w:val="left" w:pos="1275"/>
              </w:tabs>
              <w:jc w:val="center"/>
              <w:rPr>
                <w:rFonts w:ascii="Calibri" w:hAnsi="Calibri" w:cs="Calibri"/>
              </w:rPr>
            </w:pPr>
          </w:p>
        </w:tc>
        <w:tc>
          <w:tcPr>
            <w:tcW w:w="171" w:type="pct"/>
            <w:tcBorders>
              <w:right w:val="single" w:sz="12" w:space="0" w:color="auto"/>
            </w:tcBorders>
            <w:shd w:val="clear" w:color="auto" w:fill="BFBFBF" w:themeFill="background1" w:themeFillShade="BF"/>
            <w:vAlign w:val="center"/>
          </w:tcPr>
          <w:p w14:paraId="5F5F0203" w14:textId="77777777" w:rsidR="009A2FEB" w:rsidRPr="005752AF" w:rsidRDefault="009A2FEB" w:rsidP="00BC42C0">
            <w:pPr>
              <w:tabs>
                <w:tab w:val="left" w:pos="1275"/>
              </w:tabs>
              <w:jc w:val="center"/>
              <w:rPr>
                <w:rFonts w:ascii="Calibri" w:hAnsi="Calibri" w:cs="Calibri"/>
              </w:rPr>
            </w:pPr>
          </w:p>
        </w:tc>
        <w:tc>
          <w:tcPr>
            <w:tcW w:w="170" w:type="pct"/>
            <w:tcBorders>
              <w:left w:val="single" w:sz="12" w:space="0" w:color="auto"/>
            </w:tcBorders>
            <w:shd w:val="clear" w:color="auto" w:fill="BFBFBF" w:themeFill="background1" w:themeFillShade="BF"/>
            <w:vAlign w:val="center"/>
          </w:tcPr>
          <w:p w14:paraId="5ADD0C79" w14:textId="77777777" w:rsidR="009A2FEB" w:rsidRPr="005752AF" w:rsidRDefault="009A2FEB" w:rsidP="00BC42C0">
            <w:pPr>
              <w:tabs>
                <w:tab w:val="left" w:pos="1275"/>
              </w:tabs>
              <w:jc w:val="center"/>
              <w:rPr>
                <w:rFonts w:ascii="Calibri" w:hAnsi="Calibri" w:cs="Calibri"/>
              </w:rPr>
            </w:pPr>
          </w:p>
        </w:tc>
        <w:tc>
          <w:tcPr>
            <w:tcW w:w="170" w:type="pct"/>
            <w:shd w:val="clear" w:color="auto" w:fill="BFBFBF" w:themeFill="background1" w:themeFillShade="BF"/>
            <w:vAlign w:val="center"/>
          </w:tcPr>
          <w:p w14:paraId="6D34608F" w14:textId="77777777" w:rsidR="009A2FEB" w:rsidRPr="005752AF" w:rsidRDefault="009A2FEB" w:rsidP="00BC42C0">
            <w:pPr>
              <w:tabs>
                <w:tab w:val="left" w:pos="1275"/>
              </w:tabs>
              <w:jc w:val="center"/>
              <w:rPr>
                <w:rFonts w:ascii="Calibri" w:hAnsi="Calibri" w:cs="Calibri"/>
              </w:rPr>
            </w:pPr>
          </w:p>
        </w:tc>
        <w:tc>
          <w:tcPr>
            <w:tcW w:w="204" w:type="pct"/>
            <w:tcBorders>
              <w:right w:val="single" w:sz="12" w:space="0" w:color="auto"/>
            </w:tcBorders>
            <w:shd w:val="clear" w:color="auto" w:fill="BFBFBF" w:themeFill="background1" w:themeFillShade="BF"/>
          </w:tcPr>
          <w:p w14:paraId="0D694FA7" w14:textId="77777777" w:rsidR="009A2FEB" w:rsidRPr="005752AF" w:rsidRDefault="009A2FEB" w:rsidP="00BC42C0">
            <w:pPr>
              <w:tabs>
                <w:tab w:val="left" w:pos="1275"/>
              </w:tabs>
              <w:jc w:val="center"/>
              <w:rPr>
                <w:rFonts w:ascii="Calibri" w:hAnsi="Calibri" w:cs="Calibri"/>
              </w:rPr>
            </w:pPr>
          </w:p>
        </w:tc>
        <w:tc>
          <w:tcPr>
            <w:tcW w:w="205" w:type="pct"/>
            <w:tcBorders>
              <w:right w:val="single" w:sz="12" w:space="0" w:color="auto"/>
            </w:tcBorders>
            <w:shd w:val="clear" w:color="auto" w:fill="BFBFBF" w:themeFill="background1" w:themeFillShade="BF"/>
          </w:tcPr>
          <w:p w14:paraId="1C217D55" w14:textId="77777777" w:rsidR="009A2FEB" w:rsidRPr="005752AF" w:rsidRDefault="009A2FEB" w:rsidP="00BC42C0">
            <w:pPr>
              <w:tabs>
                <w:tab w:val="left" w:pos="1275"/>
              </w:tabs>
              <w:jc w:val="center"/>
              <w:rPr>
                <w:rFonts w:ascii="Calibri" w:hAnsi="Calibri" w:cs="Calibri"/>
              </w:rPr>
            </w:pPr>
          </w:p>
        </w:tc>
        <w:tc>
          <w:tcPr>
            <w:tcW w:w="204" w:type="pct"/>
            <w:tcBorders>
              <w:right w:val="single" w:sz="12" w:space="0" w:color="auto"/>
            </w:tcBorders>
            <w:shd w:val="clear" w:color="auto" w:fill="BFBFBF" w:themeFill="background1" w:themeFillShade="BF"/>
          </w:tcPr>
          <w:p w14:paraId="4BD1DA2E" w14:textId="77777777" w:rsidR="009A2FEB" w:rsidRPr="005752AF" w:rsidRDefault="009A2FEB" w:rsidP="00BC42C0">
            <w:pPr>
              <w:tabs>
                <w:tab w:val="left" w:pos="1275"/>
              </w:tabs>
              <w:jc w:val="center"/>
              <w:rPr>
                <w:rFonts w:ascii="Calibri" w:hAnsi="Calibri" w:cs="Calibri"/>
              </w:rPr>
            </w:pPr>
          </w:p>
        </w:tc>
      </w:tr>
      <w:tr w:rsidR="009A2FEB" w:rsidRPr="005752AF" w14:paraId="61EC6B5D" w14:textId="77777777" w:rsidTr="009A2FEB">
        <w:tc>
          <w:tcPr>
            <w:tcW w:w="927" w:type="pct"/>
            <w:vMerge/>
            <w:tcBorders>
              <w:left w:val="single" w:sz="12" w:space="0" w:color="auto"/>
            </w:tcBorders>
            <w:shd w:val="clear" w:color="auto" w:fill="DBE5F1" w:themeFill="accent1" w:themeFillTint="33"/>
            <w:vAlign w:val="center"/>
          </w:tcPr>
          <w:p w14:paraId="79FBF11E" w14:textId="77777777" w:rsidR="009A2FEB" w:rsidRPr="005752AF" w:rsidRDefault="009A2FEB" w:rsidP="00BC42C0">
            <w:pPr>
              <w:tabs>
                <w:tab w:val="left" w:pos="1275"/>
              </w:tabs>
              <w:spacing w:line="276" w:lineRule="auto"/>
              <w:jc w:val="center"/>
              <w:rPr>
                <w:rFonts w:ascii="Calibri" w:hAnsi="Calibri" w:cs="Calibri"/>
                <w:b/>
                <w:bCs/>
              </w:rPr>
            </w:pPr>
          </w:p>
        </w:tc>
        <w:tc>
          <w:tcPr>
            <w:tcW w:w="1186" w:type="pct"/>
            <w:tcBorders>
              <w:right w:val="single" w:sz="12" w:space="0" w:color="auto"/>
            </w:tcBorders>
            <w:vAlign w:val="center"/>
          </w:tcPr>
          <w:p w14:paraId="515E049B" w14:textId="77777777" w:rsidR="009A2FEB" w:rsidRPr="005752AF" w:rsidRDefault="009A2FEB" w:rsidP="00BC42C0">
            <w:pPr>
              <w:tabs>
                <w:tab w:val="left" w:pos="1275"/>
              </w:tabs>
              <w:spacing w:line="276" w:lineRule="auto"/>
              <w:jc w:val="center"/>
              <w:rPr>
                <w:rFonts w:ascii="Calibri" w:hAnsi="Calibri" w:cs="Calibri"/>
              </w:rPr>
            </w:pPr>
            <w:r w:rsidRPr="005752AF">
              <w:rPr>
                <w:rFonts w:ascii="Calibri" w:hAnsi="Calibri" w:cs="Calibri"/>
              </w:rPr>
              <w:t>Informe anual conciliación</w:t>
            </w:r>
          </w:p>
        </w:tc>
        <w:tc>
          <w:tcPr>
            <w:tcW w:w="216" w:type="pct"/>
            <w:tcBorders>
              <w:left w:val="single" w:sz="12" w:space="0" w:color="auto"/>
            </w:tcBorders>
            <w:shd w:val="clear" w:color="auto" w:fill="B8CCE4" w:themeFill="accent1" w:themeFillTint="66"/>
            <w:vAlign w:val="center"/>
          </w:tcPr>
          <w:p w14:paraId="1D82C218" w14:textId="77777777" w:rsidR="009A2FEB" w:rsidRPr="005752AF" w:rsidRDefault="009A2FEB" w:rsidP="00BC42C0">
            <w:pPr>
              <w:tabs>
                <w:tab w:val="left" w:pos="1275"/>
              </w:tabs>
              <w:spacing w:line="276" w:lineRule="auto"/>
              <w:jc w:val="center"/>
              <w:rPr>
                <w:rFonts w:ascii="Calibri" w:hAnsi="Calibri" w:cs="Calibri"/>
              </w:rPr>
            </w:pPr>
          </w:p>
        </w:tc>
        <w:tc>
          <w:tcPr>
            <w:tcW w:w="171" w:type="pct"/>
            <w:shd w:val="clear" w:color="auto" w:fill="FFFFFF" w:themeFill="background1"/>
            <w:vAlign w:val="center"/>
          </w:tcPr>
          <w:p w14:paraId="3C5CDDB9" w14:textId="77777777" w:rsidR="009A2FEB" w:rsidRPr="005752AF" w:rsidRDefault="009A2FEB" w:rsidP="00BC42C0">
            <w:pPr>
              <w:tabs>
                <w:tab w:val="left" w:pos="1275"/>
              </w:tabs>
              <w:spacing w:line="276" w:lineRule="auto"/>
              <w:jc w:val="center"/>
              <w:rPr>
                <w:rFonts w:ascii="Calibri" w:hAnsi="Calibri" w:cs="Calibri"/>
              </w:rPr>
            </w:pPr>
          </w:p>
        </w:tc>
        <w:tc>
          <w:tcPr>
            <w:tcW w:w="186" w:type="pct"/>
            <w:tcBorders>
              <w:right w:val="single" w:sz="12" w:space="0" w:color="auto"/>
            </w:tcBorders>
            <w:shd w:val="clear" w:color="auto" w:fill="FFFFFF" w:themeFill="background1"/>
            <w:vAlign w:val="center"/>
          </w:tcPr>
          <w:p w14:paraId="51B2D53A" w14:textId="77777777" w:rsidR="009A2FEB" w:rsidRPr="005752AF" w:rsidRDefault="009A2FEB" w:rsidP="00BC42C0">
            <w:pPr>
              <w:tabs>
                <w:tab w:val="left" w:pos="1275"/>
              </w:tabs>
              <w:spacing w:line="276" w:lineRule="auto"/>
              <w:jc w:val="center"/>
              <w:rPr>
                <w:rFonts w:ascii="Calibri" w:hAnsi="Calibri" w:cs="Calibri"/>
              </w:rPr>
            </w:pPr>
          </w:p>
        </w:tc>
        <w:tc>
          <w:tcPr>
            <w:tcW w:w="170" w:type="pct"/>
            <w:tcBorders>
              <w:left w:val="single" w:sz="12" w:space="0" w:color="auto"/>
            </w:tcBorders>
            <w:shd w:val="clear" w:color="auto" w:fill="B8CCE4" w:themeFill="accent1" w:themeFillTint="66"/>
            <w:vAlign w:val="center"/>
          </w:tcPr>
          <w:p w14:paraId="54AAF5CD" w14:textId="77777777" w:rsidR="009A2FEB" w:rsidRPr="005752AF" w:rsidRDefault="009A2FEB" w:rsidP="00BC42C0">
            <w:pPr>
              <w:tabs>
                <w:tab w:val="left" w:pos="1275"/>
              </w:tabs>
              <w:spacing w:line="276" w:lineRule="auto"/>
              <w:jc w:val="center"/>
              <w:rPr>
                <w:rFonts w:ascii="Calibri" w:hAnsi="Calibri" w:cs="Calibri"/>
              </w:rPr>
            </w:pPr>
          </w:p>
        </w:tc>
        <w:tc>
          <w:tcPr>
            <w:tcW w:w="170" w:type="pct"/>
            <w:shd w:val="clear" w:color="auto" w:fill="FFFFFF" w:themeFill="background1"/>
            <w:vAlign w:val="center"/>
          </w:tcPr>
          <w:p w14:paraId="3DA48A3F" w14:textId="77777777" w:rsidR="009A2FEB" w:rsidRPr="005752AF" w:rsidRDefault="009A2FEB" w:rsidP="00BC42C0">
            <w:pPr>
              <w:tabs>
                <w:tab w:val="left" w:pos="1275"/>
              </w:tabs>
              <w:spacing w:line="276" w:lineRule="auto"/>
              <w:jc w:val="center"/>
              <w:rPr>
                <w:rFonts w:ascii="Calibri" w:hAnsi="Calibri" w:cs="Calibri"/>
              </w:rPr>
            </w:pPr>
          </w:p>
        </w:tc>
        <w:tc>
          <w:tcPr>
            <w:tcW w:w="170" w:type="pct"/>
            <w:shd w:val="clear" w:color="auto" w:fill="FFFFFF" w:themeFill="background1"/>
            <w:vAlign w:val="center"/>
          </w:tcPr>
          <w:p w14:paraId="6C586561" w14:textId="77777777" w:rsidR="009A2FEB" w:rsidRPr="005752AF" w:rsidRDefault="009A2FEB" w:rsidP="00BC42C0">
            <w:pPr>
              <w:tabs>
                <w:tab w:val="left" w:pos="1275"/>
              </w:tabs>
              <w:spacing w:line="276" w:lineRule="auto"/>
              <w:jc w:val="center"/>
              <w:rPr>
                <w:rFonts w:ascii="Calibri" w:hAnsi="Calibri" w:cs="Calibri"/>
              </w:rPr>
            </w:pPr>
          </w:p>
        </w:tc>
        <w:tc>
          <w:tcPr>
            <w:tcW w:w="171" w:type="pct"/>
            <w:tcBorders>
              <w:right w:val="single" w:sz="12" w:space="0" w:color="auto"/>
            </w:tcBorders>
            <w:shd w:val="clear" w:color="auto" w:fill="FFFFFF" w:themeFill="background1"/>
            <w:vAlign w:val="center"/>
          </w:tcPr>
          <w:p w14:paraId="163639EB" w14:textId="77777777" w:rsidR="009A2FEB" w:rsidRPr="005752AF" w:rsidRDefault="009A2FEB" w:rsidP="00BC42C0">
            <w:pPr>
              <w:tabs>
                <w:tab w:val="left" w:pos="1275"/>
              </w:tabs>
              <w:spacing w:line="276" w:lineRule="auto"/>
              <w:jc w:val="center"/>
              <w:rPr>
                <w:rFonts w:ascii="Calibri" w:hAnsi="Calibri" w:cs="Calibri"/>
              </w:rPr>
            </w:pPr>
          </w:p>
        </w:tc>
        <w:tc>
          <w:tcPr>
            <w:tcW w:w="170" w:type="pct"/>
            <w:tcBorders>
              <w:left w:val="single" w:sz="12" w:space="0" w:color="auto"/>
            </w:tcBorders>
            <w:shd w:val="clear" w:color="auto" w:fill="B8CCE4" w:themeFill="accent1" w:themeFillTint="66"/>
            <w:vAlign w:val="center"/>
          </w:tcPr>
          <w:p w14:paraId="3958B3A1" w14:textId="77777777" w:rsidR="009A2FEB" w:rsidRPr="005752AF" w:rsidRDefault="009A2FEB" w:rsidP="00BC42C0">
            <w:pPr>
              <w:tabs>
                <w:tab w:val="left" w:pos="1275"/>
              </w:tabs>
              <w:spacing w:line="276" w:lineRule="auto"/>
              <w:jc w:val="center"/>
              <w:rPr>
                <w:rFonts w:ascii="Calibri" w:hAnsi="Calibri" w:cs="Calibri"/>
              </w:rPr>
            </w:pPr>
          </w:p>
        </w:tc>
        <w:tc>
          <w:tcPr>
            <w:tcW w:w="170" w:type="pct"/>
            <w:shd w:val="clear" w:color="auto" w:fill="FFFFFF" w:themeFill="background1"/>
            <w:vAlign w:val="center"/>
          </w:tcPr>
          <w:p w14:paraId="1AEFF75D" w14:textId="77777777" w:rsidR="009A2FEB" w:rsidRPr="005752AF" w:rsidRDefault="009A2FEB" w:rsidP="00BC42C0">
            <w:pPr>
              <w:tabs>
                <w:tab w:val="left" w:pos="1275"/>
              </w:tabs>
              <w:spacing w:line="276" w:lineRule="auto"/>
              <w:jc w:val="center"/>
              <w:rPr>
                <w:rFonts w:ascii="Calibri" w:hAnsi="Calibri" w:cs="Calibri"/>
              </w:rPr>
            </w:pPr>
          </w:p>
        </w:tc>
        <w:tc>
          <w:tcPr>
            <w:tcW w:w="170" w:type="pct"/>
            <w:shd w:val="clear" w:color="auto" w:fill="FFFFFF" w:themeFill="background1"/>
            <w:vAlign w:val="center"/>
          </w:tcPr>
          <w:p w14:paraId="02F17664" w14:textId="77777777" w:rsidR="009A2FEB" w:rsidRPr="005752AF" w:rsidRDefault="009A2FEB" w:rsidP="00BC42C0">
            <w:pPr>
              <w:tabs>
                <w:tab w:val="left" w:pos="1275"/>
              </w:tabs>
              <w:spacing w:line="276" w:lineRule="auto"/>
              <w:jc w:val="center"/>
              <w:rPr>
                <w:rFonts w:ascii="Calibri" w:hAnsi="Calibri" w:cs="Calibri"/>
              </w:rPr>
            </w:pPr>
          </w:p>
        </w:tc>
        <w:tc>
          <w:tcPr>
            <w:tcW w:w="171" w:type="pct"/>
            <w:tcBorders>
              <w:right w:val="single" w:sz="12" w:space="0" w:color="auto"/>
            </w:tcBorders>
            <w:shd w:val="clear" w:color="auto" w:fill="FFFFFF" w:themeFill="background1"/>
            <w:vAlign w:val="center"/>
          </w:tcPr>
          <w:p w14:paraId="0457985F" w14:textId="77777777" w:rsidR="009A2FEB" w:rsidRPr="005752AF" w:rsidRDefault="009A2FEB" w:rsidP="00BC42C0">
            <w:pPr>
              <w:tabs>
                <w:tab w:val="left" w:pos="1275"/>
              </w:tabs>
              <w:spacing w:line="276" w:lineRule="auto"/>
              <w:jc w:val="center"/>
              <w:rPr>
                <w:rFonts w:ascii="Calibri" w:hAnsi="Calibri" w:cs="Calibri"/>
              </w:rPr>
            </w:pPr>
          </w:p>
        </w:tc>
        <w:tc>
          <w:tcPr>
            <w:tcW w:w="170" w:type="pct"/>
            <w:tcBorders>
              <w:left w:val="single" w:sz="12" w:space="0" w:color="auto"/>
            </w:tcBorders>
            <w:shd w:val="clear" w:color="auto" w:fill="B8CCE4" w:themeFill="accent1" w:themeFillTint="66"/>
            <w:vAlign w:val="center"/>
          </w:tcPr>
          <w:p w14:paraId="2F7D3747" w14:textId="77777777" w:rsidR="009A2FEB" w:rsidRPr="005752AF" w:rsidRDefault="009A2FEB" w:rsidP="00BC42C0">
            <w:pPr>
              <w:tabs>
                <w:tab w:val="left" w:pos="1275"/>
              </w:tabs>
              <w:spacing w:line="276" w:lineRule="auto"/>
              <w:jc w:val="center"/>
              <w:rPr>
                <w:rFonts w:ascii="Calibri" w:hAnsi="Calibri" w:cs="Calibri"/>
              </w:rPr>
            </w:pPr>
          </w:p>
        </w:tc>
        <w:tc>
          <w:tcPr>
            <w:tcW w:w="170" w:type="pct"/>
            <w:shd w:val="clear" w:color="auto" w:fill="FFFFFF" w:themeFill="background1"/>
            <w:vAlign w:val="center"/>
          </w:tcPr>
          <w:p w14:paraId="71BE6331" w14:textId="77777777" w:rsidR="009A2FEB" w:rsidRPr="005752AF" w:rsidRDefault="009A2FEB" w:rsidP="00BC42C0">
            <w:pPr>
              <w:tabs>
                <w:tab w:val="left" w:pos="1275"/>
              </w:tabs>
              <w:spacing w:line="276" w:lineRule="auto"/>
              <w:jc w:val="center"/>
              <w:rPr>
                <w:rFonts w:ascii="Calibri" w:hAnsi="Calibri" w:cs="Calibri"/>
              </w:rPr>
            </w:pPr>
          </w:p>
        </w:tc>
        <w:tc>
          <w:tcPr>
            <w:tcW w:w="204" w:type="pct"/>
            <w:tcBorders>
              <w:right w:val="single" w:sz="12" w:space="0" w:color="auto"/>
            </w:tcBorders>
            <w:shd w:val="clear" w:color="auto" w:fill="FFFFFF" w:themeFill="background1"/>
          </w:tcPr>
          <w:p w14:paraId="2FF0398A" w14:textId="77777777" w:rsidR="009A2FEB" w:rsidRPr="005752AF" w:rsidRDefault="009A2FEB" w:rsidP="00BC42C0">
            <w:pPr>
              <w:tabs>
                <w:tab w:val="left" w:pos="1275"/>
              </w:tabs>
              <w:spacing w:line="276" w:lineRule="auto"/>
              <w:jc w:val="center"/>
              <w:rPr>
                <w:rFonts w:ascii="Calibri" w:hAnsi="Calibri" w:cs="Calibri"/>
              </w:rPr>
            </w:pPr>
          </w:p>
        </w:tc>
        <w:tc>
          <w:tcPr>
            <w:tcW w:w="205" w:type="pct"/>
            <w:tcBorders>
              <w:right w:val="single" w:sz="12" w:space="0" w:color="auto"/>
            </w:tcBorders>
            <w:shd w:val="clear" w:color="auto" w:fill="FFFFFF" w:themeFill="background1"/>
          </w:tcPr>
          <w:p w14:paraId="2DDC2033" w14:textId="77777777" w:rsidR="009A2FEB" w:rsidRPr="005752AF" w:rsidRDefault="009A2FEB" w:rsidP="00BC42C0">
            <w:pPr>
              <w:tabs>
                <w:tab w:val="left" w:pos="1275"/>
              </w:tabs>
              <w:jc w:val="center"/>
              <w:rPr>
                <w:rFonts w:ascii="Calibri" w:hAnsi="Calibri" w:cs="Calibri"/>
              </w:rPr>
            </w:pPr>
          </w:p>
        </w:tc>
        <w:tc>
          <w:tcPr>
            <w:tcW w:w="204" w:type="pct"/>
            <w:tcBorders>
              <w:right w:val="single" w:sz="12" w:space="0" w:color="auto"/>
            </w:tcBorders>
            <w:shd w:val="clear" w:color="auto" w:fill="FFFFFF" w:themeFill="background1"/>
          </w:tcPr>
          <w:p w14:paraId="70CC1FCA" w14:textId="77777777" w:rsidR="009A2FEB" w:rsidRPr="005752AF" w:rsidRDefault="009A2FEB" w:rsidP="00BC42C0">
            <w:pPr>
              <w:tabs>
                <w:tab w:val="left" w:pos="1275"/>
              </w:tabs>
              <w:jc w:val="center"/>
              <w:rPr>
                <w:rFonts w:ascii="Calibri" w:hAnsi="Calibri" w:cs="Calibri"/>
              </w:rPr>
            </w:pPr>
          </w:p>
        </w:tc>
      </w:tr>
      <w:tr w:rsidR="009A2FEB" w:rsidRPr="005752AF" w14:paraId="4C0F3BE6" w14:textId="77777777" w:rsidTr="009A2FEB">
        <w:tc>
          <w:tcPr>
            <w:tcW w:w="927" w:type="pct"/>
            <w:tcBorders>
              <w:left w:val="single" w:sz="12" w:space="0" w:color="auto"/>
            </w:tcBorders>
            <w:shd w:val="clear" w:color="auto" w:fill="FFFFFF" w:themeFill="background1"/>
            <w:vAlign w:val="center"/>
          </w:tcPr>
          <w:p w14:paraId="45DFA6AD" w14:textId="77777777" w:rsidR="009A2FEB" w:rsidRPr="005752AF" w:rsidRDefault="009A2FEB" w:rsidP="00BC42C0">
            <w:pPr>
              <w:tabs>
                <w:tab w:val="left" w:pos="1275"/>
              </w:tabs>
              <w:spacing w:line="276" w:lineRule="auto"/>
              <w:jc w:val="center"/>
              <w:rPr>
                <w:rFonts w:ascii="Calibri" w:hAnsi="Calibri" w:cs="Calibri"/>
                <w:b/>
                <w:bCs/>
              </w:rPr>
            </w:pPr>
            <w:r w:rsidRPr="005752AF">
              <w:rPr>
                <w:rFonts w:ascii="Calibri" w:hAnsi="Calibri" w:cs="Calibri"/>
                <w:b/>
                <w:bCs/>
              </w:rPr>
              <w:t>7.Infrarrepresentación femenina</w:t>
            </w:r>
          </w:p>
        </w:tc>
        <w:tc>
          <w:tcPr>
            <w:tcW w:w="1186" w:type="pct"/>
            <w:tcBorders>
              <w:right w:val="single" w:sz="12" w:space="0" w:color="auto"/>
            </w:tcBorders>
            <w:vAlign w:val="center"/>
          </w:tcPr>
          <w:p w14:paraId="300A1729" w14:textId="77777777" w:rsidR="009A2FEB" w:rsidRPr="005752AF" w:rsidRDefault="009A2FEB" w:rsidP="00BC42C0">
            <w:pPr>
              <w:tabs>
                <w:tab w:val="left" w:pos="1275"/>
              </w:tabs>
              <w:spacing w:line="276" w:lineRule="auto"/>
              <w:jc w:val="center"/>
              <w:rPr>
                <w:rFonts w:ascii="Calibri" w:hAnsi="Calibri" w:cs="Calibri"/>
              </w:rPr>
            </w:pPr>
            <w:r>
              <w:rPr>
                <w:rFonts w:ascii="Calibri" w:hAnsi="Calibri" w:cs="Calibri"/>
              </w:rPr>
              <w:t>Continuar con los p</w:t>
            </w:r>
            <w:r w:rsidRPr="005752AF">
              <w:rPr>
                <w:rFonts w:ascii="Calibri" w:hAnsi="Calibri" w:cs="Calibri"/>
              </w:rPr>
              <w:t xml:space="preserve">rocesos basados en </w:t>
            </w:r>
            <w:r>
              <w:rPr>
                <w:rFonts w:ascii="Calibri" w:hAnsi="Calibri" w:cs="Calibri"/>
              </w:rPr>
              <w:t xml:space="preserve">igualdad, </w:t>
            </w:r>
            <w:r w:rsidRPr="005752AF">
              <w:rPr>
                <w:rFonts w:ascii="Calibri" w:hAnsi="Calibri" w:cs="Calibri"/>
              </w:rPr>
              <w:t>mérito y capacidad</w:t>
            </w:r>
          </w:p>
        </w:tc>
        <w:tc>
          <w:tcPr>
            <w:tcW w:w="216" w:type="pct"/>
            <w:tcBorders>
              <w:left w:val="single" w:sz="12" w:space="0" w:color="auto"/>
            </w:tcBorders>
            <w:shd w:val="clear" w:color="auto" w:fill="B4C6E7"/>
            <w:vAlign w:val="center"/>
          </w:tcPr>
          <w:p w14:paraId="15686175" w14:textId="77777777" w:rsidR="009A2FEB" w:rsidRPr="005752AF" w:rsidRDefault="009A2FEB" w:rsidP="00BC42C0">
            <w:pPr>
              <w:tabs>
                <w:tab w:val="left" w:pos="1275"/>
              </w:tabs>
              <w:spacing w:line="276" w:lineRule="auto"/>
              <w:jc w:val="center"/>
              <w:rPr>
                <w:rFonts w:ascii="Calibri" w:hAnsi="Calibri" w:cs="Calibri"/>
              </w:rPr>
            </w:pPr>
          </w:p>
        </w:tc>
        <w:tc>
          <w:tcPr>
            <w:tcW w:w="171" w:type="pct"/>
            <w:shd w:val="clear" w:color="auto" w:fill="B4C6E7"/>
            <w:vAlign w:val="center"/>
          </w:tcPr>
          <w:p w14:paraId="606F79BA" w14:textId="77777777" w:rsidR="009A2FEB" w:rsidRPr="005752AF" w:rsidRDefault="009A2FEB" w:rsidP="00BC42C0">
            <w:pPr>
              <w:tabs>
                <w:tab w:val="left" w:pos="1275"/>
              </w:tabs>
              <w:spacing w:line="276" w:lineRule="auto"/>
              <w:jc w:val="center"/>
              <w:rPr>
                <w:rFonts w:ascii="Calibri" w:hAnsi="Calibri" w:cs="Calibri"/>
              </w:rPr>
            </w:pPr>
          </w:p>
        </w:tc>
        <w:tc>
          <w:tcPr>
            <w:tcW w:w="186" w:type="pct"/>
            <w:tcBorders>
              <w:right w:val="single" w:sz="12" w:space="0" w:color="auto"/>
            </w:tcBorders>
            <w:shd w:val="clear" w:color="auto" w:fill="B4C6E7"/>
            <w:vAlign w:val="center"/>
          </w:tcPr>
          <w:p w14:paraId="2F9DC590" w14:textId="77777777" w:rsidR="009A2FEB" w:rsidRPr="005752AF" w:rsidRDefault="009A2FEB" w:rsidP="00BC42C0">
            <w:pPr>
              <w:tabs>
                <w:tab w:val="left" w:pos="1275"/>
              </w:tabs>
              <w:spacing w:line="276" w:lineRule="auto"/>
              <w:jc w:val="center"/>
              <w:rPr>
                <w:rFonts w:ascii="Calibri" w:hAnsi="Calibri" w:cs="Calibri"/>
              </w:rPr>
            </w:pPr>
          </w:p>
        </w:tc>
        <w:tc>
          <w:tcPr>
            <w:tcW w:w="170" w:type="pct"/>
            <w:tcBorders>
              <w:left w:val="single" w:sz="12" w:space="0" w:color="auto"/>
            </w:tcBorders>
            <w:shd w:val="clear" w:color="auto" w:fill="B4C6E7"/>
            <w:vAlign w:val="center"/>
          </w:tcPr>
          <w:p w14:paraId="52B0FBDB" w14:textId="77777777" w:rsidR="009A2FEB" w:rsidRPr="005752AF" w:rsidRDefault="009A2FEB" w:rsidP="00BC42C0">
            <w:pPr>
              <w:tabs>
                <w:tab w:val="left" w:pos="1275"/>
              </w:tabs>
              <w:spacing w:line="276" w:lineRule="auto"/>
              <w:jc w:val="center"/>
              <w:rPr>
                <w:rFonts w:ascii="Calibri" w:hAnsi="Calibri" w:cs="Calibri"/>
              </w:rPr>
            </w:pPr>
          </w:p>
        </w:tc>
        <w:tc>
          <w:tcPr>
            <w:tcW w:w="170" w:type="pct"/>
            <w:shd w:val="clear" w:color="auto" w:fill="B4C6E7"/>
            <w:vAlign w:val="center"/>
          </w:tcPr>
          <w:p w14:paraId="6ABAD287" w14:textId="77777777" w:rsidR="009A2FEB" w:rsidRPr="005752AF" w:rsidRDefault="009A2FEB" w:rsidP="00BC42C0">
            <w:pPr>
              <w:tabs>
                <w:tab w:val="left" w:pos="1275"/>
              </w:tabs>
              <w:spacing w:line="276" w:lineRule="auto"/>
              <w:jc w:val="center"/>
              <w:rPr>
                <w:rFonts w:ascii="Calibri" w:hAnsi="Calibri" w:cs="Calibri"/>
              </w:rPr>
            </w:pPr>
          </w:p>
        </w:tc>
        <w:tc>
          <w:tcPr>
            <w:tcW w:w="170" w:type="pct"/>
            <w:shd w:val="clear" w:color="auto" w:fill="B4C6E7"/>
            <w:vAlign w:val="center"/>
          </w:tcPr>
          <w:p w14:paraId="1C2B7A4F" w14:textId="77777777" w:rsidR="009A2FEB" w:rsidRPr="005752AF" w:rsidRDefault="009A2FEB" w:rsidP="00BC42C0">
            <w:pPr>
              <w:tabs>
                <w:tab w:val="left" w:pos="1275"/>
              </w:tabs>
              <w:spacing w:line="276" w:lineRule="auto"/>
              <w:jc w:val="center"/>
              <w:rPr>
                <w:rFonts w:ascii="Calibri" w:hAnsi="Calibri" w:cs="Calibri"/>
              </w:rPr>
            </w:pPr>
          </w:p>
        </w:tc>
        <w:tc>
          <w:tcPr>
            <w:tcW w:w="171" w:type="pct"/>
            <w:tcBorders>
              <w:right w:val="single" w:sz="12" w:space="0" w:color="auto"/>
            </w:tcBorders>
            <w:shd w:val="clear" w:color="auto" w:fill="B4C6E7"/>
            <w:vAlign w:val="center"/>
          </w:tcPr>
          <w:p w14:paraId="4AFFE671" w14:textId="77777777" w:rsidR="009A2FEB" w:rsidRPr="005752AF" w:rsidRDefault="009A2FEB" w:rsidP="00BC42C0">
            <w:pPr>
              <w:tabs>
                <w:tab w:val="left" w:pos="1275"/>
              </w:tabs>
              <w:spacing w:line="276" w:lineRule="auto"/>
              <w:jc w:val="center"/>
              <w:rPr>
                <w:rFonts w:ascii="Calibri" w:hAnsi="Calibri" w:cs="Calibri"/>
              </w:rPr>
            </w:pPr>
          </w:p>
        </w:tc>
        <w:tc>
          <w:tcPr>
            <w:tcW w:w="170" w:type="pct"/>
            <w:tcBorders>
              <w:left w:val="single" w:sz="12" w:space="0" w:color="auto"/>
            </w:tcBorders>
            <w:shd w:val="clear" w:color="auto" w:fill="B4C6E7"/>
            <w:vAlign w:val="center"/>
          </w:tcPr>
          <w:p w14:paraId="56384A4D" w14:textId="77777777" w:rsidR="009A2FEB" w:rsidRPr="005752AF" w:rsidRDefault="009A2FEB" w:rsidP="00BC42C0">
            <w:pPr>
              <w:tabs>
                <w:tab w:val="left" w:pos="1275"/>
              </w:tabs>
              <w:spacing w:line="276" w:lineRule="auto"/>
              <w:jc w:val="center"/>
              <w:rPr>
                <w:rFonts w:ascii="Calibri" w:hAnsi="Calibri" w:cs="Calibri"/>
              </w:rPr>
            </w:pPr>
          </w:p>
        </w:tc>
        <w:tc>
          <w:tcPr>
            <w:tcW w:w="170" w:type="pct"/>
            <w:shd w:val="clear" w:color="auto" w:fill="B4C6E7"/>
            <w:vAlign w:val="center"/>
          </w:tcPr>
          <w:p w14:paraId="4887503A" w14:textId="77777777" w:rsidR="009A2FEB" w:rsidRPr="005752AF" w:rsidRDefault="009A2FEB" w:rsidP="00BC42C0">
            <w:pPr>
              <w:tabs>
                <w:tab w:val="left" w:pos="1275"/>
              </w:tabs>
              <w:spacing w:line="276" w:lineRule="auto"/>
              <w:jc w:val="center"/>
              <w:rPr>
                <w:rFonts w:ascii="Calibri" w:hAnsi="Calibri" w:cs="Calibri"/>
              </w:rPr>
            </w:pPr>
          </w:p>
        </w:tc>
        <w:tc>
          <w:tcPr>
            <w:tcW w:w="170" w:type="pct"/>
            <w:shd w:val="clear" w:color="auto" w:fill="B4C6E7"/>
            <w:vAlign w:val="center"/>
          </w:tcPr>
          <w:p w14:paraId="0A1D9C43" w14:textId="77777777" w:rsidR="009A2FEB" w:rsidRPr="005752AF" w:rsidRDefault="009A2FEB" w:rsidP="00BC42C0">
            <w:pPr>
              <w:tabs>
                <w:tab w:val="left" w:pos="1275"/>
              </w:tabs>
              <w:spacing w:line="276" w:lineRule="auto"/>
              <w:jc w:val="center"/>
              <w:rPr>
                <w:rFonts w:ascii="Calibri" w:hAnsi="Calibri" w:cs="Calibri"/>
              </w:rPr>
            </w:pPr>
          </w:p>
        </w:tc>
        <w:tc>
          <w:tcPr>
            <w:tcW w:w="171" w:type="pct"/>
            <w:tcBorders>
              <w:right w:val="single" w:sz="12" w:space="0" w:color="auto"/>
            </w:tcBorders>
            <w:shd w:val="clear" w:color="auto" w:fill="B4C6E7"/>
            <w:vAlign w:val="center"/>
          </w:tcPr>
          <w:p w14:paraId="2D006BFD" w14:textId="77777777" w:rsidR="009A2FEB" w:rsidRPr="005752AF" w:rsidRDefault="009A2FEB" w:rsidP="00BC42C0">
            <w:pPr>
              <w:tabs>
                <w:tab w:val="left" w:pos="1275"/>
              </w:tabs>
              <w:spacing w:line="276" w:lineRule="auto"/>
              <w:jc w:val="center"/>
              <w:rPr>
                <w:rFonts w:ascii="Calibri" w:hAnsi="Calibri" w:cs="Calibri"/>
              </w:rPr>
            </w:pPr>
          </w:p>
        </w:tc>
        <w:tc>
          <w:tcPr>
            <w:tcW w:w="170" w:type="pct"/>
            <w:tcBorders>
              <w:left w:val="single" w:sz="12" w:space="0" w:color="auto"/>
            </w:tcBorders>
            <w:shd w:val="clear" w:color="auto" w:fill="B4C6E7"/>
            <w:vAlign w:val="center"/>
          </w:tcPr>
          <w:p w14:paraId="043BA4DA" w14:textId="77777777" w:rsidR="009A2FEB" w:rsidRPr="005752AF" w:rsidRDefault="009A2FEB" w:rsidP="00BC42C0">
            <w:pPr>
              <w:tabs>
                <w:tab w:val="left" w:pos="1275"/>
              </w:tabs>
              <w:spacing w:line="276" w:lineRule="auto"/>
              <w:jc w:val="center"/>
              <w:rPr>
                <w:rFonts w:ascii="Calibri" w:hAnsi="Calibri" w:cs="Calibri"/>
              </w:rPr>
            </w:pPr>
          </w:p>
        </w:tc>
        <w:tc>
          <w:tcPr>
            <w:tcW w:w="170" w:type="pct"/>
            <w:shd w:val="clear" w:color="auto" w:fill="B4C6E7"/>
            <w:vAlign w:val="center"/>
          </w:tcPr>
          <w:p w14:paraId="7F2FEDCC" w14:textId="77777777" w:rsidR="009A2FEB" w:rsidRPr="005752AF" w:rsidRDefault="009A2FEB" w:rsidP="00BC42C0">
            <w:pPr>
              <w:tabs>
                <w:tab w:val="left" w:pos="1275"/>
              </w:tabs>
              <w:spacing w:line="276" w:lineRule="auto"/>
              <w:jc w:val="center"/>
              <w:rPr>
                <w:rFonts w:ascii="Calibri" w:hAnsi="Calibri" w:cs="Calibri"/>
              </w:rPr>
            </w:pPr>
          </w:p>
        </w:tc>
        <w:tc>
          <w:tcPr>
            <w:tcW w:w="204" w:type="pct"/>
            <w:tcBorders>
              <w:right w:val="single" w:sz="12" w:space="0" w:color="auto"/>
            </w:tcBorders>
            <w:shd w:val="clear" w:color="auto" w:fill="B4C6E7"/>
          </w:tcPr>
          <w:p w14:paraId="6CC2AA8F" w14:textId="77777777" w:rsidR="009A2FEB" w:rsidRPr="005752AF" w:rsidRDefault="009A2FEB" w:rsidP="00BC42C0">
            <w:pPr>
              <w:tabs>
                <w:tab w:val="left" w:pos="1275"/>
              </w:tabs>
              <w:spacing w:line="276" w:lineRule="auto"/>
              <w:jc w:val="center"/>
              <w:rPr>
                <w:rFonts w:ascii="Calibri" w:hAnsi="Calibri" w:cs="Calibri"/>
              </w:rPr>
            </w:pPr>
          </w:p>
        </w:tc>
        <w:tc>
          <w:tcPr>
            <w:tcW w:w="205" w:type="pct"/>
            <w:tcBorders>
              <w:right w:val="single" w:sz="12" w:space="0" w:color="auto"/>
            </w:tcBorders>
            <w:shd w:val="clear" w:color="auto" w:fill="B4C6E7"/>
          </w:tcPr>
          <w:p w14:paraId="03162F1B" w14:textId="77777777" w:rsidR="009A2FEB" w:rsidRPr="005752AF" w:rsidRDefault="009A2FEB" w:rsidP="00BC42C0">
            <w:pPr>
              <w:tabs>
                <w:tab w:val="left" w:pos="1275"/>
              </w:tabs>
              <w:jc w:val="center"/>
              <w:rPr>
                <w:rFonts w:ascii="Calibri" w:hAnsi="Calibri" w:cs="Calibri"/>
              </w:rPr>
            </w:pPr>
          </w:p>
        </w:tc>
        <w:tc>
          <w:tcPr>
            <w:tcW w:w="204" w:type="pct"/>
            <w:tcBorders>
              <w:right w:val="single" w:sz="12" w:space="0" w:color="auto"/>
            </w:tcBorders>
            <w:shd w:val="clear" w:color="auto" w:fill="B4C6E7"/>
          </w:tcPr>
          <w:p w14:paraId="0519DBBB" w14:textId="77777777" w:rsidR="009A2FEB" w:rsidRPr="005752AF" w:rsidRDefault="009A2FEB" w:rsidP="00BC42C0">
            <w:pPr>
              <w:tabs>
                <w:tab w:val="left" w:pos="1275"/>
              </w:tabs>
              <w:jc w:val="center"/>
              <w:rPr>
                <w:rFonts w:ascii="Calibri" w:hAnsi="Calibri" w:cs="Calibri"/>
              </w:rPr>
            </w:pPr>
          </w:p>
        </w:tc>
      </w:tr>
      <w:tr w:rsidR="009A2FEB" w:rsidRPr="005752AF" w14:paraId="2306890A" w14:textId="77777777" w:rsidTr="009A2FEB">
        <w:tc>
          <w:tcPr>
            <w:tcW w:w="927" w:type="pct"/>
            <w:vMerge w:val="restart"/>
            <w:tcBorders>
              <w:left w:val="single" w:sz="12" w:space="0" w:color="auto"/>
            </w:tcBorders>
            <w:shd w:val="clear" w:color="auto" w:fill="DBE5F1" w:themeFill="accent1" w:themeFillTint="33"/>
            <w:vAlign w:val="center"/>
          </w:tcPr>
          <w:p w14:paraId="7F79C267" w14:textId="77777777" w:rsidR="009A2FEB" w:rsidRPr="005752AF" w:rsidRDefault="009A2FEB" w:rsidP="00BC42C0">
            <w:pPr>
              <w:tabs>
                <w:tab w:val="left" w:pos="1275"/>
              </w:tabs>
              <w:spacing w:line="276" w:lineRule="auto"/>
              <w:jc w:val="center"/>
              <w:rPr>
                <w:rFonts w:ascii="Calibri" w:hAnsi="Calibri" w:cs="Calibri"/>
                <w:b/>
                <w:bCs/>
              </w:rPr>
            </w:pPr>
            <w:r w:rsidRPr="005752AF">
              <w:rPr>
                <w:rFonts w:ascii="Calibri" w:hAnsi="Calibri" w:cs="Calibri"/>
                <w:b/>
                <w:bCs/>
              </w:rPr>
              <w:t>8.Retribuciones</w:t>
            </w:r>
          </w:p>
        </w:tc>
        <w:tc>
          <w:tcPr>
            <w:tcW w:w="1186" w:type="pct"/>
            <w:tcBorders>
              <w:right w:val="single" w:sz="12" w:space="0" w:color="auto"/>
            </w:tcBorders>
            <w:vAlign w:val="center"/>
          </w:tcPr>
          <w:p w14:paraId="7D23F4DB" w14:textId="77777777" w:rsidR="009A2FEB" w:rsidRPr="005752AF" w:rsidRDefault="009A2FEB" w:rsidP="00BC42C0">
            <w:pPr>
              <w:tabs>
                <w:tab w:val="left" w:pos="1275"/>
              </w:tabs>
              <w:spacing w:line="276" w:lineRule="auto"/>
              <w:jc w:val="center"/>
              <w:rPr>
                <w:rFonts w:ascii="Calibri" w:hAnsi="Calibri" w:cs="Calibri"/>
              </w:rPr>
            </w:pPr>
            <w:r w:rsidRPr="005752AF">
              <w:rPr>
                <w:rFonts w:ascii="Calibri" w:hAnsi="Calibri" w:cs="Calibri"/>
              </w:rPr>
              <w:t>Renovación registro retributivo</w:t>
            </w:r>
          </w:p>
        </w:tc>
        <w:tc>
          <w:tcPr>
            <w:tcW w:w="216" w:type="pct"/>
            <w:tcBorders>
              <w:left w:val="single" w:sz="12" w:space="0" w:color="auto"/>
            </w:tcBorders>
            <w:shd w:val="clear" w:color="auto" w:fill="B4C6E7"/>
            <w:vAlign w:val="center"/>
          </w:tcPr>
          <w:p w14:paraId="20674943" w14:textId="77777777" w:rsidR="009A2FEB" w:rsidRPr="005752AF" w:rsidRDefault="009A2FEB" w:rsidP="00BC42C0">
            <w:pPr>
              <w:tabs>
                <w:tab w:val="left" w:pos="1275"/>
              </w:tabs>
              <w:spacing w:line="276" w:lineRule="auto"/>
              <w:jc w:val="center"/>
              <w:rPr>
                <w:rFonts w:ascii="Calibri" w:hAnsi="Calibri" w:cs="Calibri"/>
              </w:rPr>
            </w:pPr>
          </w:p>
        </w:tc>
        <w:tc>
          <w:tcPr>
            <w:tcW w:w="171" w:type="pct"/>
            <w:vAlign w:val="center"/>
          </w:tcPr>
          <w:p w14:paraId="35724BE2" w14:textId="77777777" w:rsidR="009A2FEB" w:rsidRPr="005752AF" w:rsidRDefault="009A2FEB" w:rsidP="00BC42C0">
            <w:pPr>
              <w:tabs>
                <w:tab w:val="left" w:pos="1275"/>
              </w:tabs>
              <w:spacing w:line="276" w:lineRule="auto"/>
              <w:jc w:val="center"/>
              <w:rPr>
                <w:rFonts w:ascii="Calibri" w:hAnsi="Calibri" w:cs="Calibri"/>
              </w:rPr>
            </w:pPr>
          </w:p>
        </w:tc>
        <w:tc>
          <w:tcPr>
            <w:tcW w:w="186" w:type="pct"/>
            <w:tcBorders>
              <w:right w:val="single" w:sz="12" w:space="0" w:color="auto"/>
            </w:tcBorders>
            <w:vAlign w:val="center"/>
          </w:tcPr>
          <w:p w14:paraId="7CD5EDF2" w14:textId="77777777" w:rsidR="009A2FEB" w:rsidRPr="005752AF" w:rsidRDefault="009A2FEB" w:rsidP="00BC42C0">
            <w:pPr>
              <w:tabs>
                <w:tab w:val="left" w:pos="1275"/>
              </w:tabs>
              <w:spacing w:line="276" w:lineRule="auto"/>
              <w:jc w:val="center"/>
              <w:rPr>
                <w:rFonts w:ascii="Calibri" w:hAnsi="Calibri" w:cs="Calibri"/>
              </w:rPr>
            </w:pPr>
          </w:p>
        </w:tc>
        <w:tc>
          <w:tcPr>
            <w:tcW w:w="170" w:type="pct"/>
            <w:tcBorders>
              <w:left w:val="single" w:sz="12" w:space="0" w:color="auto"/>
            </w:tcBorders>
            <w:shd w:val="clear" w:color="auto" w:fill="B4C6E7"/>
            <w:vAlign w:val="center"/>
          </w:tcPr>
          <w:p w14:paraId="36165CBE" w14:textId="77777777" w:rsidR="009A2FEB" w:rsidRPr="005752AF" w:rsidRDefault="009A2FEB" w:rsidP="00BC42C0">
            <w:pPr>
              <w:tabs>
                <w:tab w:val="left" w:pos="1275"/>
              </w:tabs>
              <w:spacing w:line="276" w:lineRule="auto"/>
              <w:jc w:val="center"/>
              <w:rPr>
                <w:rFonts w:ascii="Calibri" w:hAnsi="Calibri" w:cs="Calibri"/>
              </w:rPr>
            </w:pPr>
          </w:p>
        </w:tc>
        <w:tc>
          <w:tcPr>
            <w:tcW w:w="170" w:type="pct"/>
            <w:vAlign w:val="center"/>
          </w:tcPr>
          <w:p w14:paraId="12F0BA5F" w14:textId="77777777" w:rsidR="009A2FEB" w:rsidRPr="005752AF" w:rsidRDefault="009A2FEB" w:rsidP="00BC42C0">
            <w:pPr>
              <w:tabs>
                <w:tab w:val="left" w:pos="1275"/>
              </w:tabs>
              <w:spacing w:line="276" w:lineRule="auto"/>
              <w:jc w:val="center"/>
              <w:rPr>
                <w:rFonts w:ascii="Calibri" w:hAnsi="Calibri" w:cs="Calibri"/>
              </w:rPr>
            </w:pPr>
          </w:p>
        </w:tc>
        <w:tc>
          <w:tcPr>
            <w:tcW w:w="170" w:type="pct"/>
            <w:vAlign w:val="center"/>
          </w:tcPr>
          <w:p w14:paraId="382A7DB8" w14:textId="77777777" w:rsidR="009A2FEB" w:rsidRPr="005752AF" w:rsidRDefault="009A2FEB" w:rsidP="00BC42C0">
            <w:pPr>
              <w:tabs>
                <w:tab w:val="left" w:pos="1275"/>
              </w:tabs>
              <w:spacing w:line="276" w:lineRule="auto"/>
              <w:jc w:val="center"/>
              <w:rPr>
                <w:rFonts w:ascii="Calibri" w:hAnsi="Calibri" w:cs="Calibri"/>
              </w:rPr>
            </w:pPr>
          </w:p>
        </w:tc>
        <w:tc>
          <w:tcPr>
            <w:tcW w:w="171" w:type="pct"/>
            <w:tcBorders>
              <w:right w:val="single" w:sz="12" w:space="0" w:color="auto"/>
            </w:tcBorders>
            <w:vAlign w:val="center"/>
          </w:tcPr>
          <w:p w14:paraId="5125BFF4" w14:textId="77777777" w:rsidR="009A2FEB" w:rsidRPr="005752AF" w:rsidRDefault="009A2FEB" w:rsidP="00BC42C0">
            <w:pPr>
              <w:tabs>
                <w:tab w:val="left" w:pos="1275"/>
              </w:tabs>
              <w:spacing w:line="276" w:lineRule="auto"/>
              <w:jc w:val="center"/>
              <w:rPr>
                <w:rFonts w:ascii="Calibri" w:hAnsi="Calibri" w:cs="Calibri"/>
              </w:rPr>
            </w:pPr>
          </w:p>
        </w:tc>
        <w:tc>
          <w:tcPr>
            <w:tcW w:w="170" w:type="pct"/>
            <w:tcBorders>
              <w:left w:val="single" w:sz="12" w:space="0" w:color="auto"/>
            </w:tcBorders>
            <w:shd w:val="clear" w:color="auto" w:fill="B4C6E7"/>
            <w:vAlign w:val="center"/>
          </w:tcPr>
          <w:p w14:paraId="3041D1C0" w14:textId="77777777" w:rsidR="009A2FEB" w:rsidRPr="005752AF" w:rsidRDefault="009A2FEB" w:rsidP="00BC42C0">
            <w:pPr>
              <w:tabs>
                <w:tab w:val="left" w:pos="1275"/>
              </w:tabs>
              <w:spacing w:line="276" w:lineRule="auto"/>
              <w:jc w:val="center"/>
              <w:rPr>
                <w:rFonts w:ascii="Calibri" w:hAnsi="Calibri" w:cs="Calibri"/>
              </w:rPr>
            </w:pPr>
          </w:p>
        </w:tc>
        <w:tc>
          <w:tcPr>
            <w:tcW w:w="170" w:type="pct"/>
            <w:vAlign w:val="center"/>
          </w:tcPr>
          <w:p w14:paraId="681891FB" w14:textId="77777777" w:rsidR="009A2FEB" w:rsidRPr="005752AF" w:rsidRDefault="009A2FEB" w:rsidP="00BC42C0">
            <w:pPr>
              <w:tabs>
                <w:tab w:val="left" w:pos="1275"/>
              </w:tabs>
              <w:spacing w:line="276" w:lineRule="auto"/>
              <w:jc w:val="center"/>
              <w:rPr>
                <w:rFonts w:ascii="Calibri" w:hAnsi="Calibri" w:cs="Calibri"/>
              </w:rPr>
            </w:pPr>
          </w:p>
        </w:tc>
        <w:tc>
          <w:tcPr>
            <w:tcW w:w="170" w:type="pct"/>
            <w:vAlign w:val="center"/>
          </w:tcPr>
          <w:p w14:paraId="11A54538" w14:textId="77777777" w:rsidR="009A2FEB" w:rsidRPr="005752AF" w:rsidRDefault="009A2FEB" w:rsidP="00BC42C0">
            <w:pPr>
              <w:tabs>
                <w:tab w:val="left" w:pos="1275"/>
              </w:tabs>
              <w:spacing w:line="276" w:lineRule="auto"/>
              <w:jc w:val="center"/>
              <w:rPr>
                <w:rFonts w:ascii="Calibri" w:hAnsi="Calibri" w:cs="Calibri"/>
              </w:rPr>
            </w:pPr>
          </w:p>
        </w:tc>
        <w:tc>
          <w:tcPr>
            <w:tcW w:w="171" w:type="pct"/>
            <w:tcBorders>
              <w:right w:val="single" w:sz="12" w:space="0" w:color="auto"/>
            </w:tcBorders>
            <w:vAlign w:val="center"/>
          </w:tcPr>
          <w:p w14:paraId="0C5D3290" w14:textId="77777777" w:rsidR="009A2FEB" w:rsidRPr="005752AF" w:rsidRDefault="009A2FEB" w:rsidP="00BC42C0">
            <w:pPr>
              <w:tabs>
                <w:tab w:val="left" w:pos="1275"/>
              </w:tabs>
              <w:spacing w:line="276" w:lineRule="auto"/>
              <w:jc w:val="center"/>
              <w:rPr>
                <w:rFonts w:ascii="Calibri" w:hAnsi="Calibri" w:cs="Calibri"/>
              </w:rPr>
            </w:pPr>
          </w:p>
        </w:tc>
        <w:tc>
          <w:tcPr>
            <w:tcW w:w="170" w:type="pct"/>
            <w:tcBorders>
              <w:left w:val="single" w:sz="12" w:space="0" w:color="auto"/>
            </w:tcBorders>
            <w:shd w:val="clear" w:color="auto" w:fill="B4C6E7"/>
            <w:vAlign w:val="center"/>
          </w:tcPr>
          <w:p w14:paraId="6E698125" w14:textId="77777777" w:rsidR="009A2FEB" w:rsidRPr="005752AF" w:rsidRDefault="009A2FEB" w:rsidP="00BC42C0">
            <w:pPr>
              <w:tabs>
                <w:tab w:val="left" w:pos="1275"/>
              </w:tabs>
              <w:spacing w:line="276" w:lineRule="auto"/>
              <w:jc w:val="center"/>
              <w:rPr>
                <w:rFonts w:ascii="Calibri" w:hAnsi="Calibri" w:cs="Calibri"/>
              </w:rPr>
            </w:pPr>
          </w:p>
        </w:tc>
        <w:tc>
          <w:tcPr>
            <w:tcW w:w="170" w:type="pct"/>
            <w:vAlign w:val="center"/>
          </w:tcPr>
          <w:p w14:paraId="608C698B" w14:textId="77777777" w:rsidR="009A2FEB" w:rsidRPr="005752AF" w:rsidRDefault="009A2FEB" w:rsidP="00BC42C0">
            <w:pPr>
              <w:tabs>
                <w:tab w:val="left" w:pos="1275"/>
              </w:tabs>
              <w:spacing w:line="276" w:lineRule="auto"/>
              <w:jc w:val="center"/>
              <w:rPr>
                <w:rFonts w:ascii="Calibri" w:hAnsi="Calibri" w:cs="Calibri"/>
              </w:rPr>
            </w:pPr>
          </w:p>
        </w:tc>
        <w:tc>
          <w:tcPr>
            <w:tcW w:w="204" w:type="pct"/>
            <w:tcBorders>
              <w:right w:val="single" w:sz="12" w:space="0" w:color="auto"/>
            </w:tcBorders>
          </w:tcPr>
          <w:p w14:paraId="05B9D224" w14:textId="77777777" w:rsidR="009A2FEB" w:rsidRPr="005752AF" w:rsidRDefault="009A2FEB" w:rsidP="00BC42C0">
            <w:pPr>
              <w:tabs>
                <w:tab w:val="left" w:pos="1275"/>
              </w:tabs>
              <w:spacing w:line="276" w:lineRule="auto"/>
              <w:jc w:val="center"/>
              <w:rPr>
                <w:rFonts w:ascii="Calibri" w:hAnsi="Calibri" w:cs="Calibri"/>
              </w:rPr>
            </w:pPr>
          </w:p>
        </w:tc>
        <w:tc>
          <w:tcPr>
            <w:tcW w:w="205" w:type="pct"/>
            <w:tcBorders>
              <w:right w:val="single" w:sz="12" w:space="0" w:color="auto"/>
            </w:tcBorders>
          </w:tcPr>
          <w:p w14:paraId="44BF5DFC" w14:textId="77777777" w:rsidR="009A2FEB" w:rsidRPr="005752AF" w:rsidRDefault="009A2FEB" w:rsidP="00BC42C0">
            <w:pPr>
              <w:tabs>
                <w:tab w:val="left" w:pos="1275"/>
              </w:tabs>
              <w:jc w:val="center"/>
              <w:rPr>
                <w:rFonts w:ascii="Calibri" w:hAnsi="Calibri" w:cs="Calibri"/>
              </w:rPr>
            </w:pPr>
          </w:p>
        </w:tc>
        <w:tc>
          <w:tcPr>
            <w:tcW w:w="204" w:type="pct"/>
            <w:tcBorders>
              <w:right w:val="single" w:sz="12" w:space="0" w:color="auto"/>
            </w:tcBorders>
          </w:tcPr>
          <w:p w14:paraId="7C855B25" w14:textId="77777777" w:rsidR="009A2FEB" w:rsidRPr="005752AF" w:rsidRDefault="009A2FEB" w:rsidP="00BC42C0">
            <w:pPr>
              <w:tabs>
                <w:tab w:val="left" w:pos="1275"/>
              </w:tabs>
              <w:jc w:val="center"/>
              <w:rPr>
                <w:rFonts w:ascii="Calibri" w:hAnsi="Calibri" w:cs="Calibri"/>
              </w:rPr>
            </w:pPr>
          </w:p>
        </w:tc>
      </w:tr>
      <w:tr w:rsidR="009A2FEB" w:rsidRPr="005752AF" w14:paraId="3B79F72C" w14:textId="77777777" w:rsidTr="009A2FEB">
        <w:tc>
          <w:tcPr>
            <w:tcW w:w="927" w:type="pct"/>
            <w:vMerge/>
            <w:tcBorders>
              <w:left w:val="single" w:sz="12" w:space="0" w:color="auto"/>
            </w:tcBorders>
            <w:shd w:val="clear" w:color="auto" w:fill="DBE5F1" w:themeFill="accent1" w:themeFillTint="33"/>
            <w:vAlign w:val="center"/>
          </w:tcPr>
          <w:p w14:paraId="4CC3FC01" w14:textId="77777777" w:rsidR="009A2FEB" w:rsidRPr="005752AF" w:rsidRDefault="009A2FEB" w:rsidP="00BC42C0">
            <w:pPr>
              <w:tabs>
                <w:tab w:val="left" w:pos="1275"/>
              </w:tabs>
              <w:spacing w:line="276" w:lineRule="auto"/>
              <w:jc w:val="center"/>
              <w:rPr>
                <w:rFonts w:ascii="Calibri" w:hAnsi="Calibri" w:cs="Calibri"/>
                <w:b/>
                <w:bCs/>
              </w:rPr>
            </w:pPr>
          </w:p>
        </w:tc>
        <w:tc>
          <w:tcPr>
            <w:tcW w:w="1186" w:type="pct"/>
            <w:tcBorders>
              <w:bottom w:val="single" w:sz="8" w:space="0" w:color="auto"/>
              <w:right w:val="single" w:sz="12" w:space="0" w:color="auto"/>
            </w:tcBorders>
            <w:vAlign w:val="center"/>
          </w:tcPr>
          <w:p w14:paraId="15A7951F" w14:textId="77777777" w:rsidR="009A2FEB" w:rsidRPr="005752AF" w:rsidRDefault="009A2FEB" w:rsidP="00BC42C0">
            <w:pPr>
              <w:tabs>
                <w:tab w:val="left" w:pos="1275"/>
              </w:tabs>
              <w:spacing w:line="276" w:lineRule="auto"/>
              <w:jc w:val="center"/>
              <w:rPr>
                <w:rFonts w:ascii="Calibri" w:hAnsi="Calibri" w:cs="Calibri"/>
              </w:rPr>
            </w:pPr>
            <w:r w:rsidRPr="005752AF">
              <w:rPr>
                <w:rFonts w:ascii="Calibri" w:hAnsi="Calibri" w:cs="Calibri"/>
              </w:rPr>
              <w:t>Medidas correctoras brecha salarial</w:t>
            </w:r>
          </w:p>
        </w:tc>
        <w:tc>
          <w:tcPr>
            <w:tcW w:w="216" w:type="pct"/>
            <w:tcBorders>
              <w:left w:val="single" w:sz="12" w:space="0" w:color="auto"/>
              <w:bottom w:val="single" w:sz="8" w:space="0" w:color="auto"/>
            </w:tcBorders>
            <w:shd w:val="clear" w:color="auto" w:fill="BFBFBF" w:themeFill="background1" w:themeFillShade="BF"/>
            <w:vAlign w:val="center"/>
          </w:tcPr>
          <w:p w14:paraId="6A6B3EB0" w14:textId="77777777" w:rsidR="009A2FEB" w:rsidRPr="005752AF" w:rsidRDefault="009A2FEB" w:rsidP="00BC42C0">
            <w:pPr>
              <w:tabs>
                <w:tab w:val="left" w:pos="1275"/>
              </w:tabs>
              <w:spacing w:line="276" w:lineRule="auto"/>
              <w:jc w:val="center"/>
              <w:rPr>
                <w:rFonts w:ascii="Calibri" w:hAnsi="Calibri" w:cs="Calibri"/>
              </w:rPr>
            </w:pPr>
          </w:p>
        </w:tc>
        <w:tc>
          <w:tcPr>
            <w:tcW w:w="171" w:type="pct"/>
            <w:tcBorders>
              <w:bottom w:val="single" w:sz="8" w:space="0" w:color="auto"/>
            </w:tcBorders>
            <w:shd w:val="clear" w:color="auto" w:fill="BFBFBF" w:themeFill="background1" w:themeFillShade="BF"/>
            <w:vAlign w:val="center"/>
          </w:tcPr>
          <w:p w14:paraId="2F50E0BF" w14:textId="77777777" w:rsidR="009A2FEB" w:rsidRPr="005752AF" w:rsidRDefault="009A2FEB" w:rsidP="00BC42C0">
            <w:pPr>
              <w:tabs>
                <w:tab w:val="left" w:pos="1275"/>
              </w:tabs>
              <w:spacing w:line="276" w:lineRule="auto"/>
              <w:jc w:val="center"/>
              <w:rPr>
                <w:rFonts w:ascii="Calibri" w:hAnsi="Calibri" w:cs="Calibri"/>
              </w:rPr>
            </w:pPr>
          </w:p>
        </w:tc>
        <w:tc>
          <w:tcPr>
            <w:tcW w:w="186" w:type="pct"/>
            <w:tcBorders>
              <w:bottom w:val="single" w:sz="8" w:space="0" w:color="auto"/>
              <w:right w:val="single" w:sz="12" w:space="0" w:color="auto"/>
            </w:tcBorders>
            <w:shd w:val="clear" w:color="auto" w:fill="BFBFBF" w:themeFill="background1" w:themeFillShade="BF"/>
            <w:vAlign w:val="center"/>
          </w:tcPr>
          <w:p w14:paraId="4CCACE10" w14:textId="77777777" w:rsidR="009A2FEB" w:rsidRPr="005752AF" w:rsidRDefault="009A2FEB" w:rsidP="00BC42C0">
            <w:pPr>
              <w:tabs>
                <w:tab w:val="left" w:pos="1275"/>
              </w:tabs>
              <w:spacing w:line="276" w:lineRule="auto"/>
              <w:jc w:val="center"/>
              <w:rPr>
                <w:rFonts w:ascii="Calibri" w:hAnsi="Calibri" w:cs="Calibri"/>
              </w:rPr>
            </w:pPr>
          </w:p>
        </w:tc>
        <w:tc>
          <w:tcPr>
            <w:tcW w:w="170" w:type="pct"/>
            <w:tcBorders>
              <w:left w:val="single" w:sz="12" w:space="0" w:color="auto"/>
              <w:bottom w:val="single" w:sz="8" w:space="0" w:color="auto"/>
            </w:tcBorders>
            <w:shd w:val="clear" w:color="auto" w:fill="BFBFBF" w:themeFill="background1" w:themeFillShade="BF"/>
            <w:vAlign w:val="center"/>
          </w:tcPr>
          <w:p w14:paraId="1B500B04" w14:textId="77777777" w:rsidR="009A2FEB" w:rsidRPr="005752AF" w:rsidRDefault="009A2FEB" w:rsidP="00BC42C0">
            <w:pPr>
              <w:tabs>
                <w:tab w:val="left" w:pos="1275"/>
              </w:tabs>
              <w:spacing w:line="276" w:lineRule="auto"/>
              <w:jc w:val="center"/>
              <w:rPr>
                <w:rFonts w:ascii="Calibri" w:hAnsi="Calibri" w:cs="Calibri"/>
              </w:rPr>
            </w:pPr>
          </w:p>
        </w:tc>
        <w:tc>
          <w:tcPr>
            <w:tcW w:w="170" w:type="pct"/>
            <w:tcBorders>
              <w:bottom w:val="single" w:sz="8" w:space="0" w:color="auto"/>
            </w:tcBorders>
            <w:shd w:val="clear" w:color="auto" w:fill="BFBFBF" w:themeFill="background1" w:themeFillShade="BF"/>
            <w:vAlign w:val="center"/>
          </w:tcPr>
          <w:p w14:paraId="68C34BB4" w14:textId="77777777" w:rsidR="009A2FEB" w:rsidRPr="005752AF" w:rsidRDefault="009A2FEB" w:rsidP="00BC42C0">
            <w:pPr>
              <w:tabs>
                <w:tab w:val="left" w:pos="1275"/>
              </w:tabs>
              <w:spacing w:line="276" w:lineRule="auto"/>
              <w:jc w:val="center"/>
              <w:rPr>
                <w:rFonts w:ascii="Calibri" w:hAnsi="Calibri" w:cs="Calibri"/>
              </w:rPr>
            </w:pPr>
          </w:p>
        </w:tc>
        <w:tc>
          <w:tcPr>
            <w:tcW w:w="170" w:type="pct"/>
            <w:tcBorders>
              <w:bottom w:val="single" w:sz="8" w:space="0" w:color="auto"/>
            </w:tcBorders>
            <w:shd w:val="clear" w:color="auto" w:fill="BFBFBF" w:themeFill="background1" w:themeFillShade="BF"/>
            <w:vAlign w:val="center"/>
          </w:tcPr>
          <w:p w14:paraId="273C1B86" w14:textId="77777777" w:rsidR="009A2FEB" w:rsidRPr="005752AF" w:rsidRDefault="009A2FEB" w:rsidP="00BC42C0">
            <w:pPr>
              <w:tabs>
                <w:tab w:val="left" w:pos="1275"/>
              </w:tabs>
              <w:spacing w:line="276" w:lineRule="auto"/>
              <w:jc w:val="center"/>
              <w:rPr>
                <w:rFonts w:ascii="Calibri" w:hAnsi="Calibri" w:cs="Calibri"/>
              </w:rPr>
            </w:pPr>
          </w:p>
        </w:tc>
        <w:tc>
          <w:tcPr>
            <w:tcW w:w="171" w:type="pct"/>
            <w:tcBorders>
              <w:bottom w:val="single" w:sz="8" w:space="0" w:color="auto"/>
              <w:right w:val="single" w:sz="12" w:space="0" w:color="auto"/>
            </w:tcBorders>
            <w:shd w:val="clear" w:color="auto" w:fill="BFBFBF" w:themeFill="background1" w:themeFillShade="BF"/>
            <w:vAlign w:val="center"/>
          </w:tcPr>
          <w:p w14:paraId="47F8A312" w14:textId="77777777" w:rsidR="009A2FEB" w:rsidRPr="005752AF" w:rsidRDefault="009A2FEB" w:rsidP="00BC42C0">
            <w:pPr>
              <w:tabs>
                <w:tab w:val="left" w:pos="1275"/>
              </w:tabs>
              <w:spacing w:line="276" w:lineRule="auto"/>
              <w:jc w:val="center"/>
              <w:rPr>
                <w:rFonts w:ascii="Calibri" w:hAnsi="Calibri" w:cs="Calibri"/>
              </w:rPr>
            </w:pPr>
          </w:p>
        </w:tc>
        <w:tc>
          <w:tcPr>
            <w:tcW w:w="170" w:type="pct"/>
            <w:tcBorders>
              <w:left w:val="single" w:sz="12" w:space="0" w:color="auto"/>
              <w:bottom w:val="single" w:sz="8" w:space="0" w:color="auto"/>
            </w:tcBorders>
            <w:shd w:val="clear" w:color="auto" w:fill="BFBFBF" w:themeFill="background1" w:themeFillShade="BF"/>
            <w:vAlign w:val="center"/>
          </w:tcPr>
          <w:p w14:paraId="2894B6A4" w14:textId="77777777" w:rsidR="009A2FEB" w:rsidRPr="005752AF" w:rsidRDefault="009A2FEB" w:rsidP="00BC42C0">
            <w:pPr>
              <w:tabs>
                <w:tab w:val="left" w:pos="1275"/>
              </w:tabs>
              <w:spacing w:line="276" w:lineRule="auto"/>
              <w:jc w:val="center"/>
              <w:rPr>
                <w:rFonts w:ascii="Calibri" w:hAnsi="Calibri" w:cs="Calibri"/>
              </w:rPr>
            </w:pPr>
          </w:p>
        </w:tc>
        <w:tc>
          <w:tcPr>
            <w:tcW w:w="170" w:type="pct"/>
            <w:tcBorders>
              <w:bottom w:val="single" w:sz="8" w:space="0" w:color="auto"/>
            </w:tcBorders>
            <w:shd w:val="clear" w:color="auto" w:fill="BFBFBF" w:themeFill="background1" w:themeFillShade="BF"/>
            <w:vAlign w:val="center"/>
          </w:tcPr>
          <w:p w14:paraId="6C2F87E5" w14:textId="77777777" w:rsidR="009A2FEB" w:rsidRPr="005752AF" w:rsidRDefault="009A2FEB" w:rsidP="00BC42C0">
            <w:pPr>
              <w:tabs>
                <w:tab w:val="left" w:pos="1275"/>
              </w:tabs>
              <w:spacing w:line="276" w:lineRule="auto"/>
              <w:jc w:val="center"/>
              <w:rPr>
                <w:rFonts w:ascii="Calibri" w:hAnsi="Calibri" w:cs="Calibri"/>
              </w:rPr>
            </w:pPr>
          </w:p>
        </w:tc>
        <w:tc>
          <w:tcPr>
            <w:tcW w:w="170" w:type="pct"/>
            <w:tcBorders>
              <w:bottom w:val="single" w:sz="8" w:space="0" w:color="auto"/>
            </w:tcBorders>
            <w:shd w:val="clear" w:color="auto" w:fill="BFBFBF" w:themeFill="background1" w:themeFillShade="BF"/>
            <w:vAlign w:val="center"/>
          </w:tcPr>
          <w:p w14:paraId="767D3F9E" w14:textId="77777777" w:rsidR="009A2FEB" w:rsidRPr="005752AF" w:rsidRDefault="009A2FEB" w:rsidP="00BC42C0">
            <w:pPr>
              <w:tabs>
                <w:tab w:val="left" w:pos="1275"/>
              </w:tabs>
              <w:spacing w:line="276" w:lineRule="auto"/>
              <w:jc w:val="center"/>
              <w:rPr>
                <w:rFonts w:ascii="Calibri" w:hAnsi="Calibri" w:cs="Calibri"/>
              </w:rPr>
            </w:pPr>
          </w:p>
        </w:tc>
        <w:tc>
          <w:tcPr>
            <w:tcW w:w="171" w:type="pct"/>
            <w:tcBorders>
              <w:bottom w:val="single" w:sz="8" w:space="0" w:color="auto"/>
              <w:right w:val="single" w:sz="12" w:space="0" w:color="auto"/>
            </w:tcBorders>
            <w:shd w:val="clear" w:color="auto" w:fill="BFBFBF" w:themeFill="background1" w:themeFillShade="BF"/>
            <w:vAlign w:val="center"/>
          </w:tcPr>
          <w:p w14:paraId="3DFE921A" w14:textId="77777777" w:rsidR="009A2FEB" w:rsidRPr="005752AF" w:rsidRDefault="009A2FEB" w:rsidP="00BC42C0">
            <w:pPr>
              <w:tabs>
                <w:tab w:val="left" w:pos="1275"/>
              </w:tabs>
              <w:spacing w:line="276" w:lineRule="auto"/>
              <w:jc w:val="center"/>
              <w:rPr>
                <w:rFonts w:ascii="Calibri" w:hAnsi="Calibri" w:cs="Calibri"/>
              </w:rPr>
            </w:pPr>
          </w:p>
        </w:tc>
        <w:tc>
          <w:tcPr>
            <w:tcW w:w="170" w:type="pct"/>
            <w:tcBorders>
              <w:left w:val="single" w:sz="12" w:space="0" w:color="auto"/>
              <w:bottom w:val="single" w:sz="8" w:space="0" w:color="auto"/>
            </w:tcBorders>
            <w:shd w:val="clear" w:color="auto" w:fill="BFBFBF" w:themeFill="background1" w:themeFillShade="BF"/>
            <w:vAlign w:val="center"/>
          </w:tcPr>
          <w:p w14:paraId="6A37B31A" w14:textId="77777777" w:rsidR="009A2FEB" w:rsidRPr="005752AF" w:rsidRDefault="009A2FEB" w:rsidP="00BC42C0">
            <w:pPr>
              <w:tabs>
                <w:tab w:val="left" w:pos="1275"/>
              </w:tabs>
              <w:spacing w:line="276" w:lineRule="auto"/>
              <w:jc w:val="center"/>
              <w:rPr>
                <w:rFonts w:ascii="Calibri" w:hAnsi="Calibri" w:cs="Calibri"/>
              </w:rPr>
            </w:pPr>
          </w:p>
        </w:tc>
        <w:tc>
          <w:tcPr>
            <w:tcW w:w="170" w:type="pct"/>
            <w:tcBorders>
              <w:bottom w:val="single" w:sz="8" w:space="0" w:color="auto"/>
            </w:tcBorders>
            <w:shd w:val="clear" w:color="auto" w:fill="BFBFBF" w:themeFill="background1" w:themeFillShade="BF"/>
            <w:vAlign w:val="center"/>
          </w:tcPr>
          <w:p w14:paraId="75DEED78" w14:textId="77777777" w:rsidR="009A2FEB" w:rsidRPr="005752AF" w:rsidRDefault="009A2FEB" w:rsidP="00BC42C0">
            <w:pPr>
              <w:tabs>
                <w:tab w:val="left" w:pos="1275"/>
              </w:tabs>
              <w:spacing w:line="276" w:lineRule="auto"/>
              <w:jc w:val="center"/>
              <w:rPr>
                <w:rFonts w:ascii="Calibri" w:hAnsi="Calibri" w:cs="Calibri"/>
              </w:rPr>
            </w:pPr>
          </w:p>
        </w:tc>
        <w:tc>
          <w:tcPr>
            <w:tcW w:w="204" w:type="pct"/>
            <w:tcBorders>
              <w:bottom w:val="single" w:sz="8" w:space="0" w:color="auto"/>
              <w:right w:val="single" w:sz="12" w:space="0" w:color="auto"/>
            </w:tcBorders>
            <w:shd w:val="clear" w:color="auto" w:fill="BFBFBF" w:themeFill="background1" w:themeFillShade="BF"/>
          </w:tcPr>
          <w:p w14:paraId="04490C8F" w14:textId="77777777" w:rsidR="009A2FEB" w:rsidRPr="005752AF" w:rsidRDefault="009A2FEB" w:rsidP="00BC42C0">
            <w:pPr>
              <w:tabs>
                <w:tab w:val="left" w:pos="1275"/>
              </w:tabs>
              <w:spacing w:line="276" w:lineRule="auto"/>
              <w:jc w:val="center"/>
              <w:rPr>
                <w:rFonts w:ascii="Calibri" w:hAnsi="Calibri" w:cs="Calibri"/>
              </w:rPr>
            </w:pPr>
          </w:p>
        </w:tc>
        <w:tc>
          <w:tcPr>
            <w:tcW w:w="205" w:type="pct"/>
            <w:tcBorders>
              <w:bottom w:val="single" w:sz="8" w:space="0" w:color="auto"/>
              <w:right w:val="single" w:sz="12" w:space="0" w:color="auto"/>
            </w:tcBorders>
            <w:shd w:val="clear" w:color="auto" w:fill="BFBFBF" w:themeFill="background1" w:themeFillShade="BF"/>
          </w:tcPr>
          <w:p w14:paraId="01737616" w14:textId="77777777" w:rsidR="009A2FEB" w:rsidRPr="005752AF" w:rsidRDefault="009A2FEB" w:rsidP="00BC42C0">
            <w:pPr>
              <w:tabs>
                <w:tab w:val="left" w:pos="1275"/>
              </w:tabs>
              <w:jc w:val="center"/>
              <w:rPr>
                <w:rFonts w:ascii="Calibri" w:hAnsi="Calibri" w:cs="Calibri"/>
              </w:rPr>
            </w:pPr>
          </w:p>
        </w:tc>
        <w:tc>
          <w:tcPr>
            <w:tcW w:w="204" w:type="pct"/>
            <w:tcBorders>
              <w:bottom w:val="single" w:sz="8" w:space="0" w:color="auto"/>
              <w:right w:val="single" w:sz="12" w:space="0" w:color="auto"/>
            </w:tcBorders>
            <w:shd w:val="clear" w:color="auto" w:fill="BFBFBF" w:themeFill="background1" w:themeFillShade="BF"/>
          </w:tcPr>
          <w:p w14:paraId="4585DCF2" w14:textId="77777777" w:rsidR="009A2FEB" w:rsidRPr="005752AF" w:rsidRDefault="009A2FEB" w:rsidP="00BC42C0">
            <w:pPr>
              <w:tabs>
                <w:tab w:val="left" w:pos="1275"/>
              </w:tabs>
              <w:jc w:val="center"/>
              <w:rPr>
                <w:rFonts w:ascii="Calibri" w:hAnsi="Calibri" w:cs="Calibri"/>
              </w:rPr>
            </w:pPr>
          </w:p>
        </w:tc>
      </w:tr>
      <w:tr w:rsidR="009A2FEB" w:rsidRPr="005752AF" w14:paraId="0F8C65A7" w14:textId="77777777" w:rsidTr="009A2FEB">
        <w:tc>
          <w:tcPr>
            <w:tcW w:w="927" w:type="pct"/>
            <w:vMerge/>
            <w:tcBorders>
              <w:left w:val="single" w:sz="12" w:space="0" w:color="auto"/>
            </w:tcBorders>
            <w:shd w:val="clear" w:color="auto" w:fill="DBE5F1" w:themeFill="accent1" w:themeFillTint="33"/>
            <w:vAlign w:val="center"/>
          </w:tcPr>
          <w:p w14:paraId="510C2E52" w14:textId="77777777" w:rsidR="009A2FEB" w:rsidRPr="005752AF" w:rsidRDefault="009A2FEB" w:rsidP="00BC42C0">
            <w:pPr>
              <w:tabs>
                <w:tab w:val="left" w:pos="1275"/>
              </w:tabs>
              <w:spacing w:line="276" w:lineRule="auto"/>
              <w:jc w:val="center"/>
              <w:rPr>
                <w:rFonts w:ascii="Calibri" w:hAnsi="Calibri" w:cs="Calibri"/>
                <w:b/>
                <w:bCs/>
              </w:rPr>
            </w:pPr>
          </w:p>
        </w:tc>
        <w:tc>
          <w:tcPr>
            <w:tcW w:w="1186" w:type="pct"/>
            <w:tcBorders>
              <w:top w:val="single" w:sz="8" w:space="0" w:color="auto"/>
              <w:right w:val="single" w:sz="12" w:space="0" w:color="auto"/>
            </w:tcBorders>
            <w:vAlign w:val="center"/>
          </w:tcPr>
          <w:p w14:paraId="5B59E9BC" w14:textId="77777777" w:rsidR="009A2FEB" w:rsidRPr="005752AF" w:rsidRDefault="009A2FEB" w:rsidP="00BC42C0">
            <w:pPr>
              <w:tabs>
                <w:tab w:val="left" w:pos="1275"/>
              </w:tabs>
              <w:spacing w:line="276" w:lineRule="auto"/>
              <w:jc w:val="center"/>
              <w:rPr>
                <w:rFonts w:ascii="Calibri" w:hAnsi="Calibri" w:cs="Calibri"/>
              </w:rPr>
            </w:pPr>
            <w:r w:rsidRPr="005752AF">
              <w:rPr>
                <w:rFonts w:ascii="Calibri" w:hAnsi="Calibri" w:cs="Calibri"/>
              </w:rPr>
              <w:t>Revisión VPT</w:t>
            </w:r>
          </w:p>
        </w:tc>
        <w:tc>
          <w:tcPr>
            <w:tcW w:w="216" w:type="pct"/>
            <w:tcBorders>
              <w:top w:val="single" w:sz="8" w:space="0" w:color="auto"/>
              <w:left w:val="single" w:sz="12" w:space="0" w:color="auto"/>
            </w:tcBorders>
            <w:vAlign w:val="center"/>
          </w:tcPr>
          <w:p w14:paraId="064E37C8" w14:textId="77777777" w:rsidR="009A2FEB" w:rsidRPr="005752AF" w:rsidRDefault="009A2FEB" w:rsidP="00BC42C0">
            <w:pPr>
              <w:tabs>
                <w:tab w:val="left" w:pos="1275"/>
              </w:tabs>
              <w:spacing w:line="276" w:lineRule="auto"/>
              <w:jc w:val="center"/>
              <w:rPr>
                <w:rFonts w:ascii="Calibri" w:hAnsi="Calibri" w:cs="Calibri"/>
              </w:rPr>
            </w:pPr>
          </w:p>
        </w:tc>
        <w:tc>
          <w:tcPr>
            <w:tcW w:w="171" w:type="pct"/>
            <w:tcBorders>
              <w:top w:val="single" w:sz="8" w:space="0" w:color="auto"/>
            </w:tcBorders>
            <w:vAlign w:val="center"/>
          </w:tcPr>
          <w:p w14:paraId="01BE9F58" w14:textId="77777777" w:rsidR="009A2FEB" w:rsidRPr="005752AF" w:rsidRDefault="009A2FEB" w:rsidP="00BC42C0">
            <w:pPr>
              <w:tabs>
                <w:tab w:val="left" w:pos="1275"/>
              </w:tabs>
              <w:spacing w:line="276" w:lineRule="auto"/>
              <w:jc w:val="center"/>
              <w:rPr>
                <w:rFonts w:ascii="Calibri" w:hAnsi="Calibri" w:cs="Calibri"/>
              </w:rPr>
            </w:pPr>
          </w:p>
        </w:tc>
        <w:tc>
          <w:tcPr>
            <w:tcW w:w="186" w:type="pct"/>
            <w:tcBorders>
              <w:top w:val="single" w:sz="8" w:space="0" w:color="auto"/>
              <w:right w:val="single" w:sz="12" w:space="0" w:color="auto"/>
            </w:tcBorders>
            <w:vAlign w:val="center"/>
          </w:tcPr>
          <w:p w14:paraId="08F3A27A" w14:textId="77777777" w:rsidR="009A2FEB" w:rsidRPr="005752AF" w:rsidRDefault="009A2FEB" w:rsidP="00BC42C0">
            <w:pPr>
              <w:tabs>
                <w:tab w:val="left" w:pos="1275"/>
              </w:tabs>
              <w:spacing w:line="276" w:lineRule="auto"/>
              <w:jc w:val="center"/>
              <w:rPr>
                <w:rFonts w:ascii="Calibri" w:hAnsi="Calibri" w:cs="Calibri"/>
              </w:rPr>
            </w:pPr>
          </w:p>
        </w:tc>
        <w:tc>
          <w:tcPr>
            <w:tcW w:w="170" w:type="pct"/>
            <w:tcBorders>
              <w:top w:val="single" w:sz="8" w:space="0" w:color="auto"/>
              <w:left w:val="single" w:sz="12" w:space="0" w:color="auto"/>
            </w:tcBorders>
            <w:vAlign w:val="center"/>
          </w:tcPr>
          <w:p w14:paraId="05ACDBF2" w14:textId="77777777" w:rsidR="009A2FEB" w:rsidRPr="005752AF" w:rsidRDefault="009A2FEB" w:rsidP="00BC42C0">
            <w:pPr>
              <w:tabs>
                <w:tab w:val="left" w:pos="1275"/>
              </w:tabs>
              <w:spacing w:line="276" w:lineRule="auto"/>
              <w:jc w:val="center"/>
              <w:rPr>
                <w:rFonts w:ascii="Calibri" w:hAnsi="Calibri" w:cs="Calibri"/>
              </w:rPr>
            </w:pPr>
          </w:p>
        </w:tc>
        <w:tc>
          <w:tcPr>
            <w:tcW w:w="170" w:type="pct"/>
            <w:tcBorders>
              <w:top w:val="single" w:sz="8" w:space="0" w:color="auto"/>
            </w:tcBorders>
            <w:shd w:val="clear" w:color="auto" w:fill="B4C6E7"/>
            <w:vAlign w:val="center"/>
          </w:tcPr>
          <w:p w14:paraId="537E912B" w14:textId="77777777" w:rsidR="009A2FEB" w:rsidRPr="005752AF" w:rsidRDefault="009A2FEB" w:rsidP="00BC42C0">
            <w:pPr>
              <w:tabs>
                <w:tab w:val="left" w:pos="1275"/>
              </w:tabs>
              <w:spacing w:line="276" w:lineRule="auto"/>
              <w:jc w:val="center"/>
              <w:rPr>
                <w:rFonts w:ascii="Calibri" w:hAnsi="Calibri" w:cs="Calibri"/>
              </w:rPr>
            </w:pPr>
          </w:p>
        </w:tc>
        <w:tc>
          <w:tcPr>
            <w:tcW w:w="170" w:type="pct"/>
            <w:tcBorders>
              <w:top w:val="single" w:sz="8" w:space="0" w:color="auto"/>
            </w:tcBorders>
            <w:vAlign w:val="center"/>
          </w:tcPr>
          <w:p w14:paraId="39940D65" w14:textId="77777777" w:rsidR="009A2FEB" w:rsidRPr="005752AF" w:rsidRDefault="009A2FEB" w:rsidP="00BC42C0">
            <w:pPr>
              <w:tabs>
                <w:tab w:val="left" w:pos="1275"/>
              </w:tabs>
              <w:spacing w:line="276" w:lineRule="auto"/>
              <w:jc w:val="center"/>
              <w:rPr>
                <w:rFonts w:ascii="Calibri" w:hAnsi="Calibri" w:cs="Calibri"/>
              </w:rPr>
            </w:pPr>
          </w:p>
        </w:tc>
        <w:tc>
          <w:tcPr>
            <w:tcW w:w="171" w:type="pct"/>
            <w:tcBorders>
              <w:top w:val="single" w:sz="8" w:space="0" w:color="auto"/>
              <w:right w:val="single" w:sz="12" w:space="0" w:color="auto"/>
            </w:tcBorders>
            <w:vAlign w:val="center"/>
          </w:tcPr>
          <w:p w14:paraId="7FD2A86A" w14:textId="77777777" w:rsidR="009A2FEB" w:rsidRPr="005752AF" w:rsidRDefault="009A2FEB" w:rsidP="00BC42C0">
            <w:pPr>
              <w:tabs>
                <w:tab w:val="left" w:pos="1275"/>
              </w:tabs>
              <w:spacing w:line="276" w:lineRule="auto"/>
              <w:jc w:val="center"/>
              <w:rPr>
                <w:rFonts w:ascii="Calibri" w:hAnsi="Calibri" w:cs="Calibri"/>
              </w:rPr>
            </w:pPr>
          </w:p>
        </w:tc>
        <w:tc>
          <w:tcPr>
            <w:tcW w:w="170" w:type="pct"/>
            <w:tcBorders>
              <w:top w:val="single" w:sz="8" w:space="0" w:color="auto"/>
              <w:left w:val="single" w:sz="12" w:space="0" w:color="auto"/>
            </w:tcBorders>
            <w:vAlign w:val="center"/>
          </w:tcPr>
          <w:p w14:paraId="4F93EAB6" w14:textId="77777777" w:rsidR="009A2FEB" w:rsidRPr="005752AF" w:rsidRDefault="009A2FEB" w:rsidP="00BC42C0">
            <w:pPr>
              <w:tabs>
                <w:tab w:val="left" w:pos="1275"/>
              </w:tabs>
              <w:spacing w:line="276" w:lineRule="auto"/>
              <w:jc w:val="center"/>
              <w:rPr>
                <w:rFonts w:ascii="Calibri" w:hAnsi="Calibri" w:cs="Calibri"/>
              </w:rPr>
            </w:pPr>
          </w:p>
        </w:tc>
        <w:tc>
          <w:tcPr>
            <w:tcW w:w="170" w:type="pct"/>
            <w:tcBorders>
              <w:top w:val="single" w:sz="8" w:space="0" w:color="auto"/>
            </w:tcBorders>
            <w:shd w:val="clear" w:color="auto" w:fill="B4C6E7"/>
            <w:vAlign w:val="center"/>
          </w:tcPr>
          <w:p w14:paraId="78A019DC" w14:textId="77777777" w:rsidR="009A2FEB" w:rsidRPr="005752AF" w:rsidRDefault="009A2FEB" w:rsidP="00BC42C0">
            <w:pPr>
              <w:tabs>
                <w:tab w:val="left" w:pos="1275"/>
              </w:tabs>
              <w:spacing w:line="276" w:lineRule="auto"/>
              <w:jc w:val="center"/>
              <w:rPr>
                <w:rFonts w:ascii="Calibri" w:hAnsi="Calibri" w:cs="Calibri"/>
              </w:rPr>
            </w:pPr>
          </w:p>
        </w:tc>
        <w:tc>
          <w:tcPr>
            <w:tcW w:w="170" w:type="pct"/>
            <w:tcBorders>
              <w:top w:val="single" w:sz="8" w:space="0" w:color="auto"/>
            </w:tcBorders>
            <w:vAlign w:val="center"/>
          </w:tcPr>
          <w:p w14:paraId="310D13A5" w14:textId="77777777" w:rsidR="009A2FEB" w:rsidRPr="005752AF" w:rsidRDefault="009A2FEB" w:rsidP="00BC42C0">
            <w:pPr>
              <w:tabs>
                <w:tab w:val="left" w:pos="1275"/>
              </w:tabs>
              <w:spacing w:line="276" w:lineRule="auto"/>
              <w:jc w:val="center"/>
              <w:rPr>
                <w:rFonts w:ascii="Calibri" w:hAnsi="Calibri" w:cs="Calibri"/>
              </w:rPr>
            </w:pPr>
          </w:p>
        </w:tc>
        <w:tc>
          <w:tcPr>
            <w:tcW w:w="171" w:type="pct"/>
            <w:tcBorders>
              <w:top w:val="single" w:sz="8" w:space="0" w:color="auto"/>
              <w:right w:val="single" w:sz="12" w:space="0" w:color="auto"/>
            </w:tcBorders>
            <w:vAlign w:val="center"/>
          </w:tcPr>
          <w:p w14:paraId="5DB76B32" w14:textId="77777777" w:rsidR="009A2FEB" w:rsidRPr="005752AF" w:rsidRDefault="009A2FEB" w:rsidP="00BC42C0">
            <w:pPr>
              <w:tabs>
                <w:tab w:val="left" w:pos="1275"/>
              </w:tabs>
              <w:spacing w:line="276" w:lineRule="auto"/>
              <w:jc w:val="center"/>
              <w:rPr>
                <w:rFonts w:ascii="Calibri" w:hAnsi="Calibri" w:cs="Calibri"/>
              </w:rPr>
            </w:pPr>
          </w:p>
        </w:tc>
        <w:tc>
          <w:tcPr>
            <w:tcW w:w="170" w:type="pct"/>
            <w:tcBorders>
              <w:top w:val="single" w:sz="8" w:space="0" w:color="auto"/>
              <w:left w:val="single" w:sz="12" w:space="0" w:color="auto"/>
            </w:tcBorders>
            <w:vAlign w:val="center"/>
          </w:tcPr>
          <w:p w14:paraId="6098373A" w14:textId="77777777" w:rsidR="009A2FEB" w:rsidRPr="005752AF" w:rsidRDefault="009A2FEB" w:rsidP="00BC42C0">
            <w:pPr>
              <w:tabs>
                <w:tab w:val="left" w:pos="1275"/>
              </w:tabs>
              <w:spacing w:line="276" w:lineRule="auto"/>
              <w:jc w:val="center"/>
              <w:rPr>
                <w:rFonts w:ascii="Calibri" w:hAnsi="Calibri" w:cs="Calibri"/>
              </w:rPr>
            </w:pPr>
          </w:p>
        </w:tc>
        <w:tc>
          <w:tcPr>
            <w:tcW w:w="170" w:type="pct"/>
            <w:tcBorders>
              <w:top w:val="single" w:sz="8" w:space="0" w:color="auto"/>
            </w:tcBorders>
            <w:shd w:val="clear" w:color="auto" w:fill="B4C6E7"/>
            <w:vAlign w:val="center"/>
          </w:tcPr>
          <w:p w14:paraId="4A8B92A6" w14:textId="77777777" w:rsidR="009A2FEB" w:rsidRPr="005752AF" w:rsidRDefault="009A2FEB" w:rsidP="00BC42C0">
            <w:pPr>
              <w:tabs>
                <w:tab w:val="left" w:pos="1275"/>
              </w:tabs>
              <w:spacing w:line="276" w:lineRule="auto"/>
              <w:jc w:val="center"/>
              <w:rPr>
                <w:rFonts w:ascii="Calibri" w:hAnsi="Calibri" w:cs="Calibri"/>
              </w:rPr>
            </w:pPr>
          </w:p>
        </w:tc>
        <w:tc>
          <w:tcPr>
            <w:tcW w:w="204" w:type="pct"/>
            <w:tcBorders>
              <w:top w:val="single" w:sz="8" w:space="0" w:color="auto"/>
              <w:right w:val="single" w:sz="12" w:space="0" w:color="auto"/>
            </w:tcBorders>
            <w:shd w:val="clear" w:color="auto" w:fill="FFFFFF" w:themeFill="background1"/>
          </w:tcPr>
          <w:p w14:paraId="6785B754" w14:textId="77777777" w:rsidR="009A2FEB" w:rsidRPr="005752AF" w:rsidRDefault="009A2FEB" w:rsidP="00BC42C0">
            <w:pPr>
              <w:tabs>
                <w:tab w:val="left" w:pos="1275"/>
              </w:tabs>
              <w:spacing w:line="276" w:lineRule="auto"/>
              <w:jc w:val="center"/>
              <w:rPr>
                <w:rFonts w:ascii="Calibri" w:hAnsi="Calibri" w:cs="Calibri"/>
              </w:rPr>
            </w:pPr>
          </w:p>
        </w:tc>
        <w:tc>
          <w:tcPr>
            <w:tcW w:w="205" w:type="pct"/>
            <w:tcBorders>
              <w:top w:val="single" w:sz="8" w:space="0" w:color="auto"/>
              <w:right w:val="single" w:sz="12" w:space="0" w:color="auto"/>
            </w:tcBorders>
            <w:shd w:val="clear" w:color="auto" w:fill="FFFFFF" w:themeFill="background1"/>
          </w:tcPr>
          <w:p w14:paraId="0FD7073B" w14:textId="77777777" w:rsidR="009A2FEB" w:rsidRPr="005752AF" w:rsidRDefault="009A2FEB" w:rsidP="00BC42C0">
            <w:pPr>
              <w:tabs>
                <w:tab w:val="left" w:pos="1275"/>
              </w:tabs>
              <w:jc w:val="center"/>
              <w:rPr>
                <w:rFonts w:ascii="Calibri" w:hAnsi="Calibri" w:cs="Calibri"/>
              </w:rPr>
            </w:pPr>
          </w:p>
        </w:tc>
        <w:tc>
          <w:tcPr>
            <w:tcW w:w="204" w:type="pct"/>
            <w:tcBorders>
              <w:top w:val="single" w:sz="8" w:space="0" w:color="auto"/>
              <w:right w:val="single" w:sz="12" w:space="0" w:color="auto"/>
            </w:tcBorders>
            <w:shd w:val="clear" w:color="auto" w:fill="FFFFFF" w:themeFill="background1"/>
          </w:tcPr>
          <w:p w14:paraId="473D239F" w14:textId="77777777" w:rsidR="009A2FEB" w:rsidRPr="005752AF" w:rsidRDefault="009A2FEB" w:rsidP="00BC42C0">
            <w:pPr>
              <w:tabs>
                <w:tab w:val="left" w:pos="1275"/>
              </w:tabs>
              <w:jc w:val="center"/>
              <w:rPr>
                <w:rFonts w:ascii="Calibri" w:hAnsi="Calibri" w:cs="Calibri"/>
              </w:rPr>
            </w:pPr>
          </w:p>
        </w:tc>
      </w:tr>
      <w:tr w:rsidR="009A2FEB" w:rsidRPr="005752AF" w14:paraId="65941317" w14:textId="77777777" w:rsidTr="009A2FEB">
        <w:tc>
          <w:tcPr>
            <w:tcW w:w="927" w:type="pct"/>
            <w:vMerge w:val="restart"/>
            <w:tcBorders>
              <w:left w:val="single" w:sz="12" w:space="0" w:color="auto"/>
            </w:tcBorders>
            <w:shd w:val="clear" w:color="auto" w:fill="FFFFFF" w:themeFill="background1"/>
            <w:vAlign w:val="center"/>
          </w:tcPr>
          <w:p w14:paraId="182477CF" w14:textId="77777777" w:rsidR="009A2FEB" w:rsidRPr="005752AF" w:rsidRDefault="009A2FEB" w:rsidP="00BC42C0">
            <w:pPr>
              <w:tabs>
                <w:tab w:val="left" w:pos="1275"/>
              </w:tabs>
              <w:spacing w:line="276" w:lineRule="auto"/>
              <w:jc w:val="center"/>
              <w:rPr>
                <w:rFonts w:ascii="Calibri" w:hAnsi="Calibri" w:cs="Calibri"/>
                <w:b/>
                <w:bCs/>
              </w:rPr>
            </w:pPr>
            <w:r w:rsidRPr="005752AF">
              <w:rPr>
                <w:rFonts w:ascii="Calibri" w:hAnsi="Calibri" w:cs="Calibri"/>
                <w:b/>
                <w:bCs/>
              </w:rPr>
              <w:t>9.Prevención del acoso sexual y por razón de sexo</w:t>
            </w:r>
          </w:p>
        </w:tc>
        <w:tc>
          <w:tcPr>
            <w:tcW w:w="1186" w:type="pct"/>
            <w:tcBorders>
              <w:right w:val="single" w:sz="12" w:space="0" w:color="auto"/>
            </w:tcBorders>
            <w:vAlign w:val="center"/>
          </w:tcPr>
          <w:p w14:paraId="4A150642" w14:textId="77777777" w:rsidR="009A2FEB" w:rsidRPr="005752AF" w:rsidRDefault="009A2FEB" w:rsidP="00BC42C0">
            <w:pPr>
              <w:tabs>
                <w:tab w:val="left" w:pos="1275"/>
              </w:tabs>
              <w:spacing w:line="276" w:lineRule="auto"/>
              <w:jc w:val="center"/>
              <w:rPr>
                <w:rFonts w:ascii="Calibri" w:eastAsia="Times New Roman" w:hAnsi="Calibri" w:cs="Calibri"/>
                <w:lang w:eastAsia="es-ES"/>
              </w:rPr>
            </w:pPr>
            <w:r w:rsidRPr="005752AF">
              <w:rPr>
                <w:rFonts w:ascii="Calibri" w:eastAsia="Times New Roman" w:hAnsi="Calibri" w:cs="Calibri"/>
                <w:lang w:eastAsia="es-ES"/>
              </w:rPr>
              <w:t>Compromiso tolerancia cero</w:t>
            </w:r>
          </w:p>
        </w:tc>
        <w:tc>
          <w:tcPr>
            <w:tcW w:w="216" w:type="pct"/>
            <w:tcBorders>
              <w:left w:val="single" w:sz="12" w:space="0" w:color="auto"/>
            </w:tcBorders>
            <w:shd w:val="clear" w:color="auto" w:fill="BFBFBF" w:themeFill="background1" w:themeFillShade="BF"/>
            <w:vAlign w:val="center"/>
          </w:tcPr>
          <w:p w14:paraId="7B782D96" w14:textId="77777777" w:rsidR="009A2FEB" w:rsidRPr="005752AF" w:rsidRDefault="009A2FEB" w:rsidP="00BC42C0">
            <w:pPr>
              <w:tabs>
                <w:tab w:val="left" w:pos="1275"/>
              </w:tabs>
              <w:spacing w:line="276" w:lineRule="auto"/>
              <w:jc w:val="center"/>
              <w:rPr>
                <w:rFonts w:ascii="Calibri" w:hAnsi="Calibri" w:cs="Calibri"/>
              </w:rPr>
            </w:pPr>
          </w:p>
        </w:tc>
        <w:tc>
          <w:tcPr>
            <w:tcW w:w="171" w:type="pct"/>
            <w:shd w:val="clear" w:color="auto" w:fill="BFBFBF" w:themeFill="background1" w:themeFillShade="BF"/>
            <w:vAlign w:val="center"/>
          </w:tcPr>
          <w:p w14:paraId="4C79D844" w14:textId="77777777" w:rsidR="009A2FEB" w:rsidRPr="005752AF" w:rsidRDefault="009A2FEB" w:rsidP="00BC42C0">
            <w:pPr>
              <w:tabs>
                <w:tab w:val="left" w:pos="1275"/>
              </w:tabs>
              <w:spacing w:line="276" w:lineRule="auto"/>
              <w:jc w:val="center"/>
              <w:rPr>
                <w:rFonts w:ascii="Calibri" w:hAnsi="Calibri" w:cs="Calibri"/>
              </w:rPr>
            </w:pPr>
          </w:p>
        </w:tc>
        <w:tc>
          <w:tcPr>
            <w:tcW w:w="186" w:type="pct"/>
            <w:tcBorders>
              <w:right w:val="single" w:sz="12" w:space="0" w:color="auto"/>
            </w:tcBorders>
            <w:shd w:val="clear" w:color="auto" w:fill="BFBFBF" w:themeFill="background1" w:themeFillShade="BF"/>
            <w:vAlign w:val="center"/>
          </w:tcPr>
          <w:p w14:paraId="796A7D72" w14:textId="77777777" w:rsidR="009A2FEB" w:rsidRPr="005752AF" w:rsidRDefault="009A2FEB" w:rsidP="00BC42C0">
            <w:pPr>
              <w:tabs>
                <w:tab w:val="left" w:pos="1275"/>
              </w:tabs>
              <w:spacing w:line="276" w:lineRule="auto"/>
              <w:jc w:val="center"/>
              <w:rPr>
                <w:rFonts w:ascii="Calibri" w:hAnsi="Calibri" w:cs="Calibri"/>
              </w:rPr>
            </w:pPr>
          </w:p>
        </w:tc>
        <w:tc>
          <w:tcPr>
            <w:tcW w:w="170" w:type="pct"/>
            <w:tcBorders>
              <w:left w:val="single" w:sz="12" w:space="0" w:color="auto"/>
            </w:tcBorders>
            <w:shd w:val="clear" w:color="auto" w:fill="BFBFBF" w:themeFill="background1" w:themeFillShade="BF"/>
            <w:vAlign w:val="center"/>
          </w:tcPr>
          <w:p w14:paraId="055B68F7" w14:textId="77777777" w:rsidR="009A2FEB" w:rsidRPr="005752AF" w:rsidRDefault="009A2FEB" w:rsidP="00BC42C0">
            <w:pPr>
              <w:tabs>
                <w:tab w:val="left" w:pos="1275"/>
              </w:tabs>
              <w:spacing w:line="276" w:lineRule="auto"/>
              <w:jc w:val="center"/>
              <w:rPr>
                <w:rFonts w:ascii="Calibri" w:hAnsi="Calibri" w:cs="Calibri"/>
              </w:rPr>
            </w:pPr>
          </w:p>
        </w:tc>
        <w:tc>
          <w:tcPr>
            <w:tcW w:w="170" w:type="pct"/>
            <w:shd w:val="clear" w:color="auto" w:fill="BFBFBF" w:themeFill="background1" w:themeFillShade="BF"/>
            <w:vAlign w:val="center"/>
          </w:tcPr>
          <w:p w14:paraId="1ED68A99" w14:textId="77777777" w:rsidR="009A2FEB" w:rsidRPr="005752AF" w:rsidRDefault="009A2FEB" w:rsidP="00BC42C0">
            <w:pPr>
              <w:tabs>
                <w:tab w:val="left" w:pos="1275"/>
              </w:tabs>
              <w:spacing w:line="276" w:lineRule="auto"/>
              <w:jc w:val="center"/>
              <w:rPr>
                <w:rFonts w:ascii="Calibri" w:hAnsi="Calibri" w:cs="Calibri"/>
              </w:rPr>
            </w:pPr>
          </w:p>
        </w:tc>
        <w:tc>
          <w:tcPr>
            <w:tcW w:w="170" w:type="pct"/>
            <w:shd w:val="clear" w:color="auto" w:fill="BFBFBF" w:themeFill="background1" w:themeFillShade="BF"/>
            <w:vAlign w:val="center"/>
          </w:tcPr>
          <w:p w14:paraId="278FD245" w14:textId="77777777" w:rsidR="009A2FEB" w:rsidRPr="005752AF" w:rsidRDefault="009A2FEB" w:rsidP="00BC42C0">
            <w:pPr>
              <w:tabs>
                <w:tab w:val="left" w:pos="1275"/>
              </w:tabs>
              <w:spacing w:line="276" w:lineRule="auto"/>
              <w:jc w:val="center"/>
              <w:rPr>
                <w:rFonts w:ascii="Calibri" w:hAnsi="Calibri" w:cs="Calibri"/>
              </w:rPr>
            </w:pPr>
          </w:p>
        </w:tc>
        <w:tc>
          <w:tcPr>
            <w:tcW w:w="171" w:type="pct"/>
            <w:tcBorders>
              <w:right w:val="single" w:sz="12" w:space="0" w:color="auto"/>
            </w:tcBorders>
            <w:shd w:val="clear" w:color="auto" w:fill="BFBFBF" w:themeFill="background1" w:themeFillShade="BF"/>
            <w:vAlign w:val="center"/>
          </w:tcPr>
          <w:p w14:paraId="53826DDE" w14:textId="77777777" w:rsidR="009A2FEB" w:rsidRPr="005752AF" w:rsidRDefault="009A2FEB" w:rsidP="00BC42C0">
            <w:pPr>
              <w:tabs>
                <w:tab w:val="left" w:pos="1275"/>
              </w:tabs>
              <w:spacing w:line="276" w:lineRule="auto"/>
              <w:jc w:val="center"/>
              <w:rPr>
                <w:rFonts w:ascii="Calibri" w:hAnsi="Calibri" w:cs="Calibri"/>
              </w:rPr>
            </w:pPr>
          </w:p>
        </w:tc>
        <w:tc>
          <w:tcPr>
            <w:tcW w:w="170" w:type="pct"/>
            <w:tcBorders>
              <w:left w:val="single" w:sz="12" w:space="0" w:color="auto"/>
            </w:tcBorders>
            <w:shd w:val="clear" w:color="auto" w:fill="BFBFBF" w:themeFill="background1" w:themeFillShade="BF"/>
            <w:vAlign w:val="center"/>
          </w:tcPr>
          <w:p w14:paraId="4DBDBE75" w14:textId="77777777" w:rsidR="009A2FEB" w:rsidRPr="005752AF" w:rsidRDefault="009A2FEB" w:rsidP="00BC42C0">
            <w:pPr>
              <w:tabs>
                <w:tab w:val="left" w:pos="1275"/>
              </w:tabs>
              <w:spacing w:line="276" w:lineRule="auto"/>
              <w:jc w:val="center"/>
              <w:rPr>
                <w:rFonts w:ascii="Calibri" w:hAnsi="Calibri" w:cs="Calibri"/>
              </w:rPr>
            </w:pPr>
          </w:p>
        </w:tc>
        <w:tc>
          <w:tcPr>
            <w:tcW w:w="170" w:type="pct"/>
            <w:shd w:val="clear" w:color="auto" w:fill="BFBFBF" w:themeFill="background1" w:themeFillShade="BF"/>
            <w:vAlign w:val="center"/>
          </w:tcPr>
          <w:p w14:paraId="03405C0F" w14:textId="77777777" w:rsidR="009A2FEB" w:rsidRPr="005752AF" w:rsidRDefault="009A2FEB" w:rsidP="00BC42C0">
            <w:pPr>
              <w:tabs>
                <w:tab w:val="left" w:pos="1275"/>
              </w:tabs>
              <w:spacing w:line="276" w:lineRule="auto"/>
              <w:jc w:val="center"/>
              <w:rPr>
                <w:rFonts w:ascii="Calibri" w:hAnsi="Calibri" w:cs="Calibri"/>
              </w:rPr>
            </w:pPr>
          </w:p>
        </w:tc>
        <w:tc>
          <w:tcPr>
            <w:tcW w:w="170" w:type="pct"/>
            <w:shd w:val="clear" w:color="auto" w:fill="BFBFBF" w:themeFill="background1" w:themeFillShade="BF"/>
            <w:vAlign w:val="center"/>
          </w:tcPr>
          <w:p w14:paraId="57185ED9" w14:textId="77777777" w:rsidR="009A2FEB" w:rsidRPr="005752AF" w:rsidRDefault="009A2FEB" w:rsidP="00BC42C0">
            <w:pPr>
              <w:tabs>
                <w:tab w:val="left" w:pos="1275"/>
              </w:tabs>
              <w:spacing w:line="276" w:lineRule="auto"/>
              <w:jc w:val="center"/>
              <w:rPr>
                <w:rFonts w:ascii="Calibri" w:hAnsi="Calibri" w:cs="Calibri"/>
              </w:rPr>
            </w:pPr>
          </w:p>
        </w:tc>
        <w:tc>
          <w:tcPr>
            <w:tcW w:w="171" w:type="pct"/>
            <w:tcBorders>
              <w:right w:val="single" w:sz="12" w:space="0" w:color="auto"/>
            </w:tcBorders>
            <w:shd w:val="clear" w:color="auto" w:fill="BFBFBF" w:themeFill="background1" w:themeFillShade="BF"/>
            <w:vAlign w:val="center"/>
          </w:tcPr>
          <w:p w14:paraId="5CFB9BE6" w14:textId="77777777" w:rsidR="009A2FEB" w:rsidRPr="005752AF" w:rsidRDefault="009A2FEB" w:rsidP="00BC42C0">
            <w:pPr>
              <w:tabs>
                <w:tab w:val="left" w:pos="1275"/>
              </w:tabs>
              <w:spacing w:line="276" w:lineRule="auto"/>
              <w:jc w:val="center"/>
              <w:rPr>
                <w:rFonts w:ascii="Calibri" w:hAnsi="Calibri" w:cs="Calibri"/>
              </w:rPr>
            </w:pPr>
          </w:p>
        </w:tc>
        <w:tc>
          <w:tcPr>
            <w:tcW w:w="170" w:type="pct"/>
            <w:tcBorders>
              <w:left w:val="single" w:sz="12" w:space="0" w:color="auto"/>
            </w:tcBorders>
            <w:shd w:val="clear" w:color="auto" w:fill="BFBFBF" w:themeFill="background1" w:themeFillShade="BF"/>
            <w:vAlign w:val="center"/>
          </w:tcPr>
          <w:p w14:paraId="3B98BB12" w14:textId="77777777" w:rsidR="009A2FEB" w:rsidRPr="005752AF" w:rsidRDefault="009A2FEB" w:rsidP="00BC42C0">
            <w:pPr>
              <w:tabs>
                <w:tab w:val="left" w:pos="1275"/>
              </w:tabs>
              <w:spacing w:line="276" w:lineRule="auto"/>
              <w:jc w:val="center"/>
              <w:rPr>
                <w:rFonts w:ascii="Calibri" w:hAnsi="Calibri" w:cs="Calibri"/>
              </w:rPr>
            </w:pPr>
          </w:p>
        </w:tc>
        <w:tc>
          <w:tcPr>
            <w:tcW w:w="170" w:type="pct"/>
            <w:shd w:val="clear" w:color="auto" w:fill="BFBFBF" w:themeFill="background1" w:themeFillShade="BF"/>
            <w:vAlign w:val="center"/>
          </w:tcPr>
          <w:p w14:paraId="6D4D6652" w14:textId="77777777" w:rsidR="009A2FEB" w:rsidRPr="005752AF" w:rsidRDefault="009A2FEB" w:rsidP="00BC42C0">
            <w:pPr>
              <w:tabs>
                <w:tab w:val="left" w:pos="1275"/>
              </w:tabs>
              <w:spacing w:line="276" w:lineRule="auto"/>
              <w:jc w:val="center"/>
              <w:rPr>
                <w:rFonts w:ascii="Calibri" w:hAnsi="Calibri" w:cs="Calibri"/>
              </w:rPr>
            </w:pPr>
          </w:p>
        </w:tc>
        <w:tc>
          <w:tcPr>
            <w:tcW w:w="204" w:type="pct"/>
            <w:tcBorders>
              <w:right w:val="single" w:sz="12" w:space="0" w:color="auto"/>
            </w:tcBorders>
            <w:shd w:val="clear" w:color="auto" w:fill="BFBFBF" w:themeFill="background1" w:themeFillShade="BF"/>
          </w:tcPr>
          <w:p w14:paraId="4D5B4E40" w14:textId="77777777" w:rsidR="009A2FEB" w:rsidRPr="005752AF" w:rsidRDefault="009A2FEB" w:rsidP="00BC42C0">
            <w:pPr>
              <w:tabs>
                <w:tab w:val="left" w:pos="1275"/>
              </w:tabs>
              <w:spacing w:line="276" w:lineRule="auto"/>
              <w:jc w:val="center"/>
              <w:rPr>
                <w:rFonts w:ascii="Calibri" w:hAnsi="Calibri" w:cs="Calibri"/>
              </w:rPr>
            </w:pPr>
          </w:p>
        </w:tc>
        <w:tc>
          <w:tcPr>
            <w:tcW w:w="205" w:type="pct"/>
            <w:tcBorders>
              <w:right w:val="single" w:sz="12" w:space="0" w:color="auto"/>
            </w:tcBorders>
            <w:shd w:val="clear" w:color="auto" w:fill="BFBFBF" w:themeFill="background1" w:themeFillShade="BF"/>
          </w:tcPr>
          <w:p w14:paraId="42D5CDD5" w14:textId="77777777" w:rsidR="009A2FEB" w:rsidRPr="005752AF" w:rsidRDefault="009A2FEB" w:rsidP="00BC42C0">
            <w:pPr>
              <w:tabs>
                <w:tab w:val="left" w:pos="1275"/>
              </w:tabs>
              <w:jc w:val="center"/>
              <w:rPr>
                <w:rFonts w:ascii="Calibri" w:hAnsi="Calibri" w:cs="Calibri"/>
              </w:rPr>
            </w:pPr>
          </w:p>
        </w:tc>
        <w:tc>
          <w:tcPr>
            <w:tcW w:w="204" w:type="pct"/>
            <w:tcBorders>
              <w:right w:val="single" w:sz="12" w:space="0" w:color="auto"/>
            </w:tcBorders>
            <w:shd w:val="clear" w:color="auto" w:fill="BFBFBF" w:themeFill="background1" w:themeFillShade="BF"/>
          </w:tcPr>
          <w:p w14:paraId="1F464364" w14:textId="77777777" w:rsidR="009A2FEB" w:rsidRPr="005752AF" w:rsidRDefault="009A2FEB" w:rsidP="00BC42C0">
            <w:pPr>
              <w:tabs>
                <w:tab w:val="left" w:pos="1275"/>
              </w:tabs>
              <w:jc w:val="center"/>
              <w:rPr>
                <w:rFonts w:ascii="Calibri" w:hAnsi="Calibri" w:cs="Calibri"/>
              </w:rPr>
            </w:pPr>
          </w:p>
        </w:tc>
      </w:tr>
      <w:tr w:rsidR="009A2FEB" w:rsidRPr="005752AF" w14:paraId="7855C311" w14:textId="77777777" w:rsidTr="009A2FEB">
        <w:tc>
          <w:tcPr>
            <w:tcW w:w="927" w:type="pct"/>
            <w:vMerge/>
            <w:tcBorders>
              <w:left w:val="single" w:sz="12" w:space="0" w:color="auto"/>
            </w:tcBorders>
            <w:shd w:val="clear" w:color="auto" w:fill="FFFFFF" w:themeFill="background1"/>
            <w:vAlign w:val="center"/>
          </w:tcPr>
          <w:p w14:paraId="7CAD494C" w14:textId="77777777" w:rsidR="009A2FEB" w:rsidRPr="005752AF" w:rsidRDefault="009A2FEB" w:rsidP="00BC42C0">
            <w:pPr>
              <w:tabs>
                <w:tab w:val="left" w:pos="1275"/>
              </w:tabs>
              <w:spacing w:line="276" w:lineRule="auto"/>
              <w:jc w:val="center"/>
              <w:rPr>
                <w:rFonts w:ascii="Calibri" w:hAnsi="Calibri" w:cs="Calibri"/>
                <w:b/>
                <w:bCs/>
              </w:rPr>
            </w:pPr>
          </w:p>
        </w:tc>
        <w:tc>
          <w:tcPr>
            <w:tcW w:w="1186" w:type="pct"/>
            <w:tcBorders>
              <w:right w:val="single" w:sz="12" w:space="0" w:color="auto"/>
            </w:tcBorders>
            <w:vAlign w:val="center"/>
          </w:tcPr>
          <w:p w14:paraId="1EE1D0B0" w14:textId="77777777" w:rsidR="009A2FEB" w:rsidRPr="005752AF" w:rsidRDefault="009A2FEB" w:rsidP="00BC42C0">
            <w:pPr>
              <w:tabs>
                <w:tab w:val="left" w:pos="1275"/>
              </w:tabs>
              <w:spacing w:line="276" w:lineRule="auto"/>
              <w:jc w:val="center"/>
              <w:rPr>
                <w:rFonts w:ascii="Calibri" w:hAnsi="Calibri" w:cs="Calibri"/>
              </w:rPr>
            </w:pPr>
            <w:r>
              <w:rPr>
                <w:rFonts w:ascii="Calibri" w:hAnsi="Calibri" w:cs="Calibri"/>
              </w:rPr>
              <w:t>D</w:t>
            </w:r>
            <w:r w:rsidRPr="005752AF">
              <w:rPr>
                <w:rFonts w:ascii="Calibri" w:hAnsi="Calibri" w:cs="Calibri"/>
              </w:rPr>
              <w:t>ifusión protocolo acoso</w:t>
            </w:r>
          </w:p>
        </w:tc>
        <w:tc>
          <w:tcPr>
            <w:tcW w:w="216" w:type="pct"/>
            <w:tcBorders>
              <w:left w:val="single" w:sz="12" w:space="0" w:color="auto"/>
            </w:tcBorders>
            <w:shd w:val="clear" w:color="auto" w:fill="8064A2" w:themeFill="accent4"/>
            <w:vAlign w:val="center"/>
          </w:tcPr>
          <w:p w14:paraId="6CB79743" w14:textId="77777777" w:rsidR="009A2FEB" w:rsidRPr="005752AF" w:rsidRDefault="009A2FEB" w:rsidP="00BC42C0">
            <w:pPr>
              <w:tabs>
                <w:tab w:val="left" w:pos="1275"/>
              </w:tabs>
              <w:spacing w:line="276" w:lineRule="auto"/>
              <w:jc w:val="center"/>
              <w:rPr>
                <w:rFonts w:ascii="Calibri" w:hAnsi="Calibri" w:cs="Calibri"/>
              </w:rPr>
            </w:pPr>
          </w:p>
        </w:tc>
        <w:tc>
          <w:tcPr>
            <w:tcW w:w="171" w:type="pct"/>
            <w:shd w:val="clear" w:color="auto" w:fill="BFBFBF" w:themeFill="background1" w:themeFillShade="BF"/>
            <w:vAlign w:val="center"/>
          </w:tcPr>
          <w:p w14:paraId="5A32D043" w14:textId="77777777" w:rsidR="009A2FEB" w:rsidRPr="005752AF" w:rsidRDefault="009A2FEB" w:rsidP="00BC42C0">
            <w:pPr>
              <w:tabs>
                <w:tab w:val="left" w:pos="1275"/>
              </w:tabs>
              <w:spacing w:line="276" w:lineRule="auto"/>
              <w:jc w:val="center"/>
              <w:rPr>
                <w:rFonts w:ascii="Calibri" w:hAnsi="Calibri" w:cs="Calibri"/>
              </w:rPr>
            </w:pPr>
          </w:p>
        </w:tc>
        <w:tc>
          <w:tcPr>
            <w:tcW w:w="186" w:type="pct"/>
            <w:tcBorders>
              <w:right w:val="single" w:sz="12" w:space="0" w:color="auto"/>
            </w:tcBorders>
            <w:shd w:val="clear" w:color="auto" w:fill="BFBFBF" w:themeFill="background1" w:themeFillShade="BF"/>
            <w:vAlign w:val="center"/>
          </w:tcPr>
          <w:p w14:paraId="6A6C7BF8" w14:textId="77777777" w:rsidR="009A2FEB" w:rsidRPr="005752AF" w:rsidRDefault="009A2FEB" w:rsidP="00BC42C0">
            <w:pPr>
              <w:tabs>
                <w:tab w:val="left" w:pos="1275"/>
              </w:tabs>
              <w:spacing w:line="276" w:lineRule="auto"/>
              <w:jc w:val="center"/>
              <w:rPr>
                <w:rFonts w:ascii="Calibri" w:hAnsi="Calibri" w:cs="Calibri"/>
              </w:rPr>
            </w:pPr>
          </w:p>
        </w:tc>
        <w:tc>
          <w:tcPr>
            <w:tcW w:w="170" w:type="pct"/>
            <w:tcBorders>
              <w:left w:val="single" w:sz="12" w:space="0" w:color="auto"/>
            </w:tcBorders>
            <w:shd w:val="clear" w:color="auto" w:fill="BFBFBF" w:themeFill="background1" w:themeFillShade="BF"/>
            <w:vAlign w:val="center"/>
          </w:tcPr>
          <w:p w14:paraId="5EDCCCEE" w14:textId="77777777" w:rsidR="009A2FEB" w:rsidRPr="005752AF" w:rsidRDefault="009A2FEB" w:rsidP="00BC42C0">
            <w:pPr>
              <w:tabs>
                <w:tab w:val="left" w:pos="1275"/>
              </w:tabs>
              <w:spacing w:line="276" w:lineRule="auto"/>
              <w:jc w:val="center"/>
              <w:rPr>
                <w:rFonts w:ascii="Calibri" w:hAnsi="Calibri" w:cs="Calibri"/>
              </w:rPr>
            </w:pPr>
          </w:p>
        </w:tc>
        <w:tc>
          <w:tcPr>
            <w:tcW w:w="170" w:type="pct"/>
            <w:shd w:val="clear" w:color="auto" w:fill="BFBFBF" w:themeFill="background1" w:themeFillShade="BF"/>
            <w:vAlign w:val="center"/>
          </w:tcPr>
          <w:p w14:paraId="57AEBF9E" w14:textId="77777777" w:rsidR="009A2FEB" w:rsidRPr="005752AF" w:rsidRDefault="009A2FEB" w:rsidP="00BC42C0">
            <w:pPr>
              <w:tabs>
                <w:tab w:val="left" w:pos="1275"/>
              </w:tabs>
              <w:spacing w:line="276" w:lineRule="auto"/>
              <w:jc w:val="center"/>
              <w:rPr>
                <w:rFonts w:ascii="Calibri" w:hAnsi="Calibri" w:cs="Calibri"/>
              </w:rPr>
            </w:pPr>
          </w:p>
        </w:tc>
        <w:tc>
          <w:tcPr>
            <w:tcW w:w="170" w:type="pct"/>
            <w:shd w:val="clear" w:color="auto" w:fill="BFBFBF" w:themeFill="background1" w:themeFillShade="BF"/>
            <w:vAlign w:val="center"/>
          </w:tcPr>
          <w:p w14:paraId="65FA0596" w14:textId="77777777" w:rsidR="009A2FEB" w:rsidRPr="005752AF" w:rsidRDefault="009A2FEB" w:rsidP="00BC42C0">
            <w:pPr>
              <w:tabs>
                <w:tab w:val="left" w:pos="1275"/>
              </w:tabs>
              <w:spacing w:line="276" w:lineRule="auto"/>
              <w:jc w:val="center"/>
              <w:rPr>
                <w:rFonts w:ascii="Calibri" w:hAnsi="Calibri" w:cs="Calibri"/>
              </w:rPr>
            </w:pPr>
          </w:p>
        </w:tc>
        <w:tc>
          <w:tcPr>
            <w:tcW w:w="171" w:type="pct"/>
            <w:tcBorders>
              <w:right w:val="single" w:sz="12" w:space="0" w:color="auto"/>
            </w:tcBorders>
            <w:shd w:val="clear" w:color="auto" w:fill="BFBFBF" w:themeFill="background1" w:themeFillShade="BF"/>
            <w:vAlign w:val="center"/>
          </w:tcPr>
          <w:p w14:paraId="43B528A1" w14:textId="77777777" w:rsidR="009A2FEB" w:rsidRPr="005752AF" w:rsidRDefault="009A2FEB" w:rsidP="00BC42C0">
            <w:pPr>
              <w:tabs>
                <w:tab w:val="left" w:pos="1275"/>
              </w:tabs>
              <w:spacing w:line="276" w:lineRule="auto"/>
              <w:jc w:val="center"/>
              <w:rPr>
                <w:rFonts w:ascii="Calibri" w:hAnsi="Calibri" w:cs="Calibri"/>
              </w:rPr>
            </w:pPr>
          </w:p>
        </w:tc>
        <w:tc>
          <w:tcPr>
            <w:tcW w:w="170" w:type="pct"/>
            <w:tcBorders>
              <w:left w:val="single" w:sz="12" w:space="0" w:color="auto"/>
            </w:tcBorders>
            <w:shd w:val="clear" w:color="auto" w:fill="BFBFBF" w:themeFill="background1" w:themeFillShade="BF"/>
            <w:vAlign w:val="center"/>
          </w:tcPr>
          <w:p w14:paraId="17E479DD" w14:textId="77777777" w:rsidR="009A2FEB" w:rsidRPr="005752AF" w:rsidRDefault="009A2FEB" w:rsidP="00BC42C0">
            <w:pPr>
              <w:tabs>
                <w:tab w:val="left" w:pos="1275"/>
              </w:tabs>
              <w:spacing w:line="276" w:lineRule="auto"/>
              <w:jc w:val="center"/>
              <w:rPr>
                <w:rFonts w:ascii="Calibri" w:hAnsi="Calibri" w:cs="Calibri"/>
              </w:rPr>
            </w:pPr>
          </w:p>
        </w:tc>
        <w:tc>
          <w:tcPr>
            <w:tcW w:w="170" w:type="pct"/>
            <w:shd w:val="clear" w:color="auto" w:fill="BFBFBF" w:themeFill="background1" w:themeFillShade="BF"/>
            <w:vAlign w:val="center"/>
          </w:tcPr>
          <w:p w14:paraId="3323D0CD" w14:textId="77777777" w:rsidR="009A2FEB" w:rsidRPr="005752AF" w:rsidRDefault="009A2FEB" w:rsidP="00BC42C0">
            <w:pPr>
              <w:tabs>
                <w:tab w:val="left" w:pos="1275"/>
              </w:tabs>
              <w:spacing w:line="276" w:lineRule="auto"/>
              <w:jc w:val="center"/>
              <w:rPr>
                <w:rFonts w:ascii="Calibri" w:hAnsi="Calibri" w:cs="Calibri"/>
              </w:rPr>
            </w:pPr>
          </w:p>
        </w:tc>
        <w:tc>
          <w:tcPr>
            <w:tcW w:w="170" w:type="pct"/>
            <w:shd w:val="clear" w:color="auto" w:fill="BFBFBF" w:themeFill="background1" w:themeFillShade="BF"/>
            <w:vAlign w:val="center"/>
          </w:tcPr>
          <w:p w14:paraId="000E2730" w14:textId="77777777" w:rsidR="009A2FEB" w:rsidRPr="005752AF" w:rsidRDefault="009A2FEB" w:rsidP="00BC42C0">
            <w:pPr>
              <w:tabs>
                <w:tab w:val="left" w:pos="1275"/>
              </w:tabs>
              <w:spacing w:line="276" w:lineRule="auto"/>
              <w:jc w:val="center"/>
              <w:rPr>
                <w:rFonts w:ascii="Calibri" w:hAnsi="Calibri" w:cs="Calibri"/>
              </w:rPr>
            </w:pPr>
          </w:p>
        </w:tc>
        <w:tc>
          <w:tcPr>
            <w:tcW w:w="171" w:type="pct"/>
            <w:tcBorders>
              <w:right w:val="single" w:sz="12" w:space="0" w:color="auto"/>
            </w:tcBorders>
            <w:shd w:val="clear" w:color="auto" w:fill="BFBFBF" w:themeFill="background1" w:themeFillShade="BF"/>
            <w:vAlign w:val="center"/>
          </w:tcPr>
          <w:p w14:paraId="3A020054" w14:textId="77777777" w:rsidR="009A2FEB" w:rsidRPr="005752AF" w:rsidRDefault="009A2FEB" w:rsidP="00BC42C0">
            <w:pPr>
              <w:tabs>
                <w:tab w:val="left" w:pos="1275"/>
              </w:tabs>
              <w:spacing w:line="276" w:lineRule="auto"/>
              <w:jc w:val="center"/>
              <w:rPr>
                <w:rFonts w:ascii="Calibri" w:hAnsi="Calibri" w:cs="Calibri"/>
              </w:rPr>
            </w:pPr>
          </w:p>
        </w:tc>
        <w:tc>
          <w:tcPr>
            <w:tcW w:w="170" w:type="pct"/>
            <w:tcBorders>
              <w:left w:val="single" w:sz="12" w:space="0" w:color="auto"/>
            </w:tcBorders>
            <w:shd w:val="clear" w:color="auto" w:fill="BFBFBF" w:themeFill="background1" w:themeFillShade="BF"/>
            <w:vAlign w:val="center"/>
          </w:tcPr>
          <w:p w14:paraId="79D37094" w14:textId="77777777" w:rsidR="009A2FEB" w:rsidRPr="005752AF" w:rsidRDefault="009A2FEB" w:rsidP="00BC42C0">
            <w:pPr>
              <w:tabs>
                <w:tab w:val="left" w:pos="1275"/>
              </w:tabs>
              <w:spacing w:line="276" w:lineRule="auto"/>
              <w:jc w:val="center"/>
              <w:rPr>
                <w:rFonts w:ascii="Calibri" w:hAnsi="Calibri" w:cs="Calibri"/>
              </w:rPr>
            </w:pPr>
          </w:p>
        </w:tc>
        <w:tc>
          <w:tcPr>
            <w:tcW w:w="170" w:type="pct"/>
            <w:shd w:val="clear" w:color="auto" w:fill="BFBFBF" w:themeFill="background1" w:themeFillShade="BF"/>
            <w:vAlign w:val="center"/>
          </w:tcPr>
          <w:p w14:paraId="3F92D1FB" w14:textId="77777777" w:rsidR="009A2FEB" w:rsidRPr="005752AF" w:rsidRDefault="009A2FEB" w:rsidP="00BC42C0">
            <w:pPr>
              <w:tabs>
                <w:tab w:val="left" w:pos="1275"/>
              </w:tabs>
              <w:spacing w:line="276" w:lineRule="auto"/>
              <w:jc w:val="center"/>
              <w:rPr>
                <w:rFonts w:ascii="Calibri" w:hAnsi="Calibri" w:cs="Calibri"/>
              </w:rPr>
            </w:pPr>
          </w:p>
        </w:tc>
        <w:tc>
          <w:tcPr>
            <w:tcW w:w="204" w:type="pct"/>
            <w:tcBorders>
              <w:right w:val="single" w:sz="12" w:space="0" w:color="auto"/>
            </w:tcBorders>
            <w:shd w:val="clear" w:color="auto" w:fill="BFBFBF" w:themeFill="background1" w:themeFillShade="BF"/>
          </w:tcPr>
          <w:p w14:paraId="7E8E5987" w14:textId="77777777" w:rsidR="009A2FEB" w:rsidRPr="005752AF" w:rsidRDefault="009A2FEB" w:rsidP="00BC42C0">
            <w:pPr>
              <w:tabs>
                <w:tab w:val="left" w:pos="1275"/>
              </w:tabs>
              <w:spacing w:line="276" w:lineRule="auto"/>
              <w:jc w:val="center"/>
              <w:rPr>
                <w:rFonts w:ascii="Calibri" w:hAnsi="Calibri" w:cs="Calibri"/>
              </w:rPr>
            </w:pPr>
          </w:p>
        </w:tc>
        <w:tc>
          <w:tcPr>
            <w:tcW w:w="205" w:type="pct"/>
            <w:tcBorders>
              <w:right w:val="single" w:sz="12" w:space="0" w:color="auto"/>
            </w:tcBorders>
            <w:shd w:val="clear" w:color="auto" w:fill="BFBFBF" w:themeFill="background1" w:themeFillShade="BF"/>
          </w:tcPr>
          <w:p w14:paraId="360D9DF5" w14:textId="77777777" w:rsidR="009A2FEB" w:rsidRPr="005752AF" w:rsidRDefault="009A2FEB" w:rsidP="00BC42C0">
            <w:pPr>
              <w:tabs>
                <w:tab w:val="left" w:pos="1275"/>
              </w:tabs>
              <w:jc w:val="center"/>
              <w:rPr>
                <w:rFonts w:ascii="Calibri" w:hAnsi="Calibri" w:cs="Calibri"/>
              </w:rPr>
            </w:pPr>
          </w:p>
        </w:tc>
        <w:tc>
          <w:tcPr>
            <w:tcW w:w="204" w:type="pct"/>
            <w:tcBorders>
              <w:right w:val="single" w:sz="12" w:space="0" w:color="auto"/>
            </w:tcBorders>
            <w:shd w:val="clear" w:color="auto" w:fill="BFBFBF" w:themeFill="background1" w:themeFillShade="BF"/>
          </w:tcPr>
          <w:p w14:paraId="43719B0B" w14:textId="77777777" w:rsidR="009A2FEB" w:rsidRPr="005752AF" w:rsidRDefault="009A2FEB" w:rsidP="00BC42C0">
            <w:pPr>
              <w:tabs>
                <w:tab w:val="left" w:pos="1275"/>
              </w:tabs>
              <w:jc w:val="center"/>
              <w:rPr>
                <w:rFonts w:ascii="Calibri" w:hAnsi="Calibri" w:cs="Calibri"/>
              </w:rPr>
            </w:pPr>
          </w:p>
        </w:tc>
      </w:tr>
      <w:tr w:rsidR="009A2FEB" w:rsidRPr="005752AF" w14:paraId="5DDF7EFC" w14:textId="77777777" w:rsidTr="009A2FEB">
        <w:tc>
          <w:tcPr>
            <w:tcW w:w="927" w:type="pct"/>
            <w:vMerge/>
            <w:tcBorders>
              <w:left w:val="single" w:sz="12" w:space="0" w:color="auto"/>
            </w:tcBorders>
            <w:shd w:val="clear" w:color="auto" w:fill="FFFFFF" w:themeFill="background1"/>
            <w:vAlign w:val="center"/>
          </w:tcPr>
          <w:p w14:paraId="0D296DB9" w14:textId="77777777" w:rsidR="009A2FEB" w:rsidRPr="005752AF" w:rsidRDefault="009A2FEB" w:rsidP="00BC42C0">
            <w:pPr>
              <w:tabs>
                <w:tab w:val="left" w:pos="1275"/>
              </w:tabs>
              <w:jc w:val="center"/>
              <w:rPr>
                <w:rFonts w:ascii="Calibri" w:hAnsi="Calibri" w:cs="Calibri"/>
                <w:b/>
                <w:bCs/>
              </w:rPr>
            </w:pPr>
          </w:p>
        </w:tc>
        <w:tc>
          <w:tcPr>
            <w:tcW w:w="1186" w:type="pct"/>
            <w:tcBorders>
              <w:right w:val="single" w:sz="12" w:space="0" w:color="auto"/>
            </w:tcBorders>
            <w:vAlign w:val="center"/>
          </w:tcPr>
          <w:p w14:paraId="09630024" w14:textId="77777777" w:rsidR="009A2FEB" w:rsidRDefault="009A2FEB" w:rsidP="00BC42C0">
            <w:pPr>
              <w:tabs>
                <w:tab w:val="left" w:pos="1275"/>
              </w:tabs>
              <w:jc w:val="center"/>
              <w:rPr>
                <w:rFonts w:ascii="Calibri" w:hAnsi="Calibri" w:cs="Calibri"/>
              </w:rPr>
            </w:pPr>
            <w:r>
              <w:rPr>
                <w:rFonts w:ascii="Calibri" w:hAnsi="Calibri" w:cs="Calibri"/>
              </w:rPr>
              <w:t>Informar casos de acoso sexual y por razón de sexo</w:t>
            </w:r>
          </w:p>
        </w:tc>
        <w:tc>
          <w:tcPr>
            <w:tcW w:w="216" w:type="pct"/>
            <w:tcBorders>
              <w:left w:val="single" w:sz="12" w:space="0" w:color="auto"/>
            </w:tcBorders>
            <w:shd w:val="clear" w:color="auto" w:fill="auto"/>
            <w:vAlign w:val="center"/>
          </w:tcPr>
          <w:p w14:paraId="17FC9A5F" w14:textId="77777777" w:rsidR="009A2FEB" w:rsidRPr="005752AF" w:rsidRDefault="009A2FEB" w:rsidP="00BC42C0">
            <w:pPr>
              <w:tabs>
                <w:tab w:val="left" w:pos="1275"/>
              </w:tabs>
              <w:jc w:val="center"/>
              <w:rPr>
                <w:rFonts w:ascii="Calibri" w:hAnsi="Calibri" w:cs="Calibri"/>
              </w:rPr>
            </w:pPr>
          </w:p>
        </w:tc>
        <w:tc>
          <w:tcPr>
            <w:tcW w:w="171" w:type="pct"/>
            <w:shd w:val="clear" w:color="auto" w:fill="auto"/>
            <w:vAlign w:val="center"/>
          </w:tcPr>
          <w:p w14:paraId="50BAE103" w14:textId="77777777" w:rsidR="009A2FEB" w:rsidRPr="005752AF" w:rsidRDefault="009A2FEB" w:rsidP="00BC42C0">
            <w:pPr>
              <w:tabs>
                <w:tab w:val="left" w:pos="1275"/>
              </w:tabs>
              <w:jc w:val="center"/>
              <w:rPr>
                <w:rFonts w:ascii="Calibri" w:hAnsi="Calibri" w:cs="Calibri"/>
              </w:rPr>
            </w:pPr>
          </w:p>
        </w:tc>
        <w:tc>
          <w:tcPr>
            <w:tcW w:w="186" w:type="pct"/>
            <w:tcBorders>
              <w:right w:val="single" w:sz="12" w:space="0" w:color="auto"/>
            </w:tcBorders>
            <w:shd w:val="clear" w:color="auto" w:fill="auto"/>
            <w:vAlign w:val="center"/>
          </w:tcPr>
          <w:p w14:paraId="2C571A44" w14:textId="77777777" w:rsidR="009A2FEB" w:rsidRPr="005752AF" w:rsidRDefault="009A2FEB" w:rsidP="00BC42C0">
            <w:pPr>
              <w:tabs>
                <w:tab w:val="left" w:pos="1275"/>
              </w:tabs>
              <w:jc w:val="center"/>
              <w:rPr>
                <w:rFonts w:ascii="Calibri" w:hAnsi="Calibri" w:cs="Calibri"/>
              </w:rPr>
            </w:pPr>
          </w:p>
        </w:tc>
        <w:tc>
          <w:tcPr>
            <w:tcW w:w="170" w:type="pct"/>
            <w:tcBorders>
              <w:left w:val="single" w:sz="12" w:space="0" w:color="auto"/>
            </w:tcBorders>
            <w:shd w:val="clear" w:color="auto" w:fill="auto"/>
            <w:vAlign w:val="center"/>
          </w:tcPr>
          <w:p w14:paraId="249764F1" w14:textId="77777777" w:rsidR="009A2FEB" w:rsidRPr="005752AF" w:rsidRDefault="009A2FEB" w:rsidP="00BC42C0">
            <w:pPr>
              <w:tabs>
                <w:tab w:val="left" w:pos="1275"/>
              </w:tabs>
              <w:jc w:val="center"/>
              <w:rPr>
                <w:rFonts w:ascii="Calibri" w:hAnsi="Calibri" w:cs="Calibri"/>
              </w:rPr>
            </w:pPr>
          </w:p>
        </w:tc>
        <w:tc>
          <w:tcPr>
            <w:tcW w:w="170" w:type="pct"/>
            <w:shd w:val="clear" w:color="auto" w:fill="BFBFBF" w:themeFill="background1" w:themeFillShade="BF"/>
            <w:vAlign w:val="center"/>
          </w:tcPr>
          <w:p w14:paraId="5F083AE7" w14:textId="77777777" w:rsidR="009A2FEB" w:rsidRPr="005752AF" w:rsidRDefault="009A2FEB" w:rsidP="00BC42C0">
            <w:pPr>
              <w:tabs>
                <w:tab w:val="left" w:pos="1275"/>
              </w:tabs>
              <w:jc w:val="center"/>
              <w:rPr>
                <w:rFonts w:ascii="Calibri" w:hAnsi="Calibri" w:cs="Calibri"/>
              </w:rPr>
            </w:pPr>
          </w:p>
        </w:tc>
        <w:tc>
          <w:tcPr>
            <w:tcW w:w="170" w:type="pct"/>
            <w:shd w:val="clear" w:color="auto" w:fill="auto"/>
            <w:vAlign w:val="center"/>
          </w:tcPr>
          <w:p w14:paraId="59C8A973" w14:textId="77777777" w:rsidR="009A2FEB" w:rsidRPr="005752AF" w:rsidRDefault="009A2FEB" w:rsidP="00BC42C0">
            <w:pPr>
              <w:tabs>
                <w:tab w:val="left" w:pos="1275"/>
              </w:tabs>
              <w:jc w:val="center"/>
              <w:rPr>
                <w:rFonts w:ascii="Calibri" w:hAnsi="Calibri" w:cs="Calibri"/>
              </w:rPr>
            </w:pPr>
          </w:p>
        </w:tc>
        <w:tc>
          <w:tcPr>
            <w:tcW w:w="171" w:type="pct"/>
            <w:tcBorders>
              <w:right w:val="single" w:sz="12" w:space="0" w:color="auto"/>
            </w:tcBorders>
            <w:shd w:val="clear" w:color="auto" w:fill="auto"/>
            <w:vAlign w:val="center"/>
          </w:tcPr>
          <w:p w14:paraId="02199273" w14:textId="77777777" w:rsidR="009A2FEB" w:rsidRPr="005752AF" w:rsidRDefault="009A2FEB" w:rsidP="00BC42C0">
            <w:pPr>
              <w:tabs>
                <w:tab w:val="left" w:pos="1275"/>
              </w:tabs>
              <w:jc w:val="center"/>
              <w:rPr>
                <w:rFonts w:ascii="Calibri" w:hAnsi="Calibri" w:cs="Calibri"/>
              </w:rPr>
            </w:pPr>
          </w:p>
        </w:tc>
        <w:tc>
          <w:tcPr>
            <w:tcW w:w="170" w:type="pct"/>
            <w:tcBorders>
              <w:left w:val="single" w:sz="12" w:space="0" w:color="auto"/>
            </w:tcBorders>
            <w:shd w:val="clear" w:color="auto" w:fill="auto"/>
            <w:vAlign w:val="center"/>
          </w:tcPr>
          <w:p w14:paraId="2A13E7F2" w14:textId="77777777" w:rsidR="009A2FEB" w:rsidRPr="005752AF" w:rsidRDefault="009A2FEB" w:rsidP="00BC42C0">
            <w:pPr>
              <w:tabs>
                <w:tab w:val="left" w:pos="1275"/>
              </w:tabs>
              <w:jc w:val="center"/>
              <w:rPr>
                <w:rFonts w:ascii="Calibri" w:hAnsi="Calibri" w:cs="Calibri"/>
              </w:rPr>
            </w:pPr>
          </w:p>
        </w:tc>
        <w:tc>
          <w:tcPr>
            <w:tcW w:w="170" w:type="pct"/>
            <w:shd w:val="clear" w:color="auto" w:fill="BFBFBF" w:themeFill="background1" w:themeFillShade="BF"/>
            <w:vAlign w:val="center"/>
          </w:tcPr>
          <w:p w14:paraId="58B60229" w14:textId="77777777" w:rsidR="009A2FEB" w:rsidRPr="005752AF" w:rsidRDefault="009A2FEB" w:rsidP="00BC42C0">
            <w:pPr>
              <w:tabs>
                <w:tab w:val="left" w:pos="1275"/>
              </w:tabs>
              <w:jc w:val="center"/>
              <w:rPr>
                <w:rFonts w:ascii="Calibri" w:hAnsi="Calibri" w:cs="Calibri"/>
              </w:rPr>
            </w:pPr>
          </w:p>
        </w:tc>
        <w:tc>
          <w:tcPr>
            <w:tcW w:w="170" w:type="pct"/>
            <w:shd w:val="clear" w:color="auto" w:fill="auto"/>
            <w:vAlign w:val="center"/>
          </w:tcPr>
          <w:p w14:paraId="597DC82B" w14:textId="77777777" w:rsidR="009A2FEB" w:rsidRPr="005752AF" w:rsidRDefault="009A2FEB" w:rsidP="00BC42C0">
            <w:pPr>
              <w:tabs>
                <w:tab w:val="left" w:pos="1275"/>
              </w:tabs>
              <w:jc w:val="center"/>
              <w:rPr>
                <w:rFonts w:ascii="Calibri" w:hAnsi="Calibri" w:cs="Calibri"/>
              </w:rPr>
            </w:pPr>
          </w:p>
        </w:tc>
        <w:tc>
          <w:tcPr>
            <w:tcW w:w="171" w:type="pct"/>
            <w:tcBorders>
              <w:right w:val="single" w:sz="12" w:space="0" w:color="auto"/>
            </w:tcBorders>
            <w:shd w:val="clear" w:color="auto" w:fill="auto"/>
            <w:vAlign w:val="center"/>
          </w:tcPr>
          <w:p w14:paraId="4974FB54" w14:textId="77777777" w:rsidR="009A2FEB" w:rsidRPr="005752AF" w:rsidRDefault="009A2FEB" w:rsidP="00BC42C0">
            <w:pPr>
              <w:tabs>
                <w:tab w:val="left" w:pos="1275"/>
              </w:tabs>
              <w:jc w:val="center"/>
              <w:rPr>
                <w:rFonts w:ascii="Calibri" w:hAnsi="Calibri" w:cs="Calibri"/>
              </w:rPr>
            </w:pPr>
          </w:p>
        </w:tc>
        <w:tc>
          <w:tcPr>
            <w:tcW w:w="170" w:type="pct"/>
            <w:tcBorders>
              <w:left w:val="single" w:sz="12" w:space="0" w:color="auto"/>
            </w:tcBorders>
            <w:shd w:val="clear" w:color="auto" w:fill="auto"/>
            <w:vAlign w:val="center"/>
          </w:tcPr>
          <w:p w14:paraId="27DA99F6" w14:textId="77777777" w:rsidR="009A2FEB" w:rsidRPr="005752AF" w:rsidRDefault="009A2FEB" w:rsidP="00BC42C0">
            <w:pPr>
              <w:tabs>
                <w:tab w:val="left" w:pos="1275"/>
              </w:tabs>
              <w:jc w:val="center"/>
              <w:rPr>
                <w:rFonts w:ascii="Calibri" w:hAnsi="Calibri" w:cs="Calibri"/>
              </w:rPr>
            </w:pPr>
          </w:p>
        </w:tc>
        <w:tc>
          <w:tcPr>
            <w:tcW w:w="170" w:type="pct"/>
            <w:shd w:val="clear" w:color="auto" w:fill="BFBFBF" w:themeFill="background1" w:themeFillShade="BF"/>
            <w:vAlign w:val="center"/>
          </w:tcPr>
          <w:p w14:paraId="0851410C" w14:textId="77777777" w:rsidR="009A2FEB" w:rsidRPr="005752AF" w:rsidRDefault="009A2FEB" w:rsidP="00BC42C0">
            <w:pPr>
              <w:tabs>
                <w:tab w:val="left" w:pos="1275"/>
              </w:tabs>
              <w:jc w:val="center"/>
              <w:rPr>
                <w:rFonts w:ascii="Calibri" w:hAnsi="Calibri" w:cs="Calibri"/>
              </w:rPr>
            </w:pPr>
          </w:p>
        </w:tc>
        <w:tc>
          <w:tcPr>
            <w:tcW w:w="204" w:type="pct"/>
            <w:tcBorders>
              <w:right w:val="single" w:sz="12" w:space="0" w:color="auto"/>
            </w:tcBorders>
            <w:shd w:val="clear" w:color="auto" w:fill="auto"/>
          </w:tcPr>
          <w:p w14:paraId="30391232" w14:textId="77777777" w:rsidR="009A2FEB" w:rsidRPr="005752AF" w:rsidRDefault="009A2FEB" w:rsidP="00BC42C0">
            <w:pPr>
              <w:tabs>
                <w:tab w:val="left" w:pos="1275"/>
              </w:tabs>
              <w:jc w:val="center"/>
              <w:rPr>
                <w:rFonts w:ascii="Calibri" w:hAnsi="Calibri" w:cs="Calibri"/>
              </w:rPr>
            </w:pPr>
          </w:p>
        </w:tc>
        <w:tc>
          <w:tcPr>
            <w:tcW w:w="205" w:type="pct"/>
            <w:tcBorders>
              <w:right w:val="single" w:sz="12" w:space="0" w:color="auto"/>
            </w:tcBorders>
            <w:shd w:val="clear" w:color="auto" w:fill="auto"/>
          </w:tcPr>
          <w:p w14:paraId="187BE1C8" w14:textId="77777777" w:rsidR="009A2FEB" w:rsidRPr="005752AF" w:rsidRDefault="009A2FEB" w:rsidP="00BC42C0">
            <w:pPr>
              <w:tabs>
                <w:tab w:val="left" w:pos="1275"/>
              </w:tabs>
              <w:jc w:val="center"/>
              <w:rPr>
                <w:rFonts w:ascii="Calibri" w:hAnsi="Calibri" w:cs="Calibri"/>
              </w:rPr>
            </w:pPr>
          </w:p>
        </w:tc>
        <w:tc>
          <w:tcPr>
            <w:tcW w:w="204" w:type="pct"/>
            <w:tcBorders>
              <w:right w:val="single" w:sz="12" w:space="0" w:color="auto"/>
            </w:tcBorders>
            <w:shd w:val="clear" w:color="auto" w:fill="auto"/>
          </w:tcPr>
          <w:p w14:paraId="6391726C" w14:textId="77777777" w:rsidR="009A2FEB" w:rsidRPr="005752AF" w:rsidRDefault="009A2FEB" w:rsidP="00BC42C0">
            <w:pPr>
              <w:tabs>
                <w:tab w:val="left" w:pos="1275"/>
              </w:tabs>
              <w:jc w:val="center"/>
              <w:rPr>
                <w:rFonts w:ascii="Calibri" w:hAnsi="Calibri" w:cs="Calibri"/>
              </w:rPr>
            </w:pPr>
          </w:p>
        </w:tc>
      </w:tr>
      <w:tr w:rsidR="009A2FEB" w:rsidRPr="005752AF" w14:paraId="1143642A" w14:textId="77777777" w:rsidTr="009A2FEB">
        <w:tc>
          <w:tcPr>
            <w:tcW w:w="927" w:type="pct"/>
            <w:vMerge/>
            <w:tcBorders>
              <w:left w:val="single" w:sz="12" w:space="0" w:color="auto"/>
            </w:tcBorders>
            <w:shd w:val="clear" w:color="auto" w:fill="FFFFFF" w:themeFill="background1"/>
            <w:vAlign w:val="center"/>
          </w:tcPr>
          <w:p w14:paraId="62177D02" w14:textId="77777777" w:rsidR="009A2FEB" w:rsidRPr="005752AF" w:rsidRDefault="009A2FEB" w:rsidP="00BC42C0">
            <w:pPr>
              <w:tabs>
                <w:tab w:val="left" w:pos="1275"/>
              </w:tabs>
              <w:jc w:val="center"/>
              <w:rPr>
                <w:rFonts w:ascii="Calibri" w:hAnsi="Calibri" w:cs="Calibri"/>
                <w:b/>
                <w:bCs/>
              </w:rPr>
            </w:pPr>
          </w:p>
        </w:tc>
        <w:tc>
          <w:tcPr>
            <w:tcW w:w="1186" w:type="pct"/>
            <w:tcBorders>
              <w:right w:val="single" w:sz="12" w:space="0" w:color="auto"/>
            </w:tcBorders>
            <w:vAlign w:val="center"/>
          </w:tcPr>
          <w:p w14:paraId="3A23B268" w14:textId="77777777" w:rsidR="009A2FEB" w:rsidRDefault="009A2FEB" w:rsidP="00BC42C0">
            <w:pPr>
              <w:tabs>
                <w:tab w:val="left" w:pos="1275"/>
              </w:tabs>
              <w:jc w:val="center"/>
              <w:rPr>
                <w:rFonts w:ascii="Calibri" w:hAnsi="Calibri" w:cs="Calibri"/>
              </w:rPr>
            </w:pPr>
            <w:r>
              <w:rPr>
                <w:rFonts w:ascii="Calibri" w:hAnsi="Calibri" w:cs="Calibri"/>
              </w:rPr>
              <w:t>Informar evolución casos acoso</w:t>
            </w:r>
          </w:p>
        </w:tc>
        <w:tc>
          <w:tcPr>
            <w:tcW w:w="216" w:type="pct"/>
            <w:tcBorders>
              <w:left w:val="single" w:sz="12" w:space="0" w:color="auto"/>
            </w:tcBorders>
            <w:shd w:val="clear" w:color="auto" w:fill="FFFFFF" w:themeFill="background1"/>
            <w:vAlign w:val="center"/>
          </w:tcPr>
          <w:p w14:paraId="7CD3A9E0" w14:textId="77777777" w:rsidR="009A2FEB" w:rsidRPr="005752AF" w:rsidRDefault="009A2FEB" w:rsidP="00BC42C0">
            <w:pPr>
              <w:tabs>
                <w:tab w:val="left" w:pos="1275"/>
              </w:tabs>
              <w:jc w:val="center"/>
              <w:rPr>
                <w:rFonts w:ascii="Calibri" w:hAnsi="Calibri" w:cs="Calibri"/>
              </w:rPr>
            </w:pPr>
          </w:p>
        </w:tc>
        <w:tc>
          <w:tcPr>
            <w:tcW w:w="171" w:type="pct"/>
            <w:shd w:val="clear" w:color="auto" w:fill="FFFFFF" w:themeFill="background1"/>
            <w:vAlign w:val="center"/>
          </w:tcPr>
          <w:p w14:paraId="5F28FFB8" w14:textId="77777777" w:rsidR="009A2FEB" w:rsidRPr="005752AF" w:rsidRDefault="009A2FEB" w:rsidP="00BC42C0">
            <w:pPr>
              <w:tabs>
                <w:tab w:val="left" w:pos="1275"/>
              </w:tabs>
              <w:jc w:val="center"/>
              <w:rPr>
                <w:rFonts w:ascii="Calibri" w:hAnsi="Calibri" w:cs="Calibri"/>
              </w:rPr>
            </w:pPr>
          </w:p>
        </w:tc>
        <w:tc>
          <w:tcPr>
            <w:tcW w:w="186" w:type="pct"/>
            <w:tcBorders>
              <w:right w:val="single" w:sz="12" w:space="0" w:color="auto"/>
            </w:tcBorders>
            <w:shd w:val="clear" w:color="auto" w:fill="FFFFFF" w:themeFill="background1"/>
            <w:vAlign w:val="center"/>
          </w:tcPr>
          <w:p w14:paraId="42E70DBC" w14:textId="77777777" w:rsidR="009A2FEB" w:rsidRPr="005752AF" w:rsidRDefault="009A2FEB" w:rsidP="00BC42C0">
            <w:pPr>
              <w:tabs>
                <w:tab w:val="left" w:pos="1275"/>
              </w:tabs>
              <w:jc w:val="center"/>
              <w:rPr>
                <w:rFonts w:ascii="Calibri" w:hAnsi="Calibri" w:cs="Calibri"/>
              </w:rPr>
            </w:pPr>
          </w:p>
        </w:tc>
        <w:tc>
          <w:tcPr>
            <w:tcW w:w="170" w:type="pct"/>
            <w:tcBorders>
              <w:left w:val="single" w:sz="12" w:space="0" w:color="auto"/>
            </w:tcBorders>
            <w:shd w:val="clear" w:color="auto" w:fill="FFFFFF" w:themeFill="background1"/>
            <w:vAlign w:val="center"/>
          </w:tcPr>
          <w:p w14:paraId="3506C19C" w14:textId="77777777" w:rsidR="009A2FEB" w:rsidRPr="005752AF" w:rsidRDefault="009A2FEB" w:rsidP="00BC42C0">
            <w:pPr>
              <w:tabs>
                <w:tab w:val="left" w:pos="1275"/>
              </w:tabs>
              <w:jc w:val="center"/>
              <w:rPr>
                <w:rFonts w:ascii="Calibri" w:hAnsi="Calibri" w:cs="Calibri"/>
              </w:rPr>
            </w:pPr>
          </w:p>
        </w:tc>
        <w:tc>
          <w:tcPr>
            <w:tcW w:w="170" w:type="pct"/>
            <w:shd w:val="clear" w:color="auto" w:fill="BFBFBF" w:themeFill="background1" w:themeFillShade="BF"/>
            <w:vAlign w:val="center"/>
          </w:tcPr>
          <w:p w14:paraId="5F3E4F1E" w14:textId="77777777" w:rsidR="009A2FEB" w:rsidRPr="005752AF" w:rsidRDefault="009A2FEB" w:rsidP="00BC42C0">
            <w:pPr>
              <w:tabs>
                <w:tab w:val="left" w:pos="1275"/>
              </w:tabs>
              <w:jc w:val="center"/>
              <w:rPr>
                <w:rFonts w:ascii="Calibri" w:hAnsi="Calibri" w:cs="Calibri"/>
              </w:rPr>
            </w:pPr>
          </w:p>
        </w:tc>
        <w:tc>
          <w:tcPr>
            <w:tcW w:w="170" w:type="pct"/>
            <w:shd w:val="clear" w:color="auto" w:fill="FFFFFF" w:themeFill="background1"/>
            <w:vAlign w:val="center"/>
          </w:tcPr>
          <w:p w14:paraId="746E1CBE" w14:textId="77777777" w:rsidR="009A2FEB" w:rsidRPr="005752AF" w:rsidRDefault="009A2FEB" w:rsidP="00BC42C0">
            <w:pPr>
              <w:tabs>
                <w:tab w:val="left" w:pos="1275"/>
              </w:tabs>
              <w:jc w:val="center"/>
              <w:rPr>
                <w:rFonts w:ascii="Calibri" w:hAnsi="Calibri" w:cs="Calibri"/>
              </w:rPr>
            </w:pPr>
          </w:p>
        </w:tc>
        <w:tc>
          <w:tcPr>
            <w:tcW w:w="171" w:type="pct"/>
            <w:tcBorders>
              <w:right w:val="single" w:sz="12" w:space="0" w:color="auto"/>
            </w:tcBorders>
            <w:shd w:val="clear" w:color="auto" w:fill="FFFFFF" w:themeFill="background1"/>
            <w:vAlign w:val="center"/>
          </w:tcPr>
          <w:p w14:paraId="3F51A5FA" w14:textId="77777777" w:rsidR="009A2FEB" w:rsidRPr="005752AF" w:rsidRDefault="009A2FEB" w:rsidP="00BC42C0">
            <w:pPr>
              <w:tabs>
                <w:tab w:val="left" w:pos="1275"/>
              </w:tabs>
              <w:jc w:val="center"/>
              <w:rPr>
                <w:rFonts w:ascii="Calibri" w:hAnsi="Calibri" w:cs="Calibri"/>
              </w:rPr>
            </w:pPr>
          </w:p>
        </w:tc>
        <w:tc>
          <w:tcPr>
            <w:tcW w:w="170" w:type="pct"/>
            <w:tcBorders>
              <w:left w:val="single" w:sz="12" w:space="0" w:color="auto"/>
            </w:tcBorders>
            <w:shd w:val="clear" w:color="auto" w:fill="FFFFFF" w:themeFill="background1"/>
            <w:vAlign w:val="center"/>
          </w:tcPr>
          <w:p w14:paraId="3A593286" w14:textId="77777777" w:rsidR="009A2FEB" w:rsidRPr="005752AF" w:rsidRDefault="009A2FEB" w:rsidP="00BC42C0">
            <w:pPr>
              <w:tabs>
                <w:tab w:val="left" w:pos="1275"/>
              </w:tabs>
              <w:jc w:val="center"/>
              <w:rPr>
                <w:rFonts w:ascii="Calibri" w:hAnsi="Calibri" w:cs="Calibri"/>
              </w:rPr>
            </w:pPr>
          </w:p>
        </w:tc>
        <w:tc>
          <w:tcPr>
            <w:tcW w:w="170" w:type="pct"/>
            <w:shd w:val="clear" w:color="auto" w:fill="BFBFBF" w:themeFill="background1" w:themeFillShade="BF"/>
            <w:vAlign w:val="center"/>
          </w:tcPr>
          <w:p w14:paraId="0AF41C32" w14:textId="77777777" w:rsidR="009A2FEB" w:rsidRPr="005752AF" w:rsidRDefault="009A2FEB" w:rsidP="00BC42C0">
            <w:pPr>
              <w:tabs>
                <w:tab w:val="left" w:pos="1275"/>
              </w:tabs>
              <w:jc w:val="center"/>
              <w:rPr>
                <w:rFonts w:ascii="Calibri" w:hAnsi="Calibri" w:cs="Calibri"/>
              </w:rPr>
            </w:pPr>
          </w:p>
        </w:tc>
        <w:tc>
          <w:tcPr>
            <w:tcW w:w="170" w:type="pct"/>
            <w:shd w:val="clear" w:color="auto" w:fill="FFFFFF" w:themeFill="background1"/>
            <w:vAlign w:val="center"/>
          </w:tcPr>
          <w:p w14:paraId="51EA51A7" w14:textId="77777777" w:rsidR="009A2FEB" w:rsidRPr="005752AF" w:rsidRDefault="009A2FEB" w:rsidP="00BC42C0">
            <w:pPr>
              <w:tabs>
                <w:tab w:val="left" w:pos="1275"/>
              </w:tabs>
              <w:jc w:val="center"/>
              <w:rPr>
                <w:rFonts w:ascii="Calibri" w:hAnsi="Calibri" w:cs="Calibri"/>
              </w:rPr>
            </w:pPr>
          </w:p>
        </w:tc>
        <w:tc>
          <w:tcPr>
            <w:tcW w:w="171" w:type="pct"/>
            <w:tcBorders>
              <w:right w:val="single" w:sz="12" w:space="0" w:color="auto"/>
            </w:tcBorders>
            <w:shd w:val="clear" w:color="auto" w:fill="FFFFFF" w:themeFill="background1"/>
            <w:vAlign w:val="center"/>
          </w:tcPr>
          <w:p w14:paraId="254B42F2" w14:textId="77777777" w:rsidR="009A2FEB" w:rsidRPr="005752AF" w:rsidRDefault="009A2FEB" w:rsidP="00BC42C0">
            <w:pPr>
              <w:tabs>
                <w:tab w:val="left" w:pos="1275"/>
              </w:tabs>
              <w:jc w:val="center"/>
              <w:rPr>
                <w:rFonts w:ascii="Calibri" w:hAnsi="Calibri" w:cs="Calibri"/>
              </w:rPr>
            </w:pPr>
          </w:p>
        </w:tc>
        <w:tc>
          <w:tcPr>
            <w:tcW w:w="170" w:type="pct"/>
            <w:tcBorders>
              <w:left w:val="single" w:sz="12" w:space="0" w:color="auto"/>
            </w:tcBorders>
            <w:shd w:val="clear" w:color="auto" w:fill="FFFFFF" w:themeFill="background1"/>
            <w:vAlign w:val="center"/>
          </w:tcPr>
          <w:p w14:paraId="5353F822" w14:textId="77777777" w:rsidR="009A2FEB" w:rsidRPr="005752AF" w:rsidRDefault="009A2FEB" w:rsidP="00BC42C0">
            <w:pPr>
              <w:tabs>
                <w:tab w:val="left" w:pos="1275"/>
              </w:tabs>
              <w:jc w:val="center"/>
              <w:rPr>
                <w:rFonts w:ascii="Calibri" w:hAnsi="Calibri" w:cs="Calibri"/>
              </w:rPr>
            </w:pPr>
          </w:p>
        </w:tc>
        <w:tc>
          <w:tcPr>
            <w:tcW w:w="170" w:type="pct"/>
            <w:shd w:val="clear" w:color="auto" w:fill="BFBFBF" w:themeFill="background1" w:themeFillShade="BF"/>
            <w:vAlign w:val="center"/>
          </w:tcPr>
          <w:p w14:paraId="57630F5C" w14:textId="77777777" w:rsidR="009A2FEB" w:rsidRPr="005752AF" w:rsidRDefault="009A2FEB" w:rsidP="00BC42C0">
            <w:pPr>
              <w:tabs>
                <w:tab w:val="left" w:pos="1275"/>
              </w:tabs>
              <w:jc w:val="center"/>
              <w:rPr>
                <w:rFonts w:ascii="Calibri" w:hAnsi="Calibri" w:cs="Calibri"/>
              </w:rPr>
            </w:pPr>
          </w:p>
        </w:tc>
        <w:tc>
          <w:tcPr>
            <w:tcW w:w="204" w:type="pct"/>
            <w:tcBorders>
              <w:right w:val="single" w:sz="12" w:space="0" w:color="auto"/>
            </w:tcBorders>
            <w:shd w:val="clear" w:color="auto" w:fill="FFFFFF" w:themeFill="background1"/>
          </w:tcPr>
          <w:p w14:paraId="0E51228D" w14:textId="77777777" w:rsidR="009A2FEB" w:rsidRPr="005752AF" w:rsidRDefault="009A2FEB" w:rsidP="00BC42C0">
            <w:pPr>
              <w:tabs>
                <w:tab w:val="left" w:pos="1275"/>
              </w:tabs>
              <w:jc w:val="center"/>
              <w:rPr>
                <w:rFonts w:ascii="Calibri" w:hAnsi="Calibri" w:cs="Calibri"/>
              </w:rPr>
            </w:pPr>
          </w:p>
        </w:tc>
        <w:tc>
          <w:tcPr>
            <w:tcW w:w="205" w:type="pct"/>
            <w:tcBorders>
              <w:right w:val="single" w:sz="12" w:space="0" w:color="auto"/>
            </w:tcBorders>
            <w:shd w:val="clear" w:color="auto" w:fill="FFFFFF" w:themeFill="background1"/>
          </w:tcPr>
          <w:p w14:paraId="59A744CD" w14:textId="77777777" w:rsidR="009A2FEB" w:rsidRPr="005752AF" w:rsidRDefault="009A2FEB" w:rsidP="00BC42C0">
            <w:pPr>
              <w:tabs>
                <w:tab w:val="left" w:pos="1275"/>
              </w:tabs>
              <w:jc w:val="center"/>
              <w:rPr>
                <w:rFonts w:ascii="Calibri" w:hAnsi="Calibri" w:cs="Calibri"/>
              </w:rPr>
            </w:pPr>
          </w:p>
        </w:tc>
        <w:tc>
          <w:tcPr>
            <w:tcW w:w="204" w:type="pct"/>
            <w:tcBorders>
              <w:right w:val="single" w:sz="12" w:space="0" w:color="auto"/>
            </w:tcBorders>
            <w:shd w:val="clear" w:color="auto" w:fill="FFFFFF" w:themeFill="background1"/>
          </w:tcPr>
          <w:p w14:paraId="0107548D" w14:textId="77777777" w:rsidR="009A2FEB" w:rsidRPr="005752AF" w:rsidRDefault="009A2FEB" w:rsidP="00BC42C0">
            <w:pPr>
              <w:tabs>
                <w:tab w:val="left" w:pos="1275"/>
              </w:tabs>
              <w:jc w:val="center"/>
              <w:rPr>
                <w:rFonts w:ascii="Calibri" w:hAnsi="Calibri" w:cs="Calibri"/>
              </w:rPr>
            </w:pPr>
          </w:p>
        </w:tc>
      </w:tr>
      <w:tr w:rsidR="009A2FEB" w:rsidRPr="005752AF" w14:paraId="4E9CA5EB" w14:textId="77777777" w:rsidTr="009A2FEB">
        <w:tc>
          <w:tcPr>
            <w:tcW w:w="927" w:type="pct"/>
            <w:vMerge/>
            <w:tcBorders>
              <w:left w:val="single" w:sz="12" w:space="0" w:color="auto"/>
            </w:tcBorders>
            <w:shd w:val="clear" w:color="auto" w:fill="FFFFFF" w:themeFill="background1"/>
            <w:vAlign w:val="center"/>
          </w:tcPr>
          <w:p w14:paraId="616668E9" w14:textId="77777777" w:rsidR="009A2FEB" w:rsidRPr="005752AF" w:rsidRDefault="009A2FEB" w:rsidP="00BC42C0">
            <w:pPr>
              <w:tabs>
                <w:tab w:val="left" w:pos="1275"/>
              </w:tabs>
              <w:jc w:val="center"/>
              <w:rPr>
                <w:rFonts w:ascii="Calibri" w:hAnsi="Calibri" w:cs="Calibri"/>
                <w:b/>
                <w:bCs/>
              </w:rPr>
            </w:pPr>
          </w:p>
        </w:tc>
        <w:tc>
          <w:tcPr>
            <w:tcW w:w="1186" w:type="pct"/>
            <w:tcBorders>
              <w:right w:val="single" w:sz="12" w:space="0" w:color="auto"/>
            </w:tcBorders>
            <w:vAlign w:val="center"/>
          </w:tcPr>
          <w:p w14:paraId="30D3AD31" w14:textId="77777777" w:rsidR="009A2FEB" w:rsidRDefault="009A2FEB" w:rsidP="00BC42C0">
            <w:pPr>
              <w:tabs>
                <w:tab w:val="left" w:pos="1275"/>
              </w:tabs>
              <w:jc w:val="center"/>
              <w:rPr>
                <w:rFonts w:ascii="Calibri" w:hAnsi="Calibri" w:cs="Calibri"/>
              </w:rPr>
            </w:pPr>
            <w:r>
              <w:rPr>
                <w:rFonts w:ascii="Calibri" w:hAnsi="Calibri" w:cs="Calibri"/>
              </w:rPr>
              <w:t>Crear email denuncias</w:t>
            </w:r>
          </w:p>
        </w:tc>
        <w:tc>
          <w:tcPr>
            <w:tcW w:w="216" w:type="pct"/>
            <w:tcBorders>
              <w:left w:val="single" w:sz="12" w:space="0" w:color="auto"/>
            </w:tcBorders>
            <w:shd w:val="clear" w:color="auto" w:fill="8064A2" w:themeFill="accent4"/>
            <w:vAlign w:val="center"/>
          </w:tcPr>
          <w:p w14:paraId="1E378393" w14:textId="77777777" w:rsidR="009A2FEB" w:rsidRPr="005752AF" w:rsidRDefault="009A2FEB" w:rsidP="00BC42C0">
            <w:pPr>
              <w:tabs>
                <w:tab w:val="left" w:pos="1275"/>
              </w:tabs>
              <w:jc w:val="center"/>
              <w:rPr>
                <w:rFonts w:ascii="Calibri" w:hAnsi="Calibri" w:cs="Calibri"/>
              </w:rPr>
            </w:pPr>
          </w:p>
        </w:tc>
        <w:tc>
          <w:tcPr>
            <w:tcW w:w="171" w:type="pct"/>
            <w:shd w:val="clear" w:color="auto" w:fill="BFBFBF" w:themeFill="background1" w:themeFillShade="BF"/>
            <w:vAlign w:val="center"/>
          </w:tcPr>
          <w:p w14:paraId="52BF6595" w14:textId="77777777" w:rsidR="009A2FEB" w:rsidRPr="005752AF" w:rsidRDefault="009A2FEB" w:rsidP="00BC42C0">
            <w:pPr>
              <w:tabs>
                <w:tab w:val="left" w:pos="1275"/>
              </w:tabs>
              <w:jc w:val="center"/>
              <w:rPr>
                <w:rFonts w:ascii="Calibri" w:hAnsi="Calibri" w:cs="Calibri"/>
              </w:rPr>
            </w:pPr>
          </w:p>
        </w:tc>
        <w:tc>
          <w:tcPr>
            <w:tcW w:w="186" w:type="pct"/>
            <w:tcBorders>
              <w:right w:val="single" w:sz="12" w:space="0" w:color="auto"/>
            </w:tcBorders>
            <w:shd w:val="clear" w:color="auto" w:fill="BFBFBF" w:themeFill="background1" w:themeFillShade="BF"/>
            <w:vAlign w:val="center"/>
          </w:tcPr>
          <w:p w14:paraId="13A8F467" w14:textId="77777777" w:rsidR="009A2FEB" w:rsidRPr="005752AF" w:rsidRDefault="009A2FEB" w:rsidP="00BC42C0">
            <w:pPr>
              <w:tabs>
                <w:tab w:val="left" w:pos="1275"/>
              </w:tabs>
              <w:jc w:val="center"/>
              <w:rPr>
                <w:rFonts w:ascii="Calibri" w:hAnsi="Calibri" w:cs="Calibri"/>
              </w:rPr>
            </w:pPr>
          </w:p>
        </w:tc>
        <w:tc>
          <w:tcPr>
            <w:tcW w:w="170" w:type="pct"/>
            <w:tcBorders>
              <w:left w:val="single" w:sz="12" w:space="0" w:color="auto"/>
            </w:tcBorders>
            <w:shd w:val="clear" w:color="auto" w:fill="BFBFBF" w:themeFill="background1" w:themeFillShade="BF"/>
            <w:vAlign w:val="center"/>
          </w:tcPr>
          <w:p w14:paraId="53B4BCC7" w14:textId="77777777" w:rsidR="009A2FEB" w:rsidRPr="005752AF" w:rsidRDefault="009A2FEB" w:rsidP="00BC42C0">
            <w:pPr>
              <w:tabs>
                <w:tab w:val="left" w:pos="1275"/>
              </w:tabs>
              <w:jc w:val="center"/>
              <w:rPr>
                <w:rFonts w:ascii="Calibri" w:hAnsi="Calibri" w:cs="Calibri"/>
              </w:rPr>
            </w:pPr>
          </w:p>
        </w:tc>
        <w:tc>
          <w:tcPr>
            <w:tcW w:w="170" w:type="pct"/>
            <w:shd w:val="clear" w:color="auto" w:fill="BFBFBF" w:themeFill="background1" w:themeFillShade="BF"/>
            <w:vAlign w:val="center"/>
          </w:tcPr>
          <w:p w14:paraId="57BB0252" w14:textId="77777777" w:rsidR="009A2FEB" w:rsidRPr="005752AF" w:rsidRDefault="009A2FEB" w:rsidP="00BC42C0">
            <w:pPr>
              <w:tabs>
                <w:tab w:val="left" w:pos="1275"/>
              </w:tabs>
              <w:jc w:val="center"/>
              <w:rPr>
                <w:rFonts w:ascii="Calibri" w:hAnsi="Calibri" w:cs="Calibri"/>
              </w:rPr>
            </w:pPr>
          </w:p>
        </w:tc>
        <w:tc>
          <w:tcPr>
            <w:tcW w:w="170" w:type="pct"/>
            <w:shd w:val="clear" w:color="auto" w:fill="BFBFBF" w:themeFill="background1" w:themeFillShade="BF"/>
            <w:vAlign w:val="center"/>
          </w:tcPr>
          <w:p w14:paraId="3C54F070" w14:textId="77777777" w:rsidR="009A2FEB" w:rsidRPr="005752AF" w:rsidRDefault="009A2FEB" w:rsidP="00BC42C0">
            <w:pPr>
              <w:tabs>
                <w:tab w:val="left" w:pos="1275"/>
              </w:tabs>
              <w:jc w:val="center"/>
              <w:rPr>
                <w:rFonts w:ascii="Calibri" w:hAnsi="Calibri" w:cs="Calibri"/>
              </w:rPr>
            </w:pPr>
          </w:p>
        </w:tc>
        <w:tc>
          <w:tcPr>
            <w:tcW w:w="171" w:type="pct"/>
            <w:tcBorders>
              <w:right w:val="single" w:sz="12" w:space="0" w:color="auto"/>
            </w:tcBorders>
            <w:shd w:val="clear" w:color="auto" w:fill="BFBFBF" w:themeFill="background1" w:themeFillShade="BF"/>
            <w:vAlign w:val="center"/>
          </w:tcPr>
          <w:p w14:paraId="2198BAB4" w14:textId="77777777" w:rsidR="009A2FEB" w:rsidRPr="005752AF" w:rsidRDefault="009A2FEB" w:rsidP="00BC42C0">
            <w:pPr>
              <w:tabs>
                <w:tab w:val="left" w:pos="1275"/>
              </w:tabs>
              <w:jc w:val="center"/>
              <w:rPr>
                <w:rFonts w:ascii="Calibri" w:hAnsi="Calibri" w:cs="Calibri"/>
              </w:rPr>
            </w:pPr>
          </w:p>
        </w:tc>
        <w:tc>
          <w:tcPr>
            <w:tcW w:w="170" w:type="pct"/>
            <w:tcBorders>
              <w:left w:val="single" w:sz="12" w:space="0" w:color="auto"/>
            </w:tcBorders>
            <w:shd w:val="clear" w:color="auto" w:fill="BFBFBF" w:themeFill="background1" w:themeFillShade="BF"/>
            <w:vAlign w:val="center"/>
          </w:tcPr>
          <w:p w14:paraId="7B3F3FD6" w14:textId="77777777" w:rsidR="009A2FEB" w:rsidRPr="005752AF" w:rsidRDefault="009A2FEB" w:rsidP="00BC42C0">
            <w:pPr>
              <w:tabs>
                <w:tab w:val="left" w:pos="1275"/>
              </w:tabs>
              <w:jc w:val="center"/>
              <w:rPr>
                <w:rFonts w:ascii="Calibri" w:hAnsi="Calibri" w:cs="Calibri"/>
              </w:rPr>
            </w:pPr>
          </w:p>
        </w:tc>
        <w:tc>
          <w:tcPr>
            <w:tcW w:w="170" w:type="pct"/>
            <w:shd w:val="clear" w:color="auto" w:fill="BFBFBF" w:themeFill="background1" w:themeFillShade="BF"/>
            <w:vAlign w:val="center"/>
          </w:tcPr>
          <w:p w14:paraId="4480FAA4" w14:textId="77777777" w:rsidR="009A2FEB" w:rsidRPr="005752AF" w:rsidRDefault="009A2FEB" w:rsidP="00BC42C0">
            <w:pPr>
              <w:tabs>
                <w:tab w:val="left" w:pos="1275"/>
              </w:tabs>
              <w:jc w:val="center"/>
              <w:rPr>
                <w:rFonts w:ascii="Calibri" w:hAnsi="Calibri" w:cs="Calibri"/>
              </w:rPr>
            </w:pPr>
          </w:p>
        </w:tc>
        <w:tc>
          <w:tcPr>
            <w:tcW w:w="170" w:type="pct"/>
            <w:shd w:val="clear" w:color="auto" w:fill="BFBFBF" w:themeFill="background1" w:themeFillShade="BF"/>
            <w:vAlign w:val="center"/>
          </w:tcPr>
          <w:p w14:paraId="231C2FD6" w14:textId="77777777" w:rsidR="009A2FEB" w:rsidRPr="005752AF" w:rsidRDefault="009A2FEB" w:rsidP="00BC42C0">
            <w:pPr>
              <w:tabs>
                <w:tab w:val="left" w:pos="1275"/>
              </w:tabs>
              <w:jc w:val="center"/>
              <w:rPr>
                <w:rFonts w:ascii="Calibri" w:hAnsi="Calibri" w:cs="Calibri"/>
              </w:rPr>
            </w:pPr>
          </w:p>
        </w:tc>
        <w:tc>
          <w:tcPr>
            <w:tcW w:w="171" w:type="pct"/>
            <w:tcBorders>
              <w:right w:val="single" w:sz="12" w:space="0" w:color="auto"/>
            </w:tcBorders>
            <w:shd w:val="clear" w:color="auto" w:fill="BFBFBF" w:themeFill="background1" w:themeFillShade="BF"/>
            <w:vAlign w:val="center"/>
          </w:tcPr>
          <w:p w14:paraId="0B63D872" w14:textId="77777777" w:rsidR="009A2FEB" w:rsidRPr="005752AF" w:rsidRDefault="009A2FEB" w:rsidP="00BC42C0">
            <w:pPr>
              <w:tabs>
                <w:tab w:val="left" w:pos="1275"/>
              </w:tabs>
              <w:jc w:val="center"/>
              <w:rPr>
                <w:rFonts w:ascii="Calibri" w:hAnsi="Calibri" w:cs="Calibri"/>
              </w:rPr>
            </w:pPr>
          </w:p>
        </w:tc>
        <w:tc>
          <w:tcPr>
            <w:tcW w:w="170" w:type="pct"/>
            <w:tcBorders>
              <w:left w:val="single" w:sz="12" w:space="0" w:color="auto"/>
            </w:tcBorders>
            <w:shd w:val="clear" w:color="auto" w:fill="BFBFBF" w:themeFill="background1" w:themeFillShade="BF"/>
            <w:vAlign w:val="center"/>
          </w:tcPr>
          <w:p w14:paraId="10734DA1" w14:textId="77777777" w:rsidR="009A2FEB" w:rsidRPr="005752AF" w:rsidRDefault="009A2FEB" w:rsidP="00BC42C0">
            <w:pPr>
              <w:tabs>
                <w:tab w:val="left" w:pos="1275"/>
              </w:tabs>
              <w:jc w:val="center"/>
              <w:rPr>
                <w:rFonts w:ascii="Calibri" w:hAnsi="Calibri" w:cs="Calibri"/>
              </w:rPr>
            </w:pPr>
          </w:p>
        </w:tc>
        <w:tc>
          <w:tcPr>
            <w:tcW w:w="170" w:type="pct"/>
            <w:shd w:val="clear" w:color="auto" w:fill="BFBFBF" w:themeFill="background1" w:themeFillShade="BF"/>
            <w:vAlign w:val="center"/>
          </w:tcPr>
          <w:p w14:paraId="3275E684" w14:textId="77777777" w:rsidR="009A2FEB" w:rsidRPr="005752AF" w:rsidRDefault="009A2FEB" w:rsidP="00BC42C0">
            <w:pPr>
              <w:tabs>
                <w:tab w:val="left" w:pos="1275"/>
              </w:tabs>
              <w:jc w:val="center"/>
              <w:rPr>
                <w:rFonts w:ascii="Calibri" w:hAnsi="Calibri" w:cs="Calibri"/>
              </w:rPr>
            </w:pPr>
          </w:p>
        </w:tc>
        <w:tc>
          <w:tcPr>
            <w:tcW w:w="204" w:type="pct"/>
            <w:tcBorders>
              <w:right w:val="single" w:sz="12" w:space="0" w:color="auto"/>
            </w:tcBorders>
            <w:shd w:val="clear" w:color="auto" w:fill="BFBFBF" w:themeFill="background1" w:themeFillShade="BF"/>
          </w:tcPr>
          <w:p w14:paraId="7019254D" w14:textId="77777777" w:rsidR="009A2FEB" w:rsidRPr="005752AF" w:rsidRDefault="009A2FEB" w:rsidP="00BC42C0">
            <w:pPr>
              <w:tabs>
                <w:tab w:val="left" w:pos="1275"/>
              </w:tabs>
              <w:jc w:val="center"/>
              <w:rPr>
                <w:rFonts w:ascii="Calibri" w:hAnsi="Calibri" w:cs="Calibri"/>
              </w:rPr>
            </w:pPr>
          </w:p>
        </w:tc>
        <w:tc>
          <w:tcPr>
            <w:tcW w:w="205" w:type="pct"/>
            <w:tcBorders>
              <w:right w:val="single" w:sz="12" w:space="0" w:color="auto"/>
            </w:tcBorders>
            <w:shd w:val="clear" w:color="auto" w:fill="BFBFBF" w:themeFill="background1" w:themeFillShade="BF"/>
          </w:tcPr>
          <w:p w14:paraId="0FB8E287" w14:textId="77777777" w:rsidR="009A2FEB" w:rsidRPr="005752AF" w:rsidRDefault="009A2FEB" w:rsidP="00BC42C0">
            <w:pPr>
              <w:tabs>
                <w:tab w:val="left" w:pos="1275"/>
              </w:tabs>
              <w:jc w:val="center"/>
              <w:rPr>
                <w:rFonts w:ascii="Calibri" w:hAnsi="Calibri" w:cs="Calibri"/>
              </w:rPr>
            </w:pPr>
          </w:p>
        </w:tc>
        <w:tc>
          <w:tcPr>
            <w:tcW w:w="204" w:type="pct"/>
            <w:tcBorders>
              <w:right w:val="single" w:sz="12" w:space="0" w:color="auto"/>
            </w:tcBorders>
            <w:shd w:val="clear" w:color="auto" w:fill="BFBFBF" w:themeFill="background1" w:themeFillShade="BF"/>
          </w:tcPr>
          <w:p w14:paraId="42D709B8" w14:textId="77777777" w:rsidR="009A2FEB" w:rsidRPr="005752AF" w:rsidRDefault="009A2FEB" w:rsidP="00BC42C0">
            <w:pPr>
              <w:tabs>
                <w:tab w:val="left" w:pos="1275"/>
              </w:tabs>
              <w:jc w:val="center"/>
              <w:rPr>
                <w:rFonts w:ascii="Calibri" w:hAnsi="Calibri" w:cs="Calibri"/>
              </w:rPr>
            </w:pPr>
          </w:p>
        </w:tc>
      </w:tr>
      <w:tr w:rsidR="009A2FEB" w:rsidRPr="005752AF" w14:paraId="10710D1B" w14:textId="77777777" w:rsidTr="009A2FEB">
        <w:tc>
          <w:tcPr>
            <w:tcW w:w="927" w:type="pct"/>
            <w:vMerge w:val="restart"/>
            <w:tcBorders>
              <w:left w:val="single" w:sz="12" w:space="0" w:color="auto"/>
            </w:tcBorders>
            <w:shd w:val="clear" w:color="auto" w:fill="DBE5F1" w:themeFill="accent1" w:themeFillTint="33"/>
            <w:vAlign w:val="center"/>
          </w:tcPr>
          <w:p w14:paraId="6A960C8C" w14:textId="77777777" w:rsidR="009A2FEB" w:rsidRPr="005752AF" w:rsidRDefault="009A2FEB" w:rsidP="00BC42C0">
            <w:pPr>
              <w:tabs>
                <w:tab w:val="left" w:pos="1275"/>
              </w:tabs>
              <w:spacing w:line="276" w:lineRule="auto"/>
              <w:jc w:val="center"/>
              <w:rPr>
                <w:rFonts w:ascii="Calibri" w:hAnsi="Calibri" w:cs="Calibri"/>
                <w:b/>
                <w:bCs/>
              </w:rPr>
            </w:pPr>
            <w:r w:rsidRPr="005752AF">
              <w:rPr>
                <w:rFonts w:ascii="Calibri" w:hAnsi="Calibri" w:cs="Calibri"/>
                <w:b/>
                <w:bCs/>
              </w:rPr>
              <w:lastRenderedPageBreak/>
              <w:t>10.Violencia de género</w:t>
            </w:r>
          </w:p>
        </w:tc>
        <w:tc>
          <w:tcPr>
            <w:tcW w:w="1186" w:type="pct"/>
            <w:tcBorders>
              <w:right w:val="single" w:sz="12" w:space="0" w:color="auto"/>
            </w:tcBorders>
            <w:vAlign w:val="center"/>
          </w:tcPr>
          <w:p w14:paraId="196C5172" w14:textId="77777777" w:rsidR="009A2FEB" w:rsidRPr="005752AF" w:rsidRDefault="009A2FEB" w:rsidP="00BC42C0">
            <w:pPr>
              <w:tabs>
                <w:tab w:val="left" w:pos="1275"/>
              </w:tabs>
              <w:spacing w:line="276" w:lineRule="auto"/>
              <w:jc w:val="center"/>
              <w:rPr>
                <w:rFonts w:ascii="Calibri" w:eastAsia="Times New Roman" w:hAnsi="Calibri" w:cs="Calibri"/>
                <w:lang w:eastAsia="es-ES"/>
              </w:rPr>
            </w:pPr>
            <w:r>
              <w:rPr>
                <w:rFonts w:ascii="Calibri" w:eastAsia="Times New Roman" w:hAnsi="Calibri" w:cs="Calibri"/>
              </w:rPr>
              <w:t>Informar derechos víctimas violencia</w:t>
            </w:r>
          </w:p>
        </w:tc>
        <w:tc>
          <w:tcPr>
            <w:tcW w:w="216" w:type="pct"/>
            <w:tcBorders>
              <w:left w:val="single" w:sz="12" w:space="0" w:color="auto"/>
            </w:tcBorders>
            <w:vAlign w:val="center"/>
          </w:tcPr>
          <w:p w14:paraId="3E7AB2A3" w14:textId="77777777" w:rsidR="009A2FEB" w:rsidRPr="005752AF" w:rsidRDefault="009A2FEB" w:rsidP="00BC42C0">
            <w:pPr>
              <w:tabs>
                <w:tab w:val="left" w:pos="1275"/>
              </w:tabs>
              <w:spacing w:line="276" w:lineRule="auto"/>
              <w:jc w:val="center"/>
              <w:rPr>
                <w:rFonts w:ascii="Calibri" w:hAnsi="Calibri" w:cs="Calibri"/>
              </w:rPr>
            </w:pPr>
          </w:p>
        </w:tc>
        <w:tc>
          <w:tcPr>
            <w:tcW w:w="171" w:type="pct"/>
            <w:vAlign w:val="center"/>
          </w:tcPr>
          <w:p w14:paraId="0423EFDC" w14:textId="77777777" w:rsidR="009A2FEB" w:rsidRPr="005752AF" w:rsidRDefault="009A2FEB" w:rsidP="00BC42C0">
            <w:pPr>
              <w:tabs>
                <w:tab w:val="left" w:pos="1275"/>
              </w:tabs>
              <w:spacing w:line="276" w:lineRule="auto"/>
              <w:jc w:val="center"/>
              <w:rPr>
                <w:rFonts w:ascii="Calibri" w:hAnsi="Calibri" w:cs="Calibri"/>
              </w:rPr>
            </w:pPr>
          </w:p>
        </w:tc>
        <w:tc>
          <w:tcPr>
            <w:tcW w:w="186" w:type="pct"/>
            <w:tcBorders>
              <w:right w:val="single" w:sz="12" w:space="0" w:color="auto"/>
            </w:tcBorders>
            <w:vAlign w:val="center"/>
          </w:tcPr>
          <w:p w14:paraId="71B579D3" w14:textId="77777777" w:rsidR="009A2FEB" w:rsidRPr="005752AF" w:rsidRDefault="009A2FEB" w:rsidP="00BC42C0">
            <w:pPr>
              <w:tabs>
                <w:tab w:val="left" w:pos="1275"/>
              </w:tabs>
              <w:spacing w:line="276" w:lineRule="auto"/>
              <w:jc w:val="center"/>
              <w:rPr>
                <w:rFonts w:ascii="Calibri" w:hAnsi="Calibri" w:cs="Calibri"/>
              </w:rPr>
            </w:pPr>
          </w:p>
        </w:tc>
        <w:tc>
          <w:tcPr>
            <w:tcW w:w="170" w:type="pct"/>
            <w:tcBorders>
              <w:left w:val="single" w:sz="12" w:space="0" w:color="auto"/>
            </w:tcBorders>
            <w:vAlign w:val="center"/>
          </w:tcPr>
          <w:p w14:paraId="5A0F889D" w14:textId="77777777" w:rsidR="009A2FEB" w:rsidRPr="005752AF" w:rsidRDefault="009A2FEB" w:rsidP="00BC42C0">
            <w:pPr>
              <w:tabs>
                <w:tab w:val="left" w:pos="1275"/>
              </w:tabs>
              <w:spacing w:line="276" w:lineRule="auto"/>
              <w:jc w:val="center"/>
              <w:rPr>
                <w:rFonts w:ascii="Calibri" w:hAnsi="Calibri" w:cs="Calibri"/>
              </w:rPr>
            </w:pPr>
          </w:p>
        </w:tc>
        <w:tc>
          <w:tcPr>
            <w:tcW w:w="170" w:type="pct"/>
            <w:vAlign w:val="center"/>
          </w:tcPr>
          <w:p w14:paraId="20F8DDB5" w14:textId="77777777" w:rsidR="009A2FEB" w:rsidRPr="005752AF" w:rsidRDefault="009A2FEB" w:rsidP="00BC42C0">
            <w:pPr>
              <w:tabs>
                <w:tab w:val="left" w:pos="1275"/>
              </w:tabs>
              <w:spacing w:line="276" w:lineRule="auto"/>
              <w:jc w:val="center"/>
              <w:rPr>
                <w:rFonts w:ascii="Calibri" w:hAnsi="Calibri" w:cs="Calibri"/>
              </w:rPr>
            </w:pPr>
          </w:p>
        </w:tc>
        <w:tc>
          <w:tcPr>
            <w:tcW w:w="170" w:type="pct"/>
            <w:vAlign w:val="center"/>
          </w:tcPr>
          <w:p w14:paraId="065E2719" w14:textId="77777777" w:rsidR="009A2FEB" w:rsidRPr="005752AF" w:rsidRDefault="009A2FEB" w:rsidP="00BC42C0">
            <w:pPr>
              <w:tabs>
                <w:tab w:val="left" w:pos="1275"/>
              </w:tabs>
              <w:spacing w:line="276" w:lineRule="auto"/>
              <w:jc w:val="center"/>
              <w:rPr>
                <w:rFonts w:ascii="Calibri" w:hAnsi="Calibri" w:cs="Calibri"/>
              </w:rPr>
            </w:pPr>
          </w:p>
        </w:tc>
        <w:tc>
          <w:tcPr>
            <w:tcW w:w="171" w:type="pct"/>
            <w:tcBorders>
              <w:right w:val="single" w:sz="12" w:space="0" w:color="auto"/>
            </w:tcBorders>
            <w:vAlign w:val="center"/>
          </w:tcPr>
          <w:p w14:paraId="650EA25A" w14:textId="77777777" w:rsidR="009A2FEB" w:rsidRPr="005752AF" w:rsidRDefault="009A2FEB" w:rsidP="00BC42C0">
            <w:pPr>
              <w:tabs>
                <w:tab w:val="left" w:pos="1275"/>
              </w:tabs>
              <w:spacing w:line="276" w:lineRule="auto"/>
              <w:jc w:val="center"/>
              <w:rPr>
                <w:rFonts w:ascii="Calibri" w:hAnsi="Calibri" w:cs="Calibri"/>
              </w:rPr>
            </w:pPr>
          </w:p>
        </w:tc>
        <w:tc>
          <w:tcPr>
            <w:tcW w:w="170" w:type="pct"/>
            <w:tcBorders>
              <w:left w:val="single" w:sz="12" w:space="0" w:color="auto"/>
            </w:tcBorders>
            <w:vAlign w:val="center"/>
          </w:tcPr>
          <w:p w14:paraId="7D774057" w14:textId="77777777" w:rsidR="009A2FEB" w:rsidRPr="005752AF" w:rsidRDefault="009A2FEB" w:rsidP="00BC42C0">
            <w:pPr>
              <w:tabs>
                <w:tab w:val="left" w:pos="1275"/>
              </w:tabs>
              <w:spacing w:line="276" w:lineRule="auto"/>
              <w:jc w:val="center"/>
              <w:rPr>
                <w:rFonts w:ascii="Calibri" w:hAnsi="Calibri" w:cs="Calibri"/>
              </w:rPr>
            </w:pPr>
          </w:p>
        </w:tc>
        <w:tc>
          <w:tcPr>
            <w:tcW w:w="170" w:type="pct"/>
            <w:vAlign w:val="center"/>
          </w:tcPr>
          <w:p w14:paraId="62EC4E27" w14:textId="77777777" w:rsidR="009A2FEB" w:rsidRPr="005752AF" w:rsidRDefault="009A2FEB" w:rsidP="00BC42C0">
            <w:pPr>
              <w:tabs>
                <w:tab w:val="left" w:pos="1275"/>
              </w:tabs>
              <w:spacing w:line="276" w:lineRule="auto"/>
              <w:jc w:val="center"/>
              <w:rPr>
                <w:rFonts w:ascii="Calibri" w:hAnsi="Calibri" w:cs="Calibri"/>
              </w:rPr>
            </w:pPr>
          </w:p>
        </w:tc>
        <w:tc>
          <w:tcPr>
            <w:tcW w:w="170" w:type="pct"/>
            <w:vAlign w:val="center"/>
          </w:tcPr>
          <w:p w14:paraId="1E7F1473" w14:textId="77777777" w:rsidR="009A2FEB" w:rsidRPr="005752AF" w:rsidRDefault="009A2FEB" w:rsidP="00BC42C0">
            <w:pPr>
              <w:tabs>
                <w:tab w:val="left" w:pos="1275"/>
              </w:tabs>
              <w:spacing w:line="276" w:lineRule="auto"/>
              <w:jc w:val="center"/>
              <w:rPr>
                <w:rFonts w:ascii="Calibri" w:hAnsi="Calibri" w:cs="Calibri"/>
              </w:rPr>
            </w:pPr>
          </w:p>
        </w:tc>
        <w:tc>
          <w:tcPr>
            <w:tcW w:w="171" w:type="pct"/>
            <w:tcBorders>
              <w:right w:val="single" w:sz="12" w:space="0" w:color="auto"/>
            </w:tcBorders>
            <w:vAlign w:val="center"/>
          </w:tcPr>
          <w:p w14:paraId="0C4030EF" w14:textId="77777777" w:rsidR="009A2FEB" w:rsidRPr="005752AF" w:rsidRDefault="009A2FEB" w:rsidP="00BC42C0">
            <w:pPr>
              <w:tabs>
                <w:tab w:val="left" w:pos="1275"/>
              </w:tabs>
              <w:spacing w:line="276" w:lineRule="auto"/>
              <w:jc w:val="center"/>
              <w:rPr>
                <w:rFonts w:ascii="Calibri" w:hAnsi="Calibri" w:cs="Calibri"/>
              </w:rPr>
            </w:pPr>
          </w:p>
        </w:tc>
        <w:tc>
          <w:tcPr>
            <w:tcW w:w="170" w:type="pct"/>
            <w:tcBorders>
              <w:left w:val="single" w:sz="12" w:space="0" w:color="auto"/>
            </w:tcBorders>
            <w:vAlign w:val="center"/>
          </w:tcPr>
          <w:p w14:paraId="15A1FA4C" w14:textId="77777777" w:rsidR="009A2FEB" w:rsidRPr="005752AF" w:rsidRDefault="009A2FEB" w:rsidP="00BC42C0">
            <w:pPr>
              <w:tabs>
                <w:tab w:val="left" w:pos="1275"/>
              </w:tabs>
              <w:spacing w:line="276" w:lineRule="auto"/>
              <w:jc w:val="center"/>
              <w:rPr>
                <w:rFonts w:ascii="Calibri" w:hAnsi="Calibri" w:cs="Calibri"/>
              </w:rPr>
            </w:pPr>
          </w:p>
        </w:tc>
        <w:tc>
          <w:tcPr>
            <w:tcW w:w="170" w:type="pct"/>
            <w:vAlign w:val="center"/>
          </w:tcPr>
          <w:p w14:paraId="020BF54D" w14:textId="77777777" w:rsidR="009A2FEB" w:rsidRPr="005752AF" w:rsidRDefault="009A2FEB" w:rsidP="00BC42C0">
            <w:pPr>
              <w:tabs>
                <w:tab w:val="left" w:pos="1275"/>
              </w:tabs>
              <w:spacing w:line="276" w:lineRule="auto"/>
              <w:jc w:val="center"/>
              <w:rPr>
                <w:rFonts w:ascii="Calibri" w:hAnsi="Calibri" w:cs="Calibri"/>
              </w:rPr>
            </w:pPr>
          </w:p>
        </w:tc>
        <w:tc>
          <w:tcPr>
            <w:tcW w:w="204" w:type="pct"/>
            <w:tcBorders>
              <w:right w:val="single" w:sz="12" w:space="0" w:color="auto"/>
            </w:tcBorders>
          </w:tcPr>
          <w:p w14:paraId="1FCE4D96" w14:textId="77777777" w:rsidR="009A2FEB" w:rsidRPr="005752AF" w:rsidRDefault="009A2FEB" w:rsidP="00BC42C0">
            <w:pPr>
              <w:tabs>
                <w:tab w:val="left" w:pos="1275"/>
              </w:tabs>
              <w:spacing w:line="276" w:lineRule="auto"/>
              <w:jc w:val="center"/>
              <w:rPr>
                <w:rFonts w:ascii="Calibri" w:hAnsi="Calibri" w:cs="Calibri"/>
              </w:rPr>
            </w:pPr>
          </w:p>
        </w:tc>
        <w:tc>
          <w:tcPr>
            <w:tcW w:w="205" w:type="pct"/>
            <w:tcBorders>
              <w:right w:val="single" w:sz="12" w:space="0" w:color="auto"/>
            </w:tcBorders>
          </w:tcPr>
          <w:p w14:paraId="48833954" w14:textId="77777777" w:rsidR="009A2FEB" w:rsidRPr="005752AF" w:rsidRDefault="009A2FEB" w:rsidP="00BC42C0">
            <w:pPr>
              <w:tabs>
                <w:tab w:val="left" w:pos="1275"/>
              </w:tabs>
              <w:jc w:val="center"/>
              <w:rPr>
                <w:rFonts w:ascii="Calibri" w:hAnsi="Calibri" w:cs="Calibri"/>
              </w:rPr>
            </w:pPr>
          </w:p>
        </w:tc>
        <w:tc>
          <w:tcPr>
            <w:tcW w:w="204" w:type="pct"/>
            <w:tcBorders>
              <w:right w:val="single" w:sz="12" w:space="0" w:color="auto"/>
            </w:tcBorders>
          </w:tcPr>
          <w:p w14:paraId="6D3B2115" w14:textId="77777777" w:rsidR="009A2FEB" w:rsidRPr="005752AF" w:rsidRDefault="009A2FEB" w:rsidP="00BC42C0">
            <w:pPr>
              <w:tabs>
                <w:tab w:val="left" w:pos="1275"/>
              </w:tabs>
              <w:jc w:val="center"/>
              <w:rPr>
                <w:rFonts w:ascii="Calibri" w:hAnsi="Calibri" w:cs="Calibri"/>
              </w:rPr>
            </w:pPr>
          </w:p>
        </w:tc>
      </w:tr>
      <w:tr w:rsidR="009A2FEB" w:rsidRPr="005752AF" w14:paraId="3E8865C7" w14:textId="77777777" w:rsidTr="009A2FEB">
        <w:tc>
          <w:tcPr>
            <w:tcW w:w="927" w:type="pct"/>
            <w:vMerge/>
            <w:tcBorders>
              <w:left w:val="single" w:sz="12" w:space="0" w:color="auto"/>
            </w:tcBorders>
            <w:shd w:val="clear" w:color="auto" w:fill="DBE5F1" w:themeFill="accent1" w:themeFillTint="33"/>
            <w:vAlign w:val="center"/>
          </w:tcPr>
          <w:p w14:paraId="5C107CA1" w14:textId="77777777" w:rsidR="009A2FEB" w:rsidRPr="005752AF" w:rsidRDefault="009A2FEB" w:rsidP="00BC42C0">
            <w:pPr>
              <w:tabs>
                <w:tab w:val="left" w:pos="1275"/>
              </w:tabs>
              <w:spacing w:line="276" w:lineRule="auto"/>
              <w:jc w:val="center"/>
              <w:rPr>
                <w:rFonts w:ascii="Calibri" w:hAnsi="Calibri" w:cs="Calibri"/>
                <w:b/>
                <w:bCs/>
              </w:rPr>
            </w:pPr>
          </w:p>
        </w:tc>
        <w:tc>
          <w:tcPr>
            <w:tcW w:w="1186" w:type="pct"/>
            <w:tcBorders>
              <w:right w:val="single" w:sz="12" w:space="0" w:color="auto"/>
            </w:tcBorders>
            <w:vAlign w:val="center"/>
          </w:tcPr>
          <w:p w14:paraId="7F8A12B0" w14:textId="77777777" w:rsidR="009A2FEB" w:rsidRPr="005752AF" w:rsidRDefault="009A2FEB" w:rsidP="00BC42C0">
            <w:pPr>
              <w:tabs>
                <w:tab w:val="left" w:pos="1275"/>
              </w:tabs>
              <w:spacing w:line="276" w:lineRule="auto"/>
              <w:jc w:val="center"/>
              <w:rPr>
                <w:rFonts w:ascii="Calibri" w:eastAsia="Times New Roman" w:hAnsi="Calibri" w:cs="Calibri"/>
                <w:lang w:eastAsia="es-ES"/>
              </w:rPr>
            </w:pPr>
            <w:r w:rsidRPr="005752AF">
              <w:rPr>
                <w:rFonts w:ascii="Calibri" w:eastAsia="Times New Roman" w:hAnsi="Calibri" w:cs="Calibri"/>
                <w:lang w:eastAsia="es-ES"/>
              </w:rPr>
              <w:t xml:space="preserve">Difusión </w:t>
            </w:r>
            <w:r>
              <w:rPr>
                <w:rFonts w:ascii="Calibri" w:eastAsia="Times New Roman" w:hAnsi="Calibri" w:cs="Calibri"/>
              </w:rPr>
              <w:t xml:space="preserve">documento protección víctimas </w:t>
            </w:r>
          </w:p>
        </w:tc>
        <w:tc>
          <w:tcPr>
            <w:tcW w:w="216" w:type="pct"/>
            <w:tcBorders>
              <w:left w:val="single" w:sz="12" w:space="0" w:color="auto"/>
            </w:tcBorders>
            <w:shd w:val="clear" w:color="auto" w:fill="B4C6E7"/>
            <w:vAlign w:val="center"/>
          </w:tcPr>
          <w:p w14:paraId="4FEDC8DC" w14:textId="77777777" w:rsidR="009A2FEB" w:rsidRPr="005752AF" w:rsidRDefault="009A2FEB" w:rsidP="00BC42C0">
            <w:pPr>
              <w:tabs>
                <w:tab w:val="left" w:pos="1275"/>
              </w:tabs>
              <w:spacing w:line="276" w:lineRule="auto"/>
              <w:jc w:val="center"/>
              <w:rPr>
                <w:rFonts w:ascii="Calibri" w:hAnsi="Calibri" w:cs="Calibri"/>
              </w:rPr>
            </w:pPr>
          </w:p>
        </w:tc>
        <w:tc>
          <w:tcPr>
            <w:tcW w:w="171" w:type="pct"/>
            <w:shd w:val="clear" w:color="auto" w:fill="BFBFBF" w:themeFill="background1" w:themeFillShade="BF"/>
            <w:vAlign w:val="center"/>
          </w:tcPr>
          <w:p w14:paraId="703F8CA4" w14:textId="77777777" w:rsidR="009A2FEB" w:rsidRPr="005752AF" w:rsidRDefault="009A2FEB" w:rsidP="00BC42C0">
            <w:pPr>
              <w:tabs>
                <w:tab w:val="left" w:pos="1275"/>
              </w:tabs>
              <w:spacing w:line="276" w:lineRule="auto"/>
              <w:jc w:val="center"/>
              <w:rPr>
                <w:rFonts w:ascii="Calibri" w:hAnsi="Calibri" w:cs="Calibri"/>
              </w:rPr>
            </w:pPr>
          </w:p>
        </w:tc>
        <w:tc>
          <w:tcPr>
            <w:tcW w:w="186" w:type="pct"/>
            <w:tcBorders>
              <w:right w:val="single" w:sz="12" w:space="0" w:color="auto"/>
            </w:tcBorders>
            <w:shd w:val="clear" w:color="auto" w:fill="BFBFBF" w:themeFill="background1" w:themeFillShade="BF"/>
            <w:vAlign w:val="center"/>
          </w:tcPr>
          <w:p w14:paraId="51035EEC" w14:textId="77777777" w:rsidR="009A2FEB" w:rsidRPr="005752AF" w:rsidRDefault="009A2FEB" w:rsidP="00BC42C0">
            <w:pPr>
              <w:tabs>
                <w:tab w:val="left" w:pos="1275"/>
              </w:tabs>
              <w:spacing w:line="276" w:lineRule="auto"/>
              <w:jc w:val="center"/>
              <w:rPr>
                <w:rFonts w:ascii="Calibri" w:hAnsi="Calibri" w:cs="Calibri"/>
              </w:rPr>
            </w:pPr>
          </w:p>
        </w:tc>
        <w:tc>
          <w:tcPr>
            <w:tcW w:w="170" w:type="pct"/>
            <w:tcBorders>
              <w:left w:val="single" w:sz="12" w:space="0" w:color="auto"/>
            </w:tcBorders>
            <w:shd w:val="clear" w:color="auto" w:fill="BFBFBF" w:themeFill="background1" w:themeFillShade="BF"/>
            <w:vAlign w:val="center"/>
          </w:tcPr>
          <w:p w14:paraId="095D5A94" w14:textId="77777777" w:rsidR="009A2FEB" w:rsidRPr="005752AF" w:rsidRDefault="009A2FEB" w:rsidP="00BC42C0">
            <w:pPr>
              <w:tabs>
                <w:tab w:val="left" w:pos="1275"/>
              </w:tabs>
              <w:spacing w:line="276" w:lineRule="auto"/>
              <w:jc w:val="center"/>
              <w:rPr>
                <w:rFonts w:ascii="Calibri" w:hAnsi="Calibri" w:cs="Calibri"/>
              </w:rPr>
            </w:pPr>
          </w:p>
        </w:tc>
        <w:tc>
          <w:tcPr>
            <w:tcW w:w="170" w:type="pct"/>
            <w:shd w:val="clear" w:color="auto" w:fill="BFBFBF"/>
            <w:vAlign w:val="center"/>
          </w:tcPr>
          <w:p w14:paraId="5D68A73F" w14:textId="77777777" w:rsidR="009A2FEB" w:rsidRPr="005752AF" w:rsidRDefault="009A2FEB" w:rsidP="00BC42C0">
            <w:pPr>
              <w:tabs>
                <w:tab w:val="left" w:pos="1275"/>
              </w:tabs>
              <w:spacing w:line="276" w:lineRule="auto"/>
              <w:jc w:val="center"/>
              <w:rPr>
                <w:rFonts w:ascii="Calibri" w:hAnsi="Calibri" w:cs="Calibri"/>
              </w:rPr>
            </w:pPr>
          </w:p>
        </w:tc>
        <w:tc>
          <w:tcPr>
            <w:tcW w:w="170" w:type="pct"/>
            <w:shd w:val="clear" w:color="auto" w:fill="BFBFBF"/>
            <w:vAlign w:val="center"/>
          </w:tcPr>
          <w:p w14:paraId="12E500AB" w14:textId="77777777" w:rsidR="009A2FEB" w:rsidRPr="005752AF" w:rsidRDefault="009A2FEB" w:rsidP="00BC42C0">
            <w:pPr>
              <w:tabs>
                <w:tab w:val="left" w:pos="1275"/>
              </w:tabs>
              <w:spacing w:line="276" w:lineRule="auto"/>
              <w:jc w:val="center"/>
              <w:rPr>
                <w:rFonts w:ascii="Calibri" w:hAnsi="Calibri" w:cs="Calibri"/>
              </w:rPr>
            </w:pPr>
          </w:p>
        </w:tc>
        <w:tc>
          <w:tcPr>
            <w:tcW w:w="171" w:type="pct"/>
            <w:tcBorders>
              <w:right w:val="single" w:sz="12" w:space="0" w:color="auto"/>
            </w:tcBorders>
            <w:shd w:val="clear" w:color="auto" w:fill="BFBFBF"/>
            <w:vAlign w:val="center"/>
          </w:tcPr>
          <w:p w14:paraId="76575F5C" w14:textId="77777777" w:rsidR="009A2FEB" w:rsidRPr="005752AF" w:rsidRDefault="009A2FEB" w:rsidP="00BC42C0">
            <w:pPr>
              <w:tabs>
                <w:tab w:val="left" w:pos="1275"/>
              </w:tabs>
              <w:spacing w:line="276" w:lineRule="auto"/>
              <w:jc w:val="center"/>
              <w:rPr>
                <w:rFonts w:ascii="Calibri" w:hAnsi="Calibri" w:cs="Calibri"/>
              </w:rPr>
            </w:pPr>
          </w:p>
        </w:tc>
        <w:tc>
          <w:tcPr>
            <w:tcW w:w="170" w:type="pct"/>
            <w:tcBorders>
              <w:left w:val="single" w:sz="12" w:space="0" w:color="auto"/>
            </w:tcBorders>
            <w:shd w:val="clear" w:color="auto" w:fill="BFBFBF"/>
            <w:vAlign w:val="center"/>
          </w:tcPr>
          <w:p w14:paraId="10F231F4" w14:textId="77777777" w:rsidR="009A2FEB" w:rsidRPr="005752AF" w:rsidRDefault="009A2FEB" w:rsidP="00BC42C0">
            <w:pPr>
              <w:tabs>
                <w:tab w:val="left" w:pos="1275"/>
              </w:tabs>
              <w:spacing w:line="276" w:lineRule="auto"/>
              <w:jc w:val="center"/>
              <w:rPr>
                <w:rFonts w:ascii="Calibri" w:hAnsi="Calibri" w:cs="Calibri"/>
              </w:rPr>
            </w:pPr>
          </w:p>
        </w:tc>
        <w:tc>
          <w:tcPr>
            <w:tcW w:w="170" w:type="pct"/>
            <w:shd w:val="clear" w:color="auto" w:fill="BFBFBF"/>
            <w:vAlign w:val="center"/>
          </w:tcPr>
          <w:p w14:paraId="367315EA" w14:textId="77777777" w:rsidR="009A2FEB" w:rsidRPr="005752AF" w:rsidRDefault="009A2FEB" w:rsidP="00BC42C0">
            <w:pPr>
              <w:tabs>
                <w:tab w:val="left" w:pos="1275"/>
              </w:tabs>
              <w:spacing w:line="276" w:lineRule="auto"/>
              <w:jc w:val="center"/>
              <w:rPr>
                <w:rFonts w:ascii="Calibri" w:hAnsi="Calibri" w:cs="Calibri"/>
              </w:rPr>
            </w:pPr>
          </w:p>
        </w:tc>
        <w:tc>
          <w:tcPr>
            <w:tcW w:w="170" w:type="pct"/>
            <w:shd w:val="clear" w:color="auto" w:fill="BFBFBF"/>
            <w:vAlign w:val="center"/>
          </w:tcPr>
          <w:p w14:paraId="781C754A" w14:textId="77777777" w:rsidR="009A2FEB" w:rsidRPr="005752AF" w:rsidRDefault="009A2FEB" w:rsidP="00BC42C0">
            <w:pPr>
              <w:tabs>
                <w:tab w:val="left" w:pos="1275"/>
              </w:tabs>
              <w:spacing w:line="276" w:lineRule="auto"/>
              <w:jc w:val="center"/>
              <w:rPr>
                <w:rFonts w:ascii="Calibri" w:hAnsi="Calibri" w:cs="Calibri"/>
              </w:rPr>
            </w:pPr>
          </w:p>
        </w:tc>
        <w:tc>
          <w:tcPr>
            <w:tcW w:w="171" w:type="pct"/>
            <w:tcBorders>
              <w:right w:val="single" w:sz="12" w:space="0" w:color="auto"/>
            </w:tcBorders>
            <w:shd w:val="clear" w:color="auto" w:fill="BFBFBF"/>
            <w:vAlign w:val="center"/>
          </w:tcPr>
          <w:p w14:paraId="76CC9C6E" w14:textId="77777777" w:rsidR="009A2FEB" w:rsidRPr="005752AF" w:rsidRDefault="009A2FEB" w:rsidP="00BC42C0">
            <w:pPr>
              <w:tabs>
                <w:tab w:val="left" w:pos="1275"/>
              </w:tabs>
              <w:spacing w:line="276" w:lineRule="auto"/>
              <w:jc w:val="center"/>
              <w:rPr>
                <w:rFonts w:ascii="Calibri" w:hAnsi="Calibri" w:cs="Calibri"/>
              </w:rPr>
            </w:pPr>
          </w:p>
        </w:tc>
        <w:tc>
          <w:tcPr>
            <w:tcW w:w="170" w:type="pct"/>
            <w:tcBorders>
              <w:left w:val="single" w:sz="12" w:space="0" w:color="auto"/>
            </w:tcBorders>
            <w:shd w:val="clear" w:color="auto" w:fill="BFBFBF"/>
            <w:vAlign w:val="center"/>
          </w:tcPr>
          <w:p w14:paraId="229A0E3D" w14:textId="77777777" w:rsidR="009A2FEB" w:rsidRPr="005752AF" w:rsidRDefault="009A2FEB" w:rsidP="00BC42C0">
            <w:pPr>
              <w:tabs>
                <w:tab w:val="left" w:pos="1275"/>
              </w:tabs>
              <w:spacing w:line="276" w:lineRule="auto"/>
              <w:jc w:val="center"/>
              <w:rPr>
                <w:rFonts w:ascii="Calibri" w:hAnsi="Calibri" w:cs="Calibri"/>
              </w:rPr>
            </w:pPr>
          </w:p>
        </w:tc>
        <w:tc>
          <w:tcPr>
            <w:tcW w:w="170" w:type="pct"/>
            <w:shd w:val="clear" w:color="auto" w:fill="BFBFBF"/>
            <w:vAlign w:val="center"/>
          </w:tcPr>
          <w:p w14:paraId="0B2111C1" w14:textId="77777777" w:rsidR="009A2FEB" w:rsidRPr="005752AF" w:rsidRDefault="009A2FEB" w:rsidP="00BC42C0">
            <w:pPr>
              <w:tabs>
                <w:tab w:val="left" w:pos="1275"/>
              </w:tabs>
              <w:spacing w:line="276" w:lineRule="auto"/>
              <w:jc w:val="center"/>
              <w:rPr>
                <w:rFonts w:ascii="Calibri" w:hAnsi="Calibri" w:cs="Calibri"/>
              </w:rPr>
            </w:pPr>
          </w:p>
        </w:tc>
        <w:tc>
          <w:tcPr>
            <w:tcW w:w="204" w:type="pct"/>
            <w:tcBorders>
              <w:right w:val="single" w:sz="12" w:space="0" w:color="auto"/>
            </w:tcBorders>
            <w:shd w:val="clear" w:color="auto" w:fill="BFBFBF"/>
          </w:tcPr>
          <w:p w14:paraId="0EB2D98E" w14:textId="77777777" w:rsidR="009A2FEB" w:rsidRPr="005752AF" w:rsidRDefault="009A2FEB" w:rsidP="00BC42C0">
            <w:pPr>
              <w:tabs>
                <w:tab w:val="left" w:pos="1275"/>
              </w:tabs>
              <w:spacing w:line="276" w:lineRule="auto"/>
              <w:jc w:val="center"/>
              <w:rPr>
                <w:rFonts w:ascii="Calibri" w:hAnsi="Calibri" w:cs="Calibri"/>
              </w:rPr>
            </w:pPr>
          </w:p>
        </w:tc>
        <w:tc>
          <w:tcPr>
            <w:tcW w:w="205" w:type="pct"/>
            <w:tcBorders>
              <w:right w:val="single" w:sz="12" w:space="0" w:color="auto"/>
            </w:tcBorders>
            <w:shd w:val="clear" w:color="auto" w:fill="BFBFBF"/>
          </w:tcPr>
          <w:p w14:paraId="7E50D827" w14:textId="77777777" w:rsidR="009A2FEB" w:rsidRPr="005752AF" w:rsidRDefault="009A2FEB" w:rsidP="00BC42C0">
            <w:pPr>
              <w:tabs>
                <w:tab w:val="left" w:pos="1275"/>
              </w:tabs>
              <w:jc w:val="center"/>
              <w:rPr>
                <w:rFonts w:ascii="Calibri" w:hAnsi="Calibri" w:cs="Calibri"/>
              </w:rPr>
            </w:pPr>
          </w:p>
        </w:tc>
        <w:tc>
          <w:tcPr>
            <w:tcW w:w="204" w:type="pct"/>
            <w:tcBorders>
              <w:right w:val="single" w:sz="12" w:space="0" w:color="auto"/>
            </w:tcBorders>
            <w:shd w:val="clear" w:color="auto" w:fill="BFBFBF"/>
          </w:tcPr>
          <w:p w14:paraId="7E813983" w14:textId="77777777" w:rsidR="009A2FEB" w:rsidRPr="005752AF" w:rsidRDefault="009A2FEB" w:rsidP="00BC42C0">
            <w:pPr>
              <w:tabs>
                <w:tab w:val="left" w:pos="1275"/>
              </w:tabs>
              <w:jc w:val="center"/>
              <w:rPr>
                <w:rFonts w:ascii="Calibri" w:hAnsi="Calibri" w:cs="Calibri"/>
              </w:rPr>
            </w:pPr>
          </w:p>
        </w:tc>
      </w:tr>
      <w:tr w:rsidR="009A2FEB" w:rsidRPr="005752AF" w14:paraId="42CE8177" w14:textId="77777777" w:rsidTr="009A2FEB">
        <w:tc>
          <w:tcPr>
            <w:tcW w:w="927" w:type="pct"/>
            <w:vMerge/>
            <w:tcBorders>
              <w:left w:val="single" w:sz="12" w:space="0" w:color="auto"/>
            </w:tcBorders>
            <w:shd w:val="clear" w:color="auto" w:fill="DBE5F1" w:themeFill="accent1" w:themeFillTint="33"/>
            <w:vAlign w:val="center"/>
          </w:tcPr>
          <w:p w14:paraId="11B561A1" w14:textId="77777777" w:rsidR="009A2FEB" w:rsidRPr="005752AF" w:rsidRDefault="009A2FEB" w:rsidP="00BC42C0">
            <w:pPr>
              <w:tabs>
                <w:tab w:val="left" w:pos="1275"/>
              </w:tabs>
              <w:spacing w:line="276" w:lineRule="auto"/>
              <w:jc w:val="center"/>
              <w:rPr>
                <w:rFonts w:ascii="Calibri" w:hAnsi="Calibri" w:cs="Calibri"/>
                <w:b/>
                <w:bCs/>
              </w:rPr>
            </w:pPr>
          </w:p>
        </w:tc>
        <w:tc>
          <w:tcPr>
            <w:tcW w:w="1186" w:type="pct"/>
            <w:tcBorders>
              <w:right w:val="single" w:sz="12" w:space="0" w:color="auto"/>
            </w:tcBorders>
            <w:vAlign w:val="center"/>
          </w:tcPr>
          <w:p w14:paraId="766F2B43" w14:textId="77777777" w:rsidR="009A2FEB" w:rsidRPr="005752AF" w:rsidRDefault="009A2FEB" w:rsidP="00BC42C0">
            <w:pPr>
              <w:tabs>
                <w:tab w:val="left" w:pos="1275"/>
              </w:tabs>
              <w:spacing w:line="276" w:lineRule="auto"/>
              <w:jc w:val="center"/>
              <w:rPr>
                <w:rFonts w:ascii="Calibri" w:eastAsia="Times New Roman" w:hAnsi="Calibri" w:cs="Calibri"/>
                <w:lang w:eastAsia="es-ES"/>
              </w:rPr>
            </w:pPr>
            <w:r w:rsidRPr="005752AF">
              <w:rPr>
                <w:rFonts w:ascii="Calibri" w:eastAsia="Times New Roman" w:hAnsi="Calibri" w:cs="Calibri"/>
                <w:lang w:eastAsia="es-ES"/>
              </w:rPr>
              <w:t>Traslado centro víctimas violencia</w:t>
            </w:r>
          </w:p>
        </w:tc>
        <w:tc>
          <w:tcPr>
            <w:tcW w:w="216" w:type="pct"/>
            <w:tcBorders>
              <w:left w:val="single" w:sz="12" w:space="0" w:color="auto"/>
            </w:tcBorders>
            <w:shd w:val="clear" w:color="auto" w:fill="B4C6E7"/>
            <w:vAlign w:val="center"/>
          </w:tcPr>
          <w:p w14:paraId="00636982" w14:textId="77777777" w:rsidR="009A2FEB" w:rsidRPr="005752AF" w:rsidRDefault="009A2FEB" w:rsidP="00BC42C0">
            <w:pPr>
              <w:tabs>
                <w:tab w:val="left" w:pos="1275"/>
              </w:tabs>
              <w:spacing w:line="276" w:lineRule="auto"/>
              <w:jc w:val="center"/>
              <w:rPr>
                <w:rFonts w:ascii="Calibri" w:hAnsi="Calibri" w:cs="Calibri"/>
              </w:rPr>
            </w:pPr>
          </w:p>
        </w:tc>
        <w:tc>
          <w:tcPr>
            <w:tcW w:w="171" w:type="pct"/>
            <w:shd w:val="clear" w:color="auto" w:fill="B4C6E7"/>
            <w:vAlign w:val="center"/>
          </w:tcPr>
          <w:p w14:paraId="00D35F78" w14:textId="77777777" w:rsidR="009A2FEB" w:rsidRPr="005752AF" w:rsidRDefault="009A2FEB" w:rsidP="00BC42C0">
            <w:pPr>
              <w:tabs>
                <w:tab w:val="left" w:pos="1275"/>
              </w:tabs>
              <w:spacing w:line="276" w:lineRule="auto"/>
              <w:jc w:val="center"/>
              <w:rPr>
                <w:rFonts w:ascii="Calibri" w:hAnsi="Calibri" w:cs="Calibri"/>
              </w:rPr>
            </w:pPr>
          </w:p>
        </w:tc>
        <w:tc>
          <w:tcPr>
            <w:tcW w:w="186" w:type="pct"/>
            <w:tcBorders>
              <w:right w:val="single" w:sz="12" w:space="0" w:color="auto"/>
            </w:tcBorders>
            <w:shd w:val="clear" w:color="auto" w:fill="B4C6E7"/>
            <w:vAlign w:val="center"/>
          </w:tcPr>
          <w:p w14:paraId="48023DC2" w14:textId="77777777" w:rsidR="009A2FEB" w:rsidRPr="005752AF" w:rsidRDefault="009A2FEB" w:rsidP="00BC42C0">
            <w:pPr>
              <w:tabs>
                <w:tab w:val="left" w:pos="1275"/>
              </w:tabs>
              <w:spacing w:line="276" w:lineRule="auto"/>
              <w:jc w:val="center"/>
              <w:rPr>
                <w:rFonts w:ascii="Calibri" w:hAnsi="Calibri" w:cs="Calibri"/>
              </w:rPr>
            </w:pPr>
          </w:p>
        </w:tc>
        <w:tc>
          <w:tcPr>
            <w:tcW w:w="170" w:type="pct"/>
            <w:tcBorders>
              <w:left w:val="single" w:sz="12" w:space="0" w:color="auto"/>
            </w:tcBorders>
            <w:shd w:val="clear" w:color="auto" w:fill="BFBFBF"/>
            <w:vAlign w:val="center"/>
          </w:tcPr>
          <w:p w14:paraId="1908286A" w14:textId="77777777" w:rsidR="009A2FEB" w:rsidRPr="005752AF" w:rsidRDefault="009A2FEB" w:rsidP="00BC42C0">
            <w:pPr>
              <w:tabs>
                <w:tab w:val="left" w:pos="1275"/>
              </w:tabs>
              <w:spacing w:line="276" w:lineRule="auto"/>
              <w:jc w:val="center"/>
              <w:rPr>
                <w:rFonts w:ascii="Calibri" w:hAnsi="Calibri" w:cs="Calibri"/>
              </w:rPr>
            </w:pPr>
          </w:p>
        </w:tc>
        <w:tc>
          <w:tcPr>
            <w:tcW w:w="170" w:type="pct"/>
            <w:shd w:val="clear" w:color="auto" w:fill="BFBFBF"/>
            <w:vAlign w:val="center"/>
          </w:tcPr>
          <w:p w14:paraId="690316A3" w14:textId="77777777" w:rsidR="009A2FEB" w:rsidRPr="005752AF" w:rsidRDefault="009A2FEB" w:rsidP="00BC42C0">
            <w:pPr>
              <w:tabs>
                <w:tab w:val="left" w:pos="1275"/>
              </w:tabs>
              <w:spacing w:line="276" w:lineRule="auto"/>
              <w:jc w:val="center"/>
              <w:rPr>
                <w:rFonts w:ascii="Calibri" w:hAnsi="Calibri" w:cs="Calibri"/>
              </w:rPr>
            </w:pPr>
          </w:p>
        </w:tc>
        <w:tc>
          <w:tcPr>
            <w:tcW w:w="170" w:type="pct"/>
            <w:shd w:val="clear" w:color="auto" w:fill="BFBFBF"/>
            <w:vAlign w:val="center"/>
          </w:tcPr>
          <w:p w14:paraId="36886AE5" w14:textId="77777777" w:rsidR="009A2FEB" w:rsidRPr="005752AF" w:rsidRDefault="009A2FEB" w:rsidP="00BC42C0">
            <w:pPr>
              <w:tabs>
                <w:tab w:val="left" w:pos="1275"/>
              </w:tabs>
              <w:spacing w:line="276" w:lineRule="auto"/>
              <w:jc w:val="center"/>
              <w:rPr>
                <w:rFonts w:ascii="Calibri" w:hAnsi="Calibri" w:cs="Calibri"/>
              </w:rPr>
            </w:pPr>
          </w:p>
        </w:tc>
        <w:tc>
          <w:tcPr>
            <w:tcW w:w="171" w:type="pct"/>
            <w:tcBorders>
              <w:right w:val="single" w:sz="12" w:space="0" w:color="auto"/>
            </w:tcBorders>
            <w:shd w:val="clear" w:color="auto" w:fill="BFBFBF"/>
            <w:vAlign w:val="center"/>
          </w:tcPr>
          <w:p w14:paraId="2A799A73" w14:textId="77777777" w:rsidR="009A2FEB" w:rsidRPr="005752AF" w:rsidRDefault="009A2FEB" w:rsidP="00BC42C0">
            <w:pPr>
              <w:tabs>
                <w:tab w:val="left" w:pos="1275"/>
              </w:tabs>
              <w:spacing w:line="276" w:lineRule="auto"/>
              <w:jc w:val="center"/>
              <w:rPr>
                <w:rFonts w:ascii="Calibri" w:hAnsi="Calibri" w:cs="Calibri"/>
              </w:rPr>
            </w:pPr>
          </w:p>
        </w:tc>
        <w:tc>
          <w:tcPr>
            <w:tcW w:w="170" w:type="pct"/>
            <w:tcBorders>
              <w:left w:val="single" w:sz="12" w:space="0" w:color="auto"/>
            </w:tcBorders>
            <w:shd w:val="clear" w:color="auto" w:fill="BFBFBF"/>
            <w:vAlign w:val="center"/>
          </w:tcPr>
          <w:p w14:paraId="1626FDA7" w14:textId="77777777" w:rsidR="009A2FEB" w:rsidRPr="005752AF" w:rsidRDefault="009A2FEB" w:rsidP="00BC42C0">
            <w:pPr>
              <w:tabs>
                <w:tab w:val="left" w:pos="1275"/>
              </w:tabs>
              <w:spacing w:line="276" w:lineRule="auto"/>
              <w:jc w:val="center"/>
              <w:rPr>
                <w:rFonts w:ascii="Calibri" w:hAnsi="Calibri" w:cs="Calibri"/>
              </w:rPr>
            </w:pPr>
          </w:p>
        </w:tc>
        <w:tc>
          <w:tcPr>
            <w:tcW w:w="170" w:type="pct"/>
            <w:shd w:val="clear" w:color="auto" w:fill="BFBFBF"/>
            <w:vAlign w:val="center"/>
          </w:tcPr>
          <w:p w14:paraId="70DDBB45" w14:textId="77777777" w:rsidR="009A2FEB" w:rsidRPr="005752AF" w:rsidRDefault="009A2FEB" w:rsidP="00BC42C0">
            <w:pPr>
              <w:tabs>
                <w:tab w:val="left" w:pos="1275"/>
              </w:tabs>
              <w:spacing w:line="276" w:lineRule="auto"/>
              <w:jc w:val="center"/>
              <w:rPr>
                <w:rFonts w:ascii="Calibri" w:hAnsi="Calibri" w:cs="Calibri"/>
              </w:rPr>
            </w:pPr>
          </w:p>
        </w:tc>
        <w:tc>
          <w:tcPr>
            <w:tcW w:w="170" w:type="pct"/>
            <w:shd w:val="clear" w:color="auto" w:fill="BFBFBF"/>
            <w:vAlign w:val="center"/>
          </w:tcPr>
          <w:p w14:paraId="05662A79" w14:textId="77777777" w:rsidR="009A2FEB" w:rsidRPr="005752AF" w:rsidRDefault="009A2FEB" w:rsidP="00BC42C0">
            <w:pPr>
              <w:tabs>
                <w:tab w:val="left" w:pos="1275"/>
              </w:tabs>
              <w:spacing w:line="276" w:lineRule="auto"/>
              <w:jc w:val="center"/>
              <w:rPr>
                <w:rFonts w:ascii="Calibri" w:hAnsi="Calibri" w:cs="Calibri"/>
              </w:rPr>
            </w:pPr>
          </w:p>
        </w:tc>
        <w:tc>
          <w:tcPr>
            <w:tcW w:w="171" w:type="pct"/>
            <w:tcBorders>
              <w:right w:val="single" w:sz="12" w:space="0" w:color="auto"/>
            </w:tcBorders>
            <w:shd w:val="clear" w:color="auto" w:fill="BFBFBF"/>
            <w:vAlign w:val="center"/>
          </w:tcPr>
          <w:p w14:paraId="3B7826B8" w14:textId="77777777" w:rsidR="009A2FEB" w:rsidRPr="005752AF" w:rsidRDefault="009A2FEB" w:rsidP="00BC42C0">
            <w:pPr>
              <w:tabs>
                <w:tab w:val="left" w:pos="1275"/>
              </w:tabs>
              <w:spacing w:line="276" w:lineRule="auto"/>
              <w:jc w:val="center"/>
              <w:rPr>
                <w:rFonts w:ascii="Calibri" w:hAnsi="Calibri" w:cs="Calibri"/>
              </w:rPr>
            </w:pPr>
          </w:p>
        </w:tc>
        <w:tc>
          <w:tcPr>
            <w:tcW w:w="170" w:type="pct"/>
            <w:tcBorders>
              <w:left w:val="single" w:sz="12" w:space="0" w:color="auto"/>
            </w:tcBorders>
            <w:shd w:val="clear" w:color="auto" w:fill="BFBFBF"/>
            <w:vAlign w:val="center"/>
          </w:tcPr>
          <w:p w14:paraId="0B72349E" w14:textId="77777777" w:rsidR="009A2FEB" w:rsidRPr="005752AF" w:rsidRDefault="009A2FEB" w:rsidP="00BC42C0">
            <w:pPr>
              <w:tabs>
                <w:tab w:val="left" w:pos="1275"/>
              </w:tabs>
              <w:spacing w:line="276" w:lineRule="auto"/>
              <w:jc w:val="center"/>
              <w:rPr>
                <w:rFonts w:ascii="Calibri" w:hAnsi="Calibri" w:cs="Calibri"/>
              </w:rPr>
            </w:pPr>
          </w:p>
        </w:tc>
        <w:tc>
          <w:tcPr>
            <w:tcW w:w="170" w:type="pct"/>
            <w:shd w:val="clear" w:color="auto" w:fill="BFBFBF"/>
            <w:vAlign w:val="center"/>
          </w:tcPr>
          <w:p w14:paraId="375947B9" w14:textId="77777777" w:rsidR="009A2FEB" w:rsidRPr="005752AF" w:rsidRDefault="009A2FEB" w:rsidP="00BC42C0">
            <w:pPr>
              <w:tabs>
                <w:tab w:val="left" w:pos="1275"/>
              </w:tabs>
              <w:spacing w:line="276" w:lineRule="auto"/>
              <w:jc w:val="center"/>
              <w:rPr>
                <w:rFonts w:ascii="Calibri" w:hAnsi="Calibri" w:cs="Calibri"/>
              </w:rPr>
            </w:pPr>
          </w:p>
        </w:tc>
        <w:tc>
          <w:tcPr>
            <w:tcW w:w="204" w:type="pct"/>
            <w:tcBorders>
              <w:right w:val="single" w:sz="12" w:space="0" w:color="auto"/>
            </w:tcBorders>
            <w:shd w:val="clear" w:color="auto" w:fill="BFBFBF"/>
          </w:tcPr>
          <w:p w14:paraId="77215221" w14:textId="77777777" w:rsidR="009A2FEB" w:rsidRPr="005752AF" w:rsidRDefault="009A2FEB" w:rsidP="00BC42C0">
            <w:pPr>
              <w:tabs>
                <w:tab w:val="left" w:pos="1275"/>
              </w:tabs>
              <w:spacing w:line="276" w:lineRule="auto"/>
              <w:jc w:val="center"/>
              <w:rPr>
                <w:rFonts w:ascii="Calibri" w:hAnsi="Calibri" w:cs="Calibri"/>
              </w:rPr>
            </w:pPr>
          </w:p>
        </w:tc>
        <w:tc>
          <w:tcPr>
            <w:tcW w:w="205" w:type="pct"/>
            <w:tcBorders>
              <w:right w:val="single" w:sz="12" w:space="0" w:color="auto"/>
            </w:tcBorders>
            <w:shd w:val="clear" w:color="auto" w:fill="BFBFBF"/>
          </w:tcPr>
          <w:p w14:paraId="5458B898" w14:textId="77777777" w:rsidR="009A2FEB" w:rsidRPr="005752AF" w:rsidRDefault="009A2FEB" w:rsidP="00BC42C0">
            <w:pPr>
              <w:tabs>
                <w:tab w:val="left" w:pos="1275"/>
              </w:tabs>
              <w:jc w:val="center"/>
              <w:rPr>
                <w:rFonts w:ascii="Calibri" w:hAnsi="Calibri" w:cs="Calibri"/>
              </w:rPr>
            </w:pPr>
          </w:p>
        </w:tc>
        <w:tc>
          <w:tcPr>
            <w:tcW w:w="204" w:type="pct"/>
            <w:tcBorders>
              <w:right w:val="single" w:sz="12" w:space="0" w:color="auto"/>
            </w:tcBorders>
            <w:shd w:val="clear" w:color="auto" w:fill="BFBFBF"/>
          </w:tcPr>
          <w:p w14:paraId="6AAE7BC1" w14:textId="77777777" w:rsidR="009A2FEB" w:rsidRPr="005752AF" w:rsidRDefault="009A2FEB" w:rsidP="00BC42C0">
            <w:pPr>
              <w:tabs>
                <w:tab w:val="left" w:pos="1275"/>
              </w:tabs>
              <w:jc w:val="center"/>
              <w:rPr>
                <w:rFonts w:ascii="Calibri" w:hAnsi="Calibri" w:cs="Calibri"/>
              </w:rPr>
            </w:pPr>
          </w:p>
        </w:tc>
      </w:tr>
      <w:tr w:rsidR="009A2FEB" w:rsidRPr="005752AF" w14:paraId="6AA26D43" w14:textId="77777777" w:rsidTr="009A2FEB">
        <w:tc>
          <w:tcPr>
            <w:tcW w:w="927" w:type="pct"/>
            <w:vMerge w:val="restart"/>
            <w:tcBorders>
              <w:left w:val="single" w:sz="12" w:space="0" w:color="auto"/>
            </w:tcBorders>
            <w:shd w:val="clear" w:color="auto" w:fill="FFFFFF" w:themeFill="background1"/>
            <w:vAlign w:val="center"/>
          </w:tcPr>
          <w:p w14:paraId="074990B8" w14:textId="77777777" w:rsidR="009A2FEB" w:rsidRPr="005752AF" w:rsidRDefault="009A2FEB" w:rsidP="00BC42C0">
            <w:pPr>
              <w:tabs>
                <w:tab w:val="left" w:pos="1275"/>
              </w:tabs>
              <w:spacing w:line="276" w:lineRule="auto"/>
              <w:jc w:val="center"/>
              <w:rPr>
                <w:rFonts w:ascii="Calibri" w:hAnsi="Calibri" w:cs="Calibri"/>
                <w:b/>
                <w:bCs/>
              </w:rPr>
            </w:pPr>
            <w:r w:rsidRPr="005752AF">
              <w:rPr>
                <w:rFonts w:ascii="Calibri" w:hAnsi="Calibri" w:cs="Calibri"/>
                <w:b/>
                <w:bCs/>
              </w:rPr>
              <w:t>11.Comunicación e imagen</w:t>
            </w:r>
          </w:p>
        </w:tc>
        <w:tc>
          <w:tcPr>
            <w:tcW w:w="1186" w:type="pct"/>
            <w:tcBorders>
              <w:right w:val="single" w:sz="12" w:space="0" w:color="auto"/>
            </w:tcBorders>
            <w:vAlign w:val="center"/>
          </w:tcPr>
          <w:p w14:paraId="2C419832" w14:textId="77777777" w:rsidR="009A2FEB" w:rsidRPr="005752AF" w:rsidRDefault="009A2FEB" w:rsidP="00BC42C0">
            <w:pPr>
              <w:tabs>
                <w:tab w:val="left" w:pos="1275"/>
              </w:tabs>
              <w:spacing w:line="276" w:lineRule="auto"/>
              <w:jc w:val="center"/>
              <w:rPr>
                <w:rFonts w:ascii="Calibri" w:hAnsi="Calibri" w:cs="Calibri"/>
              </w:rPr>
            </w:pPr>
            <w:r w:rsidRPr="005752AF">
              <w:rPr>
                <w:rFonts w:ascii="Calibri" w:hAnsi="Calibri" w:cs="Calibri"/>
              </w:rPr>
              <w:t>Uso lenguaje e imágenes no sexistas</w:t>
            </w:r>
          </w:p>
        </w:tc>
        <w:tc>
          <w:tcPr>
            <w:tcW w:w="216" w:type="pct"/>
            <w:tcBorders>
              <w:left w:val="single" w:sz="12" w:space="0" w:color="auto"/>
            </w:tcBorders>
            <w:shd w:val="clear" w:color="auto" w:fill="BFBFBF"/>
            <w:vAlign w:val="center"/>
          </w:tcPr>
          <w:p w14:paraId="075C7487" w14:textId="77777777" w:rsidR="009A2FEB" w:rsidRPr="005752AF" w:rsidRDefault="009A2FEB" w:rsidP="00BC42C0">
            <w:pPr>
              <w:tabs>
                <w:tab w:val="left" w:pos="1275"/>
              </w:tabs>
              <w:spacing w:line="276" w:lineRule="auto"/>
              <w:jc w:val="center"/>
              <w:rPr>
                <w:rFonts w:ascii="Calibri" w:hAnsi="Calibri" w:cs="Calibri"/>
              </w:rPr>
            </w:pPr>
          </w:p>
        </w:tc>
        <w:tc>
          <w:tcPr>
            <w:tcW w:w="171" w:type="pct"/>
            <w:shd w:val="clear" w:color="auto" w:fill="BFBFBF"/>
            <w:vAlign w:val="center"/>
          </w:tcPr>
          <w:p w14:paraId="00EF106D" w14:textId="77777777" w:rsidR="009A2FEB" w:rsidRPr="005752AF" w:rsidRDefault="009A2FEB" w:rsidP="00BC42C0">
            <w:pPr>
              <w:tabs>
                <w:tab w:val="left" w:pos="1275"/>
              </w:tabs>
              <w:spacing w:line="276" w:lineRule="auto"/>
              <w:jc w:val="center"/>
              <w:rPr>
                <w:rFonts w:ascii="Calibri" w:hAnsi="Calibri" w:cs="Calibri"/>
              </w:rPr>
            </w:pPr>
          </w:p>
        </w:tc>
        <w:tc>
          <w:tcPr>
            <w:tcW w:w="186" w:type="pct"/>
            <w:tcBorders>
              <w:right w:val="single" w:sz="12" w:space="0" w:color="auto"/>
            </w:tcBorders>
            <w:shd w:val="clear" w:color="auto" w:fill="BFBFBF"/>
            <w:vAlign w:val="center"/>
          </w:tcPr>
          <w:p w14:paraId="6E55CD9B" w14:textId="77777777" w:rsidR="009A2FEB" w:rsidRPr="005752AF" w:rsidRDefault="009A2FEB" w:rsidP="00BC42C0">
            <w:pPr>
              <w:tabs>
                <w:tab w:val="left" w:pos="1275"/>
              </w:tabs>
              <w:spacing w:line="276" w:lineRule="auto"/>
              <w:jc w:val="center"/>
              <w:rPr>
                <w:rFonts w:ascii="Calibri" w:hAnsi="Calibri" w:cs="Calibri"/>
              </w:rPr>
            </w:pPr>
          </w:p>
        </w:tc>
        <w:tc>
          <w:tcPr>
            <w:tcW w:w="170" w:type="pct"/>
            <w:tcBorders>
              <w:left w:val="single" w:sz="12" w:space="0" w:color="auto"/>
            </w:tcBorders>
            <w:shd w:val="clear" w:color="auto" w:fill="BFBFBF"/>
            <w:vAlign w:val="center"/>
          </w:tcPr>
          <w:p w14:paraId="6CBDB35C" w14:textId="77777777" w:rsidR="009A2FEB" w:rsidRPr="005752AF" w:rsidRDefault="009A2FEB" w:rsidP="00BC42C0">
            <w:pPr>
              <w:tabs>
                <w:tab w:val="left" w:pos="1275"/>
              </w:tabs>
              <w:spacing w:line="276" w:lineRule="auto"/>
              <w:jc w:val="center"/>
              <w:rPr>
                <w:rFonts w:ascii="Calibri" w:hAnsi="Calibri" w:cs="Calibri"/>
              </w:rPr>
            </w:pPr>
          </w:p>
        </w:tc>
        <w:tc>
          <w:tcPr>
            <w:tcW w:w="170" w:type="pct"/>
            <w:shd w:val="clear" w:color="auto" w:fill="BFBFBF"/>
            <w:vAlign w:val="center"/>
          </w:tcPr>
          <w:p w14:paraId="4496C622" w14:textId="77777777" w:rsidR="009A2FEB" w:rsidRPr="005752AF" w:rsidRDefault="009A2FEB" w:rsidP="00BC42C0">
            <w:pPr>
              <w:tabs>
                <w:tab w:val="left" w:pos="1275"/>
              </w:tabs>
              <w:spacing w:line="276" w:lineRule="auto"/>
              <w:jc w:val="center"/>
              <w:rPr>
                <w:rFonts w:ascii="Calibri" w:hAnsi="Calibri" w:cs="Calibri"/>
              </w:rPr>
            </w:pPr>
          </w:p>
        </w:tc>
        <w:tc>
          <w:tcPr>
            <w:tcW w:w="170" w:type="pct"/>
            <w:shd w:val="clear" w:color="auto" w:fill="BFBFBF"/>
            <w:vAlign w:val="center"/>
          </w:tcPr>
          <w:p w14:paraId="673BEDFA" w14:textId="77777777" w:rsidR="009A2FEB" w:rsidRPr="005752AF" w:rsidRDefault="009A2FEB" w:rsidP="00BC42C0">
            <w:pPr>
              <w:tabs>
                <w:tab w:val="left" w:pos="1275"/>
              </w:tabs>
              <w:spacing w:line="276" w:lineRule="auto"/>
              <w:jc w:val="center"/>
              <w:rPr>
                <w:rFonts w:ascii="Calibri" w:hAnsi="Calibri" w:cs="Calibri"/>
              </w:rPr>
            </w:pPr>
          </w:p>
        </w:tc>
        <w:tc>
          <w:tcPr>
            <w:tcW w:w="171" w:type="pct"/>
            <w:tcBorders>
              <w:right w:val="single" w:sz="12" w:space="0" w:color="auto"/>
            </w:tcBorders>
            <w:shd w:val="clear" w:color="auto" w:fill="BFBFBF"/>
            <w:vAlign w:val="center"/>
          </w:tcPr>
          <w:p w14:paraId="012571AE" w14:textId="77777777" w:rsidR="009A2FEB" w:rsidRPr="005752AF" w:rsidRDefault="009A2FEB" w:rsidP="00BC42C0">
            <w:pPr>
              <w:tabs>
                <w:tab w:val="left" w:pos="1275"/>
              </w:tabs>
              <w:spacing w:line="276" w:lineRule="auto"/>
              <w:jc w:val="center"/>
              <w:rPr>
                <w:rFonts w:ascii="Calibri" w:hAnsi="Calibri" w:cs="Calibri"/>
              </w:rPr>
            </w:pPr>
          </w:p>
        </w:tc>
        <w:tc>
          <w:tcPr>
            <w:tcW w:w="170" w:type="pct"/>
            <w:tcBorders>
              <w:left w:val="single" w:sz="12" w:space="0" w:color="auto"/>
            </w:tcBorders>
            <w:shd w:val="clear" w:color="auto" w:fill="BFBFBF"/>
            <w:vAlign w:val="center"/>
          </w:tcPr>
          <w:p w14:paraId="1486DC3B" w14:textId="77777777" w:rsidR="009A2FEB" w:rsidRPr="005752AF" w:rsidRDefault="009A2FEB" w:rsidP="00BC42C0">
            <w:pPr>
              <w:tabs>
                <w:tab w:val="left" w:pos="1275"/>
              </w:tabs>
              <w:spacing w:line="276" w:lineRule="auto"/>
              <w:jc w:val="center"/>
              <w:rPr>
                <w:rFonts w:ascii="Calibri" w:hAnsi="Calibri" w:cs="Calibri"/>
              </w:rPr>
            </w:pPr>
          </w:p>
        </w:tc>
        <w:tc>
          <w:tcPr>
            <w:tcW w:w="170" w:type="pct"/>
            <w:shd w:val="clear" w:color="auto" w:fill="BFBFBF"/>
            <w:vAlign w:val="center"/>
          </w:tcPr>
          <w:p w14:paraId="14BB89DF" w14:textId="77777777" w:rsidR="009A2FEB" w:rsidRPr="005752AF" w:rsidRDefault="009A2FEB" w:rsidP="00BC42C0">
            <w:pPr>
              <w:tabs>
                <w:tab w:val="left" w:pos="1275"/>
              </w:tabs>
              <w:spacing w:line="276" w:lineRule="auto"/>
              <w:jc w:val="center"/>
              <w:rPr>
                <w:rFonts w:ascii="Calibri" w:hAnsi="Calibri" w:cs="Calibri"/>
              </w:rPr>
            </w:pPr>
          </w:p>
        </w:tc>
        <w:tc>
          <w:tcPr>
            <w:tcW w:w="170" w:type="pct"/>
            <w:shd w:val="clear" w:color="auto" w:fill="BFBFBF"/>
            <w:vAlign w:val="center"/>
          </w:tcPr>
          <w:p w14:paraId="79A4E518" w14:textId="77777777" w:rsidR="009A2FEB" w:rsidRPr="005752AF" w:rsidRDefault="009A2FEB" w:rsidP="00BC42C0">
            <w:pPr>
              <w:tabs>
                <w:tab w:val="left" w:pos="1275"/>
              </w:tabs>
              <w:spacing w:line="276" w:lineRule="auto"/>
              <w:jc w:val="center"/>
              <w:rPr>
                <w:rFonts w:ascii="Calibri" w:hAnsi="Calibri" w:cs="Calibri"/>
              </w:rPr>
            </w:pPr>
          </w:p>
        </w:tc>
        <w:tc>
          <w:tcPr>
            <w:tcW w:w="171" w:type="pct"/>
            <w:tcBorders>
              <w:right w:val="single" w:sz="12" w:space="0" w:color="auto"/>
            </w:tcBorders>
            <w:shd w:val="clear" w:color="auto" w:fill="BFBFBF"/>
            <w:vAlign w:val="center"/>
          </w:tcPr>
          <w:p w14:paraId="45F5D14D" w14:textId="77777777" w:rsidR="009A2FEB" w:rsidRPr="005752AF" w:rsidRDefault="009A2FEB" w:rsidP="00BC42C0">
            <w:pPr>
              <w:tabs>
                <w:tab w:val="left" w:pos="1275"/>
              </w:tabs>
              <w:spacing w:line="276" w:lineRule="auto"/>
              <w:jc w:val="center"/>
              <w:rPr>
                <w:rFonts w:ascii="Calibri" w:hAnsi="Calibri" w:cs="Calibri"/>
              </w:rPr>
            </w:pPr>
          </w:p>
        </w:tc>
        <w:tc>
          <w:tcPr>
            <w:tcW w:w="170" w:type="pct"/>
            <w:tcBorders>
              <w:left w:val="single" w:sz="12" w:space="0" w:color="auto"/>
            </w:tcBorders>
            <w:shd w:val="clear" w:color="auto" w:fill="BFBFBF"/>
            <w:vAlign w:val="center"/>
          </w:tcPr>
          <w:p w14:paraId="026B57B6" w14:textId="77777777" w:rsidR="009A2FEB" w:rsidRPr="005752AF" w:rsidRDefault="009A2FEB" w:rsidP="00BC42C0">
            <w:pPr>
              <w:tabs>
                <w:tab w:val="left" w:pos="1275"/>
              </w:tabs>
              <w:spacing w:line="276" w:lineRule="auto"/>
              <w:jc w:val="center"/>
              <w:rPr>
                <w:rFonts w:ascii="Calibri" w:hAnsi="Calibri" w:cs="Calibri"/>
              </w:rPr>
            </w:pPr>
          </w:p>
        </w:tc>
        <w:tc>
          <w:tcPr>
            <w:tcW w:w="170" w:type="pct"/>
            <w:shd w:val="clear" w:color="auto" w:fill="BFBFBF"/>
            <w:vAlign w:val="center"/>
          </w:tcPr>
          <w:p w14:paraId="6B108156" w14:textId="77777777" w:rsidR="009A2FEB" w:rsidRPr="005752AF" w:rsidRDefault="009A2FEB" w:rsidP="00BC42C0">
            <w:pPr>
              <w:tabs>
                <w:tab w:val="left" w:pos="1275"/>
              </w:tabs>
              <w:spacing w:line="276" w:lineRule="auto"/>
              <w:jc w:val="center"/>
              <w:rPr>
                <w:rFonts w:ascii="Calibri" w:hAnsi="Calibri" w:cs="Calibri"/>
              </w:rPr>
            </w:pPr>
          </w:p>
        </w:tc>
        <w:tc>
          <w:tcPr>
            <w:tcW w:w="204" w:type="pct"/>
            <w:tcBorders>
              <w:right w:val="single" w:sz="12" w:space="0" w:color="auto"/>
            </w:tcBorders>
            <w:shd w:val="clear" w:color="auto" w:fill="BFBFBF"/>
          </w:tcPr>
          <w:p w14:paraId="733E9E20" w14:textId="77777777" w:rsidR="009A2FEB" w:rsidRPr="005752AF" w:rsidRDefault="009A2FEB" w:rsidP="00BC42C0">
            <w:pPr>
              <w:tabs>
                <w:tab w:val="left" w:pos="1275"/>
              </w:tabs>
              <w:spacing w:line="276" w:lineRule="auto"/>
              <w:jc w:val="center"/>
              <w:rPr>
                <w:rFonts w:ascii="Calibri" w:hAnsi="Calibri" w:cs="Calibri"/>
              </w:rPr>
            </w:pPr>
          </w:p>
        </w:tc>
        <w:tc>
          <w:tcPr>
            <w:tcW w:w="205" w:type="pct"/>
            <w:tcBorders>
              <w:right w:val="single" w:sz="12" w:space="0" w:color="auto"/>
            </w:tcBorders>
            <w:shd w:val="clear" w:color="auto" w:fill="BFBFBF"/>
          </w:tcPr>
          <w:p w14:paraId="44453952" w14:textId="77777777" w:rsidR="009A2FEB" w:rsidRPr="005752AF" w:rsidRDefault="009A2FEB" w:rsidP="00BC42C0">
            <w:pPr>
              <w:tabs>
                <w:tab w:val="left" w:pos="1275"/>
              </w:tabs>
              <w:jc w:val="center"/>
              <w:rPr>
                <w:rFonts w:ascii="Calibri" w:hAnsi="Calibri" w:cs="Calibri"/>
              </w:rPr>
            </w:pPr>
          </w:p>
        </w:tc>
        <w:tc>
          <w:tcPr>
            <w:tcW w:w="204" w:type="pct"/>
            <w:tcBorders>
              <w:right w:val="single" w:sz="12" w:space="0" w:color="auto"/>
            </w:tcBorders>
            <w:shd w:val="clear" w:color="auto" w:fill="BFBFBF"/>
          </w:tcPr>
          <w:p w14:paraId="2EB4D6D5" w14:textId="77777777" w:rsidR="009A2FEB" w:rsidRPr="005752AF" w:rsidRDefault="009A2FEB" w:rsidP="00BC42C0">
            <w:pPr>
              <w:tabs>
                <w:tab w:val="left" w:pos="1275"/>
              </w:tabs>
              <w:jc w:val="center"/>
              <w:rPr>
                <w:rFonts w:ascii="Calibri" w:hAnsi="Calibri" w:cs="Calibri"/>
              </w:rPr>
            </w:pPr>
          </w:p>
        </w:tc>
      </w:tr>
      <w:tr w:rsidR="009A2FEB" w:rsidRPr="005752AF" w14:paraId="79E8BD6B" w14:textId="77777777" w:rsidTr="009A2FEB">
        <w:tc>
          <w:tcPr>
            <w:tcW w:w="927" w:type="pct"/>
            <w:vMerge/>
            <w:tcBorders>
              <w:left w:val="single" w:sz="12" w:space="0" w:color="auto"/>
            </w:tcBorders>
            <w:shd w:val="clear" w:color="auto" w:fill="FFFFFF" w:themeFill="background1"/>
            <w:vAlign w:val="center"/>
          </w:tcPr>
          <w:p w14:paraId="744692E8" w14:textId="77777777" w:rsidR="009A2FEB" w:rsidRPr="005752AF" w:rsidRDefault="009A2FEB" w:rsidP="00BC42C0">
            <w:pPr>
              <w:tabs>
                <w:tab w:val="left" w:pos="1275"/>
              </w:tabs>
              <w:spacing w:line="276" w:lineRule="auto"/>
              <w:jc w:val="center"/>
              <w:rPr>
                <w:rFonts w:ascii="Calibri" w:hAnsi="Calibri" w:cs="Calibri"/>
              </w:rPr>
            </w:pPr>
          </w:p>
        </w:tc>
        <w:tc>
          <w:tcPr>
            <w:tcW w:w="1186" w:type="pct"/>
            <w:tcBorders>
              <w:right w:val="single" w:sz="12" w:space="0" w:color="auto"/>
            </w:tcBorders>
            <w:vAlign w:val="center"/>
          </w:tcPr>
          <w:p w14:paraId="527EB9E1" w14:textId="77777777" w:rsidR="009A2FEB" w:rsidRPr="005752AF" w:rsidRDefault="009A2FEB" w:rsidP="00BC42C0">
            <w:pPr>
              <w:tabs>
                <w:tab w:val="left" w:pos="1275"/>
              </w:tabs>
              <w:spacing w:line="276" w:lineRule="auto"/>
              <w:jc w:val="center"/>
              <w:rPr>
                <w:rFonts w:ascii="Calibri" w:hAnsi="Calibri" w:cs="Calibri"/>
              </w:rPr>
            </w:pPr>
            <w:r>
              <w:rPr>
                <w:rFonts w:ascii="Calibri" w:eastAsia="Times New Roman" w:hAnsi="Calibri" w:cs="Calibri"/>
              </w:rPr>
              <w:t>Continuar c</w:t>
            </w:r>
            <w:r w:rsidRPr="005752AF">
              <w:rPr>
                <w:rFonts w:ascii="Calibri" w:eastAsia="Times New Roman" w:hAnsi="Calibri" w:cs="Calibri"/>
                <w:lang w:eastAsia="es-ES"/>
              </w:rPr>
              <w:t>ampañas de sensibilización</w:t>
            </w:r>
          </w:p>
        </w:tc>
        <w:tc>
          <w:tcPr>
            <w:tcW w:w="216" w:type="pct"/>
            <w:tcBorders>
              <w:left w:val="single" w:sz="12" w:space="0" w:color="auto"/>
            </w:tcBorders>
            <w:shd w:val="clear" w:color="auto" w:fill="BFBFBF" w:themeFill="background1" w:themeFillShade="BF"/>
            <w:vAlign w:val="center"/>
          </w:tcPr>
          <w:p w14:paraId="3EB6784D" w14:textId="77777777" w:rsidR="009A2FEB" w:rsidRPr="005752AF" w:rsidRDefault="009A2FEB" w:rsidP="00BC42C0">
            <w:pPr>
              <w:tabs>
                <w:tab w:val="left" w:pos="1275"/>
              </w:tabs>
              <w:spacing w:line="276" w:lineRule="auto"/>
              <w:jc w:val="center"/>
              <w:rPr>
                <w:rFonts w:ascii="Calibri" w:hAnsi="Calibri" w:cs="Calibri"/>
              </w:rPr>
            </w:pPr>
          </w:p>
        </w:tc>
        <w:tc>
          <w:tcPr>
            <w:tcW w:w="171" w:type="pct"/>
            <w:vAlign w:val="center"/>
          </w:tcPr>
          <w:p w14:paraId="7931FC42" w14:textId="77777777" w:rsidR="009A2FEB" w:rsidRPr="005752AF" w:rsidRDefault="009A2FEB" w:rsidP="00BC42C0">
            <w:pPr>
              <w:tabs>
                <w:tab w:val="left" w:pos="1275"/>
              </w:tabs>
              <w:spacing w:line="276" w:lineRule="auto"/>
              <w:jc w:val="center"/>
              <w:rPr>
                <w:rFonts w:ascii="Calibri" w:hAnsi="Calibri" w:cs="Calibri"/>
              </w:rPr>
            </w:pPr>
          </w:p>
        </w:tc>
        <w:tc>
          <w:tcPr>
            <w:tcW w:w="186" w:type="pct"/>
            <w:tcBorders>
              <w:right w:val="single" w:sz="12" w:space="0" w:color="auto"/>
            </w:tcBorders>
            <w:shd w:val="clear" w:color="auto" w:fill="BFBFBF" w:themeFill="background1" w:themeFillShade="BF"/>
            <w:vAlign w:val="center"/>
          </w:tcPr>
          <w:p w14:paraId="0DA76B76" w14:textId="77777777" w:rsidR="009A2FEB" w:rsidRPr="005752AF" w:rsidRDefault="009A2FEB" w:rsidP="00BC42C0">
            <w:pPr>
              <w:tabs>
                <w:tab w:val="left" w:pos="1275"/>
              </w:tabs>
              <w:spacing w:line="276" w:lineRule="auto"/>
              <w:jc w:val="center"/>
              <w:rPr>
                <w:rFonts w:ascii="Calibri" w:hAnsi="Calibri" w:cs="Calibri"/>
              </w:rPr>
            </w:pPr>
          </w:p>
        </w:tc>
        <w:tc>
          <w:tcPr>
            <w:tcW w:w="170" w:type="pct"/>
            <w:tcBorders>
              <w:left w:val="single" w:sz="12" w:space="0" w:color="auto"/>
            </w:tcBorders>
            <w:shd w:val="clear" w:color="auto" w:fill="BFBFBF"/>
            <w:vAlign w:val="center"/>
          </w:tcPr>
          <w:p w14:paraId="6AD24E87" w14:textId="77777777" w:rsidR="009A2FEB" w:rsidRPr="005752AF" w:rsidRDefault="009A2FEB" w:rsidP="00BC42C0">
            <w:pPr>
              <w:tabs>
                <w:tab w:val="left" w:pos="1275"/>
              </w:tabs>
              <w:spacing w:line="276" w:lineRule="auto"/>
              <w:jc w:val="center"/>
              <w:rPr>
                <w:rFonts w:ascii="Calibri" w:hAnsi="Calibri" w:cs="Calibri"/>
              </w:rPr>
            </w:pPr>
          </w:p>
        </w:tc>
        <w:tc>
          <w:tcPr>
            <w:tcW w:w="170" w:type="pct"/>
            <w:shd w:val="clear" w:color="auto" w:fill="FFFFFF" w:themeFill="background1"/>
            <w:vAlign w:val="center"/>
          </w:tcPr>
          <w:p w14:paraId="211B87E2" w14:textId="77777777" w:rsidR="009A2FEB" w:rsidRPr="005752AF" w:rsidRDefault="009A2FEB" w:rsidP="00BC42C0">
            <w:pPr>
              <w:tabs>
                <w:tab w:val="left" w:pos="1275"/>
              </w:tabs>
              <w:spacing w:line="276" w:lineRule="auto"/>
              <w:jc w:val="center"/>
              <w:rPr>
                <w:rFonts w:ascii="Calibri" w:hAnsi="Calibri" w:cs="Calibri"/>
              </w:rPr>
            </w:pPr>
          </w:p>
        </w:tc>
        <w:tc>
          <w:tcPr>
            <w:tcW w:w="170" w:type="pct"/>
            <w:shd w:val="clear" w:color="auto" w:fill="FFFFFF" w:themeFill="background1"/>
            <w:vAlign w:val="center"/>
          </w:tcPr>
          <w:p w14:paraId="38389FE0" w14:textId="77777777" w:rsidR="009A2FEB" w:rsidRPr="005752AF" w:rsidRDefault="009A2FEB" w:rsidP="00BC42C0">
            <w:pPr>
              <w:tabs>
                <w:tab w:val="left" w:pos="1275"/>
              </w:tabs>
              <w:spacing w:line="276" w:lineRule="auto"/>
              <w:jc w:val="center"/>
              <w:rPr>
                <w:rFonts w:ascii="Calibri" w:hAnsi="Calibri" w:cs="Calibri"/>
              </w:rPr>
            </w:pPr>
          </w:p>
        </w:tc>
        <w:tc>
          <w:tcPr>
            <w:tcW w:w="171" w:type="pct"/>
            <w:tcBorders>
              <w:right w:val="single" w:sz="12" w:space="0" w:color="auto"/>
            </w:tcBorders>
            <w:shd w:val="clear" w:color="auto" w:fill="BFBFBF"/>
            <w:vAlign w:val="center"/>
          </w:tcPr>
          <w:p w14:paraId="6F5A25BF" w14:textId="77777777" w:rsidR="009A2FEB" w:rsidRPr="005752AF" w:rsidRDefault="009A2FEB" w:rsidP="00BC42C0">
            <w:pPr>
              <w:tabs>
                <w:tab w:val="left" w:pos="1275"/>
              </w:tabs>
              <w:spacing w:line="276" w:lineRule="auto"/>
              <w:jc w:val="center"/>
              <w:rPr>
                <w:rFonts w:ascii="Calibri" w:hAnsi="Calibri" w:cs="Calibri"/>
              </w:rPr>
            </w:pPr>
          </w:p>
        </w:tc>
        <w:tc>
          <w:tcPr>
            <w:tcW w:w="170" w:type="pct"/>
            <w:tcBorders>
              <w:left w:val="single" w:sz="12" w:space="0" w:color="auto"/>
            </w:tcBorders>
            <w:shd w:val="clear" w:color="auto" w:fill="BFBFBF"/>
            <w:vAlign w:val="center"/>
          </w:tcPr>
          <w:p w14:paraId="7066F443" w14:textId="77777777" w:rsidR="009A2FEB" w:rsidRPr="005752AF" w:rsidRDefault="009A2FEB" w:rsidP="00BC42C0">
            <w:pPr>
              <w:tabs>
                <w:tab w:val="left" w:pos="1275"/>
              </w:tabs>
              <w:spacing w:line="276" w:lineRule="auto"/>
              <w:jc w:val="center"/>
              <w:rPr>
                <w:rFonts w:ascii="Calibri" w:hAnsi="Calibri" w:cs="Calibri"/>
              </w:rPr>
            </w:pPr>
          </w:p>
        </w:tc>
        <w:tc>
          <w:tcPr>
            <w:tcW w:w="170" w:type="pct"/>
            <w:shd w:val="clear" w:color="auto" w:fill="FFFFFF" w:themeFill="background1"/>
            <w:vAlign w:val="center"/>
          </w:tcPr>
          <w:p w14:paraId="38B5B37D" w14:textId="77777777" w:rsidR="009A2FEB" w:rsidRPr="005752AF" w:rsidRDefault="009A2FEB" w:rsidP="00BC42C0">
            <w:pPr>
              <w:tabs>
                <w:tab w:val="left" w:pos="1275"/>
              </w:tabs>
              <w:spacing w:line="276" w:lineRule="auto"/>
              <w:jc w:val="center"/>
              <w:rPr>
                <w:rFonts w:ascii="Calibri" w:hAnsi="Calibri" w:cs="Calibri"/>
              </w:rPr>
            </w:pPr>
          </w:p>
        </w:tc>
        <w:tc>
          <w:tcPr>
            <w:tcW w:w="170" w:type="pct"/>
            <w:shd w:val="clear" w:color="auto" w:fill="FFFFFF" w:themeFill="background1"/>
            <w:vAlign w:val="center"/>
          </w:tcPr>
          <w:p w14:paraId="2DB393B5" w14:textId="77777777" w:rsidR="009A2FEB" w:rsidRPr="005752AF" w:rsidRDefault="009A2FEB" w:rsidP="00BC42C0">
            <w:pPr>
              <w:tabs>
                <w:tab w:val="left" w:pos="1275"/>
              </w:tabs>
              <w:spacing w:line="276" w:lineRule="auto"/>
              <w:jc w:val="center"/>
              <w:rPr>
                <w:rFonts w:ascii="Calibri" w:hAnsi="Calibri" w:cs="Calibri"/>
              </w:rPr>
            </w:pPr>
          </w:p>
        </w:tc>
        <w:tc>
          <w:tcPr>
            <w:tcW w:w="171" w:type="pct"/>
            <w:tcBorders>
              <w:right w:val="single" w:sz="12" w:space="0" w:color="auto"/>
            </w:tcBorders>
            <w:shd w:val="clear" w:color="auto" w:fill="BFBFBF"/>
            <w:vAlign w:val="center"/>
          </w:tcPr>
          <w:p w14:paraId="5D3663AA" w14:textId="77777777" w:rsidR="009A2FEB" w:rsidRPr="005752AF" w:rsidRDefault="009A2FEB" w:rsidP="00BC42C0">
            <w:pPr>
              <w:tabs>
                <w:tab w:val="left" w:pos="1275"/>
              </w:tabs>
              <w:spacing w:line="276" w:lineRule="auto"/>
              <w:jc w:val="center"/>
              <w:rPr>
                <w:rFonts w:ascii="Calibri" w:hAnsi="Calibri" w:cs="Calibri"/>
              </w:rPr>
            </w:pPr>
          </w:p>
        </w:tc>
        <w:tc>
          <w:tcPr>
            <w:tcW w:w="170" w:type="pct"/>
            <w:tcBorders>
              <w:left w:val="single" w:sz="12" w:space="0" w:color="auto"/>
            </w:tcBorders>
            <w:shd w:val="clear" w:color="auto" w:fill="BFBFBF"/>
            <w:vAlign w:val="center"/>
          </w:tcPr>
          <w:p w14:paraId="0A9A5398" w14:textId="77777777" w:rsidR="009A2FEB" w:rsidRPr="005752AF" w:rsidRDefault="009A2FEB" w:rsidP="00BC42C0">
            <w:pPr>
              <w:tabs>
                <w:tab w:val="left" w:pos="1275"/>
              </w:tabs>
              <w:spacing w:line="276" w:lineRule="auto"/>
              <w:jc w:val="center"/>
              <w:rPr>
                <w:rFonts w:ascii="Calibri" w:hAnsi="Calibri" w:cs="Calibri"/>
              </w:rPr>
            </w:pPr>
          </w:p>
        </w:tc>
        <w:tc>
          <w:tcPr>
            <w:tcW w:w="170" w:type="pct"/>
            <w:shd w:val="clear" w:color="auto" w:fill="FFFFFF" w:themeFill="background1"/>
            <w:vAlign w:val="center"/>
          </w:tcPr>
          <w:p w14:paraId="5D8591BC" w14:textId="77777777" w:rsidR="009A2FEB" w:rsidRPr="005752AF" w:rsidRDefault="009A2FEB" w:rsidP="00BC42C0">
            <w:pPr>
              <w:tabs>
                <w:tab w:val="left" w:pos="1275"/>
              </w:tabs>
              <w:spacing w:line="276" w:lineRule="auto"/>
              <w:jc w:val="center"/>
              <w:rPr>
                <w:rFonts w:ascii="Calibri" w:hAnsi="Calibri" w:cs="Calibri"/>
              </w:rPr>
            </w:pPr>
          </w:p>
        </w:tc>
        <w:tc>
          <w:tcPr>
            <w:tcW w:w="204" w:type="pct"/>
            <w:tcBorders>
              <w:right w:val="single" w:sz="12" w:space="0" w:color="auto"/>
            </w:tcBorders>
            <w:shd w:val="clear" w:color="auto" w:fill="FFFFFF" w:themeFill="background1"/>
          </w:tcPr>
          <w:p w14:paraId="6834B6E1" w14:textId="77777777" w:rsidR="009A2FEB" w:rsidRPr="005752AF" w:rsidRDefault="009A2FEB" w:rsidP="00BC42C0">
            <w:pPr>
              <w:tabs>
                <w:tab w:val="left" w:pos="1275"/>
              </w:tabs>
              <w:spacing w:line="276" w:lineRule="auto"/>
              <w:jc w:val="center"/>
              <w:rPr>
                <w:rFonts w:ascii="Calibri" w:hAnsi="Calibri" w:cs="Calibri"/>
              </w:rPr>
            </w:pPr>
          </w:p>
        </w:tc>
        <w:tc>
          <w:tcPr>
            <w:tcW w:w="205" w:type="pct"/>
            <w:tcBorders>
              <w:right w:val="single" w:sz="12" w:space="0" w:color="auto"/>
            </w:tcBorders>
            <w:shd w:val="clear" w:color="auto" w:fill="FFFFFF" w:themeFill="background1"/>
          </w:tcPr>
          <w:p w14:paraId="4958D0EC" w14:textId="77777777" w:rsidR="009A2FEB" w:rsidRPr="005752AF" w:rsidRDefault="009A2FEB" w:rsidP="00BC42C0">
            <w:pPr>
              <w:tabs>
                <w:tab w:val="left" w:pos="1275"/>
              </w:tabs>
              <w:jc w:val="center"/>
              <w:rPr>
                <w:rFonts w:ascii="Calibri" w:hAnsi="Calibri" w:cs="Calibri"/>
              </w:rPr>
            </w:pPr>
          </w:p>
        </w:tc>
        <w:tc>
          <w:tcPr>
            <w:tcW w:w="204" w:type="pct"/>
            <w:tcBorders>
              <w:right w:val="single" w:sz="12" w:space="0" w:color="auto"/>
            </w:tcBorders>
            <w:shd w:val="clear" w:color="auto" w:fill="FFFFFF" w:themeFill="background1"/>
          </w:tcPr>
          <w:p w14:paraId="6F53B8E3" w14:textId="77777777" w:rsidR="009A2FEB" w:rsidRPr="005752AF" w:rsidRDefault="009A2FEB" w:rsidP="00BC42C0">
            <w:pPr>
              <w:tabs>
                <w:tab w:val="left" w:pos="1275"/>
              </w:tabs>
              <w:jc w:val="center"/>
              <w:rPr>
                <w:rFonts w:ascii="Calibri" w:hAnsi="Calibri" w:cs="Calibri"/>
              </w:rPr>
            </w:pPr>
          </w:p>
        </w:tc>
      </w:tr>
      <w:tr w:rsidR="009A2FEB" w:rsidRPr="005752AF" w14:paraId="69739BF4" w14:textId="77777777" w:rsidTr="009A2FEB">
        <w:tc>
          <w:tcPr>
            <w:tcW w:w="927" w:type="pct"/>
            <w:vMerge/>
            <w:tcBorders>
              <w:left w:val="single" w:sz="12" w:space="0" w:color="auto"/>
              <w:bottom w:val="single" w:sz="12" w:space="0" w:color="auto"/>
            </w:tcBorders>
            <w:shd w:val="clear" w:color="auto" w:fill="FFFFFF" w:themeFill="background1"/>
            <w:vAlign w:val="center"/>
          </w:tcPr>
          <w:p w14:paraId="70B7B3DE" w14:textId="77777777" w:rsidR="009A2FEB" w:rsidRPr="005752AF" w:rsidRDefault="009A2FEB" w:rsidP="00BC42C0">
            <w:pPr>
              <w:tabs>
                <w:tab w:val="left" w:pos="1275"/>
              </w:tabs>
              <w:jc w:val="center"/>
              <w:rPr>
                <w:rFonts w:ascii="Calibri" w:hAnsi="Calibri" w:cs="Calibri"/>
              </w:rPr>
            </w:pPr>
          </w:p>
        </w:tc>
        <w:tc>
          <w:tcPr>
            <w:tcW w:w="1186" w:type="pct"/>
            <w:tcBorders>
              <w:bottom w:val="single" w:sz="12" w:space="0" w:color="auto"/>
              <w:right w:val="single" w:sz="12" w:space="0" w:color="auto"/>
            </w:tcBorders>
            <w:vAlign w:val="center"/>
          </w:tcPr>
          <w:p w14:paraId="527C518B" w14:textId="77777777" w:rsidR="009A2FEB" w:rsidRDefault="009A2FEB" w:rsidP="00BC42C0">
            <w:pPr>
              <w:tabs>
                <w:tab w:val="left" w:pos="1275"/>
              </w:tabs>
              <w:jc w:val="center"/>
              <w:rPr>
                <w:rFonts w:ascii="Calibri" w:eastAsia="Times New Roman" w:hAnsi="Calibri" w:cs="Calibri"/>
              </w:rPr>
            </w:pPr>
            <w:r>
              <w:rPr>
                <w:rFonts w:ascii="Calibri" w:eastAsia="Times New Roman" w:hAnsi="Calibri" w:cs="Calibri"/>
              </w:rPr>
              <w:t>Difusión guía lenguaje inclusivo</w:t>
            </w:r>
          </w:p>
        </w:tc>
        <w:tc>
          <w:tcPr>
            <w:tcW w:w="216" w:type="pct"/>
            <w:tcBorders>
              <w:left w:val="single" w:sz="12" w:space="0" w:color="auto"/>
              <w:bottom w:val="single" w:sz="12" w:space="0" w:color="auto"/>
            </w:tcBorders>
            <w:shd w:val="clear" w:color="auto" w:fill="BFBFBF" w:themeFill="background1" w:themeFillShade="BF"/>
            <w:vAlign w:val="center"/>
          </w:tcPr>
          <w:p w14:paraId="73FC5C99" w14:textId="77777777" w:rsidR="009A2FEB" w:rsidRPr="005752AF" w:rsidRDefault="009A2FEB" w:rsidP="00BC42C0">
            <w:pPr>
              <w:tabs>
                <w:tab w:val="left" w:pos="1275"/>
              </w:tabs>
              <w:jc w:val="center"/>
              <w:rPr>
                <w:rFonts w:ascii="Calibri" w:hAnsi="Calibri" w:cs="Calibri"/>
              </w:rPr>
            </w:pPr>
          </w:p>
        </w:tc>
        <w:tc>
          <w:tcPr>
            <w:tcW w:w="171" w:type="pct"/>
            <w:tcBorders>
              <w:bottom w:val="single" w:sz="12" w:space="0" w:color="auto"/>
            </w:tcBorders>
            <w:vAlign w:val="center"/>
          </w:tcPr>
          <w:p w14:paraId="33794029" w14:textId="77777777" w:rsidR="009A2FEB" w:rsidRPr="005752AF" w:rsidRDefault="009A2FEB" w:rsidP="00BC42C0">
            <w:pPr>
              <w:tabs>
                <w:tab w:val="left" w:pos="1275"/>
              </w:tabs>
              <w:jc w:val="center"/>
              <w:rPr>
                <w:rFonts w:ascii="Calibri" w:hAnsi="Calibri" w:cs="Calibri"/>
              </w:rPr>
            </w:pPr>
          </w:p>
        </w:tc>
        <w:tc>
          <w:tcPr>
            <w:tcW w:w="186" w:type="pct"/>
            <w:tcBorders>
              <w:bottom w:val="single" w:sz="12" w:space="0" w:color="auto"/>
              <w:right w:val="single" w:sz="12" w:space="0" w:color="auto"/>
            </w:tcBorders>
            <w:shd w:val="clear" w:color="auto" w:fill="BFBFBF" w:themeFill="background1" w:themeFillShade="BF"/>
            <w:vAlign w:val="center"/>
          </w:tcPr>
          <w:p w14:paraId="4D9F31FF" w14:textId="77777777" w:rsidR="009A2FEB" w:rsidRPr="005752AF" w:rsidRDefault="009A2FEB" w:rsidP="00BC42C0">
            <w:pPr>
              <w:tabs>
                <w:tab w:val="left" w:pos="1275"/>
              </w:tabs>
              <w:jc w:val="center"/>
              <w:rPr>
                <w:rFonts w:ascii="Calibri" w:hAnsi="Calibri" w:cs="Calibri"/>
              </w:rPr>
            </w:pPr>
          </w:p>
        </w:tc>
        <w:tc>
          <w:tcPr>
            <w:tcW w:w="170" w:type="pct"/>
            <w:tcBorders>
              <w:left w:val="single" w:sz="12" w:space="0" w:color="auto"/>
              <w:bottom w:val="single" w:sz="12" w:space="0" w:color="auto"/>
            </w:tcBorders>
            <w:shd w:val="clear" w:color="auto" w:fill="BFBFBF"/>
            <w:vAlign w:val="center"/>
          </w:tcPr>
          <w:p w14:paraId="6F4DD9F4" w14:textId="77777777" w:rsidR="009A2FEB" w:rsidRPr="005752AF" w:rsidRDefault="009A2FEB" w:rsidP="00BC42C0">
            <w:pPr>
              <w:tabs>
                <w:tab w:val="left" w:pos="1275"/>
              </w:tabs>
              <w:jc w:val="center"/>
              <w:rPr>
                <w:rFonts w:ascii="Calibri" w:hAnsi="Calibri" w:cs="Calibri"/>
              </w:rPr>
            </w:pPr>
          </w:p>
        </w:tc>
        <w:tc>
          <w:tcPr>
            <w:tcW w:w="170" w:type="pct"/>
            <w:tcBorders>
              <w:bottom w:val="single" w:sz="12" w:space="0" w:color="auto"/>
            </w:tcBorders>
            <w:shd w:val="clear" w:color="auto" w:fill="FFFFFF" w:themeFill="background1"/>
            <w:vAlign w:val="center"/>
          </w:tcPr>
          <w:p w14:paraId="18AF4913" w14:textId="77777777" w:rsidR="009A2FEB" w:rsidRPr="005752AF" w:rsidRDefault="009A2FEB" w:rsidP="00BC42C0">
            <w:pPr>
              <w:tabs>
                <w:tab w:val="left" w:pos="1275"/>
              </w:tabs>
              <w:jc w:val="center"/>
              <w:rPr>
                <w:rFonts w:ascii="Calibri" w:hAnsi="Calibri" w:cs="Calibri"/>
              </w:rPr>
            </w:pPr>
          </w:p>
        </w:tc>
        <w:tc>
          <w:tcPr>
            <w:tcW w:w="170" w:type="pct"/>
            <w:tcBorders>
              <w:bottom w:val="single" w:sz="12" w:space="0" w:color="auto"/>
            </w:tcBorders>
            <w:shd w:val="clear" w:color="auto" w:fill="FFFFFF" w:themeFill="background1"/>
            <w:vAlign w:val="center"/>
          </w:tcPr>
          <w:p w14:paraId="179312E1" w14:textId="77777777" w:rsidR="009A2FEB" w:rsidRPr="005752AF" w:rsidRDefault="009A2FEB" w:rsidP="00BC42C0">
            <w:pPr>
              <w:tabs>
                <w:tab w:val="left" w:pos="1275"/>
              </w:tabs>
              <w:jc w:val="center"/>
              <w:rPr>
                <w:rFonts w:ascii="Calibri" w:hAnsi="Calibri" w:cs="Calibri"/>
              </w:rPr>
            </w:pPr>
          </w:p>
        </w:tc>
        <w:tc>
          <w:tcPr>
            <w:tcW w:w="171" w:type="pct"/>
            <w:tcBorders>
              <w:bottom w:val="single" w:sz="12" w:space="0" w:color="auto"/>
              <w:right w:val="single" w:sz="12" w:space="0" w:color="auto"/>
            </w:tcBorders>
            <w:shd w:val="clear" w:color="auto" w:fill="BFBFBF"/>
            <w:vAlign w:val="center"/>
          </w:tcPr>
          <w:p w14:paraId="00480554" w14:textId="77777777" w:rsidR="009A2FEB" w:rsidRPr="005752AF" w:rsidRDefault="009A2FEB" w:rsidP="00BC42C0">
            <w:pPr>
              <w:tabs>
                <w:tab w:val="left" w:pos="1275"/>
              </w:tabs>
              <w:jc w:val="center"/>
              <w:rPr>
                <w:rFonts w:ascii="Calibri" w:hAnsi="Calibri" w:cs="Calibri"/>
              </w:rPr>
            </w:pPr>
          </w:p>
        </w:tc>
        <w:tc>
          <w:tcPr>
            <w:tcW w:w="170" w:type="pct"/>
            <w:tcBorders>
              <w:left w:val="single" w:sz="12" w:space="0" w:color="auto"/>
              <w:bottom w:val="single" w:sz="12" w:space="0" w:color="auto"/>
            </w:tcBorders>
            <w:shd w:val="clear" w:color="auto" w:fill="BFBFBF"/>
            <w:vAlign w:val="center"/>
          </w:tcPr>
          <w:p w14:paraId="660114D8" w14:textId="77777777" w:rsidR="009A2FEB" w:rsidRPr="005752AF" w:rsidRDefault="009A2FEB" w:rsidP="00BC42C0">
            <w:pPr>
              <w:tabs>
                <w:tab w:val="left" w:pos="1275"/>
              </w:tabs>
              <w:jc w:val="center"/>
              <w:rPr>
                <w:rFonts w:ascii="Calibri" w:hAnsi="Calibri" w:cs="Calibri"/>
              </w:rPr>
            </w:pPr>
          </w:p>
        </w:tc>
        <w:tc>
          <w:tcPr>
            <w:tcW w:w="170" w:type="pct"/>
            <w:tcBorders>
              <w:bottom w:val="single" w:sz="12" w:space="0" w:color="auto"/>
            </w:tcBorders>
            <w:shd w:val="clear" w:color="auto" w:fill="FFFFFF" w:themeFill="background1"/>
            <w:vAlign w:val="center"/>
          </w:tcPr>
          <w:p w14:paraId="52899E8D" w14:textId="77777777" w:rsidR="009A2FEB" w:rsidRPr="005752AF" w:rsidRDefault="009A2FEB" w:rsidP="00BC42C0">
            <w:pPr>
              <w:tabs>
                <w:tab w:val="left" w:pos="1275"/>
              </w:tabs>
              <w:jc w:val="center"/>
              <w:rPr>
                <w:rFonts w:ascii="Calibri" w:hAnsi="Calibri" w:cs="Calibri"/>
              </w:rPr>
            </w:pPr>
          </w:p>
        </w:tc>
        <w:tc>
          <w:tcPr>
            <w:tcW w:w="170" w:type="pct"/>
            <w:tcBorders>
              <w:bottom w:val="single" w:sz="12" w:space="0" w:color="auto"/>
            </w:tcBorders>
            <w:shd w:val="clear" w:color="auto" w:fill="FFFFFF" w:themeFill="background1"/>
            <w:vAlign w:val="center"/>
          </w:tcPr>
          <w:p w14:paraId="049467A9" w14:textId="77777777" w:rsidR="009A2FEB" w:rsidRPr="005752AF" w:rsidRDefault="009A2FEB" w:rsidP="00BC42C0">
            <w:pPr>
              <w:tabs>
                <w:tab w:val="left" w:pos="1275"/>
              </w:tabs>
              <w:jc w:val="center"/>
              <w:rPr>
                <w:rFonts w:ascii="Calibri" w:hAnsi="Calibri" w:cs="Calibri"/>
              </w:rPr>
            </w:pPr>
          </w:p>
        </w:tc>
        <w:tc>
          <w:tcPr>
            <w:tcW w:w="171" w:type="pct"/>
            <w:tcBorders>
              <w:bottom w:val="single" w:sz="12" w:space="0" w:color="auto"/>
              <w:right w:val="single" w:sz="12" w:space="0" w:color="auto"/>
            </w:tcBorders>
            <w:shd w:val="clear" w:color="auto" w:fill="BFBFBF"/>
            <w:vAlign w:val="center"/>
          </w:tcPr>
          <w:p w14:paraId="4C59691A" w14:textId="77777777" w:rsidR="009A2FEB" w:rsidRPr="005752AF" w:rsidRDefault="009A2FEB" w:rsidP="00BC42C0">
            <w:pPr>
              <w:tabs>
                <w:tab w:val="left" w:pos="1275"/>
              </w:tabs>
              <w:jc w:val="center"/>
              <w:rPr>
                <w:rFonts w:ascii="Calibri" w:hAnsi="Calibri" w:cs="Calibri"/>
              </w:rPr>
            </w:pPr>
          </w:p>
        </w:tc>
        <w:tc>
          <w:tcPr>
            <w:tcW w:w="170" w:type="pct"/>
            <w:tcBorders>
              <w:left w:val="single" w:sz="12" w:space="0" w:color="auto"/>
              <w:bottom w:val="single" w:sz="12" w:space="0" w:color="auto"/>
            </w:tcBorders>
            <w:shd w:val="clear" w:color="auto" w:fill="BFBFBF"/>
            <w:vAlign w:val="center"/>
          </w:tcPr>
          <w:p w14:paraId="1D21F8D1" w14:textId="77777777" w:rsidR="009A2FEB" w:rsidRPr="005752AF" w:rsidRDefault="009A2FEB" w:rsidP="00BC42C0">
            <w:pPr>
              <w:tabs>
                <w:tab w:val="left" w:pos="1275"/>
              </w:tabs>
              <w:jc w:val="center"/>
              <w:rPr>
                <w:rFonts w:ascii="Calibri" w:hAnsi="Calibri" w:cs="Calibri"/>
              </w:rPr>
            </w:pPr>
          </w:p>
        </w:tc>
        <w:tc>
          <w:tcPr>
            <w:tcW w:w="170" w:type="pct"/>
            <w:tcBorders>
              <w:bottom w:val="single" w:sz="12" w:space="0" w:color="auto"/>
            </w:tcBorders>
            <w:shd w:val="clear" w:color="auto" w:fill="FFFFFF" w:themeFill="background1"/>
            <w:vAlign w:val="center"/>
          </w:tcPr>
          <w:p w14:paraId="3B5332C2" w14:textId="77777777" w:rsidR="009A2FEB" w:rsidRPr="005752AF" w:rsidRDefault="009A2FEB" w:rsidP="00BC42C0">
            <w:pPr>
              <w:tabs>
                <w:tab w:val="left" w:pos="1275"/>
              </w:tabs>
              <w:jc w:val="center"/>
              <w:rPr>
                <w:rFonts w:ascii="Calibri" w:hAnsi="Calibri" w:cs="Calibri"/>
              </w:rPr>
            </w:pPr>
          </w:p>
        </w:tc>
        <w:tc>
          <w:tcPr>
            <w:tcW w:w="204" w:type="pct"/>
            <w:tcBorders>
              <w:bottom w:val="single" w:sz="12" w:space="0" w:color="auto"/>
              <w:right w:val="single" w:sz="12" w:space="0" w:color="auto"/>
            </w:tcBorders>
            <w:shd w:val="clear" w:color="auto" w:fill="FFFFFF" w:themeFill="background1"/>
          </w:tcPr>
          <w:p w14:paraId="01CF053C" w14:textId="77777777" w:rsidR="009A2FEB" w:rsidRPr="005752AF" w:rsidRDefault="009A2FEB" w:rsidP="00BC42C0">
            <w:pPr>
              <w:tabs>
                <w:tab w:val="left" w:pos="1275"/>
              </w:tabs>
              <w:jc w:val="center"/>
              <w:rPr>
                <w:rFonts w:ascii="Calibri" w:hAnsi="Calibri" w:cs="Calibri"/>
              </w:rPr>
            </w:pPr>
          </w:p>
        </w:tc>
        <w:tc>
          <w:tcPr>
            <w:tcW w:w="205" w:type="pct"/>
            <w:tcBorders>
              <w:bottom w:val="single" w:sz="12" w:space="0" w:color="auto"/>
              <w:right w:val="single" w:sz="12" w:space="0" w:color="auto"/>
            </w:tcBorders>
            <w:shd w:val="clear" w:color="auto" w:fill="FFFFFF" w:themeFill="background1"/>
          </w:tcPr>
          <w:p w14:paraId="7E089095" w14:textId="77777777" w:rsidR="009A2FEB" w:rsidRPr="005752AF" w:rsidRDefault="009A2FEB" w:rsidP="00BC42C0">
            <w:pPr>
              <w:tabs>
                <w:tab w:val="left" w:pos="1275"/>
              </w:tabs>
              <w:jc w:val="center"/>
              <w:rPr>
                <w:rFonts w:ascii="Calibri" w:hAnsi="Calibri" w:cs="Calibri"/>
              </w:rPr>
            </w:pPr>
          </w:p>
        </w:tc>
        <w:tc>
          <w:tcPr>
            <w:tcW w:w="204" w:type="pct"/>
            <w:tcBorders>
              <w:bottom w:val="single" w:sz="12" w:space="0" w:color="auto"/>
              <w:right w:val="single" w:sz="12" w:space="0" w:color="auto"/>
            </w:tcBorders>
            <w:shd w:val="clear" w:color="auto" w:fill="FFFFFF" w:themeFill="background1"/>
          </w:tcPr>
          <w:p w14:paraId="299F9068" w14:textId="77777777" w:rsidR="009A2FEB" w:rsidRPr="005752AF" w:rsidRDefault="009A2FEB" w:rsidP="00BC42C0">
            <w:pPr>
              <w:tabs>
                <w:tab w:val="left" w:pos="1275"/>
              </w:tabs>
              <w:jc w:val="center"/>
              <w:rPr>
                <w:rFonts w:ascii="Calibri" w:hAnsi="Calibri" w:cs="Calibri"/>
              </w:rPr>
            </w:pPr>
          </w:p>
        </w:tc>
      </w:tr>
    </w:tbl>
    <w:p w14:paraId="46DF7879" w14:textId="77777777" w:rsidR="00326671" w:rsidRPr="005752AF" w:rsidRDefault="00326671" w:rsidP="00326671">
      <w:pPr>
        <w:rPr>
          <w:rFonts w:ascii="Calibri" w:hAnsi="Calibri" w:cs="Calibri"/>
        </w:rPr>
      </w:pPr>
    </w:p>
    <w:p w14:paraId="1D7821E1" w14:textId="77777777" w:rsidR="005752AF" w:rsidRDefault="005752AF" w:rsidP="00326671">
      <w:pPr>
        <w:rPr>
          <w:rFonts w:ascii="Calibri" w:hAnsi="Calibri" w:cs="Calibri"/>
        </w:rPr>
      </w:pPr>
    </w:p>
    <w:p w14:paraId="09AE3C17" w14:textId="77777777" w:rsidR="00982902" w:rsidRPr="00982902" w:rsidRDefault="00982902" w:rsidP="00982902">
      <w:pPr>
        <w:rPr>
          <w:rFonts w:ascii="Calibri" w:hAnsi="Calibri" w:cs="Calibri"/>
        </w:rPr>
      </w:pPr>
    </w:p>
    <w:p w14:paraId="58B4E69D" w14:textId="77777777" w:rsidR="00982902" w:rsidRPr="00982902" w:rsidRDefault="00982902" w:rsidP="00982902">
      <w:pPr>
        <w:rPr>
          <w:rFonts w:ascii="Calibri" w:hAnsi="Calibri" w:cs="Calibri"/>
        </w:rPr>
      </w:pPr>
    </w:p>
    <w:p w14:paraId="2EAC3452" w14:textId="77777777" w:rsidR="00982902" w:rsidRPr="00982902" w:rsidRDefault="00982902" w:rsidP="00982902">
      <w:pPr>
        <w:rPr>
          <w:rFonts w:ascii="Calibri" w:hAnsi="Calibri" w:cs="Calibri"/>
        </w:rPr>
      </w:pPr>
    </w:p>
    <w:p w14:paraId="3F14DF90" w14:textId="77777777" w:rsidR="00982902" w:rsidRPr="00982902" w:rsidRDefault="00982902" w:rsidP="00982902">
      <w:pPr>
        <w:rPr>
          <w:rFonts w:ascii="Calibri" w:hAnsi="Calibri" w:cs="Calibri"/>
        </w:rPr>
      </w:pPr>
    </w:p>
    <w:p w14:paraId="616AD3CF" w14:textId="77777777" w:rsidR="00982902" w:rsidRPr="00982902" w:rsidRDefault="00982902" w:rsidP="00982902">
      <w:pPr>
        <w:rPr>
          <w:rFonts w:ascii="Calibri" w:hAnsi="Calibri" w:cs="Calibri"/>
        </w:rPr>
      </w:pPr>
    </w:p>
    <w:p w14:paraId="4509BBF1" w14:textId="77777777" w:rsidR="00982902" w:rsidRDefault="00982902" w:rsidP="00982902">
      <w:pPr>
        <w:rPr>
          <w:rFonts w:ascii="Calibri" w:hAnsi="Calibri" w:cs="Calibri"/>
        </w:rPr>
      </w:pPr>
    </w:p>
    <w:p w14:paraId="2A61CF12" w14:textId="27D22FD5" w:rsidR="00982902" w:rsidRDefault="00982902" w:rsidP="00982902">
      <w:pPr>
        <w:tabs>
          <w:tab w:val="left" w:pos="8377"/>
        </w:tabs>
        <w:rPr>
          <w:rFonts w:ascii="Calibri" w:hAnsi="Calibri" w:cs="Calibri"/>
        </w:rPr>
      </w:pPr>
      <w:r>
        <w:rPr>
          <w:rFonts w:ascii="Calibri" w:hAnsi="Calibri" w:cs="Calibri"/>
        </w:rPr>
        <w:tab/>
      </w:r>
    </w:p>
    <w:p w14:paraId="107EE33C" w14:textId="0551A276" w:rsidR="00982902" w:rsidRPr="00982902" w:rsidRDefault="00982902" w:rsidP="00982902">
      <w:pPr>
        <w:tabs>
          <w:tab w:val="left" w:pos="8377"/>
        </w:tabs>
        <w:rPr>
          <w:rFonts w:ascii="Calibri" w:hAnsi="Calibri" w:cs="Calibri"/>
        </w:rPr>
        <w:sectPr w:rsidR="00982902" w:rsidRPr="00982902" w:rsidSect="00512FF6">
          <w:pgSz w:w="16834" w:h="11909" w:orient="landscape"/>
          <w:pgMar w:top="1440" w:right="1440" w:bottom="1440" w:left="1440" w:header="720" w:footer="720" w:gutter="0"/>
          <w:cols w:space="720"/>
        </w:sectPr>
      </w:pPr>
      <w:r>
        <w:rPr>
          <w:rFonts w:ascii="Calibri" w:hAnsi="Calibri" w:cs="Calibri"/>
        </w:rPr>
        <w:tab/>
      </w:r>
    </w:p>
    <w:p w14:paraId="373A04B8" w14:textId="027C03B0" w:rsidR="008A2DF5" w:rsidRPr="005752AF" w:rsidRDefault="008A2DF5" w:rsidP="008A2DF5">
      <w:pPr>
        <w:spacing w:line="360" w:lineRule="auto"/>
        <w:jc w:val="both"/>
        <w:rPr>
          <w:rFonts w:ascii="Calibri" w:hAnsi="Calibri" w:cs="Calibri"/>
          <w:sz w:val="24"/>
          <w:szCs w:val="24"/>
        </w:rPr>
      </w:pPr>
      <w:r>
        <w:rPr>
          <w:rFonts w:ascii="Calibri" w:hAnsi="Calibri" w:cs="Calibri"/>
          <w:sz w:val="24"/>
          <w:szCs w:val="24"/>
        </w:rPr>
        <w:lastRenderedPageBreak/>
        <w:t>S</w:t>
      </w:r>
      <w:r w:rsidRPr="005752AF">
        <w:rPr>
          <w:rFonts w:ascii="Calibri" w:hAnsi="Calibri" w:cs="Calibri"/>
          <w:sz w:val="24"/>
          <w:szCs w:val="24"/>
        </w:rPr>
        <w:t xml:space="preserve">e firma el I Plan de Igualdad de la Fundación Rioja Salud, </w:t>
      </w:r>
      <w:r>
        <w:rPr>
          <w:rFonts w:ascii="Calibri" w:hAnsi="Calibri" w:cs="Calibri"/>
          <w:sz w:val="24"/>
          <w:szCs w:val="24"/>
        </w:rPr>
        <w:t>por parte de la representación de la empresa y de los sindicatos SATSE y CSIF, no siendo aprobado por parte de CCOO</w:t>
      </w:r>
      <w:r w:rsidRPr="005752AF">
        <w:rPr>
          <w:rFonts w:ascii="Calibri" w:hAnsi="Calibri" w:cs="Calibri"/>
          <w:sz w:val="24"/>
          <w:szCs w:val="24"/>
        </w:rPr>
        <w:t xml:space="preserve">, en la Rioja a </w:t>
      </w:r>
      <w:r>
        <w:rPr>
          <w:rFonts w:ascii="Calibri" w:hAnsi="Calibri" w:cs="Calibri"/>
          <w:sz w:val="24"/>
          <w:szCs w:val="24"/>
        </w:rPr>
        <w:t>18</w:t>
      </w:r>
      <w:r w:rsidRPr="005752AF">
        <w:rPr>
          <w:rFonts w:ascii="Calibri" w:hAnsi="Calibri" w:cs="Calibri"/>
          <w:sz w:val="24"/>
          <w:szCs w:val="24"/>
        </w:rPr>
        <w:t xml:space="preserve"> de </w:t>
      </w:r>
      <w:r w:rsidR="001A56F3">
        <w:rPr>
          <w:rFonts w:ascii="Calibri" w:hAnsi="Calibri" w:cs="Calibri"/>
          <w:sz w:val="24"/>
          <w:szCs w:val="24"/>
        </w:rPr>
        <w:t>junio</w:t>
      </w:r>
      <w:r w:rsidRPr="005752AF">
        <w:rPr>
          <w:rFonts w:ascii="Calibri" w:hAnsi="Calibri" w:cs="Calibri"/>
          <w:sz w:val="24"/>
          <w:szCs w:val="24"/>
        </w:rPr>
        <w:t xml:space="preserve"> de 2023.</w:t>
      </w:r>
    </w:p>
    <w:p w14:paraId="17B9059D" w14:textId="77777777" w:rsidR="005752AF" w:rsidRPr="005752AF" w:rsidRDefault="005752AF" w:rsidP="00326671">
      <w:pPr>
        <w:rPr>
          <w:rFonts w:ascii="Calibri" w:hAnsi="Calibri" w:cs="Calibri"/>
        </w:rPr>
      </w:pPr>
    </w:p>
    <w:p w14:paraId="4E98D2B5" w14:textId="77777777" w:rsidR="005752AF" w:rsidRPr="005752AF" w:rsidRDefault="005752AF" w:rsidP="00326671">
      <w:pPr>
        <w:rPr>
          <w:rFonts w:ascii="Calibri" w:hAnsi="Calibri" w:cs="Calibri"/>
        </w:rPr>
      </w:pPr>
    </w:p>
    <w:sectPr w:rsidR="005752AF" w:rsidRPr="005752AF" w:rsidSect="005752AF">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98FEDF" w14:textId="77777777" w:rsidR="008841DF" w:rsidRDefault="008841DF" w:rsidP="008841DF">
      <w:pPr>
        <w:spacing w:line="240" w:lineRule="auto"/>
      </w:pPr>
      <w:r>
        <w:separator/>
      </w:r>
    </w:p>
  </w:endnote>
  <w:endnote w:type="continuationSeparator" w:id="0">
    <w:p w14:paraId="1C76F595" w14:textId="77777777" w:rsidR="008841DF" w:rsidRDefault="008841DF" w:rsidP="008841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8128670"/>
      <w:docPartObj>
        <w:docPartGallery w:val="Page Numbers (Bottom of Page)"/>
        <w:docPartUnique/>
      </w:docPartObj>
    </w:sdtPr>
    <w:sdtEndPr/>
    <w:sdtContent>
      <w:p w14:paraId="4514154F" w14:textId="5F3627CF" w:rsidR="00B821D3" w:rsidRDefault="00B821D3">
        <w:pPr>
          <w:pStyle w:val="Piedepgina"/>
          <w:jc w:val="right"/>
        </w:pPr>
        <w:r>
          <w:fldChar w:fldCharType="begin"/>
        </w:r>
        <w:r>
          <w:instrText>PAGE   \* MERGEFORMAT</w:instrText>
        </w:r>
        <w:r>
          <w:fldChar w:fldCharType="separate"/>
        </w:r>
        <w:r w:rsidR="00167421" w:rsidRPr="00167421">
          <w:rPr>
            <w:noProof/>
            <w:lang w:val="es-ES"/>
          </w:rPr>
          <w:t>2</w:t>
        </w:r>
        <w:r>
          <w:fldChar w:fldCharType="end"/>
        </w:r>
      </w:p>
    </w:sdtContent>
  </w:sdt>
  <w:p w14:paraId="593289EC" w14:textId="77777777" w:rsidR="00A42E25" w:rsidRDefault="00A42E2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2E3C04" w14:textId="77777777" w:rsidR="008841DF" w:rsidRDefault="008841DF" w:rsidP="008841DF">
      <w:pPr>
        <w:spacing w:line="240" w:lineRule="auto"/>
      </w:pPr>
      <w:r>
        <w:separator/>
      </w:r>
    </w:p>
  </w:footnote>
  <w:footnote w:type="continuationSeparator" w:id="0">
    <w:p w14:paraId="4CA57213" w14:textId="77777777" w:rsidR="008841DF" w:rsidRDefault="008841DF" w:rsidP="008841D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ED0465" w14:textId="21B52113" w:rsidR="00A42E25" w:rsidRDefault="00A42E25">
    <w:pPr>
      <w:pStyle w:val="Encabezado"/>
    </w:pPr>
    <w:r>
      <w:rPr>
        <w:noProof/>
        <w:lang w:val="es-ES"/>
      </w:rPr>
      <w:drawing>
        <wp:anchor distT="0" distB="0" distL="114300" distR="114300" simplePos="0" relativeHeight="251661312" behindDoc="0" locked="0" layoutInCell="1" allowOverlap="1" wp14:anchorId="343E7295" wp14:editId="5ABE89A8">
          <wp:simplePos x="0" y="0"/>
          <wp:positionH relativeFrom="column">
            <wp:posOffset>81915</wp:posOffset>
          </wp:positionH>
          <wp:positionV relativeFrom="paragraph">
            <wp:posOffset>-277495</wp:posOffset>
          </wp:positionV>
          <wp:extent cx="1276350" cy="655118"/>
          <wp:effectExtent l="0" t="0" r="0" b="0"/>
          <wp:wrapThrough wrapText="bothSides">
            <wp:wrapPolygon edited="0">
              <wp:start x="0" y="629"/>
              <wp:lineTo x="0" y="16970"/>
              <wp:lineTo x="12251" y="20741"/>
              <wp:lineTo x="21278" y="20741"/>
              <wp:lineTo x="21278" y="629"/>
              <wp:lineTo x="0" y="629"/>
            </wp:wrapPolygon>
          </wp:wrapThrough>
          <wp:docPr id="162" name="Imagen 162" descr="Logotipo  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Logotipo  Descripción generada automáticamente"/>
                  <pic:cNvPicPr>
                    <a:picLocks noChangeAspect="1" noChangeArrowheads="1"/>
                  </pic:cNvPicPr>
                </pic:nvPicPr>
                <pic:blipFill rotWithShape="1">
                  <a:blip r:embed="rId1">
                    <a:extLst>
                      <a:ext uri="{28A0092B-C50C-407E-A947-70E740481C1C}">
                        <a14:useLocalDpi xmlns:a14="http://schemas.microsoft.com/office/drawing/2010/main" val="0"/>
                      </a:ext>
                    </a:extLst>
                  </a:blip>
                  <a:srcRect t="23009" b="25663"/>
                  <a:stretch/>
                </pic:blipFill>
                <pic:spPr bwMode="auto">
                  <a:xfrm>
                    <a:off x="0" y="0"/>
                    <a:ext cx="1276350" cy="655118"/>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2448C6" w14:textId="0DD54326" w:rsidR="0098117C" w:rsidRDefault="0098117C">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68C2C2" w14:textId="497DAFC4" w:rsidR="008841DF" w:rsidRDefault="008841DF">
    <w:pPr>
      <w:pStyle w:val="Encabezado"/>
    </w:pPr>
    <w:r>
      <w:rPr>
        <w:noProof/>
        <w:lang w:val="es-ES"/>
      </w:rPr>
      <w:drawing>
        <wp:anchor distT="0" distB="0" distL="114300" distR="114300" simplePos="0" relativeHeight="251659264" behindDoc="0" locked="0" layoutInCell="1" allowOverlap="1" wp14:anchorId="556A77FC" wp14:editId="15B5B4E4">
          <wp:simplePos x="0" y="0"/>
          <wp:positionH relativeFrom="column">
            <wp:posOffset>76200</wp:posOffset>
          </wp:positionH>
          <wp:positionV relativeFrom="paragraph">
            <wp:posOffset>-342900</wp:posOffset>
          </wp:positionV>
          <wp:extent cx="1276350" cy="655118"/>
          <wp:effectExtent l="0" t="0" r="0" b="0"/>
          <wp:wrapThrough wrapText="bothSides">
            <wp:wrapPolygon edited="0">
              <wp:start x="0" y="629"/>
              <wp:lineTo x="0" y="16970"/>
              <wp:lineTo x="12251" y="20741"/>
              <wp:lineTo x="21278" y="20741"/>
              <wp:lineTo x="21278" y="629"/>
              <wp:lineTo x="0" y="629"/>
            </wp:wrapPolygon>
          </wp:wrapThrough>
          <wp:docPr id="161" name="Imagen 161" descr="Logotipo  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Logotipo  Descripción generada automáticamente"/>
                  <pic:cNvPicPr>
                    <a:picLocks noChangeAspect="1" noChangeArrowheads="1"/>
                  </pic:cNvPicPr>
                </pic:nvPicPr>
                <pic:blipFill rotWithShape="1">
                  <a:blip r:embed="rId1">
                    <a:extLst>
                      <a:ext uri="{28A0092B-C50C-407E-A947-70E740481C1C}">
                        <a14:useLocalDpi xmlns:a14="http://schemas.microsoft.com/office/drawing/2010/main" val="0"/>
                      </a:ext>
                    </a:extLst>
                  </a:blip>
                  <a:srcRect t="23009" b="25663"/>
                  <a:stretch/>
                </pic:blipFill>
                <pic:spPr bwMode="auto">
                  <a:xfrm>
                    <a:off x="0" y="0"/>
                    <a:ext cx="1276350" cy="655118"/>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A6070E" w14:textId="3CC28781" w:rsidR="0098117C" w:rsidRDefault="0098117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E796A"/>
    <w:multiLevelType w:val="hybridMultilevel"/>
    <w:tmpl w:val="E2F8FE60"/>
    <w:lvl w:ilvl="0" w:tplc="C6C27CFA">
      <w:start w:val="23"/>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1D27C7D"/>
    <w:multiLevelType w:val="hybridMultilevel"/>
    <w:tmpl w:val="52341E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23E3F30"/>
    <w:multiLevelType w:val="hybridMultilevel"/>
    <w:tmpl w:val="1EDADE14"/>
    <w:lvl w:ilvl="0" w:tplc="613CB054">
      <w:start w:val="2011"/>
      <w:numFmt w:val="bullet"/>
      <w:lvlText w:val="-"/>
      <w:lvlJc w:val="left"/>
      <w:pPr>
        <w:ind w:left="720" w:hanging="360"/>
      </w:pPr>
      <w:rPr>
        <w:rFonts w:ascii="Calibri" w:eastAsia="Times New Roman" w:hAnsi="Calibri"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51C270B"/>
    <w:multiLevelType w:val="hybridMultilevel"/>
    <w:tmpl w:val="01625B78"/>
    <w:lvl w:ilvl="0" w:tplc="A10E0B78">
      <w:start w:val="2"/>
      <w:numFmt w:val="bullet"/>
      <w:lvlText w:val="-"/>
      <w:lvlJc w:val="left"/>
      <w:pPr>
        <w:ind w:left="720" w:hanging="360"/>
      </w:pPr>
      <w:rPr>
        <w:rFonts w:ascii="Calibri Light" w:eastAsiaTheme="minorHAnsi" w:hAnsi="Calibri Light" w:cs="Calibri Light"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93F5FFD"/>
    <w:multiLevelType w:val="hybridMultilevel"/>
    <w:tmpl w:val="83945142"/>
    <w:lvl w:ilvl="0" w:tplc="9AA67EA6">
      <w:numFmt w:val="bullet"/>
      <w:lvlText w:val="-"/>
      <w:lvlJc w:val="left"/>
      <w:pPr>
        <w:ind w:left="1440" w:hanging="360"/>
      </w:pPr>
      <w:rPr>
        <w:rFonts w:ascii="Calibri" w:eastAsiaTheme="minorHAnsi" w:hAnsi="Calibri" w:cs="Calibri" w:hint="default"/>
      </w:rPr>
    </w:lvl>
    <w:lvl w:ilvl="1" w:tplc="0C0A0003">
      <w:start w:val="1"/>
      <w:numFmt w:val="bullet"/>
      <w:lvlText w:val="o"/>
      <w:lvlJc w:val="left"/>
      <w:pPr>
        <w:ind w:left="2160" w:hanging="360"/>
      </w:pPr>
      <w:rPr>
        <w:rFonts w:ascii="Courier New" w:hAnsi="Courier New" w:cs="Courier New" w:hint="default"/>
      </w:rPr>
    </w:lvl>
    <w:lvl w:ilvl="2" w:tplc="0C0A0005">
      <w:start w:val="1"/>
      <w:numFmt w:val="bullet"/>
      <w:lvlText w:val=""/>
      <w:lvlJc w:val="left"/>
      <w:pPr>
        <w:ind w:left="2880" w:hanging="360"/>
      </w:pPr>
      <w:rPr>
        <w:rFonts w:ascii="Wingdings" w:hAnsi="Wingdings" w:hint="default"/>
      </w:rPr>
    </w:lvl>
    <w:lvl w:ilvl="3" w:tplc="0C0A0001">
      <w:start w:val="1"/>
      <w:numFmt w:val="bullet"/>
      <w:lvlText w:val=""/>
      <w:lvlJc w:val="left"/>
      <w:pPr>
        <w:ind w:left="3600" w:hanging="360"/>
      </w:pPr>
      <w:rPr>
        <w:rFonts w:ascii="Symbol" w:hAnsi="Symbol" w:hint="default"/>
      </w:rPr>
    </w:lvl>
    <w:lvl w:ilvl="4" w:tplc="0C0A0003">
      <w:start w:val="1"/>
      <w:numFmt w:val="bullet"/>
      <w:lvlText w:val="o"/>
      <w:lvlJc w:val="left"/>
      <w:pPr>
        <w:ind w:left="4320" w:hanging="360"/>
      </w:pPr>
      <w:rPr>
        <w:rFonts w:ascii="Courier New" w:hAnsi="Courier New" w:cs="Courier New" w:hint="default"/>
      </w:rPr>
    </w:lvl>
    <w:lvl w:ilvl="5" w:tplc="0C0A0005">
      <w:start w:val="1"/>
      <w:numFmt w:val="bullet"/>
      <w:lvlText w:val=""/>
      <w:lvlJc w:val="left"/>
      <w:pPr>
        <w:ind w:left="5040" w:hanging="360"/>
      </w:pPr>
      <w:rPr>
        <w:rFonts w:ascii="Wingdings" w:hAnsi="Wingdings" w:hint="default"/>
      </w:rPr>
    </w:lvl>
    <w:lvl w:ilvl="6" w:tplc="0C0A0001">
      <w:start w:val="1"/>
      <w:numFmt w:val="bullet"/>
      <w:lvlText w:val=""/>
      <w:lvlJc w:val="left"/>
      <w:pPr>
        <w:ind w:left="5760" w:hanging="360"/>
      </w:pPr>
      <w:rPr>
        <w:rFonts w:ascii="Symbol" w:hAnsi="Symbol" w:hint="default"/>
      </w:rPr>
    </w:lvl>
    <w:lvl w:ilvl="7" w:tplc="0C0A0003">
      <w:start w:val="1"/>
      <w:numFmt w:val="bullet"/>
      <w:lvlText w:val="o"/>
      <w:lvlJc w:val="left"/>
      <w:pPr>
        <w:ind w:left="6480" w:hanging="360"/>
      </w:pPr>
      <w:rPr>
        <w:rFonts w:ascii="Courier New" w:hAnsi="Courier New" w:cs="Courier New" w:hint="default"/>
      </w:rPr>
    </w:lvl>
    <w:lvl w:ilvl="8" w:tplc="0C0A0005">
      <w:start w:val="1"/>
      <w:numFmt w:val="bullet"/>
      <w:lvlText w:val=""/>
      <w:lvlJc w:val="left"/>
      <w:pPr>
        <w:ind w:left="7200" w:hanging="360"/>
      </w:pPr>
      <w:rPr>
        <w:rFonts w:ascii="Wingdings" w:hAnsi="Wingdings" w:hint="default"/>
      </w:rPr>
    </w:lvl>
  </w:abstractNum>
  <w:abstractNum w:abstractNumId="5" w15:restartNumberingAfterBreak="0">
    <w:nsid w:val="0D103F4D"/>
    <w:multiLevelType w:val="multilevel"/>
    <w:tmpl w:val="3774C466"/>
    <w:lvl w:ilvl="0">
      <w:start w:val="7"/>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15:restartNumberingAfterBreak="0">
    <w:nsid w:val="0D2441E0"/>
    <w:multiLevelType w:val="multilevel"/>
    <w:tmpl w:val="C1069E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84F51D4"/>
    <w:multiLevelType w:val="multilevel"/>
    <w:tmpl w:val="EF2610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E547BBD"/>
    <w:multiLevelType w:val="multilevel"/>
    <w:tmpl w:val="AE7E9F88"/>
    <w:lvl w:ilvl="0">
      <w:start w:val="6"/>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15:restartNumberingAfterBreak="0">
    <w:nsid w:val="39C04B71"/>
    <w:multiLevelType w:val="multilevel"/>
    <w:tmpl w:val="D1A0958C"/>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15:restartNumberingAfterBreak="0">
    <w:nsid w:val="3BFF5A06"/>
    <w:multiLevelType w:val="multilevel"/>
    <w:tmpl w:val="E828F0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15:restartNumberingAfterBreak="0">
    <w:nsid w:val="40AD7A80"/>
    <w:multiLevelType w:val="multilevel"/>
    <w:tmpl w:val="9926B45A"/>
    <w:lvl w:ilvl="0">
      <w:start w:val="1"/>
      <w:numFmt w:val="decimal"/>
      <w:lvlText w:val="%1."/>
      <w:lvlJc w:val="left"/>
      <w:pPr>
        <w:ind w:left="390" w:hanging="390"/>
      </w:pPr>
      <w:rPr>
        <w:rFonts w:hint="default"/>
      </w:rPr>
    </w:lvl>
    <w:lvl w:ilvl="1">
      <w:start w:val="1"/>
      <w:numFmt w:val="decimal"/>
      <w:lvlText w:val="%1.%2."/>
      <w:lvlJc w:val="left"/>
      <w:pPr>
        <w:ind w:left="862" w:hanging="720"/>
      </w:pPr>
      <w:rPr>
        <w:rFonts w:hint="default"/>
      </w:rPr>
    </w:lvl>
    <w:lvl w:ilvl="2">
      <w:start w:val="1"/>
      <w:numFmt w:val="upperLetter"/>
      <w:lvlText w:val="%1.%2.%3."/>
      <w:lvlJc w:val="left"/>
      <w:pPr>
        <w:ind w:left="720" w:hanging="720"/>
      </w:pPr>
      <w:rPr>
        <w:rFonts w:hint="default"/>
      </w:rPr>
    </w:lvl>
    <w:lvl w:ilvl="3">
      <w:start w:val="1"/>
      <w:numFmt w:val="upperLetter"/>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427504A"/>
    <w:multiLevelType w:val="multilevel"/>
    <w:tmpl w:val="B9B4AA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499D44A2"/>
    <w:multiLevelType w:val="multilevel"/>
    <w:tmpl w:val="92DED71E"/>
    <w:lvl w:ilvl="0">
      <w:start w:val="1"/>
      <w:numFmt w:val="decimal"/>
      <w:lvlText w:val="%1."/>
      <w:lvlJc w:val="left"/>
      <w:pPr>
        <w:ind w:left="720" w:hanging="360"/>
      </w:pPr>
      <w:rPr>
        <w:b/>
        <w:bCs/>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15:restartNumberingAfterBreak="0">
    <w:nsid w:val="53B80056"/>
    <w:multiLevelType w:val="multilevel"/>
    <w:tmpl w:val="2D685C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5436599F"/>
    <w:multiLevelType w:val="hybridMultilevel"/>
    <w:tmpl w:val="D106566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55347991"/>
    <w:multiLevelType w:val="hybridMultilevel"/>
    <w:tmpl w:val="06D6B248"/>
    <w:lvl w:ilvl="0" w:tplc="8856EEE0">
      <w:start w:val="10"/>
      <w:numFmt w:val="bullet"/>
      <w:lvlText w:val="-"/>
      <w:lvlJc w:val="left"/>
      <w:pPr>
        <w:ind w:left="720" w:hanging="360"/>
      </w:pPr>
      <w:rPr>
        <w:rFonts w:ascii="Calibri Light" w:eastAsia="Times New Roman" w:hAnsi="Calibri Light" w:cs="Calibri Light"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57A10F88"/>
    <w:multiLevelType w:val="hybridMultilevel"/>
    <w:tmpl w:val="15467264"/>
    <w:lvl w:ilvl="0" w:tplc="BE229A9E">
      <w:start w:val="1"/>
      <w:numFmt w:val="bullet"/>
      <w:lvlText w:val=""/>
      <w:lvlJc w:val="left"/>
      <w:pPr>
        <w:ind w:left="720" w:hanging="360"/>
      </w:pPr>
      <w:rPr>
        <w:rFonts w:ascii="Symbol" w:eastAsiaTheme="minorHAnsi" w:hAnsi="Symbol" w:cstheme="majorHAns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65332FF4"/>
    <w:multiLevelType w:val="multilevel"/>
    <w:tmpl w:val="E1E80834"/>
    <w:lvl w:ilvl="0">
      <w:start w:val="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9" w15:restartNumberingAfterBreak="0">
    <w:nsid w:val="6C3A312F"/>
    <w:multiLevelType w:val="multilevel"/>
    <w:tmpl w:val="1AA8FD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71B921F6"/>
    <w:multiLevelType w:val="multilevel"/>
    <w:tmpl w:val="275E89A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1" w15:restartNumberingAfterBreak="0">
    <w:nsid w:val="7430162D"/>
    <w:multiLevelType w:val="multilevel"/>
    <w:tmpl w:val="8A161080"/>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93F3856"/>
    <w:multiLevelType w:val="multilevel"/>
    <w:tmpl w:val="158E6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B7F10E6"/>
    <w:multiLevelType w:val="hybridMultilevel"/>
    <w:tmpl w:val="AEA0B208"/>
    <w:lvl w:ilvl="0" w:tplc="8856EEE0">
      <w:start w:val="10"/>
      <w:numFmt w:val="bullet"/>
      <w:lvlText w:val="-"/>
      <w:lvlJc w:val="left"/>
      <w:pPr>
        <w:ind w:left="2484" w:hanging="360"/>
      </w:pPr>
      <w:rPr>
        <w:rFonts w:ascii="Calibri Light" w:eastAsia="Times New Roman" w:hAnsi="Calibri Light" w:cs="Calibri Light" w:hint="default"/>
      </w:rPr>
    </w:lvl>
    <w:lvl w:ilvl="1" w:tplc="0C0A0003" w:tentative="1">
      <w:start w:val="1"/>
      <w:numFmt w:val="bullet"/>
      <w:lvlText w:val="o"/>
      <w:lvlJc w:val="left"/>
      <w:pPr>
        <w:ind w:left="3204" w:hanging="360"/>
      </w:pPr>
      <w:rPr>
        <w:rFonts w:ascii="Courier New" w:hAnsi="Courier New" w:cs="Courier New" w:hint="default"/>
      </w:rPr>
    </w:lvl>
    <w:lvl w:ilvl="2" w:tplc="0C0A0005" w:tentative="1">
      <w:start w:val="1"/>
      <w:numFmt w:val="bullet"/>
      <w:lvlText w:val=""/>
      <w:lvlJc w:val="left"/>
      <w:pPr>
        <w:ind w:left="3924" w:hanging="360"/>
      </w:pPr>
      <w:rPr>
        <w:rFonts w:ascii="Wingdings" w:hAnsi="Wingdings" w:hint="default"/>
      </w:rPr>
    </w:lvl>
    <w:lvl w:ilvl="3" w:tplc="0C0A0001" w:tentative="1">
      <w:start w:val="1"/>
      <w:numFmt w:val="bullet"/>
      <w:lvlText w:val=""/>
      <w:lvlJc w:val="left"/>
      <w:pPr>
        <w:ind w:left="4644" w:hanging="360"/>
      </w:pPr>
      <w:rPr>
        <w:rFonts w:ascii="Symbol" w:hAnsi="Symbol" w:hint="default"/>
      </w:rPr>
    </w:lvl>
    <w:lvl w:ilvl="4" w:tplc="0C0A0003" w:tentative="1">
      <w:start w:val="1"/>
      <w:numFmt w:val="bullet"/>
      <w:lvlText w:val="o"/>
      <w:lvlJc w:val="left"/>
      <w:pPr>
        <w:ind w:left="5364" w:hanging="360"/>
      </w:pPr>
      <w:rPr>
        <w:rFonts w:ascii="Courier New" w:hAnsi="Courier New" w:cs="Courier New" w:hint="default"/>
      </w:rPr>
    </w:lvl>
    <w:lvl w:ilvl="5" w:tplc="0C0A0005" w:tentative="1">
      <w:start w:val="1"/>
      <w:numFmt w:val="bullet"/>
      <w:lvlText w:val=""/>
      <w:lvlJc w:val="left"/>
      <w:pPr>
        <w:ind w:left="6084" w:hanging="360"/>
      </w:pPr>
      <w:rPr>
        <w:rFonts w:ascii="Wingdings" w:hAnsi="Wingdings" w:hint="default"/>
      </w:rPr>
    </w:lvl>
    <w:lvl w:ilvl="6" w:tplc="0C0A0001" w:tentative="1">
      <w:start w:val="1"/>
      <w:numFmt w:val="bullet"/>
      <w:lvlText w:val=""/>
      <w:lvlJc w:val="left"/>
      <w:pPr>
        <w:ind w:left="6804" w:hanging="360"/>
      </w:pPr>
      <w:rPr>
        <w:rFonts w:ascii="Symbol" w:hAnsi="Symbol" w:hint="default"/>
      </w:rPr>
    </w:lvl>
    <w:lvl w:ilvl="7" w:tplc="0C0A0003" w:tentative="1">
      <w:start w:val="1"/>
      <w:numFmt w:val="bullet"/>
      <w:lvlText w:val="o"/>
      <w:lvlJc w:val="left"/>
      <w:pPr>
        <w:ind w:left="7524" w:hanging="360"/>
      </w:pPr>
      <w:rPr>
        <w:rFonts w:ascii="Courier New" w:hAnsi="Courier New" w:cs="Courier New" w:hint="default"/>
      </w:rPr>
    </w:lvl>
    <w:lvl w:ilvl="8" w:tplc="0C0A0005" w:tentative="1">
      <w:start w:val="1"/>
      <w:numFmt w:val="bullet"/>
      <w:lvlText w:val=""/>
      <w:lvlJc w:val="left"/>
      <w:pPr>
        <w:ind w:left="8244" w:hanging="360"/>
      </w:pPr>
      <w:rPr>
        <w:rFonts w:ascii="Wingdings" w:hAnsi="Wingdings" w:hint="default"/>
      </w:rPr>
    </w:lvl>
  </w:abstractNum>
  <w:num w:numId="1">
    <w:abstractNumId w:val="13"/>
  </w:num>
  <w:num w:numId="2">
    <w:abstractNumId w:val="8"/>
  </w:num>
  <w:num w:numId="3">
    <w:abstractNumId w:val="6"/>
  </w:num>
  <w:num w:numId="4">
    <w:abstractNumId w:val="5"/>
  </w:num>
  <w:num w:numId="5">
    <w:abstractNumId w:val="9"/>
  </w:num>
  <w:num w:numId="6">
    <w:abstractNumId w:val="14"/>
  </w:num>
  <w:num w:numId="7">
    <w:abstractNumId w:val="7"/>
  </w:num>
  <w:num w:numId="8">
    <w:abstractNumId w:val="20"/>
  </w:num>
  <w:num w:numId="9">
    <w:abstractNumId w:val="10"/>
  </w:num>
  <w:num w:numId="10">
    <w:abstractNumId w:val="19"/>
  </w:num>
  <w:num w:numId="11">
    <w:abstractNumId w:val="18"/>
  </w:num>
  <w:num w:numId="12">
    <w:abstractNumId w:val="12"/>
  </w:num>
  <w:num w:numId="13">
    <w:abstractNumId w:val="1"/>
  </w:num>
  <w:num w:numId="14">
    <w:abstractNumId w:val="17"/>
  </w:num>
  <w:num w:numId="15">
    <w:abstractNumId w:val="2"/>
  </w:num>
  <w:num w:numId="16">
    <w:abstractNumId w:val="11"/>
  </w:num>
  <w:num w:numId="17">
    <w:abstractNumId w:val="15"/>
  </w:num>
  <w:num w:numId="18">
    <w:abstractNumId w:val="21"/>
  </w:num>
  <w:num w:numId="19">
    <w:abstractNumId w:val="23"/>
  </w:num>
  <w:num w:numId="20">
    <w:abstractNumId w:val="16"/>
  </w:num>
  <w:num w:numId="21">
    <w:abstractNumId w:val="0"/>
  </w:num>
  <w:num w:numId="22">
    <w:abstractNumId w:val="22"/>
  </w:num>
  <w:num w:numId="23">
    <w:abstractNumId w:val="3"/>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efaultTabStop w:val="720"/>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FF6"/>
    <w:rsid w:val="00007FA6"/>
    <w:rsid w:val="00021365"/>
    <w:rsid w:val="0004483D"/>
    <w:rsid w:val="00046866"/>
    <w:rsid w:val="000536BF"/>
    <w:rsid w:val="000B2CEC"/>
    <w:rsid w:val="000B4171"/>
    <w:rsid w:val="000C2733"/>
    <w:rsid w:val="00104266"/>
    <w:rsid w:val="00133BA0"/>
    <w:rsid w:val="00151DE3"/>
    <w:rsid w:val="00167421"/>
    <w:rsid w:val="00185695"/>
    <w:rsid w:val="001A56F3"/>
    <w:rsid w:val="001E215F"/>
    <w:rsid w:val="001F0DAF"/>
    <w:rsid w:val="00210131"/>
    <w:rsid w:val="00212003"/>
    <w:rsid w:val="002126FE"/>
    <w:rsid w:val="00233E08"/>
    <w:rsid w:val="0026570B"/>
    <w:rsid w:val="00274A3E"/>
    <w:rsid w:val="002C123A"/>
    <w:rsid w:val="002C44C4"/>
    <w:rsid w:val="002C4B95"/>
    <w:rsid w:val="00302E3E"/>
    <w:rsid w:val="00326671"/>
    <w:rsid w:val="00374680"/>
    <w:rsid w:val="00375985"/>
    <w:rsid w:val="003A4E0A"/>
    <w:rsid w:val="003C4165"/>
    <w:rsid w:val="003D43FB"/>
    <w:rsid w:val="003E1FAA"/>
    <w:rsid w:val="00471236"/>
    <w:rsid w:val="004738E0"/>
    <w:rsid w:val="00474576"/>
    <w:rsid w:val="00476DC0"/>
    <w:rsid w:val="004B583C"/>
    <w:rsid w:val="004D66C2"/>
    <w:rsid w:val="004D7B7B"/>
    <w:rsid w:val="004F011B"/>
    <w:rsid w:val="00512FF6"/>
    <w:rsid w:val="00565FF6"/>
    <w:rsid w:val="005752AF"/>
    <w:rsid w:val="005C3858"/>
    <w:rsid w:val="00622262"/>
    <w:rsid w:val="00645042"/>
    <w:rsid w:val="006A292F"/>
    <w:rsid w:val="006F27AD"/>
    <w:rsid w:val="006F6619"/>
    <w:rsid w:val="007137C3"/>
    <w:rsid w:val="00724BAF"/>
    <w:rsid w:val="00754EEF"/>
    <w:rsid w:val="00766B0B"/>
    <w:rsid w:val="0079430F"/>
    <w:rsid w:val="007D5249"/>
    <w:rsid w:val="007E48BD"/>
    <w:rsid w:val="008168F7"/>
    <w:rsid w:val="00824C47"/>
    <w:rsid w:val="00836EE6"/>
    <w:rsid w:val="008423D7"/>
    <w:rsid w:val="0086274D"/>
    <w:rsid w:val="00862DC8"/>
    <w:rsid w:val="00866F33"/>
    <w:rsid w:val="008744A1"/>
    <w:rsid w:val="008841DF"/>
    <w:rsid w:val="00894D5F"/>
    <w:rsid w:val="00896BF7"/>
    <w:rsid w:val="008A2DF5"/>
    <w:rsid w:val="008E6C5E"/>
    <w:rsid w:val="0090443C"/>
    <w:rsid w:val="0090601C"/>
    <w:rsid w:val="00924441"/>
    <w:rsid w:val="00927FA4"/>
    <w:rsid w:val="00943E31"/>
    <w:rsid w:val="00977AFE"/>
    <w:rsid w:val="009807B3"/>
    <w:rsid w:val="0098117C"/>
    <w:rsid w:val="00982902"/>
    <w:rsid w:val="00983108"/>
    <w:rsid w:val="009A2FEB"/>
    <w:rsid w:val="009B479D"/>
    <w:rsid w:val="009C745B"/>
    <w:rsid w:val="00A154A8"/>
    <w:rsid w:val="00A42E25"/>
    <w:rsid w:val="00AE4DBA"/>
    <w:rsid w:val="00B043CE"/>
    <w:rsid w:val="00B07EEE"/>
    <w:rsid w:val="00B45B85"/>
    <w:rsid w:val="00B821D3"/>
    <w:rsid w:val="00B8766E"/>
    <w:rsid w:val="00BC56E2"/>
    <w:rsid w:val="00BC7D89"/>
    <w:rsid w:val="00BE7A64"/>
    <w:rsid w:val="00C87264"/>
    <w:rsid w:val="00CA75E5"/>
    <w:rsid w:val="00CC58E8"/>
    <w:rsid w:val="00CD5A1D"/>
    <w:rsid w:val="00CF044C"/>
    <w:rsid w:val="00D12562"/>
    <w:rsid w:val="00D64146"/>
    <w:rsid w:val="00D75F5F"/>
    <w:rsid w:val="00E1252E"/>
    <w:rsid w:val="00E91C17"/>
    <w:rsid w:val="00E92D43"/>
    <w:rsid w:val="00EB60AC"/>
    <w:rsid w:val="00EE3501"/>
    <w:rsid w:val="00F04ED1"/>
    <w:rsid w:val="00F46B28"/>
    <w:rsid w:val="00F64C14"/>
    <w:rsid w:val="00FA02B8"/>
    <w:rsid w:val="00FD3AD1"/>
    <w:rsid w:val="00FE499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69E83912"/>
  <w15:docId w15:val="{9B398DA9-B728-4FCC-A372-8218116C2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s" w:eastAsia="es-E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link w:val="SubttuloCar"/>
    <w:uiPriority w:val="11"/>
    <w:qFormat/>
    <w:pPr>
      <w:keepNext/>
      <w:keepLines/>
      <w:spacing w:after="320"/>
    </w:pPr>
    <w:rPr>
      <w:color w:val="666666"/>
      <w:sz w:val="30"/>
      <w:szCs w:val="30"/>
    </w:rPr>
  </w:style>
  <w:style w:type="table" w:customStyle="1" w:styleId="18">
    <w:name w:val="18"/>
    <w:basedOn w:val="TableNormal"/>
    <w:tblPr>
      <w:tblStyleRowBandSize w:val="1"/>
      <w:tblStyleColBandSize w:val="1"/>
      <w:tblCellMar>
        <w:top w:w="100" w:type="dxa"/>
        <w:left w:w="100" w:type="dxa"/>
        <w:bottom w:w="100" w:type="dxa"/>
        <w:right w:w="100" w:type="dxa"/>
      </w:tblCellMar>
    </w:tblPr>
  </w:style>
  <w:style w:type="table" w:customStyle="1" w:styleId="17">
    <w:name w:val="17"/>
    <w:basedOn w:val="TableNormal"/>
    <w:tblPr>
      <w:tblStyleRowBandSize w:val="1"/>
      <w:tblStyleColBandSize w:val="1"/>
      <w:tblCellMar>
        <w:top w:w="100" w:type="dxa"/>
        <w:left w:w="100" w:type="dxa"/>
        <w:bottom w:w="100" w:type="dxa"/>
        <w:right w:w="100" w:type="dxa"/>
      </w:tblCellMar>
    </w:tblPr>
  </w:style>
  <w:style w:type="table" w:customStyle="1" w:styleId="16">
    <w:name w:val="16"/>
    <w:basedOn w:val="TableNormal"/>
    <w:tblPr>
      <w:tblStyleRowBandSize w:val="1"/>
      <w:tblStyleColBandSize w:val="1"/>
      <w:tblCellMar>
        <w:top w:w="100" w:type="dxa"/>
        <w:left w:w="100" w:type="dxa"/>
        <w:bottom w:w="100" w:type="dxa"/>
        <w:right w:w="100" w:type="dxa"/>
      </w:tblCellMar>
    </w:tblPr>
  </w:style>
  <w:style w:type="table" w:customStyle="1" w:styleId="15">
    <w:name w:val="15"/>
    <w:basedOn w:val="TableNormal"/>
    <w:tblPr>
      <w:tblStyleRowBandSize w:val="1"/>
      <w:tblStyleColBandSize w:val="1"/>
      <w:tblCellMar>
        <w:top w:w="100" w:type="dxa"/>
        <w:left w:w="100" w:type="dxa"/>
        <w:bottom w:w="100" w:type="dxa"/>
        <w:right w:w="100" w:type="dxa"/>
      </w:tblCellMar>
    </w:tblPr>
  </w:style>
  <w:style w:type="table" w:customStyle="1" w:styleId="14">
    <w:name w:val="14"/>
    <w:basedOn w:val="TableNormal"/>
    <w:tblPr>
      <w:tblStyleRowBandSize w:val="1"/>
      <w:tblStyleColBandSize w:val="1"/>
      <w:tblCellMar>
        <w:top w:w="100" w:type="dxa"/>
        <w:left w:w="100" w:type="dxa"/>
        <w:bottom w:w="100" w:type="dxa"/>
        <w:right w:w="100" w:type="dxa"/>
      </w:tblCellMar>
    </w:tblPr>
  </w:style>
  <w:style w:type="table" w:customStyle="1" w:styleId="13">
    <w:name w:val="13"/>
    <w:basedOn w:val="TableNormal"/>
    <w:tblPr>
      <w:tblStyleRowBandSize w:val="1"/>
      <w:tblStyleColBandSize w:val="1"/>
      <w:tblCellMar>
        <w:top w:w="100" w:type="dxa"/>
        <w:left w:w="100" w:type="dxa"/>
        <w:bottom w:w="100" w:type="dxa"/>
        <w:right w:w="100" w:type="dxa"/>
      </w:tblCellMar>
    </w:tblPr>
  </w:style>
  <w:style w:type="table" w:customStyle="1" w:styleId="12">
    <w:name w:val="12"/>
    <w:basedOn w:val="TableNormal"/>
    <w:tblPr>
      <w:tblStyleRowBandSize w:val="1"/>
      <w:tblStyleColBandSize w:val="1"/>
      <w:tblCellMar>
        <w:top w:w="100" w:type="dxa"/>
        <w:left w:w="100" w:type="dxa"/>
        <w:bottom w:w="100" w:type="dxa"/>
        <w:right w:w="100" w:type="dxa"/>
      </w:tblCellMar>
    </w:tblPr>
  </w:style>
  <w:style w:type="table" w:customStyle="1" w:styleId="11">
    <w:name w:val="11"/>
    <w:basedOn w:val="TableNormal"/>
    <w:tblPr>
      <w:tblStyleRowBandSize w:val="1"/>
      <w:tblStyleColBandSize w:val="1"/>
      <w:tblCellMar>
        <w:top w:w="100" w:type="dxa"/>
        <w:left w:w="100" w:type="dxa"/>
        <w:bottom w:w="100" w:type="dxa"/>
        <w:right w:w="100" w:type="dxa"/>
      </w:tblCellMar>
    </w:tblPr>
  </w:style>
  <w:style w:type="table" w:customStyle="1" w:styleId="10">
    <w:name w:val="10"/>
    <w:basedOn w:val="TableNormal"/>
    <w:tblPr>
      <w:tblStyleRowBandSize w:val="1"/>
      <w:tblStyleColBandSize w:val="1"/>
      <w:tblCellMar>
        <w:top w:w="100" w:type="dxa"/>
        <w:left w:w="100" w:type="dxa"/>
        <w:bottom w:w="100" w:type="dxa"/>
        <w:right w:w="100" w:type="dxa"/>
      </w:tblCellMar>
    </w:tblPr>
  </w:style>
  <w:style w:type="table" w:customStyle="1" w:styleId="9">
    <w:name w:val="9"/>
    <w:basedOn w:val="TableNormal"/>
    <w:tblPr>
      <w:tblStyleRowBandSize w:val="1"/>
      <w:tblStyleColBandSize w:val="1"/>
      <w:tblCellMar>
        <w:top w:w="100" w:type="dxa"/>
        <w:left w:w="100" w:type="dxa"/>
        <w:bottom w:w="100" w:type="dxa"/>
        <w:right w:w="100" w:type="dxa"/>
      </w:tblCellMar>
    </w:tblPr>
  </w:style>
  <w:style w:type="table" w:customStyle="1" w:styleId="8">
    <w:name w:val="8"/>
    <w:basedOn w:val="TableNormal"/>
    <w:tblPr>
      <w:tblStyleRowBandSize w:val="1"/>
      <w:tblStyleColBandSize w:val="1"/>
      <w:tblCellMar>
        <w:top w:w="100" w:type="dxa"/>
        <w:left w:w="100" w:type="dxa"/>
        <w:bottom w:w="100" w:type="dxa"/>
        <w:right w:w="100" w:type="dxa"/>
      </w:tblCellMar>
    </w:tblPr>
  </w:style>
  <w:style w:type="table" w:customStyle="1" w:styleId="7">
    <w:name w:val="7"/>
    <w:basedOn w:val="TableNormal"/>
    <w:tblPr>
      <w:tblStyleRowBandSize w:val="1"/>
      <w:tblStyleColBandSize w:val="1"/>
      <w:tblCellMar>
        <w:top w:w="100" w:type="dxa"/>
        <w:left w:w="100" w:type="dxa"/>
        <w:bottom w:w="100" w:type="dxa"/>
        <w:right w:w="100" w:type="dxa"/>
      </w:tblCellMar>
    </w:tblPr>
  </w:style>
  <w:style w:type="table" w:customStyle="1" w:styleId="6">
    <w:name w:val="6"/>
    <w:basedOn w:val="TableNormal"/>
    <w:tblPr>
      <w:tblStyleRowBandSize w:val="1"/>
      <w:tblStyleColBandSize w:val="1"/>
      <w:tblCellMar>
        <w:top w:w="100" w:type="dxa"/>
        <w:left w:w="100" w:type="dxa"/>
        <w:bottom w:w="100" w:type="dxa"/>
        <w:right w:w="100" w:type="dxa"/>
      </w:tblCellMar>
    </w:tblPr>
  </w:style>
  <w:style w:type="table" w:customStyle="1" w:styleId="5">
    <w:name w:val="5"/>
    <w:basedOn w:val="TableNormal"/>
    <w:tblPr>
      <w:tblStyleRowBandSize w:val="1"/>
      <w:tblStyleColBandSize w:val="1"/>
      <w:tblCellMar>
        <w:top w:w="100" w:type="dxa"/>
        <w:left w:w="100" w:type="dxa"/>
        <w:bottom w:w="100" w:type="dxa"/>
        <w:right w:w="100" w:type="dxa"/>
      </w:tblCellMar>
    </w:tblPr>
  </w:style>
  <w:style w:type="table" w:customStyle="1" w:styleId="4">
    <w:name w:val="4"/>
    <w:basedOn w:val="TableNormal"/>
    <w:tblPr>
      <w:tblStyleRowBandSize w:val="1"/>
      <w:tblStyleColBandSize w:val="1"/>
      <w:tblCellMar>
        <w:top w:w="100" w:type="dxa"/>
        <w:left w:w="100" w:type="dxa"/>
        <w:bottom w:w="100" w:type="dxa"/>
        <w:right w:w="100" w:type="dxa"/>
      </w:tblCellMar>
    </w:tblPr>
  </w:style>
  <w:style w:type="table" w:customStyle="1" w:styleId="3">
    <w:name w:val="3"/>
    <w:basedOn w:val="TableNormal"/>
    <w:tblPr>
      <w:tblStyleRowBandSize w:val="1"/>
      <w:tblStyleColBandSize w:val="1"/>
      <w:tblCellMar>
        <w:top w:w="100" w:type="dxa"/>
        <w:left w:w="100" w:type="dxa"/>
        <w:bottom w:w="100" w:type="dxa"/>
        <w:right w:w="100" w:type="dxa"/>
      </w:tblCellMar>
    </w:tblPr>
  </w:style>
  <w:style w:type="table" w:customStyle="1" w:styleId="2">
    <w:name w:val="2"/>
    <w:basedOn w:val="TableNormal"/>
    <w:tblPr>
      <w:tblStyleRowBandSize w:val="1"/>
      <w:tblStyleColBandSize w:val="1"/>
      <w:tblCellMar>
        <w:top w:w="100" w:type="dxa"/>
        <w:left w:w="100" w:type="dxa"/>
        <w:bottom w:w="100" w:type="dxa"/>
        <w:right w:w="100" w:type="dxa"/>
      </w:tblCellMar>
    </w:tblPr>
  </w:style>
  <w:style w:type="table" w:customStyle="1" w:styleId="1">
    <w:name w:val="1"/>
    <w:basedOn w:val="TableNormal"/>
    <w:tblPr>
      <w:tblStyleRowBandSize w:val="1"/>
      <w:tblStyleColBandSize w:val="1"/>
      <w:tblCellMar>
        <w:top w:w="100" w:type="dxa"/>
        <w:left w:w="100" w:type="dxa"/>
        <w:bottom w:w="100" w:type="dxa"/>
        <w:right w:w="100" w:type="dxa"/>
      </w:tblCellMar>
    </w:tblPr>
  </w:style>
  <w:style w:type="paragraph" w:styleId="Encabezado">
    <w:name w:val="header"/>
    <w:basedOn w:val="Normal"/>
    <w:link w:val="EncabezadoCar"/>
    <w:uiPriority w:val="99"/>
    <w:unhideWhenUsed/>
    <w:rsid w:val="008841DF"/>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8841DF"/>
  </w:style>
  <w:style w:type="paragraph" w:styleId="Piedepgina">
    <w:name w:val="footer"/>
    <w:basedOn w:val="Normal"/>
    <w:link w:val="PiedepginaCar"/>
    <w:uiPriority w:val="99"/>
    <w:unhideWhenUsed/>
    <w:rsid w:val="008841DF"/>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8841DF"/>
  </w:style>
  <w:style w:type="paragraph" w:styleId="Textoindependiente">
    <w:name w:val="Body Text"/>
    <w:basedOn w:val="Normal"/>
    <w:link w:val="TextoindependienteCar"/>
    <w:uiPriority w:val="99"/>
    <w:unhideWhenUsed/>
    <w:rsid w:val="00D75F5F"/>
    <w:pPr>
      <w:spacing w:after="120" w:line="259" w:lineRule="auto"/>
    </w:pPr>
    <w:rPr>
      <w:rFonts w:asciiTheme="minorHAnsi" w:eastAsiaTheme="minorHAnsi" w:hAnsiTheme="minorHAnsi" w:cstheme="minorBidi"/>
      <w:lang w:val="es-ES" w:eastAsia="en-US"/>
    </w:rPr>
  </w:style>
  <w:style w:type="character" w:customStyle="1" w:styleId="TextoindependienteCar">
    <w:name w:val="Texto independiente Car"/>
    <w:basedOn w:val="Fuentedeprrafopredeter"/>
    <w:link w:val="Textoindependiente"/>
    <w:uiPriority w:val="99"/>
    <w:rsid w:val="00D75F5F"/>
    <w:rPr>
      <w:rFonts w:asciiTheme="minorHAnsi" w:eastAsiaTheme="minorHAnsi" w:hAnsiTheme="minorHAnsi" w:cstheme="minorBidi"/>
      <w:lang w:val="es-ES" w:eastAsia="en-US"/>
    </w:rPr>
  </w:style>
  <w:style w:type="paragraph" w:styleId="Prrafodelista">
    <w:name w:val="List Paragraph"/>
    <w:basedOn w:val="Normal"/>
    <w:uiPriority w:val="34"/>
    <w:qFormat/>
    <w:rsid w:val="006F27AD"/>
    <w:pPr>
      <w:ind w:left="720"/>
      <w:contextualSpacing/>
    </w:pPr>
  </w:style>
  <w:style w:type="character" w:customStyle="1" w:styleId="SubttuloCar">
    <w:name w:val="Subtítulo Car"/>
    <w:basedOn w:val="Fuentedeprrafopredeter"/>
    <w:link w:val="Subttulo"/>
    <w:uiPriority w:val="11"/>
    <w:rsid w:val="00B8766E"/>
    <w:rPr>
      <w:color w:val="666666"/>
      <w:sz w:val="30"/>
      <w:szCs w:val="30"/>
    </w:rPr>
  </w:style>
  <w:style w:type="paragraph" w:customStyle="1" w:styleId="parrafo">
    <w:name w:val="parrafo"/>
    <w:basedOn w:val="Normal"/>
    <w:rsid w:val="00E92D43"/>
    <w:pPr>
      <w:spacing w:before="100" w:beforeAutospacing="1" w:after="100" w:afterAutospacing="1" w:line="240" w:lineRule="auto"/>
    </w:pPr>
    <w:rPr>
      <w:rFonts w:ascii="Times New Roman" w:eastAsia="Times New Roman" w:hAnsi="Times New Roman" w:cs="Times New Roman"/>
      <w:sz w:val="24"/>
      <w:szCs w:val="24"/>
      <w:lang w:val="es-ES"/>
    </w:rPr>
  </w:style>
  <w:style w:type="table" w:styleId="Tablanormal3">
    <w:name w:val="Plain Table 3"/>
    <w:basedOn w:val="Tablanormal"/>
    <w:uiPriority w:val="43"/>
    <w:rsid w:val="00924441"/>
    <w:pPr>
      <w:spacing w:line="240" w:lineRule="auto"/>
    </w:pPr>
    <w:rPr>
      <w:rFonts w:asciiTheme="minorHAnsi" w:eastAsiaTheme="minorHAnsi" w:hAnsiTheme="minorHAnsi" w:cstheme="minorBidi"/>
      <w:lang w:val="es-ES"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normal5">
    <w:name w:val="Plain Table 5"/>
    <w:basedOn w:val="Tablanormal"/>
    <w:uiPriority w:val="45"/>
    <w:rsid w:val="00476DC0"/>
    <w:pPr>
      <w:spacing w:line="240" w:lineRule="auto"/>
    </w:pPr>
    <w:rPr>
      <w:rFonts w:asciiTheme="minorHAnsi" w:eastAsiaTheme="minorHAnsi" w:hAnsiTheme="minorHAnsi" w:cstheme="minorBidi"/>
      <w:lang w:val="es-ES"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concuadrcula">
    <w:name w:val="Table Grid"/>
    <w:basedOn w:val="Tablanormal"/>
    <w:uiPriority w:val="59"/>
    <w:rsid w:val="00824C47"/>
    <w:pPr>
      <w:spacing w:line="240" w:lineRule="auto"/>
    </w:pPr>
    <w:rPr>
      <w:rFonts w:asciiTheme="minorHAnsi" w:eastAsiaTheme="minorHAnsi" w:hAnsiTheme="minorHAnsi" w:cstheme="minorBidi"/>
      <w:lang w:val="es-E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824C47"/>
    <w:pPr>
      <w:autoSpaceDE w:val="0"/>
      <w:autoSpaceDN w:val="0"/>
      <w:adjustRightInd w:val="0"/>
      <w:spacing w:line="240" w:lineRule="auto"/>
    </w:pPr>
    <w:rPr>
      <w:rFonts w:ascii="Calibri" w:eastAsiaTheme="minorHAnsi" w:hAnsi="Calibri" w:cs="Calibri"/>
      <w:color w:val="000000"/>
      <w:sz w:val="24"/>
      <w:szCs w:val="24"/>
      <w:lang w:val="es-ES" w:eastAsia="en-US"/>
    </w:rPr>
  </w:style>
  <w:style w:type="paragraph" w:customStyle="1" w:styleId="TableParagraph">
    <w:name w:val="Table Paragraph"/>
    <w:basedOn w:val="Normal"/>
    <w:uiPriority w:val="1"/>
    <w:qFormat/>
    <w:rsid w:val="00151DE3"/>
    <w:pPr>
      <w:widowControl w:val="0"/>
      <w:autoSpaceDE w:val="0"/>
      <w:autoSpaceDN w:val="0"/>
      <w:spacing w:line="240" w:lineRule="auto"/>
    </w:pPr>
    <w:rPr>
      <w:rFonts w:ascii="Calibri" w:eastAsia="Calibri" w:hAnsi="Calibri" w:cs="Calibri"/>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26626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header2.xml" Type="http://schemas.openxmlformats.org/officeDocument/2006/relationships/header"/><Relationship Id="rId12" Target="header3.xml" Type="http://schemas.openxmlformats.org/officeDocument/2006/relationships/header"/><Relationship Id="rId13" Target="header4.xml" Type="http://schemas.openxmlformats.org/officeDocument/2006/relationships/header"/><Relationship Id="rId14" Target="media/image3.png" Type="http://schemas.openxmlformats.org/officeDocument/2006/relationships/image"/><Relationship Id="rId15" Target="media/image4.png" Type="http://schemas.openxmlformats.org/officeDocument/2006/relationships/image"/><Relationship Id="rId16" Target="media/image5.png" Type="http://schemas.openxmlformats.org/officeDocument/2006/relationships/image"/><Relationship Id="rId17" Target="media/image6.png" Type="http://schemas.openxmlformats.org/officeDocument/2006/relationships/image"/><Relationship Id="rId18" Target="media/image7.png" Type="http://schemas.openxmlformats.org/officeDocument/2006/relationships/image"/><Relationship Id="rId19" Target="media/image8.png" Type="http://schemas.openxmlformats.org/officeDocument/2006/relationships/image"/><Relationship Id="rId2" Target="numbering.xml" Type="http://schemas.openxmlformats.org/officeDocument/2006/relationships/numbering"/><Relationship Id="rId20" Target="media/image9.png" Type="http://schemas.openxmlformats.org/officeDocument/2006/relationships/image"/><Relationship Id="rId21" Target="fontTable.xml" Type="http://schemas.openxmlformats.org/officeDocument/2006/relationships/fontTable"/><Relationship Id="rId22" Target="theme/theme1.xml" Type="http://schemas.openxmlformats.org/officeDocument/2006/relationships/theme"/><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header1.xml" Type="http://schemas.openxmlformats.org/officeDocument/2006/relationships/header"/></Relationships>
</file>

<file path=word/_rels/header1.xml.rels><?xml version="1.0" encoding="UTF-8" standalone="yes"?><Relationships xmlns="http://schemas.openxmlformats.org/package/2006/relationships"><Relationship Id="rId1" Target="media/image2.png" Type="http://schemas.openxmlformats.org/officeDocument/2006/relationships/image"/></Relationships>
</file>

<file path=word/_rels/header3.xml.rels><?xml version="1.0" encoding="UTF-8" standalone="yes"?><Relationships xmlns="http://schemas.openxmlformats.org/package/2006/relationships"><Relationship Id="rId1"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F15875-B02A-4AE9-9EF8-D30B7D0AD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50</Pages>
  <Words>9838</Words>
  <Characters>54109</Characters>
  <Application>Microsoft Office Word</Application>
  <DocSecurity>0</DocSecurity>
  <Lines>450</Lines>
  <Paragraphs>127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2023-12-20T06:26:00Z</dcterms:created>
  <dcterms:modified xsi:type="dcterms:W3CDTF">2023-12-20T06:26:00Z</dcterms:modified>
  <cp:revision>2</cp:revision>
</cp:coreProperties>
</file>