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E6CD0" w14:textId="352210CA" w:rsidR="00E3628A" w:rsidRDefault="00E3628A" w:rsidP="00CC37AF">
      <w:pPr>
        <w:pStyle w:val="Sinespaciado"/>
        <w:jc w:val="both"/>
      </w:pPr>
    </w:p>
    <w:p w14:paraId="4713EA81" w14:textId="57A5685D" w:rsidR="006A72A5" w:rsidRDefault="006A72A5" w:rsidP="003F4A26">
      <w:pPr>
        <w:ind w:left="284" w:right="2665"/>
      </w:pPr>
    </w:p>
    <w:p w14:paraId="553F38FE" w14:textId="60F8670E" w:rsidR="006A72A5" w:rsidRDefault="006A72A5" w:rsidP="003F4A26">
      <w:pPr>
        <w:ind w:left="284" w:right="2665"/>
      </w:pPr>
    </w:p>
    <w:p w14:paraId="6FD3D25C" w14:textId="76435E84" w:rsidR="006A72A5" w:rsidRDefault="006A72A5" w:rsidP="003F4A26">
      <w:pPr>
        <w:ind w:left="284" w:right="2665"/>
      </w:pPr>
    </w:p>
    <w:p w14:paraId="46416A39" w14:textId="07EE90D9" w:rsidR="006A72A5" w:rsidRDefault="006A72A5" w:rsidP="003F4A26">
      <w:pPr>
        <w:ind w:left="284" w:right="2665"/>
      </w:pPr>
    </w:p>
    <w:p w14:paraId="2A34F0D5" w14:textId="68BBF71F" w:rsidR="006A72A5" w:rsidRDefault="006A72A5" w:rsidP="003F4A26">
      <w:pPr>
        <w:ind w:left="284" w:right="2665"/>
      </w:pPr>
    </w:p>
    <w:p w14:paraId="67F29B8A" w14:textId="3026FE7A" w:rsidR="006A72A5" w:rsidRDefault="006A72A5" w:rsidP="003F4A26">
      <w:pPr>
        <w:ind w:left="284" w:right="2665"/>
      </w:pPr>
    </w:p>
    <w:p w14:paraId="53A1CE99" w14:textId="4611BC11" w:rsidR="006A72A5" w:rsidRDefault="006A72A5" w:rsidP="003F4A26">
      <w:pPr>
        <w:ind w:left="284" w:right="2665"/>
      </w:pPr>
    </w:p>
    <w:p w14:paraId="16E3F420" w14:textId="69E008CE" w:rsidR="006A72A5" w:rsidRDefault="006A72A5" w:rsidP="003F4A26">
      <w:pPr>
        <w:ind w:left="284" w:right="2665"/>
      </w:pPr>
    </w:p>
    <w:p w14:paraId="5C1EFA31" w14:textId="5531688C" w:rsidR="006A72A5" w:rsidRDefault="006A72A5" w:rsidP="003F4A26">
      <w:pPr>
        <w:ind w:left="284" w:right="2665"/>
      </w:pPr>
    </w:p>
    <w:p w14:paraId="2B2F4A89" w14:textId="01D0812A" w:rsidR="006A72A5" w:rsidRDefault="003D49DE" w:rsidP="003D49DE">
      <w:pPr>
        <w:ind w:left="1702" w:right="2665" w:firstLine="425"/>
        <w:jc w:val="center"/>
      </w:pPr>
      <w:r w:rsidRPr="003D49DE">
        <w:rPr>
          <w:rFonts w:ascii="Aptos" w:eastAsia="Yu Gothic" w:hAnsi="Aptos" w:cs="Times New Roman"/>
          <w:noProof/>
          <w:lang w:eastAsia="es-ES_tradnl"/>
        </w:rPr>
        <w:drawing>
          <wp:inline distT="0" distB="0" distL="0" distR="0" wp14:anchorId="36F7D8D1" wp14:editId="5D458902">
            <wp:extent cx="2676525" cy="2141220"/>
            <wp:effectExtent l="0" t="0" r="9525" b="0"/>
            <wp:docPr id="1" name="Imagen 3" descr="signature_97721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ignature_97721367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6525" cy="2141220"/>
                    </a:xfrm>
                    <a:prstGeom prst="rect">
                      <a:avLst/>
                    </a:prstGeom>
                    <a:noFill/>
                    <a:ln>
                      <a:noFill/>
                    </a:ln>
                  </pic:spPr>
                </pic:pic>
              </a:graphicData>
            </a:graphic>
          </wp:inline>
        </w:drawing>
      </w:r>
    </w:p>
    <w:p w14:paraId="6E3D5994" w14:textId="0CD50FF2" w:rsidR="006A72A5" w:rsidRDefault="006A72A5" w:rsidP="003F4A26">
      <w:pPr>
        <w:ind w:left="284" w:right="2665"/>
      </w:pPr>
    </w:p>
    <w:p w14:paraId="6FDA9203" w14:textId="2F20786C" w:rsidR="006A72A5" w:rsidRDefault="006A72A5" w:rsidP="003F4A26">
      <w:pPr>
        <w:ind w:left="284" w:right="2665"/>
      </w:pPr>
    </w:p>
    <w:p w14:paraId="0BB8A07A" w14:textId="44F1289C" w:rsidR="006A72A5" w:rsidRDefault="006A72A5" w:rsidP="003F4A26">
      <w:pPr>
        <w:ind w:left="284" w:right="2665"/>
      </w:pPr>
    </w:p>
    <w:p w14:paraId="72AFBCAA" w14:textId="6368F0BC" w:rsidR="006A72A5" w:rsidRDefault="006A72A5" w:rsidP="003D49DE">
      <w:pPr>
        <w:ind w:left="284" w:right="2665"/>
        <w:jc w:val="center"/>
      </w:pPr>
    </w:p>
    <w:p w14:paraId="439B56E3" w14:textId="77777777" w:rsidR="00CC37AF" w:rsidRDefault="00CC37AF" w:rsidP="003F4A26">
      <w:pPr>
        <w:ind w:left="284" w:right="2665"/>
      </w:pPr>
    </w:p>
    <w:p w14:paraId="4DF331DD" w14:textId="05CCD995" w:rsidR="006A72A5" w:rsidRDefault="006A72A5" w:rsidP="003F4A26">
      <w:pPr>
        <w:ind w:left="284" w:right="2665"/>
      </w:pPr>
    </w:p>
    <w:p w14:paraId="1EC3EAFE" w14:textId="4314BCED" w:rsidR="006A72A5" w:rsidRDefault="006A72A5" w:rsidP="003F4A26">
      <w:pPr>
        <w:ind w:left="284" w:right="2665"/>
      </w:pPr>
    </w:p>
    <w:p w14:paraId="0DA0AA64" w14:textId="77777777" w:rsidR="00671ADF" w:rsidRDefault="00671ADF" w:rsidP="003F4A26">
      <w:pPr>
        <w:ind w:left="284" w:right="2665"/>
      </w:pPr>
    </w:p>
    <w:p w14:paraId="6AEF9C94" w14:textId="681ED5EA" w:rsidR="006A72A5" w:rsidRDefault="006A72A5" w:rsidP="003F4A26">
      <w:pPr>
        <w:ind w:left="284" w:right="2665"/>
      </w:pPr>
    </w:p>
    <w:p w14:paraId="0201719D" w14:textId="0C705454" w:rsidR="00D81119" w:rsidRDefault="00D81119" w:rsidP="003F4A26">
      <w:pPr>
        <w:ind w:left="284" w:right="2665"/>
      </w:pPr>
    </w:p>
    <w:p w14:paraId="4048A130" w14:textId="3D5C8C19" w:rsidR="006A72A5" w:rsidRDefault="006A72A5" w:rsidP="001B50EC">
      <w:pPr>
        <w:ind w:right="2665"/>
      </w:pPr>
    </w:p>
    <w:p w14:paraId="227776DF" w14:textId="5C18100B" w:rsidR="006A72A5" w:rsidRDefault="006A72A5" w:rsidP="003F4A26">
      <w:pPr>
        <w:ind w:left="284" w:right="2665"/>
      </w:pPr>
    </w:p>
    <w:p w14:paraId="33BB96F7" w14:textId="5FEE9022" w:rsidR="006A72A5" w:rsidRPr="00E0672B" w:rsidRDefault="00671ADF" w:rsidP="00653CE5">
      <w:pPr>
        <w:jc w:val="center"/>
        <w:rPr>
          <w:b/>
          <w:bCs/>
          <w:color w:val="2962A7"/>
          <w:sz w:val="44"/>
          <w:szCs w:val="44"/>
        </w:rPr>
      </w:pPr>
      <w:r w:rsidRPr="00E0672B">
        <w:rPr>
          <w:b/>
          <w:bCs/>
          <w:color w:val="2962A7"/>
          <w:sz w:val="44"/>
          <w:szCs w:val="44"/>
        </w:rPr>
        <w:t>PLAN DE IGUALDAD DE G</w:t>
      </w:r>
      <w:r w:rsidR="00D81119" w:rsidRPr="00E0672B">
        <w:rPr>
          <w:b/>
          <w:bCs/>
          <w:color w:val="2962A7"/>
          <w:sz w:val="44"/>
          <w:szCs w:val="44"/>
        </w:rPr>
        <w:t>É</w:t>
      </w:r>
      <w:r w:rsidRPr="00E0672B">
        <w:rPr>
          <w:b/>
          <w:bCs/>
          <w:color w:val="2962A7"/>
          <w:sz w:val="44"/>
          <w:szCs w:val="44"/>
        </w:rPr>
        <w:t>NERO</w:t>
      </w:r>
      <w:r w:rsidR="00B50156" w:rsidRPr="00E0672B">
        <w:rPr>
          <w:b/>
          <w:bCs/>
          <w:color w:val="2962A7"/>
          <w:sz w:val="44"/>
          <w:szCs w:val="44"/>
        </w:rPr>
        <w:t xml:space="preserve"> 202</w:t>
      </w:r>
      <w:r w:rsidR="000B3CCB">
        <w:rPr>
          <w:b/>
          <w:bCs/>
          <w:color w:val="2962A7"/>
          <w:sz w:val="44"/>
          <w:szCs w:val="44"/>
        </w:rPr>
        <w:t>3</w:t>
      </w:r>
      <w:r w:rsidR="00B50156" w:rsidRPr="00E0672B">
        <w:rPr>
          <w:b/>
          <w:bCs/>
          <w:color w:val="2962A7"/>
          <w:sz w:val="44"/>
          <w:szCs w:val="44"/>
        </w:rPr>
        <w:t>-202</w:t>
      </w:r>
      <w:r w:rsidR="000B3CCB">
        <w:rPr>
          <w:b/>
          <w:bCs/>
          <w:color w:val="2962A7"/>
          <w:sz w:val="44"/>
          <w:szCs w:val="44"/>
        </w:rPr>
        <w:t>6</w:t>
      </w:r>
    </w:p>
    <w:p w14:paraId="6734B74E" w14:textId="6C6928C3" w:rsidR="006A72A5" w:rsidRDefault="006A72A5" w:rsidP="00653CE5">
      <w:pPr>
        <w:ind w:left="284" w:right="2665"/>
        <w:jc w:val="right"/>
      </w:pPr>
    </w:p>
    <w:p w14:paraId="194DC398" w14:textId="57555058" w:rsidR="006A72A5" w:rsidRDefault="006A72A5" w:rsidP="003F4A26">
      <w:pPr>
        <w:ind w:left="284" w:right="2665"/>
      </w:pPr>
    </w:p>
    <w:p w14:paraId="7EF82DA9" w14:textId="11FCA99A" w:rsidR="006A72A5" w:rsidRDefault="006A72A5" w:rsidP="003F4A26">
      <w:pPr>
        <w:ind w:left="284" w:right="2665"/>
      </w:pPr>
    </w:p>
    <w:p w14:paraId="25034081" w14:textId="08CE5A40" w:rsidR="006A72A5" w:rsidRDefault="006A72A5" w:rsidP="003F4A26">
      <w:pPr>
        <w:ind w:left="284" w:right="2665"/>
      </w:pPr>
    </w:p>
    <w:p w14:paraId="6F69045E" w14:textId="2AD9700D" w:rsidR="006A72A5" w:rsidRDefault="006A72A5" w:rsidP="003F4A26">
      <w:pPr>
        <w:ind w:left="284" w:right="2665"/>
      </w:pPr>
    </w:p>
    <w:p w14:paraId="72AC7DC2" w14:textId="5E616FEA" w:rsidR="006A72A5" w:rsidRDefault="006A72A5" w:rsidP="003F4A26">
      <w:pPr>
        <w:ind w:left="284" w:right="2665"/>
      </w:pPr>
    </w:p>
    <w:p w14:paraId="5B0F4856" w14:textId="7456ED65" w:rsidR="006A72A5" w:rsidRDefault="006A72A5" w:rsidP="003F4A26">
      <w:pPr>
        <w:ind w:left="284" w:right="2665"/>
      </w:pPr>
    </w:p>
    <w:p w14:paraId="45DE39F2" w14:textId="7961D54C" w:rsidR="006A72A5" w:rsidRDefault="006A72A5" w:rsidP="003F4A26">
      <w:pPr>
        <w:ind w:left="284" w:right="2665"/>
      </w:pPr>
    </w:p>
    <w:p w14:paraId="3940C364" w14:textId="049493B2" w:rsidR="006A72A5" w:rsidRDefault="006A72A5" w:rsidP="003F4A26">
      <w:pPr>
        <w:ind w:left="284" w:right="2665"/>
      </w:pPr>
    </w:p>
    <w:p w14:paraId="52F2C843" w14:textId="46F99FCF" w:rsidR="006A72A5" w:rsidRDefault="006A72A5" w:rsidP="003F4A26">
      <w:pPr>
        <w:ind w:left="284" w:right="2665"/>
      </w:pPr>
    </w:p>
    <w:p w14:paraId="7174B07F" w14:textId="24A3F259" w:rsidR="006A72A5" w:rsidRDefault="006A72A5" w:rsidP="003F4A26">
      <w:pPr>
        <w:ind w:left="284" w:right="2665"/>
      </w:pPr>
    </w:p>
    <w:p w14:paraId="4094FDB3" w14:textId="2ED58CCD" w:rsidR="006A72A5" w:rsidRDefault="006A72A5" w:rsidP="003F4A26">
      <w:pPr>
        <w:ind w:left="284" w:right="2665"/>
      </w:pPr>
    </w:p>
    <w:p w14:paraId="518766F8" w14:textId="52861168" w:rsidR="006A72A5" w:rsidRDefault="006A72A5" w:rsidP="003F4A26">
      <w:pPr>
        <w:ind w:left="284" w:right="2665"/>
      </w:pPr>
    </w:p>
    <w:p w14:paraId="7C56B066" w14:textId="1E615026" w:rsidR="006A72A5" w:rsidRDefault="006A72A5" w:rsidP="003F4A26">
      <w:pPr>
        <w:ind w:left="284" w:right="2665"/>
      </w:pPr>
    </w:p>
    <w:p w14:paraId="164C938E" w14:textId="12C56895" w:rsidR="00B50156" w:rsidRDefault="00B50156" w:rsidP="003F4A26">
      <w:pPr>
        <w:ind w:left="284" w:right="2665"/>
      </w:pPr>
    </w:p>
    <w:p w14:paraId="3A49E63C" w14:textId="401257ED" w:rsidR="00B50156" w:rsidRDefault="00B50156" w:rsidP="003F4A26">
      <w:pPr>
        <w:ind w:left="284" w:right="2665"/>
      </w:pPr>
    </w:p>
    <w:p w14:paraId="1AC3E78E" w14:textId="6896FEDC" w:rsidR="00B50156" w:rsidRDefault="00B50156" w:rsidP="003F4A26">
      <w:pPr>
        <w:ind w:left="284" w:right="2665"/>
      </w:pPr>
    </w:p>
    <w:p w14:paraId="03BC3AAE" w14:textId="6723E93E" w:rsidR="00B50156" w:rsidRDefault="00B50156" w:rsidP="003F4A26">
      <w:pPr>
        <w:ind w:left="284" w:right="2665"/>
      </w:pPr>
    </w:p>
    <w:p w14:paraId="67B7ED07" w14:textId="160D08E7" w:rsidR="00B50156" w:rsidRDefault="00B50156" w:rsidP="003F4A26">
      <w:pPr>
        <w:ind w:left="284" w:right="2665"/>
      </w:pPr>
    </w:p>
    <w:p w14:paraId="0D1B33DA" w14:textId="77777777" w:rsidR="00B50156" w:rsidRDefault="00B50156" w:rsidP="003F4A26">
      <w:pPr>
        <w:ind w:left="284" w:right="2665"/>
      </w:pPr>
    </w:p>
    <w:p w14:paraId="15B51C00" w14:textId="5FFFF7FA" w:rsidR="006A72A5" w:rsidRDefault="006A72A5" w:rsidP="003F4A26">
      <w:pPr>
        <w:ind w:left="284" w:right="2665"/>
      </w:pPr>
    </w:p>
    <w:p w14:paraId="79D912B3" w14:textId="17AF57EA" w:rsidR="006A72A5" w:rsidRDefault="006A72A5" w:rsidP="003F4A26">
      <w:pPr>
        <w:ind w:left="284" w:right="2665"/>
      </w:pPr>
    </w:p>
    <w:p w14:paraId="4582E300" w14:textId="1E8D9186" w:rsidR="003B7836" w:rsidRDefault="003B7836" w:rsidP="00563BC2">
      <w:pPr>
        <w:tabs>
          <w:tab w:val="left" w:pos="1800"/>
        </w:tabs>
        <w:ind w:right="2665"/>
      </w:pPr>
    </w:p>
    <w:p w14:paraId="6B82A197" w14:textId="1AB91E49" w:rsidR="00D97E88" w:rsidRDefault="00D97E88" w:rsidP="006331E0">
      <w:pPr>
        <w:spacing w:line="276" w:lineRule="auto"/>
        <w:ind w:left="1134" w:right="1134"/>
        <w:rPr>
          <w:rFonts w:ascii="Arial" w:hAnsi="Arial" w:cs="Arial"/>
        </w:rPr>
      </w:pPr>
    </w:p>
    <w:p w14:paraId="7D1A5426" w14:textId="4C6283BE" w:rsidR="00D97E88" w:rsidRPr="000B6B65" w:rsidRDefault="00610822" w:rsidP="00D97E88">
      <w:pPr>
        <w:shd w:val="clear" w:color="auto" w:fill="548DD4" w:themeFill="text2" w:themeFillTint="99"/>
        <w:tabs>
          <w:tab w:val="left" w:pos="1134"/>
          <w:tab w:val="center" w:pos="5458"/>
          <w:tab w:val="left" w:pos="8805"/>
        </w:tabs>
        <w:spacing w:line="276" w:lineRule="auto"/>
        <w:ind w:left="1134" w:right="1134"/>
        <w:rPr>
          <w:rFonts w:ascii="Arial" w:eastAsia="Times New Roman" w:hAnsi="Arial" w:cs="Arial"/>
          <w:b/>
          <w:bCs/>
          <w:color w:val="FFFFFF" w:themeColor="background1"/>
          <w:lang w:val="es-ES"/>
        </w:rPr>
      </w:pPr>
      <w:r>
        <w:rPr>
          <w:rFonts w:ascii="Arial" w:eastAsia="Times New Roman" w:hAnsi="Arial" w:cs="Arial"/>
          <w:b/>
          <w:bCs/>
          <w:color w:val="FFFFFF" w:themeColor="background1"/>
        </w:rPr>
        <w:t>0</w:t>
      </w:r>
      <w:r w:rsidR="00D97E88" w:rsidRPr="000B6B65">
        <w:rPr>
          <w:rFonts w:ascii="Arial" w:eastAsia="Times New Roman" w:hAnsi="Arial" w:cs="Arial"/>
          <w:b/>
          <w:bCs/>
          <w:color w:val="FFFFFF" w:themeColor="background1"/>
          <w:lang w:val="es-ES"/>
        </w:rPr>
        <w:t>.</w:t>
      </w:r>
      <w:r>
        <w:rPr>
          <w:rFonts w:ascii="Arial" w:eastAsia="Times New Roman" w:hAnsi="Arial" w:cs="Arial"/>
          <w:b/>
          <w:bCs/>
          <w:color w:val="FFFFFF" w:themeColor="background1"/>
          <w:lang w:val="es-ES"/>
        </w:rPr>
        <w:t>Í</w:t>
      </w:r>
      <w:r w:rsidR="00D97E88">
        <w:rPr>
          <w:rFonts w:ascii="Arial" w:eastAsia="Times New Roman" w:hAnsi="Arial" w:cs="Arial"/>
          <w:b/>
          <w:bCs/>
          <w:color w:val="FFFFFF" w:themeColor="background1"/>
          <w:lang w:val="es-ES"/>
        </w:rPr>
        <w:t>NDICE</w:t>
      </w:r>
    </w:p>
    <w:p w14:paraId="761B2140" w14:textId="77777777" w:rsidR="00D97E88" w:rsidRPr="000B6B65" w:rsidRDefault="00D97E88" w:rsidP="00D97E88">
      <w:pPr>
        <w:spacing w:line="276" w:lineRule="auto"/>
        <w:ind w:right="1134"/>
        <w:jc w:val="both"/>
        <w:rPr>
          <w:rFonts w:ascii="Arial" w:hAnsi="Arial" w:cs="Arial"/>
        </w:rPr>
      </w:pPr>
    </w:p>
    <w:p w14:paraId="09D78060" w14:textId="76041C7B" w:rsidR="00D97E88" w:rsidRPr="000B6B65" w:rsidRDefault="00D97E88" w:rsidP="00D97E88">
      <w:pPr>
        <w:tabs>
          <w:tab w:val="left" w:pos="1418"/>
        </w:tabs>
        <w:spacing w:line="276" w:lineRule="auto"/>
        <w:ind w:left="1134" w:right="1134"/>
        <w:jc w:val="both"/>
        <w:rPr>
          <w:rFonts w:ascii="Arial" w:hAnsi="Arial" w:cs="Arial"/>
          <w:color w:val="000000"/>
        </w:rPr>
      </w:pPr>
      <w:r w:rsidRPr="000B6B65">
        <w:rPr>
          <w:rFonts w:ascii="Arial" w:hAnsi="Arial" w:cs="Arial"/>
        </w:rPr>
        <w:tab/>
      </w:r>
    </w:p>
    <w:p w14:paraId="272083CA"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Definición del Plan de Igualdad</w:t>
      </w:r>
    </w:p>
    <w:p w14:paraId="256CB300"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561BDFF0"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Principios del Plan de igualdad</w:t>
      </w:r>
    </w:p>
    <w:p w14:paraId="066AEB55"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 de igualdad</w:t>
      </w:r>
    </w:p>
    <w:p w14:paraId="4ED2D9FE"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 de Igualdad de trato entre hombres y mujeres.</w:t>
      </w:r>
    </w:p>
    <w:p w14:paraId="0A01D55F"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 de igualdad de trato y de oportunidades en el acceso al empleado, formación y promoción profesional.</w:t>
      </w:r>
    </w:p>
    <w:p w14:paraId="036346CD"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 de no discriminación directa por razón de sexo.</w:t>
      </w:r>
    </w:p>
    <w:p w14:paraId="129FDD2C"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-Prevención y actuación en casos de acosos sexual.</w:t>
      </w:r>
    </w:p>
    <w:p w14:paraId="19F4AB64"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-Prevención y actuación en acosos por razón de sexo.</w:t>
      </w:r>
    </w:p>
    <w:p w14:paraId="5A5FDCF7"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-Principio de no discriminación por embarazo o maternidad.</w:t>
      </w:r>
    </w:p>
    <w:p w14:paraId="2AACCE11"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-Derechos de conciliación de la vida personal, familiar y laboral.</w:t>
      </w:r>
    </w:p>
    <w:p w14:paraId="426A2FF4" w14:textId="77777777" w:rsidR="0042039F" w:rsidRPr="0042039F" w:rsidRDefault="0042039F" w:rsidP="0042039F">
      <w:pPr>
        <w:ind w:left="720"/>
        <w:contextualSpacing/>
        <w:rPr>
          <w:rFonts w:ascii="Arial" w:hAnsi="Arial" w:cs="Arial"/>
          <w:b/>
          <w:bCs/>
          <w:color w:val="17365D" w:themeColor="text2" w:themeShade="BF"/>
        </w:rPr>
      </w:pPr>
    </w:p>
    <w:p w14:paraId="7EBE6BF1"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Objetivos del Plan de Igualdad</w:t>
      </w:r>
    </w:p>
    <w:p w14:paraId="6A40079E"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35711709"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Ámbito de aplicación</w:t>
      </w:r>
    </w:p>
    <w:p w14:paraId="4E8D778E" w14:textId="77777777" w:rsidR="0042039F" w:rsidRPr="0042039F" w:rsidRDefault="0042039F" w:rsidP="0042039F">
      <w:pPr>
        <w:ind w:left="720"/>
        <w:contextualSpacing/>
        <w:rPr>
          <w:rFonts w:ascii="Arial" w:hAnsi="Arial" w:cs="Arial"/>
          <w:b/>
          <w:bCs/>
          <w:color w:val="17365D" w:themeColor="text2" w:themeShade="BF"/>
        </w:rPr>
      </w:pPr>
    </w:p>
    <w:p w14:paraId="243060C6"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Partes suscriptoras del Plan</w:t>
      </w:r>
    </w:p>
    <w:p w14:paraId="6EFD4BC4" w14:textId="77777777" w:rsidR="0042039F" w:rsidRPr="0042039F" w:rsidRDefault="0042039F" w:rsidP="0042039F">
      <w:pPr>
        <w:ind w:left="720"/>
        <w:contextualSpacing/>
        <w:rPr>
          <w:rFonts w:ascii="Arial" w:hAnsi="Arial" w:cs="Arial"/>
          <w:b/>
          <w:bCs/>
          <w:color w:val="17365D" w:themeColor="text2" w:themeShade="BF"/>
        </w:rPr>
      </w:pPr>
    </w:p>
    <w:p w14:paraId="0650951E"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Entrada en vigor y periodo de vigencia</w:t>
      </w:r>
    </w:p>
    <w:p w14:paraId="5C755D90" w14:textId="77777777" w:rsidR="0042039F" w:rsidRPr="0042039F" w:rsidRDefault="0042039F" w:rsidP="0042039F">
      <w:pPr>
        <w:ind w:left="720"/>
        <w:contextualSpacing/>
        <w:rPr>
          <w:rFonts w:ascii="Arial" w:hAnsi="Arial" w:cs="Arial"/>
          <w:b/>
          <w:bCs/>
          <w:color w:val="17365D" w:themeColor="text2" w:themeShade="BF"/>
        </w:rPr>
      </w:pPr>
    </w:p>
    <w:p w14:paraId="1D9349F6"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Compromiso de la alta dirección</w:t>
      </w:r>
    </w:p>
    <w:p w14:paraId="36892461" w14:textId="77777777" w:rsidR="0042039F" w:rsidRPr="0042039F" w:rsidRDefault="0042039F" w:rsidP="0042039F">
      <w:pPr>
        <w:ind w:left="720"/>
        <w:contextualSpacing/>
        <w:rPr>
          <w:rFonts w:ascii="Arial" w:hAnsi="Arial" w:cs="Arial"/>
          <w:b/>
          <w:bCs/>
          <w:color w:val="17365D" w:themeColor="text2" w:themeShade="BF"/>
        </w:rPr>
      </w:pPr>
    </w:p>
    <w:p w14:paraId="4645780D"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Obligaciones de los puestos de responsabilidad</w:t>
      </w:r>
    </w:p>
    <w:p w14:paraId="721B6A41" w14:textId="77777777" w:rsidR="0042039F" w:rsidRPr="0042039F" w:rsidRDefault="0042039F" w:rsidP="0042039F">
      <w:pPr>
        <w:ind w:left="720"/>
        <w:contextualSpacing/>
        <w:rPr>
          <w:rFonts w:ascii="Arial" w:hAnsi="Arial" w:cs="Arial"/>
          <w:b/>
          <w:bCs/>
          <w:color w:val="17365D" w:themeColor="text2" w:themeShade="BF"/>
        </w:rPr>
      </w:pPr>
    </w:p>
    <w:p w14:paraId="20C83028"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Obligaciones de los empleados</w:t>
      </w:r>
    </w:p>
    <w:p w14:paraId="3AEC41C7" w14:textId="77777777" w:rsidR="0042039F" w:rsidRPr="0042039F" w:rsidRDefault="0042039F" w:rsidP="0042039F">
      <w:pPr>
        <w:ind w:left="720"/>
        <w:contextualSpacing/>
        <w:rPr>
          <w:rFonts w:ascii="Arial" w:hAnsi="Arial" w:cs="Arial"/>
          <w:b/>
          <w:bCs/>
          <w:color w:val="17365D" w:themeColor="text2" w:themeShade="BF"/>
        </w:rPr>
      </w:pPr>
    </w:p>
    <w:p w14:paraId="14A44191"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Funciones de la comisión de igualdad</w:t>
      </w:r>
    </w:p>
    <w:p w14:paraId="7C741C15" w14:textId="77777777" w:rsidR="0042039F" w:rsidRPr="0042039F" w:rsidRDefault="0042039F" w:rsidP="0042039F">
      <w:pPr>
        <w:ind w:left="720"/>
        <w:contextualSpacing/>
        <w:rPr>
          <w:rFonts w:ascii="Arial" w:hAnsi="Arial" w:cs="Arial"/>
          <w:b/>
          <w:bCs/>
          <w:color w:val="17365D" w:themeColor="text2" w:themeShade="BF"/>
        </w:rPr>
      </w:pPr>
    </w:p>
    <w:p w14:paraId="0D664B9E"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Comisión de seguimiento</w:t>
      </w:r>
    </w:p>
    <w:p w14:paraId="286F94C9" w14:textId="77777777" w:rsidR="0042039F" w:rsidRPr="0042039F" w:rsidRDefault="0042039F" w:rsidP="0042039F">
      <w:pPr>
        <w:ind w:left="720"/>
        <w:contextualSpacing/>
        <w:rPr>
          <w:rFonts w:ascii="Arial" w:hAnsi="Arial" w:cs="Arial"/>
          <w:b/>
          <w:bCs/>
          <w:color w:val="17365D" w:themeColor="text2" w:themeShade="BF"/>
        </w:rPr>
      </w:pPr>
    </w:p>
    <w:p w14:paraId="5BABB930"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Confidencialidad</w:t>
      </w:r>
    </w:p>
    <w:p w14:paraId="65EC3BEE" w14:textId="77777777" w:rsidR="0042039F" w:rsidRPr="0042039F" w:rsidRDefault="0042039F" w:rsidP="0042039F">
      <w:pPr>
        <w:ind w:left="720"/>
        <w:contextualSpacing/>
        <w:rPr>
          <w:rFonts w:ascii="Arial" w:hAnsi="Arial" w:cs="Arial"/>
          <w:b/>
          <w:bCs/>
          <w:color w:val="17365D" w:themeColor="text2" w:themeShade="BF"/>
        </w:rPr>
      </w:pPr>
    </w:p>
    <w:p w14:paraId="32C3FCF8"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Diagnóstico del Plan de igualdad y organigrama de la empresa: Que viene detallados en el Anexo III.</w:t>
      </w:r>
    </w:p>
    <w:p w14:paraId="23CC71F7" w14:textId="77777777" w:rsidR="0042039F" w:rsidRPr="0042039F" w:rsidRDefault="0042039F" w:rsidP="0042039F">
      <w:pPr>
        <w:ind w:left="720"/>
        <w:contextualSpacing/>
        <w:rPr>
          <w:rFonts w:ascii="Arial" w:hAnsi="Arial" w:cs="Arial"/>
          <w:b/>
          <w:bCs/>
          <w:color w:val="17365D" w:themeColor="text2" w:themeShade="BF"/>
        </w:rPr>
      </w:pPr>
    </w:p>
    <w:p w14:paraId="753CC939"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38008E43"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085E723D"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2A515618"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0D609896"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4DCA5901" w14:textId="77777777" w:rsidR="0042039F" w:rsidRPr="0042039F" w:rsidRDefault="0042039F" w:rsidP="0042039F">
      <w:pPr>
        <w:tabs>
          <w:tab w:val="left" w:pos="1418"/>
        </w:tabs>
        <w:spacing w:line="276" w:lineRule="auto"/>
        <w:ind w:right="1134"/>
        <w:jc w:val="both"/>
        <w:rPr>
          <w:rFonts w:ascii="Arial" w:hAnsi="Arial" w:cs="Arial"/>
          <w:b/>
          <w:bCs/>
          <w:color w:val="17365D" w:themeColor="text2" w:themeShade="BF"/>
        </w:rPr>
      </w:pPr>
    </w:p>
    <w:p w14:paraId="66C56323"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3D792582"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6BA0C65D"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11E6CB55"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5E1344EF"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2448627D" w14:textId="77777777" w:rsidR="0042039F" w:rsidRPr="0042039F" w:rsidRDefault="0042039F" w:rsidP="0042039F">
      <w:pPr>
        <w:ind w:left="720"/>
        <w:contextualSpacing/>
        <w:rPr>
          <w:rFonts w:ascii="Arial" w:hAnsi="Arial" w:cs="Arial"/>
          <w:b/>
          <w:bCs/>
          <w:color w:val="17365D" w:themeColor="text2" w:themeShade="BF"/>
        </w:rPr>
      </w:pPr>
    </w:p>
    <w:p w14:paraId="07F70AD6" w14:textId="77777777" w:rsidR="0042039F" w:rsidRPr="0042039F" w:rsidRDefault="0042039F" w:rsidP="0042039F">
      <w:pPr>
        <w:numPr>
          <w:ilvl w:val="0"/>
          <w:numId w:val="15"/>
        </w:numPr>
        <w:tabs>
          <w:tab w:val="left" w:pos="1418"/>
        </w:tabs>
        <w:spacing w:line="276" w:lineRule="auto"/>
        <w:ind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Áreas de acción, medidas e indicadores:</w:t>
      </w:r>
    </w:p>
    <w:p w14:paraId="2B677AC7"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 de selección de personal y contratación.</w:t>
      </w:r>
    </w:p>
    <w:p w14:paraId="3BDDDF43"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 de promoción.</w:t>
      </w:r>
    </w:p>
    <w:p w14:paraId="49CAE54E"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 de formación.</w:t>
      </w:r>
    </w:p>
    <w:p w14:paraId="07CBC49F"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 de retribuciones.</w:t>
      </w:r>
    </w:p>
    <w:p w14:paraId="2F42AEBA"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-Áreas de conciliación y corresponsabilidad.</w:t>
      </w:r>
    </w:p>
    <w:p w14:paraId="2C35DA6E" w14:textId="6E5D7A01"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 xml:space="preserve">-Área de prevención de acoso </w:t>
      </w:r>
      <w:r w:rsidR="008535D9">
        <w:rPr>
          <w:rFonts w:ascii="Arial" w:hAnsi="Arial" w:cs="Arial"/>
          <w:b/>
          <w:bCs/>
          <w:color w:val="17365D" w:themeColor="text2" w:themeShade="BF"/>
        </w:rPr>
        <w:t xml:space="preserve">laboral, sexual y por razón de sexo y </w:t>
      </w:r>
      <w:r w:rsidR="0074591D">
        <w:rPr>
          <w:rFonts w:ascii="Arial" w:hAnsi="Arial" w:cs="Arial"/>
          <w:b/>
          <w:bCs/>
          <w:color w:val="17365D" w:themeColor="text2" w:themeShade="BF"/>
        </w:rPr>
        <w:t xml:space="preserve">prevención del </w:t>
      </w:r>
      <w:r w:rsidR="008535D9">
        <w:rPr>
          <w:rFonts w:ascii="Arial" w:hAnsi="Arial" w:cs="Arial"/>
          <w:b/>
          <w:bCs/>
          <w:color w:val="17365D" w:themeColor="text2" w:themeShade="BF"/>
        </w:rPr>
        <w:t>acoso y violencia contra el colectivo LGTBI</w:t>
      </w:r>
    </w:p>
    <w:p w14:paraId="29098508"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-Área de comunicación.</w:t>
      </w:r>
    </w:p>
    <w:p w14:paraId="6D4139ED"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7A5837E0"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Acompañando a este plan de igualdad, también se presentan los siguientes documentos:</w:t>
      </w:r>
    </w:p>
    <w:p w14:paraId="2564731B"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19A0877C"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ab/>
        <w:t>-Anexo I. Constitución de la Mesa Negociadora del Plan de Igualdad de Arneplant, S.L.</w:t>
      </w:r>
    </w:p>
    <w:p w14:paraId="3E7A6E1F"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ab/>
        <w:t>-Anexo II.  Reglamento de funcionamiento interno de la Comisión Negociadora del Plan de Igualdad de Arneplant, S.L.</w:t>
      </w:r>
    </w:p>
    <w:p w14:paraId="79DF7F70"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ab/>
        <w:t xml:space="preserve">-Anexo III. </w:t>
      </w:r>
      <w:proofErr w:type="spellStart"/>
      <w:r w:rsidRPr="0042039F">
        <w:rPr>
          <w:rFonts w:ascii="Arial" w:hAnsi="Arial" w:cs="Arial"/>
          <w:b/>
          <w:bCs/>
          <w:color w:val="17365D" w:themeColor="text2" w:themeShade="BF"/>
        </w:rPr>
        <w:t>Diagnostico</w:t>
      </w:r>
      <w:proofErr w:type="spellEnd"/>
      <w:r w:rsidRPr="0042039F">
        <w:rPr>
          <w:rFonts w:ascii="Arial" w:hAnsi="Arial" w:cs="Arial"/>
          <w:b/>
          <w:bCs/>
          <w:color w:val="17365D" w:themeColor="text2" w:themeShade="BF"/>
        </w:rPr>
        <w:t xml:space="preserve"> y organigrama de Arneplant, S.L.</w:t>
      </w:r>
    </w:p>
    <w:p w14:paraId="0E28E646" w14:textId="2D666AF3" w:rsid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ab/>
        <w:t xml:space="preserve">-Anexo IV. Protocolo para la prevención del acoso </w:t>
      </w:r>
      <w:r w:rsidR="008535D9">
        <w:rPr>
          <w:rFonts w:ascii="Arial" w:hAnsi="Arial" w:cs="Arial"/>
          <w:b/>
          <w:bCs/>
          <w:color w:val="17365D" w:themeColor="text2" w:themeShade="BF"/>
        </w:rPr>
        <w:t>laboral</w:t>
      </w:r>
    </w:p>
    <w:p w14:paraId="21A0B6C2" w14:textId="4E2AE059" w:rsidR="008535D9" w:rsidRDefault="008535D9" w:rsidP="0042039F">
      <w:pPr>
        <w:tabs>
          <w:tab w:val="left" w:pos="1418"/>
        </w:tabs>
        <w:spacing w:line="276" w:lineRule="auto"/>
        <w:ind w:left="1494" w:right="1134"/>
        <w:contextualSpacing/>
        <w:jc w:val="both"/>
        <w:rPr>
          <w:rFonts w:ascii="Arial" w:hAnsi="Arial" w:cs="Arial"/>
          <w:b/>
          <w:bCs/>
          <w:color w:val="17365D" w:themeColor="text2" w:themeShade="BF"/>
        </w:rPr>
      </w:pPr>
      <w:r>
        <w:rPr>
          <w:rFonts w:ascii="Arial" w:hAnsi="Arial" w:cs="Arial"/>
          <w:b/>
          <w:bCs/>
          <w:color w:val="17365D" w:themeColor="text2" w:themeShade="BF"/>
        </w:rPr>
        <w:tab/>
        <w:t>-Anexo V. Protocolo para la prevención del acoso sexual y por razón de sexo.</w:t>
      </w:r>
    </w:p>
    <w:p w14:paraId="7EF44BD1" w14:textId="6FA98683" w:rsidR="008535D9" w:rsidRPr="0042039F" w:rsidRDefault="008535D9" w:rsidP="0042039F">
      <w:pPr>
        <w:tabs>
          <w:tab w:val="left" w:pos="1418"/>
        </w:tabs>
        <w:spacing w:line="276" w:lineRule="auto"/>
        <w:ind w:left="1494" w:right="1134"/>
        <w:contextualSpacing/>
        <w:jc w:val="both"/>
        <w:rPr>
          <w:rFonts w:ascii="Arial" w:hAnsi="Arial" w:cs="Arial"/>
          <w:b/>
          <w:bCs/>
          <w:color w:val="17365D" w:themeColor="text2" w:themeShade="BF"/>
        </w:rPr>
      </w:pPr>
      <w:r>
        <w:rPr>
          <w:rFonts w:ascii="Arial" w:hAnsi="Arial" w:cs="Arial"/>
          <w:b/>
          <w:bCs/>
          <w:color w:val="17365D" w:themeColor="text2" w:themeShade="BF"/>
        </w:rPr>
        <w:tab/>
        <w:t>-Anexo VI. Protocolo para la prevención del acoso y la violencia contra el colectivo LGTBI.</w:t>
      </w:r>
    </w:p>
    <w:p w14:paraId="5216C533"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4E981117" w14:textId="2967478A"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r w:rsidRPr="0042039F">
        <w:rPr>
          <w:rFonts w:ascii="Arial" w:hAnsi="Arial" w:cs="Arial"/>
          <w:b/>
          <w:bCs/>
          <w:color w:val="17365D" w:themeColor="text2" w:themeShade="BF"/>
        </w:rPr>
        <w:t xml:space="preserve">Realizado el presente plan de igualdad, se firma por los miembros de la mesa negociadora, en Arnedo a </w:t>
      </w:r>
      <w:r w:rsidR="007C2751">
        <w:rPr>
          <w:rFonts w:ascii="Arial" w:hAnsi="Arial" w:cs="Arial"/>
          <w:b/>
          <w:bCs/>
          <w:color w:val="17365D" w:themeColor="text2" w:themeShade="BF"/>
        </w:rPr>
        <w:t>2</w:t>
      </w:r>
      <w:r w:rsidR="00E56A46">
        <w:rPr>
          <w:rFonts w:ascii="Arial" w:hAnsi="Arial" w:cs="Arial"/>
          <w:b/>
          <w:bCs/>
          <w:color w:val="17365D" w:themeColor="text2" w:themeShade="BF"/>
        </w:rPr>
        <w:t>9</w:t>
      </w:r>
      <w:r w:rsidRPr="0042039F">
        <w:rPr>
          <w:rFonts w:ascii="Arial" w:hAnsi="Arial" w:cs="Arial"/>
          <w:b/>
          <w:bCs/>
          <w:color w:val="17365D" w:themeColor="text2" w:themeShade="BF"/>
        </w:rPr>
        <w:t>/</w:t>
      </w:r>
      <w:r w:rsidR="007C2751">
        <w:rPr>
          <w:rFonts w:ascii="Arial" w:hAnsi="Arial" w:cs="Arial"/>
          <w:b/>
          <w:bCs/>
          <w:color w:val="17365D" w:themeColor="text2" w:themeShade="BF"/>
        </w:rPr>
        <w:t>10</w:t>
      </w:r>
      <w:r w:rsidRPr="0042039F">
        <w:rPr>
          <w:rFonts w:ascii="Arial" w:hAnsi="Arial" w:cs="Arial"/>
          <w:b/>
          <w:bCs/>
          <w:color w:val="17365D" w:themeColor="text2" w:themeShade="BF"/>
        </w:rPr>
        <w:t>/202</w:t>
      </w:r>
      <w:r w:rsidR="00E56A46">
        <w:rPr>
          <w:rFonts w:ascii="Arial" w:hAnsi="Arial" w:cs="Arial"/>
          <w:b/>
          <w:bCs/>
          <w:color w:val="17365D" w:themeColor="text2" w:themeShade="BF"/>
        </w:rPr>
        <w:t>4</w:t>
      </w:r>
      <w:r w:rsidRPr="0042039F">
        <w:rPr>
          <w:rFonts w:ascii="Arial" w:hAnsi="Arial" w:cs="Arial"/>
          <w:b/>
          <w:bCs/>
          <w:color w:val="17365D" w:themeColor="text2" w:themeShade="BF"/>
        </w:rPr>
        <w:t>.</w:t>
      </w:r>
    </w:p>
    <w:p w14:paraId="3AD477D9"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0406872B"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097C2D1A"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17365D" w:themeColor="text2" w:themeShade="BF"/>
        </w:rPr>
      </w:pPr>
    </w:p>
    <w:p w14:paraId="7BDB05EC" w14:textId="77777777" w:rsidR="0042039F" w:rsidRPr="0042039F" w:rsidRDefault="0042039F" w:rsidP="0042039F">
      <w:pPr>
        <w:tabs>
          <w:tab w:val="left" w:pos="1418"/>
        </w:tabs>
        <w:spacing w:line="276" w:lineRule="auto"/>
        <w:ind w:left="1494" w:right="1134"/>
        <w:contextualSpacing/>
        <w:jc w:val="both"/>
        <w:rPr>
          <w:rFonts w:ascii="Arial" w:hAnsi="Arial" w:cs="Arial"/>
          <w:b/>
          <w:bCs/>
          <w:color w:val="000000"/>
        </w:rPr>
      </w:pPr>
    </w:p>
    <w:p w14:paraId="1C7F39E1" w14:textId="77777777" w:rsidR="0042039F" w:rsidRPr="0042039F" w:rsidRDefault="0042039F" w:rsidP="0042039F">
      <w:pPr>
        <w:tabs>
          <w:tab w:val="left" w:pos="1418"/>
        </w:tabs>
        <w:spacing w:line="276" w:lineRule="auto"/>
        <w:ind w:right="1134"/>
        <w:jc w:val="both"/>
        <w:rPr>
          <w:rFonts w:ascii="Arial" w:hAnsi="Arial" w:cs="Arial"/>
          <w:b/>
          <w:bCs/>
          <w:color w:val="000000"/>
        </w:rPr>
      </w:pPr>
    </w:p>
    <w:p w14:paraId="57DC2C0D" w14:textId="77777777" w:rsidR="0042039F" w:rsidRPr="0042039F" w:rsidRDefault="0042039F" w:rsidP="0042039F">
      <w:pPr>
        <w:rPr>
          <w:rFonts w:ascii="Arial" w:hAnsi="Arial" w:cs="Arial"/>
        </w:rPr>
      </w:pPr>
      <w:r w:rsidRPr="0042039F">
        <w:rPr>
          <w:rFonts w:ascii="Arial" w:hAnsi="Arial" w:cs="Arial"/>
        </w:rPr>
        <w:br w:type="page"/>
      </w:r>
    </w:p>
    <w:p w14:paraId="7A4DEE3A" w14:textId="4D276099" w:rsidR="003B7836" w:rsidRDefault="003B7836" w:rsidP="0042039F">
      <w:pPr>
        <w:rPr>
          <w:rFonts w:ascii="Arial" w:hAnsi="Arial" w:cs="Arial"/>
        </w:rPr>
      </w:pPr>
    </w:p>
    <w:p w14:paraId="7F1CCCD4" w14:textId="0EEAE51E" w:rsidR="0046554E" w:rsidRDefault="0046554E" w:rsidP="006331E0">
      <w:pPr>
        <w:spacing w:line="276" w:lineRule="auto"/>
        <w:ind w:left="1134" w:right="1134"/>
        <w:rPr>
          <w:rFonts w:ascii="Arial" w:hAnsi="Arial" w:cs="Arial"/>
        </w:rPr>
      </w:pPr>
    </w:p>
    <w:p w14:paraId="64646C5D" w14:textId="2DABC4E2" w:rsidR="0046554E" w:rsidRDefault="0046554E" w:rsidP="006331E0">
      <w:pPr>
        <w:spacing w:line="276" w:lineRule="auto"/>
        <w:ind w:left="1134" w:right="1134"/>
        <w:rPr>
          <w:rFonts w:ascii="Arial" w:hAnsi="Arial" w:cs="Arial"/>
        </w:rPr>
      </w:pPr>
    </w:p>
    <w:p w14:paraId="31ACE44D" w14:textId="77777777" w:rsidR="0046554E" w:rsidRPr="000B6B65" w:rsidRDefault="0046554E" w:rsidP="006331E0">
      <w:pPr>
        <w:spacing w:line="276" w:lineRule="auto"/>
        <w:ind w:left="1134" w:right="1134"/>
        <w:rPr>
          <w:rFonts w:ascii="Arial" w:hAnsi="Arial" w:cs="Arial"/>
        </w:rPr>
      </w:pPr>
    </w:p>
    <w:p w14:paraId="4CFEE0BB" w14:textId="11D5D448" w:rsidR="006E0927" w:rsidRPr="00555A9D" w:rsidRDefault="006E0927" w:rsidP="006331E0">
      <w:pPr>
        <w:shd w:val="clear" w:color="auto" w:fill="548DD4" w:themeFill="text2" w:themeFillTint="99"/>
        <w:tabs>
          <w:tab w:val="left" w:pos="1134"/>
          <w:tab w:val="center" w:pos="5458"/>
          <w:tab w:val="left" w:pos="8805"/>
        </w:tabs>
        <w:spacing w:line="276" w:lineRule="auto"/>
        <w:ind w:left="1134" w:right="1134"/>
        <w:rPr>
          <w:rFonts w:eastAsia="Times New Roman" w:cs="Arial"/>
          <w:b/>
          <w:bCs/>
          <w:color w:val="FFFFFF" w:themeColor="background1"/>
          <w:lang w:val="es-ES"/>
        </w:rPr>
      </w:pPr>
      <w:bookmarkStart w:id="0" w:name="_Hlk32416112"/>
      <w:r w:rsidRPr="00555A9D">
        <w:rPr>
          <w:rFonts w:eastAsia="Times New Roman" w:cs="Arial"/>
          <w:b/>
          <w:bCs/>
          <w:color w:val="FFFFFF" w:themeColor="background1"/>
        </w:rPr>
        <w:t>1</w:t>
      </w:r>
      <w:r w:rsidRPr="00555A9D">
        <w:rPr>
          <w:rFonts w:eastAsia="Times New Roman" w:cs="Arial"/>
          <w:b/>
          <w:bCs/>
          <w:color w:val="FFFFFF" w:themeColor="background1"/>
          <w:lang w:val="es-ES"/>
        </w:rPr>
        <w:t>. DEFINICION DEL PLAN DE IGUALDAD</w:t>
      </w:r>
    </w:p>
    <w:p w14:paraId="0B594144" w14:textId="77777777" w:rsidR="00F87C65" w:rsidRPr="00555A9D" w:rsidRDefault="00F87C65" w:rsidP="006331E0">
      <w:pPr>
        <w:spacing w:line="276" w:lineRule="auto"/>
        <w:ind w:right="1134"/>
        <w:jc w:val="both"/>
        <w:rPr>
          <w:rFonts w:cs="Arial"/>
        </w:rPr>
      </w:pPr>
    </w:p>
    <w:p w14:paraId="2793CFA7" w14:textId="08DBC05E" w:rsidR="006E0927" w:rsidRPr="00555A9D" w:rsidRDefault="00E138E0" w:rsidP="006331E0">
      <w:pPr>
        <w:tabs>
          <w:tab w:val="left" w:pos="1418"/>
        </w:tabs>
        <w:spacing w:line="276" w:lineRule="auto"/>
        <w:ind w:left="1134" w:right="1134"/>
        <w:jc w:val="both"/>
        <w:rPr>
          <w:rFonts w:cs="Arial"/>
          <w:color w:val="000000"/>
        </w:rPr>
      </w:pPr>
      <w:r w:rsidRPr="00555A9D">
        <w:rPr>
          <w:rFonts w:cs="Arial"/>
        </w:rPr>
        <w:tab/>
      </w:r>
      <w:r w:rsidR="006E0927" w:rsidRPr="00555A9D">
        <w:rPr>
          <w:rFonts w:cs="Arial"/>
          <w:color w:val="000000"/>
        </w:rPr>
        <w:t>Según el artículo 46 de la Ley Orgánica de Igualdad Efectiva entre mujeres y hombres, el Plan de Igualdad es un conjunto ordenado de medidas, adoptadas después de realizar un diagnóstico de situación, tendentes a alcanzar en la empresa la igualdad de trato y de oportunidades entre mujeres y hombres y a eliminar la discriminación por razón de sexo.</w:t>
      </w:r>
    </w:p>
    <w:bookmarkEnd w:id="0"/>
    <w:p w14:paraId="0C563798" w14:textId="77777777" w:rsidR="005A5ABF" w:rsidRPr="00555A9D" w:rsidRDefault="005A5ABF" w:rsidP="006331E0">
      <w:pPr>
        <w:spacing w:line="276" w:lineRule="auto"/>
        <w:ind w:left="1134" w:right="1134"/>
        <w:jc w:val="both"/>
        <w:rPr>
          <w:rFonts w:cs="Arial"/>
        </w:rPr>
      </w:pPr>
    </w:p>
    <w:p w14:paraId="6C243F15" w14:textId="629F6715" w:rsidR="006E0927" w:rsidRPr="00555A9D" w:rsidRDefault="005A5ABF" w:rsidP="006331E0">
      <w:pPr>
        <w:spacing w:line="276" w:lineRule="auto"/>
        <w:ind w:left="1134" w:right="1134"/>
        <w:jc w:val="both"/>
        <w:rPr>
          <w:rFonts w:cs="Arial"/>
        </w:rPr>
      </w:pPr>
      <w:r w:rsidRPr="00555A9D">
        <w:rPr>
          <w:rFonts w:cs="Arial"/>
        </w:rPr>
        <w:tab/>
      </w:r>
      <w:r w:rsidR="00A37084" w:rsidRPr="00555A9D">
        <w:rPr>
          <w:rFonts w:cs="Arial"/>
          <w:color w:val="000000"/>
        </w:rPr>
        <w:t>Los planes de igualdad fijarán los concretos objetivos de igualdad a alcanzar, las estrategias y prácticas a adoptar para su consecución, así como el establecimiento de sistemas eficaces de seguimiento y evaluación de los objetivos fijados.</w:t>
      </w:r>
    </w:p>
    <w:p w14:paraId="7E6A289D" w14:textId="49A4FD2E" w:rsidR="006E0927" w:rsidRPr="00555A9D" w:rsidRDefault="006E0927" w:rsidP="006331E0">
      <w:pPr>
        <w:spacing w:line="276" w:lineRule="auto"/>
        <w:ind w:left="1134" w:right="1134"/>
        <w:rPr>
          <w:rFonts w:cs="Arial"/>
        </w:rPr>
      </w:pPr>
    </w:p>
    <w:p w14:paraId="5907F806" w14:textId="12608CF3" w:rsidR="003C56FF" w:rsidRPr="00555A9D" w:rsidRDefault="00E138E0" w:rsidP="006331E0">
      <w:pPr>
        <w:spacing w:line="276" w:lineRule="auto"/>
        <w:ind w:left="1134" w:right="1134"/>
        <w:jc w:val="both"/>
        <w:rPr>
          <w:rFonts w:cs="Arial"/>
        </w:rPr>
      </w:pPr>
      <w:r w:rsidRPr="00555A9D">
        <w:rPr>
          <w:rFonts w:cs="Arial"/>
        </w:rPr>
        <w:tab/>
      </w:r>
      <w:r w:rsidR="00D65357" w:rsidRPr="00555A9D">
        <w:rPr>
          <w:rFonts w:cs="Arial"/>
          <w:color w:val="000000"/>
        </w:rPr>
        <w:t xml:space="preserve">Los planes de igualdad incluirán la totalidad de </w:t>
      </w:r>
      <w:r w:rsidR="008611C2" w:rsidRPr="00555A9D">
        <w:rPr>
          <w:rFonts w:cs="Arial"/>
          <w:color w:val="000000"/>
        </w:rPr>
        <w:t>l</w:t>
      </w:r>
      <w:r w:rsidR="003C56FF" w:rsidRPr="00555A9D">
        <w:rPr>
          <w:rFonts w:cs="Arial"/>
          <w:color w:val="000000"/>
        </w:rPr>
        <w:t>a</w:t>
      </w:r>
      <w:r w:rsidR="00D65357" w:rsidRPr="00555A9D">
        <w:rPr>
          <w:rFonts w:cs="Arial"/>
          <w:color w:val="000000"/>
        </w:rPr>
        <w:t xml:space="preserve"> empresa, sin perjuicio del establecimiento de acciones especiales adecuadas respecto a determinados centros de trabajo.</w:t>
      </w:r>
    </w:p>
    <w:p w14:paraId="0238DFD6" w14:textId="2EA744C2" w:rsidR="003B7836" w:rsidRPr="00555A9D" w:rsidRDefault="003B7836" w:rsidP="006331E0">
      <w:pPr>
        <w:tabs>
          <w:tab w:val="left" w:pos="1134"/>
          <w:tab w:val="left" w:pos="1418"/>
        </w:tabs>
        <w:spacing w:line="276" w:lineRule="auto"/>
        <w:ind w:right="1134"/>
        <w:jc w:val="both"/>
        <w:rPr>
          <w:rFonts w:cs="Arial"/>
        </w:rPr>
      </w:pPr>
    </w:p>
    <w:p w14:paraId="620598F9" w14:textId="77777777" w:rsidR="003B7836" w:rsidRPr="00555A9D" w:rsidRDefault="003B7836" w:rsidP="006331E0">
      <w:pPr>
        <w:spacing w:line="276" w:lineRule="auto"/>
        <w:ind w:left="1134" w:right="1134"/>
        <w:jc w:val="both"/>
        <w:rPr>
          <w:rFonts w:cs="Arial"/>
        </w:rPr>
      </w:pPr>
    </w:p>
    <w:p w14:paraId="5CC03FF6" w14:textId="512180D5" w:rsidR="000515D9" w:rsidRPr="00555A9D" w:rsidRDefault="006E0927" w:rsidP="006331E0">
      <w:pPr>
        <w:shd w:val="clear" w:color="auto" w:fill="548DD4" w:themeFill="text2" w:themeFillTint="99"/>
        <w:tabs>
          <w:tab w:val="center" w:pos="5458"/>
          <w:tab w:val="left" w:pos="8805"/>
        </w:tabs>
        <w:spacing w:line="276" w:lineRule="auto"/>
        <w:ind w:left="1134" w:right="1134"/>
        <w:rPr>
          <w:rFonts w:eastAsia="Times New Roman" w:cs="Arial"/>
          <w:b/>
          <w:bCs/>
          <w:color w:val="FFFFFF" w:themeColor="background1"/>
          <w:lang w:val="es-ES"/>
        </w:rPr>
      </w:pPr>
      <w:bookmarkStart w:id="1" w:name="_Hlk27484813"/>
      <w:r w:rsidRPr="00555A9D">
        <w:rPr>
          <w:rFonts w:eastAsia="Times New Roman" w:cs="Arial"/>
          <w:b/>
          <w:bCs/>
          <w:color w:val="FFFFFF" w:themeColor="background1"/>
          <w:lang w:val="es-ES"/>
        </w:rPr>
        <w:t>2</w:t>
      </w:r>
      <w:r w:rsidR="00807244" w:rsidRPr="00555A9D">
        <w:rPr>
          <w:rFonts w:eastAsia="Times New Roman" w:cs="Arial"/>
          <w:b/>
          <w:bCs/>
          <w:color w:val="FFFFFF" w:themeColor="background1"/>
          <w:lang w:val="es-ES"/>
        </w:rPr>
        <w:t>. PRINCIPIO</w:t>
      </w:r>
      <w:r w:rsidRPr="00555A9D">
        <w:rPr>
          <w:rFonts w:eastAsia="Times New Roman" w:cs="Arial"/>
          <w:b/>
          <w:bCs/>
          <w:color w:val="FFFFFF" w:themeColor="background1"/>
          <w:lang w:val="es-ES"/>
        </w:rPr>
        <w:t>S DEL PLAN</w:t>
      </w:r>
      <w:r w:rsidR="00807244" w:rsidRPr="00555A9D">
        <w:rPr>
          <w:rFonts w:eastAsia="Times New Roman" w:cs="Arial"/>
          <w:b/>
          <w:bCs/>
          <w:color w:val="FFFFFF" w:themeColor="background1"/>
          <w:lang w:val="es-ES"/>
        </w:rPr>
        <w:t xml:space="preserve"> DE IGUALDAD</w:t>
      </w:r>
    </w:p>
    <w:bookmarkEnd w:id="1"/>
    <w:p w14:paraId="1B3AE3B3" w14:textId="2D6AC928" w:rsidR="00F73383" w:rsidRPr="00555A9D" w:rsidRDefault="00F73383" w:rsidP="006331E0">
      <w:pPr>
        <w:tabs>
          <w:tab w:val="center" w:pos="5458"/>
          <w:tab w:val="left" w:pos="8805"/>
        </w:tabs>
        <w:spacing w:line="276" w:lineRule="auto"/>
        <w:ind w:right="1134"/>
        <w:rPr>
          <w:rFonts w:eastAsia="Times New Roman" w:cs="Arial"/>
          <w:b/>
          <w:bCs/>
          <w:lang w:val="es-ES"/>
        </w:rPr>
      </w:pPr>
    </w:p>
    <w:p w14:paraId="018E3394" w14:textId="2D4159D0" w:rsidR="00B37F28" w:rsidRPr="00555A9D" w:rsidRDefault="00F73383" w:rsidP="006331E0">
      <w:pPr>
        <w:pStyle w:val="Prrafodelista"/>
        <w:numPr>
          <w:ilvl w:val="0"/>
          <w:numId w:val="3"/>
        </w:numPr>
        <w:tabs>
          <w:tab w:val="center" w:pos="5458"/>
          <w:tab w:val="left" w:pos="8805"/>
        </w:tabs>
        <w:spacing w:line="276" w:lineRule="auto"/>
        <w:ind w:left="1494" w:right="1134"/>
        <w:rPr>
          <w:rFonts w:eastAsia="Times New Roman" w:cs="Arial"/>
          <w:b/>
          <w:bCs/>
          <w:lang w:val="es-ES"/>
        </w:rPr>
      </w:pPr>
      <w:r w:rsidRPr="00555A9D">
        <w:rPr>
          <w:rFonts w:eastAsia="Times New Roman" w:cs="Arial"/>
          <w:b/>
          <w:bCs/>
          <w:lang w:val="es-ES"/>
        </w:rPr>
        <w:t>PRINCIPIO DE IGUALDAD</w:t>
      </w:r>
    </w:p>
    <w:p w14:paraId="66A90BF3" w14:textId="77777777" w:rsidR="00B37F28" w:rsidRPr="00555A9D" w:rsidRDefault="00B37F28" w:rsidP="006331E0">
      <w:pPr>
        <w:pStyle w:val="Prrafodelista"/>
        <w:tabs>
          <w:tab w:val="center" w:pos="5458"/>
          <w:tab w:val="left" w:pos="8805"/>
        </w:tabs>
        <w:spacing w:line="276" w:lineRule="auto"/>
        <w:ind w:left="1134" w:right="1134"/>
        <w:rPr>
          <w:rFonts w:eastAsia="Times New Roman" w:cs="Arial"/>
          <w:b/>
          <w:bCs/>
          <w:lang w:val="es-ES"/>
        </w:rPr>
      </w:pPr>
    </w:p>
    <w:p w14:paraId="0A8014C5" w14:textId="1C30E5F8" w:rsidR="00387337" w:rsidRPr="00555A9D" w:rsidRDefault="00245673" w:rsidP="00C0354E">
      <w:pPr>
        <w:pStyle w:val="Prrafodelista"/>
        <w:tabs>
          <w:tab w:val="center" w:pos="5458"/>
          <w:tab w:val="left" w:pos="8805"/>
        </w:tabs>
        <w:spacing w:line="276" w:lineRule="auto"/>
        <w:ind w:left="1134" w:right="1134"/>
        <w:jc w:val="both"/>
        <w:rPr>
          <w:rFonts w:cs="Arial"/>
          <w:color w:val="000000"/>
        </w:rPr>
      </w:pPr>
      <w:r w:rsidRPr="00555A9D">
        <w:rPr>
          <w:rFonts w:cs="Arial"/>
          <w:color w:val="000000"/>
        </w:rPr>
        <w:tab/>
      </w:r>
      <w:r w:rsidR="00177184" w:rsidRPr="00555A9D">
        <w:rPr>
          <w:rFonts w:cs="Arial"/>
          <w:color w:val="000000"/>
        </w:rPr>
        <w:t xml:space="preserve">   </w:t>
      </w:r>
      <w:r w:rsidR="00F73383" w:rsidRPr="00555A9D">
        <w:rPr>
          <w:rFonts w:cs="Arial"/>
          <w:color w:val="000000"/>
        </w:rPr>
        <w:t>Tod</w:t>
      </w:r>
      <w:r w:rsidR="002A6763" w:rsidRPr="00555A9D">
        <w:rPr>
          <w:rFonts w:cs="Arial"/>
          <w:color w:val="000000"/>
        </w:rPr>
        <w:t>a</w:t>
      </w:r>
      <w:r w:rsidR="00F73383" w:rsidRPr="00555A9D">
        <w:rPr>
          <w:rFonts w:cs="Arial"/>
          <w:color w:val="000000"/>
        </w:rPr>
        <w:t>s l</w:t>
      </w:r>
      <w:r w:rsidR="002A6763" w:rsidRPr="00555A9D">
        <w:rPr>
          <w:rFonts w:cs="Arial"/>
          <w:color w:val="000000"/>
        </w:rPr>
        <w:t>a</w:t>
      </w:r>
      <w:r w:rsidR="00F73383" w:rsidRPr="00555A9D">
        <w:rPr>
          <w:rFonts w:cs="Arial"/>
          <w:color w:val="000000"/>
        </w:rPr>
        <w:t xml:space="preserve">s </w:t>
      </w:r>
      <w:r w:rsidR="002A6763" w:rsidRPr="00555A9D">
        <w:rPr>
          <w:rFonts w:cs="Arial"/>
          <w:color w:val="000000"/>
        </w:rPr>
        <w:t xml:space="preserve">personas </w:t>
      </w:r>
      <w:r w:rsidR="00F73383" w:rsidRPr="00555A9D">
        <w:rPr>
          <w:rFonts w:cs="Arial"/>
          <w:color w:val="000000"/>
        </w:rPr>
        <w:t xml:space="preserve">trabajadoras de </w:t>
      </w:r>
      <w:r w:rsidR="00B37F28" w:rsidRPr="00555A9D">
        <w:rPr>
          <w:rFonts w:cs="Arial"/>
          <w:color w:val="000000"/>
        </w:rPr>
        <w:t>ARNEPLANT S.L</w:t>
      </w:r>
      <w:r w:rsidR="00F73383" w:rsidRPr="00555A9D">
        <w:rPr>
          <w:rFonts w:cs="Arial"/>
          <w:color w:val="000000"/>
        </w:rPr>
        <w:t xml:space="preserve"> son iguales, sin que pueda existir discriminación directa o indirecta</w:t>
      </w:r>
      <w:r w:rsidR="00B37F28" w:rsidRPr="00555A9D">
        <w:rPr>
          <w:rFonts w:cs="Arial"/>
          <w:color w:val="000000"/>
        </w:rPr>
        <w:t xml:space="preserve"> </w:t>
      </w:r>
      <w:r w:rsidR="00F73383" w:rsidRPr="00555A9D">
        <w:rPr>
          <w:rFonts w:cs="Arial"/>
          <w:color w:val="000000"/>
        </w:rPr>
        <w:t xml:space="preserve">alguna por razón de nacimiento, raza, etnia, origen nacional, sexo, religión, opinión, orientación sexual, edad, o cualquier otra condición o circunstancia personal o </w:t>
      </w:r>
      <w:r w:rsidR="006331E0" w:rsidRPr="00555A9D">
        <w:rPr>
          <w:rFonts w:cs="Arial"/>
          <w:color w:val="000000"/>
        </w:rPr>
        <w:t>social</w:t>
      </w:r>
      <w:r w:rsidR="00C0354E" w:rsidRPr="00555A9D">
        <w:rPr>
          <w:rFonts w:cs="Arial"/>
          <w:color w:val="000000"/>
        </w:rPr>
        <w:t>.</w:t>
      </w:r>
    </w:p>
    <w:p w14:paraId="74CD7C15" w14:textId="77777777" w:rsidR="00387337" w:rsidRPr="00555A9D" w:rsidRDefault="00387337" w:rsidP="006331E0">
      <w:pPr>
        <w:tabs>
          <w:tab w:val="left" w:pos="1134"/>
          <w:tab w:val="left" w:pos="1276"/>
          <w:tab w:val="center" w:pos="5458"/>
          <w:tab w:val="left" w:pos="8805"/>
        </w:tabs>
        <w:spacing w:line="276" w:lineRule="auto"/>
        <w:ind w:right="1134"/>
        <w:jc w:val="both"/>
        <w:rPr>
          <w:rFonts w:cs="Arial"/>
          <w:color w:val="000000"/>
        </w:rPr>
      </w:pPr>
    </w:p>
    <w:p w14:paraId="46CA1543" w14:textId="1D76B72E" w:rsidR="00E138E0" w:rsidRPr="00555A9D" w:rsidRDefault="00B37F28" w:rsidP="006331E0">
      <w:pPr>
        <w:pStyle w:val="Prrafodelista"/>
        <w:numPr>
          <w:ilvl w:val="0"/>
          <w:numId w:val="3"/>
        </w:numPr>
        <w:tabs>
          <w:tab w:val="center" w:pos="5458"/>
          <w:tab w:val="left" w:pos="8805"/>
        </w:tabs>
        <w:spacing w:line="276" w:lineRule="auto"/>
        <w:ind w:left="1494" w:right="1134"/>
        <w:rPr>
          <w:rFonts w:eastAsia="Times New Roman" w:cs="Arial"/>
          <w:b/>
          <w:bCs/>
          <w:lang w:val="es-ES"/>
        </w:rPr>
      </w:pPr>
      <w:r w:rsidRPr="00555A9D">
        <w:rPr>
          <w:rFonts w:eastAsia="Times New Roman" w:cs="Arial"/>
          <w:b/>
          <w:bCs/>
          <w:lang w:val="es-ES"/>
        </w:rPr>
        <w:t>PRINCIPIO DE IGUALDAD DE TRATO ENTRE HOMBRES Y MUJERES</w:t>
      </w:r>
    </w:p>
    <w:p w14:paraId="30C529A6" w14:textId="77777777" w:rsidR="00E138E0" w:rsidRPr="00555A9D" w:rsidRDefault="00E138E0" w:rsidP="006331E0">
      <w:pPr>
        <w:pStyle w:val="Prrafodelista"/>
        <w:tabs>
          <w:tab w:val="center" w:pos="5458"/>
          <w:tab w:val="left" w:pos="8805"/>
        </w:tabs>
        <w:spacing w:line="276" w:lineRule="auto"/>
        <w:ind w:left="1494" w:right="1134"/>
        <w:rPr>
          <w:rFonts w:eastAsia="Times New Roman" w:cs="Arial"/>
          <w:b/>
          <w:bCs/>
          <w:lang w:val="es-ES"/>
        </w:rPr>
      </w:pPr>
    </w:p>
    <w:p w14:paraId="66713C33" w14:textId="1AF31F35" w:rsidR="00B37F28" w:rsidRPr="00555A9D" w:rsidRDefault="00677AEE" w:rsidP="006331E0">
      <w:pPr>
        <w:pStyle w:val="Prrafodelista"/>
        <w:tabs>
          <w:tab w:val="center" w:pos="5458"/>
          <w:tab w:val="left" w:pos="8805"/>
        </w:tabs>
        <w:spacing w:line="276" w:lineRule="auto"/>
        <w:ind w:left="1134" w:right="1134"/>
        <w:jc w:val="both"/>
        <w:rPr>
          <w:rFonts w:cs="Arial"/>
          <w:color w:val="000000"/>
        </w:rPr>
      </w:pPr>
      <w:r w:rsidRPr="00555A9D">
        <w:rPr>
          <w:rFonts w:cs="Arial"/>
          <w:color w:val="000000"/>
          <w:lang w:val="es-ES"/>
        </w:rPr>
        <w:t xml:space="preserve">    </w:t>
      </w:r>
      <w:r w:rsidR="00B37F28" w:rsidRPr="00555A9D">
        <w:rPr>
          <w:rFonts w:cs="Arial"/>
          <w:color w:val="000000"/>
        </w:rPr>
        <w:t>La igualdad de trato entre mujeres y hombres supone la ausencia de toda discriminación, directa o indirecta, por razón de sexo, y, especialmente, las derivadas del embarazo, la maternidad, la asunción de obligaciones familiares y el estado civil.</w:t>
      </w:r>
    </w:p>
    <w:p w14:paraId="7C00EBFF" w14:textId="5A1D2AA0" w:rsidR="00C0354E" w:rsidRDefault="00C0354E" w:rsidP="006331E0">
      <w:pPr>
        <w:pStyle w:val="Prrafodelista"/>
        <w:tabs>
          <w:tab w:val="center" w:pos="5458"/>
          <w:tab w:val="left" w:pos="8805"/>
        </w:tabs>
        <w:spacing w:line="276" w:lineRule="auto"/>
        <w:ind w:left="1134" w:right="1134"/>
        <w:jc w:val="both"/>
        <w:rPr>
          <w:rFonts w:cs="Arial"/>
          <w:color w:val="000000"/>
        </w:rPr>
      </w:pPr>
    </w:p>
    <w:p w14:paraId="2BF915D1" w14:textId="73300104" w:rsidR="0046554E" w:rsidRDefault="0046554E" w:rsidP="006331E0">
      <w:pPr>
        <w:pStyle w:val="Prrafodelista"/>
        <w:tabs>
          <w:tab w:val="center" w:pos="5458"/>
          <w:tab w:val="left" w:pos="8805"/>
        </w:tabs>
        <w:spacing w:line="276" w:lineRule="auto"/>
        <w:ind w:left="1134" w:right="1134"/>
        <w:jc w:val="both"/>
        <w:rPr>
          <w:rFonts w:cs="Arial"/>
          <w:color w:val="000000"/>
        </w:rPr>
      </w:pPr>
    </w:p>
    <w:p w14:paraId="13A3EF9D" w14:textId="132C28F0" w:rsidR="0046554E" w:rsidRDefault="0046554E" w:rsidP="006331E0">
      <w:pPr>
        <w:pStyle w:val="Prrafodelista"/>
        <w:tabs>
          <w:tab w:val="center" w:pos="5458"/>
          <w:tab w:val="left" w:pos="8805"/>
        </w:tabs>
        <w:spacing w:line="276" w:lineRule="auto"/>
        <w:ind w:left="1134" w:right="1134"/>
        <w:jc w:val="both"/>
        <w:rPr>
          <w:rFonts w:cs="Arial"/>
          <w:color w:val="000000"/>
        </w:rPr>
      </w:pPr>
    </w:p>
    <w:p w14:paraId="202B3CEE" w14:textId="35CD43B7" w:rsidR="0046554E" w:rsidRDefault="0046554E" w:rsidP="006331E0">
      <w:pPr>
        <w:pStyle w:val="Prrafodelista"/>
        <w:tabs>
          <w:tab w:val="center" w:pos="5458"/>
          <w:tab w:val="left" w:pos="8805"/>
        </w:tabs>
        <w:spacing w:line="276" w:lineRule="auto"/>
        <w:ind w:left="1134" w:right="1134"/>
        <w:jc w:val="both"/>
        <w:rPr>
          <w:rFonts w:cs="Arial"/>
          <w:color w:val="000000"/>
        </w:rPr>
      </w:pPr>
    </w:p>
    <w:p w14:paraId="1EAB8160" w14:textId="77777777" w:rsidR="0046554E" w:rsidRPr="00555A9D" w:rsidRDefault="0046554E" w:rsidP="006331E0">
      <w:pPr>
        <w:pStyle w:val="Prrafodelista"/>
        <w:tabs>
          <w:tab w:val="center" w:pos="5458"/>
          <w:tab w:val="left" w:pos="8805"/>
        </w:tabs>
        <w:spacing w:line="276" w:lineRule="auto"/>
        <w:ind w:left="1134" w:right="1134"/>
        <w:jc w:val="both"/>
        <w:rPr>
          <w:rFonts w:cs="Arial"/>
          <w:color w:val="000000"/>
        </w:rPr>
      </w:pPr>
    </w:p>
    <w:p w14:paraId="7A50CB70" w14:textId="04EA47E2" w:rsidR="006E384B" w:rsidRDefault="006E384B" w:rsidP="00387337">
      <w:pPr>
        <w:tabs>
          <w:tab w:val="center" w:pos="5458"/>
          <w:tab w:val="left" w:pos="8805"/>
        </w:tabs>
        <w:spacing w:line="276" w:lineRule="auto"/>
        <w:ind w:right="1134"/>
        <w:rPr>
          <w:rFonts w:eastAsia="Times New Roman" w:cs="Arial"/>
          <w:b/>
          <w:bCs/>
          <w:lang w:val="es-ES"/>
        </w:rPr>
      </w:pPr>
    </w:p>
    <w:p w14:paraId="2AD46AAA" w14:textId="320CD320" w:rsidR="0026395B" w:rsidRDefault="0026395B" w:rsidP="00387337">
      <w:pPr>
        <w:tabs>
          <w:tab w:val="center" w:pos="5458"/>
          <w:tab w:val="left" w:pos="8805"/>
        </w:tabs>
        <w:spacing w:line="276" w:lineRule="auto"/>
        <w:ind w:right="1134"/>
        <w:rPr>
          <w:rFonts w:eastAsia="Times New Roman" w:cs="Arial"/>
          <w:b/>
          <w:bCs/>
          <w:lang w:val="es-ES"/>
        </w:rPr>
      </w:pPr>
    </w:p>
    <w:p w14:paraId="310C4486" w14:textId="3EAD909C" w:rsidR="0026395B" w:rsidRDefault="0026395B" w:rsidP="00387337">
      <w:pPr>
        <w:tabs>
          <w:tab w:val="center" w:pos="5458"/>
          <w:tab w:val="left" w:pos="8805"/>
        </w:tabs>
        <w:spacing w:line="276" w:lineRule="auto"/>
        <w:ind w:right="1134"/>
        <w:rPr>
          <w:rFonts w:eastAsia="Times New Roman" w:cs="Arial"/>
          <w:b/>
          <w:bCs/>
          <w:lang w:val="es-ES"/>
        </w:rPr>
      </w:pPr>
    </w:p>
    <w:p w14:paraId="239198E6" w14:textId="23A37C6F" w:rsidR="0026395B" w:rsidRDefault="0026395B" w:rsidP="00387337">
      <w:pPr>
        <w:tabs>
          <w:tab w:val="center" w:pos="5458"/>
          <w:tab w:val="left" w:pos="8805"/>
        </w:tabs>
        <w:spacing w:line="276" w:lineRule="auto"/>
        <w:ind w:right="1134"/>
        <w:rPr>
          <w:rFonts w:eastAsia="Times New Roman" w:cs="Arial"/>
          <w:b/>
          <w:bCs/>
          <w:lang w:val="es-ES"/>
        </w:rPr>
      </w:pPr>
    </w:p>
    <w:p w14:paraId="51E96FBC" w14:textId="77777777" w:rsidR="0026395B" w:rsidRPr="00555A9D" w:rsidRDefault="0026395B" w:rsidP="00387337">
      <w:pPr>
        <w:tabs>
          <w:tab w:val="center" w:pos="5458"/>
          <w:tab w:val="left" w:pos="8805"/>
        </w:tabs>
        <w:spacing w:line="276" w:lineRule="auto"/>
        <w:ind w:right="1134"/>
        <w:rPr>
          <w:rFonts w:eastAsia="Times New Roman" w:cs="Arial"/>
          <w:b/>
          <w:bCs/>
          <w:lang w:val="es-ES"/>
        </w:rPr>
      </w:pPr>
    </w:p>
    <w:p w14:paraId="1CA95807" w14:textId="6E44B5AD" w:rsidR="00B37F28" w:rsidRPr="00555A9D" w:rsidRDefault="00B37F28" w:rsidP="006331E0">
      <w:pPr>
        <w:pStyle w:val="Prrafodelista"/>
        <w:numPr>
          <w:ilvl w:val="0"/>
          <w:numId w:val="3"/>
        </w:numPr>
        <w:tabs>
          <w:tab w:val="center" w:pos="5458"/>
          <w:tab w:val="left" w:pos="8805"/>
        </w:tabs>
        <w:spacing w:line="276" w:lineRule="auto"/>
        <w:ind w:left="1494" w:right="1134"/>
        <w:jc w:val="both"/>
        <w:rPr>
          <w:rFonts w:eastAsia="Times New Roman" w:cs="Arial"/>
          <w:b/>
          <w:bCs/>
          <w:lang w:val="es-ES"/>
        </w:rPr>
      </w:pPr>
      <w:r w:rsidRPr="00555A9D">
        <w:rPr>
          <w:rFonts w:eastAsia="Times New Roman" w:cs="Arial"/>
          <w:b/>
          <w:bCs/>
          <w:lang w:val="es-ES"/>
        </w:rPr>
        <w:t>IGUALDAD DE TRATO Y DE OPORTUNIDADES EN EL ACCESO AL EMPLEO, EN LA FORMACIÓN Y EN LA PROMOCIÓN PROFESIONALES Y EN LAS CONDICIONES DE TRABAJO</w:t>
      </w:r>
    </w:p>
    <w:p w14:paraId="5CFA9300" w14:textId="77777777" w:rsidR="00B01546" w:rsidRPr="00555A9D" w:rsidRDefault="00B01546" w:rsidP="006331E0">
      <w:pPr>
        <w:pStyle w:val="Prrafodelista"/>
        <w:tabs>
          <w:tab w:val="center" w:pos="5458"/>
          <w:tab w:val="left" w:pos="8805"/>
        </w:tabs>
        <w:spacing w:line="276" w:lineRule="auto"/>
        <w:ind w:left="1494" w:right="1134"/>
        <w:rPr>
          <w:rFonts w:eastAsia="Times New Roman" w:cs="Arial"/>
          <w:b/>
          <w:bCs/>
          <w:lang w:val="es-ES"/>
        </w:rPr>
      </w:pPr>
    </w:p>
    <w:p w14:paraId="22A29EF5" w14:textId="1AA4310E" w:rsidR="00497D1B" w:rsidRPr="00555A9D" w:rsidRDefault="00C050B3" w:rsidP="006331E0">
      <w:pPr>
        <w:pStyle w:val="Prrafodelista"/>
        <w:tabs>
          <w:tab w:val="left" w:pos="1418"/>
          <w:tab w:val="center" w:pos="5458"/>
          <w:tab w:val="left" w:pos="8805"/>
        </w:tabs>
        <w:spacing w:line="276" w:lineRule="auto"/>
        <w:ind w:left="1134" w:right="1134"/>
        <w:jc w:val="both"/>
        <w:rPr>
          <w:rFonts w:cs="Arial"/>
          <w:color w:val="000000"/>
        </w:rPr>
      </w:pPr>
      <w:r w:rsidRPr="00555A9D">
        <w:rPr>
          <w:rFonts w:cs="Arial"/>
          <w:color w:val="000000"/>
        </w:rPr>
        <w:t xml:space="preserve">    </w:t>
      </w:r>
      <w:r w:rsidR="00B37F28" w:rsidRPr="00555A9D">
        <w:rPr>
          <w:rFonts w:cs="Arial"/>
          <w:color w:val="000000"/>
        </w:rPr>
        <w:t>El principio de igualdad de trato y de oportunidades entre mujeres y hombres, aplicable en el ámbito del empleo privado,</w:t>
      </w:r>
      <w:r w:rsidR="002A6763" w:rsidRPr="00555A9D">
        <w:rPr>
          <w:rFonts w:cs="Arial"/>
          <w:color w:val="000000"/>
        </w:rPr>
        <w:t xml:space="preserve"> se garantizará,</w:t>
      </w:r>
      <w:r w:rsidR="00B37F28" w:rsidRPr="00555A9D">
        <w:rPr>
          <w:rFonts w:cs="Arial"/>
          <w:color w:val="000000"/>
        </w:rPr>
        <w:t xml:space="preserve"> en el acceso al empleo, en la formación profesional, en la promoción profesional, en las condiciones de trabajo, incluidas las retributivas y las de despido, y en la afiliación y participación en las organizaciones sindicales y </w:t>
      </w:r>
      <w:r w:rsidR="006E0927" w:rsidRPr="00555A9D">
        <w:rPr>
          <w:rFonts w:cs="Arial"/>
          <w:color w:val="000000"/>
        </w:rPr>
        <w:t>empresariales.</w:t>
      </w:r>
    </w:p>
    <w:p w14:paraId="3B03EF4A" w14:textId="77777777" w:rsidR="00497D1B" w:rsidRPr="00555A9D" w:rsidRDefault="00497D1B" w:rsidP="006331E0">
      <w:pPr>
        <w:tabs>
          <w:tab w:val="center" w:pos="5458"/>
          <w:tab w:val="left" w:pos="8805"/>
        </w:tabs>
        <w:spacing w:line="276" w:lineRule="auto"/>
        <w:ind w:right="1134"/>
        <w:jc w:val="both"/>
        <w:rPr>
          <w:rFonts w:cs="Arial"/>
          <w:color w:val="000000"/>
        </w:rPr>
      </w:pPr>
    </w:p>
    <w:p w14:paraId="1BC10AC7" w14:textId="2FBB9CAA" w:rsidR="007435BF" w:rsidRPr="00555A9D" w:rsidRDefault="00497D1B" w:rsidP="006331E0">
      <w:pPr>
        <w:pStyle w:val="Prrafodelista"/>
        <w:tabs>
          <w:tab w:val="left" w:pos="1134"/>
          <w:tab w:val="center" w:pos="5458"/>
          <w:tab w:val="left" w:pos="8805"/>
        </w:tabs>
        <w:spacing w:line="276" w:lineRule="auto"/>
        <w:ind w:left="1134" w:right="1134"/>
        <w:jc w:val="both"/>
        <w:rPr>
          <w:rFonts w:cs="Arial"/>
          <w:color w:val="000000"/>
        </w:rPr>
      </w:pPr>
      <w:r w:rsidRPr="00555A9D">
        <w:rPr>
          <w:rFonts w:cs="Arial"/>
          <w:b/>
          <w:bCs/>
          <w:color w:val="000000"/>
        </w:rPr>
        <w:t xml:space="preserve">4.   </w:t>
      </w:r>
      <w:r w:rsidR="007435BF" w:rsidRPr="00555A9D">
        <w:rPr>
          <w:rFonts w:cs="Arial"/>
          <w:b/>
          <w:bCs/>
          <w:color w:val="000000"/>
        </w:rPr>
        <w:t>PRINCIPIO DE NO DISCRIMINACIÓN DIRECTA POR RAZÓN DE SEXO</w:t>
      </w:r>
    </w:p>
    <w:p w14:paraId="6BC045D5" w14:textId="4A43E068" w:rsidR="0085694A" w:rsidRPr="00555A9D" w:rsidRDefault="0085694A" w:rsidP="006331E0">
      <w:pPr>
        <w:tabs>
          <w:tab w:val="center" w:pos="5458"/>
          <w:tab w:val="left" w:pos="8805"/>
        </w:tabs>
        <w:spacing w:line="276" w:lineRule="auto"/>
        <w:ind w:left="1134" w:right="1134"/>
        <w:rPr>
          <w:rFonts w:cs="Arial"/>
          <w:b/>
          <w:bCs/>
          <w:color w:val="000000"/>
        </w:rPr>
      </w:pPr>
    </w:p>
    <w:p w14:paraId="2861AF3D" w14:textId="38DAB269" w:rsidR="00CF2D01" w:rsidRPr="00555A9D" w:rsidRDefault="0085694A" w:rsidP="006331E0">
      <w:pPr>
        <w:tabs>
          <w:tab w:val="left" w:pos="1418"/>
          <w:tab w:val="center" w:pos="5458"/>
          <w:tab w:val="left" w:pos="8805"/>
        </w:tabs>
        <w:spacing w:line="276" w:lineRule="auto"/>
        <w:ind w:left="1134" w:right="1134"/>
        <w:jc w:val="both"/>
        <w:rPr>
          <w:rFonts w:cs="Arial"/>
          <w:color w:val="000000"/>
        </w:rPr>
      </w:pPr>
      <w:r w:rsidRPr="00555A9D">
        <w:rPr>
          <w:rFonts w:cs="Arial"/>
          <w:color w:val="000000"/>
        </w:rPr>
        <w:t xml:space="preserve">    La discriminación directa por razón de sexo se define como la situación en que se encuentra una persona que sea o haya sido tratada o pudiera ser tratada, en atención a su sexo, de manera menos favorable que otra en situación comparable</w:t>
      </w:r>
      <w:r w:rsidR="005039E5" w:rsidRPr="00555A9D">
        <w:rPr>
          <w:rFonts w:cs="Arial"/>
          <w:color w:val="000000"/>
        </w:rPr>
        <w:t>.</w:t>
      </w:r>
    </w:p>
    <w:p w14:paraId="2988122F" w14:textId="77777777" w:rsidR="00D0611A" w:rsidRPr="00555A9D" w:rsidRDefault="00D0611A" w:rsidP="00387337">
      <w:pPr>
        <w:tabs>
          <w:tab w:val="center" w:pos="5458"/>
          <w:tab w:val="left" w:pos="8805"/>
        </w:tabs>
        <w:spacing w:line="276" w:lineRule="auto"/>
        <w:ind w:right="1134"/>
        <w:rPr>
          <w:rFonts w:cs="Arial"/>
          <w:b/>
          <w:bCs/>
          <w:color w:val="000000"/>
        </w:rPr>
      </w:pPr>
    </w:p>
    <w:p w14:paraId="3677D3A3" w14:textId="2A7FB954" w:rsidR="00CF2D01" w:rsidRPr="00555A9D" w:rsidRDefault="00686FEE" w:rsidP="00387337">
      <w:pPr>
        <w:pStyle w:val="Prrafodelista"/>
        <w:tabs>
          <w:tab w:val="left" w:pos="1134"/>
          <w:tab w:val="left" w:pos="1418"/>
          <w:tab w:val="left" w:pos="1560"/>
          <w:tab w:val="center" w:pos="5458"/>
          <w:tab w:val="left" w:pos="8805"/>
        </w:tabs>
        <w:spacing w:line="276" w:lineRule="auto"/>
        <w:ind w:left="1134" w:right="1134"/>
        <w:jc w:val="both"/>
        <w:rPr>
          <w:rFonts w:cs="Arial"/>
          <w:color w:val="000000"/>
        </w:rPr>
      </w:pPr>
      <w:r w:rsidRPr="00555A9D">
        <w:rPr>
          <w:rFonts w:cs="Arial"/>
          <w:b/>
          <w:bCs/>
          <w:color w:val="000000"/>
        </w:rPr>
        <w:t xml:space="preserve">5.   </w:t>
      </w:r>
      <w:r w:rsidR="00CF2D01" w:rsidRPr="00555A9D">
        <w:rPr>
          <w:rFonts w:cs="Arial"/>
          <w:b/>
          <w:bCs/>
          <w:color w:val="000000"/>
        </w:rPr>
        <w:t xml:space="preserve">PRINCIPIO DE NO DISCRIMINACIÓN INDIRECTA POR RAZÓN DE </w:t>
      </w:r>
    </w:p>
    <w:p w14:paraId="0E83CF4F" w14:textId="5367CA97" w:rsidR="00B01546" w:rsidRPr="00555A9D" w:rsidRDefault="00686FEE" w:rsidP="00387337">
      <w:pPr>
        <w:pStyle w:val="Prrafodelista"/>
        <w:tabs>
          <w:tab w:val="left" w:pos="1418"/>
          <w:tab w:val="center" w:pos="5458"/>
          <w:tab w:val="left" w:pos="8805"/>
        </w:tabs>
        <w:spacing w:line="276" w:lineRule="auto"/>
        <w:ind w:left="1352" w:right="1134"/>
        <w:rPr>
          <w:rFonts w:cs="Arial"/>
          <w:b/>
          <w:bCs/>
          <w:color w:val="000000"/>
        </w:rPr>
      </w:pPr>
      <w:r w:rsidRPr="00555A9D">
        <w:rPr>
          <w:rFonts w:cs="Arial"/>
          <w:b/>
          <w:bCs/>
          <w:color w:val="000000"/>
        </w:rPr>
        <w:t xml:space="preserve">   </w:t>
      </w:r>
      <w:r w:rsidR="00B01546" w:rsidRPr="00555A9D">
        <w:rPr>
          <w:rFonts w:cs="Arial"/>
          <w:b/>
          <w:bCs/>
          <w:color w:val="000000"/>
        </w:rPr>
        <w:t>SEXO</w:t>
      </w:r>
    </w:p>
    <w:p w14:paraId="19393A76" w14:textId="77777777" w:rsidR="00CF2D01" w:rsidRPr="00555A9D" w:rsidRDefault="00CF2D01" w:rsidP="00387337">
      <w:pPr>
        <w:tabs>
          <w:tab w:val="center" w:pos="5458"/>
          <w:tab w:val="left" w:pos="8805"/>
        </w:tabs>
        <w:spacing w:line="276" w:lineRule="auto"/>
        <w:ind w:left="1134" w:right="1134"/>
        <w:rPr>
          <w:rFonts w:cs="Arial"/>
          <w:b/>
          <w:bCs/>
          <w:color w:val="000000"/>
        </w:rPr>
      </w:pPr>
    </w:p>
    <w:p w14:paraId="19B4A238" w14:textId="6DFC5DFC" w:rsidR="00CF2D01" w:rsidRPr="00555A9D" w:rsidRDefault="00497D1B" w:rsidP="005163D3">
      <w:pPr>
        <w:pStyle w:val="NormalWeb"/>
        <w:shd w:val="clear" w:color="auto" w:fill="FFFFFF"/>
        <w:tabs>
          <w:tab w:val="left" w:pos="1418"/>
        </w:tabs>
        <w:spacing w:after="0" w:line="276" w:lineRule="auto"/>
        <w:ind w:left="1134" w:right="1134"/>
        <w:jc w:val="both"/>
        <w:rPr>
          <w:rFonts w:asciiTheme="minorHAnsi" w:hAnsiTheme="minorHAnsi" w:cs="Arial"/>
          <w:color w:val="000000"/>
        </w:rPr>
      </w:pPr>
      <w:r w:rsidRPr="00555A9D">
        <w:rPr>
          <w:rFonts w:asciiTheme="minorHAnsi" w:hAnsiTheme="minorHAnsi" w:cs="Arial"/>
          <w:b/>
          <w:bCs/>
        </w:rPr>
        <w:t xml:space="preserve">    </w:t>
      </w:r>
      <w:r w:rsidR="00CF2D01" w:rsidRPr="00555A9D">
        <w:rPr>
          <w:rFonts w:asciiTheme="minorHAnsi" w:hAnsiTheme="minorHAnsi" w:cs="Arial"/>
          <w:color w:val="000000"/>
        </w:rPr>
        <w:t>La discriminación indirecta por razón de sexo se define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21580901" w14:textId="3727ED68" w:rsidR="00686FEE" w:rsidRPr="00555A9D" w:rsidRDefault="00686FEE" w:rsidP="00C0354E">
      <w:pPr>
        <w:pStyle w:val="NormalWeb"/>
        <w:shd w:val="clear" w:color="auto" w:fill="FFFFFF"/>
        <w:spacing w:after="0" w:line="276" w:lineRule="auto"/>
        <w:ind w:right="1134"/>
        <w:jc w:val="both"/>
        <w:rPr>
          <w:rFonts w:asciiTheme="minorHAnsi" w:hAnsiTheme="minorHAnsi" w:cs="Arial"/>
          <w:color w:val="000000"/>
        </w:rPr>
      </w:pPr>
    </w:p>
    <w:p w14:paraId="7017C709" w14:textId="4DCD035D" w:rsidR="004C52AD" w:rsidRPr="00555A9D" w:rsidRDefault="00686FEE" w:rsidP="00A40855">
      <w:pPr>
        <w:pStyle w:val="NormalWeb"/>
        <w:shd w:val="clear" w:color="auto" w:fill="FFFFFF"/>
        <w:tabs>
          <w:tab w:val="left" w:pos="1418"/>
        </w:tabs>
        <w:spacing w:after="0" w:line="276" w:lineRule="auto"/>
        <w:ind w:left="1134" w:right="1134" w:firstLine="142"/>
        <w:jc w:val="both"/>
        <w:rPr>
          <w:rFonts w:asciiTheme="minorHAnsi" w:hAnsiTheme="minorHAnsi" w:cs="Arial"/>
          <w:color w:val="000000"/>
        </w:rPr>
      </w:pPr>
      <w:r w:rsidRPr="00555A9D">
        <w:rPr>
          <w:rFonts w:asciiTheme="minorHAnsi" w:hAnsiTheme="minorHAnsi" w:cs="Arial"/>
          <w:color w:val="000000"/>
        </w:rPr>
        <w:t xml:space="preserve"> </w:t>
      </w:r>
      <w:r w:rsidR="00CF2D01" w:rsidRPr="00555A9D">
        <w:rPr>
          <w:rFonts w:asciiTheme="minorHAnsi" w:hAnsiTheme="minorHAnsi" w:cs="Arial"/>
          <w:color w:val="000000"/>
        </w:rPr>
        <w:t>En cualquier caso, se considera discriminatoria toda orden de discriminar, directa o indirectamente, por razón de sexo.</w:t>
      </w:r>
    </w:p>
    <w:p w14:paraId="31D9C22B" w14:textId="77777777" w:rsidR="006E384B" w:rsidRPr="00555A9D" w:rsidRDefault="006E384B" w:rsidP="00387337">
      <w:pPr>
        <w:pStyle w:val="NormalWeb"/>
        <w:shd w:val="clear" w:color="auto" w:fill="FFFFFF"/>
        <w:spacing w:after="0" w:line="276" w:lineRule="auto"/>
        <w:ind w:left="1134" w:right="1134"/>
        <w:rPr>
          <w:rFonts w:asciiTheme="minorHAnsi" w:hAnsiTheme="minorHAnsi" w:cs="Arial"/>
          <w:color w:val="000000"/>
        </w:rPr>
      </w:pPr>
    </w:p>
    <w:p w14:paraId="66BEB35C" w14:textId="5A8E935E" w:rsidR="00B01546" w:rsidRPr="00555A9D" w:rsidRDefault="00497D1B" w:rsidP="00387337">
      <w:pPr>
        <w:pStyle w:val="NormalWeb"/>
        <w:numPr>
          <w:ilvl w:val="0"/>
          <w:numId w:val="12"/>
        </w:numPr>
        <w:shd w:val="clear" w:color="auto" w:fill="FFFFFF"/>
        <w:spacing w:after="0" w:line="276" w:lineRule="auto"/>
        <w:ind w:left="1560" w:right="1134" w:hanging="426"/>
        <w:rPr>
          <w:rFonts w:asciiTheme="minorHAnsi" w:hAnsiTheme="minorHAnsi" w:cs="Arial"/>
          <w:b/>
          <w:bCs/>
          <w:color w:val="000000"/>
        </w:rPr>
      </w:pPr>
      <w:r w:rsidRPr="00555A9D">
        <w:rPr>
          <w:rFonts w:asciiTheme="minorHAnsi" w:hAnsiTheme="minorHAnsi" w:cs="Arial"/>
          <w:b/>
          <w:bCs/>
          <w:color w:val="000000"/>
        </w:rPr>
        <w:t>PREVENCIÓN Y ACTUACIÓN EN CASOS DE ACOSO SEXUA</w:t>
      </w:r>
      <w:r w:rsidR="00B01546" w:rsidRPr="00555A9D">
        <w:rPr>
          <w:rFonts w:asciiTheme="minorHAnsi" w:hAnsiTheme="minorHAnsi" w:cs="Arial"/>
          <w:b/>
          <w:bCs/>
          <w:color w:val="000000"/>
        </w:rPr>
        <w:t>L</w:t>
      </w:r>
    </w:p>
    <w:p w14:paraId="74881E78" w14:textId="77777777" w:rsidR="00436089" w:rsidRPr="00555A9D" w:rsidRDefault="00436089" w:rsidP="00387337">
      <w:pPr>
        <w:pStyle w:val="NormalWeb"/>
        <w:shd w:val="clear" w:color="auto" w:fill="FFFFFF"/>
        <w:spacing w:after="0" w:line="276" w:lineRule="auto"/>
        <w:ind w:right="1134"/>
        <w:jc w:val="both"/>
        <w:rPr>
          <w:rFonts w:asciiTheme="minorHAnsi" w:hAnsiTheme="minorHAnsi" w:cs="Arial"/>
          <w:b/>
          <w:bCs/>
          <w:color w:val="000000"/>
        </w:rPr>
      </w:pPr>
    </w:p>
    <w:p w14:paraId="0CC97483" w14:textId="48781F90" w:rsidR="00497D1B" w:rsidRPr="00555A9D" w:rsidRDefault="00436089" w:rsidP="005163D3">
      <w:pPr>
        <w:pStyle w:val="NormalWeb"/>
        <w:shd w:val="clear" w:color="auto" w:fill="FFFFFF"/>
        <w:tabs>
          <w:tab w:val="left" w:pos="1276"/>
          <w:tab w:val="left" w:pos="1418"/>
          <w:tab w:val="left" w:pos="1701"/>
        </w:tabs>
        <w:spacing w:after="0" w:line="276" w:lineRule="auto"/>
        <w:ind w:left="1134" w:right="1134" w:hanging="141"/>
        <w:jc w:val="both"/>
        <w:rPr>
          <w:rFonts w:asciiTheme="minorHAnsi" w:hAnsiTheme="minorHAnsi" w:cs="Arial"/>
          <w:color w:val="000000"/>
        </w:rPr>
      </w:pPr>
      <w:r w:rsidRPr="00555A9D">
        <w:rPr>
          <w:rFonts w:asciiTheme="minorHAnsi" w:hAnsiTheme="minorHAnsi" w:cs="Arial"/>
          <w:color w:val="000000"/>
        </w:rPr>
        <w:t xml:space="preserve">       </w:t>
      </w:r>
      <w:r w:rsidR="00AC6E84" w:rsidRPr="00555A9D">
        <w:rPr>
          <w:rFonts w:asciiTheme="minorHAnsi" w:hAnsiTheme="minorHAnsi" w:cs="Arial"/>
          <w:color w:val="000000"/>
        </w:rPr>
        <w:t>Se considera acoso sexual cualquier comportamiento, verbal o físico, de naturaleza sexual que tenga el propósito o produzca el efecto de atentar contra la dignidad de una persona, en particular cuando se crea un entorno intimidatorio, degradante u ofensivo.</w:t>
      </w:r>
    </w:p>
    <w:p w14:paraId="52145FB6" w14:textId="03706F18" w:rsidR="00246D7B" w:rsidRDefault="00246D7B" w:rsidP="00387337">
      <w:pPr>
        <w:pStyle w:val="NormalWeb"/>
        <w:shd w:val="clear" w:color="auto" w:fill="FFFFFF"/>
        <w:spacing w:after="0" w:line="276" w:lineRule="auto"/>
        <w:ind w:left="1134" w:right="1134"/>
        <w:jc w:val="both"/>
        <w:rPr>
          <w:rFonts w:asciiTheme="minorHAnsi" w:hAnsiTheme="minorHAnsi" w:cs="Arial"/>
          <w:color w:val="000000"/>
        </w:rPr>
      </w:pPr>
    </w:p>
    <w:p w14:paraId="0B629F7F" w14:textId="618D9251" w:rsidR="0026395B" w:rsidRDefault="0026395B" w:rsidP="00387337">
      <w:pPr>
        <w:pStyle w:val="NormalWeb"/>
        <w:shd w:val="clear" w:color="auto" w:fill="FFFFFF"/>
        <w:spacing w:after="0" w:line="276" w:lineRule="auto"/>
        <w:ind w:left="1134" w:right="1134"/>
        <w:jc w:val="both"/>
        <w:rPr>
          <w:rFonts w:asciiTheme="minorHAnsi" w:hAnsiTheme="minorHAnsi" w:cs="Arial"/>
          <w:color w:val="000000"/>
        </w:rPr>
      </w:pPr>
    </w:p>
    <w:p w14:paraId="0F331CB3" w14:textId="36E0A863" w:rsidR="0026395B" w:rsidRDefault="0026395B" w:rsidP="00387337">
      <w:pPr>
        <w:pStyle w:val="NormalWeb"/>
        <w:shd w:val="clear" w:color="auto" w:fill="FFFFFF"/>
        <w:spacing w:after="0" w:line="276" w:lineRule="auto"/>
        <w:ind w:left="1134" w:right="1134"/>
        <w:jc w:val="both"/>
        <w:rPr>
          <w:rFonts w:asciiTheme="minorHAnsi" w:hAnsiTheme="minorHAnsi" w:cs="Arial"/>
          <w:color w:val="000000"/>
        </w:rPr>
      </w:pPr>
    </w:p>
    <w:p w14:paraId="63A8C1FE" w14:textId="5C2719EB" w:rsidR="0026395B" w:rsidRDefault="0026395B" w:rsidP="00387337">
      <w:pPr>
        <w:pStyle w:val="NormalWeb"/>
        <w:shd w:val="clear" w:color="auto" w:fill="FFFFFF"/>
        <w:spacing w:after="0" w:line="276" w:lineRule="auto"/>
        <w:ind w:left="1134" w:right="1134"/>
        <w:jc w:val="both"/>
        <w:rPr>
          <w:rFonts w:asciiTheme="minorHAnsi" w:hAnsiTheme="minorHAnsi" w:cs="Arial"/>
          <w:color w:val="000000"/>
        </w:rPr>
      </w:pPr>
    </w:p>
    <w:p w14:paraId="437CF4DB" w14:textId="77777777" w:rsidR="00220ADF" w:rsidRDefault="00220ADF" w:rsidP="00387337">
      <w:pPr>
        <w:pStyle w:val="NormalWeb"/>
        <w:shd w:val="clear" w:color="auto" w:fill="FFFFFF"/>
        <w:spacing w:after="0" w:line="276" w:lineRule="auto"/>
        <w:ind w:left="1134" w:right="1134"/>
        <w:jc w:val="both"/>
        <w:rPr>
          <w:rFonts w:asciiTheme="minorHAnsi" w:hAnsiTheme="minorHAnsi" w:cs="Arial"/>
          <w:color w:val="000000"/>
        </w:rPr>
      </w:pPr>
    </w:p>
    <w:p w14:paraId="0B9F8A5E" w14:textId="77777777" w:rsidR="00220ADF" w:rsidRDefault="00220ADF" w:rsidP="00387337">
      <w:pPr>
        <w:pStyle w:val="NormalWeb"/>
        <w:shd w:val="clear" w:color="auto" w:fill="FFFFFF"/>
        <w:spacing w:after="0" w:line="276" w:lineRule="auto"/>
        <w:ind w:left="1134" w:right="1134"/>
        <w:jc w:val="both"/>
        <w:rPr>
          <w:rFonts w:asciiTheme="minorHAnsi" w:hAnsiTheme="minorHAnsi" w:cs="Arial"/>
          <w:color w:val="000000"/>
        </w:rPr>
      </w:pPr>
    </w:p>
    <w:p w14:paraId="4DFA9DDD" w14:textId="77777777" w:rsidR="00220ADF" w:rsidRDefault="00220ADF" w:rsidP="00387337">
      <w:pPr>
        <w:pStyle w:val="NormalWeb"/>
        <w:shd w:val="clear" w:color="auto" w:fill="FFFFFF"/>
        <w:spacing w:after="0" w:line="276" w:lineRule="auto"/>
        <w:ind w:left="1134" w:right="1134"/>
        <w:jc w:val="both"/>
        <w:rPr>
          <w:rFonts w:asciiTheme="minorHAnsi" w:hAnsiTheme="minorHAnsi" w:cs="Arial"/>
          <w:color w:val="000000"/>
        </w:rPr>
      </w:pPr>
    </w:p>
    <w:p w14:paraId="4B85FB09" w14:textId="77777777" w:rsidR="005163D3" w:rsidRDefault="005163D3" w:rsidP="00387337">
      <w:pPr>
        <w:pStyle w:val="NormalWeb"/>
        <w:shd w:val="clear" w:color="auto" w:fill="FFFFFF"/>
        <w:spacing w:after="0" w:line="276" w:lineRule="auto"/>
        <w:ind w:left="1134" w:right="1134"/>
        <w:jc w:val="both"/>
        <w:rPr>
          <w:rFonts w:asciiTheme="minorHAnsi" w:hAnsiTheme="minorHAnsi" w:cs="Arial"/>
          <w:b/>
          <w:bCs/>
          <w:color w:val="000000"/>
        </w:rPr>
      </w:pPr>
    </w:p>
    <w:p w14:paraId="132F80F3" w14:textId="77777777" w:rsidR="005163D3" w:rsidRDefault="005163D3" w:rsidP="00387337">
      <w:pPr>
        <w:pStyle w:val="NormalWeb"/>
        <w:shd w:val="clear" w:color="auto" w:fill="FFFFFF"/>
        <w:spacing w:after="0" w:line="276" w:lineRule="auto"/>
        <w:ind w:left="1134" w:right="1134"/>
        <w:jc w:val="both"/>
        <w:rPr>
          <w:rFonts w:asciiTheme="minorHAnsi" w:hAnsiTheme="minorHAnsi" w:cs="Arial"/>
          <w:b/>
          <w:bCs/>
          <w:color w:val="000000"/>
        </w:rPr>
      </w:pPr>
    </w:p>
    <w:p w14:paraId="181A2D07" w14:textId="05AE84F6" w:rsidR="00B01546" w:rsidRPr="00555A9D" w:rsidRDefault="00246D7B" w:rsidP="00387337">
      <w:pPr>
        <w:pStyle w:val="NormalWeb"/>
        <w:shd w:val="clear" w:color="auto" w:fill="FFFFFF"/>
        <w:spacing w:after="0" w:line="276" w:lineRule="auto"/>
        <w:ind w:left="1134" w:right="1134"/>
        <w:jc w:val="both"/>
        <w:rPr>
          <w:rFonts w:asciiTheme="minorHAnsi" w:hAnsiTheme="minorHAnsi" w:cs="Arial"/>
          <w:b/>
          <w:bCs/>
          <w:color w:val="000000"/>
        </w:rPr>
      </w:pPr>
      <w:r w:rsidRPr="00555A9D">
        <w:rPr>
          <w:rFonts w:asciiTheme="minorHAnsi" w:hAnsiTheme="minorHAnsi" w:cs="Arial"/>
          <w:b/>
          <w:bCs/>
          <w:color w:val="000000"/>
        </w:rPr>
        <w:t>7.   PREVENCIÓN Y ACTUACIÓN EN ACOSO POR RAZÓN DE SEXO</w:t>
      </w:r>
    </w:p>
    <w:p w14:paraId="5FFC8B2B" w14:textId="77777777" w:rsidR="00B01546" w:rsidRPr="00555A9D" w:rsidRDefault="00246D7B" w:rsidP="00387337">
      <w:pPr>
        <w:pStyle w:val="NormalWeb"/>
        <w:shd w:val="clear" w:color="auto" w:fill="FFFFFF"/>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 xml:space="preserve">     </w:t>
      </w:r>
      <w:r w:rsidR="00B01546" w:rsidRPr="00555A9D">
        <w:rPr>
          <w:rFonts w:asciiTheme="minorHAnsi" w:hAnsiTheme="minorHAnsi" w:cs="Arial"/>
          <w:color w:val="000000"/>
        </w:rPr>
        <w:t xml:space="preserve"> </w:t>
      </w:r>
    </w:p>
    <w:p w14:paraId="0DF63BEF" w14:textId="5F166D60" w:rsidR="00497D1B" w:rsidRPr="00555A9D" w:rsidRDefault="00246D7B" w:rsidP="00387337">
      <w:pPr>
        <w:pStyle w:val="NormalWeb"/>
        <w:shd w:val="clear" w:color="auto" w:fill="FFFFFF"/>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 xml:space="preserve"> </w:t>
      </w:r>
      <w:r w:rsidR="00D0611A" w:rsidRPr="00555A9D">
        <w:rPr>
          <w:rFonts w:asciiTheme="minorHAnsi" w:hAnsiTheme="minorHAnsi" w:cs="Arial"/>
          <w:color w:val="000000"/>
        </w:rPr>
        <w:tab/>
      </w:r>
      <w:r w:rsidRPr="00555A9D">
        <w:rPr>
          <w:rFonts w:asciiTheme="minorHAnsi" w:hAnsiTheme="minorHAnsi" w:cs="Arial"/>
          <w:color w:val="000000"/>
        </w:rPr>
        <w:t>Se considera acoso por razón de sexo cualquier comportamiento realizado en función del sexo de una persona, con el propósito o el efecto de atentar contra su dignidad y de crear un entorno intimidatorio, degradante u ofensivo. Se considerarán en todo caso discriminatorio el acoso sexual y el acoso por razón de sexo. El condicionamiento de un derecho o de una expectativa de derecho a la aceptación de una situación constitutiva de acoso sexual o de acoso por razón de sexo se considera también acto de discriminación por razón de sexo.</w:t>
      </w:r>
    </w:p>
    <w:p w14:paraId="6629E4D8" w14:textId="77777777" w:rsidR="00D0611A" w:rsidRPr="00555A9D" w:rsidRDefault="00D0611A" w:rsidP="00387337">
      <w:pPr>
        <w:pStyle w:val="NormalWeb"/>
        <w:shd w:val="clear" w:color="auto" w:fill="FFFFFF"/>
        <w:tabs>
          <w:tab w:val="left" w:pos="1134"/>
          <w:tab w:val="left" w:pos="1418"/>
        </w:tabs>
        <w:spacing w:after="0" w:line="276" w:lineRule="auto"/>
        <w:ind w:right="1134"/>
        <w:jc w:val="both"/>
        <w:rPr>
          <w:rFonts w:asciiTheme="minorHAnsi" w:hAnsiTheme="minorHAnsi" w:cs="Arial"/>
          <w:b/>
          <w:bCs/>
          <w:color w:val="000000"/>
        </w:rPr>
      </w:pPr>
    </w:p>
    <w:p w14:paraId="28B63E7C" w14:textId="380E41D6" w:rsidR="00A61059" w:rsidRPr="00555A9D" w:rsidRDefault="00A61059" w:rsidP="00387337">
      <w:pPr>
        <w:pStyle w:val="NormalWeb"/>
        <w:shd w:val="clear" w:color="auto" w:fill="FFFFFF"/>
        <w:spacing w:after="0" w:line="276" w:lineRule="auto"/>
        <w:ind w:left="1134" w:right="1134"/>
        <w:rPr>
          <w:rFonts w:asciiTheme="minorHAnsi" w:hAnsiTheme="minorHAnsi" w:cs="Arial"/>
          <w:b/>
          <w:bCs/>
          <w:color w:val="000000"/>
        </w:rPr>
      </w:pPr>
      <w:r w:rsidRPr="00555A9D">
        <w:rPr>
          <w:rFonts w:asciiTheme="minorHAnsi" w:hAnsiTheme="minorHAnsi" w:cs="Arial"/>
          <w:b/>
          <w:bCs/>
          <w:color w:val="000000"/>
        </w:rPr>
        <w:t xml:space="preserve">8. </w:t>
      </w:r>
      <w:r w:rsidR="00E138E0" w:rsidRPr="00555A9D">
        <w:rPr>
          <w:rFonts w:asciiTheme="minorHAnsi" w:hAnsiTheme="minorHAnsi" w:cs="Arial"/>
          <w:b/>
          <w:bCs/>
          <w:color w:val="000000"/>
        </w:rPr>
        <w:tab/>
      </w:r>
      <w:r w:rsidR="00434C90" w:rsidRPr="00555A9D">
        <w:rPr>
          <w:rFonts w:asciiTheme="minorHAnsi" w:hAnsiTheme="minorHAnsi" w:cs="Arial"/>
          <w:b/>
          <w:bCs/>
          <w:color w:val="000000"/>
        </w:rPr>
        <w:t xml:space="preserve"> </w:t>
      </w:r>
      <w:r w:rsidRPr="00555A9D">
        <w:rPr>
          <w:rFonts w:asciiTheme="minorHAnsi" w:hAnsiTheme="minorHAnsi" w:cs="Arial"/>
          <w:b/>
          <w:bCs/>
          <w:color w:val="000000"/>
        </w:rPr>
        <w:t xml:space="preserve">PRINCIPIO DE NO DISCRIMINACIÓN POR EMBARAZO O </w:t>
      </w:r>
      <w:r w:rsidR="00D0611A" w:rsidRPr="00555A9D">
        <w:rPr>
          <w:rFonts w:asciiTheme="minorHAnsi" w:hAnsiTheme="minorHAnsi" w:cs="Arial"/>
          <w:b/>
          <w:bCs/>
          <w:color w:val="000000"/>
        </w:rPr>
        <w:t xml:space="preserve">     </w:t>
      </w:r>
    </w:p>
    <w:p w14:paraId="25229A93" w14:textId="7AF584FC" w:rsidR="00B01546" w:rsidRPr="00555A9D" w:rsidRDefault="00D0611A" w:rsidP="00387337">
      <w:pPr>
        <w:pStyle w:val="NormalWeb"/>
        <w:shd w:val="clear" w:color="auto" w:fill="FFFFFF"/>
        <w:spacing w:after="0" w:line="276" w:lineRule="auto"/>
        <w:ind w:left="1134" w:right="1134"/>
        <w:rPr>
          <w:rFonts w:asciiTheme="minorHAnsi" w:hAnsiTheme="minorHAnsi" w:cs="Arial"/>
          <w:b/>
          <w:bCs/>
          <w:color w:val="000000"/>
        </w:rPr>
      </w:pPr>
      <w:r w:rsidRPr="00555A9D">
        <w:rPr>
          <w:rFonts w:asciiTheme="minorHAnsi" w:hAnsiTheme="minorHAnsi" w:cs="Arial"/>
          <w:b/>
          <w:bCs/>
          <w:color w:val="000000"/>
        </w:rPr>
        <w:tab/>
      </w:r>
      <w:r w:rsidR="00436089" w:rsidRPr="00555A9D">
        <w:rPr>
          <w:rFonts w:asciiTheme="minorHAnsi" w:hAnsiTheme="minorHAnsi" w:cs="Arial"/>
          <w:b/>
          <w:bCs/>
          <w:color w:val="000000"/>
        </w:rPr>
        <w:t xml:space="preserve"> </w:t>
      </w:r>
      <w:r w:rsidRPr="00555A9D">
        <w:rPr>
          <w:rFonts w:asciiTheme="minorHAnsi" w:hAnsiTheme="minorHAnsi" w:cs="Arial"/>
          <w:b/>
          <w:bCs/>
          <w:color w:val="000000"/>
        </w:rPr>
        <w:t>MATERNIDAD</w:t>
      </w:r>
    </w:p>
    <w:p w14:paraId="3216570B" w14:textId="77777777" w:rsidR="00D0611A" w:rsidRPr="00555A9D" w:rsidRDefault="00D0611A" w:rsidP="00387337">
      <w:pPr>
        <w:pStyle w:val="NormalWeb"/>
        <w:shd w:val="clear" w:color="auto" w:fill="FFFFFF"/>
        <w:spacing w:after="0" w:line="276" w:lineRule="auto"/>
        <w:ind w:left="1134" w:right="1134"/>
        <w:rPr>
          <w:rFonts w:asciiTheme="minorHAnsi" w:hAnsiTheme="minorHAnsi" w:cs="Arial"/>
          <w:b/>
          <w:bCs/>
          <w:color w:val="000000"/>
        </w:rPr>
      </w:pPr>
    </w:p>
    <w:p w14:paraId="146CF04D" w14:textId="64342EA5" w:rsidR="00A61059" w:rsidRPr="00555A9D" w:rsidRDefault="00A61059" w:rsidP="00387337">
      <w:pPr>
        <w:pStyle w:val="NormalWeb"/>
        <w:shd w:val="clear" w:color="auto" w:fill="FFFFFF"/>
        <w:tabs>
          <w:tab w:val="left" w:pos="1418"/>
          <w:tab w:val="left" w:pos="1701"/>
        </w:tabs>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 xml:space="preserve">    Constituye discriminación directa por razón de sexo todo trato desfavorable a las mujeres relacionado con el embarazo o la maternidad.</w:t>
      </w:r>
    </w:p>
    <w:p w14:paraId="112E152C" w14:textId="77777777" w:rsidR="005039E5" w:rsidRPr="00555A9D" w:rsidRDefault="005039E5" w:rsidP="00387337">
      <w:pPr>
        <w:pStyle w:val="NormalWeb"/>
        <w:shd w:val="clear" w:color="auto" w:fill="FFFFFF"/>
        <w:spacing w:after="0" w:line="276" w:lineRule="auto"/>
        <w:ind w:left="1134" w:right="1134"/>
        <w:jc w:val="both"/>
        <w:rPr>
          <w:rFonts w:asciiTheme="minorHAnsi" w:hAnsiTheme="minorHAnsi" w:cs="Arial"/>
          <w:b/>
          <w:bCs/>
          <w:color w:val="000000"/>
        </w:rPr>
      </w:pPr>
    </w:p>
    <w:p w14:paraId="6333E6B9" w14:textId="40EE4E34" w:rsidR="002F2843" w:rsidRPr="00555A9D" w:rsidRDefault="002F2843" w:rsidP="00387337">
      <w:pPr>
        <w:pStyle w:val="NormalWeb"/>
        <w:shd w:val="clear" w:color="auto" w:fill="FFFFFF"/>
        <w:spacing w:after="0" w:line="276" w:lineRule="auto"/>
        <w:ind w:left="1134" w:right="1134"/>
        <w:rPr>
          <w:rFonts w:asciiTheme="minorHAnsi" w:hAnsiTheme="minorHAnsi" w:cs="Arial"/>
          <w:b/>
          <w:bCs/>
          <w:color w:val="000000"/>
        </w:rPr>
      </w:pPr>
      <w:r w:rsidRPr="00555A9D">
        <w:rPr>
          <w:rFonts w:asciiTheme="minorHAnsi" w:hAnsiTheme="minorHAnsi" w:cs="Arial"/>
          <w:b/>
          <w:bCs/>
          <w:color w:val="000000"/>
        </w:rPr>
        <w:t xml:space="preserve">9. </w:t>
      </w:r>
      <w:r w:rsidR="00436089" w:rsidRPr="00555A9D">
        <w:rPr>
          <w:rFonts w:asciiTheme="minorHAnsi" w:hAnsiTheme="minorHAnsi" w:cs="Arial"/>
          <w:b/>
          <w:bCs/>
          <w:color w:val="000000"/>
        </w:rPr>
        <w:t xml:space="preserve"> </w:t>
      </w:r>
      <w:r w:rsidRPr="00555A9D">
        <w:rPr>
          <w:rFonts w:asciiTheme="minorHAnsi" w:hAnsiTheme="minorHAnsi" w:cs="Arial"/>
          <w:b/>
          <w:bCs/>
          <w:color w:val="000000"/>
        </w:rPr>
        <w:t xml:space="preserve">DERECHOS DE CONCILIACIÓN DE LA VIDA PERSONAL, FAMILIAR Y </w:t>
      </w:r>
      <w:r w:rsidR="00D0611A" w:rsidRPr="00555A9D">
        <w:rPr>
          <w:rFonts w:asciiTheme="minorHAnsi" w:hAnsiTheme="minorHAnsi" w:cs="Arial"/>
          <w:b/>
          <w:bCs/>
          <w:color w:val="000000"/>
        </w:rPr>
        <w:t xml:space="preserve">      </w:t>
      </w:r>
    </w:p>
    <w:p w14:paraId="3C1C192E" w14:textId="113AE7B3" w:rsidR="00B01546" w:rsidRPr="00555A9D" w:rsidRDefault="00D0611A" w:rsidP="00387337">
      <w:pPr>
        <w:pStyle w:val="NormalWeb"/>
        <w:shd w:val="clear" w:color="auto" w:fill="FFFFFF"/>
        <w:spacing w:after="0" w:line="276" w:lineRule="auto"/>
        <w:ind w:left="1134" w:right="1134"/>
        <w:jc w:val="both"/>
        <w:rPr>
          <w:rFonts w:asciiTheme="minorHAnsi" w:hAnsiTheme="minorHAnsi" w:cs="Arial"/>
          <w:b/>
          <w:bCs/>
          <w:color w:val="000000"/>
        </w:rPr>
      </w:pPr>
      <w:r w:rsidRPr="00555A9D">
        <w:rPr>
          <w:rFonts w:asciiTheme="minorHAnsi" w:hAnsiTheme="minorHAnsi" w:cs="Arial"/>
          <w:b/>
          <w:bCs/>
          <w:color w:val="000000"/>
        </w:rPr>
        <w:tab/>
      </w:r>
      <w:r w:rsidR="00436089" w:rsidRPr="00555A9D">
        <w:rPr>
          <w:rFonts w:asciiTheme="minorHAnsi" w:hAnsiTheme="minorHAnsi" w:cs="Arial"/>
          <w:b/>
          <w:bCs/>
          <w:color w:val="000000"/>
        </w:rPr>
        <w:t xml:space="preserve"> </w:t>
      </w:r>
      <w:r w:rsidRPr="00555A9D">
        <w:rPr>
          <w:rFonts w:asciiTheme="minorHAnsi" w:hAnsiTheme="minorHAnsi" w:cs="Arial"/>
          <w:b/>
          <w:bCs/>
          <w:color w:val="000000"/>
        </w:rPr>
        <w:t>LABORAL</w:t>
      </w:r>
    </w:p>
    <w:p w14:paraId="55D18D39" w14:textId="77777777" w:rsidR="000578CC" w:rsidRPr="00555A9D" w:rsidRDefault="000578CC" w:rsidP="00387337">
      <w:pPr>
        <w:pStyle w:val="NormalWeb"/>
        <w:shd w:val="clear" w:color="auto" w:fill="FFFFFF"/>
        <w:spacing w:after="0" w:line="276" w:lineRule="auto"/>
        <w:ind w:left="1134" w:right="1134"/>
        <w:jc w:val="both"/>
        <w:rPr>
          <w:rFonts w:asciiTheme="minorHAnsi" w:hAnsiTheme="minorHAnsi" w:cs="Arial"/>
          <w:b/>
          <w:bCs/>
          <w:color w:val="000000"/>
        </w:rPr>
      </w:pPr>
    </w:p>
    <w:p w14:paraId="4E18E147" w14:textId="6798266A" w:rsidR="00436089" w:rsidRPr="00555A9D" w:rsidRDefault="002F2843" w:rsidP="00387337">
      <w:pPr>
        <w:pStyle w:val="NormalWeb"/>
        <w:shd w:val="clear" w:color="auto" w:fill="FFFFFF"/>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ab/>
        <w:t>Los derechos de conciliación de la vida personal, familiar y laboral se reconocerán a l</w:t>
      </w:r>
      <w:r w:rsidR="00056F73" w:rsidRPr="00555A9D">
        <w:rPr>
          <w:rFonts w:asciiTheme="minorHAnsi" w:hAnsiTheme="minorHAnsi" w:cs="Arial"/>
          <w:color w:val="000000"/>
        </w:rPr>
        <w:t>as personas</w:t>
      </w:r>
      <w:r w:rsidRPr="00555A9D">
        <w:rPr>
          <w:rFonts w:asciiTheme="minorHAnsi" w:hAnsiTheme="minorHAnsi" w:cs="Arial"/>
          <w:color w:val="000000"/>
        </w:rPr>
        <w:t xml:space="preserve"> trabajadoras en forma que fomenten </w:t>
      </w:r>
      <w:r w:rsidR="00DC09D4" w:rsidRPr="00555A9D">
        <w:rPr>
          <w:rFonts w:asciiTheme="minorHAnsi" w:hAnsiTheme="minorHAnsi" w:cs="Arial"/>
          <w:color w:val="000000"/>
        </w:rPr>
        <w:t xml:space="preserve">LA </w:t>
      </w:r>
    </w:p>
    <w:p w14:paraId="767FB195" w14:textId="5B3B8FA4" w:rsidR="00B01546" w:rsidRPr="00555A9D" w:rsidRDefault="00DC09D4" w:rsidP="00387337">
      <w:pPr>
        <w:pStyle w:val="NormalWeb"/>
        <w:shd w:val="clear" w:color="auto" w:fill="FFFFFF"/>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ASUNCIÓN EQUILIBRADA</w:t>
      </w:r>
      <w:r w:rsidR="002F2843" w:rsidRPr="00555A9D">
        <w:rPr>
          <w:rFonts w:asciiTheme="minorHAnsi" w:hAnsiTheme="minorHAnsi" w:cs="Arial"/>
          <w:color w:val="000000"/>
        </w:rPr>
        <w:t xml:space="preserve"> de las responsabilidades familiares, evitando toda discriminación basada en su ejercicio.</w:t>
      </w:r>
    </w:p>
    <w:p w14:paraId="502D9E58" w14:textId="77777777" w:rsidR="00387337" w:rsidRPr="00555A9D" w:rsidRDefault="00387337" w:rsidP="00C0354E">
      <w:pPr>
        <w:pStyle w:val="NormalWeb"/>
        <w:shd w:val="clear" w:color="auto" w:fill="FFFFFF"/>
        <w:spacing w:after="0" w:line="276" w:lineRule="auto"/>
        <w:ind w:right="1134"/>
        <w:jc w:val="both"/>
        <w:rPr>
          <w:rFonts w:asciiTheme="minorHAnsi" w:hAnsiTheme="minorHAnsi" w:cs="Arial"/>
          <w:color w:val="000000"/>
        </w:rPr>
      </w:pPr>
    </w:p>
    <w:p w14:paraId="562B4F7C" w14:textId="77777777" w:rsidR="000578CC" w:rsidRPr="00555A9D" w:rsidRDefault="000578CC" w:rsidP="00387337">
      <w:pPr>
        <w:pStyle w:val="NormalWeb"/>
        <w:shd w:val="clear" w:color="auto" w:fill="FFFFFF"/>
        <w:spacing w:after="0" w:line="276" w:lineRule="auto"/>
        <w:ind w:left="1134" w:right="1134"/>
        <w:jc w:val="both"/>
        <w:rPr>
          <w:rFonts w:asciiTheme="minorHAnsi" w:hAnsiTheme="minorHAnsi" w:cs="Arial"/>
          <w:color w:val="000000"/>
        </w:rPr>
      </w:pPr>
    </w:p>
    <w:p w14:paraId="12A28BE7" w14:textId="797E6625" w:rsidR="00B02106" w:rsidRPr="00555A9D" w:rsidRDefault="00B02106" w:rsidP="00387337">
      <w:pPr>
        <w:shd w:val="clear" w:color="auto" w:fill="548DD4" w:themeFill="text2" w:themeFillTint="99"/>
        <w:tabs>
          <w:tab w:val="left" w:pos="1418"/>
          <w:tab w:val="center" w:pos="5458"/>
          <w:tab w:val="left" w:pos="8805"/>
        </w:tabs>
        <w:spacing w:line="276" w:lineRule="auto"/>
        <w:ind w:left="1134" w:right="1134"/>
        <w:rPr>
          <w:rFonts w:eastAsia="Times New Roman" w:cs="Arial"/>
          <w:b/>
          <w:bCs/>
          <w:color w:val="FFFFFF" w:themeColor="background1"/>
          <w:lang w:val="es-ES"/>
        </w:rPr>
      </w:pPr>
      <w:r w:rsidRPr="00555A9D">
        <w:rPr>
          <w:rFonts w:eastAsia="Times New Roman" w:cs="Arial"/>
          <w:b/>
          <w:bCs/>
          <w:color w:val="FFFFFF" w:themeColor="background1"/>
          <w:lang w:val="es-ES"/>
        </w:rPr>
        <w:t>3. OBJETIVOS DEL PLAN DE IGUALDAD</w:t>
      </w:r>
    </w:p>
    <w:p w14:paraId="11D7AF96" w14:textId="101A5B39" w:rsidR="00B02106" w:rsidRPr="00555A9D" w:rsidRDefault="00B02106" w:rsidP="00387337">
      <w:pPr>
        <w:pStyle w:val="NormalWeb"/>
        <w:shd w:val="clear" w:color="auto" w:fill="FFFFFF"/>
        <w:spacing w:after="0" w:line="276" w:lineRule="auto"/>
        <w:ind w:left="1134" w:right="1134"/>
        <w:jc w:val="both"/>
        <w:rPr>
          <w:rFonts w:asciiTheme="minorHAnsi" w:hAnsiTheme="minorHAnsi" w:cs="Arial"/>
          <w:color w:val="000000"/>
        </w:rPr>
      </w:pPr>
    </w:p>
    <w:p w14:paraId="78680088" w14:textId="295775EF" w:rsidR="00B02106"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w:t>
      </w:r>
      <w:r w:rsidR="00B02106" w:rsidRPr="00555A9D">
        <w:rPr>
          <w:rFonts w:eastAsia="Times New Roman" w:cs="Arial"/>
          <w:color w:val="000000"/>
          <w:lang w:val="es-ES"/>
        </w:rPr>
        <w:t xml:space="preserve">Favorecer una cultura de empresa que permita asentar el principio de igualdad de trato </w:t>
      </w:r>
      <w:r w:rsidR="005039E5" w:rsidRPr="00555A9D">
        <w:rPr>
          <w:rFonts w:eastAsia="Times New Roman" w:cs="Arial"/>
          <w:color w:val="000000"/>
          <w:lang w:val="es-ES"/>
        </w:rPr>
        <w:t>y</w:t>
      </w:r>
      <w:r w:rsidRPr="00555A9D">
        <w:rPr>
          <w:rFonts w:eastAsia="Times New Roman" w:cs="Arial"/>
          <w:color w:val="000000"/>
          <w:lang w:val="es-ES"/>
        </w:rPr>
        <w:t xml:space="preserve"> </w:t>
      </w:r>
      <w:r w:rsidR="00B02106" w:rsidRPr="00555A9D">
        <w:rPr>
          <w:rFonts w:eastAsia="Times New Roman" w:cs="Arial"/>
          <w:color w:val="000000"/>
          <w:lang w:val="es-ES"/>
        </w:rPr>
        <w:t>oportunidades en toda la empresa.</w:t>
      </w:r>
    </w:p>
    <w:p w14:paraId="2DCBA603" w14:textId="380C5F64" w:rsidR="00C0354E" w:rsidRDefault="0011535D" w:rsidP="004C52AD">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w:t>
      </w:r>
      <w:r w:rsidR="00B02106" w:rsidRPr="00555A9D">
        <w:rPr>
          <w:rFonts w:eastAsia="Times New Roman" w:cs="Arial"/>
          <w:color w:val="000000"/>
          <w:lang w:val="es-ES"/>
        </w:rPr>
        <w:t>Asegurar el acceso al empleo en igualdad de condiciones entre mujeres y hombres.</w:t>
      </w:r>
    </w:p>
    <w:p w14:paraId="4DB4526C" w14:textId="19CAE3EF" w:rsidR="00220ADF" w:rsidRDefault="00220ADF" w:rsidP="004C52AD">
      <w:pPr>
        <w:shd w:val="clear" w:color="auto" w:fill="FFFFFF"/>
        <w:spacing w:line="360" w:lineRule="auto"/>
        <w:ind w:left="1134" w:right="1134"/>
        <w:rPr>
          <w:rFonts w:eastAsia="Times New Roman" w:cs="Arial"/>
          <w:color w:val="000000"/>
          <w:lang w:val="es-ES"/>
        </w:rPr>
      </w:pPr>
    </w:p>
    <w:p w14:paraId="1797147B" w14:textId="19F95F32" w:rsidR="00220ADF" w:rsidRDefault="00220ADF" w:rsidP="004C52AD">
      <w:pPr>
        <w:shd w:val="clear" w:color="auto" w:fill="FFFFFF"/>
        <w:spacing w:line="360" w:lineRule="auto"/>
        <w:ind w:left="1134" w:right="1134"/>
        <w:rPr>
          <w:rFonts w:eastAsia="Times New Roman" w:cs="Arial"/>
          <w:color w:val="000000"/>
          <w:lang w:val="es-ES"/>
        </w:rPr>
      </w:pPr>
    </w:p>
    <w:p w14:paraId="0EC5B099" w14:textId="5114903C" w:rsidR="00220ADF" w:rsidRDefault="00220ADF" w:rsidP="004C52AD">
      <w:pPr>
        <w:shd w:val="clear" w:color="auto" w:fill="FFFFFF"/>
        <w:spacing w:line="360" w:lineRule="auto"/>
        <w:ind w:left="1134" w:right="1134"/>
        <w:rPr>
          <w:rFonts w:eastAsia="Times New Roman" w:cs="Arial"/>
          <w:color w:val="000000"/>
          <w:lang w:val="es-ES"/>
        </w:rPr>
      </w:pPr>
    </w:p>
    <w:p w14:paraId="1CEE1F8C" w14:textId="763CF7DA" w:rsidR="00220ADF" w:rsidRDefault="00220ADF" w:rsidP="004C52AD">
      <w:pPr>
        <w:shd w:val="clear" w:color="auto" w:fill="FFFFFF"/>
        <w:spacing w:line="360" w:lineRule="auto"/>
        <w:ind w:left="1134" w:right="1134"/>
        <w:rPr>
          <w:rFonts w:eastAsia="Times New Roman" w:cs="Arial"/>
          <w:color w:val="000000"/>
          <w:lang w:val="es-ES"/>
        </w:rPr>
      </w:pPr>
    </w:p>
    <w:p w14:paraId="1BFD56AA" w14:textId="60F283F5" w:rsidR="00220ADF" w:rsidRDefault="00220ADF" w:rsidP="004C52AD">
      <w:pPr>
        <w:shd w:val="clear" w:color="auto" w:fill="FFFFFF"/>
        <w:spacing w:line="360" w:lineRule="auto"/>
        <w:ind w:left="1134" w:right="1134"/>
        <w:rPr>
          <w:rFonts w:eastAsia="Times New Roman" w:cs="Arial"/>
          <w:color w:val="000000"/>
          <w:lang w:val="es-ES"/>
        </w:rPr>
      </w:pPr>
    </w:p>
    <w:p w14:paraId="44F3556E" w14:textId="77777777" w:rsidR="00220ADF" w:rsidRDefault="00220ADF" w:rsidP="004C52AD">
      <w:pPr>
        <w:shd w:val="clear" w:color="auto" w:fill="FFFFFF"/>
        <w:spacing w:line="360" w:lineRule="auto"/>
        <w:ind w:left="1134" w:right="1134"/>
        <w:rPr>
          <w:rFonts w:eastAsia="Times New Roman" w:cs="Arial"/>
          <w:color w:val="000000"/>
          <w:lang w:val="es-ES"/>
        </w:rPr>
      </w:pPr>
    </w:p>
    <w:p w14:paraId="5EA3A585" w14:textId="77777777" w:rsidR="00220ADF" w:rsidRDefault="00220ADF" w:rsidP="00387337">
      <w:pPr>
        <w:shd w:val="clear" w:color="auto" w:fill="FFFFFF"/>
        <w:spacing w:line="360" w:lineRule="auto"/>
        <w:ind w:left="1134" w:right="1134"/>
        <w:rPr>
          <w:rFonts w:eastAsia="Times New Roman" w:cs="Arial"/>
          <w:color w:val="000000"/>
          <w:lang w:val="es-ES"/>
        </w:rPr>
      </w:pPr>
    </w:p>
    <w:p w14:paraId="0DAE4892" w14:textId="77777777" w:rsidR="00220ADF" w:rsidRDefault="00220ADF" w:rsidP="00387337">
      <w:pPr>
        <w:shd w:val="clear" w:color="auto" w:fill="FFFFFF"/>
        <w:spacing w:line="360" w:lineRule="auto"/>
        <w:ind w:left="1134" w:right="1134"/>
        <w:rPr>
          <w:rFonts w:eastAsia="Times New Roman" w:cs="Arial"/>
          <w:color w:val="000000"/>
          <w:lang w:val="es-ES"/>
        </w:rPr>
      </w:pPr>
    </w:p>
    <w:p w14:paraId="3864F41C" w14:textId="77777777" w:rsidR="00220ADF" w:rsidRDefault="00220ADF" w:rsidP="00387337">
      <w:pPr>
        <w:shd w:val="clear" w:color="auto" w:fill="FFFFFF"/>
        <w:spacing w:line="360" w:lineRule="auto"/>
        <w:ind w:left="1134" w:right="1134"/>
        <w:rPr>
          <w:rFonts w:eastAsia="Times New Roman" w:cs="Arial"/>
          <w:color w:val="000000"/>
          <w:lang w:val="es-ES"/>
        </w:rPr>
      </w:pPr>
    </w:p>
    <w:p w14:paraId="3DCDDE59" w14:textId="7222B41F" w:rsidR="00B02106"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w:t>
      </w:r>
      <w:r w:rsidR="00B02106" w:rsidRPr="00555A9D">
        <w:rPr>
          <w:rFonts w:eastAsia="Times New Roman" w:cs="Arial"/>
          <w:color w:val="000000"/>
          <w:lang w:val="es-ES"/>
        </w:rPr>
        <w:t>Facilitar el acceso de mujeres y hombres a todas las categorías y departamentos de la empresa</w:t>
      </w:r>
      <w:r w:rsidRPr="00555A9D">
        <w:rPr>
          <w:rFonts w:eastAsia="Times New Roman" w:cs="Arial"/>
          <w:color w:val="000000"/>
          <w:lang w:val="es-ES"/>
        </w:rPr>
        <w:t>.</w:t>
      </w:r>
    </w:p>
    <w:p w14:paraId="1EFE8B90" w14:textId="416EEBD0" w:rsidR="0011535D"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-Garantizar el principio de igualdad retributiva.</w:t>
      </w:r>
    </w:p>
    <w:p w14:paraId="263CDFD1" w14:textId="1C8188AD" w:rsidR="0011535D"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-Facilitar la conciliación de la vida laboral, personal y familiar y la corresponsabilidad en la plantilla.</w:t>
      </w:r>
    </w:p>
    <w:p w14:paraId="086319DD" w14:textId="6F1DB2E5" w:rsidR="0011535D"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-Asegurar la utilización del lenguaje inclusivo en las comunicaciones internas y externas de la empresa.</w:t>
      </w:r>
    </w:p>
    <w:p w14:paraId="494BC87F" w14:textId="76937659" w:rsidR="00B01546" w:rsidRPr="00555A9D" w:rsidRDefault="0011535D" w:rsidP="00387337">
      <w:pPr>
        <w:shd w:val="clear" w:color="auto" w:fill="FFFFFF"/>
        <w:spacing w:line="360" w:lineRule="auto"/>
        <w:ind w:left="1134" w:right="1134"/>
        <w:rPr>
          <w:rFonts w:eastAsia="Times New Roman" w:cs="Arial"/>
          <w:color w:val="000000"/>
          <w:lang w:val="es-ES"/>
        </w:rPr>
      </w:pPr>
      <w:r w:rsidRPr="00555A9D">
        <w:rPr>
          <w:rFonts w:eastAsia="Times New Roman" w:cs="Arial"/>
          <w:color w:val="000000"/>
          <w:lang w:val="es-ES"/>
        </w:rPr>
        <w:tab/>
        <w:t>-Prevenir el acoso sexual y por razón de sexo en el centro de trabajo.</w:t>
      </w:r>
    </w:p>
    <w:p w14:paraId="123036EF" w14:textId="5EB83960" w:rsidR="000578CC" w:rsidRPr="00555A9D" w:rsidRDefault="000578CC" w:rsidP="00387337">
      <w:pPr>
        <w:shd w:val="clear" w:color="auto" w:fill="FFFFFF"/>
        <w:spacing w:line="360" w:lineRule="auto"/>
        <w:ind w:left="1134" w:right="1134"/>
        <w:rPr>
          <w:rFonts w:eastAsia="Times New Roman" w:cs="Arial"/>
          <w:color w:val="000000"/>
          <w:lang w:val="es-ES"/>
        </w:rPr>
      </w:pPr>
    </w:p>
    <w:p w14:paraId="3F62C179" w14:textId="77777777" w:rsidR="000578CC" w:rsidRPr="00555A9D" w:rsidRDefault="000578CC" w:rsidP="00387337">
      <w:pPr>
        <w:shd w:val="clear" w:color="auto" w:fill="FFFFFF"/>
        <w:spacing w:line="276" w:lineRule="auto"/>
        <w:ind w:right="1134"/>
        <w:rPr>
          <w:rFonts w:eastAsia="Times New Roman" w:cs="Arial"/>
          <w:color w:val="000000"/>
          <w:lang w:val="es-ES"/>
        </w:rPr>
      </w:pPr>
    </w:p>
    <w:p w14:paraId="270F0CFD" w14:textId="181F85F4" w:rsidR="0011535D" w:rsidRPr="00555A9D" w:rsidRDefault="0011535D" w:rsidP="00387337">
      <w:pPr>
        <w:shd w:val="clear" w:color="auto" w:fill="548DD4" w:themeFill="text2" w:themeFillTint="99"/>
        <w:tabs>
          <w:tab w:val="center" w:pos="5458"/>
          <w:tab w:val="left" w:pos="8805"/>
        </w:tabs>
        <w:spacing w:line="276" w:lineRule="auto"/>
        <w:ind w:left="1134" w:right="1134"/>
        <w:rPr>
          <w:rFonts w:eastAsia="Times New Roman" w:cs="Arial"/>
          <w:color w:val="000000"/>
          <w:lang w:val="es-ES"/>
        </w:rPr>
      </w:pPr>
      <w:r w:rsidRPr="00555A9D">
        <w:rPr>
          <w:rFonts w:eastAsia="Times New Roman" w:cs="Arial"/>
          <w:b/>
          <w:bCs/>
          <w:color w:val="FFFFFF" w:themeColor="background1"/>
          <w:lang w:val="es-ES"/>
        </w:rPr>
        <w:t>4. AMBITO DE APLICACIÓN</w:t>
      </w:r>
    </w:p>
    <w:p w14:paraId="3F7DC906" w14:textId="5795C04C" w:rsidR="0011535D" w:rsidRPr="00555A9D" w:rsidRDefault="0011535D" w:rsidP="00387337">
      <w:pPr>
        <w:pStyle w:val="NormalWeb"/>
        <w:shd w:val="clear" w:color="auto" w:fill="FFFFFF"/>
        <w:spacing w:after="0" w:line="276" w:lineRule="auto"/>
        <w:ind w:left="1134" w:right="1134"/>
        <w:jc w:val="both"/>
        <w:rPr>
          <w:rFonts w:asciiTheme="minorHAnsi" w:hAnsiTheme="minorHAnsi" w:cs="Arial"/>
          <w:color w:val="000000"/>
        </w:rPr>
      </w:pPr>
    </w:p>
    <w:p w14:paraId="5406305C" w14:textId="63E3ABE8" w:rsidR="00B01546" w:rsidRPr="00555A9D" w:rsidRDefault="0011535D" w:rsidP="00387337">
      <w:pPr>
        <w:pStyle w:val="NormalWeb"/>
        <w:shd w:val="clear" w:color="auto" w:fill="FFFFFF"/>
        <w:spacing w:after="0" w:line="276" w:lineRule="auto"/>
        <w:ind w:left="1134" w:right="1134"/>
        <w:jc w:val="both"/>
        <w:rPr>
          <w:rFonts w:asciiTheme="minorHAnsi" w:hAnsiTheme="minorHAnsi" w:cs="Arial"/>
          <w:color w:val="000000"/>
        </w:rPr>
      </w:pPr>
      <w:r w:rsidRPr="00555A9D">
        <w:rPr>
          <w:rFonts w:asciiTheme="minorHAnsi" w:hAnsiTheme="minorHAnsi" w:cs="Arial"/>
          <w:color w:val="000000"/>
        </w:rPr>
        <w:tab/>
        <w:t xml:space="preserve">El presente Plan de Igualdad </w:t>
      </w:r>
      <w:proofErr w:type="gramStart"/>
      <w:r w:rsidRPr="00555A9D">
        <w:rPr>
          <w:rFonts w:asciiTheme="minorHAnsi" w:hAnsiTheme="minorHAnsi" w:cs="Arial"/>
          <w:color w:val="000000"/>
        </w:rPr>
        <w:t>será de aplicación</w:t>
      </w:r>
      <w:proofErr w:type="gramEnd"/>
      <w:r w:rsidRPr="00555A9D">
        <w:rPr>
          <w:rFonts w:asciiTheme="minorHAnsi" w:hAnsiTheme="minorHAnsi" w:cs="Arial"/>
          <w:color w:val="000000"/>
        </w:rPr>
        <w:t xml:space="preserve"> a tod</w:t>
      </w:r>
      <w:r w:rsidR="00810F65" w:rsidRPr="00555A9D">
        <w:rPr>
          <w:rFonts w:asciiTheme="minorHAnsi" w:hAnsiTheme="minorHAnsi" w:cs="Arial"/>
          <w:color w:val="000000"/>
        </w:rPr>
        <w:t>a</w:t>
      </w:r>
      <w:r w:rsidRPr="00555A9D">
        <w:rPr>
          <w:rFonts w:asciiTheme="minorHAnsi" w:hAnsiTheme="minorHAnsi" w:cs="Arial"/>
          <w:color w:val="000000"/>
        </w:rPr>
        <w:t>s las personas trabajadoras de ARNEPLANT S.L, con independencia de su nivel jerárquico o de cualquier otro aspecto.</w:t>
      </w:r>
    </w:p>
    <w:p w14:paraId="3046C4EA" w14:textId="77777777" w:rsidR="00387337" w:rsidRPr="00555A9D" w:rsidRDefault="00387337" w:rsidP="00387337">
      <w:pPr>
        <w:pStyle w:val="NormalWeb"/>
        <w:shd w:val="clear" w:color="auto" w:fill="FFFFFF"/>
        <w:spacing w:after="0" w:line="276" w:lineRule="auto"/>
        <w:ind w:left="1134" w:right="1134"/>
        <w:jc w:val="both"/>
        <w:rPr>
          <w:rFonts w:asciiTheme="minorHAnsi" w:hAnsiTheme="minorHAnsi" w:cs="Arial"/>
          <w:color w:val="000000"/>
        </w:rPr>
      </w:pPr>
    </w:p>
    <w:p w14:paraId="66578069" w14:textId="77777777" w:rsidR="000578CC" w:rsidRPr="00555A9D" w:rsidRDefault="000578CC" w:rsidP="00387337">
      <w:pPr>
        <w:pStyle w:val="NormalWeb"/>
        <w:shd w:val="clear" w:color="auto" w:fill="FFFFFF"/>
        <w:spacing w:after="0" w:line="276" w:lineRule="auto"/>
        <w:ind w:right="1134"/>
        <w:jc w:val="both"/>
        <w:rPr>
          <w:rFonts w:asciiTheme="minorHAnsi" w:hAnsiTheme="minorHAnsi" w:cs="Arial"/>
          <w:color w:val="000000"/>
        </w:rPr>
      </w:pPr>
    </w:p>
    <w:p w14:paraId="3F384F9F" w14:textId="4B335463" w:rsidR="009326C3" w:rsidRPr="00555A9D" w:rsidRDefault="009326C3" w:rsidP="00387337">
      <w:pPr>
        <w:shd w:val="clear" w:color="auto" w:fill="548DD4" w:themeFill="text2" w:themeFillTint="99"/>
        <w:tabs>
          <w:tab w:val="center" w:pos="5458"/>
          <w:tab w:val="left" w:pos="8805"/>
        </w:tabs>
        <w:spacing w:line="276" w:lineRule="auto"/>
        <w:ind w:left="1134" w:right="1134"/>
        <w:rPr>
          <w:rFonts w:eastAsia="Times New Roman" w:cs="Arial"/>
          <w:color w:val="000000"/>
          <w:lang w:val="es-ES"/>
        </w:rPr>
      </w:pPr>
      <w:bookmarkStart w:id="2" w:name="_Hlk27487983"/>
      <w:r w:rsidRPr="00555A9D">
        <w:rPr>
          <w:rFonts w:eastAsia="Times New Roman" w:cs="Arial"/>
          <w:b/>
          <w:bCs/>
          <w:color w:val="FFFFFF" w:themeColor="background1"/>
          <w:lang w:val="es-ES"/>
        </w:rPr>
        <w:t>5. PARTES SUSCRI</w:t>
      </w:r>
      <w:r w:rsidR="00F86762" w:rsidRPr="00555A9D">
        <w:rPr>
          <w:rFonts w:eastAsia="Times New Roman" w:cs="Arial"/>
          <w:b/>
          <w:bCs/>
          <w:color w:val="FFFFFF" w:themeColor="background1"/>
          <w:lang w:val="es-ES"/>
        </w:rPr>
        <w:t>P</w:t>
      </w:r>
      <w:r w:rsidRPr="00555A9D">
        <w:rPr>
          <w:rFonts w:eastAsia="Times New Roman" w:cs="Arial"/>
          <w:b/>
          <w:bCs/>
          <w:color w:val="FFFFFF" w:themeColor="background1"/>
          <w:lang w:val="es-ES"/>
        </w:rPr>
        <w:t>TO</w:t>
      </w:r>
      <w:r w:rsidR="00F86762" w:rsidRPr="00555A9D">
        <w:rPr>
          <w:rFonts w:eastAsia="Times New Roman" w:cs="Arial"/>
          <w:b/>
          <w:bCs/>
          <w:color w:val="FFFFFF" w:themeColor="background1"/>
          <w:lang w:val="es-ES"/>
        </w:rPr>
        <w:t>RA</w:t>
      </w:r>
      <w:r w:rsidRPr="00555A9D">
        <w:rPr>
          <w:rFonts w:eastAsia="Times New Roman" w:cs="Arial"/>
          <w:b/>
          <w:bCs/>
          <w:color w:val="FFFFFF" w:themeColor="background1"/>
          <w:lang w:val="es-ES"/>
        </w:rPr>
        <w:t>S DEL PLAN</w:t>
      </w:r>
    </w:p>
    <w:bookmarkEnd w:id="2"/>
    <w:p w14:paraId="4D833FED" w14:textId="0E8110C1" w:rsidR="009326C3" w:rsidRPr="00555A9D" w:rsidRDefault="009326C3" w:rsidP="00387337">
      <w:pPr>
        <w:pStyle w:val="NormalWeb"/>
        <w:shd w:val="clear" w:color="auto" w:fill="FFFFFF"/>
        <w:spacing w:after="0" w:line="276" w:lineRule="auto"/>
        <w:ind w:left="1134" w:right="1134"/>
        <w:jc w:val="both"/>
        <w:rPr>
          <w:rFonts w:asciiTheme="minorHAnsi" w:hAnsiTheme="minorHAnsi" w:cs="Arial"/>
          <w:color w:val="000000"/>
        </w:rPr>
      </w:pPr>
    </w:p>
    <w:p w14:paraId="0677F944" w14:textId="3212ED97" w:rsidR="00F15AF4" w:rsidRPr="00555A9D" w:rsidRDefault="003E47CF" w:rsidP="00B64E0E">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ab/>
        <w:t>El Plan de Igualdad será suscrito tanto por la empresa como por los representantes legales de las</w:t>
      </w:r>
      <w:r w:rsidR="002702CB" w:rsidRPr="00555A9D">
        <w:rPr>
          <w:rFonts w:eastAsia="Times New Roman" w:cs="Arial"/>
          <w:color w:val="000000"/>
          <w:lang w:val="es-ES"/>
        </w:rPr>
        <w:t xml:space="preserve"> personas trabajadoras</w:t>
      </w:r>
      <w:r w:rsidRPr="00555A9D">
        <w:rPr>
          <w:rFonts w:eastAsia="Times New Roman" w:cs="Arial"/>
          <w:color w:val="000000"/>
          <w:lang w:val="es-ES"/>
        </w:rPr>
        <w:t xml:space="preserve"> a través de la Comisión de Igualdad de la empresa. Esta Comisión de Igualdad ha conocido y analizado, de forma conjunta, el diagnóstico de género realizado y ha aprobado mediante negociación el presente plan</w:t>
      </w:r>
      <w:r w:rsidR="005A5ABF" w:rsidRPr="00555A9D">
        <w:rPr>
          <w:rFonts w:eastAsia="Times New Roman" w:cs="Arial"/>
          <w:color w:val="000000"/>
          <w:lang w:val="es-ES"/>
        </w:rPr>
        <w:t>.</w:t>
      </w:r>
    </w:p>
    <w:p w14:paraId="1B318875" w14:textId="77777777" w:rsidR="00B64E0E" w:rsidRPr="00555A9D" w:rsidRDefault="00B64E0E" w:rsidP="00B64E0E">
      <w:pPr>
        <w:shd w:val="clear" w:color="auto" w:fill="FFFFFF"/>
        <w:spacing w:line="276" w:lineRule="auto"/>
        <w:ind w:left="1134" w:right="1134"/>
        <w:jc w:val="both"/>
        <w:rPr>
          <w:rFonts w:eastAsia="Times New Roman" w:cs="Arial"/>
          <w:color w:val="000000"/>
          <w:lang w:val="es-ES"/>
        </w:rPr>
      </w:pPr>
    </w:p>
    <w:p w14:paraId="0988C618" w14:textId="77777777" w:rsidR="00220ADF" w:rsidRDefault="005A5ABF" w:rsidP="008611C2">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ab/>
      </w:r>
    </w:p>
    <w:p w14:paraId="0EE73EAA"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4FA4A5BB"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3945A3D9"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318BDC56"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0D2450CF"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4B60BEB0"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278BCD6F"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079F485A"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243612EA"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5E940B93"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687AB112"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6EDAFE3F"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7EF3906E"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413C35C5" w14:textId="77777777" w:rsidR="00220ADF" w:rsidRDefault="00220ADF" w:rsidP="008611C2">
      <w:pPr>
        <w:shd w:val="clear" w:color="auto" w:fill="FFFFFF"/>
        <w:spacing w:line="276" w:lineRule="auto"/>
        <w:ind w:left="1134" w:right="1134"/>
        <w:jc w:val="both"/>
        <w:rPr>
          <w:rFonts w:eastAsia="Times New Roman" w:cs="Arial"/>
          <w:color w:val="000000"/>
          <w:lang w:val="es-ES"/>
        </w:rPr>
      </w:pPr>
    </w:p>
    <w:p w14:paraId="0F1FF1E7" w14:textId="79AE2B33" w:rsidR="003E47CF" w:rsidRPr="00555A9D" w:rsidRDefault="00220ADF" w:rsidP="00387337">
      <w:pPr>
        <w:shd w:val="clear" w:color="auto" w:fill="FFFFFF"/>
        <w:spacing w:line="276" w:lineRule="auto"/>
        <w:ind w:left="1134" w:right="1134"/>
        <w:jc w:val="both"/>
        <w:rPr>
          <w:rFonts w:eastAsia="Times New Roman" w:cs="Arial"/>
          <w:color w:val="000000"/>
          <w:lang w:val="es-ES"/>
        </w:rPr>
      </w:pPr>
      <w:r>
        <w:rPr>
          <w:rFonts w:eastAsia="Times New Roman" w:cs="Arial"/>
          <w:color w:val="000000"/>
          <w:lang w:val="es-ES"/>
        </w:rPr>
        <w:tab/>
      </w:r>
      <w:r w:rsidR="003E47CF" w:rsidRPr="00555A9D">
        <w:rPr>
          <w:rFonts w:eastAsia="Times New Roman" w:cs="Arial"/>
          <w:color w:val="000000"/>
          <w:lang w:val="es-ES"/>
        </w:rPr>
        <w:t>Cualquier modificación legal o convencional que mejore alguna de las medidas previstas en el presente Plan quedará incorporada automáticamente, sin necesidad de pacto expreso entre las partes,</w:t>
      </w:r>
      <w:r w:rsidR="006B75EE" w:rsidRPr="00555A9D">
        <w:rPr>
          <w:rFonts w:eastAsia="Times New Roman" w:cs="Arial"/>
          <w:color w:val="000000"/>
          <w:lang w:val="es-ES"/>
        </w:rPr>
        <w:t xml:space="preserve"> </w:t>
      </w:r>
      <w:r w:rsidR="003E47CF" w:rsidRPr="00555A9D">
        <w:rPr>
          <w:rFonts w:eastAsia="Times New Roman" w:cs="Arial"/>
          <w:color w:val="000000"/>
          <w:lang w:val="es-ES"/>
        </w:rPr>
        <w:t xml:space="preserve">sustituyendo a lo aquí previsto. Todo ello sin </w:t>
      </w:r>
      <w:proofErr w:type="spellStart"/>
      <w:r w:rsidR="003E47CF" w:rsidRPr="00555A9D">
        <w:rPr>
          <w:rFonts w:eastAsia="Times New Roman" w:cs="Arial"/>
          <w:color w:val="000000"/>
          <w:lang w:val="es-ES"/>
        </w:rPr>
        <w:t>prejuicio</w:t>
      </w:r>
      <w:proofErr w:type="spellEnd"/>
      <w:r w:rsidR="003E47CF" w:rsidRPr="00555A9D">
        <w:rPr>
          <w:rFonts w:eastAsia="Times New Roman" w:cs="Arial"/>
          <w:color w:val="000000"/>
          <w:lang w:val="es-ES"/>
        </w:rPr>
        <w:t xml:space="preserve"> de que, a petición de una de las partes y una vez consensuado entre ambas, se puedan redactar los acuerdos necesarios para la expresa sustitución de una de las medidas originales de este plan de igualdad por otra/s futura/s incorporada/s por necesidades derivadas de la legislación, como resultado de la negoción colectiva o por situaciones extraordinarias que pudieran surgir una vez aprobado el presente Plan de Igualdad.</w:t>
      </w:r>
    </w:p>
    <w:p w14:paraId="300355E5" w14:textId="77777777" w:rsidR="00C0354E" w:rsidRPr="00555A9D" w:rsidRDefault="003E47CF" w:rsidP="00387337">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ab/>
      </w:r>
    </w:p>
    <w:p w14:paraId="04FC8BEA" w14:textId="592B6E7D" w:rsidR="00B01546" w:rsidRPr="00555A9D" w:rsidRDefault="00C0354E" w:rsidP="00C0354E">
      <w:pPr>
        <w:shd w:val="clear" w:color="auto" w:fill="FFFFFF"/>
        <w:tabs>
          <w:tab w:val="left" w:pos="1418"/>
        </w:tabs>
        <w:spacing w:line="276" w:lineRule="auto"/>
        <w:ind w:left="1134" w:right="1134"/>
        <w:jc w:val="both"/>
        <w:rPr>
          <w:rFonts w:eastAsia="Times New Roman" w:cs="Arial"/>
          <w:color w:val="000000"/>
          <w:lang w:val="es-ES"/>
        </w:rPr>
      </w:pPr>
      <w:r w:rsidRPr="00555A9D">
        <w:rPr>
          <w:rFonts w:eastAsia="Times New Roman" w:cs="Arial"/>
          <w:color w:val="000000"/>
          <w:lang w:val="es-ES"/>
        </w:rPr>
        <w:t xml:space="preserve">   </w:t>
      </w:r>
      <w:r w:rsidR="003E47CF" w:rsidRPr="00555A9D">
        <w:rPr>
          <w:rFonts w:eastAsia="Times New Roman" w:cs="Arial"/>
          <w:color w:val="000000"/>
          <w:lang w:val="es-ES"/>
        </w:rPr>
        <w:t>Todos los documentos generados por la Comisión de Igualdad quedarán anexados al presente Plan de Igualdad (acta de constitución de la Comisión de igualdad, reglamento de funcionamiento, acta de aprobación del Plan de Igualdad, etc.).</w:t>
      </w:r>
    </w:p>
    <w:p w14:paraId="2700809F" w14:textId="2F6F7231" w:rsidR="00B01546" w:rsidRPr="00555A9D" w:rsidRDefault="00B01546" w:rsidP="00387337">
      <w:pPr>
        <w:shd w:val="clear" w:color="auto" w:fill="FFFFFF"/>
        <w:tabs>
          <w:tab w:val="left" w:pos="1418"/>
        </w:tabs>
        <w:spacing w:line="276" w:lineRule="auto"/>
        <w:ind w:left="1134" w:right="1134"/>
        <w:jc w:val="both"/>
        <w:rPr>
          <w:rFonts w:eastAsia="Times New Roman" w:cs="Arial"/>
          <w:color w:val="000000"/>
          <w:lang w:val="es-ES"/>
        </w:rPr>
      </w:pPr>
    </w:p>
    <w:p w14:paraId="617C8ED3" w14:textId="77777777" w:rsidR="00387337" w:rsidRPr="00555A9D" w:rsidRDefault="00387337" w:rsidP="00387337">
      <w:pPr>
        <w:shd w:val="clear" w:color="auto" w:fill="FFFFFF"/>
        <w:tabs>
          <w:tab w:val="left" w:pos="1418"/>
        </w:tabs>
        <w:spacing w:line="276" w:lineRule="auto"/>
        <w:ind w:left="1134" w:right="1134"/>
        <w:jc w:val="both"/>
        <w:rPr>
          <w:rFonts w:eastAsia="Times New Roman" w:cs="Arial"/>
          <w:color w:val="000000"/>
          <w:lang w:val="es-ES"/>
        </w:rPr>
      </w:pPr>
    </w:p>
    <w:p w14:paraId="102717DC" w14:textId="69317D9B" w:rsidR="00F1330B" w:rsidRPr="00555A9D" w:rsidRDefault="00F1330B" w:rsidP="00387337">
      <w:pPr>
        <w:shd w:val="clear" w:color="auto" w:fill="548DD4" w:themeFill="text2" w:themeFillTint="99"/>
        <w:tabs>
          <w:tab w:val="center" w:pos="5458"/>
          <w:tab w:val="left" w:pos="8805"/>
        </w:tabs>
        <w:spacing w:line="276" w:lineRule="auto"/>
        <w:ind w:left="1134" w:right="1134"/>
        <w:rPr>
          <w:rFonts w:eastAsia="Times New Roman" w:cs="Arial"/>
          <w:color w:val="000000"/>
          <w:lang w:val="es-ES"/>
        </w:rPr>
      </w:pPr>
      <w:r w:rsidRPr="00555A9D">
        <w:rPr>
          <w:rFonts w:eastAsia="Times New Roman" w:cs="Arial"/>
          <w:b/>
          <w:bCs/>
          <w:color w:val="FFFFFF" w:themeColor="background1"/>
          <w:lang w:val="es-ES"/>
        </w:rPr>
        <w:t>6. ENTRADA EN VIGOR Y PERIODO DE VIGENCIA</w:t>
      </w:r>
    </w:p>
    <w:p w14:paraId="273F7311" w14:textId="77777777" w:rsidR="00F1330B" w:rsidRPr="00555A9D" w:rsidRDefault="00F1330B" w:rsidP="00387337">
      <w:pPr>
        <w:shd w:val="clear" w:color="auto" w:fill="FFFFFF"/>
        <w:spacing w:line="276" w:lineRule="auto"/>
        <w:ind w:left="1134" w:right="1134"/>
        <w:jc w:val="both"/>
        <w:rPr>
          <w:rFonts w:eastAsia="Times New Roman" w:cs="Arial"/>
          <w:color w:val="000000"/>
          <w:lang w:val="es-ES"/>
        </w:rPr>
      </w:pPr>
    </w:p>
    <w:p w14:paraId="3D5784AF" w14:textId="6A0D3E26" w:rsidR="00ED2ADB" w:rsidRPr="00555A9D" w:rsidRDefault="008138A3" w:rsidP="00387337">
      <w:pPr>
        <w:shd w:val="clear" w:color="auto" w:fill="FFFFFF"/>
        <w:tabs>
          <w:tab w:val="left" w:pos="1418"/>
        </w:tabs>
        <w:spacing w:line="276" w:lineRule="auto"/>
        <w:ind w:left="1134" w:right="1134"/>
        <w:jc w:val="both"/>
        <w:rPr>
          <w:rFonts w:eastAsia="Times New Roman" w:cs="Arial"/>
          <w:color w:val="000000"/>
          <w:lang w:val="es-ES"/>
        </w:rPr>
      </w:pPr>
      <w:r w:rsidRPr="00555A9D">
        <w:rPr>
          <w:rFonts w:eastAsia="Times New Roman" w:cs="Arial"/>
          <w:color w:val="000000"/>
          <w:lang w:val="es-ES"/>
        </w:rPr>
        <w:tab/>
      </w:r>
      <w:r w:rsidR="00ED2ADB" w:rsidRPr="00555A9D">
        <w:rPr>
          <w:rFonts w:eastAsia="Times New Roman" w:cs="Arial"/>
          <w:color w:val="000000"/>
          <w:lang w:val="es-ES"/>
        </w:rPr>
        <w:t xml:space="preserve">El presente Plan de Igualdad de </w:t>
      </w:r>
      <w:r w:rsidRPr="00555A9D">
        <w:rPr>
          <w:rFonts w:eastAsia="Times New Roman" w:cs="Arial"/>
          <w:color w:val="000000"/>
          <w:lang w:val="es-ES"/>
        </w:rPr>
        <w:t>ARNEPLANT</w:t>
      </w:r>
      <w:r w:rsidR="00ED2ADB" w:rsidRPr="00555A9D">
        <w:rPr>
          <w:rFonts w:eastAsia="Times New Roman" w:cs="Arial"/>
          <w:color w:val="000000"/>
          <w:lang w:val="es-ES"/>
        </w:rPr>
        <w:t xml:space="preserve"> entrará en vigor el </w:t>
      </w:r>
      <w:r w:rsidR="00030845">
        <w:rPr>
          <w:rFonts w:eastAsia="Times New Roman" w:cs="Arial"/>
          <w:color w:val="000000"/>
          <w:lang w:val="es-ES"/>
        </w:rPr>
        <w:t xml:space="preserve">01/01/2023 </w:t>
      </w:r>
      <w:r w:rsidR="00ED2ADB" w:rsidRPr="00555A9D">
        <w:rPr>
          <w:rFonts w:eastAsia="Times New Roman" w:cs="Arial"/>
          <w:color w:val="000000"/>
          <w:lang w:val="es-ES"/>
        </w:rPr>
        <w:t xml:space="preserve">y tendrá un periodo de vigencia de </w:t>
      </w:r>
      <w:r w:rsidR="001F136A">
        <w:rPr>
          <w:rFonts w:eastAsia="Times New Roman" w:cs="Arial"/>
          <w:color w:val="000000"/>
          <w:lang w:val="es-ES"/>
        </w:rPr>
        <w:t>cuatro</w:t>
      </w:r>
      <w:r w:rsidR="00ED2ADB" w:rsidRPr="00555A9D">
        <w:rPr>
          <w:rFonts w:eastAsia="Times New Roman" w:cs="Arial"/>
          <w:color w:val="000000"/>
          <w:lang w:val="es-ES"/>
        </w:rPr>
        <w:t xml:space="preserve"> años, hasta el 31 de diciembre de 202</w:t>
      </w:r>
      <w:r w:rsidR="001F136A">
        <w:rPr>
          <w:rFonts w:eastAsia="Times New Roman" w:cs="Arial"/>
          <w:color w:val="000000"/>
          <w:lang w:val="es-ES"/>
        </w:rPr>
        <w:t>6</w:t>
      </w:r>
      <w:r w:rsidR="00ED2ADB" w:rsidRPr="00555A9D">
        <w:rPr>
          <w:rFonts w:eastAsia="Times New Roman" w:cs="Arial"/>
          <w:color w:val="000000"/>
          <w:lang w:val="es-ES"/>
        </w:rPr>
        <w:t>.</w:t>
      </w:r>
    </w:p>
    <w:p w14:paraId="09E61957" w14:textId="77777777" w:rsidR="00387337" w:rsidRPr="00555A9D" w:rsidRDefault="00387337" w:rsidP="00387337">
      <w:pPr>
        <w:shd w:val="clear" w:color="auto" w:fill="FFFFFF"/>
        <w:tabs>
          <w:tab w:val="left" w:pos="1418"/>
        </w:tabs>
        <w:spacing w:line="276" w:lineRule="auto"/>
        <w:ind w:left="1134" w:right="1134"/>
        <w:jc w:val="both"/>
        <w:rPr>
          <w:rFonts w:eastAsia="Times New Roman" w:cs="Arial"/>
          <w:color w:val="000000"/>
          <w:lang w:val="es-ES"/>
        </w:rPr>
      </w:pPr>
    </w:p>
    <w:p w14:paraId="306DF11B" w14:textId="29711E1A" w:rsidR="00B01546" w:rsidRPr="00555A9D" w:rsidRDefault="008138A3" w:rsidP="00387337">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ab/>
      </w:r>
      <w:r w:rsidR="00ED2ADB" w:rsidRPr="00555A9D">
        <w:rPr>
          <w:rFonts w:eastAsia="Times New Roman" w:cs="Arial"/>
          <w:color w:val="000000"/>
          <w:lang w:val="es-ES"/>
        </w:rPr>
        <w:t>Transcurrido el periodo de vigencia, la Comisión de Igualdad procederá a realizar un nuevo diagnóstico de la situación existente en materia de igualdad entre mujeres y hombres, manteniéndose vigente el anterior Plan de Igualdad hasta que no sea aprobado el siguiente. El nuevo Plan entrará en vigor desde el primer día del mes siguiente al de su firma por las partes</w:t>
      </w:r>
      <w:r w:rsidR="00DC12AF" w:rsidRPr="00555A9D">
        <w:rPr>
          <w:rFonts w:eastAsia="Times New Roman" w:cs="Arial"/>
          <w:color w:val="000000"/>
          <w:lang w:val="es-ES"/>
        </w:rPr>
        <w:t>.</w:t>
      </w:r>
    </w:p>
    <w:p w14:paraId="56114E6D" w14:textId="524F6BB0" w:rsidR="00F15AF4" w:rsidRDefault="00F15AF4" w:rsidP="00387337">
      <w:pPr>
        <w:shd w:val="clear" w:color="auto" w:fill="FFFFFF"/>
        <w:tabs>
          <w:tab w:val="left" w:pos="1418"/>
        </w:tabs>
        <w:spacing w:line="276" w:lineRule="auto"/>
        <w:ind w:left="1134" w:right="1134"/>
        <w:jc w:val="both"/>
        <w:rPr>
          <w:rFonts w:eastAsia="Times New Roman" w:cs="Arial"/>
          <w:color w:val="000000"/>
          <w:lang w:val="es-ES"/>
        </w:rPr>
      </w:pPr>
    </w:p>
    <w:p w14:paraId="4BE31D6C" w14:textId="62EC93F2"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28F49158" w14:textId="49789C0F"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3307C30B" w14:textId="4BD23D6F"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5B8BAD41" w14:textId="18827FF7"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6173E90A" w14:textId="36C01B52"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02E4E7D8" w14:textId="229EEEC9"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463B5A08" w14:textId="6DF9BA8C"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20767E4E" w14:textId="7CD82A1C"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0BD461B8" w14:textId="6DB598E5"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6AB78D36" w14:textId="1EB152EB"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13C6D658" w14:textId="4E19A0B2" w:rsidR="00220ADF" w:rsidRDefault="00220ADF" w:rsidP="00387337">
      <w:pPr>
        <w:shd w:val="clear" w:color="auto" w:fill="FFFFFF"/>
        <w:tabs>
          <w:tab w:val="left" w:pos="1418"/>
        </w:tabs>
        <w:spacing w:line="276" w:lineRule="auto"/>
        <w:ind w:left="1134" w:right="1134"/>
        <w:jc w:val="both"/>
        <w:rPr>
          <w:rFonts w:eastAsia="Times New Roman" w:cs="Arial"/>
          <w:color w:val="000000"/>
          <w:lang w:val="es-ES"/>
        </w:rPr>
      </w:pPr>
    </w:p>
    <w:p w14:paraId="371787C1" w14:textId="1CBFB5E8" w:rsidR="00220ADF" w:rsidRDefault="00220ADF" w:rsidP="00387337">
      <w:pPr>
        <w:shd w:val="clear" w:color="auto" w:fill="FFFFFF"/>
        <w:spacing w:line="276" w:lineRule="auto"/>
        <w:ind w:left="1134" w:right="1134"/>
        <w:jc w:val="both"/>
        <w:rPr>
          <w:rFonts w:eastAsia="Times New Roman" w:cs="Arial"/>
          <w:color w:val="000000"/>
          <w:lang w:val="es-ES"/>
        </w:rPr>
      </w:pPr>
    </w:p>
    <w:p w14:paraId="01B24101" w14:textId="2E746DED" w:rsidR="00220ADF" w:rsidRDefault="00220ADF" w:rsidP="00387337">
      <w:pPr>
        <w:shd w:val="clear" w:color="auto" w:fill="FFFFFF"/>
        <w:spacing w:line="276" w:lineRule="auto"/>
        <w:ind w:left="1134" w:right="1134"/>
        <w:jc w:val="both"/>
        <w:rPr>
          <w:rFonts w:eastAsia="Times New Roman" w:cs="Arial"/>
          <w:color w:val="000000"/>
          <w:lang w:val="es-ES"/>
        </w:rPr>
      </w:pPr>
    </w:p>
    <w:p w14:paraId="43A9D72B" w14:textId="65B074B2" w:rsidR="00220ADF" w:rsidRDefault="00220ADF" w:rsidP="00387337">
      <w:pPr>
        <w:shd w:val="clear" w:color="auto" w:fill="FFFFFF"/>
        <w:spacing w:line="276" w:lineRule="auto"/>
        <w:ind w:left="1134" w:right="1134"/>
        <w:jc w:val="both"/>
        <w:rPr>
          <w:rFonts w:eastAsia="Times New Roman" w:cs="Arial"/>
          <w:color w:val="000000"/>
          <w:lang w:val="es-ES"/>
        </w:rPr>
      </w:pPr>
    </w:p>
    <w:p w14:paraId="1090F26F" w14:textId="77777777" w:rsidR="00220ADF" w:rsidRPr="00555A9D" w:rsidRDefault="00220ADF" w:rsidP="00387337">
      <w:pPr>
        <w:shd w:val="clear" w:color="auto" w:fill="FFFFFF"/>
        <w:spacing w:line="276" w:lineRule="auto"/>
        <w:ind w:left="1134" w:right="1134"/>
        <w:jc w:val="both"/>
        <w:rPr>
          <w:rFonts w:eastAsia="Times New Roman" w:cs="Arial"/>
          <w:color w:val="000000"/>
          <w:lang w:val="es-ES"/>
        </w:rPr>
      </w:pPr>
    </w:p>
    <w:p w14:paraId="501110E1" w14:textId="0E8A561B" w:rsidR="003D443C" w:rsidRPr="00555A9D" w:rsidRDefault="003D443C" w:rsidP="00387337">
      <w:pPr>
        <w:shd w:val="clear" w:color="auto" w:fill="548DD4" w:themeFill="text2" w:themeFillTint="99"/>
        <w:tabs>
          <w:tab w:val="center" w:pos="5458"/>
          <w:tab w:val="left" w:pos="8805"/>
        </w:tabs>
        <w:spacing w:line="276" w:lineRule="auto"/>
        <w:ind w:left="1134" w:right="1134"/>
        <w:rPr>
          <w:rFonts w:eastAsia="Times New Roman" w:cs="Arial"/>
          <w:color w:val="000000"/>
          <w:lang w:val="es-ES"/>
        </w:rPr>
      </w:pPr>
      <w:r w:rsidRPr="00555A9D">
        <w:rPr>
          <w:rFonts w:eastAsia="Times New Roman" w:cs="Arial"/>
          <w:b/>
          <w:bCs/>
          <w:color w:val="FFFFFF" w:themeColor="background1"/>
          <w:lang w:val="es-ES"/>
        </w:rPr>
        <w:lastRenderedPageBreak/>
        <w:t>7. COMPROMISO DE LA ALTA DIRECCIÓN</w:t>
      </w:r>
      <w:r w:rsidR="004538D1">
        <w:rPr>
          <w:rFonts w:eastAsia="Times New Roman" w:cs="Arial"/>
          <w:b/>
          <w:bCs/>
          <w:color w:val="FFFFFF" w:themeColor="background1"/>
          <w:lang w:val="es-ES"/>
        </w:rPr>
        <w:t xml:space="preserve"> </w:t>
      </w:r>
    </w:p>
    <w:p w14:paraId="6BCDC525" w14:textId="02D8DADE" w:rsidR="003D443C" w:rsidRPr="00555A9D" w:rsidRDefault="003D443C" w:rsidP="00387337">
      <w:pPr>
        <w:shd w:val="clear" w:color="auto" w:fill="FFFFFF"/>
        <w:spacing w:line="276" w:lineRule="auto"/>
        <w:ind w:left="1134" w:right="1134"/>
        <w:jc w:val="both"/>
        <w:rPr>
          <w:rFonts w:eastAsia="Times New Roman" w:cs="Arial"/>
          <w:color w:val="000000"/>
          <w:lang w:val="es-ES"/>
        </w:rPr>
      </w:pPr>
    </w:p>
    <w:p w14:paraId="7DBF5F3E" w14:textId="625AD94E" w:rsidR="00B823EA" w:rsidRPr="00555A9D" w:rsidRDefault="006F5CFD" w:rsidP="00387337">
      <w:pPr>
        <w:pStyle w:val="20-Modeltitle"/>
        <w:spacing w:after="0" w:line="276" w:lineRule="auto"/>
        <w:ind w:left="1134" w:right="1134"/>
        <w:jc w:val="both"/>
        <w:rPr>
          <w:rFonts w:asciiTheme="minorHAnsi" w:hAnsiTheme="minorHAnsi"/>
          <w:caps w:val="0"/>
          <w:sz w:val="24"/>
          <w:szCs w:val="24"/>
          <w:lang w:val="es-ES"/>
        </w:rPr>
      </w:pPr>
      <w:r w:rsidRPr="00555A9D">
        <w:rPr>
          <w:rFonts w:asciiTheme="minorHAnsi" w:hAnsiTheme="minorHAnsi"/>
          <w:sz w:val="24"/>
          <w:szCs w:val="24"/>
          <w:lang w:val="es-ES"/>
        </w:rPr>
        <w:tab/>
      </w:r>
      <w:r w:rsidR="00814C0B" w:rsidRPr="00555A9D">
        <w:rPr>
          <w:rFonts w:asciiTheme="minorHAnsi" w:hAnsiTheme="minorHAnsi"/>
          <w:sz w:val="24"/>
          <w:szCs w:val="24"/>
          <w:lang w:val="es-ES"/>
        </w:rPr>
        <w:t xml:space="preserve">ARNEPLANT, S.L </w:t>
      </w:r>
      <w:r w:rsidR="00814C0B" w:rsidRPr="00555A9D">
        <w:rPr>
          <w:rFonts w:asciiTheme="minorHAnsi" w:hAnsiTheme="minorHAnsi"/>
          <w:caps w:val="0"/>
          <w:sz w:val="24"/>
          <w:szCs w:val="24"/>
          <w:lang w:val="es-ES"/>
        </w:rPr>
        <w:t>declara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 como un principio estratégico de nuestra Política Corporativa y de Recursos humanos, de acuerdo con la definición de dicho principio que establece la Ley Orgánica 3/2007, de 22 de marzo, para la igualdad efectiva entre mujeres y hombres. En todos y cada uno de los ámbitos en que se desarrolla la actividad de esta empresa, desde la selección a la promoción, pasando por la política salarial, la formación, las condiciones de trabajo y empleo, la salud laboral, la ordenación del tiempo de trabajo y la conciliación, asumimos el principio de igualdad de oportunidades entre mujeres y hombres. Respecto a la comunicación, tanto interna como externa, se informará de todas las decisiones que se adopten a este respecto y se proyectará una imagen de la empresa acorde con este principio de igualdad de oportunidades entre mujeres y hombres.</w:t>
      </w:r>
    </w:p>
    <w:p w14:paraId="25157C2B" w14:textId="77777777" w:rsidR="00B823EA" w:rsidRPr="00555A9D" w:rsidRDefault="00B823EA" w:rsidP="00387337">
      <w:pPr>
        <w:pStyle w:val="20-Modeltitle"/>
        <w:spacing w:after="0" w:line="276" w:lineRule="auto"/>
        <w:ind w:left="1134" w:right="1134"/>
        <w:jc w:val="both"/>
        <w:rPr>
          <w:rFonts w:asciiTheme="minorHAnsi" w:hAnsiTheme="minorHAnsi"/>
          <w:caps w:val="0"/>
          <w:sz w:val="24"/>
          <w:szCs w:val="24"/>
          <w:lang w:val="es-ES"/>
        </w:rPr>
      </w:pPr>
    </w:p>
    <w:p w14:paraId="7A566C91" w14:textId="5FD7F7E8" w:rsidR="00814C0B" w:rsidRPr="00555A9D" w:rsidRDefault="007B0019" w:rsidP="00387337">
      <w:pPr>
        <w:pStyle w:val="20-Modeltitle"/>
        <w:spacing w:after="0" w:line="276" w:lineRule="auto"/>
        <w:ind w:left="1134" w:right="1134"/>
        <w:jc w:val="both"/>
        <w:rPr>
          <w:rFonts w:asciiTheme="minorHAnsi" w:hAnsiTheme="minorHAnsi"/>
          <w:caps w:val="0"/>
          <w:sz w:val="24"/>
          <w:szCs w:val="24"/>
          <w:lang w:val="es-ES"/>
        </w:rPr>
      </w:pPr>
      <w:r w:rsidRPr="00555A9D">
        <w:rPr>
          <w:rFonts w:asciiTheme="minorHAnsi" w:hAnsiTheme="minorHAnsi"/>
          <w:caps w:val="0"/>
          <w:sz w:val="24"/>
          <w:szCs w:val="24"/>
          <w:lang w:val="es-ES"/>
        </w:rPr>
        <w:tab/>
      </w:r>
      <w:r w:rsidR="00814C0B" w:rsidRPr="00555A9D">
        <w:rPr>
          <w:rFonts w:asciiTheme="minorHAnsi" w:hAnsiTheme="minorHAnsi"/>
          <w:caps w:val="0"/>
          <w:sz w:val="24"/>
          <w:szCs w:val="24"/>
          <w:lang w:val="es-ES"/>
        </w:rPr>
        <w:t>Estos compromisos se llevarán a la práctica a través del desarrollo e implantación de un Plan de Igualdad, que agrupe y sistematice todas las medidas adoptadas con este propósito. Dicho Plan incluirá una sistemática de seguimiento, que garantice la consecución de los expresados objetivos de igualdad.</w:t>
      </w:r>
    </w:p>
    <w:p w14:paraId="608FE006" w14:textId="77777777" w:rsidR="00814C0B" w:rsidRPr="00555A9D" w:rsidRDefault="00814C0B" w:rsidP="00387337">
      <w:pPr>
        <w:pStyle w:val="20-Modeltitle"/>
        <w:spacing w:after="0" w:line="276" w:lineRule="auto"/>
        <w:ind w:left="1134" w:right="1134"/>
        <w:jc w:val="both"/>
        <w:rPr>
          <w:rFonts w:asciiTheme="minorHAnsi" w:hAnsiTheme="minorHAnsi"/>
          <w:caps w:val="0"/>
          <w:sz w:val="24"/>
          <w:szCs w:val="24"/>
          <w:lang w:val="es-ES"/>
        </w:rPr>
      </w:pPr>
    </w:p>
    <w:p w14:paraId="14E4DBA9" w14:textId="2E944054" w:rsidR="00F84275" w:rsidRPr="00555A9D" w:rsidRDefault="00436089" w:rsidP="00387337">
      <w:pPr>
        <w:pStyle w:val="20-Modeltitle"/>
        <w:tabs>
          <w:tab w:val="left" w:pos="1418"/>
        </w:tabs>
        <w:spacing w:after="0" w:line="276" w:lineRule="auto"/>
        <w:ind w:left="1134" w:right="1134"/>
        <w:jc w:val="both"/>
        <w:rPr>
          <w:rFonts w:asciiTheme="minorHAnsi" w:hAnsiTheme="minorHAnsi"/>
          <w:caps w:val="0"/>
          <w:sz w:val="24"/>
          <w:szCs w:val="24"/>
          <w:lang w:val="es-ES"/>
        </w:rPr>
      </w:pPr>
      <w:r w:rsidRPr="00555A9D">
        <w:rPr>
          <w:rFonts w:asciiTheme="minorHAnsi" w:hAnsiTheme="minorHAnsi"/>
          <w:caps w:val="0"/>
          <w:sz w:val="24"/>
          <w:szCs w:val="24"/>
          <w:lang w:val="es-ES"/>
        </w:rPr>
        <w:t xml:space="preserve">    </w:t>
      </w:r>
      <w:r w:rsidR="00814C0B" w:rsidRPr="00555A9D">
        <w:rPr>
          <w:rFonts w:asciiTheme="minorHAnsi" w:hAnsiTheme="minorHAnsi"/>
          <w:caps w:val="0"/>
          <w:sz w:val="24"/>
          <w:szCs w:val="24"/>
          <w:lang w:val="es-ES"/>
        </w:rPr>
        <w:t>Para llevar a cabo este propósito se contará además de con la dirección, con la representación legal de trabajadores, en el proceso de implantación y seguimiento del Plan de igualdad.</w:t>
      </w:r>
    </w:p>
    <w:p w14:paraId="6FB39833" w14:textId="58958C10" w:rsidR="00436089" w:rsidRPr="00555A9D" w:rsidRDefault="00436089" w:rsidP="00387337">
      <w:pPr>
        <w:pStyle w:val="20-Modeltitle"/>
        <w:tabs>
          <w:tab w:val="left" w:pos="1418"/>
        </w:tabs>
        <w:spacing w:after="0" w:line="276" w:lineRule="auto"/>
        <w:ind w:left="1134" w:right="1134"/>
        <w:jc w:val="both"/>
        <w:rPr>
          <w:rFonts w:asciiTheme="minorHAnsi" w:hAnsiTheme="minorHAnsi"/>
          <w:caps w:val="0"/>
          <w:sz w:val="24"/>
          <w:szCs w:val="24"/>
          <w:lang w:val="es-ES"/>
        </w:rPr>
      </w:pPr>
    </w:p>
    <w:p w14:paraId="1EEB9B5B" w14:textId="23B14725" w:rsidR="00436089" w:rsidRDefault="00436089" w:rsidP="00387337">
      <w:pPr>
        <w:shd w:val="clear" w:color="auto" w:fill="FFFFFF"/>
        <w:spacing w:line="276" w:lineRule="auto"/>
        <w:ind w:left="1134" w:right="1134"/>
        <w:jc w:val="both"/>
        <w:rPr>
          <w:rFonts w:eastAsia="Times New Roman" w:cs="Arial"/>
          <w:color w:val="000000"/>
          <w:lang w:val="es-ES"/>
        </w:rPr>
      </w:pPr>
    </w:p>
    <w:p w14:paraId="63032BF8" w14:textId="0BBAC345" w:rsidR="00220ADF" w:rsidRDefault="00220ADF" w:rsidP="00387337">
      <w:pPr>
        <w:shd w:val="clear" w:color="auto" w:fill="FFFFFF"/>
        <w:spacing w:line="276" w:lineRule="auto"/>
        <w:ind w:left="1134" w:right="1134"/>
        <w:jc w:val="both"/>
        <w:rPr>
          <w:rFonts w:eastAsia="Times New Roman" w:cs="Arial"/>
          <w:color w:val="000000"/>
          <w:lang w:val="es-ES"/>
        </w:rPr>
      </w:pPr>
    </w:p>
    <w:p w14:paraId="16E1D4BB" w14:textId="70AAD948" w:rsidR="00220ADF" w:rsidRDefault="00220ADF" w:rsidP="00387337">
      <w:pPr>
        <w:shd w:val="clear" w:color="auto" w:fill="FFFFFF"/>
        <w:spacing w:line="276" w:lineRule="auto"/>
        <w:ind w:left="1134" w:right="1134"/>
        <w:jc w:val="both"/>
        <w:rPr>
          <w:rFonts w:eastAsia="Times New Roman" w:cs="Arial"/>
          <w:color w:val="000000"/>
          <w:lang w:val="es-ES"/>
        </w:rPr>
      </w:pPr>
    </w:p>
    <w:p w14:paraId="655E86B5" w14:textId="7662A8CA" w:rsidR="00220ADF" w:rsidRDefault="00220ADF" w:rsidP="00387337">
      <w:pPr>
        <w:shd w:val="clear" w:color="auto" w:fill="FFFFFF"/>
        <w:spacing w:line="276" w:lineRule="auto"/>
        <w:ind w:left="1134" w:right="1134"/>
        <w:jc w:val="both"/>
        <w:rPr>
          <w:rFonts w:eastAsia="Times New Roman" w:cs="Arial"/>
          <w:color w:val="000000"/>
          <w:lang w:val="es-ES"/>
        </w:rPr>
      </w:pPr>
    </w:p>
    <w:p w14:paraId="41F241D2" w14:textId="05D3F99F" w:rsidR="00220ADF" w:rsidRDefault="00220ADF" w:rsidP="00387337">
      <w:pPr>
        <w:shd w:val="clear" w:color="auto" w:fill="FFFFFF"/>
        <w:spacing w:line="276" w:lineRule="auto"/>
        <w:ind w:left="1134" w:right="1134"/>
        <w:jc w:val="both"/>
        <w:rPr>
          <w:rFonts w:eastAsia="Times New Roman" w:cs="Arial"/>
          <w:color w:val="000000"/>
          <w:lang w:val="es-ES"/>
        </w:rPr>
      </w:pPr>
    </w:p>
    <w:p w14:paraId="301C048E" w14:textId="3DE7937A" w:rsidR="00220ADF" w:rsidRDefault="00220ADF" w:rsidP="00387337">
      <w:pPr>
        <w:shd w:val="clear" w:color="auto" w:fill="FFFFFF"/>
        <w:spacing w:line="276" w:lineRule="auto"/>
        <w:ind w:left="1134" w:right="1134"/>
        <w:jc w:val="both"/>
        <w:rPr>
          <w:rFonts w:eastAsia="Times New Roman" w:cs="Arial"/>
          <w:color w:val="000000"/>
          <w:lang w:val="es-ES"/>
        </w:rPr>
      </w:pPr>
    </w:p>
    <w:p w14:paraId="78118BA1" w14:textId="5426974C" w:rsidR="00220ADF" w:rsidRDefault="00220ADF" w:rsidP="00387337">
      <w:pPr>
        <w:shd w:val="clear" w:color="auto" w:fill="FFFFFF"/>
        <w:spacing w:line="276" w:lineRule="auto"/>
        <w:ind w:left="1134" w:right="1134"/>
        <w:jc w:val="both"/>
        <w:rPr>
          <w:rFonts w:eastAsia="Times New Roman" w:cs="Arial"/>
          <w:color w:val="000000"/>
          <w:lang w:val="es-ES"/>
        </w:rPr>
      </w:pPr>
    </w:p>
    <w:p w14:paraId="67872988" w14:textId="475127F6" w:rsidR="00220ADF" w:rsidRDefault="00220ADF" w:rsidP="00387337">
      <w:pPr>
        <w:shd w:val="clear" w:color="auto" w:fill="FFFFFF"/>
        <w:spacing w:line="276" w:lineRule="auto"/>
        <w:ind w:left="1134" w:right="1134"/>
        <w:jc w:val="both"/>
        <w:rPr>
          <w:rFonts w:eastAsia="Times New Roman" w:cs="Arial"/>
          <w:color w:val="000000"/>
          <w:lang w:val="es-ES"/>
        </w:rPr>
      </w:pPr>
    </w:p>
    <w:p w14:paraId="0F76F53E" w14:textId="61AAFC13" w:rsidR="00220ADF" w:rsidRDefault="00220ADF" w:rsidP="00387337">
      <w:pPr>
        <w:shd w:val="clear" w:color="auto" w:fill="FFFFFF"/>
        <w:spacing w:line="276" w:lineRule="auto"/>
        <w:ind w:left="1134" w:right="1134"/>
        <w:jc w:val="both"/>
        <w:rPr>
          <w:rFonts w:eastAsia="Times New Roman" w:cs="Arial"/>
          <w:color w:val="000000"/>
          <w:lang w:val="es-ES"/>
        </w:rPr>
      </w:pPr>
    </w:p>
    <w:p w14:paraId="779559B6" w14:textId="379FA224" w:rsidR="00220ADF" w:rsidRDefault="00220ADF" w:rsidP="00387337">
      <w:pPr>
        <w:shd w:val="clear" w:color="auto" w:fill="FFFFFF"/>
        <w:spacing w:line="276" w:lineRule="auto"/>
        <w:ind w:left="1134" w:right="1134"/>
        <w:jc w:val="both"/>
        <w:rPr>
          <w:rFonts w:eastAsia="Times New Roman" w:cs="Arial"/>
          <w:color w:val="000000"/>
          <w:lang w:val="es-ES"/>
        </w:rPr>
      </w:pPr>
    </w:p>
    <w:p w14:paraId="021BFED9" w14:textId="070C6E0D" w:rsidR="00220ADF" w:rsidRDefault="00220ADF" w:rsidP="00387337">
      <w:pPr>
        <w:shd w:val="clear" w:color="auto" w:fill="FFFFFF"/>
        <w:spacing w:line="276" w:lineRule="auto"/>
        <w:ind w:left="1134" w:right="1134"/>
        <w:jc w:val="both"/>
        <w:rPr>
          <w:rFonts w:eastAsia="Times New Roman" w:cs="Arial"/>
          <w:color w:val="000000"/>
          <w:lang w:val="es-ES"/>
        </w:rPr>
      </w:pPr>
    </w:p>
    <w:p w14:paraId="02E6AA71" w14:textId="6625609E" w:rsidR="00220ADF" w:rsidRDefault="00220ADF" w:rsidP="00387337">
      <w:pPr>
        <w:shd w:val="clear" w:color="auto" w:fill="FFFFFF"/>
        <w:spacing w:line="276" w:lineRule="auto"/>
        <w:ind w:left="1134" w:right="1134"/>
        <w:jc w:val="both"/>
        <w:rPr>
          <w:rFonts w:eastAsia="Times New Roman" w:cs="Arial"/>
          <w:color w:val="000000"/>
          <w:lang w:val="es-ES"/>
        </w:rPr>
      </w:pPr>
    </w:p>
    <w:p w14:paraId="42F88B75" w14:textId="540AED55" w:rsidR="00220ADF" w:rsidRDefault="00220ADF" w:rsidP="00387337">
      <w:pPr>
        <w:shd w:val="clear" w:color="auto" w:fill="FFFFFF"/>
        <w:spacing w:line="276" w:lineRule="auto"/>
        <w:ind w:left="1134" w:right="1134"/>
        <w:jc w:val="both"/>
        <w:rPr>
          <w:rFonts w:eastAsia="Times New Roman" w:cs="Arial"/>
          <w:color w:val="000000"/>
          <w:lang w:val="es-ES"/>
        </w:rPr>
      </w:pPr>
    </w:p>
    <w:p w14:paraId="423FA9F3" w14:textId="1F67A17A" w:rsidR="00220ADF" w:rsidRDefault="00220ADF" w:rsidP="00387337">
      <w:pPr>
        <w:shd w:val="clear" w:color="auto" w:fill="FFFFFF"/>
        <w:spacing w:line="276" w:lineRule="auto"/>
        <w:ind w:left="1134" w:right="1134"/>
        <w:jc w:val="both"/>
        <w:rPr>
          <w:rFonts w:eastAsia="Times New Roman" w:cs="Arial"/>
          <w:color w:val="000000"/>
          <w:lang w:val="es-ES"/>
        </w:rPr>
      </w:pPr>
    </w:p>
    <w:p w14:paraId="65AA82C2" w14:textId="77777777" w:rsidR="00220ADF" w:rsidRPr="00555A9D" w:rsidRDefault="00220ADF" w:rsidP="00387337">
      <w:pPr>
        <w:shd w:val="clear" w:color="auto" w:fill="FFFFFF"/>
        <w:spacing w:line="276" w:lineRule="auto"/>
        <w:ind w:left="1134" w:right="1134"/>
        <w:jc w:val="both"/>
        <w:rPr>
          <w:rFonts w:eastAsia="Times New Roman" w:cs="Arial"/>
          <w:color w:val="000000"/>
          <w:lang w:val="es-ES"/>
        </w:rPr>
      </w:pPr>
    </w:p>
    <w:p w14:paraId="4FB3C3BB" w14:textId="225B95F3" w:rsidR="00436089" w:rsidRPr="00555A9D" w:rsidRDefault="00436089" w:rsidP="00387337">
      <w:pPr>
        <w:shd w:val="clear" w:color="auto" w:fill="548DD4" w:themeFill="text2" w:themeFillTint="99"/>
        <w:tabs>
          <w:tab w:val="center" w:pos="5458"/>
          <w:tab w:val="left" w:pos="8805"/>
        </w:tabs>
        <w:spacing w:line="276" w:lineRule="auto"/>
        <w:ind w:left="1134" w:right="1134"/>
        <w:rPr>
          <w:rFonts w:eastAsia="Times New Roman" w:cs="Arial"/>
          <w:color w:val="000000"/>
          <w:lang w:val="es-ES"/>
        </w:rPr>
      </w:pPr>
      <w:r w:rsidRPr="00555A9D">
        <w:rPr>
          <w:rFonts w:eastAsia="Times New Roman" w:cs="Arial"/>
          <w:b/>
          <w:bCs/>
          <w:color w:val="FFFFFF" w:themeColor="background1"/>
          <w:lang w:val="es-ES"/>
        </w:rPr>
        <w:lastRenderedPageBreak/>
        <w:t>8. OBLIGACIONES DE LOS PUESTOS RESPONSABILIDAD</w:t>
      </w:r>
    </w:p>
    <w:p w14:paraId="3238A827" w14:textId="77777777" w:rsidR="00F84275" w:rsidRPr="00555A9D" w:rsidRDefault="00F84275" w:rsidP="00387337">
      <w:pPr>
        <w:shd w:val="clear" w:color="auto" w:fill="FFFFFF"/>
        <w:tabs>
          <w:tab w:val="left" w:pos="1418"/>
        </w:tabs>
        <w:spacing w:line="276" w:lineRule="auto"/>
        <w:ind w:right="1134"/>
        <w:jc w:val="both"/>
        <w:rPr>
          <w:rFonts w:eastAsia="Times New Roman" w:cs="Arial"/>
          <w:color w:val="000000"/>
          <w:lang w:val="es-ES"/>
        </w:rPr>
      </w:pPr>
    </w:p>
    <w:p w14:paraId="4297B42A" w14:textId="5181E98C" w:rsidR="00F84275" w:rsidRPr="00555A9D" w:rsidRDefault="00F84275" w:rsidP="00387337">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Todo el personal con funciones operativas de gestión o dirección de personal deberán velar por el cumplimiento del principio de igualdad y no discriminación por razón de sexo en su específico ámbito de dirección.</w:t>
      </w:r>
    </w:p>
    <w:p w14:paraId="7FE984B6" w14:textId="77777777" w:rsidR="00F15AF4" w:rsidRPr="00555A9D" w:rsidRDefault="00F15AF4" w:rsidP="00387337">
      <w:pPr>
        <w:shd w:val="clear" w:color="auto" w:fill="FFFFFF"/>
        <w:spacing w:line="276" w:lineRule="auto"/>
        <w:ind w:left="1134" w:right="1134" w:firstLine="284"/>
        <w:jc w:val="both"/>
        <w:rPr>
          <w:rFonts w:eastAsia="Times New Roman" w:cs="Arial"/>
          <w:color w:val="000000"/>
          <w:lang w:val="es-ES"/>
        </w:rPr>
      </w:pPr>
    </w:p>
    <w:p w14:paraId="50E77A7C" w14:textId="3A784886" w:rsidR="00F84275" w:rsidRPr="00555A9D" w:rsidRDefault="00F84275" w:rsidP="00387337">
      <w:pPr>
        <w:shd w:val="clear" w:color="auto" w:fill="FFFFFF"/>
        <w:tabs>
          <w:tab w:val="left" w:pos="1701"/>
          <w:tab w:val="left" w:pos="1843"/>
        </w:tabs>
        <w:spacing w:line="276" w:lineRule="auto"/>
        <w:ind w:left="1134" w:right="1134" w:firstLine="218"/>
        <w:jc w:val="both"/>
        <w:rPr>
          <w:rFonts w:eastAsia="Times New Roman" w:cs="Arial"/>
          <w:color w:val="000000"/>
          <w:lang w:val="es-ES"/>
        </w:rPr>
      </w:pPr>
      <w:r w:rsidRPr="00555A9D">
        <w:rPr>
          <w:rFonts w:eastAsia="Times New Roman" w:cs="Arial"/>
          <w:color w:val="000000"/>
          <w:lang w:val="es-ES"/>
        </w:rPr>
        <w:t>Es responsabilidad de toda la empresa colaborar con la Dirección a la hora de investigar e instruir casos de actuaciones discriminatorias que originen acoso, siguiendo el procedimiento consignado en el Código de Prevención del Acoso implantando en la Empresa.</w:t>
      </w:r>
    </w:p>
    <w:p w14:paraId="6EC046E8" w14:textId="77777777" w:rsidR="00387337" w:rsidRPr="00555A9D" w:rsidRDefault="00387337" w:rsidP="00C0354E">
      <w:pPr>
        <w:shd w:val="clear" w:color="auto" w:fill="FFFFFF"/>
        <w:tabs>
          <w:tab w:val="left" w:pos="1701"/>
          <w:tab w:val="left" w:pos="1843"/>
        </w:tabs>
        <w:spacing w:line="276" w:lineRule="auto"/>
        <w:ind w:right="1134"/>
        <w:jc w:val="both"/>
        <w:rPr>
          <w:rFonts w:eastAsia="Times New Roman" w:cs="Arial"/>
          <w:color w:val="000000"/>
          <w:lang w:val="es-ES"/>
        </w:rPr>
      </w:pPr>
    </w:p>
    <w:p w14:paraId="76CE73DD" w14:textId="6AA50480" w:rsidR="00A40855" w:rsidRDefault="00F84275" w:rsidP="00220ADF">
      <w:pPr>
        <w:shd w:val="clear" w:color="auto" w:fill="FFFFFF"/>
        <w:spacing w:line="276" w:lineRule="auto"/>
        <w:ind w:left="1134" w:right="1134" w:firstLine="218"/>
        <w:jc w:val="both"/>
        <w:rPr>
          <w:rFonts w:eastAsia="Times New Roman" w:cs="Arial"/>
          <w:color w:val="000000"/>
          <w:lang w:val="es-ES"/>
        </w:rPr>
      </w:pPr>
      <w:r w:rsidRPr="00555A9D">
        <w:rPr>
          <w:rFonts w:eastAsia="Times New Roman" w:cs="Arial"/>
          <w:color w:val="000000"/>
          <w:lang w:val="es-ES"/>
        </w:rPr>
        <w:t>Se deberán seguir las siguientes pautas de conducta:</w:t>
      </w:r>
    </w:p>
    <w:p w14:paraId="57AAA28D" w14:textId="77777777" w:rsidR="00220ADF" w:rsidRPr="00555A9D" w:rsidRDefault="00220ADF" w:rsidP="00220ADF">
      <w:pPr>
        <w:shd w:val="clear" w:color="auto" w:fill="FFFFFF"/>
        <w:spacing w:line="276" w:lineRule="auto"/>
        <w:ind w:left="1134" w:right="1134" w:firstLine="218"/>
        <w:jc w:val="both"/>
        <w:rPr>
          <w:rFonts w:eastAsia="Times New Roman" w:cs="Arial"/>
          <w:color w:val="000000"/>
          <w:lang w:val="es-ES"/>
        </w:rPr>
      </w:pPr>
    </w:p>
    <w:p w14:paraId="586C649A" w14:textId="2A1FE8FC" w:rsidR="00C0354E" w:rsidRPr="00555A9D" w:rsidRDefault="00F84275" w:rsidP="00F15AF4">
      <w:pPr>
        <w:pStyle w:val="Prrafodelista"/>
        <w:numPr>
          <w:ilvl w:val="0"/>
          <w:numId w:val="13"/>
        </w:numPr>
        <w:shd w:val="clear" w:color="auto" w:fill="FFFFFF"/>
        <w:tabs>
          <w:tab w:val="left" w:pos="1276"/>
          <w:tab w:val="left" w:pos="1483"/>
          <w:tab w:val="left" w:pos="1701"/>
        </w:tabs>
        <w:spacing w:line="360"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Se deberán exigir comportamientos y actuaciones de </w:t>
      </w:r>
      <w:r w:rsidR="007F21D9" w:rsidRPr="00555A9D">
        <w:rPr>
          <w:rFonts w:eastAsia="Times New Roman" w:cs="Arial"/>
          <w:color w:val="000000"/>
          <w:lang w:val="es-ES"/>
        </w:rPr>
        <w:t>sus</w:t>
      </w:r>
      <w:r w:rsidR="00436089" w:rsidRPr="00555A9D">
        <w:rPr>
          <w:rFonts w:eastAsia="Times New Roman" w:cs="Arial"/>
          <w:color w:val="000000"/>
          <w:lang w:val="es-ES"/>
        </w:rPr>
        <w:t xml:space="preserve"> </w:t>
      </w:r>
      <w:r w:rsidR="007F21D9" w:rsidRPr="00555A9D">
        <w:rPr>
          <w:rFonts w:eastAsia="Times New Roman" w:cs="Arial"/>
          <w:color w:val="000000"/>
          <w:lang w:val="es-ES"/>
        </w:rPr>
        <w:t>subordinados</w:t>
      </w:r>
      <w:r w:rsidRPr="00555A9D">
        <w:rPr>
          <w:rFonts w:eastAsia="Times New Roman" w:cs="Arial"/>
          <w:color w:val="000000"/>
          <w:lang w:val="es-ES"/>
        </w:rPr>
        <w:t xml:space="preserve"> de acuerdo con los principios marcados en este Plan y en la política de igualdad de la empresa.</w:t>
      </w:r>
    </w:p>
    <w:p w14:paraId="2E7D4665" w14:textId="1D0D8108" w:rsidR="00F84275" w:rsidRPr="00555A9D" w:rsidRDefault="00F84275" w:rsidP="00387337">
      <w:pPr>
        <w:pStyle w:val="Prrafodelista"/>
        <w:numPr>
          <w:ilvl w:val="0"/>
          <w:numId w:val="13"/>
        </w:numPr>
        <w:shd w:val="clear" w:color="auto" w:fill="FFFFFF"/>
        <w:tabs>
          <w:tab w:val="left" w:pos="1701"/>
        </w:tabs>
        <w:spacing w:line="360" w:lineRule="auto"/>
        <w:ind w:left="1134" w:right="1134" w:firstLine="284"/>
        <w:jc w:val="both"/>
        <w:rPr>
          <w:rFonts w:eastAsia="Times New Roman" w:cs="Arial"/>
          <w:color w:val="000000"/>
          <w:lang w:val="es-ES"/>
        </w:rPr>
      </w:pPr>
      <w:r w:rsidRPr="00555A9D">
        <w:rPr>
          <w:rFonts w:eastAsia="Times New Roman" w:cs="Arial"/>
          <w:color w:val="000000"/>
          <w:lang w:val="es-ES"/>
        </w:rPr>
        <w:t>No tolerar posibles comportamientos discriminatorios entre las personas trabajadoras que integren el equipo que dirigen.</w:t>
      </w:r>
    </w:p>
    <w:p w14:paraId="50CC6B73" w14:textId="112B52F6" w:rsidR="00F84275" w:rsidRPr="00555A9D" w:rsidRDefault="00F84275" w:rsidP="00387337">
      <w:pPr>
        <w:pStyle w:val="Prrafodelista"/>
        <w:numPr>
          <w:ilvl w:val="0"/>
          <w:numId w:val="13"/>
        </w:numPr>
        <w:shd w:val="clear" w:color="auto" w:fill="FFFFFF"/>
        <w:tabs>
          <w:tab w:val="left" w:pos="1701"/>
        </w:tabs>
        <w:spacing w:line="360" w:lineRule="auto"/>
        <w:ind w:left="1134" w:right="1134" w:firstLine="284"/>
        <w:jc w:val="both"/>
        <w:rPr>
          <w:rFonts w:eastAsia="Times New Roman" w:cs="Arial"/>
          <w:color w:val="000000"/>
          <w:lang w:val="es-ES"/>
        </w:rPr>
      </w:pPr>
      <w:r w:rsidRPr="00555A9D">
        <w:rPr>
          <w:rFonts w:eastAsia="Times New Roman" w:cs="Arial"/>
          <w:color w:val="000000"/>
          <w:lang w:val="es-ES"/>
        </w:rPr>
        <w:t>Evitar los perjuicios hacia mujeres trabajadoras por su condición de mujer o por el ejercicio relacionado con la asunción de responsabilidades familiares.</w:t>
      </w:r>
    </w:p>
    <w:p w14:paraId="599B5B95" w14:textId="46C84290" w:rsidR="00436089" w:rsidRPr="00555A9D" w:rsidRDefault="00F84275" w:rsidP="00387337">
      <w:pPr>
        <w:pStyle w:val="Prrafodelista"/>
        <w:numPr>
          <w:ilvl w:val="0"/>
          <w:numId w:val="13"/>
        </w:numPr>
        <w:shd w:val="clear" w:color="auto" w:fill="FFFFFF"/>
        <w:tabs>
          <w:tab w:val="left" w:pos="1701"/>
        </w:tabs>
        <w:spacing w:line="360" w:lineRule="auto"/>
        <w:ind w:left="1134" w:right="1134" w:firstLine="284"/>
        <w:jc w:val="both"/>
        <w:rPr>
          <w:rFonts w:eastAsia="Times New Roman" w:cs="Arial"/>
          <w:color w:val="000000"/>
          <w:lang w:val="es-ES"/>
        </w:rPr>
      </w:pPr>
      <w:r w:rsidRPr="00555A9D">
        <w:rPr>
          <w:rFonts w:eastAsia="Times New Roman" w:cs="Arial"/>
          <w:color w:val="000000"/>
          <w:lang w:val="es-ES"/>
        </w:rPr>
        <w:t>Colaborar activamente con el departamento de recursos</w:t>
      </w:r>
      <w:r w:rsidR="007F21D9" w:rsidRPr="00555A9D">
        <w:rPr>
          <w:rFonts w:eastAsia="Times New Roman" w:cs="Arial"/>
          <w:color w:val="000000"/>
          <w:lang w:val="es-ES"/>
        </w:rPr>
        <w:t xml:space="preserve"> </w:t>
      </w:r>
      <w:r w:rsidRPr="00555A9D">
        <w:rPr>
          <w:rFonts w:eastAsia="Times New Roman" w:cs="Arial"/>
          <w:color w:val="000000"/>
          <w:lang w:val="es-ES"/>
        </w:rPr>
        <w:t>humanos en las investigaciones de actuaciones discriminatorias que originen acosos.</w:t>
      </w:r>
    </w:p>
    <w:p w14:paraId="513FCED1" w14:textId="1D4071A9" w:rsidR="00F15AF4" w:rsidRPr="00555A9D" w:rsidRDefault="00F84275" w:rsidP="00A40855">
      <w:pPr>
        <w:pStyle w:val="Prrafodelista"/>
        <w:numPr>
          <w:ilvl w:val="0"/>
          <w:numId w:val="13"/>
        </w:numPr>
        <w:shd w:val="clear" w:color="auto" w:fill="FFFFFF"/>
        <w:tabs>
          <w:tab w:val="left" w:pos="1701"/>
        </w:tabs>
        <w:spacing w:line="360" w:lineRule="auto"/>
        <w:ind w:left="1134" w:right="1134" w:firstLine="284"/>
        <w:jc w:val="both"/>
        <w:rPr>
          <w:rFonts w:eastAsia="Times New Roman" w:cs="Arial"/>
          <w:color w:val="000000"/>
          <w:lang w:val="es-ES"/>
        </w:rPr>
      </w:pPr>
      <w:r w:rsidRPr="00555A9D">
        <w:rPr>
          <w:rFonts w:eastAsia="Times New Roman" w:cs="Arial"/>
          <w:color w:val="000000"/>
          <w:lang w:val="es-ES"/>
        </w:rPr>
        <w:t>Estarán obligados a transmitir al departamento de recursos humanos cualquier situación de discriminación que detecten.</w:t>
      </w:r>
    </w:p>
    <w:p w14:paraId="74293E18" w14:textId="4C553045" w:rsidR="00F84275" w:rsidRPr="00555A9D" w:rsidRDefault="00F84275" w:rsidP="00387337">
      <w:pPr>
        <w:pStyle w:val="Prrafodelista"/>
        <w:spacing w:line="276" w:lineRule="auto"/>
        <w:rPr>
          <w:rFonts w:eastAsia="Times New Roman" w:cs="Arial"/>
          <w:color w:val="000000"/>
          <w:lang w:val="es-ES"/>
        </w:rPr>
      </w:pPr>
    </w:p>
    <w:p w14:paraId="7B2992AA" w14:textId="77777777" w:rsidR="00A40855" w:rsidRPr="00555A9D" w:rsidRDefault="00A40855" w:rsidP="00387337">
      <w:pPr>
        <w:pStyle w:val="Prrafodelista"/>
        <w:spacing w:line="276" w:lineRule="auto"/>
        <w:rPr>
          <w:rFonts w:eastAsia="Times New Roman" w:cs="Arial"/>
          <w:color w:val="000000"/>
          <w:lang w:val="es-ES"/>
        </w:rPr>
      </w:pPr>
    </w:p>
    <w:p w14:paraId="6D4014CE" w14:textId="7C80EF91" w:rsidR="00F84275" w:rsidRPr="00555A9D" w:rsidRDefault="00436089" w:rsidP="00387337">
      <w:pPr>
        <w:shd w:val="clear" w:color="auto" w:fill="548DD4" w:themeFill="text2" w:themeFillTint="99"/>
        <w:tabs>
          <w:tab w:val="center" w:pos="5458"/>
          <w:tab w:val="left" w:pos="8805"/>
        </w:tabs>
        <w:spacing w:line="276" w:lineRule="auto"/>
        <w:ind w:left="1134" w:right="1134"/>
        <w:rPr>
          <w:rFonts w:eastAsia="Times New Roman" w:cs="Arial"/>
          <w:b/>
          <w:bCs/>
          <w:color w:val="FFFFFF" w:themeColor="background1"/>
          <w:lang w:val="es-ES"/>
        </w:rPr>
      </w:pPr>
      <w:r w:rsidRPr="00555A9D">
        <w:rPr>
          <w:rFonts w:eastAsia="Times New Roman" w:cs="Arial"/>
          <w:b/>
          <w:bCs/>
          <w:color w:val="FFFFFF" w:themeColor="background1"/>
          <w:lang w:val="es-ES"/>
        </w:rPr>
        <w:t>9.</w:t>
      </w:r>
      <w:r w:rsidR="00F84275" w:rsidRPr="00555A9D">
        <w:rPr>
          <w:rFonts w:eastAsia="Times New Roman" w:cs="Arial"/>
          <w:b/>
          <w:bCs/>
          <w:color w:val="FFFFFF" w:themeColor="background1"/>
          <w:lang w:val="es-ES"/>
        </w:rPr>
        <w:t xml:space="preserve">  OBLIGACIONES DE LOS EMPLEADOS</w:t>
      </w:r>
    </w:p>
    <w:p w14:paraId="4E6B06DD" w14:textId="77777777" w:rsidR="00F84275" w:rsidRPr="00555A9D" w:rsidRDefault="00F84275" w:rsidP="00387337">
      <w:pPr>
        <w:pStyle w:val="Prrafodelista"/>
        <w:spacing w:line="276" w:lineRule="auto"/>
        <w:rPr>
          <w:rFonts w:eastAsia="Times New Roman" w:cs="Arial"/>
          <w:color w:val="000000"/>
          <w:lang w:val="es-ES"/>
        </w:rPr>
      </w:pPr>
    </w:p>
    <w:p w14:paraId="7AF33901" w14:textId="3215089B" w:rsidR="00F84275" w:rsidRPr="00555A9D" w:rsidRDefault="00F84275" w:rsidP="00387337">
      <w:pPr>
        <w:shd w:val="clear" w:color="auto" w:fill="FFFFFF"/>
        <w:tabs>
          <w:tab w:val="left" w:pos="1418"/>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Todo el personal de ARNEPLANT deberá respetar el principio de igualdad de trato y no discriminación por razón de sexo y deberá cumplir con todo lo previsto en el presente PLAN DE IGUALDAD, debiendo poner en conocimiento de la empresa cualquier circunstancia, actuación, hecho, política o conducta que atente contra dichos principios.</w:t>
      </w:r>
    </w:p>
    <w:p w14:paraId="7CEFF216" w14:textId="482AE552" w:rsidR="00436089" w:rsidRDefault="00436089" w:rsidP="00387337">
      <w:pPr>
        <w:shd w:val="clear" w:color="auto" w:fill="FFFFFF"/>
        <w:spacing w:line="276" w:lineRule="auto"/>
        <w:ind w:left="1134" w:right="1134" w:firstLine="284"/>
        <w:jc w:val="both"/>
        <w:rPr>
          <w:rFonts w:eastAsia="Times New Roman" w:cs="Arial"/>
          <w:color w:val="000000"/>
          <w:lang w:val="es-ES"/>
        </w:rPr>
      </w:pPr>
    </w:p>
    <w:p w14:paraId="30AC5C6C" w14:textId="5F6268B5" w:rsidR="00220ADF" w:rsidRDefault="00220ADF" w:rsidP="00387337">
      <w:pPr>
        <w:shd w:val="clear" w:color="auto" w:fill="FFFFFF"/>
        <w:spacing w:line="276" w:lineRule="auto"/>
        <w:ind w:left="1134" w:right="1134" w:firstLine="284"/>
        <w:jc w:val="both"/>
        <w:rPr>
          <w:rFonts w:eastAsia="Times New Roman" w:cs="Arial"/>
          <w:color w:val="000000"/>
          <w:lang w:val="es-ES"/>
        </w:rPr>
      </w:pPr>
    </w:p>
    <w:p w14:paraId="5D57E0E9" w14:textId="0F5C3FD6" w:rsidR="00220ADF" w:rsidRDefault="00220ADF" w:rsidP="00387337">
      <w:pPr>
        <w:shd w:val="clear" w:color="auto" w:fill="FFFFFF"/>
        <w:spacing w:line="276" w:lineRule="auto"/>
        <w:ind w:left="1134" w:right="1134" w:firstLine="284"/>
        <w:jc w:val="both"/>
        <w:rPr>
          <w:rFonts w:eastAsia="Times New Roman" w:cs="Arial"/>
          <w:color w:val="000000"/>
          <w:lang w:val="es-ES"/>
        </w:rPr>
      </w:pPr>
    </w:p>
    <w:p w14:paraId="6109AB83" w14:textId="4B05B853" w:rsidR="00220ADF" w:rsidRDefault="00220ADF" w:rsidP="00387337">
      <w:pPr>
        <w:shd w:val="clear" w:color="auto" w:fill="FFFFFF"/>
        <w:spacing w:line="276" w:lineRule="auto"/>
        <w:ind w:left="1134" w:right="1134" w:firstLine="284"/>
        <w:jc w:val="both"/>
        <w:rPr>
          <w:rFonts w:eastAsia="Times New Roman" w:cs="Arial"/>
          <w:color w:val="000000"/>
          <w:lang w:val="es-ES"/>
        </w:rPr>
      </w:pPr>
    </w:p>
    <w:p w14:paraId="357D2C08" w14:textId="1E0F0D9E" w:rsidR="00220ADF" w:rsidRDefault="00220ADF" w:rsidP="00387337">
      <w:pPr>
        <w:shd w:val="clear" w:color="auto" w:fill="FFFFFF"/>
        <w:spacing w:line="276" w:lineRule="auto"/>
        <w:ind w:left="1134" w:right="1134" w:firstLine="284"/>
        <w:jc w:val="both"/>
        <w:rPr>
          <w:rFonts w:eastAsia="Times New Roman" w:cs="Arial"/>
          <w:color w:val="000000"/>
          <w:lang w:val="es-ES"/>
        </w:rPr>
      </w:pPr>
    </w:p>
    <w:p w14:paraId="428A30A7" w14:textId="77777777" w:rsidR="00220ADF" w:rsidRPr="00555A9D" w:rsidRDefault="00220ADF" w:rsidP="00387337">
      <w:pPr>
        <w:shd w:val="clear" w:color="auto" w:fill="FFFFFF"/>
        <w:spacing w:line="276" w:lineRule="auto"/>
        <w:ind w:left="1134" w:right="1134" w:firstLine="284"/>
        <w:jc w:val="both"/>
        <w:rPr>
          <w:rFonts w:eastAsia="Times New Roman" w:cs="Arial"/>
          <w:color w:val="000000"/>
          <w:lang w:val="es-ES"/>
        </w:rPr>
      </w:pPr>
    </w:p>
    <w:p w14:paraId="2814A561" w14:textId="77777777" w:rsidR="00436089" w:rsidRPr="00555A9D" w:rsidRDefault="00436089" w:rsidP="00F15AF4">
      <w:pPr>
        <w:shd w:val="clear" w:color="auto" w:fill="FFFFFF"/>
        <w:spacing w:line="276" w:lineRule="auto"/>
        <w:ind w:right="1134"/>
        <w:jc w:val="both"/>
        <w:rPr>
          <w:rFonts w:eastAsia="Times New Roman" w:cs="Arial"/>
          <w:color w:val="000000"/>
          <w:lang w:val="es-ES"/>
        </w:rPr>
      </w:pPr>
    </w:p>
    <w:p w14:paraId="44653B8A" w14:textId="39DF0E86" w:rsidR="00F84275" w:rsidRPr="00555A9D" w:rsidRDefault="004068DE" w:rsidP="00387337">
      <w:pPr>
        <w:pStyle w:val="Prrafodelista"/>
        <w:numPr>
          <w:ilvl w:val="0"/>
          <w:numId w:val="14"/>
        </w:numPr>
        <w:shd w:val="clear" w:color="auto" w:fill="548DD4" w:themeFill="text2" w:themeFillTint="99"/>
        <w:tabs>
          <w:tab w:val="left" w:pos="1701"/>
        </w:tabs>
        <w:spacing w:line="276" w:lineRule="auto"/>
        <w:ind w:right="1134" w:hanging="233"/>
        <w:rPr>
          <w:rFonts w:eastAsia="Times New Roman" w:cs="Arial"/>
          <w:b/>
          <w:bCs/>
          <w:color w:val="FFFFFF" w:themeColor="background1"/>
          <w:lang w:val="es-ES"/>
        </w:rPr>
      </w:pPr>
      <w:r w:rsidRPr="00555A9D">
        <w:rPr>
          <w:rFonts w:eastAsia="Times New Roman" w:cs="Arial"/>
          <w:b/>
          <w:bCs/>
          <w:color w:val="FFFFFF" w:themeColor="background1"/>
          <w:lang w:val="es-ES"/>
        </w:rPr>
        <w:lastRenderedPageBreak/>
        <w:t>FUNCIONES DE LA COMISION DE IGUALDAD</w:t>
      </w:r>
    </w:p>
    <w:p w14:paraId="414683B8" w14:textId="389D6DB0" w:rsidR="00F84275" w:rsidRPr="00555A9D" w:rsidRDefault="00F84275" w:rsidP="00387337">
      <w:pPr>
        <w:shd w:val="clear" w:color="auto" w:fill="FFFFFF"/>
        <w:spacing w:line="276" w:lineRule="auto"/>
        <w:ind w:left="1134" w:right="1134" w:firstLine="142"/>
        <w:jc w:val="both"/>
        <w:rPr>
          <w:rFonts w:eastAsia="Times New Roman" w:cs="Arial"/>
          <w:color w:val="000000"/>
          <w:lang w:val="es-ES"/>
        </w:rPr>
      </w:pPr>
    </w:p>
    <w:p w14:paraId="039931C5" w14:textId="04EC8E87" w:rsidR="00F84275" w:rsidRPr="00555A9D" w:rsidRDefault="004068DE" w:rsidP="00387337">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La función principal de esta Comisión será la de facilitar y garantizar la elaboración e implementación del Plan de Igualdad en ARNEPLANT, basado en un diagnóstico previo de la situación de la empresa y a partir del cual se propondrán medidas encaminadas a conseguir la igualdad real en todos los ámbitos en que fuera necesario.</w:t>
      </w:r>
    </w:p>
    <w:p w14:paraId="022493CF" w14:textId="77777777" w:rsidR="00A40855" w:rsidRPr="00555A9D" w:rsidRDefault="00A40855" w:rsidP="00387337">
      <w:pPr>
        <w:shd w:val="clear" w:color="auto" w:fill="FFFFFF"/>
        <w:spacing w:line="276" w:lineRule="auto"/>
        <w:ind w:left="1134" w:right="1134" w:firstLine="284"/>
        <w:jc w:val="both"/>
        <w:rPr>
          <w:rFonts w:eastAsia="Times New Roman" w:cs="Arial"/>
          <w:color w:val="000000"/>
          <w:lang w:val="es-ES"/>
        </w:rPr>
      </w:pPr>
    </w:p>
    <w:p w14:paraId="02D5B936" w14:textId="510F7CEA" w:rsidR="004068DE" w:rsidRPr="00555A9D" w:rsidRDefault="004068DE" w:rsidP="00387337">
      <w:pPr>
        <w:shd w:val="clear" w:color="auto" w:fill="FFFFFF"/>
        <w:spacing w:line="276" w:lineRule="auto"/>
        <w:ind w:left="1276" w:right="1134" w:firstLine="142"/>
        <w:jc w:val="both"/>
        <w:rPr>
          <w:rFonts w:eastAsia="Times New Roman" w:cs="Arial"/>
          <w:color w:val="000000"/>
          <w:lang w:val="es-ES"/>
        </w:rPr>
      </w:pPr>
      <w:r w:rsidRPr="00555A9D">
        <w:rPr>
          <w:rFonts w:eastAsia="Times New Roman" w:cs="Arial"/>
          <w:color w:val="000000"/>
          <w:lang w:val="es-ES"/>
        </w:rPr>
        <w:t>Las funciones de</w:t>
      </w:r>
      <w:r w:rsidR="008611C2" w:rsidRPr="00555A9D">
        <w:rPr>
          <w:rFonts w:eastAsia="Times New Roman" w:cs="Arial"/>
          <w:color w:val="000000"/>
          <w:lang w:val="es-ES"/>
        </w:rPr>
        <w:t xml:space="preserve"> </w:t>
      </w:r>
      <w:r w:rsidRPr="00555A9D">
        <w:rPr>
          <w:rFonts w:eastAsia="Times New Roman" w:cs="Arial"/>
          <w:color w:val="000000"/>
          <w:lang w:val="es-ES"/>
        </w:rPr>
        <w:t>l</w:t>
      </w:r>
      <w:r w:rsidR="008611C2" w:rsidRPr="00555A9D">
        <w:rPr>
          <w:rFonts w:eastAsia="Times New Roman" w:cs="Arial"/>
          <w:color w:val="000000"/>
          <w:lang w:val="es-ES"/>
        </w:rPr>
        <w:t>a</w:t>
      </w:r>
      <w:r w:rsidRPr="00555A9D">
        <w:rPr>
          <w:rFonts w:eastAsia="Times New Roman" w:cs="Arial"/>
          <w:color w:val="000000"/>
          <w:lang w:val="es-ES"/>
        </w:rPr>
        <w:t xml:space="preserve"> Comisión de Igualdad serán:</w:t>
      </w:r>
    </w:p>
    <w:p w14:paraId="641FC57F" w14:textId="77777777" w:rsidR="00387337" w:rsidRPr="00555A9D" w:rsidRDefault="00387337" w:rsidP="00387337">
      <w:pPr>
        <w:shd w:val="clear" w:color="auto" w:fill="FFFFFF"/>
        <w:spacing w:line="276" w:lineRule="auto"/>
        <w:ind w:left="1276" w:right="1134" w:firstLine="142"/>
        <w:jc w:val="both"/>
        <w:rPr>
          <w:rFonts w:eastAsia="Times New Roman" w:cs="Arial"/>
          <w:color w:val="000000"/>
          <w:lang w:val="es-ES"/>
        </w:rPr>
      </w:pPr>
    </w:p>
    <w:p w14:paraId="4617C3D6" w14:textId="164B6356" w:rsidR="004068DE" w:rsidRPr="00555A9D" w:rsidRDefault="004068DE" w:rsidP="00387337">
      <w:pPr>
        <w:pStyle w:val="Prrafodelista"/>
        <w:numPr>
          <w:ilvl w:val="0"/>
          <w:numId w:val="8"/>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Establecimiento de un plan de trabajo en la elaboración del plan</w:t>
      </w:r>
      <w:r w:rsidR="007F21D9" w:rsidRPr="00555A9D">
        <w:rPr>
          <w:rFonts w:eastAsia="Times New Roman" w:cs="Arial"/>
          <w:color w:val="000000"/>
          <w:lang w:val="es-ES"/>
        </w:rPr>
        <w:t xml:space="preserve"> </w:t>
      </w:r>
      <w:r w:rsidRPr="00555A9D">
        <w:rPr>
          <w:rFonts w:eastAsia="Times New Roman" w:cs="Arial"/>
          <w:color w:val="000000"/>
          <w:lang w:val="es-ES"/>
        </w:rPr>
        <w:t>de igualdad (compromiso de la alta dirección, diagnóstico de género, análisis de los resultados, definición de medidas o acciones que conformen en Plan de Igualdad, aplicación y ejecución de las acciones, seguimiento y evaluación del Plan de Igualdad).</w:t>
      </w:r>
    </w:p>
    <w:p w14:paraId="652E8805" w14:textId="77777777" w:rsidR="007F21D9" w:rsidRPr="00555A9D" w:rsidRDefault="007F21D9" w:rsidP="00387337">
      <w:pPr>
        <w:pStyle w:val="Prrafodelista"/>
        <w:shd w:val="clear" w:color="auto" w:fill="FFFFFF"/>
        <w:spacing w:line="276" w:lineRule="auto"/>
        <w:ind w:left="1767" w:right="1134"/>
        <w:jc w:val="both"/>
        <w:rPr>
          <w:rFonts w:eastAsia="Times New Roman" w:cs="Arial"/>
          <w:color w:val="000000"/>
          <w:lang w:val="es-ES"/>
        </w:rPr>
      </w:pPr>
    </w:p>
    <w:p w14:paraId="723A35E4" w14:textId="583A1399" w:rsidR="007F21D9" w:rsidRPr="00555A9D" w:rsidRDefault="007F21D9" w:rsidP="00387337">
      <w:pPr>
        <w:pStyle w:val="Prrafodelista"/>
        <w:numPr>
          <w:ilvl w:val="0"/>
          <w:numId w:val="8"/>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Para la elaboración del Diagnóstico y Seguimiento de situación la funci</w:t>
      </w:r>
      <w:r w:rsidR="008611C2" w:rsidRPr="00555A9D">
        <w:rPr>
          <w:rFonts w:eastAsia="Times New Roman" w:cs="Arial"/>
          <w:color w:val="000000"/>
          <w:lang w:val="es-ES"/>
        </w:rPr>
        <w:t>ón</w:t>
      </w:r>
      <w:r w:rsidRPr="00555A9D">
        <w:rPr>
          <w:rFonts w:eastAsia="Times New Roman" w:cs="Arial"/>
          <w:color w:val="000000"/>
          <w:lang w:val="es-ES"/>
        </w:rPr>
        <w:t xml:space="preserve"> será analizar los datos necesarios desagregados por sexo para efectuar un diagnóstico previo de la posición de mujeres y hombres en la empresa.</w:t>
      </w:r>
    </w:p>
    <w:p w14:paraId="32FA032F" w14:textId="77777777" w:rsidR="00436089" w:rsidRPr="00555A9D" w:rsidRDefault="00436089" w:rsidP="00387337">
      <w:pPr>
        <w:shd w:val="clear" w:color="auto" w:fill="FFFFFF"/>
        <w:tabs>
          <w:tab w:val="left" w:pos="1701"/>
        </w:tabs>
        <w:spacing w:line="276" w:lineRule="auto"/>
        <w:ind w:right="1134"/>
        <w:jc w:val="both"/>
        <w:rPr>
          <w:rFonts w:eastAsia="Times New Roman" w:cs="Arial"/>
          <w:color w:val="000000"/>
          <w:lang w:val="es-ES"/>
        </w:rPr>
      </w:pPr>
    </w:p>
    <w:p w14:paraId="6E1A35E3" w14:textId="223983E2" w:rsidR="007F21D9" w:rsidRPr="00555A9D" w:rsidRDefault="007F21D9" w:rsidP="00387337">
      <w:pPr>
        <w:pStyle w:val="Prrafodelista"/>
        <w:numPr>
          <w:ilvl w:val="0"/>
          <w:numId w:val="8"/>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Una vez analizados los datos, la Comisión de Igualdad acordará las medidas a desarrollar en la empresa con el fin de poder resolver de manera preventiva o correctiva las posibles situaciones de desigualdad de género que hayan podido aparecer durante la realización del diagnóstico y a lo largo de la vigencia del plan.</w:t>
      </w:r>
    </w:p>
    <w:p w14:paraId="13853EE9" w14:textId="77777777" w:rsidR="007F21D9" w:rsidRPr="00555A9D" w:rsidRDefault="007F21D9" w:rsidP="00387337">
      <w:pPr>
        <w:pStyle w:val="Prrafodelista"/>
        <w:shd w:val="clear" w:color="auto" w:fill="FFFFFF"/>
        <w:spacing w:line="276" w:lineRule="auto"/>
        <w:ind w:left="1843" w:right="1134"/>
        <w:jc w:val="both"/>
        <w:rPr>
          <w:rFonts w:eastAsia="Times New Roman" w:cs="Arial"/>
          <w:color w:val="000000"/>
          <w:lang w:val="es-ES"/>
        </w:rPr>
      </w:pPr>
    </w:p>
    <w:p w14:paraId="321D4A56" w14:textId="06DF5EE6" w:rsidR="00436089" w:rsidRPr="00555A9D" w:rsidRDefault="007F21D9" w:rsidP="00387337">
      <w:pPr>
        <w:pStyle w:val="Prrafodelista"/>
        <w:numPr>
          <w:ilvl w:val="0"/>
          <w:numId w:val="8"/>
        </w:numPr>
        <w:shd w:val="clear" w:color="auto" w:fill="FFFFFF"/>
        <w:tabs>
          <w:tab w:val="left" w:pos="1701"/>
        </w:tabs>
        <w:spacing w:line="276" w:lineRule="auto"/>
        <w:ind w:left="1134" w:right="1134" w:firstLine="284"/>
        <w:jc w:val="both"/>
        <w:rPr>
          <w:rFonts w:eastAsia="Times New Roman" w:cs="Arial"/>
          <w:color w:val="000000"/>
          <w:lang w:val="es-ES"/>
        </w:rPr>
      </w:pPr>
      <w:proofErr w:type="gramStart"/>
      <w:r w:rsidRPr="00555A9D">
        <w:rPr>
          <w:rFonts w:eastAsia="Times New Roman" w:cs="Arial"/>
          <w:color w:val="000000"/>
          <w:lang w:val="es-ES"/>
        </w:rPr>
        <w:t>Las acciones a acordar</w:t>
      </w:r>
      <w:proofErr w:type="gramEnd"/>
      <w:r w:rsidRPr="00555A9D">
        <w:rPr>
          <w:rFonts w:eastAsia="Times New Roman" w:cs="Arial"/>
          <w:color w:val="000000"/>
          <w:lang w:val="es-ES"/>
        </w:rPr>
        <w:t xml:space="preserve"> para desarrollar en el marco del Plan de Igualdad deben estar relacionadas con las siguientes áreas de intervención: acceso al empleado, condiciones de trabajo, promoción profesional, formación, retribución, ordenación del tiempo de trabajo, </w:t>
      </w:r>
    </w:p>
    <w:p w14:paraId="05016983" w14:textId="42484BA3" w:rsidR="007F21D9" w:rsidRPr="00555A9D" w:rsidRDefault="007F21D9" w:rsidP="00387337">
      <w:pPr>
        <w:pStyle w:val="Prrafodelista"/>
        <w:shd w:val="clear" w:color="auto" w:fill="FFFFFF"/>
        <w:tabs>
          <w:tab w:val="left" w:pos="1701"/>
        </w:tabs>
        <w:spacing w:line="276" w:lineRule="auto"/>
        <w:ind w:left="1134" w:right="1134"/>
        <w:jc w:val="both"/>
        <w:rPr>
          <w:rFonts w:eastAsia="Times New Roman" w:cs="Arial"/>
          <w:color w:val="000000"/>
          <w:lang w:val="es-ES"/>
        </w:rPr>
      </w:pPr>
      <w:r w:rsidRPr="00555A9D">
        <w:rPr>
          <w:rFonts w:eastAsia="Times New Roman" w:cs="Arial"/>
          <w:color w:val="000000"/>
          <w:lang w:val="es-ES"/>
        </w:rPr>
        <w:t>prevención del acoso sexual y del acoso por razón de sexo, comunicación, lenguaje y publicidad no sexista.</w:t>
      </w:r>
    </w:p>
    <w:p w14:paraId="3DF837C0" w14:textId="77777777" w:rsidR="007F21D9" w:rsidRPr="00555A9D" w:rsidRDefault="007F21D9" w:rsidP="00C0354E">
      <w:pPr>
        <w:spacing w:line="276" w:lineRule="auto"/>
        <w:rPr>
          <w:rFonts w:eastAsia="Times New Roman" w:cs="Arial"/>
          <w:color w:val="000000"/>
          <w:lang w:val="es-ES"/>
        </w:rPr>
      </w:pPr>
    </w:p>
    <w:p w14:paraId="0BDD259A" w14:textId="32BFB0EA" w:rsidR="007F21D9" w:rsidRPr="00555A9D" w:rsidRDefault="007F21D9" w:rsidP="00387337">
      <w:pPr>
        <w:pStyle w:val="Prrafodelista"/>
        <w:numPr>
          <w:ilvl w:val="0"/>
          <w:numId w:val="8"/>
        </w:numPr>
        <w:shd w:val="clear" w:color="auto" w:fill="FFFFFF"/>
        <w:tabs>
          <w:tab w:val="left" w:pos="1701"/>
          <w:tab w:val="left" w:pos="1985"/>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Una vez realizado el diagnóstico de la situación y acordado el Plan de Igualdad, se constituirá la Comisión de Seguimiento del Plan de Igualdad que será la encargada de velar </w:t>
      </w:r>
      <w:r w:rsidR="00A40855" w:rsidRPr="00555A9D">
        <w:rPr>
          <w:rFonts w:eastAsia="Times New Roman" w:cs="Arial"/>
          <w:color w:val="000000"/>
          <w:lang w:val="es-ES"/>
        </w:rPr>
        <w:t>por</w:t>
      </w:r>
      <w:r w:rsidRPr="00555A9D">
        <w:rPr>
          <w:rFonts w:eastAsia="Times New Roman" w:cs="Arial"/>
          <w:color w:val="000000"/>
          <w:lang w:val="es-ES"/>
        </w:rPr>
        <w:t xml:space="preserve"> que se lleven a cabo las medidas acordadas en el Plan.</w:t>
      </w:r>
    </w:p>
    <w:p w14:paraId="6FC5A103" w14:textId="1160D140" w:rsidR="00A40855" w:rsidRDefault="00A40855"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4A48333B" w14:textId="4EE23400" w:rsidR="00EA205F"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56F1CE79" w14:textId="158AD612" w:rsidR="00EA205F"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0A43296A" w14:textId="4D9875D0" w:rsidR="00EA205F"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6CEC9024" w14:textId="4A629E47" w:rsidR="00EA205F"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58F8494F" w14:textId="77777777" w:rsidR="002C62C2" w:rsidRDefault="002C62C2"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445EE488" w14:textId="07720DFA" w:rsidR="00EA205F"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3D8ED7C2" w14:textId="77777777" w:rsidR="00EA205F" w:rsidRPr="00555A9D" w:rsidRDefault="00EA205F" w:rsidP="004C52AD">
      <w:pPr>
        <w:shd w:val="clear" w:color="auto" w:fill="FFFFFF"/>
        <w:tabs>
          <w:tab w:val="left" w:pos="1701"/>
          <w:tab w:val="left" w:pos="1985"/>
        </w:tabs>
        <w:spacing w:line="276" w:lineRule="auto"/>
        <w:ind w:right="1134"/>
        <w:jc w:val="both"/>
        <w:rPr>
          <w:rFonts w:eastAsia="Times New Roman" w:cs="Arial"/>
          <w:color w:val="000000"/>
          <w:lang w:val="es-ES"/>
        </w:rPr>
      </w:pPr>
    </w:p>
    <w:p w14:paraId="2A3651DF" w14:textId="77777777" w:rsidR="007F21D9" w:rsidRPr="00555A9D" w:rsidRDefault="007F21D9" w:rsidP="00387337">
      <w:pPr>
        <w:pStyle w:val="Prrafodelista"/>
        <w:spacing w:line="276" w:lineRule="auto"/>
        <w:rPr>
          <w:rFonts w:eastAsia="Times New Roman" w:cs="Arial"/>
          <w:color w:val="000000"/>
          <w:lang w:val="es-ES"/>
        </w:rPr>
      </w:pPr>
    </w:p>
    <w:p w14:paraId="76DFC55B" w14:textId="2F69E2CC" w:rsidR="007F21D9" w:rsidRPr="00555A9D" w:rsidRDefault="00F72A65" w:rsidP="00387337">
      <w:pPr>
        <w:pStyle w:val="Prrafodelista"/>
        <w:numPr>
          <w:ilvl w:val="0"/>
          <w:numId w:val="14"/>
        </w:numPr>
        <w:shd w:val="clear" w:color="auto" w:fill="548DD4" w:themeFill="text2" w:themeFillTint="99"/>
        <w:tabs>
          <w:tab w:val="left" w:pos="1701"/>
        </w:tabs>
        <w:spacing w:line="276" w:lineRule="auto"/>
        <w:ind w:right="1134" w:hanging="233"/>
        <w:rPr>
          <w:rFonts w:eastAsia="Times New Roman" w:cs="Arial"/>
          <w:b/>
          <w:bCs/>
          <w:color w:val="FFFFFF" w:themeColor="background1"/>
          <w:lang w:val="es-ES"/>
        </w:rPr>
      </w:pPr>
      <w:r w:rsidRPr="00555A9D">
        <w:rPr>
          <w:rFonts w:eastAsia="Times New Roman" w:cs="Arial"/>
          <w:b/>
          <w:bCs/>
          <w:color w:val="FFFFFF" w:themeColor="background1"/>
          <w:lang w:val="es-ES"/>
        </w:rPr>
        <w:lastRenderedPageBreak/>
        <w:t>COMISION DE SEGUIMIENTO</w:t>
      </w:r>
    </w:p>
    <w:p w14:paraId="382623C0" w14:textId="01A320A2" w:rsidR="007F21D9" w:rsidRPr="00555A9D" w:rsidRDefault="007F21D9" w:rsidP="00387337">
      <w:pPr>
        <w:shd w:val="clear" w:color="auto" w:fill="FFFFFF"/>
        <w:spacing w:line="276" w:lineRule="auto"/>
        <w:ind w:right="1134"/>
        <w:jc w:val="both"/>
        <w:rPr>
          <w:rFonts w:eastAsia="Times New Roman" w:cs="Arial"/>
          <w:color w:val="000000"/>
          <w:lang w:val="es-ES"/>
        </w:rPr>
      </w:pPr>
    </w:p>
    <w:p w14:paraId="7664509E" w14:textId="6B8BD902" w:rsidR="00F84275" w:rsidRPr="00555A9D" w:rsidRDefault="00F72A65" w:rsidP="00387337">
      <w:pPr>
        <w:shd w:val="clear" w:color="auto" w:fill="FFFFFF"/>
        <w:spacing w:line="276" w:lineRule="auto"/>
        <w:ind w:left="1134" w:right="1134"/>
        <w:jc w:val="both"/>
        <w:rPr>
          <w:rFonts w:eastAsia="Times New Roman" w:cs="Arial"/>
          <w:b/>
          <w:bCs/>
          <w:i/>
          <w:iCs/>
          <w:color w:val="000000"/>
          <w:u w:val="single"/>
          <w:lang w:val="es-ES"/>
        </w:rPr>
      </w:pPr>
      <w:r w:rsidRPr="00555A9D">
        <w:rPr>
          <w:rFonts w:eastAsia="Times New Roman" w:cs="Arial"/>
          <w:b/>
          <w:bCs/>
          <w:i/>
          <w:iCs/>
          <w:color w:val="000000"/>
          <w:u w:val="single"/>
          <w:lang w:val="es-ES"/>
        </w:rPr>
        <w:t>Funcionamiento de la Comisión de seguimiento</w:t>
      </w:r>
    </w:p>
    <w:p w14:paraId="6F11235A" w14:textId="77777777" w:rsidR="00387337" w:rsidRPr="00555A9D" w:rsidRDefault="00387337" w:rsidP="00387337">
      <w:pPr>
        <w:shd w:val="clear" w:color="auto" w:fill="FFFFFF"/>
        <w:spacing w:line="276" w:lineRule="auto"/>
        <w:ind w:left="1134" w:right="1134"/>
        <w:jc w:val="both"/>
        <w:rPr>
          <w:rFonts w:eastAsia="Times New Roman" w:cs="Arial"/>
          <w:b/>
          <w:bCs/>
          <w:i/>
          <w:iCs/>
          <w:color w:val="000000"/>
          <w:u w:val="single"/>
          <w:lang w:val="es-ES"/>
        </w:rPr>
      </w:pPr>
    </w:p>
    <w:p w14:paraId="0079E19C" w14:textId="7F8616D2" w:rsidR="00F72A65" w:rsidRPr="00555A9D" w:rsidRDefault="00F72A65" w:rsidP="00387337">
      <w:pPr>
        <w:shd w:val="clear" w:color="auto" w:fill="FFFFFF"/>
        <w:spacing w:line="276" w:lineRule="auto"/>
        <w:ind w:left="1134" w:right="1134" w:firstLine="218"/>
        <w:jc w:val="both"/>
        <w:rPr>
          <w:rFonts w:eastAsia="Times New Roman" w:cs="Arial"/>
          <w:color w:val="000000"/>
          <w:lang w:val="es-ES"/>
        </w:rPr>
      </w:pPr>
      <w:r w:rsidRPr="00555A9D">
        <w:rPr>
          <w:rFonts w:eastAsia="Times New Roman" w:cs="Arial"/>
          <w:color w:val="000000"/>
          <w:lang w:val="es-ES"/>
        </w:rPr>
        <w:tab/>
        <w:t>Los/las firmantes del Plan de Igualdad, conforme al acuerdo alcanzado, constituirán la Comisión de Seguimiento del Plan de Igualdad, que se reunirá de manera ordinaria, cada seis meses y de forma extraordinaria a instancia de cualquier de las partes.</w:t>
      </w:r>
    </w:p>
    <w:p w14:paraId="5626827B" w14:textId="77777777" w:rsidR="00387337" w:rsidRPr="00555A9D" w:rsidRDefault="00387337" w:rsidP="00387337">
      <w:pPr>
        <w:shd w:val="clear" w:color="auto" w:fill="FFFFFF"/>
        <w:spacing w:line="276" w:lineRule="auto"/>
        <w:ind w:left="1134" w:right="1134" w:firstLine="218"/>
        <w:jc w:val="both"/>
        <w:rPr>
          <w:rFonts w:eastAsia="Times New Roman" w:cs="Arial"/>
          <w:color w:val="000000"/>
          <w:lang w:val="es-ES"/>
        </w:rPr>
      </w:pPr>
    </w:p>
    <w:p w14:paraId="6C5FB9B1" w14:textId="1E687CD5" w:rsidR="00F72A65" w:rsidRPr="00555A9D" w:rsidRDefault="00F72A65" w:rsidP="00387337">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ab/>
        <w:t>Cada persona perteneciente a la Comisión de seguimiento podrá delegar su representación y voto si lo tuviera.</w:t>
      </w:r>
    </w:p>
    <w:p w14:paraId="2989AA2F" w14:textId="77777777" w:rsidR="00387337" w:rsidRPr="00555A9D" w:rsidRDefault="00387337" w:rsidP="00387337">
      <w:pPr>
        <w:shd w:val="clear" w:color="auto" w:fill="FFFFFF"/>
        <w:spacing w:line="276" w:lineRule="auto"/>
        <w:ind w:left="1134" w:right="1134"/>
        <w:jc w:val="both"/>
        <w:rPr>
          <w:rFonts w:eastAsia="Times New Roman" w:cs="Arial"/>
          <w:color w:val="000000"/>
          <w:lang w:val="es-ES"/>
        </w:rPr>
      </w:pPr>
    </w:p>
    <w:p w14:paraId="6A9202F5" w14:textId="21528666" w:rsidR="00F72A65" w:rsidRPr="00555A9D" w:rsidRDefault="00F72A65" w:rsidP="00387337">
      <w:pPr>
        <w:shd w:val="clear" w:color="auto" w:fill="FFFFFF"/>
        <w:tabs>
          <w:tab w:val="left" w:pos="1134"/>
          <w:tab w:val="left" w:pos="1418"/>
        </w:tabs>
        <w:spacing w:line="276" w:lineRule="auto"/>
        <w:ind w:left="1134" w:right="1134"/>
        <w:jc w:val="both"/>
        <w:rPr>
          <w:rFonts w:eastAsia="Times New Roman" w:cs="Arial"/>
          <w:color w:val="000000"/>
          <w:lang w:val="es-ES"/>
        </w:rPr>
      </w:pPr>
      <w:r w:rsidRPr="00555A9D">
        <w:rPr>
          <w:rFonts w:eastAsia="Times New Roman" w:cs="Arial"/>
          <w:color w:val="000000"/>
          <w:lang w:val="es-ES"/>
        </w:rPr>
        <w:tab/>
        <w:t>Tanto la parte empresarial como la RLT podrán realizar cambios de las personas titulares, siempre que exista comunicación previa a toda la Comisión de Seguimiento en la que se dé a conocer que persona o personas asumirán el cargo.</w:t>
      </w:r>
    </w:p>
    <w:p w14:paraId="75FAA8CE" w14:textId="77777777" w:rsidR="00387337" w:rsidRPr="00555A9D" w:rsidRDefault="00387337" w:rsidP="00387337">
      <w:pPr>
        <w:shd w:val="clear" w:color="auto" w:fill="FFFFFF"/>
        <w:tabs>
          <w:tab w:val="left" w:pos="1134"/>
          <w:tab w:val="left" w:pos="1418"/>
        </w:tabs>
        <w:spacing w:line="276" w:lineRule="auto"/>
        <w:ind w:left="1134" w:right="1134"/>
        <w:jc w:val="both"/>
        <w:rPr>
          <w:rFonts w:eastAsia="Times New Roman" w:cs="Arial"/>
          <w:color w:val="000000"/>
          <w:lang w:val="es-ES"/>
        </w:rPr>
      </w:pPr>
    </w:p>
    <w:p w14:paraId="4175905F" w14:textId="17EE11CD" w:rsidR="00F72A65" w:rsidRPr="00555A9D" w:rsidRDefault="000867DA" w:rsidP="00387337">
      <w:pPr>
        <w:shd w:val="clear" w:color="auto" w:fill="FFFFFF"/>
        <w:spacing w:line="276" w:lineRule="auto"/>
        <w:ind w:left="1134" w:right="1134" w:hanging="66"/>
        <w:jc w:val="both"/>
        <w:rPr>
          <w:rFonts w:eastAsia="Times New Roman" w:cs="Arial"/>
          <w:color w:val="000000"/>
          <w:lang w:val="es-ES"/>
        </w:rPr>
      </w:pPr>
      <w:r w:rsidRPr="00555A9D">
        <w:rPr>
          <w:rFonts w:eastAsia="Times New Roman" w:cs="Arial"/>
          <w:color w:val="000000"/>
          <w:lang w:val="es-ES"/>
        </w:rPr>
        <w:t xml:space="preserve">  </w:t>
      </w:r>
      <w:r w:rsidR="00F72A65" w:rsidRPr="00555A9D">
        <w:rPr>
          <w:rFonts w:eastAsia="Times New Roman" w:cs="Arial"/>
          <w:color w:val="000000"/>
          <w:lang w:val="es-ES"/>
        </w:rPr>
        <w:tab/>
        <w:t>Todas las horas de reunión de la Comisión de Seguimiento serán consideradas como tiempo efectivo de trabajo.</w:t>
      </w:r>
    </w:p>
    <w:p w14:paraId="40A5A7AB" w14:textId="2E1E20FE" w:rsidR="00F72A65" w:rsidRPr="00555A9D" w:rsidRDefault="00F72A65" w:rsidP="00387337">
      <w:pPr>
        <w:shd w:val="clear" w:color="auto" w:fill="FFFFFF"/>
        <w:spacing w:line="276" w:lineRule="auto"/>
        <w:ind w:right="1134"/>
        <w:jc w:val="both"/>
        <w:rPr>
          <w:rFonts w:eastAsia="Times New Roman" w:cs="Arial"/>
          <w:color w:val="000000"/>
          <w:lang w:val="es-ES"/>
        </w:rPr>
      </w:pPr>
    </w:p>
    <w:p w14:paraId="54E469E4" w14:textId="41A0E0B8" w:rsidR="00F72A65" w:rsidRPr="00555A9D" w:rsidRDefault="00F72A65" w:rsidP="00387337">
      <w:pPr>
        <w:shd w:val="clear" w:color="auto" w:fill="FFFFFF"/>
        <w:spacing w:line="276" w:lineRule="auto"/>
        <w:ind w:left="1134" w:right="1134"/>
        <w:jc w:val="both"/>
        <w:rPr>
          <w:rFonts w:eastAsia="Times New Roman" w:cs="Arial"/>
          <w:b/>
          <w:bCs/>
          <w:i/>
          <w:iCs/>
          <w:color w:val="000000"/>
          <w:u w:val="single"/>
          <w:lang w:val="es-ES"/>
        </w:rPr>
      </w:pPr>
      <w:r w:rsidRPr="00555A9D">
        <w:rPr>
          <w:rFonts w:eastAsia="Times New Roman" w:cs="Arial"/>
          <w:b/>
          <w:bCs/>
          <w:i/>
          <w:iCs/>
          <w:color w:val="000000"/>
          <w:u w:val="single"/>
          <w:lang w:val="es-ES"/>
        </w:rPr>
        <w:t>Funciones de la Comisión de Seguimiento</w:t>
      </w:r>
    </w:p>
    <w:p w14:paraId="53D9D00E" w14:textId="660F816D" w:rsidR="00F72A65" w:rsidRPr="00555A9D" w:rsidRDefault="00F72A65" w:rsidP="00387337">
      <w:pPr>
        <w:shd w:val="clear" w:color="auto" w:fill="FFFFFF"/>
        <w:spacing w:line="276" w:lineRule="auto"/>
        <w:ind w:left="1352" w:right="1134"/>
        <w:jc w:val="both"/>
        <w:rPr>
          <w:rFonts w:eastAsia="Times New Roman" w:cs="Arial"/>
          <w:b/>
          <w:bCs/>
          <w:i/>
          <w:iCs/>
          <w:color w:val="000000"/>
          <w:u w:val="single"/>
          <w:lang w:val="es-ES"/>
        </w:rPr>
      </w:pPr>
    </w:p>
    <w:p w14:paraId="7BE5125A" w14:textId="1E341945" w:rsidR="00F72A65" w:rsidRPr="00555A9D" w:rsidRDefault="00F72A65" w:rsidP="00387337">
      <w:pPr>
        <w:shd w:val="clear" w:color="auto" w:fill="FFFFFF"/>
        <w:tabs>
          <w:tab w:val="left" w:pos="1418"/>
        </w:tabs>
        <w:spacing w:line="276" w:lineRule="auto"/>
        <w:ind w:left="1418" w:right="1134" w:hanging="142"/>
        <w:jc w:val="both"/>
        <w:rPr>
          <w:rFonts w:eastAsia="Times New Roman" w:cs="Arial"/>
          <w:color w:val="000000"/>
          <w:lang w:val="es-ES"/>
        </w:rPr>
      </w:pPr>
      <w:r w:rsidRPr="00555A9D">
        <w:rPr>
          <w:rFonts w:eastAsia="Times New Roman" w:cs="Arial"/>
          <w:color w:val="000000"/>
          <w:lang w:val="es-ES"/>
        </w:rPr>
        <w:tab/>
        <w:t>Las funciones de la Comisión de Seguimiento serán las siguientes:</w:t>
      </w:r>
    </w:p>
    <w:p w14:paraId="4FBA3BB7" w14:textId="77777777" w:rsidR="00387337" w:rsidRPr="00555A9D" w:rsidRDefault="00387337" w:rsidP="00387337">
      <w:pPr>
        <w:shd w:val="clear" w:color="auto" w:fill="FFFFFF"/>
        <w:tabs>
          <w:tab w:val="left" w:pos="1418"/>
        </w:tabs>
        <w:spacing w:line="276" w:lineRule="auto"/>
        <w:ind w:left="1418" w:right="1134" w:hanging="142"/>
        <w:jc w:val="both"/>
        <w:rPr>
          <w:rFonts w:eastAsia="Times New Roman" w:cs="Arial"/>
          <w:color w:val="000000"/>
          <w:lang w:val="es-ES"/>
        </w:rPr>
      </w:pPr>
    </w:p>
    <w:p w14:paraId="39FCA233" w14:textId="22121900" w:rsidR="00F72A65" w:rsidRPr="00555A9D" w:rsidRDefault="00F72A65" w:rsidP="00387337">
      <w:pPr>
        <w:pStyle w:val="Prrafodelista"/>
        <w:numPr>
          <w:ilvl w:val="0"/>
          <w:numId w:val="9"/>
        </w:numPr>
        <w:shd w:val="clear" w:color="auto" w:fill="FFFFFF"/>
        <w:tabs>
          <w:tab w:val="left" w:pos="1701"/>
          <w:tab w:val="left" w:pos="1985"/>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En cada una de las reuniones acordadas, analizar y hacer un seguimiento de los indicadores anuales con las medidas incluidas en el presente Plan de Igualdad.</w:t>
      </w:r>
    </w:p>
    <w:p w14:paraId="2B55CC4C" w14:textId="77777777" w:rsidR="00F72A65" w:rsidRPr="00555A9D" w:rsidRDefault="00F72A65" w:rsidP="00387337">
      <w:pPr>
        <w:pStyle w:val="Prrafodelista"/>
        <w:shd w:val="clear" w:color="auto" w:fill="FFFFFF"/>
        <w:spacing w:line="276" w:lineRule="auto"/>
        <w:ind w:left="2072" w:right="1134"/>
        <w:jc w:val="both"/>
        <w:rPr>
          <w:rFonts w:eastAsia="Times New Roman" w:cs="Arial"/>
          <w:color w:val="000000"/>
          <w:lang w:val="es-ES"/>
        </w:rPr>
      </w:pPr>
    </w:p>
    <w:p w14:paraId="33E98EA5" w14:textId="006F0E85" w:rsidR="00F72A65" w:rsidRPr="00555A9D" w:rsidRDefault="00F72A65" w:rsidP="00B81B10">
      <w:pPr>
        <w:pStyle w:val="Prrafodelista"/>
        <w:numPr>
          <w:ilvl w:val="0"/>
          <w:numId w:val="9"/>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Análisis de la puesta en práctica de las medidas adoptadas en materia de igualdad de trato y oportunidades, para analizar su posterior modificación o sustitución por otras que se consideren más efectivas para el cumplimiento de los objetivos previstos.</w:t>
      </w:r>
    </w:p>
    <w:p w14:paraId="1BAEAE20" w14:textId="77777777" w:rsidR="00F72A65" w:rsidRPr="00555A9D" w:rsidRDefault="00F72A65" w:rsidP="00387337">
      <w:pPr>
        <w:pStyle w:val="Prrafodelista"/>
        <w:spacing w:line="276" w:lineRule="auto"/>
        <w:rPr>
          <w:rFonts w:eastAsia="Times New Roman" w:cs="Arial"/>
          <w:color w:val="000000"/>
          <w:lang w:val="es-ES"/>
        </w:rPr>
      </w:pPr>
    </w:p>
    <w:p w14:paraId="7DD97D73" w14:textId="6524AC9D" w:rsidR="00F72A65" w:rsidRPr="00F5333E" w:rsidRDefault="0016660D" w:rsidP="00C0354E">
      <w:pPr>
        <w:pStyle w:val="Prrafodelista"/>
        <w:numPr>
          <w:ilvl w:val="0"/>
          <w:numId w:val="9"/>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Elaborar de forma anual un informe de Conclusiones en el que se refleje la evolución de los indicadores (selección, formación, </w:t>
      </w:r>
      <w:r w:rsidRPr="00F5333E">
        <w:rPr>
          <w:rFonts w:eastAsia="Times New Roman" w:cs="Arial"/>
          <w:color w:val="000000"/>
          <w:lang w:val="es-ES"/>
        </w:rPr>
        <w:t>promoción…) y objetivos alcanzados por cada medida, proponiendo las recomendaciones que estimen oportunas, dándole la publicidad que se acuerde por la Comisión.</w:t>
      </w:r>
    </w:p>
    <w:p w14:paraId="642C6C62" w14:textId="1746CCDC" w:rsidR="00EA205F" w:rsidRDefault="00EA205F" w:rsidP="00C0354E">
      <w:pPr>
        <w:shd w:val="clear" w:color="auto" w:fill="FFFFFF"/>
        <w:tabs>
          <w:tab w:val="left" w:pos="1701"/>
        </w:tabs>
        <w:spacing w:line="276" w:lineRule="auto"/>
        <w:ind w:left="1134" w:right="1134"/>
        <w:jc w:val="both"/>
        <w:rPr>
          <w:rFonts w:eastAsia="Times New Roman" w:cs="Arial"/>
          <w:color w:val="000000"/>
          <w:lang w:val="es-ES"/>
        </w:rPr>
      </w:pPr>
    </w:p>
    <w:p w14:paraId="122DE4EC" w14:textId="05B3F2C7" w:rsidR="00EA205F" w:rsidRDefault="00EA205F" w:rsidP="00C0354E">
      <w:pPr>
        <w:shd w:val="clear" w:color="auto" w:fill="FFFFFF"/>
        <w:tabs>
          <w:tab w:val="left" w:pos="1701"/>
        </w:tabs>
        <w:spacing w:line="276" w:lineRule="auto"/>
        <w:ind w:left="1134" w:right="1134"/>
        <w:jc w:val="both"/>
        <w:rPr>
          <w:rFonts w:eastAsia="Times New Roman" w:cs="Arial"/>
          <w:color w:val="000000"/>
          <w:lang w:val="es-ES"/>
        </w:rPr>
      </w:pPr>
    </w:p>
    <w:p w14:paraId="45AD0875" w14:textId="295F407C" w:rsidR="0016660D" w:rsidRDefault="0016660D" w:rsidP="00387337">
      <w:pPr>
        <w:pStyle w:val="Prrafodelista"/>
        <w:spacing w:line="276" w:lineRule="auto"/>
        <w:rPr>
          <w:rFonts w:eastAsia="Times New Roman" w:cs="Arial"/>
          <w:color w:val="000000"/>
          <w:lang w:val="es-ES"/>
        </w:rPr>
      </w:pPr>
    </w:p>
    <w:p w14:paraId="46399A5B" w14:textId="2AE36F93" w:rsidR="00EA205F" w:rsidRDefault="00EA205F" w:rsidP="00387337">
      <w:pPr>
        <w:pStyle w:val="Prrafodelista"/>
        <w:spacing w:line="276" w:lineRule="auto"/>
        <w:rPr>
          <w:rFonts w:eastAsia="Times New Roman" w:cs="Arial"/>
          <w:color w:val="000000"/>
          <w:lang w:val="es-ES"/>
        </w:rPr>
      </w:pPr>
    </w:p>
    <w:p w14:paraId="723C1E0F" w14:textId="075A267B" w:rsidR="00EA205F" w:rsidRDefault="00EA205F" w:rsidP="00387337">
      <w:pPr>
        <w:pStyle w:val="Prrafodelista"/>
        <w:spacing w:line="276" w:lineRule="auto"/>
        <w:rPr>
          <w:rFonts w:eastAsia="Times New Roman" w:cs="Arial"/>
          <w:color w:val="000000"/>
          <w:lang w:val="es-ES"/>
        </w:rPr>
      </w:pPr>
    </w:p>
    <w:p w14:paraId="2882E812" w14:textId="30AB2C95" w:rsidR="00EA205F" w:rsidRDefault="00EA205F" w:rsidP="00387337">
      <w:pPr>
        <w:pStyle w:val="Prrafodelista"/>
        <w:spacing w:line="276" w:lineRule="auto"/>
        <w:rPr>
          <w:rFonts w:eastAsia="Times New Roman" w:cs="Arial"/>
          <w:color w:val="000000"/>
          <w:lang w:val="es-ES"/>
        </w:rPr>
      </w:pPr>
    </w:p>
    <w:p w14:paraId="31DA27CC" w14:textId="19358485" w:rsidR="0053669C" w:rsidRDefault="0053669C" w:rsidP="00387337">
      <w:pPr>
        <w:pStyle w:val="Prrafodelista"/>
        <w:spacing w:line="276" w:lineRule="auto"/>
        <w:rPr>
          <w:rFonts w:eastAsia="Times New Roman" w:cs="Arial"/>
          <w:color w:val="000000"/>
          <w:lang w:val="es-ES"/>
        </w:rPr>
      </w:pPr>
    </w:p>
    <w:p w14:paraId="352999C4" w14:textId="77777777" w:rsidR="0053669C" w:rsidRPr="00555A9D" w:rsidRDefault="0053669C" w:rsidP="00387337">
      <w:pPr>
        <w:pStyle w:val="Prrafodelista"/>
        <w:spacing w:line="276" w:lineRule="auto"/>
        <w:rPr>
          <w:rFonts w:eastAsia="Times New Roman" w:cs="Arial"/>
          <w:color w:val="000000"/>
          <w:lang w:val="es-ES"/>
        </w:rPr>
      </w:pPr>
    </w:p>
    <w:p w14:paraId="736D5D9B" w14:textId="4CC76210" w:rsidR="0016660D" w:rsidRPr="00555A9D" w:rsidRDefault="0016660D" w:rsidP="00387337">
      <w:pPr>
        <w:pStyle w:val="Prrafodelista"/>
        <w:numPr>
          <w:ilvl w:val="0"/>
          <w:numId w:val="9"/>
        </w:numPr>
        <w:shd w:val="clear" w:color="auto" w:fill="FFFFFF"/>
        <w:tabs>
          <w:tab w:val="left" w:pos="1701"/>
          <w:tab w:val="left" w:pos="2127"/>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lastRenderedPageBreak/>
        <w:t>Revisión y corrección del Protocolo de prevención y eliminación del acoso sexual, por razón de sexo o acoso laboral y trato discriminatorio.</w:t>
      </w:r>
    </w:p>
    <w:p w14:paraId="4FCF8C3B" w14:textId="77777777" w:rsidR="0016660D" w:rsidRPr="00555A9D" w:rsidRDefault="0016660D" w:rsidP="00387337">
      <w:pPr>
        <w:pStyle w:val="Prrafodelista"/>
        <w:spacing w:line="276" w:lineRule="auto"/>
        <w:rPr>
          <w:rFonts w:eastAsia="Times New Roman" w:cs="Arial"/>
          <w:color w:val="000000"/>
          <w:lang w:val="es-ES"/>
        </w:rPr>
      </w:pPr>
    </w:p>
    <w:p w14:paraId="1809ECD6" w14:textId="7FDD9E5A" w:rsidR="0016660D" w:rsidRPr="00555A9D" w:rsidRDefault="0016660D" w:rsidP="00387337">
      <w:pPr>
        <w:pStyle w:val="Prrafodelista"/>
        <w:numPr>
          <w:ilvl w:val="0"/>
          <w:numId w:val="9"/>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Recibir y canalizar, a los representantes de los/as trabajadores/as, la información referida en el artículo 64 del Estatuto de los Trabajadores, en materia de igualdad, de manera que la Comisión de Seguimiento tenga conocimiento de las quejas y/o sugerencias que partan de los trabajadores, a través de sus representantes legales, o de la dirección de la Empresa, estudiándolas o resolviéndolas en el menor plazo posible.</w:t>
      </w:r>
    </w:p>
    <w:p w14:paraId="093DE7D1" w14:textId="77777777" w:rsidR="0016660D" w:rsidRPr="00555A9D" w:rsidRDefault="0016660D" w:rsidP="00387337">
      <w:pPr>
        <w:pStyle w:val="Prrafodelista"/>
        <w:spacing w:line="276" w:lineRule="auto"/>
        <w:rPr>
          <w:rFonts w:eastAsia="Times New Roman" w:cs="Arial"/>
          <w:color w:val="000000"/>
          <w:lang w:val="es-ES"/>
        </w:rPr>
      </w:pPr>
    </w:p>
    <w:p w14:paraId="37BA82EF" w14:textId="6CCC2921" w:rsidR="0016660D" w:rsidRPr="00555A9D" w:rsidRDefault="0016660D" w:rsidP="00387337">
      <w:pPr>
        <w:pStyle w:val="Prrafodelista"/>
        <w:numPr>
          <w:ilvl w:val="0"/>
          <w:numId w:val="9"/>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La empresa y la Comisión de Igualdad mantendrán una </w:t>
      </w:r>
      <w:r w:rsidR="000867DA" w:rsidRPr="00555A9D">
        <w:rPr>
          <w:rFonts w:eastAsia="Times New Roman" w:cs="Arial"/>
          <w:color w:val="000000"/>
          <w:lang w:val="es-ES"/>
        </w:rPr>
        <w:t>actividad constante</w:t>
      </w:r>
      <w:r w:rsidRPr="00555A9D">
        <w:rPr>
          <w:rFonts w:eastAsia="Times New Roman" w:cs="Arial"/>
          <w:color w:val="000000"/>
          <w:lang w:val="es-ES"/>
        </w:rPr>
        <w:t xml:space="preserve"> en la adopción de nuevas medidas o en la mejora de las existentes que permitan alcanzar una óptima convivencia en el trabajo, salvaguardando los derechos de los/as trabajadores/as.</w:t>
      </w:r>
    </w:p>
    <w:p w14:paraId="0545F281" w14:textId="77777777" w:rsidR="00F15AF4" w:rsidRPr="00555A9D" w:rsidRDefault="00F15AF4" w:rsidP="00A40855">
      <w:pPr>
        <w:spacing w:line="276" w:lineRule="auto"/>
        <w:rPr>
          <w:rFonts w:eastAsia="Times New Roman" w:cs="Arial"/>
          <w:color w:val="000000"/>
          <w:lang w:val="es-ES"/>
        </w:rPr>
      </w:pPr>
    </w:p>
    <w:p w14:paraId="639A03ED" w14:textId="26009C6F" w:rsidR="0016660D" w:rsidRPr="00555A9D" w:rsidRDefault="0016660D" w:rsidP="00387337">
      <w:pPr>
        <w:shd w:val="clear" w:color="auto" w:fill="FFFFFF"/>
        <w:spacing w:line="276" w:lineRule="auto"/>
        <w:ind w:left="1134" w:right="1134"/>
        <w:jc w:val="both"/>
        <w:rPr>
          <w:rFonts w:eastAsia="Times New Roman" w:cs="Arial"/>
          <w:b/>
          <w:bCs/>
          <w:i/>
          <w:iCs/>
          <w:color w:val="000000"/>
          <w:u w:val="single"/>
          <w:lang w:val="es-ES"/>
        </w:rPr>
      </w:pPr>
      <w:r w:rsidRPr="00555A9D">
        <w:rPr>
          <w:rFonts w:eastAsia="Times New Roman" w:cs="Arial"/>
          <w:b/>
          <w:bCs/>
          <w:i/>
          <w:iCs/>
          <w:color w:val="000000"/>
          <w:u w:val="single"/>
          <w:lang w:val="es-ES"/>
        </w:rPr>
        <w:t>Funcionamiento de la Comisión</w:t>
      </w:r>
    </w:p>
    <w:p w14:paraId="007E21A6" w14:textId="01DD902F" w:rsidR="0016660D" w:rsidRPr="00555A9D" w:rsidRDefault="0016660D" w:rsidP="00387337">
      <w:pPr>
        <w:shd w:val="clear" w:color="auto" w:fill="FFFFFF"/>
        <w:spacing w:line="276" w:lineRule="auto"/>
        <w:ind w:left="709" w:right="1134"/>
        <w:jc w:val="both"/>
        <w:rPr>
          <w:rFonts w:eastAsia="Times New Roman" w:cs="Arial"/>
          <w:b/>
          <w:bCs/>
          <w:i/>
          <w:iCs/>
          <w:color w:val="000000"/>
          <w:u w:val="single"/>
          <w:lang w:val="es-ES"/>
        </w:rPr>
      </w:pPr>
    </w:p>
    <w:p w14:paraId="2BF11B5E" w14:textId="13789431" w:rsidR="0016660D" w:rsidRPr="00555A9D" w:rsidRDefault="0016660D" w:rsidP="00387337">
      <w:pPr>
        <w:pStyle w:val="Prrafodelista"/>
        <w:numPr>
          <w:ilvl w:val="0"/>
          <w:numId w:val="10"/>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La Comisión de Seguimiento se reunirá de forma ordinaria cada seis meses y, extraordinariamente, a instancia de cualquier de las partes.</w:t>
      </w:r>
    </w:p>
    <w:p w14:paraId="13D9D054" w14:textId="2619E6A8" w:rsidR="0016660D" w:rsidRPr="00555A9D" w:rsidRDefault="0016660D" w:rsidP="00387337">
      <w:pPr>
        <w:pStyle w:val="Prrafodelista"/>
        <w:shd w:val="clear" w:color="auto" w:fill="FFFFFF"/>
        <w:spacing w:line="276" w:lineRule="auto"/>
        <w:ind w:left="2145" w:right="1134"/>
        <w:jc w:val="both"/>
        <w:rPr>
          <w:rFonts w:eastAsia="Times New Roman" w:cs="Arial"/>
          <w:color w:val="000000"/>
          <w:lang w:val="es-ES"/>
        </w:rPr>
      </w:pPr>
    </w:p>
    <w:p w14:paraId="4AB28117" w14:textId="4800E5BA" w:rsidR="0016660D" w:rsidRPr="00555A9D" w:rsidRDefault="0016660D" w:rsidP="00387337">
      <w:pPr>
        <w:pStyle w:val="Prrafodelista"/>
        <w:numPr>
          <w:ilvl w:val="0"/>
          <w:numId w:val="10"/>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La convocatoria deberá siempre contener el orden del día fijado, así como la fecha, hora y lugar de la reunión e ir acompañada, en su caso, de la documentación necesaria.</w:t>
      </w:r>
    </w:p>
    <w:p w14:paraId="110B90DB" w14:textId="77777777" w:rsidR="0016660D" w:rsidRPr="00555A9D" w:rsidRDefault="0016660D" w:rsidP="00387337">
      <w:pPr>
        <w:pStyle w:val="Prrafodelista"/>
        <w:spacing w:line="276" w:lineRule="auto"/>
        <w:rPr>
          <w:rFonts w:eastAsia="Times New Roman" w:cs="Arial"/>
          <w:color w:val="000000"/>
          <w:lang w:val="es-ES"/>
        </w:rPr>
      </w:pPr>
    </w:p>
    <w:p w14:paraId="6579E9CF" w14:textId="454E7443" w:rsidR="0016660D" w:rsidRPr="00555A9D" w:rsidRDefault="0016660D" w:rsidP="00387337">
      <w:pPr>
        <w:pStyle w:val="Prrafodelista"/>
        <w:numPr>
          <w:ilvl w:val="0"/>
          <w:numId w:val="10"/>
        </w:numPr>
        <w:shd w:val="clear" w:color="auto" w:fill="FFFFFF"/>
        <w:tabs>
          <w:tab w:val="left" w:pos="1701"/>
        </w:tabs>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La Comisión quedará válidamente constituida cuando, debidamente convocada, estén presente o representados al menos un tercio de los componentes con derecho a voto.</w:t>
      </w:r>
    </w:p>
    <w:p w14:paraId="3ACA1AC3" w14:textId="77777777" w:rsidR="0016660D" w:rsidRPr="00555A9D" w:rsidRDefault="0016660D" w:rsidP="00387337">
      <w:pPr>
        <w:pStyle w:val="Prrafodelista"/>
        <w:spacing w:line="276" w:lineRule="auto"/>
        <w:rPr>
          <w:rFonts w:eastAsia="Times New Roman" w:cs="Arial"/>
          <w:color w:val="000000"/>
          <w:lang w:val="es-ES"/>
        </w:rPr>
      </w:pPr>
    </w:p>
    <w:p w14:paraId="49D98575" w14:textId="2A6EF68C" w:rsidR="009A2E16" w:rsidRPr="00555A9D" w:rsidRDefault="0016660D" w:rsidP="00CB620B">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De todas las reuniones que celebre la Comisión de Seguimiento, la parte empresarial levantará acta de la reunión en la que se dejará constancia de los contenidos tratados en la misma. El acta se realizará y </w:t>
      </w:r>
      <w:r w:rsidR="000E7DD3" w:rsidRPr="00555A9D">
        <w:rPr>
          <w:rFonts w:eastAsia="Times New Roman" w:cs="Arial"/>
          <w:color w:val="000000"/>
          <w:lang w:val="es-ES"/>
        </w:rPr>
        <w:t xml:space="preserve">se </w:t>
      </w:r>
      <w:r w:rsidRPr="00555A9D">
        <w:rPr>
          <w:rFonts w:eastAsia="Times New Roman" w:cs="Arial"/>
          <w:color w:val="000000"/>
          <w:lang w:val="es-ES"/>
        </w:rPr>
        <w:t xml:space="preserve">procederá </w:t>
      </w:r>
      <w:r w:rsidR="000E7DD3" w:rsidRPr="00555A9D">
        <w:rPr>
          <w:rFonts w:eastAsia="Times New Roman" w:cs="Arial"/>
          <w:color w:val="000000"/>
          <w:lang w:val="es-ES"/>
        </w:rPr>
        <w:t xml:space="preserve">a firmar tras la reunión. Sólo en caso de que esto no fuera </w:t>
      </w:r>
    </w:p>
    <w:p w14:paraId="7DF51B2B" w14:textId="77777777" w:rsidR="00A40855" w:rsidRPr="00555A9D" w:rsidRDefault="00A40855" w:rsidP="00CB620B">
      <w:pPr>
        <w:shd w:val="clear" w:color="auto" w:fill="FFFFFF"/>
        <w:spacing w:line="276" w:lineRule="auto"/>
        <w:ind w:left="1134" w:right="1134" w:firstLine="284"/>
        <w:jc w:val="both"/>
        <w:rPr>
          <w:rFonts w:eastAsia="Times New Roman" w:cs="Arial"/>
          <w:color w:val="000000"/>
          <w:lang w:val="es-ES"/>
        </w:rPr>
      </w:pPr>
    </w:p>
    <w:p w14:paraId="7EF20C76" w14:textId="4AFEE75D" w:rsidR="0016660D" w:rsidRDefault="000E7DD3" w:rsidP="00C0354E">
      <w:pPr>
        <w:shd w:val="clear" w:color="auto" w:fill="FFFFFF"/>
        <w:spacing w:line="276" w:lineRule="auto"/>
        <w:ind w:left="1134" w:right="1134"/>
        <w:jc w:val="both"/>
        <w:rPr>
          <w:rFonts w:eastAsia="Times New Roman" w:cs="Arial"/>
          <w:color w:val="000000"/>
          <w:lang w:val="es-ES"/>
        </w:rPr>
      </w:pPr>
      <w:r w:rsidRPr="00555A9D">
        <w:rPr>
          <w:rFonts w:eastAsia="Times New Roman" w:cs="Arial"/>
          <w:color w:val="000000"/>
          <w:lang w:val="es-ES"/>
        </w:rPr>
        <w:t>posible, se enviará posteriormente en un plazo no superior a tres días laborables.</w:t>
      </w:r>
    </w:p>
    <w:p w14:paraId="2FFEBCF1" w14:textId="5AA34171" w:rsidR="00F5333E" w:rsidRDefault="00F5333E" w:rsidP="00C0354E">
      <w:pPr>
        <w:shd w:val="clear" w:color="auto" w:fill="FFFFFF"/>
        <w:spacing w:line="276" w:lineRule="auto"/>
        <w:ind w:left="1134" w:right="1134"/>
        <w:jc w:val="both"/>
        <w:rPr>
          <w:rFonts w:eastAsia="Times New Roman" w:cs="Arial"/>
          <w:color w:val="000000"/>
          <w:lang w:val="es-ES"/>
        </w:rPr>
      </w:pPr>
    </w:p>
    <w:p w14:paraId="4412685D" w14:textId="113A893C" w:rsidR="00F5333E" w:rsidRDefault="00F5333E" w:rsidP="00C0354E">
      <w:pPr>
        <w:shd w:val="clear" w:color="auto" w:fill="FFFFFF"/>
        <w:spacing w:line="276" w:lineRule="auto"/>
        <w:ind w:left="1134" w:right="1134"/>
        <w:jc w:val="both"/>
        <w:rPr>
          <w:rFonts w:eastAsia="Times New Roman" w:cs="Arial"/>
          <w:color w:val="000000"/>
          <w:lang w:val="es-ES"/>
        </w:rPr>
      </w:pPr>
    </w:p>
    <w:p w14:paraId="0DAF8749" w14:textId="21E5AFBF" w:rsidR="00F5333E" w:rsidRDefault="00F5333E" w:rsidP="00C0354E">
      <w:pPr>
        <w:shd w:val="clear" w:color="auto" w:fill="FFFFFF"/>
        <w:spacing w:line="276" w:lineRule="auto"/>
        <w:ind w:left="1134" w:right="1134"/>
        <w:jc w:val="both"/>
        <w:rPr>
          <w:rFonts w:eastAsia="Times New Roman" w:cs="Arial"/>
          <w:color w:val="000000"/>
          <w:lang w:val="es-ES"/>
        </w:rPr>
      </w:pPr>
    </w:p>
    <w:p w14:paraId="0393FD05" w14:textId="5F5E58FE" w:rsidR="00F5333E" w:rsidRDefault="00F5333E" w:rsidP="00C0354E">
      <w:pPr>
        <w:shd w:val="clear" w:color="auto" w:fill="FFFFFF"/>
        <w:spacing w:line="276" w:lineRule="auto"/>
        <w:ind w:left="1134" w:right="1134"/>
        <w:jc w:val="both"/>
        <w:rPr>
          <w:rFonts w:eastAsia="Times New Roman" w:cs="Arial"/>
          <w:color w:val="000000"/>
          <w:lang w:val="es-ES"/>
        </w:rPr>
      </w:pPr>
    </w:p>
    <w:p w14:paraId="4189009C" w14:textId="3FE92F92" w:rsidR="00F5333E" w:rsidRDefault="00F5333E" w:rsidP="00C0354E">
      <w:pPr>
        <w:shd w:val="clear" w:color="auto" w:fill="FFFFFF"/>
        <w:spacing w:line="276" w:lineRule="auto"/>
        <w:ind w:left="1134" w:right="1134"/>
        <w:jc w:val="both"/>
        <w:rPr>
          <w:rFonts w:eastAsia="Times New Roman" w:cs="Arial"/>
          <w:color w:val="000000"/>
          <w:lang w:val="es-ES"/>
        </w:rPr>
      </w:pPr>
    </w:p>
    <w:p w14:paraId="6FD2D824" w14:textId="366FD4A5" w:rsidR="00F5333E" w:rsidRDefault="00F5333E" w:rsidP="00C0354E">
      <w:pPr>
        <w:shd w:val="clear" w:color="auto" w:fill="FFFFFF"/>
        <w:spacing w:line="276" w:lineRule="auto"/>
        <w:ind w:left="1134" w:right="1134"/>
        <w:jc w:val="both"/>
        <w:rPr>
          <w:rFonts w:eastAsia="Times New Roman" w:cs="Arial"/>
          <w:color w:val="000000"/>
          <w:lang w:val="es-ES"/>
        </w:rPr>
      </w:pPr>
    </w:p>
    <w:p w14:paraId="7B3D95D4" w14:textId="04A9E8B2" w:rsidR="00F5333E" w:rsidRDefault="00F5333E" w:rsidP="00C0354E">
      <w:pPr>
        <w:shd w:val="clear" w:color="auto" w:fill="FFFFFF"/>
        <w:spacing w:line="276" w:lineRule="auto"/>
        <w:ind w:left="1134" w:right="1134"/>
        <w:jc w:val="both"/>
        <w:rPr>
          <w:rFonts w:eastAsia="Times New Roman" w:cs="Arial"/>
          <w:color w:val="000000"/>
          <w:lang w:val="es-ES"/>
        </w:rPr>
      </w:pPr>
    </w:p>
    <w:p w14:paraId="05509FC0" w14:textId="010D4D3D" w:rsidR="00F5333E" w:rsidRDefault="00F5333E" w:rsidP="00C0354E">
      <w:pPr>
        <w:shd w:val="clear" w:color="auto" w:fill="FFFFFF"/>
        <w:spacing w:line="276" w:lineRule="auto"/>
        <w:ind w:left="1134" w:right="1134"/>
        <w:jc w:val="both"/>
        <w:rPr>
          <w:rFonts w:eastAsia="Times New Roman" w:cs="Arial"/>
          <w:color w:val="000000"/>
          <w:lang w:val="es-ES"/>
        </w:rPr>
      </w:pPr>
    </w:p>
    <w:p w14:paraId="7658D162" w14:textId="48658D98" w:rsidR="00F5333E" w:rsidRDefault="00F5333E" w:rsidP="00C0354E">
      <w:pPr>
        <w:shd w:val="clear" w:color="auto" w:fill="FFFFFF"/>
        <w:spacing w:line="276" w:lineRule="auto"/>
        <w:ind w:left="1134" w:right="1134"/>
        <w:jc w:val="both"/>
        <w:rPr>
          <w:rFonts w:eastAsia="Times New Roman" w:cs="Arial"/>
          <w:color w:val="000000"/>
          <w:lang w:val="es-ES"/>
        </w:rPr>
      </w:pPr>
    </w:p>
    <w:p w14:paraId="7AF5E24C" w14:textId="77777777" w:rsidR="00F5333E" w:rsidRPr="00555A9D" w:rsidRDefault="00F5333E" w:rsidP="00C0354E">
      <w:pPr>
        <w:shd w:val="clear" w:color="auto" w:fill="FFFFFF"/>
        <w:spacing w:line="276" w:lineRule="auto"/>
        <w:ind w:left="1134" w:right="1134"/>
        <w:jc w:val="both"/>
        <w:rPr>
          <w:rFonts w:eastAsia="Times New Roman" w:cs="Arial"/>
          <w:color w:val="000000"/>
          <w:lang w:val="es-ES"/>
        </w:rPr>
      </w:pPr>
    </w:p>
    <w:p w14:paraId="0F6176E7" w14:textId="77777777" w:rsidR="00387337" w:rsidRPr="00555A9D" w:rsidRDefault="00387337" w:rsidP="00387337">
      <w:pPr>
        <w:shd w:val="clear" w:color="auto" w:fill="FFFFFF"/>
        <w:spacing w:line="276" w:lineRule="auto"/>
        <w:ind w:left="1134" w:right="1134" w:firstLine="284"/>
        <w:jc w:val="both"/>
        <w:rPr>
          <w:rFonts w:eastAsia="Times New Roman" w:cs="Arial"/>
          <w:color w:val="000000"/>
          <w:lang w:val="es-ES"/>
        </w:rPr>
      </w:pPr>
    </w:p>
    <w:p w14:paraId="6F441BC3" w14:textId="5E43A86B" w:rsidR="000E7DD3" w:rsidRPr="00555A9D" w:rsidRDefault="000867DA" w:rsidP="00387337">
      <w:pPr>
        <w:shd w:val="clear" w:color="auto" w:fill="FFFFFF"/>
        <w:tabs>
          <w:tab w:val="left" w:pos="1418"/>
        </w:tabs>
        <w:spacing w:line="276" w:lineRule="auto"/>
        <w:ind w:left="1134" w:right="1134"/>
        <w:jc w:val="both"/>
        <w:rPr>
          <w:rFonts w:eastAsia="Times New Roman" w:cs="Arial"/>
          <w:color w:val="000000"/>
          <w:lang w:val="es-ES"/>
        </w:rPr>
      </w:pPr>
      <w:r w:rsidRPr="00555A9D">
        <w:rPr>
          <w:rFonts w:eastAsia="Times New Roman" w:cs="Arial"/>
          <w:color w:val="000000"/>
          <w:lang w:val="es-ES"/>
        </w:rPr>
        <w:t xml:space="preserve">    </w:t>
      </w:r>
      <w:r w:rsidR="000E7DD3" w:rsidRPr="00555A9D">
        <w:rPr>
          <w:rFonts w:eastAsia="Times New Roman" w:cs="Arial"/>
          <w:color w:val="000000"/>
          <w:lang w:val="es-ES"/>
        </w:rPr>
        <w:t xml:space="preserve">Las modificaciones o reformas que pudieran plantearse en el presente reglamento de funcionamiento deberán realizarse de acuerdo con la mayoría absoluta de cada una de las partes integrantes con derecho a voto de la Comisión. </w:t>
      </w:r>
    </w:p>
    <w:p w14:paraId="28B5CD74" w14:textId="0F9A4FFA" w:rsidR="00AE5DA7" w:rsidRPr="00555A9D" w:rsidRDefault="00AE5DA7" w:rsidP="00387337">
      <w:pPr>
        <w:shd w:val="clear" w:color="auto" w:fill="FFFFFF"/>
        <w:spacing w:line="276" w:lineRule="auto"/>
        <w:ind w:left="1418" w:right="1134" w:firstLine="425"/>
        <w:jc w:val="both"/>
        <w:rPr>
          <w:rFonts w:eastAsia="Times New Roman" w:cs="Arial"/>
          <w:color w:val="000000"/>
          <w:lang w:val="es-ES"/>
        </w:rPr>
      </w:pPr>
    </w:p>
    <w:p w14:paraId="0F109B5E" w14:textId="05C3EA18" w:rsidR="004C52AD" w:rsidRPr="00555A9D" w:rsidRDefault="004C52AD" w:rsidP="004C52AD">
      <w:pPr>
        <w:shd w:val="clear" w:color="auto" w:fill="FFFFFF"/>
        <w:spacing w:line="276" w:lineRule="auto"/>
        <w:ind w:left="1134" w:right="1134" w:firstLine="284"/>
        <w:jc w:val="both"/>
        <w:rPr>
          <w:rFonts w:eastAsia="Times New Roman" w:cs="Arial"/>
          <w:color w:val="000000"/>
          <w:lang w:val="es-ES"/>
        </w:rPr>
      </w:pPr>
      <w:bookmarkStart w:id="3" w:name="_Hlk32314830"/>
      <w:r w:rsidRPr="00555A9D">
        <w:rPr>
          <w:rFonts w:eastAsia="Times New Roman" w:cs="Arial"/>
          <w:color w:val="000000"/>
          <w:lang w:val="es-ES"/>
        </w:rPr>
        <w:t>El Plan de Igualdad se recogerá en soporte informático y soporte físico, que permita ir añadiendo la información necesaria.</w:t>
      </w:r>
    </w:p>
    <w:p w14:paraId="2DFAF187" w14:textId="77777777" w:rsidR="004C52AD" w:rsidRPr="00555A9D" w:rsidRDefault="004C52AD" w:rsidP="00387337">
      <w:pPr>
        <w:shd w:val="clear" w:color="auto" w:fill="FFFFFF"/>
        <w:spacing w:line="276" w:lineRule="auto"/>
        <w:ind w:left="1418" w:right="1134" w:firstLine="425"/>
        <w:jc w:val="both"/>
        <w:rPr>
          <w:rFonts w:eastAsia="Times New Roman" w:cs="Arial"/>
          <w:color w:val="000000"/>
          <w:lang w:val="es-ES"/>
        </w:rPr>
      </w:pPr>
    </w:p>
    <w:p w14:paraId="15154EEC" w14:textId="77777777" w:rsidR="00387337" w:rsidRPr="00555A9D" w:rsidRDefault="00387337" w:rsidP="00387337">
      <w:pPr>
        <w:shd w:val="clear" w:color="auto" w:fill="FFFFFF"/>
        <w:spacing w:line="276" w:lineRule="auto"/>
        <w:ind w:left="1418" w:right="1134" w:firstLine="425"/>
        <w:jc w:val="both"/>
        <w:rPr>
          <w:rFonts w:eastAsia="Times New Roman" w:cs="Arial"/>
          <w:color w:val="000000"/>
          <w:lang w:val="es-ES"/>
        </w:rPr>
      </w:pPr>
    </w:p>
    <w:p w14:paraId="3BAC1C8A" w14:textId="38B59605" w:rsidR="00AE5DA7" w:rsidRPr="00555A9D" w:rsidRDefault="00AE5DA7" w:rsidP="00387337">
      <w:pPr>
        <w:pStyle w:val="Prrafodelista"/>
        <w:numPr>
          <w:ilvl w:val="0"/>
          <w:numId w:val="14"/>
        </w:numPr>
        <w:shd w:val="clear" w:color="auto" w:fill="548DD4" w:themeFill="text2" w:themeFillTint="99"/>
        <w:tabs>
          <w:tab w:val="left" w:pos="1701"/>
        </w:tabs>
        <w:spacing w:line="276" w:lineRule="auto"/>
        <w:ind w:right="1134" w:hanging="218"/>
        <w:rPr>
          <w:rFonts w:eastAsia="Times New Roman" w:cs="Arial"/>
          <w:b/>
          <w:bCs/>
          <w:color w:val="FFFFFF" w:themeColor="background1"/>
          <w:lang w:val="es-ES"/>
        </w:rPr>
      </w:pPr>
      <w:r w:rsidRPr="00555A9D">
        <w:rPr>
          <w:rFonts w:eastAsia="Times New Roman" w:cs="Arial"/>
          <w:b/>
          <w:bCs/>
          <w:color w:val="FFFFFF" w:themeColor="background1"/>
          <w:lang w:val="es-ES"/>
        </w:rPr>
        <w:t>CONFIDENCIALIDAD</w:t>
      </w:r>
    </w:p>
    <w:p w14:paraId="12D62091" w14:textId="77777777" w:rsidR="00AE5DA7" w:rsidRPr="00555A9D" w:rsidRDefault="00AE5DA7" w:rsidP="00387337">
      <w:pPr>
        <w:shd w:val="clear" w:color="auto" w:fill="FFFFFF"/>
        <w:spacing w:line="276" w:lineRule="auto"/>
        <w:ind w:left="1418" w:right="1134" w:firstLine="425"/>
        <w:jc w:val="both"/>
        <w:rPr>
          <w:rFonts w:eastAsia="Times New Roman" w:cs="Arial"/>
          <w:color w:val="000000"/>
          <w:lang w:val="es-ES"/>
        </w:rPr>
      </w:pPr>
    </w:p>
    <w:p w14:paraId="5B7B33BD" w14:textId="6F79F391" w:rsidR="000F3104" w:rsidRPr="00555A9D" w:rsidRDefault="00AE5DA7" w:rsidP="000F3104">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Todas las personas componentes de la Comisión se comprometen a </w:t>
      </w:r>
      <w:bookmarkEnd w:id="3"/>
      <w:r w:rsidRPr="00555A9D">
        <w:rPr>
          <w:rFonts w:eastAsia="Times New Roman" w:cs="Arial"/>
          <w:color w:val="000000"/>
          <w:lang w:val="es-ES"/>
        </w:rPr>
        <w:t xml:space="preserve">tratar con confidencialidad la información, datos, documentos, y/o cualquier otra información de la que se hiciera uso en el seno de </w:t>
      </w:r>
      <w:proofErr w:type="gramStart"/>
      <w:r w:rsidRPr="00555A9D">
        <w:rPr>
          <w:rFonts w:eastAsia="Times New Roman" w:cs="Arial"/>
          <w:color w:val="000000"/>
          <w:lang w:val="es-ES"/>
        </w:rPr>
        <w:t>la misma</w:t>
      </w:r>
      <w:proofErr w:type="gramEnd"/>
      <w:r w:rsidRPr="00555A9D">
        <w:rPr>
          <w:rFonts w:eastAsia="Times New Roman" w:cs="Arial"/>
          <w:color w:val="000000"/>
          <w:lang w:val="es-ES"/>
        </w:rPr>
        <w:t xml:space="preserve"> o les fuera entregada.</w:t>
      </w:r>
    </w:p>
    <w:p w14:paraId="348206C0" w14:textId="7B49BE00" w:rsidR="000F3104" w:rsidRPr="00555A9D" w:rsidRDefault="000F3104" w:rsidP="000F3104">
      <w:pPr>
        <w:shd w:val="clear" w:color="auto" w:fill="FFFFFF"/>
        <w:spacing w:line="276" w:lineRule="auto"/>
        <w:ind w:left="1134" w:right="1134" w:firstLine="284"/>
        <w:jc w:val="both"/>
        <w:rPr>
          <w:rFonts w:eastAsia="Times New Roman" w:cs="Arial"/>
          <w:color w:val="000000"/>
          <w:lang w:val="es-ES"/>
        </w:rPr>
      </w:pPr>
    </w:p>
    <w:p w14:paraId="570B066D" w14:textId="77777777" w:rsidR="000F3104" w:rsidRPr="00555A9D" w:rsidRDefault="000F3104" w:rsidP="000F3104">
      <w:pPr>
        <w:shd w:val="clear" w:color="auto" w:fill="FFFFFF"/>
        <w:spacing w:line="276" w:lineRule="auto"/>
        <w:ind w:left="1134" w:right="1134" w:firstLine="284"/>
        <w:jc w:val="both"/>
        <w:rPr>
          <w:rFonts w:eastAsia="Times New Roman" w:cs="Arial"/>
          <w:color w:val="000000"/>
          <w:lang w:val="es-ES"/>
        </w:rPr>
      </w:pPr>
    </w:p>
    <w:p w14:paraId="194F15E6" w14:textId="041F02A7" w:rsidR="004C76E9" w:rsidRPr="00555A9D" w:rsidRDefault="004C76E9" w:rsidP="004C76E9">
      <w:pPr>
        <w:pStyle w:val="Prrafodelista"/>
        <w:numPr>
          <w:ilvl w:val="0"/>
          <w:numId w:val="14"/>
        </w:numPr>
        <w:shd w:val="clear" w:color="auto" w:fill="548DD4" w:themeFill="text2" w:themeFillTint="99"/>
        <w:tabs>
          <w:tab w:val="left" w:pos="1701"/>
        </w:tabs>
        <w:spacing w:line="276" w:lineRule="auto"/>
        <w:ind w:right="1134"/>
        <w:rPr>
          <w:rFonts w:eastAsia="Times New Roman" w:cs="Arial"/>
          <w:b/>
          <w:bCs/>
          <w:color w:val="FFFFFF" w:themeColor="background1"/>
          <w:lang w:val="es-ES"/>
        </w:rPr>
      </w:pPr>
      <w:r w:rsidRPr="00555A9D">
        <w:rPr>
          <w:rFonts w:eastAsia="Times New Roman" w:cs="Arial"/>
          <w:b/>
          <w:bCs/>
          <w:color w:val="FFFFFF" w:themeColor="background1"/>
          <w:lang w:val="es-ES"/>
        </w:rPr>
        <w:t>DIAGNOSTICO PLAN DE IGUALDAD</w:t>
      </w:r>
    </w:p>
    <w:p w14:paraId="0A07DFD1" w14:textId="77777777" w:rsidR="004C76E9" w:rsidRPr="00555A9D" w:rsidRDefault="004C76E9" w:rsidP="004C76E9">
      <w:pPr>
        <w:shd w:val="clear" w:color="auto" w:fill="FFFFFF"/>
        <w:spacing w:line="276" w:lineRule="auto"/>
        <w:ind w:left="1418" w:right="1134" w:firstLine="425"/>
        <w:jc w:val="both"/>
        <w:rPr>
          <w:rFonts w:eastAsia="Times New Roman" w:cs="Arial"/>
          <w:color w:val="000000"/>
          <w:lang w:val="es-ES"/>
        </w:rPr>
      </w:pPr>
    </w:p>
    <w:p w14:paraId="174DD5AB" w14:textId="6FDCD344" w:rsidR="004D27DD" w:rsidRPr="00555A9D" w:rsidRDefault="00444FDA" w:rsidP="00F15AF4">
      <w:pPr>
        <w:shd w:val="clear" w:color="auto" w:fill="FFFFFF"/>
        <w:spacing w:line="276" w:lineRule="auto"/>
        <w:ind w:left="1134" w:right="1134" w:firstLine="284"/>
        <w:jc w:val="both"/>
        <w:rPr>
          <w:rFonts w:eastAsia="Times New Roman" w:cstheme="majorHAnsi"/>
          <w:color w:val="000000"/>
        </w:rPr>
      </w:pPr>
      <w:r w:rsidRPr="00555A9D">
        <w:rPr>
          <w:rFonts w:eastAsia="Times New Roman" w:cs="Arial"/>
          <w:color w:val="000000"/>
        </w:rPr>
        <w:t>El diagnóstico viene detallado en el an</w:t>
      </w:r>
      <w:r w:rsidRPr="00555A9D">
        <w:rPr>
          <w:rFonts w:eastAsia="Times New Roman" w:cstheme="majorHAnsi"/>
          <w:color w:val="000000"/>
        </w:rPr>
        <w:t xml:space="preserve">exo </w:t>
      </w:r>
      <w:r w:rsidR="00BB1E48">
        <w:rPr>
          <w:rFonts w:eastAsia="Times New Roman" w:cstheme="majorHAnsi"/>
          <w:color w:val="000000"/>
        </w:rPr>
        <w:t>III</w:t>
      </w:r>
      <w:r w:rsidR="004D27DD" w:rsidRPr="00555A9D">
        <w:rPr>
          <w:rFonts w:eastAsia="Times New Roman" w:cstheme="majorHAnsi"/>
          <w:color w:val="000000"/>
        </w:rPr>
        <w:t>.</w:t>
      </w:r>
    </w:p>
    <w:p w14:paraId="459352DD"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5F6784A6" w14:textId="44268CC1" w:rsidR="004D27DD" w:rsidRPr="00555A9D" w:rsidRDefault="004D27DD" w:rsidP="004D27DD">
      <w:pPr>
        <w:pStyle w:val="Prrafodelista"/>
        <w:numPr>
          <w:ilvl w:val="0"/>
          <w:numId w:val="14"/>
        </w:numPr>
        <w:shd w:val="clear" w:color="auto" w:fill="548DD4" w:themeFill="text2" w:themeFillTint="99"/>
        <w:tabs>
          <w:tab w:val="left" w:pos="1701"/>
        </w:tabs>
        <w:spacing w:line="276" w:lineRule="auto"/>
        <w:ind w:right="1134"/>
        <w:rPr>
          <w:rFonts w:eastAsia="Times New Roman" w:cs="Arial"/>
          <w:b/>
          <w:bCs/>
          <w:color w:val="FFFFFF" w:themeColor="background1"/>
          <w:lang w:val="es-ES"/>
        </w:rPr>
      </w:pPr>
      <w:r w:rsidRPr="00555A9D">
        <w:rPr>
          <w:rFonts w:eastAsia="Times New Roman" w:cs="Arial"/>
          <w:b/>
          <w:bCs/>
          <w:color w:val="FFFFFF" w:themeColor="background1"/>
          <w:lang w:val="es-ES"/>
        </w:rPr>
        <w:t>AREAS DE ACCIÓN, MEDIDAS E INDICADORES</w:t>
      </w:r>
    </w:p>
    <w:p w14:paraId="1CBE1B35" w14:textId="77777777" w:rsidR="004D27DD" w:rsidRPr="00555A9D" w:rsidRDefault="004D27DD" w:rsidP="004D27DD">
      <w:pPr>
        <w:shd w:val="clear" w:color="auto" w:fill="FFFFFF"/>
        <w:spacing w:line="276" w:lineRule="auto"/>
        <w:ind w:left="1134" w:right="1134" w:firstLine="284"/>
        <w:jc w:val="both"/>
        <w:rPr>
          <w:rFonts w:eastAsia="Times New Roman" w:cstheme="majorHAnsi"/>
          <w:color w:val="000000"/>
        </w:rPr>
      </w:pPr>
      <w:r w:rsidRPr="00555A9D">
        <w:rPr>
          <w:rFonts w:eastAsia="Times New Roman" w:cstheme="majorHAnsi"/>
          <w:color w:val="000000"/>
        </w:rPr>
        <w:tab/>
      </w:r>
    </w:p>
    <w:p w14:paraId="3FB90CD3" w14:textId="77777777" w:rsidR="005F3B84" w:rsidRPr="00555A9D" w:rsidRDefault="004D27DD"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1-AREA DE SELECCIÓN DE PERSONAL Y CONTRATACIÓN</w:t>
      </w:r>
      <w:r w:rsidR="005F3B84" w:rsidRPr="00555A9D">
        <w:rPr>
          <w:rFonts w:eastAsia="Times New Roman" w:cs="Arial"/>
          <w:color w:val="000000"/>
          <w:lang w:val="es-ES"/>
        </w:rPr>
        <w:t>.</w:t>
      </w:r>
    </w:p>
    <w:p w14:paraId="4962A78C" w14:textId="640E5BAE" w:rsidR="005F3B84"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2- AREA DE PROMOCIÓN</w:t>
      </w:r>
      <w:r w:rsidR="00292C0D" w:rsidRPr="00555A9D">
        <w:rPr>
          <w:rFonts w:eastAsia="Times New Roman" w:cs="Arial"/>
          <w:color w:val="000000"/>
          <w:lang w:val="es-ES"/>
        </w:rPr>
        <w:t>.</w:t>
      </w:r>
    </w:p>
    <w:p w14:paraId="77C62B78" w14:textId="15E02138" w:rsidR="005F3B84"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3-AREA DE FORMACIÓN</w:t>
      </w:r>
      <w:r w:rsidR="00292C0D" w:rsidRPr="00555A9D">
        <w:rPr>
          <w:rFonts w:eastAsia="Times New Roman" w:cs="Arial"/>
          <w:color w:val="000000"/>
          <w:lang w:val="es-ES"/>
        </w:rPr>
        <w:t>.</w:t>
      </w:r>
    </w:p>
    <w:p w14:paraId="4D2BC714" w14:textId="52671040" w:rsidR="005F3B84"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4-AREA DE RETRIBUCIONES</w:t>
      </w:r>
      <w:r w:rsidR="00292C0D" w:rsidRPr="00555A9D">
        <w:rPr>
          <w:rFonts w:eastAsia="Times New Roman" w:cs="Arial"/>
          <w:color w:val="000000"/>
          <w:lang w:val="es-ES"/>
        </w:rPr>
        <w:t>.</w:t>
      </w:r>
    </w:p>
    <w:p w14:paraId="531EEB87" w14:textId="56E735D9" w:rsidR="005F3B84"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5-AREA DE CONCILIACIÓN Y CORRESPONSABILIDAD</w:t>
      </w:r>
      <w:r w:rsidR="00292C0D" w:rsidRPr="00555A9D">
        <w:rPr>
          <w:rFonts w:eastAsia="Times New Roman" w:cs="Arial"/>
          <w:color w:val="000000"/>
          <w:lang w:val="es-ES"/>
        </w:rPr>
        <w:t>.</w:t>
      </w:r>
    </w:p>
    <w:p w14:paraId="79721C9F" w14:textId="35102597" w:rsidR="005F3B84"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 xml:space="preserve">6-PREVENCIÓN DE ACOSO </w:t>
      </w:r>
      <w:r w:rsidR="00C505E9">
        <w:rPr>
          <w:rFonts w:eastAsia="Times New Roman" w:cs="Arial"/>
          <w:color w:val="000000"/>
          <w:lang w:val="es-ES"/>
        </w:rPr>
        <w:t xml:space="preserve">LABORAL, </w:t>
      </w:r>
      <w:r w:rsidRPr="00555A9D">
        <w:rPr>
          <w:rFonts w:eastAsia="Times New Roman" w:cs="Arial"/>
          <w:color w:val="000000"/>
          <w:lang w:val="es-ES"/>
        </w:rPr>
        <w:t>SEXUAL Y POR RAZÓN DE SEXO</w:t>
      </w:r>
      <w:r w:rsidR="00C505E9">
        <w:rPr>
          <w:rFonts w:eastAsia="Times New Roman" w:cs="Arial"/>
          <w:color w:val="000000"/>
          <w:lang w:val="es-ES"/>
        </w:rPr>
        <w:t xml:space="preserve"> Y    PREVENCIÓN DE ACOSO Y VIOLENCIA CONTRA EL COLECTIVO LGTBI</w:t>
      </w:r>
    </w:p>
    <w:p w14:paraId="52DE03F7" w14:textId="3CABA643" w:rsidR="004D27DD" w:rsidRPr="00555A9D" w:rsidRDefault="005F3B84" w:rsidP="004D27DD">
      <w:pPr>
        <w:shd w:val="clear" w:color="auto" w:fill="FFFFFF"/>
        <w:spacing w:line="276" w:lineRule="auto"/>
        <w:ind w:left="1134" w:right="1134" w:firstLine="284"/>
        <w:jc w:val="both"/>
        <w:rPr>
          <w:rFonts w:eastAsia="Times New Roman" w:cs="Arial"/>
          <w:color w:val="000000"/>
          <w:lang w:val="es-ES"/>
        </w:rPr>
      </w:pPr>
      <w:r w:rsidRPr="00555A9D">
        <w:rPr>
          <w:rFonts w:eastAsia="Times New Roman" w:cs="Arial"/>
          <w:color w:val="000000"/>
          <w:lang w:val="es-ES"/>
        </w:rPr>
        <w:t>7-AREA DE COMUNICACIÓN.</w:t>
      </w:r>
    </w:p>
    <w:p w14:paraId="52D64569"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68E5A2F5"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1EE70A65"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631E6B62"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2BCAB562" w14:textId="37FD3CDE"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0914D583" w14:textId="7F4FB34A" w:rsidR="00A808AE" w:rsidRPr="00555A9D" w:rsidRDefault="00A808AE" w:rsidP="00F15AF4">
      <w:pPr>
        <w:shd w:val="clear" w:color="auto" w:fill="FFFFFF"/>
        <w:spacing w:line="276" w:lineRule="auto"/>
        <w:ind w:left="1134" w:right="1134" w:firstLine="284"/>
        <w:jc w:val="both"/>
        <w:rPr>
          <w:rFonts w:eastAsia="Times New Roman" w:cstheme="majorHAnsi"/>
          <w:color w:val="000000"/>
        </w:rPr>
      </w:pPr>
    </w:p>
    <w:p w14:paraId="2F9E20A2" w14:textId="6056BF57" w:rsidR="00A808AE" w:rsidRPr="00555A9D" w:rsidRDefault="00A808AE" w:rsidP="00F15AF4">
      <w:pPr>
        <w:shd w:val="clear" w:color="auto" w:fill="FFFFFF"/>
        <w:spacing w:line="276" w:lineRule="auto"/>
        <w:ind w:left="1134" w:right="1134" w:firstLine="284"/>
        <w:jc w:val="both"/>
        <w:rPr>
          <w:rFonts w:eastAsia="Times New Roman" w:cstheme="majorHAnsi"/>
          <w:color w:val="000000"/>
        </w:rPr>
      </w:pPr>
    </w:p>
    <w:p w14:paraId="7AF75A4C" w14:textId="7E5012D0" w:rsidR="00A808AE" w:rsidRPr="00555A9D" w:rsidRDefault="00A808AE" w:rsidP="00F15AF4">
      <w:pPr>
        <w:shd w:val="clear" w:color="auto" w:fill="FFFFFF"/>
        <w:spacing w:line="276" w:lineRule="auto"/>
        <w:ind w:left="1134" w:right="1134" w:firstLine="284"/>
        <w:jc w:val="both"/>
        <w:rPr>
          <w:rFonts w:eastAsia="Times New Roman" w:cstheme="majorHAnsi"/>
          <w:color w:val="000000"/>
        </w:rPr>
      </w:pPr>
    </w:p>
    <w:p w14:paraId="60EEA37B" w14:textId="3E029181" w:rsidR="00A808AE" w:rsidRPr="00555A9D" w:rsidRDefault="00A808AE" w:rsidP="00F15AF4">
      <w:pPr>
        <w:shd w:val="clear" w:color="auto" w:fill="FFFFFF"/>
        <w:spacing w:line="276" w:lineRule="auto"/>
        <w:ind w:left="1134" w:right="1134" w:firstLine="284"/>
        <w:jc w:val="both"/>
        <w:rPr>
          <w:rFonts w:eastAsia="Times New Roman" w:cstheme="majorHAnsi"/>
          <w:color w:val="000000"/>
        </w:rPr>
      </w:pPr>
    </w:p>
    <w:p w14:paraId="0394EA51" w14:textId="6CC7F5B3" w:rsidR="00A808AE" w:rsidRDefault="00A808AE" w:rsidP="00F15AF4">
      <w:pPr>
        <w:shd w:val="clear" w:color="auto" w:fill="FFFFFF"/>
        <w:spacing w:line="276" w:lineRule="auto"/>
        <w:ind w:left="1134" w:right="1134" w:firstLine="284"/>
        <w:jc w:val="both"/>
        <w:rPr>
          <w:rFonts w:eastAsia="Times New Roman" w:cstheme="majorHAnsi"/>
          <w:color w:val="000000"/>
        </w:rPr>
      </w:pPr>
    </w:p>
    <w:p w14:paraId="414C55A0" w14:textId="35451288" w:rsidR="00F5333E" w:rsidRDefault="00F5333E" w:rsidP="00F15AF4">
      <w:pPr>
        <w:shd w:val="clear" w:color="auto" w:fill="FFFFFF"/>
        <w:spacing w:line="276" w:lineRule="auto"/>
        <w:ind w:left="1134" w:right="1134" w:firstLine="284"/>
        <w:jc w:val="both"/>
        <w:rPr>
          <w:rFonts w:eastAsia="Times New Roman" w:cstheme="majorHAnsi"/>
          <w:color w:val="000000"/>
        </w:rPr>
      </w:pPr>
    </w:p>
    <w:p w14:paraId="7D598B55" w14:textId="77777777" w:rsidR="00901CB4" w:rsidRDefault="00901CB4" w:rsidP="00F15AF4">
      <w:pPr>
        <w:shd w:val="clear" w:color="auto" w:fill="FFFFFF"/>
        <w:spacing w:line="276" w:lineRule="auto"/>
        <w:ind w:left="1134" w:right="1134" w:firstLine="284"/>
        <w:jc w:val="both"/>
        <w:rPr>
          <w:rFonts w:eastAsia="Times New Roman" w:cstheme="majorHAnsi"/>
          <w:color w:val="000000"/>
        </w:rPr>
      </w:pPr>
    </w:p>
    <w:p w14:paraId="7E9063F6" w14:textId="77777777" w:rsidR="00901CB4" w:rsidRDefault="00901CB4" w:rsidP="00F15AF4">
      <w:pPr>
        <w:shd w:val="clear" w:color="auto" w:fill="FFFFFF"/>
        <w:spacing w:line="276" w:lineRule="auto"/>
        <w:ind w:left="1134" w:right="1134" w:firstLine="284"/>
        <w:jc w:val="both"/>
        <w:rPr>
          <w:rFonts w:eastAsia="Times New Roman" w:cstheme="majorHAnsi"/>
          <w:color w:val="000000"/>
        </w:rPr>
      </w:pPr>
    </w:p>
    <w:p w14:paraId="35E4C386" w14:textId="77777777" w:rsidR="00A02766" w:rsidRPr="00555A9D" w:rsidRDefault="00A02766" w:rsidP="00F15AF4">
      <w:pPr>
        <w:shd w:val="clear" w:color="auto" w:fill="FFFFFF"/>
        <w:spacing w:line="276" w:lineRule="auto"/>
        <w:ind w:left="1134" w:right="1134" w:firstLine="284"/>
        <w:jc w:val="both"/>
        <w:rPr>
          <w:rFonts w:eastAsia="Times New Roman" w:cstheme="majorHAnsi"/>
          <w:color w:val="000000"/>
        </w:rPr>
      </w:pPr>
    </w:p>
    <w:p w14:paraId="623D74E8" w14:textId="7777777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1BD2589F" w14:textId="33132454"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r w:rsidRPr="00555A9D">
        <w:rPr>
          <w:rFonts w:eastAsia="Times New Roman" w:cstheme="majorHAnsi"/>
          <w:noProof/>
          <w:color w:val="000000"/>
        </w:rPr>
        <mc:AlternateContent>
          <mc:Choice Requires="wps">
            <w:drawing>
              <wp:anchor distT="0" distB="0" distL="114300" distR="114300" simplePos="0" relativeHeight="251659264" behindDoc="0" locked="0" layoutInCell="1" allowOverlap="1" wp14:anchorId="00656C62" wp14:editId="368C2F90">
                <wp:simplePos x="0" y="0"/>
                <wp:positionH relativeFrom="column">
                  <wp:posOffset>562610</wp:posOffset>
                </wp:positionH>
                <wp:positionV relativeFrom="paragraph">
                  <wp:posOffset>8890</wp:posOffset>
                </wp:positionV>
                <wp:extent cx="5400675" cy="1085850"/>
                <wp:effectExtent l="0" t="0" r="28575" b="19050"/>
                <wp:wrapNone/>
                <wp:docPr id="2" name="Elipse 2"/>
                <wp:cNvGraphicFramePr/>
                <a:graphic xmlns:a="http://schemas.openxmlformats.org/drawingml/2006/main">
                  <a:graphicData uri="http://schemas.microsoft.com/office/word/2010/wordprocessingShape">
                    <wps:wsp>
                      <wps:cNvSpPr/>
                      <wps:spPr>
                        <a:xfrm>
                          <a:off x="0" y="0"/>
                          <a:ext cx="5400675" cy="1085850"/>
                        </a:xfrm>
                        <a:prstGeom prst="ellipse">
                          <a:avLst/>
                        </a:prstGeom>
                        <a:noFill/>
                      </wps:spPr>
                      <wps:style>
                        <a:lnRef idx="2">
                          <a:schemeClr val="accent1"/>
                        </a:lnRef>
                        <a:fillRef idx="1">
                          <a:schemeClr val="lt1"/>
                        </a:fillRef>
                        <a:effectRef idx="0">
                          <a:schemeClr val="accent1"/>
                        </a:effectRef>
                        <a:fontRef idx="minor">
                          <a:schemeClr val="dk1"/>
                        </a:fontRef>
                      </wps:style>
                      <wps:txbx>
                        <w:txbxContent>
                          <w:p w14:paraId="31555DBB" w14:textId="303860FC" w:rsidR="004D27DD" w:rsidRPr="00B23E2E" w:rsidRDefault="003500C0" w:rsidP="004D27DD">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4398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4D27DD"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 DE SELECCIÓN DE PERSONAL Y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656C62" id="Elipse 2" o:spid="_x0000_s1026" style="position:absolute;left:0;text-align:left;margin-left:44.3pt;margin-top:.7pt;width:425.2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grlWgIAAAYFAAAOAAAAZHJzL2Uyb0RvYy54bWysVN9P2zAQfp+0/8Hy+0hTtYNVpKgCMU1C gICJZ9exqTXH553dJt1fv7OTBjb6NO3FufP9/vxdzi+6xrKdwmDAVbw8mXCmnITauJeKf3+6/nTG WYjC1cKCUxXfq8Avlh8/nLd+oaawAVsrZJTEhUXrK76J0S+KIsiNakQ4Aa8cGTVgIyKp+FLUKFrK 3thiOpl8LlrA2iNIFQLdXvVGvsz5tVYy3mkdVGS24tRbzCfmc53OYnkuFi8o/MbIoQ3xD100wjgq Oqa6ElGwLZp3qRojEQLoeCKhKUBrI1WegaYpJ39N87gRXuVZCJzgR5jC/0srb3eP/h4JhtaHRSAx TdFpbNKX+mNdBms/gqW6yCRdzmcE/+mcM0m2cnI2P5tnOIvXcI8hflXQsCRUXFlrfEgDiYXY3YRI Vcn74JWuHVwba9P9aztZinurkoN1D0ozU1MD05woM0VdWmQ7QW8spFQululdKXX2TmGaso6B5bFA OwYNvilMZQaNgZNjgX9WHCNyVXBxDG6MAzyWoP5xaFf3/ofp+5nT+LFbd8MTraHe3yND6KkcvLw2 hO6NCPFeIHGXWE77GO/o0BbaisMgcbYB/HXsPvkTpcjKWUu7UPHwcytQcWa/OSLbl3I2S8uTldn8 dEoKvrWs31rctrkEeoqSNt/LLCb/aA+iRmieaW1XqSqZhJNUu+Iy4kG5jP2O0uJLtVplN1oYL+KN e/QyJU8AJ+o8dc8C/UCxSOy8hcPevKNZ75siHay2EbTJHEwQ97gO0NOyZf4MP4a0zW/17PX6+1r+ BgAA//8DAFBLAwQUAAYACAAAACEAXw0r+94AAAAIAQAADwAAAGRycy9kb3ducmV2LnhtbEyPzW6D MBCE75X6DtZG6q0xITQBiomiSumllzatlKsDy4+C1wg7QN6+21NznJ3R7DfZbjadGHFwrSUFq2UA AqmwZUu1gp/vw3MMwnlNpe4soYIbOtjljw+ZTks70ReOR18LLiGXagWN930qpSsaNNotbY/EXmUH oz3LoZbloCcuN50Mg2AjjW6JPzS6x7cGi8vxahQcTp/hlOy3eh05Od4+XsZT9V4p9bSY968gPM7+ Pwx/+IwOOTOd7ZVKJzoFcbzhJN8jEGwn62QF4sx6G0Yg80zeD8h/AQAA//8DAFBLAQItABQABgAI AAAAIQC2gziS/gAAAOEBAAATAAAAAAAAAAAAAAAAAAAAAABbQ29udGVudF9UeXBlc10ueG1sUEsB Ai0AFAAGAAgAAAAhADj9If/WAAAAlAEAAAsAAAAAAAAAAAAAAAAALwEAAF9yZWxzLy5yZWxzUEsB Ai0AFAAGAAgAAAAhAG2eCuVaAgAABgUAAA4AAAAAAAAAAAAAAAAALgIAAGRycy9lMm9Eb2MueG1s UEsBAi0AFAAGAAgAAAAhAF8NK/veAAAACAEAAA8AAAAAAAAAAAAAAAAAtAQAAGRycy9kb3ducmV2 LnhtbFBLBQYAAAAABAAEAPMAAAC/BQAAAAA= " filled="f" strokecolor="#4f81bd [3204]" strokeweight="2pt">
                <v:textbox>
                  <w:txbxContent>
                    <w:p w14:paraId="31555DBB" w14:textId="303860FC" w:rsidR="004D27DD" w:rsidRPr="00B23E2E" w:rsidRDefault="003500C0" w:rsidP="004D27DD">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4398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4D27DD"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 DE SELECCIÓN DE PERSONAL Y CONTRATACIÓN</w:t>
                      </w:r>
                    </w:p>
                  </w:txbxContent>
                </v:textbox>
              </v:oval>
            </w:pict>
          </mc:Fallback>
        </mc:AlternateContent>
      </w:r>
    </w:p>
    <w:p w14:paraId="49A9EBF9" w14:textId="2EC1EE5C"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r w:rsidRPr="00555A9D">
        <w:rPr>
          <w:rFonts w:eastAsia="Times New Roman" w:cstheme="majorHAnsi"/>
          <w:color w:val="000000"/>
        </w:rPr>
        <w:tab/>
      </w:r>
      <w:r w:rsidRPr="00555A9D">
        <w:rPr>
          <w:rFonts w:eastAsia="Times New Roman" w:cstheme="majorHAnsi"/>
          <w:color w:val="000000"/>
        </w:rPr>
        <w:tab/>
      </w:r>
    </w:p>
    <w:p w14:paraId="60E20BC6" w14:textId="5AEA884A"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727B6528" w14:textId="02E4AD6A"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0E938CF6" w14:textId="77777777" w:rsidR="005E1718" w:rsidRDefault="005E1718" w:rsidP="00F15AF4">
      <w:pPr>
        <w:shd w:val="clear" w:color="auto" w:fill="FFFFFF"/>
        <w:spacing w:line="276" w:lineRule="auto"/>
        <w:ind w:left="1134" w:right="1134" w:firstLine="284"/>
        <w:jc w:val="both"/>
        <w:rPr>
          <w:rFonts w:eastAsia="Times New Roman" w:cstheme="majorHAnsi"/>
          <w:color w:val="000000"/>
        </w:rPr>
      </w:pPr>
    </w:p>
    <w:p w14:paraId="19DD74FB" w14:textId="7BBAAC10"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p>
    <w:p w14:paraId="0EFECB23" w14:textId="41618F49" w:rsidR="00003E31" w:rsidRPr="00555A9D" w:rsidRDefault="00143986" w:rsidP="00F15AF4">
      <w:pPr>
        <w:shd w:val="clear" w:color="auto" w:fill="FFFFFF"/>
        <w:spacing w:line="276" w:lineRule="auto"/>
        <w:ind w:left="1134" w:right="1134" w:firstLine="284"/>
        <w:jc w:val="both"/>
        <w:rPr>
          <w:rFonts w:eastAsia="Times New Roman" w:cstheme="majorHAnsi"/>
          <w:color w:val="000000"/>
        </w:rPr>
      </w:pPr>
      <w:r w:rsidRPr="00555A9D">
        <w:rPr>
          <w:rFonts w:eastAsia="Times New Roman" w:cstheme="majorHAnsi"/>
          <w:noProof/>
          <w:color w:val="000000"/>
        </w:rPr>
        <mc:AlternateContent>
          <mc:Choice Requires="wps">
            <w:drawing>
              <wp:anchor distT="0" distB="0" distL="114300" distR="114300" simplePos="0" relativeHeight="251783168" behindDoc="1" locked="0" layoutInCell="1" allowOverlap="1" wp14:anchorId="19306686" wp14:editId="7B01EBA3">
                <wp:simplePos x="0" y="0"/>
                <wp:positionH relativeFrom="margin">
                  <wp:posOffset>3171825</wp:posOffset>
                </wp:positionH>
                <wp:positionV relativeFrom="paragraph">
                  <wp:posOffset>197485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67" name="Flecha: hacia abajo 67"/>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6E7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67" o:spid="_x0000_s1026" type="#_x0000_t67" style="position:absolute;margin-left:249.75pt;margin-top:15.55pt;width:20.25pt;height:46.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mwDIAMAAOsGAAAOAAAAZHJzL2Uyb0RvYy54bWysVd9v2jAQfp+0/8Hy+xpgpBTUULEipkld W41OfT4cJ/Hk2J5tCN1fv7MTaNoxVZqWB2Pfnc/fffeDy6t9LcmOWye0yujwbEAJV0znQpUZ/f6w +nBBifOgcpBa8Yw+cUev5u/fXTZmxke60jLnlqAT5WaNyWjlvZkliWMVr8GdacMVKgtta/B4tGWS W2jQey2T0WBwnjTa5sZqxp1D6bJV0nn0XxSc+buicNwTmVHE5uNq47oJazK/hFlpwVSCdTDgH1DU IBQ+enS1BA9ka8UfrmrBrHa68GdM14kuCsF4jAGjGQ5eRbOuwPAYC5LjzJEm9//cstvdvSUiz+j5 hBIFNeZoJTmrYEYqYAIIbOCHJqhFqhrjZnhjbe5td3K4DXHvC1uHX4yI7CO9T0d6+d4ThsJROhlO UkoYqtLpIE0j/cnzZWOd/8x1TcImo7lu1MJa3URmYXfjPL6K9ge7jvB8JaQkVvtH4avIGVZimw2H d6KVI0YjbYModrbcXEtLdoBVMV5dDD8to9wL5VvhcBC+tjpcBTk/IQb/Veed/OPBHNF13iPS0vVf 77wG0dsQ0oNLNH4bwcej+QkEKCoPTEihCITmHJ5j/+CH/clAcqyAQzqwHSKlAadUpMnoNB2FvAE2 aCHB47Y2eMGpkhKQJXY+87alVktxvPy3IHvxTAPujuc+oYOD/FU4ru8/1MESXNUmIaqCK7wiVQDP 4wDoSkBvPbfrKm/IRm7tN0D84zb+XIRqG4UcUpILnA5p1ODpZVGdqJ7gAa+F10CaClooMRsdlH45 HDFEkD14SeistpfCbqPzJ2xLfD1khTjDVgJjvQHn78HigEIhDl1/h0shNWZIdztKKm1/nZIHe5wb qKWkwYGH6fu5BcspkV8UtsZ0OB6jWx8P43QyCuH3NZu+Rm3ra43dM4zo4jbYe3nYFlbXjzibF+FV VIFi+HZbKN3h2reDGKc744tFNMOpaMDfqLVhhyYOWX7YP4I13VzwOFBudWz0lviXk6G1DRlRerH1 uhBxbDzziuSHA07Utkfb6R9Gdv8crZ7/o+a/AQAA//8DAFBLAwQUAAYACAAAACEAPGFaBd8AAAAK AQAADwAAAGRycy9kb3ducmV2LnhtbEyPMU/DMBCFdyT+g3VILBV10iaIhDgVQqJiYGlhYHTiI4mI z5HtNum/55hgPN2n975X7RY7ijP6MDhSkK4TEEitMwN1Cj7eX+4eQISoyejRESq4YIBdfX1V6dK4 mQ54PsZOcAiFUivoY5xKKUPbo9Vh7SYk/n05b3Xk03fSeD1zuB3lJknupdUDcUOvJ3zusf0+nqyC 19Bcis/Z7f2+y3O3wtXhbYtK3d4sT48gIi7xD4ZffVaHmp0adyITxKggK4qcUQXbNAXBQJ4lPK5h cpOlIOtK/p9Q/wAAAP//AwBQSwECLQAUAAYACAAAACEAtoM4kv4AAADhAQAAEwAAAAAAAAAAAAAA AAAAAAAAW0NvbnRlbnRfVHlwZXNdLnhtbFBLAQItABQABgAIAAAAIQA4/SH/1gAAAJQBAAALAAAA AAAAAAAAAAAAAC8BAABfcmVscy8ucmVsc1BLAQItABQABgAIAAAAIQDpLmwDIAMAAOsGAAAOAAAA AAAAAAAAAAAAAC4CAABkcnMvZTJvRG9jLnhtbFBLAQItABQABgAIAAAAIQA8YVoF3wAAAAoBAAAP AAAAAAAAAAAAAAAAAHo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Pr="00555A9D">
        <w:rPr>
          <w:rFonts w:eastAsia="Times New Roman" w:cstheme="majorHAnsi"/>
          <w:noProof/>
          <w:color w:val="000000"/>
        </w:rPr>
        <mc:AlternateContent>
          <mc:Choice Requires="wps">
            <w:drawing>
              <wp:anchor distT="0" distB="0" distL="114300" distR="114300" simplePos="0" relativeHeight="251661312" behindDoc="0" locked="0" layoutInCell="1" allowOverlap="1" wp14:anchorId="73C11B31" wp14:editId="36829B83">
                <wp:simplePos x="0" y="0"/>
                <wp:positionH relativeFrom="margin">
                  <wp:align>left</wp:align>
                </wp:positionH>
                <wp:positionV relativeFrom="paragraph">
                  <wp:posOffset>6350</wp:posOffset>
                </wp:positionV>
                <wp:extent cx="3124200" cy="3609975"/>
                <wp:effectExtent l="0" t="0" r="19050" b="28575"/>
                <wp:wrapNone/>
                <wp:docPr id="4" name="Rectángulo: esquinas redondeadas 4"/>
                <wp:cNvGraphicFramePr/>
                <a:graphic xmlns:a="http://schemas.openxmlformats.org/drawingml/2006/main">
                  <a:graphicData uri="http://schemas.microsoft.com/office/word/2010/wordprocessingShape">
                    <wps:wsp>
                      <wps:cNvSpPr/>
                      <wps:spPr>
                        <a:xfrm>
                          <a:off x="0" y="0"/>
                          <a:ext cx="3124200" cy="36099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4F2719A" w14:textId="53CE2250" w:rsidR="00833FF0" w:rsidRPr="00A02CE5" w:rsidRDefault="00833FF0" w:rsidP="00833FF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26072DC2" w14:textId="77777777" w:rsidR="00953C60" w:rsidRPr="00953C60" w:rsidRDefault="00953C60" w:rsidP="00833FF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9FF5D" w14:textId="2E510DB1" w:rsidR="00003E31" w:rsidRDefault="00003E31"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-Lograr una representación equilibrada de trabajadores y trabajadoras en las distintas áreas de actividad y puestos incrementando la presencia de mujeres y hombres dónde estén subrepresentados.</w:t>
                            </w:r>
                          </w:p>
                          <w:p w14:paraId="76870B0D" w14:textId="77777777" w:rsidR="00AD5E5D" w:rsidRPr="00953C60" w:rsidRDefault="00AD5E5D"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61A71" w14:textId="406E0BF4" w:rsidR="00003E31" w:rsidRPr="00953C60" w:rsidRDefault="00003E31" w:rsidP="00AD5E5D">
                            <w:pPr>
                              <w:jc w:val="both"/>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-Conseguir garantizar el principio de igualdad de trato y oportunidades en el acceso al empleo</w:t>
                            </w:r>
                            <w:r w:rsidR="00C97AC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11B31" id="Rectángulo: esquinas redondeadas 4" o:spid="_x0000_s1027" style="position:absolute;left:0;text-align:left;margin-left:0;margin-top:.5pt;width:246pt;height:28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i2stWQIAAAQFAAAOAAAAZHJzL2Uyb0RvYy54bWysVEtv2zAMvg/YfxB0Xx2n6SuIUwQtOgwo 2qLt0LMiS4kxWdQoJXb260fJjtN1OQ27yJTIj+/Ps+u2Nmyr0FdgC56fjDhTVkJZ2VXBv7/efbnk zAdhS2HAqoLvlOfX88+fZo2bqjGswZQKGTmxftq4gq9DcNMs83KtauFPwClLSg1Yi0BXXGUlioa8 1yYbj0bnWQNYOgSpvKfX207J58m/1kqGR629CswUnHIL6cR0LuOZzWdiukLh1pXs0xD/kEUtKktB B1e3Igi2weovV3UlETzocCKhzkDrSqpUA1WTjz5U87IWTqVaqDneDW3y/8+tfNi+uCekNjTOTz2J sYpWYx2/lB9rU7N2Q7NUG5ikx9N8PKEJcCZJd3o+urq6OIvtzA5whz58VVCzKBQcYWPLZxpJ6pTY 3vvQ2e/tCHzIIklhZ1RMxNhnpVlVUtxxQqcFUTcG2VbQaIWUyoa8j5+sI0xXxgzA/BjQDKDeNsJU WpwBODoG/DPigEhRwYYBXFcW8JiD8sc+Xd3Z76vvao7lh3bZUtHEq1hYfFlCuXtChtAtsnfyrqLe 3gsfngTS5tI8iI3hkQ5toCk49BJna8Bfx96jPS0UaTlriAkF9z83AhVn5pulVbvKJ5NInXSZnF2M 6YLvNcv3Grupb4AmkhPvnUxitA9mL2qE+o1Iu4hRSSWspNgFlwH3l5vQMZRoL9VikcyILk6Ee/vi ZHQe+xzX5rV9E+j6BQu0mw+wZ42YflixzjYiLSw2AXSV9u/Q134CRLW0xv1vIXL5/T1ZHX5e898A AAD//wMAUEsDBBQABgAIAAAAIQC72rIk2wAAAAYBAAAPAAAAZHJzL2Rvd25yZXYueG1sTI9PT8Mw DMXvSHyHyEjcWMq0ja00nQZST8BhhQPHrDFtReNUibcVPj3mBCf/edZ7PxfbyQ/qhDH1gQzczjJQ SE1wPbUG3l6rmzWoxJacHQKhgS9MsC0vLwqbu3CmPZ5qbpWYUMqtgY55zLVOTYfeplkYkUT7CNFb ljG22kV7FnM/6HmWrbS3PUlCZ0d87LD5rI/eQFrrB65eAj6/L/hpd/dd1RQrY66vpt09KMaJ/47h F1/QoRSmQziSS2owII+wbKWIuNjMpTkYWK42S9Blof/jlz8AAAD//wMAUEsBAi0AFAAGAAgAAAAh ALaDOJL+AAAA4QEAABMAAAAAAAAAAAAAAAAAAAAAAFtDb250ZW50X1R5cGVzXS54bWxQSwECLQAU AAYACAAAACEAOP0h/9YAAACUAQAACwAAAAAAAAAAAAAAAAAvAQAAX3JlbHMvLnJlbHNQSwECLQAU AAYACAAAACEADYtrLVkCAAAEBQAADgAAAAAAAAAAAAAAAAAuAgAAZHJzL2Uyb0RvYy54bWxQSwEC LQAUAAYACAAAACEAu9qyJNsAAAAGAQAADwAAAAAAAAAAAAAAAACzBAAAZHJzL2Rvd25yZXYueG1s UEsFBgAAAAAEAAQA8wAAALsFAAAAAA== " fillcolor="white [3201]" strokecolor="#4f81bd [3204]" strokeweight="2pt">
                <v:textbox>
                  <w:txbxContent>
                    <w:p w14:paraId="74F2719A" w14:textId="53CE2250" w:rsidR="00833FF0" w:rsidRPr="00A02CE5" w:rsidRDefault="00833FF0" w:rsidP="00833FF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26072DC2" w14:textId="77777777" w:rsidR="00953C60" w:rsidRPr="00953C60" w:rsidRDefault="00953C60" w:rsidP="00833FF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9FF5D" w14:textId="2E510DB1" w:rsidR="00003E31" w:rsidRDefault="00003E31"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-Lograr una representación equilibrada de trabajadores y trabajadoras en las distintas áreas de actividad y puestos incrementando la presencia de mujeres y hombres dónde estén subrepresentados.</w:t>
                      </w:r>
                    </w:p>
                    <w:p w14:paraId="76870B0D" w14:textId="77777777" w:rsidR="00AD5E5D" w:rsidRPr="00953C60" w:rsidRDefault="00AD5E5D"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61A71" w14:textId="406E0BF4" w:rsidR="00003E31" w:rsidRPr="00953C60" w:rsidRDefault="00003E31" w:rsidP="00AD5E5D">
                      <w:pPr>
                        <w:jc w:val="both"/>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-Conseguir garantizar el principio de igualdad de trato y oportunidades en el acceso al empleo</w:t>
                      </w:r>
                      <w:r w:rsidR="00C97AC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sidRPr="00555A9D">
        <w:rPr>
          <w:rFonts w:eastAsia="Times New Roman" w:cstheme="majorHAnsi"/>
          <w:noProof/>
          <w:color w:val="000000"/>
        </w:rPr>
        <mc:AlternateContent>
          <mc:Choice Requires="wps">
            <w:drawing>
              <wp:anchor distT="0" distB="0" distL="114300" distR="114300" simplePos="0" relativeHeight="251662336" behindDoc="0" locked="0" layoutInCell="1" allowOverlap="1" wp14:anchorId="4FCF9598" wp14:editId="436D52A2">
                <wp:simplePos x="0" y="0"/>
                <wp:positionH relativeFrom="margin">
                  <wp:align>right</wp:align>
                </wp:positionH>
                <wp:positionV relativeFrom="paragraph">
                  <wp:posOffset>6350</wp:posOffset>
                </wp:positionV>
                <wp:extent cx="3181350" cy="3629025"/>
                <wp:effectExtent l="0" t="0" r="19050" b="28575"/>
                <wp:wrapNone/>
                <wp:docPr id="5" name="Rectángulo: esquinas redondeadas 5"/>
                <wp:cNvGraphicFramePr/>
                <a:graphic xmlns:a="http://schemas.openxmlformats.org/drawingml/2006/main">
                  <a:graphicData uri="http://schemas.microsoft.com/office/word/2010/wordprocessingShape">
                    <wps:wsp>
                      <wps:cNvSpPr/>
                      <wps:spPr>
                        <a:xfrm>
                          <a:off x="0" y="0"/>
                          <a:ext cx="3181350" cy="36290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4CC8BD2" w14:textId="7C732505" w:rsidR="00833FF0" w:rsidRPr="00A02CE5" w:rsidRDefault="00833FF0" w:rsidP="00833FF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68601DD6" w14:textId="77777777" w:rsidR="00953C60" w:rsidRPr="00953C60" w:rsidRDefault="00953C60" w:rsidP="00833FF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54E4" w14:textId="4A870283" w:rsidR="00833FF0" w:rsidRDefault="00833FF0"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-Evita</w:t>
                            </w:r>
                            <w:r w:rsid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w:t>
                            </w: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 tipo de discriminaciones en los criterios de selección de personal, valorando exclusivamente cuestiones de idoneidad profesional, realizando las entrevistas teniendo en cuenta exclusivamente la cualificación requerida para el puesto</w:t>
                            </w:r>
                            <w:r w:rsidR="00143986">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ante candidatos en igualdad de actitudes y aptitudes, dar preferencia al género menos representado.</w:t>
                            </w:r>
                          </w:p>
                          <w:p w14:paraId="0E163060" w14:textId="77777777" w:rsidR="00AD5E5D" w:rsidRPr="00953C60" w:rsidRDefault="00AD5E5D"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E2CA1" w14:textId="62B8A50A" w:rsidR="00833FF0" w:rsidRPr="00953C60" w:rsidRDefault="00833FF0" w:rsidP="00833FF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-Formar al personal encargado de la selección en materia de igualdad de oportunidades</w:t>
                            </w:r>
                            <w:r w:rsidR="00F557A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F9598" id="Rectángulo: esquinas redondeadas 5" o:spid="_x0000_s1028" style="position:absolute;left:0;text-align:left;margin-left:199.3pt;margin-top:.5pt;width:250.5pt;height:28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80TGXQIAAAsFAAAOAAAAZHJzL2Uyb0RvYy54bWysVN9P2zAQfp+0/8Hy+0hTKIOKFFUgpkkV IGDi2XVsGs3xeWe3SffX7+ykaWF9mvbinH2/v/suV9dtbdhGoa/AFjw/GXGmrISysm8F//Fy9+WC Mx+ELYUBqwq+VZ5fzz5/umrcVI1hBaZUyCiI9dPGFXwVgptmmZcrVQt/Ak5ZUmrAWgS64ltWomgo em2y8Wh0njWApUOQynt6ve2UfJbia61keNDaq8BMwam2kE5M5zKe2exKTN9QuFUl+zLEP1RRi8pS 0iHUrQiCrbH6K1RdSQQPOpxIqDPQupIq9UDd5KMP3TyvhFOpFwLHuwEm///CyvvNs3tEgqFxfupJ jF20Guv4pfpYm8DaDmCpNjBJj6f5RX46IUwl6U7Px5ej8STCme3dHfrwTUHNolBwhLUtn2gkCSmx WfjQ2e/sYkpj49u+mCSFrVGd8klpVpWUfpyCJJ6oG4NsI2jCQkplQ96XYSxZRzddGTM45scczeDU 20Y3lfgzOI6OOb7POHikrGDD4FxXFvBYgPLnrlzd2e+673qO7Yd22VLTsed+Tksot4/IEDo+eyfv KoJ4IXx4FEgEprHQUoYHOrSBpuDQS5ytAH8fe4/2xCvSctbQQhTc/1oLVJyZ75YYd5mfncUNSpez ydcxXfBQszzU2HV9AzSRnNbfySRG+2B2okaoX2l35zErqYSVlLvgMuDuchO6RaXtl2o+T2a0NU6E hX12MgaPOEf2vLSvAl3Ps0AUvYfd8ojpB6Z1ttHTwnwdQFeJhhHpDtd+ArRxic393yGu9OE9We3/ YbM/AAAA//8DAFBLAwQUAAYACAAAACEA6bzjJtkAAAAGAQAADwAAAGRycy9kb3ducmV2LnhtbEyP QU/DMAyF70j8h8hI3FjKxNhUmk4DqSfgQOHAMWu8tlrjVIm3FX493omd/OxnPX8u1pMf1BFj6gMZ uJ9loJCa4HpqDXx9VncrUIktOTsEQgM/mGBdXl8VNnfhRB94rLlVEkIptwY65jHXOjUdeptmYUQS bxeityxtbLWL9iThftDzLHvU3vYkFzo74kuHzb4+eANppZ+5eg/49v3Ar5vlb1VTrIy5vZk2T6AY J/5fhjO+oEMpTNtwIJfUYEAeYZlKEXORncVWxHK+AF0W+hK//AMAAP//AwBQSwECLQAUAAYACAAA ACEAtoM4kv4AAADhAQAAEwAAAAAAAAAAAAAAAAAAAAAAW0NvbnRlbnRfVHlwZXNdLnhtbFBLAQIt ABQABgAIAAAAIQA4/SH/1gAAAJQBAAALAAAAAAAAAAAAAAAAAC8BAABfcmVscy8ucmVsc1BLAQIt ABQABgAIAAAAIQD880TGXQIAAAsFAAAOAAAAAAAAAAAAAAAAAC4CAABkcnMvZTJvRG9jLnhtbFBL AQItABQABgAIAAAAIQDpvOMm2QAAAAYBAAAPAAAAAAAAAAAAAAAAALcEAABkcnMvZG93bnJldi54 bWxQSwUGAAAAAAQABADzAAAAvQUAAAAA " fillcolor="white [3201]" strokecolor="#4f81bd [3204]" strokeweight="2pt">
                <v:textbox>
                  <w:txbxContent>
                    <w:p w14:paraId="14CC8BD2" w14:textId="7C732505" w:rsidR="00833FF0" w:rsidRPr="00A02CE5" w:rsidRDefault="00833FF0" w:rsidP="00833FF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68601DD6" w14:textId="77777777" w:rsidR="00953C60" w:rsidRPr="00953C60" w:rsidRDefault="00953C60" w:rsidP="00833FF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54E4" w14:textId="4A870283" w:rsidR="00833FF0" w:rsidRDefault="00833FF0"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-Evita</w:t>
                      </w:r>
                      <w:r w:rsid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w:t>
                      </w: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 tipo de discriminaciones en los criterios de selección de personal, valorando exclusivamente cuestiones de idoneidad profesional, realizando las entrevistas teniendo en cuenta exclusivamente la cualificación requerida para el puesto</w:t>
                      </w:r>
                      <w:r w:rsidR="00143986">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ante candidatos en igualdad de actitudes y aptitudes, dar preferencia al género menos representado.</w:t>
                      </w:r>
                    </w:p>
                    <w:p w14:paraId="0E163060" w14:textId="77777777" w:rsidR="00AD5E5D" w:rsidRPr="00953C60" w:rsidRDefault="00AD5E5D" w:rsidP="00AD5E5D">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E2CA1" w14:textId="62B8A50A" w:rsidR="00833FF0" w:rsidRPr="00953C60" w:rsidRDefault="00833FF0" w:rsidP="00833FF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-Formar al personal encargado de la selección en materia de igualdad de oportunidades</w:t>
                      </w:r>
                      <w:r w:rsidR="00F557A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sidR="004D27DD" w:rsidRPr="00555A9D">
        <w:rPr>
          <w:rFonts w:eastAsia="Times New Roman" w:cstheme="majorHAnsi"/>
          <w:color w:val="000000"/>
        </w:rPr>
        <w:tab/>
      </w:r>
      <w:r w:rsidR="004D27DD" w:rsidRPr="00555A9D">
        <w:rPr>
          <w:rFonts w:eastAsia="Times New Roman" w:cstheme="majorHAnsi"/>
          <w:color w:val="000000"/>
        </w:rPr>
        <w:tab/>
      </w:r>
      <w:r w:rsidR="004D27DD" w:rsidRPr="00555A9D">
        <w:rPr>
          <w:rFonts w:eastAsia="Times New Roman" w:cstheme="majorHAnsi"/>
          <w:color w:val="000000"/>
        </w:rPr>
        <w:tab/>
      </w:r>
    </w:p>
    <w:p w14:paraId="74377687" w14:textId="676F21DF" w:rsidR="00003E31" w:rsidRPr="00555A9D" w:rsidRDefault="00003E31" w:rsidP="00F15AF4">
      <w:pPr>
        <w:shd w:val="clear" w:color="auto" w:fill="FFFFFF"/>
        <w:spacing w:line="276" w:lineRule="auto"/>
        <w:ind w:left="1134" w:right="1134" w:firstLine="284"/>
        <w:jc w:val="both"/>
        <w:rPr>
          <w:rFonts w:eastAsia="Times New Roman" w:cstheme="majorHAnsi"/>
          <w:color w:val="000000"/>
        </w:rPr>
      </w:pPr>
    </w:p>
    <w:p w14:paraId="1D725BA5" w14:textId="507FF185" w:rsidR="00003E31" w:rsidRPr="00555A9D" w:rsidRDefault="00003E31" w:rsidP="00F15AF4">
      <w:pPr>
        <w:shd w:val="clear" w:color="auto" w:fill="FFFFFF"/>
        <w:spacing w:line="276" w:lineRule="auto"/>
        <w:ind w:left="1134" w:right="1134" w:firstLine="284"/>
        <w:jc w:val="both"/>
        <w:rPr>
          <w:rFonts w:eastAsia="Times New Roman" w:cstheme="majorHAnsi"/>
          <w:color w:val="000000"/>
        </w:rPr>
      </w:pPr>
    </w:p>
    <w:p w14:paraId="769F8941" w14:textId="01681B43" w:rsidR="00003E31" w:rsidRPr="00555A9D" w:rsidRDefault="00003E31" w:rsidP="00F15AF4">
      <w:pPr>
        <w:shd w:val="clear" w:color="auto" w:fill="FFFFFF"/>
        <w:spacing w:line="276" w:lineRule="auto"/>
        <w:ind w:left="1134" w:right="1134" w:firstLine="284"/>
        <w:jc w:val="both"/>
        <w:rPr>
          <w:rFonts w:eastAsia="Times New Roman" w:cstheme="majorHAnsi"/>
          <w:color w:val="000000"/>
        </w:rPr>
      </w:pPr>
    </w:p>
    <w:p w14:paraId="764BAD6E" w14:textId="467E5BB5" w:rsidR="00003E31" w:rsidRPr="00555A9D" w:rsidRDefault="00003E31" w:rsidP="00F15AF4">
      <w:pPr>
        <w:shd w:val="clear" w:color="auto" w:fill="FFFFFF"/>
        <w:spacing w:line="276" w:lineRule="auto"/>
        <w:ind w:left="1134" w:right="1134" w:firstLine="284"/>
        <w:jc w:val="both"/>
        <w:rPr>
          <w:rFonts w:eastAsia="Times New Roman" w:cstheme="majorHAnsi"/>
          <w:color w:val="000000"/>
        </w:rPr>
      </w:pPr>
    </w:p>
    <w:p w14:paraId="23F79863" w14:textId="7B3167B7" w:rsidR="004D27DD" w:rsidRPr="00555A9D" w:rsidRDefault="004D27DD" w:rsidP="00F15AF4">
      <w:pPr>
        <w:shd w:val="clear" w:color="auto" w:fill="FFFFFF"/>
        <w:spacing w:line="276" w:lineRule="auto"/>
        <w:ind w:left="1134" w:right="1134" w:firstLine="284"/>
        <w:jc w:val="both"/>
        <w:rPr>
          <w:rFonts w:eastAsia="Times New Roman" w:cstheme="majorHAnsi"/>
          <w:color w:val="000000"/>
        </w:rPr>
      </w:pPr>
      <w:r w:rsidRPr="00555A9D">
        <w:rPr>
          <w:rFonts w:eastAsia="Times New Roman" w:cstheme="majorHAnsi"/>
          <w:color w:val="000000"/>
        </w:rPr>
        <w:tab/>
      </w:r>
      <w:r w:rsidR="00003E31" w:rsidRPr="00555A9D">
        <w:rPr>
          <w:rFonts w:eastAsia="Times New Roman" w:cstheme="majorHAnsi"/>
          <w:color w:val="000000"/>
        </w:rPr>
        <w:tab/>
      </w:r>
      <w:r w:rsidR="00003E31" w:rsidRPr="00555A9D">
        <w:rPr>
          <w:rFonts w:eastAsia="Times New Roman" w:cstheme="majorHAnsi"/>
          <w:color w:val="000000"/>
        </w:rPr>
        <w:tab/>
      </w:r>
      <w:r w:rsidR="00003E31" w:rsidRPr="00555A9D">
        <w:rPr>
          <w:rFonts w:eastAsia="Times New Roman" w:cstheme="majorHAnsi"/>
          <w:color w:val="000000"/>
        </w:rPr>
        <w:tab/>
      </w:r>
      <w:r w:rsidR="00003E31" w:rsidRPr="00555A9D">
        <w:rPr>
          <w:rFonts w:eastAsia="Times New Roman" w:cstheme="majorHAnsi"/>
          <w:color w:val="000000"/>
        </w:rPr>
        <w:tab/>
      </w:r>
      <w:r w:rsidR="00003E31" w:rsidRPr="00555A9D">
        <w:rPr>
          <w:rFonts w:eastAsia="Times New Roman" w:cstheme="majorHAnsi"/>
          <w:color w:val="000000"/>
        </w:rPr>
        <w:tab/>
      </w:r>
      <w:r w:rsidR="00003E31" w:rsidRPr="00555A9D">
        <w:rPr>
          <w:rFonts w:eastAsia="Times New Roman" w:cstheme="majorHAnsi"/>
          <w:color w:val="000000"/>
        </w:rPr>
        <w:tab/>
      </w:r>
    </w:p>
    <w:p w14:paraId="3164DA15" w14:textId="66B39A65" w:rsidR="00833FF0" w:rsidRPr="00555A9D" w:rsidRDefault="00833FF0" w:rsidP="00833FF0">
      <w:pPr>
        <w:rPr>
          <w:rFonts w:eastAsia="Times New Roman" w:cstheme="majorHAnsi"/>
        </w:rPr>
      </w:pPr>
    </w:p>
    <w:p w14:paraId="13370995" w14:textId="41775A64" w:rsidR="00833FF0" w:rsidRPr="00555A9D" w:rsidRDefault="00833FF0" w:rsidP="00833FF0">
      <w:pPr>
        <w:rPr>
          <w:rFonts w:eastAsia="Times New Roman" w:cstheme="majorHAnsi"/>
        </w:rPr>
      </w:pPr>
    </w:p>
    <w:p w14:paraId="1AD39030" w14:textId="414F3D75" w:rsidR="00833FF0" w:rsidRPr="00555A9D" w:rsidRDefault="00833FF0" w:rsidP="00833FF0">
      <w:pPr>
        <w:rPr>
          <w:rFonts w:eastAsia="Times New Roman" w:cstheme="majorHAnsi"/>
        </w:rPr>
      </w:pPr>
    </w:p>
    <w:p w14:paraId="17F577F0" w14:textId="3F070223" w:rsidR="00833FF0" w:rsidRPr="00555A9D" w:rsidRDefault="00833FF0" w:rsidP="00833FF0">
      <w:pPr>
        <w:rPr>
          <w:rFonts w:eastAsia="Times New Roman" w:cstheme="majorHAnsi"/>
        </w:rPr>
      </w:pPr>
    </w:p>
    <w:p w14:paraId="0AE9CB4A" w14:textId="50B49478" w:rsidR="00833FF0" w:rsidRPr="00555A9D" w:rsidRDefault="00833FF0" w:rsidP="00833FF0">
      <w:pPr>
        <w:rPr>
          <w:rFonts w:eastAsia="Times New Roman" w:cstheme="majorHAnsi"/>
        </w:rPr>
      </w:pPr>
    </w:p>
    <w:p w14:paraId="1D2194F9" w14:textId="19AFA6D0" w:rsidR="00833FF0" w:rsidRPr="00555A9D" w:rsidRDefault="00833FF0" w:rsidP="00833FF0">
      <w:pPr>
        <w:rPr>
          <w:rFonts w:eastAsia="Times New Roman" w:cstheme="majorHAnsi"/>
        </w:rPr>
      </w:pPr>
    </w:p>
    <w:p w14:paraId="02BEBBD7" w14:textId="1BB27E7C" w:rsidR="00833FF0" w:rsidRPr="00555A9D" w:rsidRDefault="00833FF0" w:rsidP="00833FF0">
      <w:pPr>
        <w:rPr>
          <w:rFonts w:eastAsia="Times New Roman" w:cstheme="majorHAnsi"/>
        </w:rPr>
      </w:pPr>
    </w:p>
    <w:p w14:paraId="20A52923" w14:textId="7F9AD896" w:rsidR="00833FF0" w:rsidRPr="00555A9D" w:rsidRDefault="00833FF0" w:rsidP="00833FF0">
      <w:pPr>
        <w:rPr>
          <w:rFonts w:eastAsia="Times New Roman" w:cstheme="majorHAnsi"/>
        </w:rPr>
      </w:pPr>
    </w:p>
    <w:p w14:paraId="425D65A3" w14:textId="495246A4" w:rsidR="00833FF0" w:rsidRPr="00555A9D" w:rsidRDefault="00833FF0" w:rsidP="00833FF0">
      <w:pPr>
        <w:rPr>
          <w:rFonts w:eastAsia="Times New Roman" w:cstheme="majorHAnsi"/>
        </w:rPr>
      </w:pPr>
    </w:p>
    <w:p w14:paraId="69C9C59A" w14:textId="7A271E83" w:rsidR="00833FF0" w:rsidRPr="00555A9D" w:rsidRDefault="00833FF0" w:rsidP="00833FF0">
      <w:pPr>
        <w:rPr>
          <w:rFonts w:eastAsia="Times New Roman" w:cstheme="majorHAnsi"/>
        </w:rPr>
      </w:pPr>
    </w:p>
    <w:p w14:paraId="384BF278" w14:textId="029F2EEA" w:rsidR="00A02766" w:rsidRDefault="00143986" w:rsidP="00833FF0">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85216" behindDoc="1" locked="0" layoutInCell="1" allowOverlap="1" wp14:anchorId="24BFF7D2" wp14:editId="2F10F24A">
                <wp:simplePos x="0" y="0"/>
                <wp:positionH relativeFrom="margin">
                  <wp:posOffset>3168650</wp:posOffset>
                </wp:positionH>
                <wp:positionV relativeFrom="paragraph">
                  <wp:posOffset>27940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68" name="Flecha: hacia abajo 68"/>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07E8C" id="Flecha: hacia abajo 68" o:spid="_x0000_s1026" type="#_x0000_t67" style="position:absolute;margin-left:249.5pt;margin-top:2.2pt;width:20.25pt;height:46.5pt;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QOIAMAAOsGAAAOAAAAZHJzL2Uyb0RvYy54bWysVd9P2zAQfp+0/8Hy+0jaNUArUtRRdZrE AK1MPF8dp/Hk2J7tkrK/fmcnKYF1QpqWB9e+O5+/++5HLy73tSSP3DqhVU5HJyklXDFdCLXN6ff7 1YdzSpwHVYDUiuf0iTt6OX//7qIxMz7WlZYFtwSdKDdrTE4r780sSRyreA3uRBuuUFlqW4PHo90m hYUGvdcyGafpadJoWxirGXcOpctWSefRf1ly5m/L0nFPZE4Rm4+rjesmrMn8AmZbC6YSrIMB/4Ci BqHw0YOrJXggOyv+cFULZrXTpT9huk50WQrGYwwYzSh9Fc26AsNjLEiOMwea3P9zy24e7ywRRU5P MVMKaszRSnJWwYxUwAQQ2MAPTVCLVDXGzfDG2tzZ7uRwG+Lel7YOvxgR2Ud6nw708r0nDIXj7Gx0 llHCUJVN0yyL9CfPl411/jPXNQmbnBa6UQtrdROZhcdr5/FVtO/tOsKLlZCSWO0fhK8iZ1iJbTYc 3olWjhiNtKVR7Ox2cyUteQSsisnqfPRpGeVeKN8KR2n42upwFRT8iBj8V1108o+9OaLrvEekWzd8 vfMaRG9DyHqXaPw2go8H8yMIULTtmZBCEQjNOTrF/sEP+5OB5FgBfTqwHSKlAadUpMnpNBuHvAE2 aCnB47Y2eMGpLSUgt9j5zNuWWi3F4fLfghzEMw24O56HhKa9/FU4bug/1MESXNUmIaqCK7wiVQDP 4wDoSkDvPLfrqmjIRu7sN0D8kzb+QoRqG4ccUlIInA5Z1ODpZVEdqZ7gAa+F10CaClooMRsdlGE5 HDBEkAN4SeistpfCbqOLJ2xLfD1khTjDVgJjvQbn78DigEIhDl1/i0spNWZIdztKKm1/HZMHe5wb qKWkwYGH6fu5A8spkV8UtsZ0NJmgWx8Pk+xsHMIfajZDjdrVVxq7ZxTRxW2w97LfllbXDzibF+FV VIFi+HZbKN3hyreDGKc744tFNMOpaMBfq7VhfROHLN/vH8Cabi54HCg3OjZ6S/zLydDahowovdh5 XYo4Np55RfLDASdq26Pt9A8je3iOVs//UfPfAAAA//8DAFBLAwQUAAYACAAAACEA1uaevt8AAAAI AQAADwAAAGRycy9kb3ducmV2LnhtbEyPwU7DMBBE70j8g7VIXCrqQBPAIU6FkKg4cGnpoUcnXpKI eB3FbpP+PcuJ3mY1q5k3xXp2vTjhGDpPGu6XCQik2tuOGg37r/e7ZxAhGrKm94QazhhgXV5fFSa3 fqItnnaxERxCITca2hiHXMpQt+hMWPoBib1vPzoT+RwbaUczcbjr5UOSPEpnOuKG1gz41mL9szs6 DR+hOqvD5Dfjpskyv8DF9nOFWt/ezK8vICLO8f8Z/vAZHUpmqvyRbBC9hlQp3hJZpCDYz1YqA1Fp UE8pyLKQlwPKXwAAAP//AwBQSwECLQAUAAYACAAAACEAtoM4kv4AAADhAQAAEwAAAAAAAAAAAAAA AAAAAAAAW0NvbnRlbnRfVHlwZXNdLnhtbFBLAQItABQABgAIAAAAIQA4/SH/1gAAAJQBAAALAAAA AAAAAAAAAAAAAC8BAABfcmVscy8ucmVsc1BLAQItABQABgAIAAAAIQDA+XQOIAMAAOsGAAAOAAAA AAAAAAAAAAAAAC4CAABkcnMvZTJvRG9jLnhtbFBLAQItABQABgAIAAAAIQDW5p6+3wAAAAgBAAAP AAAAAAAAAAAAAAAAAHo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4F481F6A" w14:textId="39B6AF26" w:rsidR="00833FF0" w:rsidRPr="00555A9D" w:rsidRDefault="00833FF0" w:rsidP="00833FF0">
      <w:pPr>
        <w:rPr>
          <w:rFonts w:eastAsia="Times New Roman" w:cstheme="majorHAnsi"/>
        </w:rPr>
      </w:pPr>
    </w:p>
    <w:p w14:paraId="55FBE1C4" w14:textId="6FDEA8EE" w:rsidR="00833FF0" w:rsidRPr="00555A9D" w:rsidRDefault="00833FF0" w:rsidP="00833FF0">
      <w:pPr>
        <w:rPr>
          <w:rFonts w:eastAsia="Times New Roman" w:cstheme="majorHAnsi"/>
        </w:rPr>
      </w:pPr>
    </w:p>
    <w:p w14:paraId="14209CA8" w14:textId="7FEF21D2" w:rsidR="00833FF0" w:rsidRPr="00555A9D" w:rsidRDefault="00833FF0" w:rsidP="00833FF0">
      <w:pPr>
        <w:rPr>
          <w:rFonts w:eastAsia="Times New Roman" w:cstheme="majorHAnsi"/>
          <w:color w:val="000000"/>
        </w:rPr>
      </w:pPr>
    </w:p>
    <w:p w14:paraId="5AB2B6DD" w14:textId="5B5A3C2B" w:rsidR="00833FF0" w:rsidRPr="00555A9D" w:rsidRDefault="00FB4A14" w:rsidP="00833FF0">
      <w:pPr>
        <w:jc w:val="center"/>
        <w:rPr>
          <w:rFonts w:eastAsia="Times New Roman" w:cstheme="majorHAnsi"/>
        </w:rPr>
      </w:pPr>
      <w:r w:rsidRPr="00555A9D">
        <w:rPr>
          <w:rFonts w:eastAsia="Times New Roman" w:cstheme="majorHAnsi"/>
        </w:rPr>
        <w:tab/>
      </w:r>
      <w:r w:rsidRPr="00555A9D">
        <w:rPr>
          <w:rFonts w:eastAsia="Times New Roman" w:cstheme="majorHAnsi"/>
        </w:rPr>
        <w:tab/>
      </w:r>
      <w:r w:rsidRPr="00555A9D">
        <w:rPr>
          <w:rFonts w:eastAsia="Times New Roman" w:cstheme="majorHAnsi"/>
        </w:rPr>
        <w:tab/>
      </w:r>
      <w:r w:rsidRPr="00555A9D">
        <w:rPr>
          <w:rFonts w:eastAsia="Times New Roman" w:cstheme="majorHAnsi"/>
        </w:rPr>
        <w:tab/>
      </w:r>
      <w:r w:rsidRPr="00555A9D">
        <w:rPr>
          <w:rFonts w:eastAsia="Times New Roman" w:cstheme="majorHAnsi"/>
        </w:rPr>
        <w:tab/>
      </w:r>
      <w:r w:rsidRPr="00555A9D">
        <w:rPr>
          <w:rFonts w:eastAsia="Times New Roman" w:cstheme="majorHAnsi"/>
        </w:rPr>
        <w:tab/>
      </w:r>
      <w:r w:rsidRPr="00555A9D">
        <w:rPr>
          <w:rFonts w:eastAsia="Times New Roman" w:cstheme="majorHAnsi"/>
        </w:rPr>
        <w:tab/>
      </w:r>
    </w:p>
    <w:p w14:paraId="6DFD563F" w14:textId="42F20A1F" w:rsidR="00FB4A14" w:rsidRPr="00555A9D" w:rsidRDefault="00143986" w:rsidP="00833FF0">
      <w:pPr>
        <w:jc w:val="cente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665408" behindDoc="0" locked="0" layoutInCell="1" allowOverlap="1" wp14:anchorId="70DD4805" wp14:editId="71ECC443">
                <wp:simplePos x="0" y="0"/>
                <wp:positionH relativeFrom="margin">
                  <wp:align>center</wp:align>
                </wp:positionH>
                <wp:positionV relativeFrom="paragraph">
                  <wp:posOffset>20320</wp:posOffset>
                </wp:positionV>
                <wp:extent cx="4124325" cy="1438275"/>
                <wp:effectExtent l="0" t="0" r="28575" b="28575"/>
                <wp:wrapNone/>
                <wp:docPr id="9" name="Rectángulo: esquinas redondeadas 9"/>
                <wp:cNvGraphicFramePr/>
                <a:graphic xmlns:a="http://schemas.openxmlformats.org/drawingml/2006/main">
                  <a:graphicData uri="http://schemas.microsoft.com/office/word/2010/wordprocessingShape">
                    <wps:wsp>
                      <wps:cNvSpPr/>
                      <wps:spPr>
                        <a:xfrm>
                          <a:off x="0" y="0"/>
                          <a:ext cx="4124325" cy="14382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772336" w14:textId="4A657FAC" w:rsidR="00833FF0" w:rsidRPr="00A02CE5" w:rsidRDefault="00833FF0" w:rsidP="00833FF0">
                            <w:pPr>
                              <w:jc w:val="center"/>
                              <w:rPr>
                                <w:b/>
                                <w:bCs/>
                                <w:u w:val="single"/>
                                <w:lang w:val="es-ES"/>
                              </w:rPr>
                            </w:pPr>
                            <w:r w:rsidRPr="00A02CE5">
                              <w:rPr>
                                <w:b/>
                                <w:bCs/>
                                <w:u w:val="single"/>
                                <w:lang w:val="es-ES"/>
                              </w:rPr>
                              <w:t>INDICADORES</w:t>
                            </w:r>
                          </w:p>
                          <w:p w14:paraId="32DFB6A9" w14:textId="77777777" w:rsidR="00953C60" w:rsidRPr="00953C60" w:rsidRDefault="00953C60" w:rsidP="00833FF0">
                            <w:pPr>
                              <w:jc w:val="center"/>
                              <w:rPr>
                                <w:u w:val="single"/>
                                <w:lang w:val="es-ES"/>
                              </w:rPr>
                            </w:pPr>
                          </w:p>
                          <w:p w14:paraId="257761BE" w14:textId="4A46B1EB" w:rsidR="00833FF0" w:rsidRPr="00344038" w:rsidRDefault="00833FF0" w:rsidP="00667738">
                            <w:pPr>
                              <w:jc w:val="both"/>
                              <w:rPr>
                                <w:lang w:val="es-ES"/>
                              </w:rPr>
                            </w:pPr>
                            <w:r w:rsidRPr="00344038">
                              <w:rPr>
                                <w:lang w:val="es-ES"/>
                              </w:rPr>
                              <w:t>-Revisar procesos de selección haciendo público el</w:t>
                            </w:r>
                            <w:r w:rsidR="00D95F9F">
                              <w:rPr>
                                <w:lang w:val="es-ES"/>
                              </w:rPr>
                              <w:t xml:space="preserve"> </w:t>
                            </w:r>
                            <w:r w:rsidRPr="00344038">
                              <w:rPr>
                                <w:lang w:val="es-ES"/>
                              </w:rPr>
                              <w:t>gui</w:t>
                            </w:r>
                            <w:r w:rsidR="00BF3EF0">
                              <w:rPr>
                                <w:lang w:val="es-ES"/>
                              </w:rPr>
                              <w:t>o</w:t>
                            </w:r>
                            <w:r w:rsidR="00344038">
                              <w:rPr>
                                <w:lang w:val="es-ES"/>
                              </w:rPr>
                              <w:t>n</w:t>
                            </w:r>
                            <w:r w:rsidRPr="00344038">
                              <w:rPr>
                                <w:lang w:val="es-ES"/>
                              </w:rPr>
                              <w:t xml:space="preserve"> en el que se basan las entrevistas.</w:t>
                            </w:r>
                          </w:p>
                          <w:p w14:paraId="69F72D96" w14:textId="77777777" w:rsidR="00667738" w:rsidRPr="00344038" w:rsidRDefault="00667738" w:rsidP="00667738">
                            <w:pPr>
                              <w:jc w:val="both"/>
                              <w:rPr>
                                <w:lang w:val="es-ES"/>
                              </w:rPr>
                            </w:pPr>
                          </w:p>
                          <w:p w14:paraId="0635A3F8" w14:textId="5B532F6A" w:rsidR="00833FF0" w:rsidRPr="00344038" w:rsidRDefault="00833FF0" w:rsidP="00833FF0">
                            <w:pPr>
                              <w:rPr>
                                <w:lang w:val="es-ES"/>
                              </w:rPr>
                            </w:pPr>
                            <w:r w:rsidRPr="00344038">
                              <w:rPr>
                                <w:lang w:val="es-ES"/>
                              </w:rPr>
                              <w:t xml:space="preserve">-Número </w:t>
                            </w:r>
                            <w:r w:rsidR="006D51F9">
                              <w:rPr>
                                <w:lang w:val="es-ES"/>
                              </w:rPr>
                              <w:t>y porcentaje de hombres y mujeres contratados.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D4805" id="Rectángulo: esquinas redondeadas 9" o:spid="_x0000_s1029" style="position:absolute;left:0;text-align:left;margin-left:0;margin-top:1.6pt;width:324.75pt;height:113.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xSeTWgIAAAQFAAAOAAAAZHJzL2Uyb0RvYy54bWysVN9P2zAQfp+0/8Hy+0gTymAVKapATJMQ VMDEs+vYNJrj885uk+6v39lJU8b6NO3FufPdd7/8XS6vusawrUJfgy15fjLhTFkJVW1fS/79+fbT BWc+CFsJA1aVfKc8v5p//HDZupkqYA2mUsgoiPWz1pV8HYKbZZmXa9UIfwJOWTJqwEYEUvE1q1C0 FL0xWTGZfM5awMohSOU93d70Rj5P8bVWMjxo7VVgpuRUW0gnpnMVz2x+KWavKNy6lkMZ4h+qaERt KekY6kYEwTZY/xWqqSWCBx1OJDQZaF1LlXqgbvLJu26e1sKp1AsNx7txTP7/hZX32ye3RBpD6/zM kxi76DQ28Uv1sS4NazcOS3WBSbqc5sX0tDjjTJItn55eFOdncZzZAe7Qh68KGhaFkiNsbPVIT5Im JbZ3PvT+ez8CH6pIUtgZFQsx9lFpVleUt0joRBB1bZBtBT2tkFLZkA/5k3eE6dqYEZgfA5oRNPhG mErEGYGTY8A/M46IlBVsGMFNbQGPBah+7MvVvf+++77n2H7oVh01XfLT2Fi8WUG1WyJD6Insnbyt abZ3woelQGIucZy2MTzQoQ20JYdB4mwN+OvYffQnQpGVs5Y2oeT+50ag4sx8s0S1L/l0GlcnKdOz 84IUfGtZvbXYTXMN9CI57b2TSYz+wexFjdC80NIuYlYyCSspd8llwL1yHfoNpbWXarFIbrQuToQ7 ++RkDB7nHGnz3L0IdAPBAnHzHvZbI2bvKNb7RqSFxSaArhP/DnMdXoBWLdF4+C3EXX6rJ6/Dz2v+ GwAA//8DAFBLAwQUAAYACAAAACEAZzQ72dwAAAAGAQAADwAAAGRycy9kb3ducmV2LnhtbEyPvU7D QBCEeyTe4bRIdOSMCfkxXkcByRVQYFKkvPgW28K3Z/k2ieHpOSooRzOa+SbfTK5XJxpD5xnhdpaA Iq697bhB2L2XNytQQQxb03smhC8KsCkuL3KTWX/mNzpV0qhYwiEzCK3IkGkd6pacCTM/EEfvw4/O SJRjo+1ozrHc9TpNkoV2puO40JqBnlqqP6ujQwgr/Sjlq6eX/Vyet8vvsuKxRLy+mrYPoIQm+QvD L35EhyIyHfyRbVA9QjwiCHcpqGgu5ut7UAeENF0vQRe5/o9f/AAAAP//AwBQSwECLQAUAAYACAAA ACEAtoM4kv4AAADhAQAAEwAAAAAAAAAAAAAAAAAAAAAAW0NvbnRlbnRfVHlwZXNdLnhtbFBLAQIt ABQABgAIAAAAIQA4/SH/1gAAAJQBAAALAAAAAAAAAAAAAAAAAC8BAABfcmVscy8ucmVsc1BLAQIt ABQABgAIAAAAIQDXxSeTWgIAAAQFAAAOAAAAAAAAAAAAAAAAAC4CAABkcnMvZTJvRG9jLnhtbFBL AQItABQABgAIAAAAIQBnNDvZ3AAAAAYBAAAPAAAAAAAAAAAAAAAAALQEAABkcnMvZG93bnJldi54 bWxQSwUGAAAAAAQABADzAAAAvQUAAAAA " fillcolor="white [3201]" strokecolor="#4f81bd [3204]" strokeweight="2pt">
                <v:textbox>
                  <w:txbxContent>
                    <w:p w14:paraId="59772336" w14:textId="4A657FAC" w:rsidR="00833FF0" w:rsidRPr="00A02CE5" w:rsidRDefault="00833FF0" w:rsidP="00833FF0">
                      <w:pPr>
                        <w:jc w:val="center"/>
                        <w:rPr>
                          <w:b/>
                          <w:bCs/>
                          <w:u w:val="single"/>
                          <w:lang w:val="es-ES"/>
                        </w:rPr>
                      </w:pPr>
                      <w:r w:rsidRPr="00A02CE5">
                        <w:rPr>
                          <w:b/>
                          <w:bCs/>
                          <w:u w:val="single"/>
                          <w:lang w:val="es-ES"/>
                        </w:rPr>
                        <w:t>INDICADORES</w:t>
                      </w:r>
                    </w:p>
                    <w:p w14:paraId="32DFB6A9" w14:textId="77777777" w:rsidR="00953C60" w:rsidRPr="00953C60" w:rsidRDefault="00953C60" w:rsidP="00833FF0">
                      <w:pPr>
                        <w:jc w:val="center"/>
                        <w:rPr>
                          <w:u w:val="single"/>
                          <w:lang w:val="es-ES"/>
                        </w:rPr>
                      </w:pPr>
                    </w:p>
                    <w:p w14:paraId="257761BE" w14:textId="4A46B1EB" w:rsidR="00833FF0" w:rsidRPr="00344038" w:rsidRDefault="00833FF0" w:rsidP="00667738">
                      <w:pPr>
                        <w:jc w:val="both"/>
                        <w:rPr>
                          <w:lang w:val="es-ES"/>
                        </w:rPr>
                      </w:pPr>
                      <w:r w:rsidRPr="00344038">
                        <w:rPr>
                          <w:lang w:val="es-ES"/>
                        </w:rPr>
                        <w:t>-Revisar procesos de selección haciendo público el</w:t>
                      </w:r>
                      <w:r w:rsidR="00D95F9F">
                        <w:rPr>
                          <w:lang w:val="es-ES"/>
                        </w:rPr>
                        <w:t xml:space="preserve"> </w:t>
                      </w:r>
                      <w:r w:rsidRPr="00344038">
                        <w:rPr>
                          <w:lang w:val="es-ES"/>
                        </w:rPr>
                        <w:t>gui</w:t>
                      </w:r>
                      <w:r w:rsidR="00BF3EF0">
                        <w:rPr>
                          <w:lang w:val="es-ES"/>
                        </w:rPr>
                        <w:t>o</w:t>
                      </w:r>
                      <w:r w:rsidR="00344038">
                        <w:rPr>
                          <w:lang w:val="es-ES"/>
                        </w:rPr>
                        <w:t>n</w:t>
                      </w:r>
                      <w:r w:rsidRPr="00344038">
                        <w:rPr>
                          <w:lang w:val="es-ES"/>
                        </w:rPr>
                        <w:t xml:space="preserve"> en el que se basan las entrevistas.</w:t>
                      </w:r>
                    </w:p>
                    <w:p w14:paraId="69F72D96" w14:textId="77777777" w:rsidR="00667738" w:rsidRPr="00344038" w:rsidRDefault="00667738" w:rsidP="00667738">
                      <w:pPr>
                        <w:jc w:val="both"/>
                        <w:rPr>
                          <w:lang w:val="es-ES"/>
                        </w:rPr>
                      </w:pPr>
                    </w:p>
                    <w:p w14:paraId="0635A3F8" w14:textId="5B532F6A" w:rsidR="00833FF0" w:rsidRPr="00344038" w:rsidRDefault="00833FF0" w:rsidP="00833FF0">
                      <w:pPr>
                        <w:rPr>
                          <w:lang w:val="es-ES"/>
                        </w:rPr>
                      </w:pPr>
                      <w:r w:rsidRPr="00344038">
                        <w:rPr>
                          <w:lang w:val="es-ES"/>
                        </w:rPr>
                        <w:t xml:space="preserve">-Número </w:t>
                      </w:r>
                      <w:r w:rsidR="006D51F9">
                        <w:rPr>
                          <w:lang w:val="es-ES"/>
                        </w:rPr>
                        <w:t>y porcentaje de hombres y mujeres contratados.</w:t>
                      </w:r>
                    </w:p>
                  </w:txbxContent>
                </v:textbox>
                <w10:wrap anchorx="margin"/>
              </v:roundrect>
            </w:pict>
          </mc:Fallback>
        </mc:AlternateContent>
      </w:r>
    </w:p>
    <w:p w14:paraId="52FF92B9" w14:textId="093B3D51" w:rsidR="00FB4A14" w:rsidRPr="00555A9D" w:rsidRDefault="00D47C56" w:rsidP="00D47C56">
      <w:pPr>
        <w:tabs>
          <w:tab w:val="center" w:pos="5230"/>
          <w:tab w:val="left" w:pos="8670"/>
        </w:tabs>
        <w:rPr>
          <w:rFonts w:eastAsia="Times New Roman" w:cstheme="majorHAnsi"/>
        </w:rPr>
      </w:pPr>
      <w:r w:rsidRPr="00555A9D">
        <w:rPr>
          <w:rFonts w:eastAsia="Times New Roman" w:cstheme="majorHAnsi"/>
        </w:rPr>
        <w:tab/>
      </w:r>
      <w:r w:rsidRPr="00555A9D">
        <w:rPr>
          <w:rFonts w:eastAsia="Times New Roman" w:cstheme="majorHAnsi"/>
        </w:rPr>
        <w:tab/>
      </w:r>
    </w:p>
    <w:p w14:paraId="4767B7A4" w14:textId="79694A69" w:rsidR="00FB4A14" w:rsidRPr="00555A9D" w:rsidRDefault="00143986" w:rsidP="00833FF0">
      <w:pPr>
        <w:jc w:val="center"/>
        <w:rPr>
          <w:rFonts w:eastAsia="Times New Roman" w:cstheme="majorHAnsi"/>
          <w:b/>
          <w:bCs/>
        </w:rPr>
      </w:pPr>
      <w:r w:rsidRPr="00555A9D">
        <w:rPr>
          <w:rFonts w:eastAsia="Times New Roman" w:cstheme="majorHAnsi"/>
          <w:noProof/>
        </w:rPr>
        <mc:AlternateContent>
          <mc:Choice Requires="wps">
            <w:drawing>
              <wp:anchor distT="0" distB="0" distL="114300" distR="114300" simplePos="0" relativeHeight="251667456" behindDoc="0" locked="0" layoutInCell="1" allowOverlap="1" wp14:anchorId="48A8BFE7" wp14:editId="02228E5F">
                <wp:simplePos x="0" y="0"/>
                <wp:positionH relativeFrom="margin">
                  <wp:posOffset>5461000</wp:posOffset>
                </wp:positionH>
                <wp:positionV relativeFrom="paragraph">
                  <wp:posOffset>166370</wp:posOffset>
                </wp:positionV>
                <wp:extent cx="1133475" cy="1828800"/>
                <wp:effectExtent l="57150" t="19050" r="85725" b="76200"/>
                <wp:wrapNone/>
                <wp:docPr id="15" name="Flecha: curvada hacia la izquierda 15"/>
                <wp:cNvGraphicFramePr/>
                <a:graphic xmlns:a="http://schemas.openxmlformats.org/drawingml/2006/main">
                  <a:graphicData uri="http://schemas.microsoft.com/office/word/2010/wordprocessingShape">
                    <wps:wsp>
                      <wps:cNvSpPr/>
                      <wps:spPr>
                        <a:xfrm>
                          <a:off x="0" y="0"/>
                          <a:ext cx="1133475" cy="1828800"/>
                        </a:xfrm>
                        <a:prstGeom prst="curved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9CD7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echa: curvada hacia la izquierda 15" o:spid="_x0000_s1026" type="#_x0000_t103" style="position:absolute;margin-left:430pt;margin-top:13.1pt;width:89.25pt;height:2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IP6dwIAAD0FAAAOAAAAZHJzL2Uyb0RvYy54bWysVN9P2zAQfp+0/8Hy+0hTytZFpKgCMU2q AA0mng/HJpYc25zdpuWv39lpA2JISNNeEp/v93ff+fRs2xm2kRi0szUvjyacSStco+1jzX/fXX6Z cxYi2AaMs7LmOxn42eLzp9PeV3LqWmcaiYyC2FD1vuZtjL4qiiBa2UE4cl5aUiqHHUQS8bFoEHqK 3pliOpl8LXqHjUcnZAh0ezEo+SLHV0qKeK1UkJGZmlNtMX8xfx/St1icQvWI4Fst9mXAP1TRgbaU dAx1ARHYGvVfoTot0AWn4pFwXeGU0kLmHqibcvKmm9sWvMy9EDjBjzCF/xdWXG1ukOmGZnfCmYWO ZnRppGihYmKNG2iAtSA0MANMPz+ttUS6ImNCrvehogC3/gb3UqBjgmGrsEt/apBtM9q7EW25jUzQ ZVkeH8++UVZBunI+nc8neR7Fi7vHEH9I17F0qHkqSDYrqeIS0fUZcNisQqTs5HWwJiFVNtSST3Fn ZCrH2F9SUbcpe/bOPJPnBtkGiCEghLSxTL1RvGyd3JQ2ZnQ8/thxb59cZebg6Dz92Hn0yJmdjaNz p63D9wKYsWQ12B8QGPpOEDy4ZkeDRjdsQPDiUhOmKwjxBpAoT8tBaxyv6aOM62vu9ifOWofP790n e2IiaTnraYVqHp7WgJIz89MSR7+Xs1nauSzMTr5NScDXmofXGrvuzh3NoKQHw4t8TPbRHI4KXXdP 275MWUkFVlBuYkXEg3Aeh9Wm90LI5TKb0Z55iCt768Vh6okod9t7QL8nViROXrnDukH1hlSDbZqH dct1dEpnxr3gusebdjQTZ/+epEfgtZytXl69xR8AAAD//wMAUEsDBBQABgAIAAAAIQCUkhoA4gAA AAsBAAAPAAAAZHJzL2Rvd25yZXYueG1sTI/NTsMwEITvSLyDtUhcUGs3oVEUsqkQUumFCwHUqxsv SVT/hNhtU54e91SOoxnNfFOuJqPZkUbfO4uwmAtgZBunetsifH6sZzkwH6RVUjtLCGfysKpub0pZ KHey73SsQ8tiifWFROhCGArOfdORkX7uBrLR+3ajkSHKseVqlKdYbjRPhMi4kb2NC50c6KWjZl8f DMLXZnrwb8v9zzbQa53rc/rbrDeI93fT8xOwQFO4huGCH9Ghikw7d7DKM42QZyJ+CQhJlgC7BESa L4HtENLFYwK8Kvn/D9UfAAAA//8DAFBLAQItABQABgAIAAAAIQC2gziS/gAAAOEBAAATAAAAAAAA AAAAAAAAAAAAAABbQ29udGVudF9UeXBlc10ueG1sUEsBAi0AFAAGAAgAAAAhADj9If/WAAAAlAEA AAsAAAAAAAAAAAAAAAAALwEAAF9yZWxzLy5yZWxzUEsBAi0AFAAGAAgAAAAhALkAg/p3AgAAPQUA AA4AAAAAAAAAAAAAAAAALgIAAGRycy9lMm9Eb2MueG1sUEsBAi0AFAAGAAgAAAAhAJSSGgDiAAAA CwEAAA8AAAAAAAAAAAAAAAAA0QQAAGRycy9kb3ducmV2LnhtbFBLBQYAAAAABAAEAPMAAADgBQAA AAA= " adj="14906,19926,5400" fillcolor="#4f81bd [3204]" strokecolor="#4579b8 [3044]">
                <v:fill color2="#a7bfde [1620]"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b/>
          <w:bCs/>
          <w:noProof/>
        </w:rPr>
        <mc:AlternateContent>
          <mc:Choice Requires="wps">
            <w:drawing>
              <wp:anchor distT="0" distB="0" distL="114300" distR="114300" simplePos="0" relativeHeight="251666432" behindDoc="0" locked="0" layoutInCell="1" allowOverlap="1" wp14:anchorId="022EBB28" wp14:editId="7E85E4D2">
                <wp:simplePos x="0" y="0"/>
                <wp:positionH relativeFrom="margin">
                  <wp:align>left</wp:align>
                </wp:positionH>
                <wp:positionV relativeFrom="paragraph">
                  <wp:posOffset>128270</wp:posOffset>
                </wp:positionV>
                <wp:extent cx="1152525" cy="1866900"/>
                <wp:effectExtent l="38100" t="19050" r="85725" b="76200"/>
                <wp:wrapNone/>
                <wp:docPr id="12" name="Flecha: curvada hacia la derecha 12"/>
                <wp:cNvGraphicFramePr/>
                <a:graphic xmlns:a="http://schemas.openxmlformats.org/drawingml/2006/main">
                  <a:graphicData uri="http://schemas.microsoft.com/office/word/2010/wordprocessingShape">
                    <wps:wsp>
                      <wps:cNvSpPr/>
                      <wps:spPr>
                        <a:xfrm>
                          <a:off x="0" y="0"/>
                          <a:ext cx="1152525" cy="1866900"/>
                        </a:xfrm>
                        <a:prstGeom prst="curved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C7ED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12" o:spid="_x0000_s1026" type="#_x0000_t102" style="position:absolute;margin-left:0;margin-top:10.1pt;width:90.75pt;height:14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5i+dgIAADwFAAAOAAAAZHJzL2Uyb0RvYy54bWysVG1P2zAQ/j5p/8Hy95GmAwYRKapATJMQ IGDi8+HYjSXH9s5u0+7X7+ykATEkpGmq5N7lXnz33HM+O992hm0kBu1szcuDGWfSCtdou6r5z8er LyechQi2AeOsrPlOBn6++PzprPeVnLvWmUYioyQ2VL2veRujr4oiiFZ2EA6cl5aMymEHkVRcFQ1C T9k7U8xns+Oid9h4dEKGQF8vByNf5PxKSRFvlQoyMlNzqi3mE/P5nM5icQbVCsG3WoxlwD9U0YG2 dOmU6hIisDXqv1J1WqALTsUD4brCKaWFzD1QN+XsTTcPLXiZeyFwgp9gCv8vrbjZ3CHTDc1uzpmF jmZ0ZaRooWJijRtogLUgNDADjEaVLIxcCbfeh4rCH/wdjlogMYGwVdilf2qPbTPWuwlruY1M0Mey PJrTjzNBtvLk+Ph0lqdRvIR7DPG7dB1LQs1TObK516s2LhFdn/GGzXWIdD2F7d1JSaUNxWQp7oxM 9Rh7LxU1m67P0Zlm8sIg2wARBISQNpapOcqXvVOY0sZMgV8/Dhz9U6jMFJyC5x8HTxH5ZmfjFNxp 6/C9BGYqWQ3+ewSGvhMEz67Z0ZzRDQsQvLjSBOo1hHgHSIyn3aAtjrd0KOP6mrtR4qx1+Pu978mf iEhWznraoJqHX2tAyZn5YYmip+XhYVq5rBwefZuTgq8tz68tdt1dOJpBSe+FF1lM/tHsRYWue6Jl X6ZbyQRW0N1Ei4h75SIOm03PhZDLZXajNfMQr+2DF/upJ6I8bp8A/cisSKS8cfttg+oNqQbfNA/r luvolM6Me8F1xJtWNBNnfE7SG/Baz14vj97iDwAAAP//AwBQSwMEFAAGAAgAAAAhAOdxSNzcAAAA BwEAAA8AAABkcnMvZG93bnJldi54bWxMj81qwzAQhO+FvoPYQm+N/NMG41gOoRBKDz00yQMo1sY2 tVZGkh3n7bs5tcdhhplvqu1iBzGjD70jBekqAYHUONNTq+B03L8UIELUZPTgCBXcMMC2fnyodGnc lb5xPsRWcAmFUivoYhxLKUPTodVh5UYk9i7OWx1Z+lYar69cbgeZJclaWt0TL3R6xPcOm5/DZHlk vXzku3Daf97y9Kvx82UqjrNSz0/LbgMi4hL/wnDHZ3SomensJjJBDAr4SFSQJRmIu1ukbyDOCvL0 NQNZV/I/f/0LAAD//wMAUEsBAi0AFAAGAAgAAAAhALaDOJL+AAAA4QEAABMAAAAAAAAAAAAAAAAA AAAAAFtDb250ZW50X1R5cGVzXS54bWxQSwECLQAUAAYACAAAACEAOP0h/9YAAACUAQAACwAAAAAA AAAAAAAAAAAvAQAAX3JlbHMvLnJlbHNQSwECLQAUAAYACAAAACEAxW+YvnYCAAA8BQAADgAAAAAA AAAAAAAAAAAuAgAAZHJzL2Uyb0RvYy54bWxQSwECLQAUAAYACAAAACEA53FI3NwAAAAHAQAADwAA AAAAAAAAAAAAAADQBAAAZHJzL2Rvd25yZXYueG1sUEsFBgAAAAAEAAQA8wAAANkFAAAAAA== " adj="14933,19933,16200" fillcolor="#4f81bd [3204]" strokecolor="#4579b8 [3044]">
                <v:fill color2="#a7bfde [1620]" rotate="t" angle="180" focus="100%" type="gradient">
                  <o:fill v:ext="view" type="gradientUnscaled"/>
                </v:fill>
                <v:shadow on="t" color="black" opacity="22937f" origin=",.5" offset="0,.63889mm"/>
                <w10:wrap anchorx="margin"/>
              </v:shape>
            </w:pict>
          </mc:Fallback>
        </mc:AlternateContent>
      </w:r>
    </w:p>
    <w:p w14:paraId="0F3222DB" w14:textId="0A3048E6" w:rsidR="00FB4A14" w:rsidRPr="00555A9D" w:rsidRDefault="00FB4A14" w:rsidP="00833FF0">
      <w:pPr>
        <w:jc w:val="center"/>
        <w:rPr>
          <w:rFonts w:eastAsia="Times New Roman" w:cstheme="majorHAnsi"/>
        </w:rPr>
      </w:pPr>
    </w:p>
    <w:p w14:paraId="06748B2D" w14:textId="0F2D0FFC" w:rsidR="002330EE" w:rsidRPr="00555A9D" w:rsidRDefault="002330EE" w:rsidP="002330EE">
      <w:pPr>
        <w:rPr>
          <w:rFonts w:eastAsia="Times New Roman" w:cstheme="majorHAnsi"/>
        </w:rPr>
      </w:pPr>
    </w:p>
    <w:p w14:paraId="27FCBF7A" w14:textId="78B01D3D" w:rsidR="002330EE" w:rsidRPr="00555A9D" w:rsidRDefault="002330EE" w:rsidP="002330EE">
      <w:pPr>
        <w:rPr>
          <w:rFonts w:eastAsia="Times New Roman" w:cstheme="majorHAnsi"/>
        </w:rPr>
      </w:pPr>
    </w:p>
    <w:p w14:paraId="122E5B3A" w14:textId="41F815C9" w:rsidR="002330EE" w:rsidRPr="00555A9D" w:rsidRDefault="002330EE" w:rsidP="002330EE">
      <w:pPr>
        <w:rPr>
          <w:rFonts w:eastAsia="Times New Roman" w:cstheme="majorHAnsi"/>
        </w:rPr>
      </w:pPr>
    </w:p>
    <w:p w14:paraId="05253E96" w14:textId="5712CCDA" w:rsidR="002330EE" w:rsidRPr="00555A9D" w:rsidRDefault="002330EE" w:rsidP="002330EE">
      <w:pPr>
        <w:rPr>
          <w:rFonts w:eastAsia="Times New Roman" w:cstheme="majorHAnsi"/>
        </w:rPr>
      </w:pPr>
    </w:p>
    <w:p w14:paraId="78499E2E" w14:textId="366FAEA0" w:rsidR="002330EE" w:rsidRPr="00555A9D" w:rsidRDefault="002330EE" w:rsidP="002330EE">
      <w:pPr>
        <w:rPr>
          <w:rFonts w:eastAsia="Times New Roman" w:cstheme="majorHAnsi"/>
        </w:rPr>
      </w:pPr>
    </w:p>
    <w:p w14:paraId="11562013" w14:textId="65689403" w:rsidR="002330EE" w:rsidRPr="00555A9D" w:rsidRDefault="00143986" w:rsidP="002330EE">
      <w:pPr>
        <w:tabs>
          <w:tab w:val="left" w:pos="3885"/>
        </w:tabs>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668480" behindDoc="0" locked="0" layoutInCell="1" allowOverlap="1" wp14:anchorId="6D14F93E" wp14:editId="780328AE">
                <wp:simplePos x="0" y="0"/>
                <wp:positionH relativeFrom="margin">
                  <wp:align>center</wp:align>
                </wp:positionH>
                <wp:positionV relativeFrom="paragraph">
                  <wp:posOffset>13970</wp:posOffset>
                </wp:positionV>
                <wp:extent cx="3648075" cy="914400"/>
                <wp:effectExtent l="0" t="0" r="28575" b="19050"/>
                <wp:wrapNone/>
                <wp:docPr id="16" name="Rectángulo: esquinas redondeadas 16"/>
                <wp:cNvGraphicFramePr/>
                <a:graphic xmlns:a="http://schemas.openxmlformats.org/drawingml/2006/main">
                  <a:graphicData uri="http://schemas.microsoft.com/office/word/2010/wordprocessingShape">
                    <wps:wsp>
                      <wps:cNvSpPr/>
                      <wps:spPr>
                        <a:xfrm>
                          <a:off x="0" y="0"/>
                          <a:ext cx="3648075" cy="9144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1674D22" w14:textId="7E81103D" w:rsidR="00D47C56" w:rsidRDefault="00D47C56" w:rsidP="00D47C56">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3858FC15" w14:textId="77777777" w:rsidR="00845570" w:rsidRPr="009B03FC" w:rsidRDefault="00845570" w:rsidP="00D47C56">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E8705" w14:textId="2021854A" w:rsidR="00D47C56" w:rsidRPr="009B03FC" w:rsidRDefault="00D47C56" w:rsidP="00D47C56">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14F93E" id="Rectángulo: esquinas redondeadas 16" o:spid="_x0000_s1030" style="position:absolute;margin-left:0;margin-top:1.1pt;width:287.25pt;height:1in;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T66PWgIAAAMFAAAOAAAAZHJzL2Uyb0RvYy54bWysVEuP2jAQvlfqf7B8LwmUfRQRVojVVpVW u2jZas/GsSGq43HHhoT++o4NBLrlVPXijD3zzfObjO/a2rCtQl+BLXi/l3OmrISysquCf399+HTL mQ/ClsKAVQXfKc/vJh8/jBs3UgNYgykVMnJi/ahxBV+H4EZZ5uVa1cL3wClLSg1Yi0BXXGUlioa8 1yYb5Pl11gCWDkEq7+n1fq/kk+RfayXDs9ZeBWYKTrmFdGI6l/HMJmMxWqFw60oe0hD/kEUtKktB O1f3Igi2weovV3UlETzo0JNQZ6B1JVWqgarp5++qWayFU6kWao53XZv8/3Mrn7YLN0dqQ+P8yJMY q2g11vFL+bE2NWvXNUu1gUl6/Hw9vM1vrjiTpPvSHw7z1M3shHbow1cFNYtCwRE2tnyhiaRGie2j DxSW7I92dDklkaSwMyrmYeyL0qwqKewgoRM/1Mwg2wqarJBS2dCP0yR/yTrCdGVMB+xfApoOdLCN MJV40wHzS8A/I3aIFBVs6MB1ZQEvOSh/HNPVe/tj9fuaY/mhXbZUdMGHsbD4soRyN0eGsOexd/Kh ot4+Ch/mAom4RHFaxvBMhzbQFBwOEmdrwF+X3qM98Ym0nDW0CAX3PzcCFWfmmyWmpdHS5qTL8Opm QDHwXLM819hNPQOaSJ/W3skkRvtgjqJGqN9oZ6cxKqmElRS74DLg8TIL+wWlrZdqOk1mtC1OhEe7 cDI6j32OtHlt3wS6A8ECUfMJjksjRu8otreNSAvTTQBdJf6d+nqYAG1aotHhrxBX+fyerE7/rslv AAAA//8DAFBLAwQUAAYACAAAACEApP7fFNsAAAAGAQAADwAAAGRycy9kb3ducmV2LnhtbEyPvU7D QBCEeyTe4bRIdOSM5fzI8TkKSK6AAkNBefFtbAvfnuXbJIanZ6mgHM1o5ptiN/tBnXGKfSAD94sE FFITXE+tgfe36m4DKrIlZ4dAaOALI+zK66vC5i5c6BXPNbdKSijm1kDHPOZax6ZDb+MijEjiHcPk LYucWu0me5FyP+g0SVba255kobMjPnbYfNYnbyBu9ANXLwGfPzJ+2q+/q5qmypjbm3m/BcU4818Y fvEFHUphOoQTuagGA3KEDaQpKDGX62wJ6iCpbJWCLgv9H7/8AQAA//8DAFBLAQItABQABgAIAAAA IQC2gziS/gAAAOEBAAATAAAAAAAAAAAAAAAAAAAAAABbQ29udGVudF9UeXBlc10ueG1sUEsBAi0A FAAGAAgAAAAhADj9If/WAAAAlAEAAAsAAAAAAAAAAAAAAAAALwEAAF9yZWxzLy5yZWxzUEsBAi0A FAAGAAgAAAAhAB1Pro9aAgAAAwUAAA4AAAAAAAAAAAAAAAAALgIAAGRycy9lMm9Eb2MueG1sUEsB Ai0AFAAGAAgAAAAhAKT+3xTbAAAABgEAAA8AAAAAAAAAAAAAAAAAtAQAAGRycy9kb3ducmV2Lnht bFBLBQYAAAAABAAEAPMAAAC8BQAAAAA= " fillcolor="white [3201]" strokecolor="#4f81bd [3204]" strokeweight="2pt">
                <v:textbox>
                  <w:txbxContent>
                    <w:p w14:paraId="61674D22" w14:textId="7E81103D" w:rsidR="00D47C56" w:rsidRDefault="00D47C56" w:rsidP="00D47C56">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3858FC15" w14:textId="77777777" w:rsidR="00845570" w:rsidRPr="009B03FC" w:rsidRDefault="00845570" w:rsidP="00D47C56">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E8705" w14:textId="2021854A" w:rsidR="00D47C56" w:rsidRPr="009B03FC" w:rsidRDefault="00D47C56" w:rsidP="00D47C56">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v:textbox>
                <w10:wrap anchorx="margin"/>
              </v:roundrect>
            </w:pict>
          </mc:Fallback>
        </mc:AlternateContent>
      </w:r>
      <w:r w:rsidR="002330EE" w:rsidRPr="00555A9D">
        <w:rPr>
          <w:rFonts w:eastAsia="Times New Roman" w:cstheme="majorHAnsi"/>
        </w:rPr>
        <w:tab/>
      </w:r>
    </w:p>
    <w:p w14:paraId="65A98A25" w14:textId="3425AB3F" w:rsidR="002330EE" w:rsidRPr="00555A9D" w:rsidRDefault="002330EE" w:rsidP="002330EE">
      <w:pPr>
        <w:tabs>
          <w:tab w:val="left" w:pos="3885"/>
        </w:tabs>
        <w:rPr>
          <w:rFonts w:eastAsia="Times New Roman" w:cstheme="majorHAnsi"/>
        </w:rPr>
      </w:pPr>
    </w:p>
    <w:p w14:paraId="242768C1" w14:textId="16EA77ED" w:rsidR="002330EE" w:rsidRPr="00555A9D" w:rsidRDefault="002330EE" w:rsidP="002330EE">
      <w:pPr>
        <w:tabs>
          <w:tab w:val="left" w:pos="3885"/>
        </w:tabs>
        <w:rPr>
          <w:rFonts w:eastAsia="Times New Roman" w:cstheme="majorHAnsi"/>
        </w:rPr>
      </w:pPr>
    </w:p>
    <w:p w14:paraId="3C078156" w14:textId="360E758D" w:rsidR="002330EE" w:rsidRPr="00555A9D" w:rsidRDefault="002330EE" w:rsidP="002330EE">
      <w:pPr>
        <w:tabs>
          <w:tab w:val="left" w:pos="3885"/>
        </w:tabs>
        <w:rPr>
          <w:rFonts w:eastAsia="Times New Roman" w:cstheme="majorHAnsi"/>
        </w:rPr>
      </w:pPr>
    </w:p>
    <w:p w14:paraId="63C067FB" w14:textId="77777777" w:rsidR="00B77B8A" w:rsidRPr="00555A9D" w:rsidRDefault="00B77B8A" w:rsidP="002330EE">
      <w:pPr>
        <w:tabs>
          <w:tab w:val="left" w:pos="3885"/>
        </w:tabs>
        <w:rPr>
          <w:rFonts w:eastAsia="Times New Roman" w:cstheme="majorHAnsi"/>
        </w:rPr>
      </w:pPr>
    </w:p>
    <w:p w14:paraId="10CFE184" w14:textId="77777777" w:rsidR="00E24CF1" w:rsidRDefault="00E24CF1" w:rsidP="002330EE">
      <w:pPr>
        <w:tabs>
          <w:tab w:val="left" w:pos="3885"/>
        </w:tabs>
        <w:rPr>
          <w:rFonts w:eastAsia="Times New Roman" w:cstheme="majorHAnsi"/>
        </w:rPr>
      </w:pPr>
    </w:p>
    <w:p w14:paraId="558EADF7" w14:textId="77777777" w:rsidR="00E24CF1" w:rsidRDefault="00E24CF1" w:rsidP="002330EE">
      <w:pPr>
        <w:tabs>
          <w:tab w:val="left" w:pos="3885"/>
        </w:tabs>
        <w:rPr>
          <w:rFonts w:eastAsia="Times New Roman" w:cstheme="majorHAnsi"/>
        </w:rPr>
      </w:pPr>
    </w:p>
    <w:p w14:paraId="643CA30D" w14:textId="54A1A941" w:rsidR="00E24CF1" w:rsidRDefault="00E24CF1" w:rsidP="002330EE">
      <w:pPr>
        <w:tabs>
          <w:tab w:val="left" w:pos="3885"/>
        </w:tabs>
        <w:rPr>
          <w:rFonts w:eastAsia="Times New Roman" w:cstheme="majorHAnsi"/>
        </w:rPr>
      </w:pPr>
    </w:p>
    <w:p w14:paraId="58E6FD46" w14:textId="77777777" w:rsidR="00A02766" w:rsidRDefault="00A02766" w:rsidP="002330EE">
      <w:pPr>
        <w:tabs>
          <w:tab w:val="left" w:pos="3885"/>
        </w:tabs>
        <w:rPr>
          <w:rFonts w:eastAsia="Times New Roman" w:cstheme="majorHAnsi"/>
        </w:rPr>
      </w:pPr>
    </w:p>
    <w:p w14:paraId="55A56C96" w14:textId="77777777" w:rsidR="00891FD4" w:rsidRDefault="00891FD4" w:rsidP="002330EE">
      <w:pPr>
        <w:tabs>
          <w:tab w:val="left" w:pos="3885"/>
        </w:tabs>
        <w:rPr>
          <w:rFonts w:eastAsia="Times New Roman" w:cstheme="majorHAnsi"/>
        </w:rPr>
      </w:pPr>
    </w:p>
    <w:p w14:paraId="662058FA" w14:textId="77777777" w:rsidR="00192C41" w:rsidRDefault="00192C41" w:rsidP="002330EE">
      <w:pPr>
        <w:tabs>
          <w:tab w:val="left" w:pos="3885"/>
        </w:tabs>
        <w:rPr>
          <w:rFonts w:eastAsia="Times New Roman" w:cstheme="majorHAnsi"/>
        </w:rPr>
      </w:pPr>
    </w:p>
    <w:p w14:paraId="2E2085C1" w14:textId="78F83BF0" w:rsidR="002330EE" w:rsidRPr="00555A9D" w:rsidRDefault="004078DF" w:rsidP="002330EE">
      <w:pPr>
        <w:tabs>
          <w:tab w:val="left" w:pos="3885"/>
        </w:tabs>
        <w:rPr>
          <w:rFonts w:eastAsia="Times New Roman" w:cstheme="majorHAnsi"/>
        </w:rPr>
      </w:pPr>
      <w:r w:rsidRPr="00555A9D">
        <w:rPr>
          <w:rFonts w:eastAsia="Times New Roman" w:cstheme="majorHAnsi"/>
          <w:noProof/>
          <w:color w:val="000000"/>
        </w:rPr>
        <w:lastRenderedPageBreak/>
        <mc:AlternateContent>
          <mc:Choice Requires="wps">
            <w:drawing>
              <wp:anchor distT="0" distB="0" distL="114300" distR="114300" simplePos="0" relativeHeight="251670528" behindDoc="0" locked="0" layoutInCell="1" allowOverlap="1" wp14:anchorId="1B0994E0" wp14:editId="2E896670">
                <wp:simplePos x="0" y="0"/>
                <wp:positionH relativeFrom="column">
                  <wp:posOffset>542925</wp:posOffset>
                </wp:positionH>
                <wp:positionV relativeFrom="paragraph">
                  <wp:posOffset>438150</wp:posOffset>
                </wp:positionV>
                <wp:extent cx="5400675" cy="1085850"/>
                <wp:effectExtent l="0" t="0" r="28575" b="19050"/>
                <wp:wrapNone/>
                <wp:docPr id="6" name="Elipse 6"/>
                <wp:cNvGraphicFramePr/>
                <a:graphic xmlns:a="http://schemas.openxmlformats.org/drawingml/2006/main">
                  <a:graphicData uri="http://schemas.microsoft.com/office/word/2010/wordprocessingShape">
                    <wps:wsp>
                      <wps:cNvSpPr/>
                      <wps:spPr>
                        <a:xfrm>
                          <a:off x="0" y="0"/>
                          <a:ext cx="5400675" cy="1085850"/>
                        </a:xfrm>
                        <a:prstGeom prst="ellipse">
                          <a:avLst/>
                        </a:prstGeom>
                        <a:noFill/>
                        <a:ln w="25400" cap="flat" cmpd="sng" algn="ctr">
                          <a:solidFill>
                            <a:srgbClr val="4F81BD"/>
                          </a:solidFill>
                          <a:prstDash val="solid"/>
                        </a:ln>
                        <a:effectLst/>
                      </wps:spPr>
                      <wps:txbx>
                        <w:txbxContent>
                          <w:p w14:paraId="1C0037A3" w14:textId="4BB01F06" w:rsidR="004078DF" w:rsidRPr="00B23E2E" w:rsidRDefault="002D4E22" w:rsidP="004078DF">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078D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35A4">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4078DF"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0994E0" id="Elipse 6" o:spid="_x0000_s1031" style="position:absolute;margin-left:42.75pt;margin-top:34.5pt;width:425.25pt;height:8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ZS+UwIAAKEEAAAOAAAAZHJzL2Uyb0RvYy54bWysVE1v2zAMvQ/YfxB0X50EyZoGcYosQYYB RVugHXpmZCkWIIuapMTufv0o2W26dadhF5kUKX48Pnp53TWGnaQPGm3JxxcjzqQVWGl7KPn3x92n OWchgq3AoJUlf5aBX68+fli2biEnWKOppGcUxIZF60pex+gWRRFELRsIF+ikJaNC30Ak1R+KykNL 0RtTTEajz0WLvnIehQyBbre9ka9yfKWkiHdKBRmZKTnVFvPp87lPZ7FawuLgwdVaDGXAP1TRgLaU 9DXUFiKwo9fvQjVaeAyo4oXApkCltJC5B+pmPPqjm4canMy9EDjBvcIU/l9YcXt6cPeeYGhdWAQS Uxed8k36Un2sy2A9v4Ilu8gEXc6mBP/ljDNBtvFoPpvPMpzF+bnzIX6V2LAklFwao11IDcECTjch UlbyfvFK1xZ32pg8FGNZW/JJSkM5gLihDEQSG1eVPNgDZ2AORDoRfQ4Z0OgqPU+Bgj/sN8azE9Dg p7v5+Ms2zZrS/eaWcm8h1L1fNg1uxqYwMlNoKPWMUJJit++YplJm6UW62WP1fO+Zx55lwYmdpvg3 EOI9eKIVNUKrEu/oUAapOxwkzmr0P/92n/xp2mTlrCWaUuc/juAlZ+abJR5cjafTxOusTGeXE1L8 W8v+rcUemw0SIGNaSieymPyjeRGVx+aJNmqdspIJrKDcPcaDson9+tBOCrleZzfisoN4Yx+cSMET cgnZx+4JvBumH4k4t/hC6XcM6H17DqyPEZXO9DjjSsNLCu1BHuOws2nR3urZ6/xnWf0CAAD//wMA UEsDBBQABgAIAAAAIQB0+SwV4QAAAAkBAAAPAAAAZHJzL2Rvd25yZXYueG1sTI/NTsMwEITvSLyD tUjcqN1CojSNUyGkAEJcaDnQmxtvk6j+CbHbBJ6e5QS3Hc1o9ptiPVnDzjiEzjsJ85kAhq72unON hPdtdZMBC1E5rYx3KOELA6zLy4tC5dqP7g3Pm9gwKnEhVxLaGPuc81C3aFWY+R4deQc/WBVJDg3X gxqp3Bq+ECLlVnWOPrSqx4cW6+PmZCW8TtVL9lyZz/lRP45P9cd3cthtpby+mu5XwCJO8S8Mv/iE DiUx7f3J6cCMhCxJKCkhXdIk8pe3KR17CYs7IYCXBf+/oPwBAAD//wMAUEsBAi0AFAAGAAgAAAAh ALaDOJL+AAAA4QEAABMAAAAAAAAAAAAAAAAAAAAAAFtDb250ZW50X1R5cGVzXS54bWxQSwECLQAU AAYACAAAACEAOP0h/9YAAACUAQAACwAAAAAAAAAAAAAAAAAvAQAAX3JlbHMvLnJlbHNQSwECLQAU AAYACAAAACEAUJ2UvlMCAAChBAAADgAAAAAAAAAAAAAAAAAuAgAAZHJzL2Uyb0RvYy54bWxQSwEC LQAUAAYACAAAACEAdPksFeEAAAAJAQAADwAAAAAAAAAAAAAAAACtBAAAZHJzL2Rvd25yZXYueG1s UEsFBgAAAAAEAAQA8wAAALsFAAAAAA== " filled="f" strokecolor="#4f81bd" strokeweight="2pt">
                <v:textbox>
                  <w:txbxContent>
                    <w:p w14:paraId="1C0037A3" w14:textId="4BB01F06" w:rsidR="004078DF" w:rsidRPr="00B23E2E" w:rsidRDefault="002D4E22" w:rsidP="004078DF">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078D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35A4">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4078DF"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PROMOCIÓN</w:t>
                      </w:r>
                    </w:p>
                  </w:txbxContent>
                </v:textbox>
              </v:oval>
            </w:pict>
          </mc:Fallback>
        </mc:AlternateContent>
      </w:r>
    </w:p>
    <w:p w14:paraId="31EE647D" w14:textId="2191E641" w:rsidR="004078DF" w:rsidRPr="00555A9D" w:rsidRDefault="004078DF" w:rsidP="004078DF">
      <w:pPr>
        <w:rPr>
          <w:rFonts w:eastAsia="Times New Roman" w:cstheme="majorHAnsi"/>
        </w:rPr>
      </w:pPr>
    </w:p>
    <w:p w14:paraId="753B1318" w14:textId="7658647F" w:rsidR="004078DF" w:rsidRPr="00555A9D" w:rsidRDefault="004078DF" w:rsidP="004078DF">
      <w:pPr>
        <w:rPr>
          <w:rFonts w:eastAsia="Times New Roman" w:cstheme="majorHAnsi"/>
        </w:rPr>
      </w:pPr>
    </w:p>
    <w:p w14:paraId="381441D1" w14:textId="7C2DB521" w:rsidR="004078DF" w:rsidRPr="00555A9D" w:rsidRDefault="004078DF" w:rsidP="004078DF">
      <w:pPr>
        <w:rPr>
          <w:rFonts w:eastAsia="Times New Roman" w:cstheme="majorHAnsi"/>
        </w:rPr>
      </w:pPr>
    </w:p>
    <w:p w14:paraId="008ABAC3" w14:textId="652B8369" w:rsidR="004078DF" w:rsidRPr="00555A9D" w:rsidRDefault="004078DF" w:rsidP="004078DF">
      <w:pPr>
        <w:rPr>
          <w:rFonts w:eastAsia="Times New Roman" w:cstheme="majorHAnsi"/>
        </w:rPr>
      </w:pPr>
    </w:p>
    <w:p w14:paraId="515D324E" w14:textId="7F5FB37F" w:rsidR="004078DF" w:rsidRPr="00555A9D" w:rsidRDefault="004078DF" w:rsidP="004078DF">
      <w:pPr>
        <w:rPr>
          <w:rFonts w:eastAsia="Times New Roman" w:cstheme="majorHAnsi"/>
        </w:rPr>
      </w:pPr>
    </w:p>
    <w:p w14:paraId="15761530" w14:textId="5C73E173" w:rsidR="004078DF" w:rsidRPr="00555A9D" w:rsidRDefault="004078DF" w:rsidP="004078DF">
      <w:pPr>
        <w:rPr>
          <w:rFonts w:eastAsia="Times New Roman" w:cstheme="majorHAnsi"/>
        </w:rPr>
      </w:pPr>
    </w:p>
    <w:p w14:paraId="0724F4C1" w14:textId="77777777" w:rsidR="00A02766" w:rsidRDefault="004078DF" w:rsidP="004078DF">
      <w:pPr>
        <w:rPr>
          <w:rFonts w:eastAsia="Times New Roman" w:cstheme="majorHAnsi"/>
        </w:rPr>
      </w:pPr>
      <w:r w:rsidRPr="00555A9D">
        <w:rPr>
          <w:rFonts w:eastAsia="Times New Roman" w:cstheme="majorHAnsi"/>
        </w:rPr>
        <w:tab/>
      </w:r>
      <w:r w:rsidRPr="00555A9D">
        <w:rPr>
          <w:rFonts w:eastAsia="Times New Roman" w:cstheme="majorHAnsi"/>
        </w:rPr>
        <w:tab/>
      </w:r>
    </w:p>
    <w:p w14:paraId="01E552AE" w14:textId="77777777" w:rsidR="005E1718" w:rsidRDefault="004078DF" w:rsidP="004078DF">
      <w:pPr>
        <w:rPr>
          <w:rFonts w:eastAsia="Times New Roman" w:cstheme="majorHAnsi"/>
        </w:rPr>
      </w:pPr>
      <w:r w:rsidRPr="00555A9D">
        <w:rPr>
          <w:rFonts w:eastAsia="Times New Roman" w:cstheme="majorHAnsi"/>
        </w:rPr>
        <w:tab/>
      </w:r>
    </w:p>
    <w:p w14:paraId="1739F687" w14:textId="27304575" w:rsidR="004078DF" w:rsidRPr="00555A9D" w:rsidRDefault="004078DF" w:rsidP="004078DF">
      <w:pPr>
        <w:rPr>
          <w:rFonts w:eastAsia="Times New Roman" w:cstheme="majorHAnsi"/>
        </w:rPr>
      </w:pPr>
      <w:r w:rsidRPr="00555A9D">
        <w:rPr>
          <w:rFonts w:eastAsia="Times New Roman" w:cstheme="majorHAnsi"/>
        </w:rPr>
        <w:tab/>
      </w:r>
      <w:r w:rsidRPr="00555A9D">
        <w:rPr>
          <w:rFonts w:eastAsia="Times New Roman" w:cstheme="majorHAnsi"/>
        </w:rPr>
        <w:tab/>
      </w:r>
      <w:r w:rsidRPr="00555A9D">
        <w:rPr>
          <w:rFonts w:eastAsia="Times New Roman" w:cstheme="majorHAnsi"/>
        </w:rPr>
        <w:tab/>
      </w:r>
      <w:r w:rsidRPr="00555A9D">
        <w:rPr>
          <w:rFonts w:eastAsia="Times New Roman" w:cstheme="majorHAnsi"/>
        </w:rPr>
        <w:tab/>
      </w:r>
    </w:p>
    <w:p w14:paraId="6C90C4B5" w14:textId="7E145003" w:rsidR="004078DF" w:rsidRPr="00555A9D" w:rsidRDefault="00C67B6A" w:rsidP="004078DF">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672576" behindDoc="0" locked="0" layoutInCell="1" allowOverlap="1" wp14:anchorId="6387E550" wp14:editId="1A10D8C3">
                <wp:simplePos x="0" y="0"/>
                <wp:positionH relativeFrom="margin">
                  <wp:align>left</wp:align>
                </wp:positionH>
                <wp:positionV relativeFrom="paragraph">
                  <wp:posOffset>16510</wp:posOffset>
                </wp:positionV>
                <wp:extent cx="3124200" cy="3048000"/>
                <wp:effectExtent l="0" t="0" r="19050" b="19050"/>
                <wp:wrapNone/>
                <wp:docPr id="10" name="Rectángulo: esquinas redondeadas 10"/>
                <wp:cNvGraphicFramePr/>
                <a:graphic xmlns:a="http://schemas.openxmlformats.org/drawingml/2006/main">
                  <a:graphicData uri="http://schemas.microsoft.com/office/word/2010/wordprocessingShape">
                    <wps:wsp>
                      <wps:cNvSpPr/>
                      <wps:spPr>
                        <a:xfrm>
                          <a:off x="0" y="0"/>
                          <a:ext cx="3124200" cy="3048000"/>
                        </a:xfrm>
                        <a:prstGeom prst="roundRect">
                          <a:avLst/>
                        </a:prstGeom>
                        <a:solidFill>
                          <a:sysClr val="window" lastClr="FFFFFF"/>
                        </a:solidFill>
                        <a:ln w="25400" cap="flat" cmpd="sng" algn="ctr">
                          <a:solidFill>
                            <a:srgbClr val="4F81BD"/>
                          </a:solidFill>
                          <a:prstDash val="solid"/>
                        </a:ln>
                        <a:effectLst/>
                      </wps:spPr>
                      <wps:txbx>
                        <w:txbxContent>
                          <w:p w14:paraId="1A5624B4" w14:textId="77777777" w:rsidR="004078DF" w:rsidRPr="00A02CE5" w:rsidRDefault="004078DF" w:rsidP="004078D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75CAD58B" w14:textId="77777777" w:rsidR="004078DF" w:rsidRPr="00953C60"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F32A1" w14:textId="40897455" w:rsidR="004078DF"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la igualdad de trato y oportunidades de mujeres y hombres en la promoción y ascenso en base a criterios objetivos, cuantificables, públicos y transparentes.</w:t>
                            </w:r>
                          </w:p>
                          <w:p w14:paraId="21F60B27" w14:textId="77777777" w:rsidR="004078DF" w:rsidRPr="00953C60"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6A7A4" w14:textId="5985AADD" w:rsidR="004078DF" w:rsidRPr="00953C60" w:rsidRDefault="004078DF" w:rsidP="004078DF">
                            <w:pPr>
                              <w:jc w:val="both"/>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 promoción de mujeres en todos los niveles profesionales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7E550" id="Rectángulo: esquinas redondeadas 10" o:spid="_x0000_s1032" style="position:absolute;margin-left:0;margin-top:1.3pt;width:246pt;height:240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1vf8ZQIAANwEAAAOAAAAZHJzL2Uyb0RvYy54bWysVN9v2jAQfp+0/8Hy+wjQtOtQQ8VATJOq tlo79dk4Nonk+LyzIWF//c5OCm3Xp2k8mDvf78/f5eq6awzbK/Q12IJPRmPOlJVQ1nZb8J+P60+X nPkgbCkMWFXwg/L8ev7xw1XrZmoKFZhSIaMk1s9aV/AqBDfLMi8r1Qg/AqcsGTVgIwKpuM1KFC1l b0w2HY8vshawdAhSeU+3q97I5ym/1kqGO629CswUnHoL6cR0buKZza/EbIvCVbUc2hD/0EUjaktF j6lWIgi2w/qvVE0tETzoMJLQZKB1LVWagaaZjN9M81AJp9IsBI53R5j8/0srb/cP7h4Jhtb5mScx TtFpbOI/9ce6BNbhCJbqApN0eTaZ5vQCnEmynY3zyzEplCc7hTv04ZuChkWh4Ag7W/6gJ0lIif2N D73/s18s6cHU5bo2JikHvzTI9oJejx69hJYzI3ygy4Kv028o+SrMWNYWfHqep/YE0UobEajTxpUF 93bLmTBb4qsMmHp5Fe1xuzlWzdeXk6+r94rEplfCV313KcPgZmzsXSX2DTOewI1S6DYdq6mVixgR bzZQHu6RIfQE9U6ua8p/Q7PeCyRGEs60ZeGODm2ApoNB4qwC/P3effQnopCVs5YYTpP/2glUBOF3 SxT6MsnzuBJJyc8/T0nBl5bNS4vdNUugZ5jQPjuZxOgfzLOoEZonWsZFrEomYSXV7jEelGXoN4/W WarFIrnRGjgRbuyDkzF5RC4i+9g9CXQDcQJx7haet0HM3lCn942RFha7ALpOvDrhSqSMCq1Qouew 7nFHX+rJ6/RRmv8BAAD//wMAUEsDBBQABgAIAAAAIQDEhF1Z2AAAAAYBAAAPAAAAZHJzL2Rvd25y ZXYueG1sTI9BT4RADIXvJv6HSU28ucMSQ3aRYWOM3vYCetDbABWITIfMlAX/vfWkt76+5vV7xWlz k7pgiKMnA/tdAgqp9d1IvYG315e7A6jIljo7eUID3xjhVF5fFTbv/EoVXmrulYRQzK2BgXnOtY7t gM7GnZ+RxPv0wVkWGXrdBbtKuJt0miSZdnYk+TDYGZ8GbL/qxRloqiO/Lx9chTWrs3rfns/PIRpz e7M9PoBi3PjvGH7xBR1KYWr8Ql1UkwEpwgbSDJSY98dUdCPDQTa6LPR//PIHAAD//wMAUEsBAi0A FAAGAAgAAAAhALaDOJL+AAAA4QEAABMAAAAAAAAAAAAAAAAAAAAAAFtDb250ZW50X1R5cGVzXS54 bWxQSwECLQAUAAYACAAAACEAOP0h/9YAAACUAQAACwAAAAAAAAAAAAAAAAAvAQAAX3JlbHMvLnJl bHNQSwECLQAUAAYACAAAACEA+9b3/GUCAADcBAAADgAAAAAAAAAAAAAAAAAuAgAAZHJzL2Uyb0Rv Yy54bWxQSwECLQAUAAYACAAAACEAxIRdWdgAAAAGAQAADwAAAAAAAAAAAAAAAAC/BAAAZHJzL2Rv d25yZXYueG1sUEsFBgAAAAAEAAQA8wAAAMQFAAAAAA== " fillcolor="window" strokecolor="#4f81bd" strokeweight="2pt">
                <v:textbox>
                  <w:txbxContent>
                    <w:p w14:paraId="1A5624B4" w14:textId="77777777" w:rsidR="004078DF" w:rsidRPr="00A02CE5" w:rsidRDefault="004078DF" w:rsidP="004078D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75CAD58B" w14:textId="77777777" w:rsidR="004078DF" w:rsidRPr="00953C60"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F32A1" w14:textId="40897455" w:rsidR="004078DF"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la igualdad de trato y oportunidades de mujeres y hombres en la promoción y ascenso en base a criterios objetivos, cuantificables, públicos y transparentes.</w:t>
                      </w:r>
                    </w:p>
                    <w:p w14:paraId="21F60B27" w14:textId="77777777" w:rsidR="004078DF" w:rsidRPr="00953C60"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6A7A4" w14:textId="5985AADD" w:rsidR="004078DF" w:rsidRPr="00953C60" w:rsidRDefault="004078DF" w:rsidP="004078DF">
                      <w:pPr>
                        <w:jc w:val="both"/>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 promoción de mujeres en todos los niveles profesionales de la empresa.</w:t>
                      </w:r>
                    </w:p>
                  </w:txbxContent>
                </v:textbox>
                <w10:wrap anchorx="margin"/>
              </v:roundrect>
            </w:pict>
          </mc:Fallback>
        </mc:AlternateContent>
      </w:r>
      <w:r w:rsidR="00D62DA2" w:rsidRPr="00555A9D">
        <w:rPr>
          <w:rFonts w:eastAsia="Times New Roman" w:cstheme="majorHAnsi"/>
          <w:noProof/>
          <w:color w:val="000000"/>
        </w:rPr>
        <mc:AlternateContent>
          <mc:Choice Requires="wps">
            <w:drawing>
              <wp:anchor distT="0" distB="0" distL="114300" distR="114300" simplePos="0" relativeHeight="251674624" behindDoc="0" locked="0" layoutInCell="1" allowOverlap="1" wp14:anchorId="0FD4B6E2" wp14:editId="0D5BC95E">
                <wp:simplePos x="0" y="0"/>
                <wp:positionH relativeFrom="margin">
                  <wp:align>right</wp:align>
                </wp:positionH>
                <wp:positionV relativeFrom="paragraph">
                  <wp:posOffset>14605</wp:posOffset>
                </wp:positionV>
                <wp:extent cx="3181350" cy="3076575"/>
                <wp:effectExtent l="0" t="0" r="19050" b="28575"/>
                <wp:wrapNone/>
                <wp:docPr id="11" name="Rectángulo: esquinas redondeadas 11"/>
                <wp:cNvGraphicFramePr/>
                <a:graphic xmlns:a="http://schemas.openxmlformats.org/drawingml/2006/main">
                  <a:graphicData uri="http://schemas.microsoft.com/office/word/2010/wordprocessingShape">
                    <wps:wsp>
                      <wps:cNvSpPr/>
                      <wps:spPr>
                        <a:xfrm>
                          <a:off x="0" y="0"/>
                          <a:ext cx="3181350" cy="3076575"/>
                        </a:xfrm>
                        <a:prstGeom prst="roundRect">
                          <a:avLst/>
                        </a:prstGeom>
                        <a:solidFill>
                          <a:sysClr val="window" lastClr="FFFFFF"/>
                        </a:solidFill>
                        <a:ln w="25400" cap="flat" cmpd="sng" algn="ctr">
                          <a:solidFill>
                            <a:srgbClr val="4F81BD"/>
                          </a:solidFill>
                          <a:prstDash val="solid"/>
                        </a:ln>
                        <a:effectLst/>
                      </wps:spPr>
                      <wps:txbx>
                        <w:txbxContent>
                          <w:p w14:paraId="4F42AA80" w14:textId="77777777" w:rsidR="004078DF" w:rsidRPr="00A02CE5" w:rsidRDefault="004078DF" w:rsidP="004078D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4B93C877" w14:textId="77777777" w:rsidR="004078DF" w:rsidRPr="00953C60"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E6082" w14:textId="3724EE31" w:rsidR="004078DF"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Obtener un proceso de promoción equilibrado para ambos géneros</w:t>
                            </w:r>
                            <w:r w:rsidR="00C67B6A">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publicación de las vacantes con transparencia y puntualidad en medios y canales de acceso abierto para la plantilla.</w:t>
                            </w:r>
                          </w:p>
                          <w:p w14:paraId="2E494EEB" w14:textId="77777777" w:rsidR="004078DF" w:rsidRPr="00953C60"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5523B" w14:textId="702514FC" w:rsidR="004078DF" w:rsidRPr="00953C60" w:rsidRDefault="004078DF" w:rsidP="00C67B6A">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que el personal pueda presentar su candidatura para cubrir vacantes de puestos/funciones priorizando al personal interno frente a</w:t>
                            </w:r>
                            <w:r w:rsidR="00EE49E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extern</w:t>
                            </w:r>
                            <w:r w:rsidR="00EE49E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4B6E2" id="Rectángulo: esquinas redondeadas 11" o:spid="_x0000_s1033" style="position:absolute;margin-left:199.3pt;margin-top:1.15pt;width:250.5pt;height:242.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PH5ZwIAANwEAAAOAAAAZHJzL2Uyb0RvYy54bWysVN9v2jAQfp+0/8Hy+xpCoXSooWJFTJOq tVo79dk4Nonk+LyzIWF//c5OCm3Xp2k8mDvf78/f5eq6awzbK/Q12ILnZyPOlJVQ1nZb8J+P60+X nPkgbCkMWFXwg/L8evHxw1Xr5moMFZhSIaMk1s9bV/AqBDfPMi8r1Qh/Bk5ZMmrARgRScZuVKFrK 3phsPBpdZC1g6RCk8p5uV72RL1J+rZUMd1p7FZgpOPUW0onp3MQzW1yJ+RaFq2o5tCH+oYtG1JaK HlOtRBBsh/VfqZpaInjQ4UxCk4HWtVRpBpomH72Z5qESTqVZCBzvjjD5/5dWft8/uHskGFrn557E OEWnsYn/1B/rEliHI1iqC0zS5Xl+mZ9PCVNJtvPR7GI6m0Y4s1O4Qx++KmhYFAqOsLPlD3qShJTY 3/rQ+z/7xZIeTF2ua2OScvA3Btle0OvRo5fQcmaED3RZ8HX6DSVfhRnL2oKPp5NRbE8QrbQRgcTG lQX3dsuZMFviqwyYenkV7XG7OVadrC/zL6v3isSmV8JXfXcpw+BmbOxdJfYNM57AjVLoNh2rqZVZ jIg3GygP98gQeoJ6J9c15b+lWe8FEiNpENqycEeHNkDTwSBxVgH+fu8++hNRyMpZSwynyX/tBCqC 8JslCn3OJ5O4EkmZTGdjUvClZfPSYnfNDdAz5LTPTiYx+gfzLGqE5omWcRmrkklYSbV7jAflJvSb R+ss1XKZ3GgNnAi39sHJmDwiF5F97J4EuoE4gTj3HZ63QczfUKf3jZEWlrsAuk68OuFKpIwKrVCi 57DucUdf6snr9FFa/AEAAP//AwBQSwMEFAAGAAgAAAAhAB9Gl8LZAAAABgEAAA8AAABkcnMvZG93 bnJldi54bWxMj0FPhDAUhO8m/ofmmXhzC6sSRMrGGL3tBdaD3gp9ApG2pH0s+O99nvQ4mcnMN+Vh s5M4Y4ijdwrSXQICXefN6HoFb6fXmxxEJO2MnrxDBd8Y4VBdXpS6MH51NZ4b6gWXuFhoBQPRXEgZ uwGtjjs/o2Pv0weriWXopQl65XI7yX2SZNLq0fHCoGd8HrD7aharoK0f6H35oDqsWZM1aXc8voSo 1PXV9vQIgnCjvzD84jM6VMzU+sWZKCYFfIQU7G9BsHmfpKxbBXd5loOsSvkfv/oBAAD//wMAUEsB Ai0AFAAGAAgAAAAhALaDOJL+AAAA4QEAABMAAAAAAAAAAAAAAAAAAAAAAFtDb250ZW50X1R5cGVz XS54bWxQSwECLQAUAAYACAAAACEAOP0h/9YAAACUAQAACwAAAAAAAAAAAAAAAAAvAQAAX3JlbHMv LnJlbHNQSwECLQAUAAYACAAAACEAKtzx+WcCAADcBAAADgAAAAAAAAAAAAAAAAAuAgAAZHJzL2Uy b0RvYy54bWxQSwECLQAUAAYACAAAACEAH0aXwtkAAAAGAQAADwAAAAAAAAAAAAAAAADBBAAAZHJz L2Rvd25yZXYueG1sUEsFBgAAAAAEAAQA8wAAAMcFAAAAAA== " fillcolor="window" strokecolor="#4f81bd" strokeweight="2pt">
                <v:textbox>
                  <w:txbxContent>
                    <w:p w14:paraId="4F42AA80" w14:textId="77777777" w:rsidR="004078DF" w:rsidRPr="00A02CE5" w:rsidRDefault="004078DF" w:rsidP="004078D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4B93C877" w14:textId="77777777" w:rsidR="004078DF" w:rsidRPr="00953C60"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E6082" w14:textId="3724EE31" w:rsidR="004078DF"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Obtener un proceso de promoción equilibrado para ambos géneros</w:t>
                      </w:r>
                      <w:r w:rsidR="00C67B6A">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publicación de las vacantes con transparencia y puntualidad en medios y canales de acceso abierto para la plantilla.</w:t>
                      </w:r>
                    </w:p>
                    <w:p w14:paraId="2E494EEB" w14:textId="77777777" w:rsidR="004078DF" w:rsidRPr="00953C60" w:rsidRDefault="004078DF" w:rsidP="004078D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5523B" w14:textId="702514FC" w:rsidR="004078DF" w:rsidRPr="00953C60" w:rsidRDefault="004078DF" w:rsidP="00C67B6A">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que el personal pueda presentar su candidatura para cubrir vacantes de puestos/funciones priorizando al personal interno frente a</w:t>
                      </w:r>
                      <w:r w:rsidR="00EE49E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extern</w:t>
                      </w:r>
                      <w:r w:rsidR="00EE49E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818CE">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p>
    <w:p w14:paraId="45BD06C5" w14:textId="6C4E8649" w:rsidR="004078DF" w:rsidRPr="00555A9D" w:rsidRDefault="00C67B6A" w:rsidP="004078DF">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87264" behindDoc="1" locked="0" layoutInCell="1" allowOverlap="1" wp14:anchorId="54B9BC57" wp14:editId="4DB0639E">
                <wp:simplePos x="0" y="0"/>
                <wp:positionH relativeFrom="margin">
                  <wp:posOffset>3162300</wp:posOffset>
                </wp:positionH>
                <wp:positionV relativeFrom="paragraph">
                  <wp:posOffset>33655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69" name="Flecha: hacia abajo 69"/>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0C798" id="Flecha: hacia abajo 69" o:spid="_x0000_s1026" type="#_x0000_t67" style="position:absolute;margin-left:249pt;margin-top:2.65pt;width:20.25pt;height:46.5pt;z-index:-25152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3sC5IAMAAOsGAAAOAAAAZHJzL2Uyb0RvYy54bWysVd9P2zAQfp+0/8Hy+0jaNUArUtRRdZrE AK1MPF8dp/Hk2J7tkrK/fmcnKYF1QpqWB9e+O5+/++5HLy73tSSP3DqhVU5HJyklXDFdCLXN6ff7 1YdzSpwHVYDUiuf0iTt6OX//7qIxMz7WlZYFtwSdKDdrTE4r780sSRyreA3uRBuuUFlqW4PHo90m hYUGvdcyGafpadJoWxirGXcOpctWSefRf1ly5m/L0nFPZE4Rm4+rjesmrMn8AmZbC6YSrIMB/4Ci BqHw0YOrJXggOyv+cFULZrXTpT9huk50WQrGYwwYzSh9Fc26AsNjLEiOMwea3P9zy24e7ywRRU5P p5QoqDFHK8lZBTNSARNAYAM/NEEtUtUYN8Mba3Nnu5PDbYh7X9o6/GJEZB/pfTrQy/eeMBSOs7PR WUYJQ1U2TbMs0p88XzbW+c9c1yRsclroRi2s1U1kFh6vncdX0b636wgvVkJKYrV/EL6KnGElttlw eCdaOWI00pZGsbPbzZW05BGwKiar89GnZZR7oXwrHKXha6vDVVDwI2LwX3XRyT/25oiu8x6Rbt3w 9c5rEL0NIetdovHbCD4ezI8gQNG2Z0IKRSA05+gU+wc/7E8GkmMF9OnAdoiUBpxSkSan02wc8gbY oKUEj9va4AWntpSA3GLnM29barUUh8t/C3IQzzTg7ngeEpr28lfhuKH/UAdLcFWbhKgKrvCKVAE8 jwOgKwG989yuq6IhG7mz3wDxT9r4CxGqbRxySEkhcDpkUYOnl0V1pHqCB7wWXgNpKmihxGx0UIbl cMAQQQ7gJaGz2l4Ku40unrAt8fWQFeIMWwmM9RqcvwOLAwqFOHT9LS6l1Jgh3e0oqbT9dUwe7HFu oJaSBgcepu/nDiynRH5R2BrT0WSCbn08TLKzcQh/qNkMNWpXX2nsnlFEF7fB3st+W1pdP+BsXoRX UQWK4dttoXSHK98OYpzujC8W0QynogF/rdaG9U0csny/fwBrurngcaDc6NjoLfEvJ0NrGzKi9GLn dSni2HjmFckPB5yobY+20z+M7OE5Wj3/R81/AwAA//8DAFBLAwQUAAYACAAAACEAtezif94AAAAI AQAADwAAAGRycy9kb3ducmV2LnhtbEyPMU/DMBSEdyT+g/WQWKrWgRCUhLxUCImKgaWFoaMTP5KI +Dmy3Sb995gJxtOd7r6rtosZxZmcHywj3G0SEMSt1QN3CJ8fr+schA+KtRotE8KFPGzr66tKldrO vKfzIXQilrAvFUIfwlRK6duejPIbOxFH78s6o0KUrpPaqTmWm1HeJ8mjNGrguNCriV56ar8PJ4Pw 5ptLcZztzu26LLMrWu3fU0K8vVmen0AEWsJfGH7xIzrUkamxJ9ZejAgPRR6/BIQsBRH9LM0zEA1C kacg60r+P1D/AAAA//8DAFBLAQItABQABgAIAAAAIQC2gziS/gAAAOEBAAATAAAAAAAAAAAAAAAA AAAAAABbQ29udGVudF9UeXBlc10ueG1sUEsBAi0AFAAGAAgAAAAhADj9If/WAAAAlAEAAAsAAAAA AAAAAAAAAAAALwEAAF9yZWxzLy5yZWxzUEsBAi0AFAAGAAgAAAAhADTewLkgAwAA6wYAAA4AAAAA AAAAAAAAAAAALgIAAGRycy9lMm9Eb2MueG1sUEsBAi0AFAAGAAgAAAAhALXs4n/eAAAACAEAAA8A AAAAAAAAAAAAAAAAegUAAGRycy9kb3ducmV2LnhtbFBLBQYAAAAABAAEAPMAAACFBg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0E1EED30" w14:textId="7ABB993B" w:rsidR="004078DF" w:rsidRPr="00555A9D" w:rsidRDefault="004078DF" w:rsidP="004078DF">
      <w:pPr>
        <w:tabs>
          <w:tab w:val="left" w:pos="5820"/>
        </w:tabs>
        <w:rPr>
          <w:rFonts w:eastAsia="Times New Roman" w:cstheme="majorHAnsi"/>
        </w:rPr>
      </w:pPr>
      <w:r w:rsidRPr="00555A9D">
        <w:rPr>
          <w:rFonts w:eastAsia="Times New Roman" w:cstheme="majorHAnsi"/>
        </w:rPr>
        <w:tab/>
      </w:r>
    </w:p>
    <w:p w14:paraId="0B7D7F8D" w14:textId="77777777" w:rsidR="004078DF" w:rsidRPr="00555A9D"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A9D">
        <w:rPr>
          <w:rFonts w:eastAsia="Times New Roman" w:cstheme="majorHAnsi"/>
        </w:rPr>
        <w:tab/>
      </w:r>
    </w:p>
    <w:p w14:paraId="6B51C762" w14:textId="77777777" w:rsidR="004078DF" w:rsidRPr="00555A9D" w:rsidRDefault="004078DF" w:rsidP="004078D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6BCCB7" w14:textId="63FD096D" w:rsidR="004078DF" w:rsidRPr="00555A9D" w:rsidRDefault="004078DF" w:rsidP="004078DF">
      <w:pPr>
        <w:tabs>
          <w:tab w:val="left" w:pos="5880"/>
        </w:tabs>
        <w:rPr>
          <w:rFonts w:eastAsia="Times New Roman" w:cstheme="majorHAnsi"/>
        </w:rPr>
      </w:pPr>
    </w:p>
    <w:p w14:paraId="7D5F7542" w14:textId="604B1915" w:rsidR="004078DF" w:rsidRPr="00555A9D" w:rsidRDefault="004078DF" w:rsidP="004078DF">
      <w:pPr>
        <w:rPr>
          <w:rFonts w:eastAsia="Times New Roman" w:cstheme="majorHAnsi"/>
        </w:rPr>
      </w:pPr>
    </w:p>
    <w:p w14:paraId="3C0E30DE" w14:textId="07758041" w:rsidR="004078DF" w:rsidRPr="00555A9D" w:rsidRDefault="004078DF" w:rsidP="004078DF">
      <w:pPr>
        <w:rPr>
          <w:rFonts w:eastAsia="Times New Roman" w:cstheme="majorHAnsi"/>
        </w:rPr>
      </w:pPr>
    </w:p>
    <w:p w14:paraId="41C5FBA7" w14:textId="63541ECA" w:rsidR="004078DF" w:rsidRPr="00555A9D" w:rsidRDefault="004078DF" w:rsidP="004078DF">
      <w:pPr>
        <w:rPr>
          <w:rFonts w:eastAsia="Times New Roman" w:cstheme="majorHAnsi"/>
        </w:rPr>
      </w:pPr>
    </w:p>
    <w:p w14:paraId="2D2E2584" w14:textId="5E4C8E96" w:rsidR="004078DF" w:rsidRPr="00555A9D" w:rsidRDefault="004078DF" w:rsidP="004078DF">
      <w:pPr>
        <w:rPr>
          <w:rFonts w:eastAsia="Times New Roman" w:cstheme="majorHAnsi"/>
        </w:rPr>
      </w:pPr>
    </w:p>
    <w:p w14:paraId="73E50280" w14:textId="65A2345F" w:rsidR="004078DF" w:rsidRPr="00555A9D" w:rsidRDefault="004078DF" w:rsidP="004078DF">
      <w:pPr>
        <w:rPr>
          <w:rFonts w:eastAsia="Times New Roman" w:cstheme="majorHAnsi"/>
        </w:rPr>
      </w:pPr>
    </w:p>
    <w:p w14:paraId="4B6B1958" w14:textId="7B0E7A1B" w:rsidR="004078DF" w:rsidRPr="00555A9D" w:rsidRDefault="004078DF" w:rsidP="004078DF">
      <w:pPr>
        <w:rPr>
          <w:rFonts w:eastAsia="Times New Roman" w:cstheme="majorHAnsi"/>
        </w:rPr>
      </w:pPr>
    </w:p>
    <w:p w14:paraId="4262C746" w14:textId="756F5E4F" w:rsidR="004078DF" w:rsidRPr="00555A9D" w:rsidRDefault="00C67B6A" w:rsidP="004078DF">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89312" behindDoc="1" locked="0" layoutInCell="1" allowOverlap="1" wp14:anchorId="67C24438" wp14:editId="7B089C4A">
                <wp:simplePos x="0" y="0"/>
                <wp:positionH relativeFrom="margin">
                  <wp:posOffset>3143250</wp:posOffset>
                </wp:positionH>
                <wp:positionV relativeFrom="paragraph">
                  <wp:posOffset>167005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70" name="Flecha: hacia abajo 70"/>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762EB" id="Flecha: hacia abajo 70" o:spid="_x0000_s1026" type="#_x0000_t67" style="position:absolute;margin-left:247.5pt;margin-top:13.15pt;width:20.25pt;height:46.5pt;z-index:-25152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UJHwMAAOsGAAAOAAAAZHJzL2Uyb0RvYy54bWysVd9v2jAQfp+0/8Hy+xqgZBRUqFgR06Su rUanPh+Ok3hybM82hO6v39lJaNoxVZqWB2Pfnc/fffeDy6tDJcmeWye0mtPh2YASrpjOhCrm9PvD +sMFJc6DykBqxef0iTt6tXj/7rI2Mz7SpZYZtwSdKDerzZyW3ptZkjhW8grcmTZcoTLXtgKPR1sk mYUavVcyGQ0GH5Na28xYzbhzKF01SrqI/vOcM3+X5457IucUsfm42rhuw5osLmFWWDClYC0M+AcU FQiFjx5drcAD2Vnxh6tKMKudzv0Z01Wi81wwHmPAaIaDV9FsSjA8xoLkOHOkyf0/t+x2f2+JyOZ0 gvQoqDBHa8lZCTNSAhNAYAs/NEEtUlUbN8MbG3Nv25PDbYj7kNsq/GJE5BDpfTrSyw+eMBSO0slw klLCUJVOB2kafSbPl411/jPXFQmbOc10rZbW6joyC/sb5/FVtO/sWsKztZCSWO0fhS8jZ1iJTTYc 3olWjhiNtA2i2Nliey0t2QNWxXh9Mfy0inIvlG+Ew0H4mupwJWT8hBj8V5218vPOHNG13iPSwvVf b70G0dsQ0s4lGr+N4PxofgIBioqOCSkUgdCcw4/YP/hhfzKQHCugSwe2Q6Q04JSK1HM6TUchb4AN mkvwuK0MXnCqoARkgZ3PvG2o1VIcL/8tyF4804C75blP6KCTvwrH9f2HOliBK5skRFVwhVekCuB5 HABtCeid53ZTZjXZyp39Boh/3MSfiVBto5BDSjKB0yGNGjy9LKoT1RM84LXwGkhTQgMlZqOF0i+H I4YIsgcvCZ3V9FLYbXX2hG2Jr4esEGfYWmCsN+D8PVgcUCjEoevvcMmlxgzpdkdJqe2vU/Jgj3MD tZTUOPAwfT93YDkl8ovC1pgOx2N06+NhnE5GIfy+ZtvXqF11rbF7hhFd3AZ7L7ttbnX1iLN5GV5F FSiGbzeF0h6ufTOIcbozvlxGM5yKBvyN2hjWNXHI8sPhEaxp54LHgXKrY6M3xL+cDI1tyIjSy53X uYhj45lXJD8ccKI2PdpM/zCy++do9fwftfgNAAD//wMAUEsDBBQABgAIAAAAIQB1HWyU4AAAAAoB AAAPAAAAZHJzL2Rvd25yZXYueG1sTI8xT8MwEIV3JP6DdUgsFXXa4KoJcSqERMXA0sLQ0YmPJCI+ R7HbpP+eY4LxdJ/e+16xm10vLjiGzpOG1TIBgVR721Gj4fPj9WELIkRD1vSeUMMVA+zK25vC5NZP dMDLMTaCQyjkRkMb45BLGeoWnQlLPyDx78uPzkQ+x0ba0Uwc7nq5TpKNdKYjbmjNgC8t1t/Hs9Pw Fqprdpr8ftw3SvkFLg7vKWp9fzc/P4GIOMc/GH71WR1Kdqr8mWwQvYbHTPGWqGG9SUEwoFKlQFRM rrIUZFnI/xPKHwAAAP//AwBQSwECLQAUAAYACAAAACEAtoM4kv4AAADhAQAAEwAAAAAAAAAAAAAA AAAAAAAAW0NvbnRlbnRfVHlwZXNdLnhtbFBLAQItABQABgAIAAAAIQA4/SH/1gAAAJQBAAALAAAA AAAAAAAAAAAAAC8BAABfcmVscy8ucmVsc1BLAQItABQABgAIAAAAIQCFV+UJHwMAAOsGAAAOAAAA AAAAAAAAAAAAAC4CAABkcnMvZTJvRG9jLnhtbFBLAQItABQABgAIAAAAIQB1HWyU4AAAAAoBAAAP AAAAAAAAAAAAAAAAAHk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6F3CDF81" w14:textId="4AB6AA2E" w:rsidR="004078DF" w:rsidRPr="00555A9D" w:rsidRDefault="004078DF" w:rsidP="004078DF">
      <w:pPr>
        <w:rPr>
          <w:rFonts w:eastAsia="Times New Roman" w:cstheme="majorHAnsi"/>
        </w:rPr>
      </w:pPr>
    </w:p>
    <w:p w14:paraId="66D8242A" w14:textId="1B7E5048" w:rsidR="004078DF" w:rsidRPr="00555A9D" w:rsidRDefault="004078DF" w:rsidP="004078DF">
      <w:pPr>
        <w:jc w:val="center"/>
        <w:rPr>
          <w:rFonts w:eastAsia="Times New Roman" w:cstheme="majorHAnsi"/>
        </w:rPr>
      </w:pPr>
    </w:p>
    <w:p w14:paraId="28097A7F" w14:textId="162D175E" w:rsidR="004078DF" w:rsidRPr="00555A9D" w:rsidRDefault="004078DF" w:rsidP="004078DF">
      <w:pPr>
        <w:jc w:val="center"/>
        <w:rPr>
          <w:rFonts w:eastAsia="Times New Roman" w:cstheme="majorHAnsi"/>
        </w:rPr>
      </w:pPr>
    </w:p>
    <w:p w14:paraId="205A6CED" w14:textId="2C8F6662" w:rsidR="004078DF" w:rsidRPr="00555A9D" w:rsidRDefault="004078DF" w:rsidP="004078DF">
      <w:pPr>
        <w:jc w:val="center"/>
        <w:rPr>
          <w:rFonts w:eastAsia="Times New Roman" w:cstheme="majorHAnsi"/>
        </w:rPr>
      </w:pPr>
    </w:p>
    <w:p w14:paraId="609FBF2B" w14:textId="4F5FC298" w:rsidR="004078DF" w:rsidRPr="00555A9D" w:rsidRDefault="004078DF" w:rsidP="004078DF">
      <w:pPr>
        <w:jc w:val="center"/>
        <w:rPr>
          <w:rFonts w:eastAsia="Times New Roman" w:cstheme="majorHAnsi"/>
        </w:rPr>
      </w:pPr>
    </w:p>
    <w:p w14:paraId="1E0E86E5" w14:textId="27B92939" w:rsidR="004078DF" w:rsidRPr="00555A9D" w:rsidRDefault="00C67B6A" w:rsidP="004078DF">
      <w:pPr>
        <w:jc w:val="cente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680768" behindDoc="0" locked="0" layoutInCell="1" allowOverlap="1" wp14:anchorId="61AFE6BD" wp14:editId="056F27AF">
                <wp:simplePos x="0" y="0"/>
                <wp:positionH relativeFrom="margin">
                  <wp:align>center</wp:align>
                </wp:positionH>
                <wp:positionV relativeFrom="paragraph">
                  <wp:posOffset>92710</wp:posOffset>
                </wp:positionV>
                <wp:extent cx="4029075" cy="1533525"/>
                <wp:effectExtent l="0" t="0" r="28575" b="28575"/>
                <wp:wrapNone/>
                <wp:docPr id="17" name="Rectángulo: esquinas redondeadas 17"/>
                <wp:cNvGraphicFramePr/>
                <a:graphic xmlns:a="http://schemas.openxmlformats.org/drawingml/2006/main">
                  <a:graphicData uri="http://schemas.microsoft.com/office/word/2010/wordprocessingShape">
                    <wps:wsp>
                      <wps:cNvSpPr/>
                      <wps:spPr>
                        <a:xfrm>
                          <a:off x="0" y="0"/>
                          <a:ext cx="4029075" cy="1533525"/>
                        </a:xfrm>
                        <a:prstGeom prst="roundRect">
                          <a:avLst/>
                        </a:prstGeom>
                        <a:solidFill>
                          <a:sysClr val="window" lastClr="FFFFFF"/>
                        </a:solidFill>
                        <a:ln w="25400" cap="flat" cmpd="sng" algn="ctr">
                          <a:solidFill>
                            <a:srgbClr val="4F81BD"/>
                          </a:solidFill>
                          <a:prstDash val="solid"/>
                        </a:ln>
                        <a:effectLst/>
                      </wps:spPr>
                      <wps:txbx>
                        <w:txbxContent>
                          <w:p w14:paraId="2E59B25E" w14:textId="77777777" w:rsidR="004078DF" w:rsidRPr="00A02CE5" w:rsidRDefault="004078DF" w:rsidP="004078DF">
                            <w:pPr>
                              <w:jc w:val="center"/>
                              <w:rPr>
                                <w:b/>
                                <w:bCs/>
                                <w:u w:val="single"/>
                                <w:lang w:val="es-ES"/>
                              </w:rPr>
                            </w:pPr>
                            <w:r w:rsidRPr="00A02CE5">
                              <w:rPr>
                                <w:b/>
                                <w:bCs/>
                                <w:u w:val="single"/>
                                <w:lang w:val="es-ES"/>
                              </w:rPr>
                              <w:t>INDICADORES</w:t>
                            </w:r>
                          </w:p>
                          <w:p w14:paraId="421C9C4F" w14:textId="77777777" w:rsidR="004078DF" w:rsidRPr="00953C60" w:rsidRDefault="004078DF" w:rsidP="004078DF">
                            <w:pPr>
                              <w:jc w:val="center"/>
                              <w:rPr>
                                <w:u w:val="single"/>
                                <w:lang w:val="es-ES"/>
                              </w:rPr>
                            </w:pPr>
                          </w:p>
                          <w:p w14:paraId="5EA56C92" w14:textId="4CDB982D" w:rsidR="004078DF" w:rsidRPr="00344038" w:rsidRDefault="004078DF" w:rsidP="004078DF">
                            <w:pPr>
                              <w:jc w:val="both"/>
                              <w:rPr>
                                <w:lang w:val="es-ES"/>
                              </w:rPr>
                            </w:pPr>
                            <w:r w:rsidRPr="00344038">
                              <w:rPr>
                                <w:lang w:val="es-ES"/>
                              </w:rPr>
                              <w:t>-</w:t>
                            </w:r>
                            <w:r w:rsidR="00E818CE">
                              <w:rPr>
                                <w:lang w:val="es-ES"/>
                              </w:rPr>
                              <w:t>Número de hombres/mujeres versus número de promociones.</w:t>
                            </w:r>
                          </w:p>
                          <w:p w14:paraId="0B431022" w14:textId="77777777" w:rsidR="004078DF" w:rsidRPr="00344038" w:rsidRDefault="004078DF" w:rsidP="004078DF">
                            <w:pPr>
                              <w:jc w:val="both"/>
                              <w:rPr>
                                <w:lang w:val="es-ES"/>
                              </w:rPr>
                            </w:pPr>
                          </w:p>
                          <w:p w14:paraId="26CE9BD4" w14:textId="1F69E4DF" w:rsidR="004078DF" w:rsidRPr="00344038" w:rsidRDefault="004078DF" w:rsidP="004078DF">
                            <w:pPr>
                              <w:rPr>
                                <w:lang w:val="es-ES"/>
                              </w:rPr>
                            </w:pPr>
                            <w:r w:rsidRPr="00344038">
                              <w:rPr>
                                <w:lang w:val="es-ES"/>
                              </w:rPr>
                              <w:t>-</w:t>
                            </w:r>
                            <w:r w:rsidR="00E818CE">
                              <w:rPr>
                                <w:lang w:val="es-ES"/>
                              </w:rPr>
                              <w:t>Número de ofertas cubiertas por personal interno versus externo</w:t>
                            </w:r>
                            <w:r w:rsidRPr="00344038">
                              <w:rPr>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FE6BD" id="Rectángulo: esquinas redondeadas 17" o:spid="_x0000_s1034" style="position:absolute;left:0;text-align:left;margin-left:0;margin-top:7.3pt;width:317.25pt;height:120.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SmfaAIAANwEAAAOAAAAZHJzL2Uyb0RvYy54bWysVN9P2zAQfp+0/8Hy+0ha2gEVKeqoOk1C gICJZ9exm0iOzzu7Tbq/fmcntMB4mtYH9873+/N3ubzqGsN2Cn0NtuCjk5wzZSWUtd0U/OfT6ss5 Zz4IWwoDVhV8rzy/mn/+dNm6mRpDBaZUyCiJ9bPWFbwKwc2yzMtKNcKfgFOWjBqwEYFU3GQlipay NyYb5/nXrAUsHYJU3tPtsjfyecqvtZLhTmuvAjMFp95COjGd63hm80sx26BwVS2HNsQ/dNGI2lLR Q6qlCIJtsf4rVVNLBA86nEhoMtC6lirNQNOM8nfTPFbCqTQLgePdASb//9LK292ju0eCoXV+5kmM U3Qam/hP/bEugbU/gKW6wCRdTvLxRX425UySbTQ9PZ2OpxHO7Bju0IfvChoWhYIjbG35QE+SkBK7 Gx96/xe/WNKDqctVbUxS9v7aINsJej169BJazozwgS4Lvkq/oeSbMGNZW/DxdJLTk0tBtNJGBBIb Vxbc2w1nwmyIrzJg6uVNtMfN+lB1sjoffVt+VCQ2vRS+6rtLGQY3Y2PvKrFvmPEIbpRCt+5YTa2c x4h4s4Zyf48MoSeod3JVU/4bmvVeIDGSBqEtC3d0aAM0HQwSZxXg74/uoz8RhayctcRwmvzXVqAi CH9YotDFaDKJK5GUyfRsTAq+tqxfW+y2uQZ6hhHts5NJjP7BvIgaoXmmZVzEqmQSVlLtHuNBuQ79 5tE6S7VYJDdaAyfCjX10MiaPyEVkn7pngW4gTiDO3cLLNojZO+r0vjHSwmIbQNeJV0dciZRRoRVK 9BzWPe7oaz15HT9K8z8AAAD//wMAUEsDBBQABgAIAAAAIQA1HxwN2wAAAAcBAAAPAAAAZHJzL2Rv d25yZXYueG1sTI9BT4QwEIXvJv6HZky8uYV1t9lFysYYve0F9KC3AiMQ6ZS0w4L/3nrS47z38t43 +Wm1o7igD4MjDekmAYHUuHagTsPb68vdAURgQ60ZHaGGbwxwKq6vcpO1bqESLxV3IpZQyIyGnnnK pAxNj9aEjZuQovfpvDUcT9/J1psllttRbpNESWsGigu9mfCpx+armq2Gujzy+/zBpV9Upaq0OZ+f fdD69mZ9fADBuPJfGH7xIzoUkal2M7VBjBriIxzVnQIRXXW/24OoNWz3KgVZ5PI/f/EDAAD//wMA UEsBAi0AFAAGAAgAAAAhALaDOJL+AAAA4QEAABMAAAAAAAAAAAAAAAAAAAAAAFtDb250ZW50X1R5 cGVzXS54bWxQSwECLQAUAAYACAAAACEAOP0h/9YAAACUAQAACwAAAAAAAAAAAAAAAAAvAQAAX3Jl bHMvLnJlbHNQSwECLQAUAAYACAAAACEAlSEpn2gCAADcBAAADgAAAAAAAAAAAAAAAAAuAgAAZHJz L2Uyb0RvYy54bWxQSwECLQAUAAYACAAAACEANR8cDdsAAAAHAQAADwAAAAAAAAAAAAAAAADCBAAA ZHJzL2Rvd25yZXYueG1sUEsFBgAAAAAEAAQA8wAAAMoFAAAAAA== " fillcolor="window" strokecolor="#4f81bd" strokeweight="2pt">
                <v:textbox>
                  <w:txbxContent>
                    <w:p w14:paraId="2E59B25E" w14:textId="77777777" w:rsidR="004078DF" w:rsidRPr="00A02CE5" w:rsidRDefault="004078DF" w:rsidP="004078DF">
                      <w:pPr>
                        <w:jc w:val="center"/>
                        <w:rPr>
                          <w:b/>
                          <w:bCs/>
                          <w:u w:val="single"/>
                          <w:lang w:val="es-ES"/>
                        </w:rPr>
                      </w:pPr>
                      <w:r w:rsidRPr="00A02CE5">
                        <w:rPr>
                          <w:b/>
                          <w:bCs/>
                          <w:u w:val="single"/>
                          <w:lang w:val="es-ES"/>
                        </w:rPr>
                        <w:t>INDICADORES</w:t>
                      </w:r>
                    </w:p>
                    <w:p w14:paraId="421C9C4F" w14:textId="77777777" w:rsidR="004078DF" w:rsidRPr="00953C60" w:rsidRDefault="004078DF" w:rsidP="004078DF">
                      <w:pPr>
                        <w:jc w:val="center"/>
                        <w:rPr>
                          <w:u w:val="single"/>
                          <w:lang w:val="es-ES"/>
                        </w:rPr>
                      </w:pPr>
                    </w:p>
                    <w:p w14:paraId="5EA56C92" w14:textId="4CDB982D" w:rsidR="004078DF" w:rsidRPr="00344038" w:rsidRDefault="004078DF" w:rsidP="004078DF">
                      <w:pPr>
                        <w:jc w:val="both"/>
                        <w:rPr>
                          <w:lang w:val="es-ES"/>
                        </w:rPr>
                      </w:pPr>
                      <w:r w:rsidRPr="00344038">
                        <w:rPr>
                          <w:lang w:val="es-ES"/>
                        </w:rPr>
                        <w:t>-</w:t>
                      </w:r>
                      <w:r w:rsidR="00E818CE">
                        <w:rPr>
                          <w:lang w:val="es-ES"/>
                        </w:rPr>
                        <w:t>Número de hombres/mujeres versus número de promociones.</w:t>
                      </w:r>
                    </w:p>
                    <w:p w14:paraId="0B431022" w14:textId="77777777" w:rsidR="004078DF" w:rsidRPr="00344038" w:rsidRDefault="004078DF" w:rsidP="004078DF">
                      <w:pPr>
                        <w:jc w:val="both"/>
                        <w:rPr>
                          <w:lang w:val="es-ES"/>
                        </w:rPr>
                      </w:pPr>
                    </w:p>
                    <w:p w14:paraId="26CE9BD4" w14:textId="1F69E4DF" w:rsidR="004078DF" w:rsidRPr="00344038" w:rsidRDefault="004078DF" w:rsidP="004078DF">
                      <w:pPr>
                        <w:rPr>
                          <w:lang w:val="es-ES"/>
                        </w:rPr>
                      </w:pPr>
                      <w:r w:rsidRPr="00344038">
                        <w:rPr>
                          <w:lang w:val="es-ES"/>
                        </w:rPr>
                        <w:t>-</w:t>
                      </w:r>
                      <w:r w:rsidR="00E818CE">
                        <w:rPr>
                          <w:lang w:val="es-ES"/>
                        </w:rPr>
                        <w:t>Número de ofertas cubiertas por personal interno versus externo</w:t>
                      </w:r>
                      <w:r w:rsidRPr="00344038">
                        <w:rPr>
                          <w:lang w:val="es-ES"/>
                        </w:rPr>
                        <w:t>.</w:t>
                      </w:r>
                    </w:p>
                  </w:txbxContent>
                </v:textbox>
                <w10:wrap anchorx="margin"/>
              </v:roundrect>
            </w:pict>
          </mc:Fallback>
        </mc:AlternateContent>
      </w:r>
    </w:p>
    <w:p w14:paraId="0D0C828B" w14:textId="4B93D9C7" w:rsidR="004078DF" w:rsidRPr="00555A9D" w:rsidRDefault="004078DF" w:rsidP="004078DF">
      <w:pPr>
        <w:rPr>
          <w:rFonts w:eastAsia="Times New Roman" w:cstheme="majorHAnsi"/>
        </w:rPr>
      </w:pPr>
    </w:p>
    <w:p w14:paraId="4D80ADFB" w14:textId="66496D33" w:rsidR="004078DF" w:rsidRPr="00555A9D" w:rsidRDefault="004078DF" w:rsidP="004078DF">
      <w:pPr>
        <w:rPr>
          <w:rFonts w:eastAsia="Times New Roman" w:cstheme="majorHAnsi"/>
        </w:rPr>
      </w:pPr>
    </w:p>
    <w:p w14:paraId="67889F71" w14:textId="19B4D568" w:rsidR="004078DF" w:rsidRPr="00555A9D" w:rsidRDefault="00C67B6A" w:rsidP="004078DF">
      <w:pPr>
        <w:rPr>
          <w:rFonts w:eastAsia="Times New Roman" w:cstheme="majorHAnsi"/>
        </w:rPr>
      </w:pPr>
      <w:r w:rsidRPr="00555A9D">
        <w:rPr>
          <w:rFonts w:eastAsia="Times New Roman" w:cstheme="majorHAnsi"/>
          <w:b/>
          <w:bCs/>
          <w:noProof/>
        </w:rPr>
        <mc:AlternateContent>
          <mc:Choice Requires="wps">
            <w:drawing>
              <wp:anchor distT="0" distB="0" distL="114300" distR="114300" simplePos="0" relativeHeight="251684864" behindDoc="0" locked="0" layoutInCell="1" allowOverlap="1" wp14:anchorId="29A618F0" wp14:editId="65625092">
                <wp:simplePos x="0" y="0"/>
                <wp:positionH relativeFrom="margin">
                  <wp:posOffset>0</wp:posOffset>
                </wp:positionH>
                <wp:positionV relativeFrom="paragraph">
                  <wp:posOffset>31750</wp:posOffset>
                </wp:positionV>
                <wp:extent cx="1219200" cy="1866900"/>
                <wp:effectExtent l="57150" t="19050" r="76200" b="76200"/>
                <wp:wrapNone/>
                <wp:docPr id="19" name="Flecha: curvada hacia la derecha 19"/>
                <wp:cNvGraphicFramePr/>
                <a:graphic xmlns:a="http://schemas.openxmlformats.org/drawingml/2006/main">
                  <a:graphicData uri="http://schemas.microsoft.com/office/word/2010/wordprocessingShape">
                    <wps:wsp>
                      <wps:cNvSpPr/>
                      <wps:spPr>
                        <a:xfrm>
                          <a:off x="0" y="0"/>
                          <a:ext cx="1219200"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59E4D" id="Flecha: curvada hacia la derecha 19" o:spid="_x0000_s1026" type="#_x0000_t102" style="position:absolute;margin-left:0;margin-top:2.5pt;width:96pt;height:14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urkLgMAAAEHAAAOAAAAZHJzL2Uyb0RvYy54bWysVVFv2zYQfh/Q/0DwvbHl2llsxCncBB4G ZG3QdMjzmaIkAhTJkrTl7NfvIyU7apehQFE/0OTd8Xh3392n6/fHVrOD9EFZs+bFxZQzaYQtlanX /O8v27dXnIVIpiRtjVzzZxn4+5s3v113biVntrG6lJ7BiQmrzq15E6NbTSZBNLKlcGGdNFBW1rcU cfT1pPTUwXurJ7Pp9HLSWV86b4UMAdK7Xslvsv+qkiJ+qqogI9NrjthiXn1ed2md3FzTqvbkGiWG MOgnomhJGTx6dnVHkdjeq/+4apXwNtgqXgjbTmxVKSFzDsimmH6XzWNDTuZcUJzgzmUKv86t+Hh4 8EyVwG7JmaEWGG21FA2tmNj7A5XEGhKKmCYGqJKGwRR161xY4fqje/DDKWCbinCsfJv+kR475lo/ n2stj5EJCItZsQSAnAnoiqvLyyUO8DN5ue58iH9I27K0WfMUjiw/q7qJG+9tl+tNh/sQ+2sn8wGG cqu0Zt7GJxWbXEm802MUcCdbBeYsijnN4uDr3a327EDolfn2qvhwl+VRmdgLi2n69T0TGirlK2KK f9lykL87mSOpwXtOsA7j1wevSfTjEBYnlzD+cQTvzuavRABRfaqEVoZRGtniEqDgh6kVpCX64oQK hiSXNMWpDevWfLmYLYAfYWwrTRHb1uFCMDVnpGvwgYi+L63V6nz5/5Ic5bNMcQ91Hhd0epJ/l04Y +099cEeh6UHIqqGxtEnBy0wLQwvYfZT+sSk7ttN7/5kQ/7zPv1Sp6WYJQ85KBc5YZA1O3zbVK92T POBaeo20w8TknspoDKGM2+EcQ26OUXiTNGL9UKXdzpbPGFa8nlBhwYmtQq73FOIDedAWhKDi+AlL pS0QssOOs8b6f16TJ3uwCbScdaBBwPd1T15ypv80GI1lMZ/DbcyH+eL3WUp/rNmNNWbf3lpMT5Gj y9tkH/VpW3nbPoGxN+lVqMgIvN03ynC4jT09g/OF3GyyGbjSUbw3j06chjih/OX4RN4N9BDBLB9t HvS+8N8yQ2+bEDF2s4+2Upk2XuqK4qcDeLaf0f6bkIh8fM5WL1+um38BAAD//wMAUEsDBBQABgAI AAAAIQDWcbm42gAAAAYBAAAPAAAAZHJzL2Rvd25yZXYueG1sTI9BT8MwDIXvSPyHyEi7sZRKIFrq ThuI04TYBj/AS7y2WpNUTbaVf493gpOf9az3PleLyfXqzGPsgkd4mGeg2JtgO98gfH+93z+Diom8 pT54RvjhCIv69qai0oaL3/J5lxolIT6WhNCmNJRaR9OyozgPA3vxDmF0lGQdG21Huki463WeZU/a UeeloaWBX1s2x93JIUR6C2NYrdlMHytrNofN8XNYIs7upuULqMRT+juGK76gQy1M+3DyNqoeQR5J CI8yrmaRi9gj5EWRga4r/R+//gUAAP//AwBQSwECLQAUAAYACAAAACEAtoM4kv4AAADhAQAAEwAA AAAAAAAAAAAAAAAAAAAAW0NvbnRlbnRfVHlwZXNdLnhtbFBLAQItABQABgAIAAAAIQA4/SH/1gAA AJQBAAALAAAAAAAAAAAAAAAAAC8BAABfcmVscy8ucmVsc1BLAQItABQABgAIAAAAIQAqFurkLgMA AAEHAAAOAAAAAAAAAAAAAAAAAC4CAABkcnMvZTJvRG9jLnhtbFBLAQItABQABgAIAAAAIQDWcbm4 2gAAAAYBAAAPAAAAAAAAAAAAAAAAAIgFAABkcnMvZG93bnJldi54bWxQSwUGAAAAAAQABADzAAAA jwYAAAAA " adj="14547,19837,16200" fillcolor="#3f80cd" strokecolor="#4a7ebb">
                <v:fill color2="#9bc1ff"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noProof/>
        </w:rPr>
        <mc:AlternateContent>
          <mc:Choice Requires="wps">
            <w:drawing>
              <wp:anchor distT="0" distB="0" distL="114300" distR="114300" simplePos="0" relativeHeight="251682816" behindDoc="0" locked="0" layoutInCell="1" allowOverlap="1" wp14:anchorId="320FECC3" wp14:editId="75A60AC7">
                <wp:simplePos x="0" y="0"/>
                <wp:positionH relativeFrom="margin">
                  <wp:posOffset>5419090</wp:posOffset>
                </wp:positionH>
                <wp:positionV relativeFrom="paragraph">
                  <wp:posOffset>127000</wp:posOffset>
                </wp:positionV>
                <wp:extent cx="1209675" cy="1828800"/>
                <wp:effectExtent l="57150" t="19050" r="85725" b="76200"/>
                <wp:wrapNone/>
                <wp:docPr id="18" name="Flecha: curvada hacia la izquierda 18"/>
                <wp:cNvGraphicFramePr/>
                <a:graphic xmlns:a="http://schemas.openxmlformats.org/drawingml/2006/main">
                  <a:graphicData uri="http://schemas.microsoft.com/office/word/2010/wordprocessingShape">
                    <wps:wsp>
                      <wps:cNvSpPr/>
                      <wps:spPr>
                        <a:xfrm>
                          <a:off x="0" y="0"/>
                          <a:ext cx="1209675"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02FA" id="Flecha: curvada hacia la izquierda 18" o:spid="_x0000_s1026" type="#_x0000_t103" style="position:absolute;margin-left:426.7pt;margin-top:10pt;width:95.25pt;height:2in;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x0TMAMAAAIHAAAOAAAAZHJzL2Uyb0RvYy54bWysVU1v2zgQvRfofyB030hy7dQx4hRuAhcF 0jRoWuQ8piiLAEWyJG05/fV9pGRHbbMosFgfaHJmOHzz9XT57tAqthfOS6OXWXlWZExobiqpt8vs 29f1P/OM+UC6ImW0WGZPwmfvrl6/uuzsQkxMY1QlHIMT7RedXWZNCHaR5543oiV/ZqzQUNbGtRRw dNu8ctTBe6vySVGc551xlXWGC+8hvemV2VXyX9eCh8917UVgapkBW0irS+smrvnVJS22jmwj+QCD /gOKlqTGoydXNxSI7Zz8w1UruTPe1OGMmzY3dS25SDEgmrL4LZqHhqxIsSA53p7S5P8/t/xuf++Y rFA7VEpTixqtleANLRjfuT1VxBrikpgiJn9830nhIIIxMtdZv4CDB3vvhpPHNqbhULs2/iNAdkjZ fjplWxwC4xCWk+Li/O0sYxy6cj6Zz4tUj/z5unU+fBCmZXGzzCIgUd2KOqycM11KOO1vfcDruHW0 HupQraVSzJnwKEOTUoln+iJ53ElWnlmDbBZJ7N12c60c2xOaZbqel+9vkjxIHXphWcRf3zS+oUq8 IKbwyVSD/M3RHOgG7wnp1o9fH7xG0d8hzI4uYfx3BG9O5i8ggGh7zISSmlGc2fIcY4UfxpaTEmiM Y1EwJSmlEafSrFtmF7NJLB9hbmtFAdvW4oLX24yR2oIQeHB9ao2Sp8v/FuQonouIe8jzOKHFUf5b OH7sP/bBDfmmL0JSRVe4onQELxIvDC1gdkG4h6bq2Ebt3BcC/mkffyVjz01iDTNWSZDGLGlw+rWp Xuie6AHX4mukbEM9lFSNAcq4HU4YEsgRvDxOWD9Tcbcx1ROmFa/HqjBv+Voi1lvy4Z4ceAtCcHH4 jKVWBhUywy5jjXE/XpJHe9AJtBnrwIMo3/cdOZEx9VFjNC7K6RRuQzpMZ28nMfyxZjPW6F17bTA9 ZUKXttE+qOO2dqZ9BGWv4qtQkeZ4u2+U4XAden4G6XOxWiUzkKWlcKsfLD8Ocazy18MjOTuwQwCx 3Jk06H3if2WG3jZWRJvVLphaJtp4ziuSHw8g2n5G+49CZPLxOVk9f7qufgIAAP//AwBQSwMEFAAG AAgAAAAhAL1oQjLdAAAACwEAAA8AAABkcnMvZG93bnJldi54bWxMj8tOwzAQRfdI/IM1ldhRu6SF EDKpEBJbJNJuunNj56Ha48h2mvD3uCtYju7RvWfK/WINu2ofBkcIm7UApqlxaqAO4Xj4fMyBhShJ SeNII/zoAPvq/q6UhXIzfetrHTuWSigUEqGPcSw4D02vrQxrN2pKWeu8lTGdvuPKyzmVW8OfhHjm Vg6UFno56o9eN5d6sgj+KHenuTVO5C+tb6avU11vRsSH1fL+BizqJf7BcNNP6lAlp7ObSAVmEPJd tk0oQpoBdgPENnsFdkbIRC6AVyX//0P1CwAA//8DAFBLAQItABQABgAIAAAAIQC2gziS/gAAAOEB AAATAAAAAAAAAAAAAAAAAAAAAABbQ29udGVudF9UeXBlc10ueG1sUEsBAi0AFAAGAAgAAAAhADj9 If/WAAAAlAEAAAsAAAAAAAAAAAAAAAAALwEAAF9yZWxzLy5yZWxzUEsBAi0AFAAGAAgAAAAhACGz HRMwAwAAAgcAAA4AAAAAAAAAAAAAAAAALgIAAGRycy9lMm9Eb2MueG1sUEsBAi0AFAAGAAgAAAAh AL1oQjLdAAAACwEAAA8AAAAAAAAAAAAAAAAAigUAAGRycy9kb3ducmV2LnhtbFBLBQYAAAAABAAE APMAAACUBgAAAAA= " adj="14456,19814,5400" fillcolor="#3f80cd" strokecolor="#4a7ebb">
                <v:fill color2="#9bc1ff" rotate="t" angle="180" focus="100%" type="gradient">
                  <o:fill v:ext="view" type="gradientUnscaled"/>
                </v:fill>
                <v:shadow on="t" color="black" opacity="22937f" origin=",.5" offset="0,.63889mm"/>
                <w10:wrap anchorx="margin"/>
              </v:shape>
            </w:pict>
          </mc:Fallback>
        </mc:AlternateContent>
      </w:r>
    </w:p>
    <w:p w14:paraId="2F20D8E6" w14:textId="6629E26C" w:rsidR="004078DF" w:rsidRPr="00555A9D" w:rsidRDefault="004078DF" w:rsidP="004078DF">
      <w:pPr>
        <w:tabs>
          <w:tab w:val="left" w:pos="8325"/>
        </w:tabs>
        <w:rPr>
          <w:rFonts w:eastAsia="Times New Roman" w:cstheme="majorHAnsi"/>
        </w:rPr>
      </w:pPr>
      <w:r w:rsidRPr="00555A9D">
        <w:rPr>
          <w:rFonts w:eastAsia="Times New Roman" w:cstheme="majorHAnsi"/>
        </w:rPr>
        <w:tab/>
      </w:r>
    </w:p>
    <w:p w14:paraId="682CD924" w14:textId="3E13F2D7" w:rsidR="004078DF" w:rsidRPr="00555A9D" w:rsidRDefault="004078DF" w:rsidP="004078DF">
      <w:pPr>
        <w:rPr>
          <w:rFonts w:eastAsia="Times New Roman" w:cstheme="majorHAnsi"/>
        </w:rPr>
      </w:pPr>
    </w:p>
    <w:p w14:paraId="79FA8041" w14:textId="07938E69" w:rsidR="004078DF" w:rsidRPr="00555A9D" w:rsidRDefault="004078DF" w:rsidP="004078DF">
      <w:pPr>
        <w:rPr>
          <w:rFonts w:eastAsia="Times New Roman" w:cstheme="majorHAnsi"/>
        </w:rPr>
      </w:pPr>
    </w:p>
    <w:p w14:paraId="090D0847" w14:textId="4FF75657" w:rsidR="004078DF" w:rsidRPr="00555A9D" w:rsidRDefault="004078DF" w:rsidP="004078DF">
      <w:pPr>
        <w:rPr>
          <w:rFonts w:eastAsia="Times New Roman" w:cstheme="majorHAnsi"/>
        </w:rPr>
      </w:pPr>
    </w:p>
    <w:p w14:paraId="1E98C978" w14:textId="6CE30033" w:rsidR="004078DF" w:rsidRPr="00555A9D" w:rsidRDefault="004078DF" w:rsidP="004078DF">
      <w:pPr>
        <w:rPr>
          <w:rFonts w:eastAsia="Times New Roman" w:cstheme="majorHAnsi"/>
        </w:rPr>
      </w:pPr>
    </w:p>
    <w:p w14:paraId="4F8965AE" w14:textId="11BB7EE8" w:rsidR="004078DF" w:rsidRPr="00555A9D" w:rsidRDefault="004078DF" w:rsidP="004078DF">
      <w:pPr>
        <w:rPr>
          <w:rFonts w:eastAsia="Times New Roman" w:cstheme="majorHAnsi"/>
        </w:rPr>
      </w:pPr>
    </w:p>
    <w:p w14:paraId="7E957616" w14:textId="502F1950" w:rsidR="004078DF" w:rsidRPr="00555A9D" w:rsidRDefault="004078DF" w:rsidP="004078DF">
      <w:pPr>
        <w:rPr>
          <w:rFonts w:eastAsia="Times New Roman" w:cstheme="majorHAnsi"/>
        </w:rPr>
      </w:pPr>
    </w:p>
    <w:p w14:paraId="2174A9D7" w14:textId="39EAFA5D" w:rsidR="004078DF" w:rsidRPr="00555A9D" w:rsidRDefault="00C67B6A" w:rsidP="004078DF">
      <w:pPr>
        <w:tabs>
          <w:tab w:val="left" w:pos="4050"/>
        </w:tabs>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686912" behindDoc="0" locked="0" layoutInCell="1" allowOverlap="1" wp14:anchorId="72FD64FA" wp14:editId="069395A2">
                <wp:simplePos x="0" y="0"/>
                <wp:positionH relativeFrom="margin">
                  <wp:align>center</wp:align>
                </wp:positionH>
                <wp:positionV relativeFrom="paragraph">
                  <wp:posOffset>12700</wp:posOffset>
                </wp:positionV>
                <wp:extent cx="3648075" cy="914400"/>
                <wp:effectExtent l="0" t="0" r="28575" b="19050"/>
                <wp:wrapNone/>
                <wp:docPr id="20" name="Rectángulo: esquinas redondeadas 20"/>
                <wp:cNvGraphicFramePr/>
                <a:graphic xmlns:a="http://schemas.openxmlformats.org/drawingml/2006/main">
                  <a:graphicData uri="http://schemas.microsoft.com/office/word/2010/wordprocessingShape">
                    <wps:wsp>
                      <wps:cNvSpPr/>
                      <wps:spPr>
                        <a:xfrm>
                          <a:off x="0" y="0"/>
                          <a:ext cx="3648075" cy="914400"/>
                        </a:xfrm>
                        <a:prstGeom prst="roundRect">
                          <a:avLst/>
                        </a:prstGeom>
                        <a:solidFill>
                          <a:sysClr val="window" lastClr="FFFFFF"/>
                        </a:solidFill>
                        <a:ln w="25400" cap="flat" cmpd="sng" algn="ctr">
                          <a:solidFill>
                            <a:srgbClr val="4F81BD"/>
                          </a:solidFill>
                          <a:prstDash val="solid"/>
                        </a:ln>
                        <a:effectLst/>
                      </wps:spPr>
                      <wps:txbx>
                        <w:txbxContent>
                          <w:p w14:paraId="250FAF22" w14:textId="77777777" w:rsidR="004078DF" w:rsidRDefault="004078DF" w:rsidP="004078DF">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65BE802B" w14:textId="77777777" w:rsidR="004078DF" w:rsidRPr="009B03FC" w:rsidRDefault="004078DF" w:rsidP="004078DF">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7E323" w14:textId="77777777" w:rsidR="004078DF" w:rsidRPr="009B03FC" w:rsidRDefault="004078DF" w:rsidP="004078DF">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FD64FA" id="Rectángulo: esquinas redondeadas 20" o:spid="_x0000_s1035" style="position:absolute;margin-left:0;margin-top:1pt;width:287.25pt;height:1in;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SKyJaAIAANsEAAAOAAAAZHJzL2Uyb0RvYy54bWysVE1vGjEQvVfqf7B8LwsUEoKyRDSIqlKU oCRVzsZrsyt5Pe7YsEt/fcdmgSTNqSoHM+MZz8ebN3t909aG7RT6CmzOB70+Z8pKKCq7yfnP5+WX CWc+CFsIA1blfK88v5l9/nTduKkaQgmmUMgoiPXTxuW8DMFNs8zLUtXC98ApS0YNWItAKm6yAkVD 0WuTDfv9i6wBLByCVN7T7eJg5LMUX2slw4PWXgVmck61hXRiOtfxzGbXYrpB4cpKdmWIf6iiFpWl pKdQCxEE22L1V6i6kggedOhJqDPQupIq9UDdDPrvunkqhVOpFwLHuxNM/v+Flfe7J7dCgqFxfupJ jF20Guv4T/WxNoG1P4Gl2sAkXX69GE36l2POJNmuBqNRP6GZnV879OG7gppFIecIW1s80kQSUGJ3 5wOlJf+jX8zowVTFsjImKXt/a5DtBA2PZl5Aw5kRPtBlzpfpFwdIId48M5Y1OR+OY0VMCmKVNiKQ WLsi595uOBNmQ3SVAVMtb1573KxPWUfLyeDb4qMkseiF8OWhuhShczM21q4S+boez9hGKbTrllVU ylV8EW/WUOxXyBAO/PROLiuKf0e9rgQSIakRWrLwQIc2QN1BJ3FWAv7+6D76E0/IyllDBKfOf20F KoLwhyUGpZHRRiRlNL4cUg58bVm/tthtfQs0hgGts5NJjP7BHEWNUL/QLs5jVjIJKyn3AeNOuQ2H xaNtlmo+T260BU6EO/vkZAwekYvIPrcvAl1HnECUu4fjMojpO+ocfONLC/NtAF0lXp1xJYZEhTYo caXb9riir/Xkdf4mzf4AAAD//wMAUEsDBBQABgAIAAAAIQBThfxr2gAAAAYBAAAPAAAAZHJzL2Rv d25yZXYueG1sTI/BToRAEETvJv7DpE28ucNudlGRYWOM3vYCetDbAC0QmR4y0yz497YnPVU6Val6 nR9XN6ozhjh4MrDdJKCQGt8O1Bl4e325uQMV2VJrR09o4BsjHIvLi9xmrV+oxHPFnZISipk10DNP mdax6dHZuPETknifPjjLcoZOt8EuUu5GvUuSVDs7kCz0dsKnHpuvanYG6vKe3+cPLsOSVmm1bU6n 5xCNub5aHx9AMa78F4ZffEGHQphqP1Mb1WhAHmEDOxExD7f7A6haUvs0AV3k+j9+8QMAAP//AwBQ SwECLQAUAAYACAAAACEAtoM4kv4AAADhAQAAEwAAAAAAAAAAAAAAAAAAAAAAW0NvbnRlbnRfVHlw ZXNdLnhtbFBLAQItABQABgAIAAAAIQA4/SH/1gAAAJQBAAALAAAAAAAAAAAAAAAAAC8BAABfcmVs cy8ucmVsc1BLAQItABQABgAIAAAAIQB4SKyJaAIAANsEAAAOAAAAAAAAAAAAAAAAAC4CAABkcnMv ZTJvRG9jLnhtbFBLAQItABQABgAIAAAAIQBThfxr2gAAAAYBAAAPAAAAAAAAAAAAAAAAAMIEAABk cnMvZG93bnJldi54bWxQSwUGAAAAAAQABADzAAAAyQUAAAAA " fillcolor="window" strokecolor="#4f81bd" strokeweight="2pt">
                <v:textbox>
                  <w:txbxContent>
                    <w:p w14:paraId="250FAF22" w14:textId="77777777" w:rsidR="004078DF" w:rsidRDefault="004078DF" w:rsidP="004078DF">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65BE802B" w14:textId="77777777" w:rsidR="004078DF" w:rsidRPr="009B03FC" w:rsidRDefault="004078DF" w:rsidP="004078DF">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7E323" w14:textId="77777777" w:rsidR="004078DF" w:rsidRPr="009B03FC" w:rsidRDefault="004078DF" w:rsidP="004078DF">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v:textbox>
                <w10:wrap anchorx="margin"/>
              </v:roundrect>
            </w:pict>
          </mc:Fallback>
        </mc:AlternateContent>
      </w:r>
      <w:r w:rsidR="004078DF" w:rsidRPr="00555A9D">
        <w:rPr>
          <w:rFonts w:eastAsia="Times New Roman" w:cstheme="majorHAnsi"/>
        </w:rPr>
        <w:tab/>
      </w:r>
    </w:p>
    <w:p w14:paraId="3F031857" w14:textId="74C99440" w:rsidR="00D26998" w:rsidRPr="00555A9D" w:rsidRDefault="00D26998" w:rsidP="00D26998">
      <w:pPr>
        <w:rPr>
          <w:rFonts w:eastAsia="Times New Roman" w:cstheme="majorHAnsi"/>
        </w:rPr>
      </w:pPr>
    </w:p>
    <w:p w14:paraId="74494280" w14:textId="39890E07" w:rsidR="00D26998" w:rsidRPr="00555A9D" w:rsidRDefault="00D26998" w:rsidP="00D26998">
      <w:pPr>
        <w:rPr>
          <w:rFonts w:eastAsia="Times New Roman" w:cstheme="majorHAnsi"/>
        </w:rPr>
      </w:pPr>
    </w:p>
    <w:p w14:paraId="59EC012D" w14:textId="4DF604FF" w:rsidR="00D26998" w:rsidRPr="00555A9D" w:rsidRDefault="00D26998" w:rsidP="00D26998">
      <w:pPr>
        <w:rPr>
          <w:rFonts w:eastAsia="Times New Roman" w:cstheme="majorHAnsi"/>
        </w:rPr>
      </w:pPr>
    </w:p>
    <w:p w14:paraId="722A88D2" w14:textId="05480CDB" w:rsidR="00D26998" w:rsidRDefault="00D26998" w:rsidP="00D26998">
      <w:pPr>
        <w:rPr>
          <w:rFonts w:eastAsia="Times New Roman" w:cstheme="majorHAnsi"/>
        </w:rPr>
      </w:pPr>
    </w:p>
    <w:p w14:paraId="3821ECF3" w14:textId="088BF362" w:rsidR="00E24CF1" w:rsidRDefault="00E24CF1" w:rsidP="00D26998">
      <w:pPr>
        <w:rPr>
          <w:rFonts w:eastAsia="Times New Roman" w:cstheme="majorHAnsi"/>
        </w:rPr>
      </w:pPr>
    </w:p>
    <w:p w14:paraId="7C04A68D" w14:textId="59767904" w:rsidR="00E24CF1" w:rsidRDefault="00E24CF1" w:rsidP="00D26998">
      <w:pPr>
        <w:rPr>
          <w:rFonts w:eastAsia="Times New Roman" w:cstheme="majorHAnsi"/>
        </w:rPr>
      </w:pPr>
    </w:p>
    <w:p w14:paraId="310D69CB" w14:textId="6AA05454" w:rsidR="00E24CF1" w:rsidRDefault="00E24CF1" w:rsidP="00D26998">
      <w:pPr>
        <w:rPr>
          <w:rFonts w:eastAsia="Times New Roman" w:cstheme="majorHAnsi"/>
        </w:rPr>
      </w:pPr>
    </w:p>
    <w:p w14:paraId="23D01493" w14:textId="00B22120" w:rsidR="00E24CF1" w:rsidRDefault="00E24CF1" w:rsidP="00D26998">
      <w:pPr>
        <w:rPr>
          <w:rFonts w:eastAsia="Times New Roman" w:cstheme="majorHAnsi"/>
        </w:rPr>
      </w:pPr>
    </w:p>
    <w:p w14:paraId="4CAD744F" w14:textId="3553D092" w:rsidR="00E24CF1" w:rsidRDefault="00E24CF1" w:rsidP="00D26998">
      <w:pPr>
        <w:rPr>
          <w:rFonts w:eastAsia="Times New Roman" w:cstheme="majorHAnsi"/>
        </w:rPr>
      </w:pPr>
    </w:p>
    <w:p w14:paraId="6B75361F" w14:textId="0AAA2F3D" w:rsidR="00E24CF1" w:rsidRDefault="00E24CF1" w:rsidP="00D26998">
      <w:pPr>
        <w:rPr>
          <w:rFonts w:eastAsia="Times New Roman" w:cstheme="majorHAnsi"/>
        </w:rPr>
      </w:pPr>
    </w:p>
    <w:p w14:paraId="3DE2E0E5" w14:textId="77777777" w:rsidR="00E24CF1" w:rsidRPr="00555A9D" w:rsidRDefault="00E24CF1" w:rsidP="00D26998">
      <w:pPr>
        <w:rPr>
          <w:rFonts w:eastAsia="Times New Roman" w:cstheme="majorHAnsi"/>
        </w:rPr>
      </w:pPr>
    </w:p>
    <w:p w14:paraId="34195A99" w14:textId="02025327" w:rsidR="00D26998" w:rsidRPr="00555A9D" w:rsidRDefault="00D26998" w:rsidP="00D26998">
      <w:pPr>
        <w:tabs>
          <w:tab w:val="left" w:pos="6165"/>
        </w:tabs>
        <w:rPr>
          <w:rFonts w:eastAsia="Times New Roman" w:cstheme="majorHAnsi"/>
        </w:rPr>
      </w:pPr>
      <w:r w:rsidRPr="00555A9D">
        <w:rPr>
          <w:rFonts w:eastAsia="Times New Roman" w:cstheme="majorHAnsi"/>
        </w:rPr>
        <w:tab/>
      </w:r>
    </w:p>
    <w:p w14:paraId="0D2248D9" w14:textId="1BE70FB0" w:rsidR="00D26998" w:rsidRPr="00555A9D" w:rsidRDefault="006E52DC" w:rsidP="00D26998">
      <w:pPr>
        <w:tabs>
          <w:tab w:val="left" w:pos="6165"/>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688960" behindDoc="0" locked="0" layoutInCell="1" allowOverlap="1" wp14:anchorId="57D0BF60" wp14:editId="575C8355">
                <wp:simplePos x="0" y="0"/>
                <wp:positionH relativeFrom="margin">
                  <wp:align>center</wp:align>
                </wp:positionH>
                <wp:positionV relativeFrom="paragraph">
                  <wp:posOffset>142240</wp:posOffset>
                </wp:positionV>
                <wp:extent cx="5400675" cy="1085850"/>
                <wp:effectExtent l="0" t="0" r="28575" b="19050"/>
                <wp:wrapNone/>
                <wp:docPr id="21" name="Elipse 21"/>
                <wp:cNvGraphicFramePr/>
                <a:graphic xmlns:a="http://schemas.openxmlformats.org/drawingml/2006/main">
                  <a:graphicData uri="http://schemas.microsoft.com/office/word/2010/wordprocessingShape">
                    <wps:wsp>
                      <wps:cNvSpPr/>
                      <wps:spPr>
                        <a:xfrm>
                          <a:off x="0" y="0"/>
                          <a:ext cx="5400675" cy="1085850"/>
                        </a:xfrm>
                        <a:prstGeom prst="ellipse">
                          <a:avLst/>
                        </a:prstGeom>
                        <a:noFill/>
                        <a:ln w="25400" cap="flat" cmpd="sng" algn="ctr">
                          <a:solidFill>
                            <a:srgbClr val="4F81BD"/>
                          </a:solidFill>
                          <a:prstDash val="solid"/>
                        </a:ln>
                        <a:effectLst/>
                      </wps:spPr>
                      <wps:txbx>
                        <w:txbxContent>
                          <w:p w14:paraId="3FF9C9D8" w14:textId="556DA536" w:rsidR="006E52DC" w:rsidRPr="00B23E2E" w:rsidRDefault="00DA0B6B" w:rsidP="006E52DC">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E52DC">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C6E5B">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6E52DC"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D0BF60" id="Elipse 21" o:spid="_x0000_s1036" style="position:absolute;margin-left:0;margin-top:11.2pt;width:425.25pt;height:85.5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yIaUwIAAKIEAAAOAAAAZHJzL2Uyb0RvYy54bWysVEtv2zAMvg/YfxB0Xx0HyZoGdYqsQYYB RVugHXpmZCkWIEsapcTufv0o2W26dadhF4Uv8/HxYy6v+tawo8Sgna14eTbhTFrham33Ff/+uP20 4CxEsDUYZ2XFn2XgV6uPHy47v5RT1zhTS2SUxIZl5yvexOiXRRFEI1sIZ85LS07lsIVIKu6LGqGj 7K0pppPJ56JzWHt0QoZA1s3g5KucXykp4p1SQUZmKk69xfxifnfpLVaXsNwj+EaLsQ34hy5a0JaK vqbaQAR2QP0uVasFuuBUPBOuLZxSWsg8A01TTv6Y5qEBL/MsBE7wrzCF/5dW3B4f/D0SDJ0Py0Bi mqJX2KZf6o/1GaznV7BkH5kg43xG8J/PORPkKyeL+WKe4SxOn3sM8at0LUtCxaUx2oc0ECzheBMi VaXol6hktm6rjclLMZZ1FZ+mMlQDiBvKQCSx9XXFg91zBmZPpBMRc8rgjK7T5ylRwP3u2iA7Ai1+ tl2UXzZp11Tut7BUewOhGeKyawwzNqWRmUJjqyeEkhT7Xc80tVLmsZNp5+rne2ToBpoFL7aaCtxA iPeAxCuahG4l3tGjjKPx3Chx1jj8+Td7iqd1k5ezjnhKo/84AErOzDdLRLgoZ7NE7KzM5udTUvCt Z/fWYw/ttSNESrpKL7KY4qN5ERW69olOap2qkgusoNoDyKNyHYf7oaMUcr3OYURmD/HGPniRkifo ErSP/ROgH9cfiTm37oXT7ygwxA4kWB+iUzrz44QrbS8pdAh5j+PRpkt7q+eo01/L6hcAAAD//wMA UEsDBBQABgAIAAAAIQAsJt973wAAAAcBAAAPAAAAZHJzL2Rvd25yZXYueG1sTI9BT4NAFITvJv6H zTPxZpdiMRRZGmOCGtOLrYd627KvQMq+RXZb0F/v86THyUxmvslXk+3EGQffOlIwn0UgkCpnWqoV vG/LmxSED5qM7hyhgi/0sCouL3KdGTfSG543oRZcQj7TCpoQ+kxKXzVotZ+5Hom9gxusDiyHWppB j1xuOxlH0Z20uiVeaHSPjw1Wx83JKlhP5Wv6Unaf86N5Gp+r3Xdy+NgqdX01PdyDCDiFvzD84jM6 FMy0dycyXnQK+EhQEMcLEOymSZSA2HNsebsAWeTyP3/xAwAA//8DAFBLAQItABQABgAIAAAAIQC2 gziS/gAAAOEBAAATAAAAAAAAAAAAAAAAAAAAAABbQ29udGVudF9UeXBlc10ueG1sUEsBAi0AFAAG AAgAAAAhADj9If/WAAAAlAEAAAsAAAAAAAAAAAAAAAAALwEAAF9yZWxzLy5yZWxzUEsBAi0AFAAG AAgAAAAhAOTDIhpTAgAAogQAAA4AAAAAAAAAAAAAAAAALgIAAGRycy9lMm9Eb2MueG1sUEsBAi0A FAAGAAgAAAAhACwm33vfAAAABwEAAA8AAAAAAAAAAAAAAAAArQQAAGRycy9kb3ducmV2LnhtbFBL BQYAAAAABAAEAPMAAAC5BQAAAAA= " filled="f" strokecolor="#4f81bd" strokeweight="2pt">
                <v:textbox>
                  <w:txbxContent>
                    <w:p w14:paraId="3FF9C9D8" w14:textId="556DA536" w:rsidR="006E52DC" w:rsidRPr="00B23E2E" w:rsidRDefault="00DA0B6B" w:rsidP="006E52DC">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E52DC">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C6E5B">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6E52DC"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FORMACIÓN</w:t>
                      </w:r>
                    </w:p>
                  </w:txbxContent>
                </v:textbox>
                <w10:wrap anchorx="margin"/>
              </v:oval>
            </w:pict>
          </mc:Fallback>
        </mc:AlternateContent>
      </w:r>
    </w:p>
    <w:p w14:paraId="43F6949A" w14:textId="0DC69527" w:rsidR="006E52DC" w:rsidRDefault="006E52DC" w:rsidP="006E52DC">
      <w:pPr>
        <w:rPr>
          <w:rFonts w:eastAsia="Times New Roman" w:cstheme="majorHAnsi"/>
        </w:rPr>
      </w:pPr>
    </w:p>
    <w:p w14:paraId="1654A395" w14:textId="48143743" w:rsidR="003039EA" w:rsidRDefault="003039EA" w:rsidP="006E52DC">
      <w:pPr>
        <w:rPr>
          <w:rFonts w:eastAsia="Times New Roman" w:cstheme="majorHAnsi"/>
        </w:rPr>
      </w:pPr>
    </w:p>
    <w:p w14:paraId="4A98DEA7" w14:textId="65A29A49" w:rsidR="003039EA" w:rsidRDefault="003039EA" w:rsidP="006E52DC">
      <w:pPr>
        <w:rPr>
          <w:rFonts w:eastAsia="Times New Roman" w:cstheme="majorHAnsi"/>
        </w:rPr>
      </w:pPr>
    </w:p>
    <w:p w14:paraId="2A05D8C2" w14:textId="77777777" w:rsidR="003039EA" w:rsidRPr="00555A9D" w:rsidRDefault="003039EA" w:rsidP="006E52DC">
      <w:pPr>
        <w:rPr>
          <w:rFonts w:eastAsia="Times New Roman" w:cstheme="majorHAnsi"/>
        </w:rPr>
      </w:pPr>
    </w:p>
    <w:p w14:paraId="20557CEB" w14:textId="0AA6040A" w:rsidR="006E52DC" w:rsidRPr="00555A9D" w:rsidRDefault="006E52DC" w:rsidP="006E52DC">
      <w:pPr>
        <w:rPr>
          <w:rFonts w:eastAsia="Times New Roman" w:cstheme="majorHAnsi"/>
        </w:rPr>
      </w:pPr>
    </w:p>
    <w:p w14:paraId="1DF59DBF" w14:textId="72B15F02" w:rsidR="006E52DC" w:rsidRPr="00555A9D" w:rsidRDefault="006E52DC" w:rsidP="006E52DC">
      <w:pPr>
        <w:rPr>
          <w:rFonts w:eastAsia="Times New Roman" w:cstheme="majorHAnsi"/>
        </w:rPr>
      </w:pPr>
    </w:p>
    <w:p w14:paraId="1996B987" w14:textId="49B79750" w:rsidR="006E52DC" w:rsidRPr="00555A9D" w:rsidRDefault="006E52DC" w:rsidP="006E52DC">
      <w:pPr>
        <w:rPr>
          <w:rFonts w:eastAsia="Times New Roman" w:cstheme="majorHAnsi"/>
        </w:rPr>
      </w:pPr>
    </w:p>
    <w:p w14:paraId="4114D76F" w14:textId="1E66C62C" w:rsidR="006E52DC" w:rsidRPr="00555A9D" w:rsidRDefault="007D19C6" w:rsidP="006E52DC">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91360" behindDoc="1" locked="0" layoutInCell="1" allowOverlap="1" wp14:anchorId="141A4389" wp14:editId="342B64B0">
                <wp:simplePos x="0" y="0"/>
                <wp:positionH relativeFrom="margin">
                  <wp:posOffset>3149600</wp:posOffset>
                </wp:positionH>
                <wp:positionV relativeFrom="paragraph">
                  <wp:posOffset>111760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71" name="Flecha: hacia abajo 71"/>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C41F7" id="Flecha: hacia abajo 71" o:spid="_x0000_s1026" type="#_x0000_t67" style="position:absolute;margin-left:248pt;margin-top:8.8pt;width:20.25pt;height:46.5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cFG+IQMAAOsGAAAOAAAAZHJzL2Uyb0RvYy54bWysVV1vEzsQfUfiP1h+p5uELKVRU5TbKgip QEVBfZ54vVkjr+1rO92UX8+xd5MuUISE2AfHnhmPz3ydnL/Zt5rdSx+UNUs+PZlwJo2wlTLbJf/y ef3iNWchkqlIWyOX/EEG/ubi+bPzzi3kzDZWV9IzODFh0bklb2J0i6IIopEthRPrpIGytr6liKPf FpWnDt5bXcwmk1dFZ33lvBUyBEiveiW/yP7rWor4sa6DjEwvObDFvPq8btJaXJzTYuvJNUoMMOgv ULSkDB49urqiSGzn1S+uWiW8DbaOJ8K2ha1rJWSOAdFMJz9Fc9uQkzkWJCe4Y5rCv3MrPtzfeKaq JT+dcmaoRY3WWoqGFqwhoYjRhr5aBi1S1bmwwI1bd+OHU8A2xb2vfZt+ERHb5/Q+HNMr95EJCGfl 6fS05ExAVZ5NyjKnv3i87HyIb6VtWdoseWU7s/LedjmzdH8dIl6F/cFuSHi1Vlozb+Odik3OGTqx r0bAnWwVmLNI2ySLg99uLrVn94SumK9fT/+7yvKoTOyF00n6+u4IDVXyCTHF97Ya5C8P5kA3eM9I t2H8+uA1if4MoTy4hPGfEbw8mj+BAKLtIRNaGUZpOKevMD/4MJ+CtEQHHMqBccgpTTi1Yd2Sn5Wz VDfCgNaaIratw4VgtpyR3mLyRfR9aq1Wx8u/C3IUz1nCPeR5nNDJQf5TOGHsP/XBFYWmL0JWJVe4 ok0CLzMBDC1gd1H626bq2Ebv/CcC/nkff6VSt81SDTmrFNihzBqcfmyqJ7onecC19Bpp11APJVdj gDJuhyOGDHIEr0iT1c9S2m1s9YCxxOupKiw4sVaI9ZpCvCEPgoIQpBs/Yqm1RYXssOOssf7bU/Jk D96AlrMOhIfy/b8jLznT7wxG42w6n8NtzId5eTpL4Y81m7HG7NpLi+kBaQBd3ib7qA/b2tv2Dty8 Sq9CRUbg7b5RhsNl7IkY7C7kapXNwIqO4rW5deIwxKnKn/d35N3ACxGE8sHmQe8T/yMz9LapIsau dtHWKtPGY16R/HQAo/Yz2rN/ouzxOVs9/kddfAcAAP//AwBQSwMEFAAGAAgAAAAhAFsauMffAAAA CgEAAA8AAABkcnMvZG93bnJldi54bWxMj8FOwzAQRO9I/IO1SFwq6pQSQ0OcCiFRceDSwoGjEy9J RLyObLdJ/57lBMedGc2+KbezG8QJQ+w9aVgtMxBIjbc9tRo+3l9uHkDEZMiawRNqOGOEbXV5UZrC +on2eDqkVnAJxcJo6FIaCylj06EzcelHJPa+fHAm8RlaaYOZuNwN8jbLlHSmJ/7QmRGfO2y+D0en 4TXW583n5Hdh1+a5X+Bi/7ZGra+v5qdHEAnn9BeGX3xGh4qZan8kG8Wg4W6jeEti416B4EC+VjmI moVVpkBWpfw/ofoBAAD//wMAUEsBAi0AFAAGAAgAAAAhALaDOJL+AAAA4QEAABMAAAAAAAAAAAAA AAAAAAAAAFtDb250ZW50X1R5cGVzXS54bWxQSwECLQAUAAYACAAAACEAOP0h/9YAAACUAQAACwAA AAAAAAAAAAAAAAAvAQAAX3JlbHMvLnJlbHNQSwECLQAUAAYACAAAACEAcXBRviEDAADrBgAADgAA AAAAAAAAAAAAAAAuAgAAZHJzL2Uyb0RvYy54bWxQSwECLQAUAAYACAAAACEAWxq4x98AAAAKAQAA DwAAAAAAAAAAAAAAAAB7BQAAZHJzL2Rvd25yZXYueG1sUEsFBgAAAAAEAAQA8wAAAIcGA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00F073FE" w:rsidRPr="00555A9D">
        <w:rPr>
          <w:rFonts w:eastAsia="Times New Roman" w:cstheme="majorHAnsi"/>
          <w:noProof/>
          <w:color w:val="000000"/>
        </w:rPr>
        <mc:AlternateContent>
          <mc:Choice Requires="wps">
            <w:drawing>
              <wp:anchor distT="0" distB="0" distL="114300" distR="114300" simplePos="0" relativeHeight="251693056" behindDoc="0" locked="0" layoutInCell="1" allowOverlap="1" wp14:anchorId="5835AD71" wp14:editId="3ED913BD">
                <wp:simplePos x="0" y="0"/>
                <wp:positionH relativeFrom="margin">
                  <wp:align>right</wp:align>
                </wp:positionH>
                <wp:positionV relativeFrom="paragraph">
                  <wp:posOffset>10160</wp:posOffset>
                </wp:positionV>
                <wp:extent cx="3181350" cy="2724150"/>
                <wp:effectExtent l="0" t="0" r="19050" b="19050"/>
                <wp:wrapNone/>
                <wp:docPr id="23" name="Rectángulo: esquinas redondeadas 23"/>
                <wp:cNvGraphicFramePr/>
                <a:graphic xmlns:a="http://schemas.openxmlformats.org/drawingml/2006/main">
                  <a:graphicData uri="http://schemas.microsoft.com/office/word/2010/wordprocessingShape">
                    <wps:wsp>
                      <wps:cNvSpPr/>
                      <wps:spPr>
                        <a:xfrm>
                          <a:off x="0" y="0"/>
                          <a:ext cx="3181350" cy="2724150"/>
                        </a:xfrm>
                        <a:prstGeom prst="roundRect">
                          <a:avLst/>
                        </a:prstGeom>
                        <a:solidFill>
                          <a:sysClr val="window" lastClr="FFFFFF"/>
                        </a:solidFill>
                        <a:ln w="25400" cap="flat" cmpd="sng" algn="ctr">
                          <a:solidFill>
                            <a:srgbClr val="4F81BD"/>
                          </a:solidFill>
                          <a:prstDash val="solid"/>
                        </a:ln>
                        <a:effectLst/>
                      </wps:spPr>
                      <wps:txbx>
                        <w:txbxContent>
                          <w:p w14:paraId="488A4FCA" w14:textId="77777777" w:rsidR="006E52DC" w:rsidRPr="00A02CE5" w:rsidRDefault="006E52DC" w:rsidP="006E52DC">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7D23E134" w14:textId="77777777" w:rsidR="006E52DC" w:rsidRPr="00953C60" w:rsidRDefault="006E52DC" w:rsidP="006E52DC">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38C83" w14:textId="386CED25" w:rsidR="006E52DC"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Hacer un seguimiento del plan de formación anual, desde la perspectiva de género para evitar discriminaciones.</w:t>
                            </w:r>
                          </w:p>
                          <w:p w14:paraId="25B26AEA" w14:textId="77777777"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C4702" w14:textId="0B3DFE1F"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Incluir módulos de igualdad en la formación dirigida a las nuevas incorporaciones y reciclaje de la plantilla existente.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5AD71" id="Rectángulo: esquinas redondeadas 23" o:spid="_x0000_s1037" style="position:absolute;margin-left:199.3pt;margin-top:.8pt;width:250.5pt;height:214.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zxS8ZgIAAN0EAAAOAAAAZHJzL2Uyb0RvYy54bWysVN9v2jAQfp+0/8Hy+xpCYe1QQ8VATJOq tlo79dk4Nonk+LyzIWF//c5OCm3Xp2k8mDvf78/f5eq6awzbK/Q12ILnZyPOlJVQ1nZb8J+P60+X nPkgbCkMWFXwg/L8ev7xw1XrZmoMFZhSIaMk1s9aV/AqBDfLMi8r1Qh/Bk5ZMmrARgRScZuVKFrK 3phsPBp9zlrA0iFI5T3drnojn6f8WisZ7rT2KjBTcOotpBPTuYlnNr8Ssy0KV9VyaEP8QxeNqC0V PaZaiSDYDuu/UjW1RPCgw5mEJgOta6nSDDRNPnozzUMlnEqzEDjeHWHy/y+tvN0/uHskGFrnZ57E OEWnsYn/1B/rEliHI1iqC0zS5Xl+mZ9PCVNJtvHFeJKTQnmyU7hDH74paFgUCo6ws+UPepKElNjf +ND7P/vFkh5MXa5rY5Jy8EuDbC/o9ejRS2g5M8IHuiz4Ov2Gkq/CjGUt9TSdjGJ7gmiljQgkNq4s uLdbzoTZEl9lwNTLq2iP282x6mR9mX9dvVckNr0Svuq7SxkGN2Nj7yqxb5jxBG6UQrfpWE2t5HkM iVcbKA/3yBB6hnon1zUVuKFh7wUSJWkSWrNwR4c2QOPBIHFWAf5+7z76E1PIyllLFKfRf+0EKsLw uyUOfcknk7gTSZlML8ak4EvL5qXF7pol0DvktNBOJjH6B/MsaoTmibZxEauSSVhJtXuQB2UZ+tWj fZZqsUhutAdOhBv74GRMHqGL0D52TwLdwJxApLuF53UQszfc6X1jpIXFLoCuE7FOuBIro0I7lPg5 7Htc0pd68jp9leZ/AAAA//8DAFBLAwQUAAYACAAAACEADgduL9kAAAAGAQAADwAAAGRycy9kb3du cmV2LnhtbEyPvU7EMBCEeyTewVokOs4OPxaEOCeEoLsmOQronGRJIuJ1ZDuX8PYsFZSzs5r5pthv bhInDHH0ZCDbKRBIre9G6g28HV+v7kHEZKmzkyc08I0R9uX5WWHzzq9U4alOveAQirk1MKQ051LG dkBn487PSOx9+uBsYhl62QW7crib5LVSWjo7EjcMdsbnAduvenEGmuohvS8fqQqrrnWdtYfDS4jG XF5sT48gEm7p7xl+8RkdSmZq/EJdFJMBHpL4qkGweacy1o2B2xulQZaF/I9f/gAAAP//AwBQSwEC LQAUAAYACAAAACEAtoM4kv4AAADhAQAAEwAAAAAAAAAAAAAAAAAAAAAAW0NvbnRlbnRfVHlwZXNd LnhtbFBLAQItABQABgAIAAAAIQA4/SH/1gAAAJQBAAALAAAAAAAAAAAAAAAAAC8BAABfcmVscy8u cmVsc1BLAQItABQABgAIAAAAIQBQzxS8ZgIAAN0EAAAOAAAAAAAAAAAAAAAAAC4CAABkcnMvZTJv RG9jLnhtbFBLAQItABQABgAIAAAAIQAOB24v2QAAAAYBAAAPAAAAAAAAAAAAAAAAAMAEAABkcnMv ZG93bnJldi54bWxQSwUGAAAAAAQABADzAAAAxgUAAAAA " fillcolor="window" strokecolor="#4f81bd" strokeweight="2pt">
                <v:textbox>
                  <w:txbxContent>
                    <w:p w14:paraId="488A4FCA" w14:textId="77777777" w:rsidR="006E52DC" w:rsidRPr="00A02CE5" w:rsidRDefault="006E52DC" w:rsidP="006E52DC">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7D23E134" w14:textId="77777777" w:rsidR="006E52DC" w:rsidRPr="00953C60" w:rsidRDefault="006E52DC" w:rsidP="006E52DC">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38C83" w14:textId="386CED25" w:rsidR="006E52DC"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Hacer un seguimiento del plan de formación anual, desde la perspectiva de género para evitar discriminaciones.</w:t>
                      </w:r>
                    </w:p>
                    <w:p w14:paraId="25B26AEA" w14:textId="77777777"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C4702" w14:textId="0B3DFE1F"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Incluir módulos de igualdad en la formación dirigida a las nuevas incorporaciones y reciclaje de la plantilla existente.</w:t>
                      </w:r>
                    </w:p>
                  </w:txbxContent>
                </v:textbox>
                <w10:wrap anchorx="margin"/>
              </v:roundrect>
            </w:pict>
          </mc:Fallback>
        </mc:AlternateContent>
      </w:r>
      <w:r w:rsidR="00F073FE" w:rsidRPr="00555A9D">
        <w:rPr>
          <w:rFonts w:eastAsia="Times New Roman" w:cstheme="majorHAnsi"/>
          <w:noProof/>
          <w:color w:val="000000"/>
        </w:rPr>
        <mc:AlternateContent>
          <mc:Choice Requires="wps">
            <w:drawing>
              <wp:anchor distT="0" distB="0" distL="114300" distR="114300" simplePos="0" relativeHeight="251691008" behindDoc="0" locked="0" layoutInCell="1" allowOverlap="1" wp14:anchorId="04890D2E" wp14:editId="2068D97A">
                <wp:simplePos x="0" y="0"/>
                <wp:positionH relativeFrom="margin">
                  <wp:align>left</wp:align>
                </wp:positionH>
                <wp:positionV relativeFrom="paragraph">
                  <wp:posOffset>5080</wp:posOffset>
                </wp:positionV>
                <wp:extent cx="3124200" cy="2695575"/>
                <wp:effectExtent l="0" t="0" r="19050" b="28575"/>
                <wp:wrapNone/>
                <wp:docPr id="22" name="Rectángulo: esquinas redondeadas 22"/>
                <wp:cNvGraphicFramePr/>
                <a:graphic xmlns:a="http://schemas.openxmlformats.org/drawingml/2006/main">
                  <a:graphicData uri="http://schemas.microsoft.com/office/word/2010/wordprocessingShape">
                    <wps:wsp>
                      <wps:cNvSpPr/>
                      <wps:spPr>
                        <a:xfrm>
                          <a:off x="0" y="0"/>
                          <a:ext cx="3124200" cy="2695575"/>
                        </a:xfrm>
                        <a:prstGeom prst="roundRect">
                          <a:avLst/>
                        </a:prstGeom>
                        <a:solidFill>
                          <a:sysClr val="window" lastClr="FFFFFF"/>
                        </a:solidFill>
                        <a:ln w="25400" cap="flat" cmpd="sng" algn="ctr">
                          <a:solidFill>
                            <a:srgbClr val="4F81BD"/>
                          </a:solidFill>
                          <a:prstDash val="solid"/>
                        </a:ln>
                        <a:effectLst/>
                      </wps:spPr>
                      <wps:txbx>
                        <w:txbxContent>
                          <w:p w14:paraId="672AB5EC" w14:textId="77777777" w:rsidR="006E52DC" w:rsidRPr="00A02CE5" w:rsidRDefault="006E52DC" w:rsidP="006E52DC">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6C91FF0D" w14:textId="77777777" w:rsidR="006E52DC" w:rsidRPr="00953C60" w:rsidRDefault="006E52DC" w:rsidP="006E52DC">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295DA" w14:textId="58CD607D" w:rsidR="006E52DC"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Sensibilizar y formar en igualdad de trato y oportunidades a la plantilla en general y, especialmente, al personal relacionado con la organización de la empresa para garantizar la objetividad y la igualdad entre mujeres y hombres en el acceso a la formación</w:t>
                            </w:r>
                            <w:r w:rsidR="00C97AC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6B970C" w14:textId="77777777"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90D2E" id="Rectángulo: esquinas redondeadas 22" o:spid="_x0000_s1038" style="position:absolute;margin-left:0;margin-top:.4pt;width:246pt;height:212.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7RzoaAIAAN0EAAAOAAAAZHJzL2Uyb0RvYy54bWysVE1v2zAMvQ/YfxB0Xx1nST+COkXWIMOA oi3aDj0rshQbkEWNUmJnv36U7CZt19OwHBRRpMjHp0dfXnWNYTuFvgZb8PxkxJmyEsrabgr+82n1 5ZwzH4QthQGrCr5Xnl/NP3+6bN1MjaECUypklMT6WesKXoXgZlnmZaUa4U/AKUtODdiIQCZushJF S9kbk41Ho9OsBSwdglTe0+myd/J5yq+1kuFOa68CMwUnbCGtmNZ1XLP5pZhtULiqlgMM8Q8oGlFb KnpItRRBsC3Wf6VqaongQYcTCU0GWtdSpR6om3z0rpvHSjiVeiFyvDvQ5P9fWnm7e3T3SDS0zs88 bWMXncYm/hM+1iWy9geyVBeYpMOv+XhCL8CZJN/49GI6PZtGOrPjdYc+fFfQsLgpOMLWlg/0JIkp sbvxoY9/iYslPZi6XNXGJGPvrw2ynaDXo0cvoeXMCB/osOCr9BtKvrlmLGsJ03SS4AmSlTYiENLG lQX3dsOZMBvSqwyYsLy57XGzPlSdrM7zb8uPikTQS+GrHl3KMIQZG7GrpL6hxyO5cRe6dcdqgpKP 45V4tIZyf48MoVeod3JVU4EbavZeIEmSiKYxC3e0aAPUHgw7zirA3x+dx3hSCnk5a0ni1PqvrUBF HP6wpKGLfDKJM5GMyfRsTAa+9qxfe+y2uQZ6h5wG2sm0jfHBvGw1QvNM07iIVcklrKTaPcmDcR36 0aN5lmqxSGE0B06EG/voZEweqYvUPnXPAt2gnECiu4WXcRCzd9rpY+NNC4ttAF0nYR15JVVGg2Yo 6XOY9zikr+0Udfwqzf8AAAD//wMAUEsDBBQABgAIAAAAIQBUGW4b2QAAAAUBAAAPAAAAZHJzL2Rv d25yZXYueG1sTI9BT4QwEIXvJv6HZky8uWVRictSNsbobS+wHvRWaBeIdEraYcF/73jS23t5k/e+ KQ6rG8XFhjh4VLDdJCAstt4M2Cl4P73dPYGIpNHo0aNV8G0jHMrrq0Lnxi9Y2UtNneASjLlW0BNN uZSx7a3TceMni5ydfXCa2IZOmqAXLnejTJMkk04PyAu9nuxLb9uvenYKmmpHH/MnVWHJ6qzetsfj a4hK3d6sz3sQZFf6O4ZffEaHkpkaP6OJYlTAj5ACpufsYZeybVikj/cgy0L+py9/AAAA//8DAFBL AQItABQABgAIAAAAIQC2gziS/gAAAOEBAAATAAAAAAAAAAAAAAAAAAAAAABbQ29udGVudF9UeXBl c10ueG1sUEsBAi0AFAAGAAgAAAAhADj9If/WAAAAlAEAAAsAAAAAAAAAAAAAAAAALwEAAF9yZWxz Ly5yZWxzUEsBAi0AFAAGAAgAAAAhAGPtHOhoAgAA3QQAAA4AAAAAAAAAAAAAAAAALgIAAGRycy9l Mm9Eb2MueG1sUEsBAi0AFAAGAAgAAAAhAFQZbhvZAAAABQEAAA8AAAAAAAAAAAAAAAAAwgQAAGRy cy9kb3ducmV2LnhtbFBLBQYAAAAABAAEAPMAAADIBQAAAAA= " fillcolor="window" strokecolor="#4f81bd" strokeweight="2pt">
                <v:textbox>
                  <w:txbxContent>
                    <w:p w14:paraId="672AB5EC" w14:textId="77777777" w:rsidR="006E52DC" w:rsidRPr="00A02CE5" w:rsidRDefault="006E52DC" w:rsidP="006E52DC">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6C91FF0D" w14:textId="77777777" w:rsidR="006E52DC" w:rsidRPr="00953C60" w:rsidRDefault="006E52DC" w:rsidP="006E52DC">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295DA" w14:textId="58CD607D" w:rsidR="006E52DC"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3D83">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Sensibilizar y formar en igualdad de trato y oportunidades a la plantilla en general y, especialmente, al personal relacionado con la organización de la empresa para garantizar la objetividad y la igualdad entre mujeres y hombres en el acceso a la formación</w:t>
                      </w:r>
                      <w:r w:rsidR="00C97AC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6B970C" w14:textId="77777777" w:rsidR="006E52DC" w:rsidRPr="00953C60" w:rsidRDefault="006E52DC" w:rsidP="006E52DC">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14:paraId="390146AC" w14:textId="2BA76B8B" w:rsidR="006E52DC" w:rsidRPr="00555A9D" w:rsidRDefault="006E52DC" w:rsidP="006E52DC">
      <w:pPr>
        <w:rPr>
          <w:rFonts w:eastAsia="Times New Roman" w:cstheme="majorHAnsi"/>
        </w:rPr>
      </w:pPr>
    </w:p>
    <w:p w14:paraId="21E8484F" w14:textId="0609D433" w:rsidR="006E52DC" w:rsidRPr="00555A9D" w:rsidRDefault="00E74DCA" w:rsidP="00E74DCA">
      <w:pPr>
        <w:tabs>
          <w:tab w:val="center" w:pos="5230"/>
        </w:tabs>
        <w:rPr>
          <w:rFonts w:eastAsia="Times New Roman" w:cstheme="majorHAnsi"/>
        </w:rPr>
      </w:pPr>
      <w:r w:rsidRPr="00555A9D">
        <w:rPr>
          <w:rFonts w:eastAsia="Times New Roman" w:cstheme="majorHAnsi"/>
        </w:rPr>
        <w:tab/>
      </w:r>
    </w:p>
    <w:p w14:paraId="1ECCCB5A" w14:textId="2535523B" w:rsidR="006E52DC" w:rsidRPr="00555A9D" w:rsidRDefault="006E52DC" w:rsidP="006E52DC">
      <w:pPr>
        <w:rPr>
          <w:rFonts w:eastAsia="Times New Roman" w:cstheme="majorHAnsi"/>
        </w:rPr>
      </w:pPr>
    </w:p>
    <w:p w14:paraId="475904BC" w14:textId="4E1A6757" w:rsidR="006E52DC" w:rsidRPr="00555A9D" w:rsidRDefault="006E52DC" w:rsidP="006E52DC">
      <w:pPr>
        <w:tabs>
          <w:tab w:val="left" w:pos="6555"/>
        </w:tabs>
        <w:rPr>
          <w:rFonts w:eastAsia="Times New Roman" w:cstheme="majorHAnsi"/>
        </w:rPr>
      </w:pPr>
      <w:r w:rsidRPr="00555A9D">
        <w:rPr>
          <w:rFonts w:eastAsia="Times New Roman" w:cstheme="majorHAnsi"/>
        </w:rPr>
        <w:tab/>
      </w:r>
    </w:p>
    <w:p w14:paraId="65FB40A8" w14:textId="72EC54E1" w:rsidR="006E52DC" w:rsidRPr="00555A9D" w:rsidRDefault="006E52DC" w:rsidP="006E52DC">
      <w:pPr>
        <w:rPr>
          <w:rFonts w:eastAsia="Times New Roman" w:cstheme="majorHAnsi"/>
        </w:rPr>
      </w:pPr>
    </w:p>
    <w:p w14:paraId="6F81327F" w14:textId="4A7B2E98" w:rsidR="006E52DC" w:rsidRPr="00555A9D" w:rsidRDefault="006E52DC" w:rsidP="006E52DC">
      <w:pPr>
        <w:rPr>
          <w:rFonts w:eastAsia="Times New Roman" w:cstheme="majorHAnsi"/>
        </w:rPr>
      </w:pPr>
    </w:p>
    <w:p w14:paraId="72B74BD1" w14:textId="7CE47F84" w:rsidR="006E52DC" w:rsidRPr="00555A9D" w:rsidRDefault="006E52DC" w:rsidP="006E52DC">
      <w:pPr>
        <w:rPr>
          <w:rFonts w:eastAsia="Times New Roman" w:cstheme="majorHAnsi"/>
        </w:rPr>
      </w:pPr>
    </w:p>
    <w:p w14:paraId="64FCEF0D" w14:textId="566BA88D" w:rsidR="006E52DC" w:rsidRPr="00555A9D" w:rsidRDefault="006E52DC" w:rsidP="006E52DC">
      <w:pPr>
        <w:rPr>
          <w:rFonts w:eastAsia="Times New Roman" w:cstheme="majorHAnsi"/>
        </w:rPr>
      </w:pPr>
    </w:p>
    <w:p w14:paraId="7B2E1976" w14:textId="3293C7D1" w:rsidR="006E52DC" w:rsidRPr="00555A9D" w:rsidRDefault="006E52DC" w:rsidP="006E52DC">
      <w:pPr>
        <w:rPr>
          <w:rFonts w:eastAsia="Times New Roman" w:cstheme="majorHAnsi"/>
        </w:rPr>
      </w:pPr>
    </w:p>
    <w:p w14:paraId="6A6571D1" w14:textId="64CDE2D4" w:rsidR="006E52DC" w:rsidRPr="00555A9D" w:rsidRDefault="006E52DC" w:rsidP="006E52DC">
      <w:pPr>
        <w:rPr>
          <w:rFonts w:eastAsia="Times New Roman" w:cstheme="majorHAnsi"/>
        </w:rPr>
      </w:pPr>
    </w:p>
    <w:p w14:paraId="4A4233FB" w14:textId="4983C3A5" w:rsidR="006E52DC" w:rsidRPr="00555A9D" w:rsidRDefault="009D5196" w:rsidP="006E52DC">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93408" behindDoc="1" locked="0" layoutInCell="1" allowOverlap="1" wp14:anchorId="77D81775" wp14:editId="7E014FD5">
                <wp:simplePos x="0" y="0"/>
                <wp:positionH relativeFrom="margin">
                  <wp:posOffset>3143250</wp:posOffset>
                </wp:positionH>
                <wp:positionV relativeFrom="paragraph">
                  <wp:posOffset>134620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72" name="Flecha: hacia abajo 72"/>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BBBC3" id="Flecha: hacia abajo 72" o:spid="_x0000_s1026" type="#_x0000_t67" style="position:absolute;margin-left:247.5pt;margin-top:10.6pt;width:20.25pt;height:46.5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vy9IAMAAOsGAAAOAAAAZHJzL2Uyb0RvYy54bWysVd9v2jAQfp+0/8Hy+xqgZBRUqFgR06Su rUanPh+Ok3hybM82hO6v39lJaNoxVZqWB2Pfnc/fffeDy6tDJcmeWye0mtPh2YASrpjOhCrm9PvD +sMFJc6DykBqxef0iTt6tXj/7rI2Mz7SpZYZtwSdKDerzZyW3ptZkjhW8grcmTZcoTLXtgKPR1sk mYUavVcyGQ0GH5Na28xYzbhzKF01SrqI/vOcM3+X5457IucUsfm42rhuw5osLmFWWDClYC0M+AcU FQiFjx5drcAD2Vnxh6tKMKudzv0Z01Wi81wwHmPAaIaDV9FsSjA8xoLkOHOkyf0/t+x2f2+JyOZ0 MqJEQYU5WkvOSpiREpgAAlv4oQlqkarauBne2Jh7254cbkPch9xW4RcjIodI79ORXn7whKFwlE6G k5QShqp0OkjTSH/yfNlY5z9zXZGwmdNM12ppra4js7C/cR5fRfvOriU8WwspidX+UfgycoaV2GTD 4Z1o5YjRSNsgip0tttfSkj1gVYzXF8NPqyj3QvlGOByEr6kOV0LGT4jBf9VZKz/vzBFd6z0iLVz/ 9dZrEL0NIe1covHbCM6P5icQoKjomJBCEQjNOfyI/YMf9icDybECunRgO0RKA06pSD2n03QU8gbY oLkEj9vK4AWnCkpAFtj5zNuGWi3F8fLfguzFMw24W577hA46+atwXN9/qIMVuLJJQlQFV3hFqgCe xwHQloDeeW43ZVaTrdzZb4D4x038mQjVNgo5pCQTOB3SqMHTy6I6UT3BA14Lr4E0JTRQYjZaKP1y OGKIIHvwktBZTS+F3VZnT9iW+HrICnGGrQXGegPO34PFAYVCHLr+DpdcasyQbneUlNr+OiUP9jg3 UEtJjQMP0/dzB5ZTIr8obI3pcDxGtz4exulkFMLva7Z9jdpV1xq7ZxjRxW2w97Lb5lZXjzibl+FV VIFi+HZTKO3h2jeDGKc748tlNMOpaMDfqI1hXROHLD8cHsGadi54HCi3OjZ6Q/zLydDYhowovdx5 nYs4Np55RfLDASdq06PN9A8ju3+OVs//UYvfAAAA//8DAFBLAwQUAAYACAAAACEAs3F3Y+AAAAAK AQAADwAAAGRycy9kb3ducmV2LnhtbEyPMU/DMBCFdyT+g3VILFXrJK0RDXEqhETFwNLC0NGJjyQi Pkex26T/nmOC8XSf3vtesZtdLy44hs6ThnSVgECqve2o0fD58bp8BBGiIWt6T6jhigF25e1NYXLr Jzrg5RgbwSEUcqOhjXHIpQx1i86ElR+Q+PflR2cin2Mj7WgmDne9zJLkQTrTETe0ZsCXFuvv49lp eAvVdXua/H7cN0r5BS4O72vU+v5ufn4CEXGOfzD86rM6lOxU+TPZIHoNm63iLVFDlmYgGFBrpUBU TKabDGRZyP8Tyh8AAAD//wMAUEsBAi0AFAAGAAgAAAAhALaDOJL+AAAA4QEAABMAAAAAAAAAAAAA AAAAAAAAAFtDb250ZW50X1R5cGVzXS54bWxQSwECLQAUAAYACAAAACEAOP0h/9YAAACUAQAACwAA AAAAAAAAAAAAAAAvAQAAX3JlbHMvLnJlbHNQSwECLQAUAAYACAAAACEALB78vSADAADrBgAADgAA AAAAAAAAAAAAAAAuAgAAZHJzL2Uyb0RvYy54bWxQSwECLQAUAAYACAAAACEAs3F3Y+AAAAAKAQAA DwAAAAAAAAAAAAAAAAB6BQAAZHJzL2Rvd25yZXYueG1sUEsFBgAAAAAEAAQA8wAAAIcGA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34FB9A5C" w14:textId="0802460C" w:rsidR="006E52DC" w:rsidRPr="00555A9D" w:rsidRDefault="006E52DC" w:rsidP="006E52DC">
      <w:pPr>
        <w:rPr>
          <w:rFonts w:eastAsia="Times New Roman" w:cstheme="majorHAnsi"/>
        </w:rPr>
      </w:pPr>
    </w:p>
    <w:p w14:paraId="28B55732" w14:textId="35285957" w:rsidR="006E52DC" w:rsidRPr="00555A9D" w:rsidRDefault="006E52DC" w:rsidP="006E52DC">
      <w:pPr>
        <w:rPr>
          <w:rFonts w:eastAsia="Times New Roman" w:cstheme="majorHAnsi"/>
        </w:rPr>
      </w:pPr>
    </w:p>
    <w:p w14:paraId="32409709" w14:textId="5AC485F5" w:rsidR="006E52DC" w:rsidRPr="00555A9D" w:rsidRDefault="006E52DC" w:rsidP="006E52DC">
      <w:pPr>
        <w:rPr>
          <w:rFonts w:eastAsia="Times New Roman" w:cstheme="majorHAnsi"/>
        </w:rPr>
      </w:pPr>
    </w:p>
    <w:p w14:paraId="55201AD2" w14:textId="3B1FCE62" w:rsidR="006E52DC" w:rsidRPr="00555A9D" w:rsidRDefault="006E52DC" w:rsidP="00E74DCA">
      <w:pPr>
        <w:jc w:val="center"/>
        <w:rPr>
          <w:rFonts w:eastAsia="Times New Roman" w:cstheme="majorHAnsi"/>
        </w:rPr>
      </w:pPr>
    </w:p>
    <w:p w14:paraId="7FF15E4F" w14:textId="4053F1E1" w:rsidR="006E52DC" w:rsidRPr="00555A9D" w:rsidRDefault="003039EA" w:rsidP="006E52DC">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695104" behindDoc="0" locked="0" layoutInCell="1" allowOverlap="1" wp14:anchorId="754DB62D" wp14:editId="395A0EF6">
                <wp:simplePos x="0" y="0"/>
                <wp:positionH relativeFrom="margin">
                  <wp:align>center</wp:align>
                </wp:positionH>
                <wp:positionV relativeFrom="paragraph">
                  <wp:posOffset>13970</wp:posOffset>
                </wp:positionV>
                <wp:extent cx="4200525" cy="2324100"/>
                <wp:effectExtent l="0" t="0" r="28575" b="19050"/>
                <wp:wrapNone/>
                <wp:docPr id="24" name="Rectángulo: esquinas redondeadas 24"/>
                <wp:cNvGraphicFramePr/>
                <a:graphic xmlns:a="http://schemas.openxmlformats.org/drawingml/2006/main">
                  <a:graphicData uri="http://schemas.microsoft.com/office/word/2010/wordprocessingShape">
                    <wps:wsp>
                      <wps:cNvSpPr/>
                      <wps:spPr>
                        <a:xfrm>
                          <a:off x="0" y="0"/>
                          <a:ext cx="4200525" cy="2324100"/>
                        </a:xfrm>
                        <a:prstGeom prst="roundRect">
                          <a:avLst/>
                        </a:prstGeom>
                        <a:solidFill>
                          <a:sysClr val="window" lastClr="FFFFFF"/>
                        </a:solidFill>
                        <a:ln w="25400" cap="flat" cmpd="sng" algn="ctr">
                          <a:solidFill>
                            <a:srgbClr val="4F81BD"/>
                          </a:solidFill>
                          <a:prstDash val="solid"/>
                        </a:ln>
                        <a:effectLst/>
                      </wps:spPr>
                      <wps:txbx>
                        <w:txbxContent>
                          <w:p w14:paraId="7EE9DDFE" w14:textId="77777777" w:rsidR="006E52DC" w:rsidRPr="00A02CE5" w:rsidRDefault="006E52DC" w:rsidP="006E52DC">
                            <w:pPr>
                              <w:jc w:val="center"/>
                              <w:rPr>
                                <w:b/>
                                <w:bCs/>
                                <w:u w:val="single"/>
                                <w:lang w:val="es-ES"/>
                              </w:rPr>
                            </w:pPr>
                            <w:r w:rsidRPr="00A02CE5">
                              <w:rPr>
                                <w:b/>
                                <w:bCs/>
                                <w:u w:val="single"/>
                                <w:lang w:val="es-ES"/>
                              </w:rPr>
                              <w:t>INDICADORES</w:t>
                            </w:r>
                          </w:p>
                          <w:p w14:paraId="6CF64B63" w14:textId="77777777" w:rsidR="006E52DC" w:rsidRPr="00953C60" w:rsidRDefault="006E52DC" w:rsidP="006E52DC">
                            <w:pPr>
                              <w:jc w:val="center"/>
                              <w:rPr>
                                <w:u w:val="single"/>
                                <w:lang w:val="es-ES"/>
                              </w:rPr>
                            </w:pPr>
                          </w:p>
                          <w:p w14:paraId="3FB70761" w14:textId="6464040F" w:rsidR="006E52DC" w:rsidRPr="00344038" w:rsidRDefault="006E52DC" w:rsidP="006E52DC">
                            <w:pPr>
                              <w:jc w:val="both"/>
                              <w:rPr>
                                <w:lang w:val="es-ES"/>
                              </w:rPr>
                            </w:pPr>
                            <w:r w:rsidRPr="00344038">
                              <w:rPr>
                                <w:lang w:val="es-ES"/>
                              </w:rPr>
                              <w:t>-</w:t>
                            </w:r>
                            <w:r>
                              <w:rPr>
                                <w:lang w:val="es-ES"/>
                              </w:rPr>
                              <w:t xml:space="preserve">Número de </w:t>
                            </w:r>
                            <w:r w:rsidR="00343D83">
                              <w:rPr>
                                <w:lang w:val="es-ES"/>
                              </w:rPr>
                              <w:t>personas trabajadoras en los cursos de formación por género.</w:t>
                            </w:r>
                          </w:p>
                          <w:p w14:paraId="6BA2FC29" w14:textId="77777777" w:rsidR="006E52DC" w:rsidRPr="00344038" w:rsidRDefault="006E52DC" w:rsidP="006E52DC">
                            <w:pPr>
                              <w:jc w:val="both"/>
                              <w:rPr>
                                <w:lang w:val="es-ES"/>
                              </w:rPr>
                            </w:pPr>
                          </w:p>
                          <w:p w14:paraId="66B0AE9F" w14:textId="2F1C2E8F" w:rsidR="006E52DC" w:rsidRDefault="006E52DC" w:rsidP="006E52DC">
                            <w:pPr>
                              <w:rPr>
                                <w:lang w:val="es-ES"/>
                              </w:rPr>
                            </w:pPr>
                            <w:r w:rsidRPr="00344038">
                              <w:rPr>
                                <w:lang w:val="es-ES"/>
                              </w:rPr>
                              <w:t>-</w:t>
                            </w:r>
                            <w:r w:rsidR="00C96EB5">
                              <w:rPr>
                                <w:lang w:val="es-ES"/>
                              </w:rPr>
                              <w:t>Número de</w:t>
                            </w:r>
                            <w:r w:rsidR="00513145">
                              <w:rPr>
                                <w:lang w:val="es-ES"/>
                              </w:rPr>
                              <w:t xml:space="preserve"> horas de</w:t>
                            </w:r>
                            <w:r w:rsidR="00C96EB5">
                              <w:rPr>
                                <w:lang w:val="es-ES"/>
                              </w:rPr>
                              <w:t xml:space="preserve"> formaci</w:t>
                            </w:r>
                            <w:r w:rsidR="00513145">
                              <w:rPr>
                                <w:lang w:val="es-ES"/>
                              </w:rPr>
                              <w:t>ón</w:t>
                            </w:r>
                            <w:r w:rsidR="00C96EB5">
                              <w:rPr>
                                <w:lang w:val="es-ES"/>
                              </w:rPr>
                              <w:t xml:space="preserve">  versus número de</w:t>
                            </w:r>
                            <w:r w:rsidR="00513145">
                              <w:rPr>
                                <w:lang w:val="es-ES"/>
                              </w:rPr>
                              <w:t xml:space="preserve"> horas de</w:t>
                            </w:r>
                            <w:r w:rsidR="00C96EB5">
                              <w:rPr>
                                <w:lang w:val="es-ES"/>
                              </w:rPr>
                              <w:t xml:space="preserve"> hombres/mujeres formados.</w:t>
                            </w:r>
                          </w:p>
                          <w:p w14:paraId="6732E19D" w14:textId="260630AF" w:rsidR="00513145" w:rsidRDefault="00513145" w:rsidP="006E52DC">
                            <w:pPr>
                              <w:rPr>
                                <w:lang w:val="es-ES"/>
                              </w:rPr>
                            </w:pPr>
                          </w:p>
                          <w:p w14:paraId="56866B96" w14:textId="61DEFCD4" w:rsidR="00513145" w:rsidRDefault="00513145" w:rsidP="006E52DC">
                            <w:pPr>
                              <w:rPr>
                                <w:lang w:val="es-ES"/>
                              </w:rPr>
                            </w:pPr>
                            <w:r>
                              <w:rPr>
                                <w:lang w:val="es-ES"/>
                              </w:rPr>
                              <w:t>-Acciones de formación realizadas tras la incorporación de un permiso de maternidad, excedencia</w:t>
                            </w:r>
                            <w:r w:rsidR="00B23309">
                              <w:rPr>
                                <w:lang w:val="es-ES"/>
                              </w:rPr>
                              <w:t xml:space="preserve"> o</w:t>
                            </w:r>
                            <w:r>
                              <w:rPr>
                                <w:lang w:val="es-ES"/>
                              </w:rPr>
                              <w:t xml:space="preserve"> I.T. De larga duración.</w:t>
                            </w:r>
                          </w:p>
                          <w:p w14:paraId="6E594C31" w14:textId="77777777" w:rsidR="00513145" w:rsidRPr="00344038" w:rsidRDefault="00513145" w:rsidP="006E52DC">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DB62D" id="Rectángulo: esquinas redondeadas 24" o:spid="_x0000_s1039" style="position:absolute;margin-left:0;margin-top:1.1pt;width:330.75pt;height:183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0m4oaQIAAN0EAAAOAAAAZHJzL2Uyb0RvYy54bWysVN9v2jAQfp+0/8Hy+xpCw9ahhooVMU2q WtR26rNxbBLJ8XlnQ8L++p1NCm3Xp2k8mDvf78/f5fKqbw3bKfQN2JLnZyPOlJVQNXZT8p+Py08X nPkgbCUMWFXyvfL8avbxw2XnpmoMNZhKIaMk1k87V/I6BDfNMi9r1Qp/Bk5ZMmrAVgRScZNVKDrK 3ppsPBp9zjrAyiFI5T3dLg5GPkv5tVYy3GntVWCm5NRbSCemcx3PbHYpphsUrm7k0Ib4hy5a0Vgq eky1EEGwLTZ/pWobieBBhzMJbQZaN1KlGWiafPRmmodaOJVmIXC8O8Lk/19aebt7cCskGDrnp57E OEWvsY3/1B/rE1j7I1iqD0zSZUHwT8YTziTZxufjIh8lOLNTuEMfvitoWRRKjrC11T09SUJK7G58 oLrk/+wXS3owTbVsjEnK3l8bZDtBr0ePXkHHmRE+0GXJl+kXX5BSvAozlnXU06SgjpgURCttRCCx dVXJvd1wJsyG+CoDpl5eRXvcrI9Vi+VF/m3xXpHY9EL4+tBdyjC4GRt7V4l9w4wncKMU+nXPGmol P48h8WoN1X6FDOHAUO/ksqECNzTsSiBRkiahNQt3dGgDNB4MEmc14O/37qM/MYWsnHVEcRr911ag Igx/WOLQ17wo4k4kpZh8GZOCLy3rlxa7ba+B3iGnhXYyidE/mGdRI7RPtI3zWJVMwkqqfQB5UK7D YfVon6Waz5Mb7YET4cY+OBmTR+gitI/9k0A3MCcQ6W7heR3E9A13Dr4x0sJ8G0A3iVgnXIkiUaEd SmQZ9j0u6Us9eZ2+SrM/AAAA//8DAFBLAwQUAAYACAAAACEAyUmUDdoAAAAGAQAADwAAAGRycy9k b3ducmV2LnhtbEyPQU+EMBSE7yb+h+aZeHMLGJuV5bExRm97AT3orcBbINKWtI8F/731pMfJTGa+ KY6bmcSFfBidRUh3CQiyretG2yO8v73e7UEE1rbTk7OE8E0BjuX1VaHzzq22okvNvYglNuQaYWCe cylDO5DRYedmstE7O280R+l72Xm9xnIzySxJlDR6tHFh0DM9D9R+1YtBaKpH/lg+ufKrqlWdtqfT iw+Itzfb0wEE08Z/YfjFj+hQRqbGLbYLYkKIRxghy0BEU6n0AUSDcK/2GciykP/xyx8AAAD//wMA UEsBAi0AFAAGAAgAAAAhALaDOJL+AAAA4QEAABMAAAAAAAAAAAAAAAAAAAAAAFtDb250ZW50X1R5 cGVzXS54bWxQSwECLQAUAAYACAAAACEAOP0h/9YAAACUAQAACwAAAAAAAAAAAAAAAAAvAQAAX3Jl bHMvLnJlbHNQSwECLQAUAAYACAAAACEAZdJuKGkCAADdBAAADgAAAAAAAAAAAAAAAAAuAgAAZHJz L2Uyb0RvYy54bWxQSwECLQAUAAYACAAAACEAyUmUDdoAAAAGAQAADwAAAAAAAAAAAAAAAADDBAAA ZHJzL2Rvd25yZXYueG1sUEsFBgAAAAAEAAQA8wAAAMoFAAAAAA== " fillcolor="window" strokecolor="#4f81bd" strokeweight="2pt">
                <v:textbox>
                  <w:txbxContent>
                    <w:p w14:paraId="7EE9DDFE" w14:textId="77777777" w:rsidR="006E52DC" w:rsidRPr="00A02CE5" w:rsidRDefault="006E52DC" w:rsidP="006E52DC">
                      <w:pPr>
                        <w:jc w:val="center"/>
                        <w:rPr>
                          <w:b/>
                          <w:bCs/>
                          <w:u w:val="single"/>
                          <w:lang w:val="es-ES"/>
                        </w:rPr>
                      </w:pPr>
                      <w:r w:rsidRPr="00A02CE5">
                        <w:rPr>
                          <w:b/>
                          <w:bCs/>
                          <w:u w:val="single"/>
                          <w:lang w:val="es-ES"/>
                        </w:rPr>
                        <w:t>INDICADORES</w:t>
                      </w:r>
                    </w:p>
                    <w:p w14:paraId="6CF64B63" w14:textId="77777777" w:rsidR="006E52DC" w:rsidRPr="00953C60" w:rsidRDefault="006E52DC" w:rsidP="006E52DC">
                      <w:pPr>
                        <w:jc w:val="center"/>
                        <w:rPr>
                          <w:u w:val="single"/>
                          <w:lang w:val="es-ES"/>
                        </w:rPr>
                      </w:pPr>
                    </w:p>
                    <w:p w14:paraId="3FB70761" w14:textId="6464040F" w:rsidR="006E52DC" w:rsidRPr="00344038" w:rsidRDefault="006E52DC" w:rsidP="006E52DC">
                      <w:pPr>
                        <w:jc w:val="both"/>
                        <w:rPr>
                          <w:lang w:val="es-ES"/>
                        </w:rPr>
                      </w:pPr>
                      <w:r w:rsidRPr="00344038">
                        <w:rPr>
                          <w:lang w:val="es-ES"/>
                        </w:rPr>
                        <w:t>-</w:t>
                      </w:r>
                      <w:r>
                        <w:rPr>
                          <w:lang w:val="es-ES"/>
                        </w:rPr>
                        <w:t xml:space="preserve">Número de </w:t>
                      </w:r>
                      <w:r w:rsidR="00343D83">
                        <w:rPr>
                          <w:lang w:val="es-ES"/>
                        </w:rPr>
                        <w:t>personas trabajadoras en los cursos de formación por género.</w:t>
                      </w:r>
                    </w:p>
                    <w:p w14:paraId="6BA2FC29" w14:textId="77777777" w:rsidR="006E52DC" w:rsidRPr="00344038" w:rsidRDefault="006E52DC" w:rsidP="006E52DC">
                      <w:pPr>
                        <w:jc w:val="both"/>
                        <w:rPr>
                          <w:lang w:val="es-ES"/>
                        </w:rPr>
                      </w:pPr>
                    </w:p>
                    <w:p w14:paraId="66B0AE9F" w14:textId="2F1C2E8F" w:rsidR="006E52DC" w:rsidRDefault="006E52DC" w:rsidP="006E52DC">
                      <w:pPr>
                        <w:rPr>
                          <w:lang w:val="es-ES"/>
                        </w:rPr>
                      </w:pPr>
                      <w:r w:rsidRPr="00344038">
                        <w:rPr>
                          <w:lang w:val="es-ES"/>
                        </w:rPr>
                        <w:t>-</w:t>
                      </w:r>
                      <w:r w:rsidR="00C96EB5">
                        <w:rPr>
                          <w:lang w:val="es-ES"/>
                        </w:rPr>
                        <w:t>Número de</w:t>
                      </w:r>
                      <w:r w:rsidR="00513145">
                        <w:rPr>
                          <w:lang w:val="es-ES"/>
                        </w:rPr>
                        <w:t xml:space="preserve"> horas de</w:t>
                      </w:r>
                      <w:r w:rsidR="00C96EB5">
                        <w:rPr>
                          <w:lang w:val="es-ES"/>
                        </w:rPr>
                        <w:t xml:space="preserve"> formaci</w:t>
                      </w:r>
                      <w:r w:rsidR="00513145">
                        <w:rPr>
                          <w:lang w:val="es-ES"/>
                        </w:rPr>
                        <w:t>ón</w:t>
                      </w:r>
                      <w:r w:rsidR="00C96EB5">
                        <w:rPr>
                          <w:lang w:val="es-ES"/>
                        </w:rPr>
                        <w:t xml:space="preserve">  versus número de</w:t>
                      </w:r>
                      <w:r w:rsidR="00513145">
                        <w:rPr>
                          <w:lang w:val="es-ES"/>
                        </w:rPr>
                        <w:t xml:space="preserve"> horas de</w:t>
                      </w:r>
                      <w:r w:rsidR="00C96EB5">
                        <w:rPr>
                          <w:lang w:val="es-ES"/>
                        </w:rPr>
                        <w:t xml:space="preserve"> hombres/mujeres formados.</w:t>
                      </w:r>
                    </w:p>
                    <w:p w14:paraId="6732E19D" w14:textId="260630AF" w:rsidR="00513145" w:rsidRDefault="00513145" w:rsidP="006E52DC">
                      <w:pPr>
                        <w:rPr>
                          <w:lang w:val="es-ES"/>
                        </w:rPr>
                      </w:pPr>
                    </w:p>
                    <w:p w14:paraId="56866B96" w14:textId="61DEFCD4" w:rsidR="00513145" w:rsidRDefault="00513145" w:rsidP="006E52DC">
                      <w:pPr>
                        <w:rPr>
                          <w:lang w:val="es-ES"/>
                        </w:rPr>
                      </w:pPr>
                      <w:r>
                        <w:rPr>
                          <w:lang w:val="es-ES"/>
                        </w:rPr>
                        <w:t>-Acciones de formación realizadas tras la incorporación de un permiso de maternidad, excedencia</w:t>
                      </w:r>
                      <w:r w:rsidR="00B23309">
                        <w:rPr>
                          <w:lang w:val="es-ES"/>
                        </w:rPr>
                        <w:t xml:space="preserve"> o</w:t>
                      </w:r>
                      <w:r>
                        <w:rPr>
                          <w:lang w:val="es-ES"/>
                        </w:rPr>
                        <w:t xml:space="preserve"> I.T. De larga duración.</w:t>
                      </w:r>
                    </w:p>
                    <w:p w14:paraId="6E594C31" w14:textId="77777777" w:rsidR="00513145" w:rsidRPr="00344038" w:rsidRDefault="00513145" w:rsidP="006E52DC">
                      <w:pPr>
                        <w:rPr>
                          <w:lang w:val="es-ES"/>
                        </w:rPr>
                      </w:pPr>
                    </w:p>
                  </w:txbxContent>
                </v:textbox>
                <w10:wrap anchorx="margin"/>
              </v:roundrect>
            </w:pict>
          </mc:Fallback>
        </mc:AlternateContent>
      </w:r>
    </w:p>
    <w:p w14:paraId="6B80400F" w14:textId="60E2E0D3" w:rsidR="006E52DC" w:rsidRPr="00555A9D" w:rsidRDefault="006E52DC" w:rsidP="006E52DC">
      <w:pPr>
        <w:rPr>
          <w:rFonts w:eastAsia="Times New Roman" w:cstheme="majorHAnsi"/>
        </w:rPr>
      </w:pPr>
    </w:p>
    <w:p w14:paraId="08F6671D" w14:textId="5194E061" w:rsidR="006E52DC" w:rsidRPr="00555A9D" w:rsidRDefault="006E52DC" w:rsidP="006E52DC">
      <w:pPr>
        <w:rPr>
          <w:rFonts w:eastAsia="Times New Roman" w:cstheme="majorHAnsi"/>
        </w:rPr>
      </w:pPr>
    </w:p>
    <w:p w14:paraId="432CAF69" w14:textId="6AB0FBED" w:rsidR="006E52DC" w:rsidRPr="00555A9D" w:rsidRDefault="006E52DC" w:rsidP="006E52DC">
      <w:pPr>
        <w:tabs>
          <w:tab w:val="left" w:pos="1500"/>
        </w:tabs>
        <w:rPr>
          <w:rFonts w:eastAsia="Times New Roman" w:cstheme="majorHAnsi"/>
        </w:rPr>
      </w:pPr>
      <w:r w:rsidRPr="00555A9D">
        <w:rPr>
          <w:rFonts w:eastAsia="Times New Roman" w:cstheme="majorHAnsi"/>
        </w:rPr>
        <w:tab/>
      </w:r>
    </w:p>
    <w:p w14:paraId="4044A0C0" w14:textId="307EEAB0" w:rsidR="00E74DCA" w:rsidRPr="00555A9D" w:rsidRDefault="00E74DCA" w:rsidP="00E74DCA">
      <w:pPr>
        <w:rPr>
          <w:rFonts w:eastAsia="Times New Roman" w:cstheme="majorHAnsi"/>
        </w:rPr>
      </w:pPr>
    </w:p>
    <w:p w14:paraId="55B1C508" w14:textId="62D87CCA" w:rsidR="00E74DCA" w:rsidRPr="00555A9D" w:rsidRDefault="00E74DCA" w:rsidP="00E74DCA">
      <w:pPr>
        <w:tabs>
          <w:tab w:val="left" w:pos="8505"/>
        </w:tabs>
        <w:rPr>
          <w:rFonts w:eastAsia="Times New Roman" w:cstheme="majorHAnsi"/>
        </w:rPr>
      </w:pPr>
      <w:r w:rsidRPr="00555A9D">
        <w:rPr>
          <w:rFonts w:eastAsia="Times New Roman" w:cstheme="majorHAnsi"/>
        </w:rPr>
        <w:tab/>
      </w:r>
    </w:p>
    <w:p w14:paraId="0A54F46E" w14:textId="26382DD9" w:rsidR="00E74DCA" w:rsidRPr="00555A9D" w:rsidRDefault="00513145" w:rsidP="00E74DCA">
      <w:pPr>
        <w:rPr>
          <w:rFonts w:eastAsia="Times New Roman" w:cstheme="majorHAnsi"/>
        </w:rPr>
      </w:pPr>
      <w:r w:rsidRPr="00555A9D">
        <w:rPr>
          <w:rFonts w:eastAsia="Times New Roman" w:cstheme="majorHAnsi"/>
          <w:b/>
          <w:bCs/>
          <w:noProof/>
        </w:rPr>
        <mc:AlternateContent>
          <mc:Choice Requires="wps">
            <w:drawing>
              <wp:anchor distT="0" distB="0" distL="114300" distR="114300" simplePos="0" relativeHeight="251705344" behindDoc="0" locked="0" layoutInCell="1" allowOverlap="1" wp14:anchorId="469496F0" wp14:editId="544396DA">
                <wp:simplePos x="0" y="0"/>
                <wp:positionH relativeFrom="margin">
                  <wp:align>left</wp:align>
                </wp:positionH>
                <wp:positionV relativeFrom="paragraph">
                  <wp:posOffset>1270</wp:posOffset>
                </wp:positionV>
                <wp:extent cx="1104900" cy="1866900"/>
                <wp:effectExtent l="38100" t="19050" r="76200" b="76200"/>
                <wp:wrapNone/>
                <wp:docPr id="29" name="Flecha: curvada hacia la derecha 29"/>
                <wp:cNvGraphicFramePr/>
                <a:graphic xmlns:a="http://schemas.openxmlformats.org/drawingml/2006/main">
                  <a:graphicData uri="http://schemas.microsoft.com/office/word/2010/wordprocessingShape">
                    <wps:wsp>
                      <wps:cNvSpPr/>
                      <wps:spPr>
                        <a:xfrm>
                          <a:off x="0" y="0"/>
                          <a:ext cx="1104900"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C5C05" id="Flecha: curvada hacia la derecha 29" o:spid="_x0000_s1026" type="#_x0000_t102" style="position:absolute;margin-left:0;margin-top:.1pt;width:87pt;height:147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rg5YLAMAAAEHAAAOAAAAZHJzL2Uyb0RvYy54bWysVVFv2jAQfp+0/2D5fU1CgRVUqFgR06Su rUqnPh+Ok1hybM82hO7X7+wEmnZMlabxYOy78/nuu7svl1f7WpIdt05oNaPZWUoJV0znQpUz+uNx 9emCEudB5SC14jP6zB29mn/8cNmYKR/oSsucW4JOlJs2ZkYr7800SRyreA3uTBuuUFloW4PHoy2T 3EKD3muZDNJ0nDTa5sZqxp1D6bJV0nn0XxSc+buicNwTOaMYm4+rjesmrMn8EqalBVMJ1oUB/xBF DULho0dXS/BAtlb84aoWzGqnC3/GdJ3oohCMxxwwmyx9k826AsNjLgiOM0eY3P9zy25395aIfEYH E0oU1FijleSsgilhW7uDHEgFTACRQLBUQUPQFHFrjJvi9bW5t93J4TaAsC9sHf4xPbKPWD8fseZ7 TxgKsywdTlIsCUNddjEehwP6SV6uG+v8V65rEjYzGsLh+YMoK7+wVjcRb9jdON9eO5h3ZchXQkpi tX8SvopI4jttjRzeiVaOGI1gplHsbLm5lpbsAHtluLrIviyj3AvlW2GWhl/bM66CnJ8Qg/+u805+ fjDHpDrvMcHS9V/vvAbR+yGMDi7R+P0Izo/mJyJAUXlAQgpFIIxsNsapwh9OLQPJsS8OVcEhiZCG OKUizYxORoMR1g9wbAsJHre1wQtOlZSALJEPmLcttFqK4+W/JdnLZxLi7nDuA5oe5G/ScX3/oQ+W 4Kq2CFHVNZZUIXgeaaFrAb313K6rvCEbubUPgPEP2/xzEZpuEGpISS6QM0ZRg6fXTXWie4IHvBZe A2lwYmJPxWp0ofTb4RhDbI5eeEkYsXaowm6j82ccVnw9VIU4w1YCc70B5+/BIm2hEKnY3+FSSI0V 0t2OkkrbX6fkwR7ZBLWUNEiDWL6fW7CcEvlN4WhMsuEQ3fp4GI4+D0L6fc2mr1Hb+lrj9GQxurgN 9l4etoXV9RMy9iK8iipQDN9uG6U7XPuWnpHzGV8sohlypQF/o9aGHYY4VPlx/wTWdPTgkVludRz0 FvjXzNDahooovdh6XYhIGy+4IvjhgDzbzmj7TQhE3j9Hq5cv1/w3AAAA//8DAFBLAwQUAAYACAAA ACEAEPQLh9kAAAAFAQAADwAAAGRycy9kb3ducmV2LnhtbEyPQUvDQBCF74L/YRnBm90YStWYSRGh iIcKRsHrJjvdBLOzMbtt03/v9KTHjze89025nv2gDjTFPjDC7SIDRdwG27ND+PzY3NyDismwNUNg QjhRhHV1eVGawoYjv9OhTk5JCcfCIHQpjYXWse3Im7gII7FkuzB5kwQnp+1kjlLuB51n2Up707Ms dGak547a73rvEcZT//LlN+7n9W3VaO2c3W3rLeL11fz0CCrRnP6O4awv6lCJUxP2bKMaEOSRhJCD Omd3S8FG8GGZg65K/d+++gUAAP//AwBQSwECLQAUAAYACAAAACEAtoM4kv4AAADhAQAAEwAAAAAA AAAAAAAAAAAAAAAAW0NvbnRlbnRfVHlwZXNdLnhtbFBLAQItABQABgAIAAAAIQA4/SH/1gAAAJQB AAALAAAAAAAAAAAAAAAAAC8BAABfcmVscy8ucmVsc1BLAQItABQABgAIAAAAIQARrg5YLAMAAAEH AAAOAAAAAAAAAAAAAAAAAC4CAABkcnMvZTJvRG9jLnhtbFBLAQItABQABgAIAAAAIQAQ9AuH2QAA AAUBAAAPAAAAAAAAAAAAAAAAAIYFAABkcnMvZG93bnJldi54bWxQSwUGAAAAAAQABADzAAAAjAYA AAAA " adj="15208,20002,16200" fillcolor="#3f80cd" strokecolor="#4a7ebb">
                <v:fill color2="#9bc1ff"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noProof/>
        </w:rPr>
        <mc:AlternateContent>
          <mc:Choice Requires="wps">
            <w:drawing>
              <wp:anchor distT="0" distB="0" distL="114300" distR="114300" simplePos="0" relativeHeight="251703296" behindDoc="0" locked="0" layoutInCell="1" allowOverlap="1" wp14:anchorId="22170704" wp14:editId="2017962A">
                <wp:simplePos x="0" y="0"/>
                <wp:positionH relativeFrom="margin">
                  <wp:align>right</wp:align>
                </wp:positionH>
                <wp:positionV relativeFrom="paragraph">
                  <wp:posOffset>69850</wp:posOffset>
                </wp:positionV>
                <wp:extent cx="1076325" cy="1828800"/>
                <wp:effectExtent l="57150" t="19050" r="85725" b="76200"/>
                <wp:wrapNone/>
                <wp:docPr id="28" name="Flecha: curvada hacia la izquierda 28"/>
                <wp:cNvGraphicFramePr/>
                <a:graphic xmlns:a="http://schemas.openxmlformats.org/drawingml/2006/main">
                  <a:graphicData uri="http://schemas.microsoft.com/office/word/2010/wordprocessingShape">
                    <wps:wsp>
                      <wps:cNvSpPr/>
                      <wps:spPr>
                        <a:xfrm>
                          <a:off x="0" y="0"/>
                          <a:ext cx="1076325"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29F01" id="Flecha: curvada hacia la izquierda 28" o:spid="_x0000_s1026" type="#_x0000_t103" style="position:absolute;margin-left:33.55pt;margin-top:5.5pt;width:84.75pt;height:2in;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2BPZLwMAAAIHAAAOAAAAZHJzL2Uyb0RvYy54bWysVd9P2zAQfp+0/8Hy+0hSWigVLeqoOk1i gFYmnq+O01hybGO7TeGv39lJSmCdkKb1wbXvzufvvvuRy6t9JcmOWye0mtLsJKWEK6ZzoTZT+uth +WVMifOgcpBa8Sl95o5ezT5/uqzNhA90qWXOLUEnyk1qM6Wl92aSJI6VvAJ3og1XqCy0rcDj0W6S 3EKN3iuZDNL0LKm1zY3VjDuH0kWjpLPovyg483dF4bgnckoRm4+rjes6rMnsEiYbC6YUrIUB/4Ci AqHw0YOrBXggWyv+cFUJZrXThT9hukp0UQjGYwwYTZa+i2ZVguExFiTHmQNN7v+5Zbe7e0tEPqUD zJSCCnO0lJyVMCFsa3eQAymBCSASiHh52gpuUYTGyFxt3AQdrMy9bU8Ot4GGfWGr8I8Bkn1k+/nA Nt97wlCYpednp4MRJQx12XgwHqcxH8nrdWOd/8Z1RcJmSgMgnt/wws+t1XUkHHY3zuPreKuzbvOQ L4WUxGr/KHwZqcRnmiQ5vBOtHDEa2Uyj2NnN+lpasgMsluFynH1dRLkXyjfCLA2/pmhcCTk/Igb/ Q+et/LQzR3St94h04/qvt16D6GMIo84lGn+M4PRgfgQBijYdE1IoAqFnszNsK/xh2zKQHAujSwp2 SaQ04JSK1FN6MYrpA+zbQoLHTFYGLzi1oQTkBgcC87ahVktxuPy3IHvxXATcLc99QtNO/i4c1/cf 6mABrmySEFXBFV6RKoDncS60JaC3nttVmddkLbf2JyD+YRN/LkLNDUIOKckFDo1R1ODpbVEdqZ7g Aa+F10CaEhooMRstlH45HDBEkD14SeiwpqfCbq3zZ+xWfD1khTjDlgJjvQHn78Hi3EIhzmJ/h0sh NWZItztKSm1fjsmDPY4T1FJS4xzE9D1twXJK5HeFrXGRDYfo1sfDcHQ+COH3Neu+Rm2ra43dk0V0 cRvsvey2hdXVI47seXgVVaAYvt0USnu49s18xqHP+HwezXBYGvA3amVY18Qhyw/7R7CmnQ4eB8ut jo3eEP92MjS2ISNKz7deFyKOjVdekfxwwEHb9GjzUQiTvH+OVq+frtlvAAAA//8DAFBLAwQUAAYA CAAAACEAutlX09wAAAAHAQAADwAAAGRycy9kb3ducmV2LnhtbEyPQWvDMAyF74P9B6PCLmN1GmhZ sjillO02GGsLu7qxEofGcoidNP33U0/bSTw98d6nYju7Tkw4hNaTgtUyAYFUedNSo+B0/Hh5BRGi JqM7T6jghgG25eNDoXPjr/SN0yE2gkMo5FqBjbHPpQyVRafD0vdI7NV+cDqyHBppBn3lcNfJNEk2 0umWuMHqHvcWq8thdArqz3p3I+p/vmx6en8e3bQ+7qVST4t59wYi4hz/juGOz+hQMtPZj2SC6BTw I5G3K553d5OtQZwVpFmWgCwL+Z+//AUAAP//AwBQSwECLQAUAAYACAAAACEAtoM4kv4AAADhAQAA EwAAAAAAAAAAAAAAAAAAAAAAW0NvbnRlbnRfVHlwZXNdLnhtbFBLAQItABQABgAIAAAAIQA4/SH/ 1gAAAJQBAAALAAAAAAAAAAAAAAAAAC8BAABfcmVscy8ucmVsc1BLAQItABQABgAIAAAAIQD72BPZ LwMAAAIHAAAOAAAAAAAAAAAAAAAAAC4CAABkcnMvZTJvRG9jLnhtbFBLAQItABQABgAIAAAAIQC6 2VfT3AAAAAcBAAAPAAAAAAAAAAAAAAAAAIkFAABkcnMvZG93bnJldi54bWxQSwUGAAAAAAQABADz AAAAkgYAAAAA " adj="15244,20011,5400" fillcolor="#3f80cd" strokecolor="#4a7ebb">
                <v:fill color2="#9bc1ff" rotate="t" angle="180" focus="100%" type="gradient">
                  <o:fill v:ext="view" type="gradientUnscaled"/>
                </v:fill>
                <v:shadow on="t" color="black" opacity="22937f" origin=",.5" offset="0,.63889mm"/>
                <w10:wrap anchorx="margin"/>
              </v:shape>
            </w:pict>
          </mc:Fallback>
        </mc:AlternateContent>
      </w:r>
    </w:p>
    <w:p w14:paraId="28F9B356" w14:textId="1D6B2D88" w:rsidR="00E74DCA" w:rsidRPr="00555A9D" w:rsidRDefault="00E74DCA" w:rsidP="00E74DCA">
      <w:pPr>
        <w:rPr>
          <w:rFonts w:eastAsia="Times New Roman" w:cstheme="majorHAnsi"/>
        </w:rPr>
      </w:pPr>
    </w:p>
    <w:p w14:paraId="57393079" w14:textId="4D959733" w:rsidR="00E74DCA" w:rsidRPr="00555A9D" w:rsidRDefault="00E74DCA" w:rsidP="00E74DCA">
      <w:pPr>
        <w:rPr>
          <w:rFonts w:eastAsia="Times New Roman" w:cstheme="majorHAnsi"/>
        </w:rPr>
      </w:pPr>
    </w:p>
    <w:p w14:paraId="14A8EFE7" w14:textId="0CB366ED" w:rsidR="00E74DCA" w:rsidRPr="00555A9D" w:rsidRDefault="00E74DCA" w:rsidP="00E74DCA">
      <w:pPr>
        <w:rPr>
          <w:rFonts w:eastAsia="Times New Roman" w:cstheme="majorHAnsi"/>
        </w:rPr>
      </w:pPr>
    </w:p>
    <w:p w14:paraId="45297430" w14:textId="7A5AEEAC" w:rsidR="00E74DCA" w:rsidRPr="00555A9D" w:rsidRDefault="00E74DCA" w:rsidP="00E74DCA">
      <w:pPr>
        <w:rPr>
          <w:rFonts w:eastAsia="Times New Roman" w:cstheme="majorHAnsi"/>
        </w:rPr>
      </w:pPr>
    </w:p>
    <w:p w14:paraId="6084B934" w14:textId="796CB266" w:rsidR="00E74DCA" w:rsidRPr="00555A9D" w:rsidRDefault="00E74DCA" w:rsidP="00E74DCA">
      <w:pPr>
        <w:rPr>
          <w:rFonts w:eastAsia="Times New Roman" w:cstheme="majorHAnsi"/>
        </w:rPr>
      </w:pPr>
    </w:p>
    <w:p w14:paraId="4F9697EA" w14:textId="25D6AE47" w:rsidR="00E74DCA" w:rsidRPr="00555A9D" w:rsidRDefault="00E74DCA" w:rsidP="00E74DCA">
      <w:pPr>
        <w:jc w:val="center"/>
        <w:rPr>
          <w:rFonts w:eastAsia="Times New Roman" w:cstheme="majorHAnsi"/>
        </w:rPr>
      </w:pPr>
    </w:p>
    <w:p w14:paraId="46E53051" w14:textId="6AE61C4B" w:rsidR="00A118F4" w:rsidRPr="00555A9D" w:rsidRDefault="00A118F4" w:rsidP="00A118F4">
      <w:pPr>
        <w:rPr>
          <w:rFonts w:eastAsia="Times New Roman" w:cstheme="majorHAnsi"/>
        </w:rPr>
      </w:pPr>
    </w:p>
    <w:p w14:paraId="58B3C902" w14:textId="18D8687A" w:rsidR="00A118F4" w:rsidRPr="00555A9D" w:rsidRDefault="00513145" w:rsidP="00A118F4">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01248" behindDoc="0" locked="0" layoutInCell="1" allowOverlap="1" wp14:anchorId="1A9A3C56" wp14:editId="4031F934">
                <wp:simplePos x="0" y="0"/>
                <wp:positionH relativeFrom="margin">
                  <wp:posOffset>1606550</wp:posOffset>
                </wp:positionH>
                <wp:positionV relativeFrom="paragraph">
                  <wp:posOffset>14605</wp:posOffset>
                </wp:positionV>
                <wp:extent cx="3648075" cy="914400"/>
                <wp:effectExtent l="0" t="0" r="28575" b="19050"/>
                <wp:wrapNone/>
                <wp:docPr id="27" name="Rectángulo: esquinas redondeadas 27"/>
                <wp:cNvGraphicFramePr/>
                <a:graphic xmlns:a="http://schemas.openxmlformats.org/drawingml/2006/main">
                  <a:graphicData uri="http://schemas.microsoft.com/office/word/2010/wordprocessingShape">
                    <wps:wsp>
                      <wps:cNvSpPr/>
                      <wps:spPr>
                        <a:xfrm>
                          <a:off x="0" y="0"/>
                          <a:ext cx="3648075" cy="914400"/>
                        </a:xfrm>
                        <a:prstGeom prst="roundRect">
                          <a:avLst/>
                        </a:prstGeom>
                        <a:solidFill>
                          <a:sysClr val="window" lastClr="FFFFFF"/>
                        </a:solidFill>
                        <a:ln w="25400" cap="flat" cmpd="sng" algn="ctr">
                          <a:solidFill>
                            <a:srgbClr val="4F81BD"/>
                          </a:solidFill>
                          <a:prstDash val="solid"/>
                        </a:ln>
                        <a:effectLst/>
                      </wps:spPr>
                      <wps:txbx>
                        <w:txbxContent>
                          <w:p w14:paraId="5F4EBE34" w14:textId="77777777" w:rsidR="00E74DCA" w:rsidRDefault="00E74DCA" w:rsidP="00E74DCA">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6AE3B4B1" w14:textId="77777777" w:rsidR="00E74DCA" w:rsidRPr="009B03FC" w:rsidRDefault="00E74DCA" w:rsidP="00E74DCA">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E868" w14:textId="77777777" w:rsidR="00E74DCA" w:rsidRPr="009B03FC" w:rsidRDefault="00E74DCA" w:rsidP="00E74DCA">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9A3C56" id="Rectángulo: esquinas redondeadas 27" o:spid="_x0000_s1040" style="position:absolute;margin-left:126.5pt;margin-top:1.15pt;width:287.25pt;height:1in;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2prdaQIAANwEAAAOAAAAZHJzL2Uyb0RvYy54bWysVE1vGjEQvVfqf7B8LwsUEoqyRBREVQkl qEmVs/Ha7Epejzs27NJf37HZQJLmVJWDmfGM5+PNm725bWvDDgp9BTbng16fM2UlFJXd5fzn4+rT hDMfhC2EAatyflSe384+frhp3FQNoQRTKGQUxPpp43JehuCmWeZlqWrhe+CUJaMGrEUgFXdZgaKh 6LXJhv3+VdYAFg5BKu/pdnky8lmKr7WS4V5rrwIzOafaQjoxndt4ZrMbMd2hcGUluzLEP1RRi8pS 0nOopQiC7bH6K1RdSQQPOvQk1BloXUmVeqBuBv033TyUwqnUC4Hj3Rkm///CyrvDg9sgwdA4P/Uk xi5ajXX8p/pYm8A6nsFSbWCSLj9fjSb96zFnkmxfBqNRP6GZXV479OGbgppFIecIe1v8oIkkoMRh 7QOlJf9nv5jRg6mKVWVMUo5+YZAdBA2PZl5Aw5kRPtBlzlfpFwdIIV49M5Y1OR+OY0VMCmKVNiKQ WLsi597uOBNmR3SVAVMtr1573G3PWUeryeDr8r0kseil8OWpuhShczM21q4S+boeL9hGKbTbllVU ymAUn8SrLRTHDTKEE0G9k6uKEqyp2Y1AYiR1QlsW7unQBqg96CTOSsDf791HfyIKWTlriOHU+q+9 QEUYfrdEoTQzWomkjMbXQ8qBLy3blxa7rxdAcxjQPjuZxOgfzLOoEeonWsZ5zEomYSXlPoHcKYtw 2jxaZ6nm8+RGa+BEWNsHJ2PwCF2E9rF9Eug65gTi3B08b4OYvuHOyTe+tDDfB9BVItYFV6JIVGiF Elm6dY87+lJPXpeP0uwPAAAA//8DAFBLAwQUAAYACAAAACEAkc9kBN0AAAAJAQAADwAAAGRycy9k b3ducmV2LnhtbEyPQU+EMBCF7yb+h2ZMvLllwWVXpGyM0dteQA/urcAIRDolbVnw3zue9DYv7+XN 9/LjakZxQecHSwq2mwgEUmPbgToF72+vdwcQPmhq9WgJFXyjh2NxfZXrrLULlXipQie4hHymFfQh TJmUvunRaL+xExJ7n9YZHVi6TrZOL1xuRhlHUSqNHog/9HrC5x6br2o2CuryIXzM51C6Ja3Satuc Ti/OK3V7sz49ggi4hr8w/OIzOhTMVNuZWi9GBfEu4S2BjwQE+4d4vwNRc/A+TUAWufy/oPgBAAD/ /wMAUEsBAi0AFAAGAAgAAAAhALaDOJL+AAAA4QEAABMAAAAAAAAAAAAAAAAAAAAAAFtDb250ZW50 X1R5cGVzXS54bWxQSwECLQAUAAYACAAAACEAOP0h/9YAAACUAQAACwAAAAAAAAAAAAAAAAAvAQAA X3JlbHMvLnJlbHNQSwECLQAUAAYACAAAACEAh9qa3WkCAADcBAAADgAAAAAAAAAAAAAAAAAuAgAA ZHJzL2Uyb0RvYy54bWxQSwECLQAUAAYACAAAACEAkc9kBN0AAAAJAQAADwAAAAAAAAAAAAAAAADD BAAAZHJzL2Rvd25yZXYueG1sUEsFBgAAAAAEAAQA8wAAAM0FAAAAAA== " fillcolor="window" strokecolor="#4f81bd" strokeweight="2pt">
                <v:textbox>
                  <w:txbxContent>
                    <w:p w14:paraId="5F4EBE34" w14:textId="77777777" w:rsidR="00E74DCA" w:rsidRDefault="00E74DCA" w:rsidP="00E74DCA">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6AE3B4B1" w14:textId="77777777" w:rsidR="00E74DCA" w:rsidRPr="009B03FC" w:rsidRDefault="00E74DCA" w:rsidP="00E74DCA">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E868" w14:textId="77777777" w:rsidR="00E74DCA" w:rsidRPr="009B03FC" w:rsidRDefault="00E74DCA" w:rsidP="00E74DCA">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v:textbox>
                <w10:wrap anchorx="margin"/>
              </v:roundrect>
            </w:pict>
          </mc:Fallback>
        </mc:AlternateContent>
      </w:r>
    </w:p>
    <w:p w14:paraId="3E53FAB9" w14:textId="36C6559D" w:rsidR="00A118F4" w:rsidRPr="00555A9D" w:rsidRDefault="00A118F4" w:rsidP="00A118F4">
      <w:pPr>
        <w:rPr>
          <w:rFonts w:eastAsia="Times New Roman" w:cstheme="majorHAnsi"/>
        </w:rPr>
      </w:pPr>
    </w:p>
    <w:p w14:paraId="71CF29AB" w14:textId="337E89D2" w:rsidR="00A118F4" w:rsidRPr="00555A9D" w:rsidRDefault="00A118F4" w:rsidP="00A118F4">
      <w:pPr>
        <w:rPr>
          <w:rFonts w:eastAsia="Times New Roman" w:cstheme="majorHAnsi"/>
        </w:rPr>
      </w:pPr>
    </w:p>
    <w:p w14:paraId="187A0B24" w14:textId="1D0A335B" w:rsidR="00A118F4" w:rsidRPr="00555A9D" w:rsidRDefault="00A118F4" w:rsidP="00A118F4">
      <w:pPr>
        <w:jc w:val="right"/>
        <w:rPr>
          <w:rFonts w:eastAsia="Times New Roman" w:cstheme="majorHAnsi"/>
        </w:rPr>
      </w:pPr>
    </w:p>
    <w:p w14:paraId="2B60E448" w14:textId="3F2256CD" w:rsidR="00A118F4" w:rsidRPr="00555A9D" w:rsidRDefault="00A118F4" w:rsidP="00A118F4">
      <w:pPr>
        <w:jc w:val="right"/>
        <w:rPr>
          <w:rFonts w:eastAsia="Times New Roman" w:cstheme="majorHAnsi"/>
        </w:rPr>
      </w:pPr>
    </w:p>
    <w:p w14:paraId="2368DC9A" w14:textId="43DA91B3" w:rsidR="00A118F4" w:rsidRDefault="00A118F4" w:rsidP="00A118F4">
      <w:pPr>
        <w:jc w:val="right"/>
        <w:rPr>
          <w:rFonts w:eastAsia="Times New Roman" w:cstheme="majorHAnsi"/>
        </w:rPr>
      </w:pPr>
    </w:p>
    <w:p w14:paraId="33145812" w14:textId="2E836E6D" w:rsidR="00E24CF1" w:rsidRDefault="00E24CF1" w:rsidP="00A118F4">
      <w:pPr>
        <w:jc w:val="right"/>
        <w:rPr>
          <w:rFonts w:eastAsia="Times New Roman" w:cstheme="majorHAnsi"/>
        </w:rPr>
      </w:pPr>
    </w:p>
    <w:p w14:paraId="033014CE" w14:textId="669AE811" w:rsidR="00E24CF1" w:rsidRDefault="00E24CF1" w:rsidP="00A118F4">
      <w:pPr>
        <w:jc w:val="right"/>
        <w:rPr>
          <w:rFonts w:eastAsia="Times New Roman" w:cstheme="majorHAnsi"/>
        </w:rPr>
      </w:pPr>
    </w:p>
    <w:p w14:paraId="5FC5CE16" w14:textId="428000C7" w:rsidR="00E24CF1" w:rsidRDefault="00E24CF1" w:rsidP="00A118F4">
      <w:pPr>
        <w:jc w:val="right"/>
        <w:rPr>
          <w:rFonts w:eastAsia="Times New Roman" w:cstheme="majorHAnsi"/>
        </w:rPr>
      </w:pPr>
    </w:p>
    <w:p w14:paraId="361301AF" w14:textId="77777777" w:rsidR="00AD08AB" w:rsidRDefault="00AD08AB" w:rsidP="00A118F4">
      <w:pPr>
        <w:jc w:val="right"/>
        <w:rPr>
          <w:rFonts w:eastAsia="Times New Roman" w:cstheme="majorHAnsi"/>
        </w:rPr>
      </w:pPr>
    </w:p>
    <w:p w14:paraId="72D15E1D" w14:textId="100693B5" w:rsidR="00683065" w:rsidRDefault="00683065" w:rsidP="00B56EEE">
      <w:pPr>
        <w:jc w:val="right"/>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A9D">
        <w:rPr>
          <w:rFonts w:eastAsia="Times New Roman" w:cstheme="majorHAnsi"/>
          <w:noProof/>
          <w:color w:val="000000"/>
        </w:rPr>
        <w:lastRenderedPageBreak/>
        <mc:AlternateContent>
          <mc:Choice Requires="wps">
            <w:drawing>
              <wp:anchor distT="0" distB="0" distL="114300" distR="114300" simplePos="0" relativeHeight="251707392" behindDoc="0" locked="0" layoutInCell="1" allowOverlap="1" wp14:anchorId="1311316C" wp14:editId="19444B9E">
                <wp:simplePos x="0" y="0"/>
                <wp:positionH relativeFrom="margin">
                  <wp:align>center</wp:align>
                </wp:positionH>
                <wp:positionV relativeFrom="paragraph">
                  <wp:posOffset>304800</wp:posOffset>
                </wp:positionV>
                <wp:extent cx="5400675" cy="1085850"/>
                <wp:effectExtent l="0" t="0" r="28575" b="19050"/>
                <wp:wrapNone/>
                <wp:docPr id="30" name="Elipse 30"/>
                <wp:cNvGraphicFramePr/>
                <a:graphic xmlns:a="http://schemas.openxmlformats.org/drawingml/2006/main">
                  <a:graphicData uri="http://schemas.microsoft.com/office/word/2010/wordprocessingShape">
                    <wps:wsp>
                      <wps:cNvSpPr/>
                      <wps:spPr>
                        <a:xfrm>
                          <a:off x="0" y="0"/>
                          <a:ext cx="5400675" cy="1085850"/>
                        </a:xfrm>
                        <a:prstGeom prst="ellipse">
                          <a:avLst/>
                        </a:prstGeom>
                        <a:noFill/>
                        <a:ln w="25400" cap="flat" cmpd="sng" algn="ctr">
                          <a:solidFill>
                            <a:srgbClr val="4F81BD"/>
                          </a:solidFill>
                          <a:prstDash val="solid"/>
                        </a:ln>
                        <a:effectLst/>
                      </wps:spPr>
                      <wps:txbx>
                        <w:txbxContent>
                          <w:p w14:paraId="006B3246" w14:textId="3EDB7092" w:rsidR="00683065" w:rsidRPr="00B23E2E" w:rsidRDefault="003374F6" w:rsidP="00683065">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683065">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44F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683065"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RETRIBUCIONES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11316C" id="Elipse 30" o:spid="_x0000_s1041" style="position:absolute;left:0;text-align:left;margin-left:0;margin-top:24pt;width:425.25pt;height:85.5pt;z-index:2517073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FjNVAIAAKIEAAAOAAAAZHJzL2Uyb0RvYy54bWysVE1v2zAMvQ/YfxB0Xx0HyZoGdYqsQYYB RVugHXpmZCkWIEsapcTufv0o2W26dadhF5kUKX48Pvryqm8NO0oM2tmKl2cTzqQVrtZ2X/Hvj9tP C85CBFuDcVZW/FkGfrX6+OGy80s5dY0ztURGQWxYdr7iTYx+WRRBNLKFcOa8tGRUDluIpOK+qBE6 it6aYjqZfC46h7VHJ2QIdLsZjHyV4yslRbxTKsjITMWptphPzOcuncXqEpZ7BN9oMZYB/1BFC9pS 0tdQG4jADqjfhWq1QBecimfCtYVTSguZe6Buyskf3Tw04GXuhcAJ/hWm8P/Citvjg79HgqHzYRlI TF30Ctv0pfpYn8F6fgVL9pEJupzPCP7zOWeCbOVkMV/MM5zF6bnHEL9K17IkVFwao31IDcESjjch UlbyfvFK19ZttTF5KMayruLTlIZyAHFDGYgktr6ueLB7zsDsiXQiYg4ZnNF1ep4CBdzvrg2yI9Dg Z9tF+WWTZk3pfnNLuTcQmsEvm0Y3Y1MYmSk0lnpCKEmx3/VMUynlPD1JVztXP98jQzfQLHix1ZTg BkK8ByReUSe0K/GODmUctedGibPG4c+/3Sd/GjdZOeuIp9T6jwOg5Mx8s0SEi3I2S8TOymx+PiUF 31p2by320F47QqSkrfQii8k/mhdRoWufaKXWKSuZwArKPYA8Ktdx2B9aSiHX6+xGZPYQb+yDFyl4 gi5B+9g/Afpx/JGYc+teOP2OAoPvQIL1ITqlMz9OuNL0kkKLkOc4Lm3atLd69jr9Wla/AAAA//8D AFBLAwQUAAYACAAAACEA3UE9vN8AAAAHAQAADwAAAGRycy9kb3ducmV2LnhtbEyPwU7DMBBE70j8 g7VI3KidiqAQsqkQUgAhLm05wM2N3SRqvA6x2wS+nuUEp9VoRjNvi9XsenGyY+g8ISQLBcJS7U1H DcLbtrrKQISoyejek0X4sgFW5flZoXPjJ1rb0yY2gkso5BqhjXHIpQx1a50OCz9YYm/vR6cjy7GR ZtQTl7teLpW6kU53xAutHuxDa+vD5ugQXufqJXuu+s/kYB6np/r9O91/bBEvL+b7OxDRzvEvDL/4 jA4lM+38kUwQPQI/EhGuM77sZqlKQewQlsmtAlkW8j9/+QMAAP//AwBQSwECLQAUAAYACAAAACEA toM4kv4AAADhAQAAEwAAAAAAAAAAAAAAAAAAAAAAW0NvbnRlbnRfVHlwZXNdLnhtbFBLAQItABQA BgAIAAAAIQA4/SH/1gAAAJQBAAALAAAAAAAAAAAAAAAAAC8BAABfcmVscy8ucmVsc1BLAQItABQA BgAIAAAAIQCpIFjNVAIAAKIEAAAOAAAAAAAAAAAAAAAAAC4CAABkcnMvZTJvRG9jLnhtbFBLAQIt ABQABgAIAAAAIQDdQT283wAAAAcBAAAPAAAAAAAAAAAAAAAAAK4EAABkcnMvZG93bnJldi54bWxQ SwUGAAAAAAQABADzAAAAugUAAAAA " filled="f" strokecolor="#4f81bd" strokeweight="2pt">
                <v:textbox>
                  <w:txbxContent>
                    <w:p w14:paraId="006B3246" w14:textId="3EDB7092" w:rsidR="00683065" w:rsidRPr="00B23E2E" w:rsidRDefault="003374F6" w:rsidP="00683065">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683065">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44F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683065"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RETRIBUCIONES</w:t>
                      </w:r>
                    </w:p>
                  </w:txbxContent>
                </v:textbox>
                <w10:wrap anchorx="margin"/>
              </v:oval>
            </w:pict>
          </mc:Fallback>
        </mc:AlternateContent>
      </w:r>
    </w:p>
    <w:p w14:paraId="675D3150" w14:textId="77777777" w:rsidR="00B56EEE" w:rsidRPr="00B56EEE" w:rsidRDefault="00B56EEE" w:rsidP="00B56EEE">
      <w:pPr>
        <w:jc w:val="right"/>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A6FF7" w14:textId="3A763A16" w:rsidR="00683065" w:rsidRPr="00555A9D" w:rsidRDefault="00683065" w:rsidP="00683065">
      <w:pPr>
        <w:rPr>
          <w:rFonts w:eastAsia="Times New Roman" w:cstheme="majorHAnsi"/>
        </w:rPr>
      </w:pPr>
    </w:p>
    <w:p w14:paraId="649F3249" w14:textId="4A59019F" w:rsidR="00683065" w:rsidRPr="00555A9D" w:rsidRDefault="00683065" w:rsidP="00683065">
      <w:pPr>
        <w:rPr>
          <w:rFonts w:eastAsia="Times New Roman" w:cstheme="majorHAnsi"/>
        </w:rPr>
      </w:pPr>
    </w:p>
    <w:p w14:paraId="53A00834" w14:textId="3D678BC2" w:rsidR="00683065" w:rsidRPr="00555A9D" w:rsidRDefault="00683065" w:rsidP="00683065">
      <w:pPr>
        <w:rPr>
          <w:rFonts w:eastAsia="Times New Roman" w:cstheme="majorHAnsi"/>
        </w:rPr>
      </w:pPr>
    </w:p>
    <w:p w14:paraId="48695549" w14:textId="4BFA799F" w:rsidR="00683065" w:rsidRDefault="00683065" w:rsidP="00683065">
      <w:pPr>
        <w:rPr>
          <w:rFonts w:eastAsia="Times New Roman" w:cstheme="majorHAnsi"/>
        </w:rPr>
      </w:pPr>
    </w:p>
    <w:p w14:paraId="6318A658" w14:textId="77777777" w:rsidR="004A142E" w:rsidRPr="00555A9D" w:rsidRDefault="004A142E" w:rsidP="00683065">
      <w:pPr>
        <w:rPr>
          <w:rFonts w:eastAsia="Times New Roman" w:cstheme="majorHAnsi"/>
        </w:rPr>
      </w:pPr>
    </w:p>
    <w:p w14:paraId="0666009F" w14:textId="62A10171" w:rsidR="00683065" w:rsidRPr="00555A9D" w:rsidRDefault="00683065" w:rsidP="00683065">
      <w:pPr>
        <w:rPr>
          <w:rFonts w:eastAsia="Times New Roman" w:cstheme="majorHAnsi"/>
        </w:rPr>
      </w:pPr>
    </w:p>
    <w:p w14:paraId="367B2C58" w14:textId="7B201795" w:rsidR="00683065" w:rsidRPr="00555A9D" w:rsidRDefault="00683065" w:rsidP="00683065">
      <w:pP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90A5BF" w14:textId="193598DB" w:rsidR="00683065" w:rsidRPr="00555A9D" w:rsidRDefault="00192C41" w:rsidP="00683065">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A9D">
        <w:rPr>
          <w:rFonts w:eastAsia="Times New Roman" w:cstheme="majorHAnsi"/>
          <w:noProof/>
          <w:color w:val="000000"/>
        </w:rPr>
        <mc:AlternateContent>
          <mc:Choice Requires="wps">
            <w:drawing>
              <wp:anchor distT="0" distB="0" distL="114300" distR="114300" simplePos="0" relativeHeight="251711488" behindDoc="0" locked="0" layoutInCell="1" allowOverlap="1" wp14:anchorId="75E6F8C8" wp14:editId="3835C86D">
                <wp:simplePos x="0" y="0"/>
                <wp:positionH relativeFrom="margin">
                  <wp:align>right</wp:align>
                </wp:positionH>
                <wp:positionV relativeFrom="paragraph">
                  <wp:posOffset>7620</wp:posOffset>
                </wp:positionV>
                <wp:extent cx="3181350" cy="2695575"/>
                <wp:effectExtent l="0" t="0" r="19050" b="28575"/>
                <wp:wrapNone/>
                <wp:docPr id="32" name="Rectángulo: esquinas redondeadas 32"/>
                <wp:cNvGraphicFramePr/>
                <a:graphic xmlns:a="http://schemas.openxmlformats.org/drawingml/2006/main">
                  <a:graphicData uri="http://schemas.microsoft.com/office/word/2010/wordprocessingShape">
                    <wps:wsp>
                      <wps:cNvSpPr/>
                      <wps:spPr>
                        <a:xfrm>
                          <a:off x="0" y="0"/>
                          <a:ext cx="3181350" cy="2695575"/>
                        </a:xfrm>
                        <a:prstGeom prst="roundRect">
                          <a:avLst/>
                        </a:prstGeom>
                        <a:solidFill>
                          <a:sysClr val="window" lastClr="FFFFFF"/>
                        </a:solidFill>
                        <a:ln w="25400" cap="flat" cmpd="sng" algn="ctr">
                          <a:solidFill>
                            <a:srgbClr val="4F81BD"/>
                          </a:solidFill>
                          <a:prstDash val="solid"/>
                        </a:ln>
                        <a:effectLst/>
                      </wps:spPr>
                      <wps:txbx>
                        <w:txbxContent>
                          <w:p w14:paraId="55D62111" w14:textId="77777777" w:rsidR="00683065" w:rsidRPr="00A02CE5" w:rsidRDefault="00683065" w:rsidP="00683065">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12BF65A4" w14:textId="77777777" w:rsidR="00683065" w:rsidRPr="00953C60" w:rsidRDefault="00683065" w:rsidP="00683065">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AAFD99" w14:textId="49F58681" w:rsidR="00683065"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Continuar la idea de que a igual trabajo, mismo nivel profesional sin distinción de género.</w:t>
                            </w:r>
                          </w:p>
                          <w:p w14:paraId="6B35E8B0" w14:textId="0E2CA260" w:rsidR="002B710D" w:rsidRDefault="002B710D"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DE8DB" w14:textId="51925235" w:rsidR="002B710D" w:rsidRDefault="002B710D"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-Analizar si los complementos salariales se vinculan a puestos de trabajo ocupados mayoritariamente por uno de los sexos.</w:t>
                            </w:r>
                          </w:p>
                          <w:p w14:paraId="61CFB930" w14:textId="77777777" w:rsidR="00683065" w:rsidRPr="00953C60"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6F8C8" id="Rectángulo: esquinas redondeadas 32" o:spid="_x0000_s1042" style="position:absolute;left:0;text-align:left;margin-left:199.3pt;margin-top:.6pt;width:250.5pt;height:212.2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hpxraAIAAN0EAAAOAAAAZHJzL2Uyb0RvYy54bWysVEtv2zAMvg/YfxB0Xx2nSR9BnSJrkGFA 0RZrh54VWYoNyKJGKbGzXz9KdpO262lYDgopvj999NV11xi2U+hrsAXPT0acKSuhrO2m4D+fVl8u OPNB2FIYsKrge+X59fzzp6vWzdQYKjClQkZJrJ+1ruBVCG6WZV5WqhH+BJyyZNSAjQik4iYrUbSU vTHZeDQ6y1rA0iFI5T3dLnsjn6f8WisZ7rX2KjBTcOotpBPTuY5nNr8Ssw0KV9VyaEP8QxeNqC0V PaRaiiDYFuu/UjW1RPCgw4mEJgOta6nSDDRNPno3zWMlnEqzEDjeHWDy/y+tvNs9ugckGFrnZ57E OEWnsYn/1B/rElj7A1iqC0zS5Wl+kZ9OCVNJtvHZ5XR6Po1wZsdwhz58U9CwKBQcYWvLH/QkCSmx u/Wh93/xiyU9mLpc1cYkZe9vDLKdoNejRy+h5cwIH+iy4Kv0G0q+CTOWtdTTdDKK7QmilTYikNi4 suDebjgTZkN8lQFTL2+iPW7Wh6qT1UX+dflRkdj0Uviq7y5lGNyMjb2rxL5hxiO4UQrdumM1tZKf xZB4tYZy/4AMoWeod3JVU4FbGvZBIFGSJqE1C/d0aAM0HgwSZxXg74/uoz8xhayctURxGv3XVqAi DL9b4tBlPpnEnUjKZHo+JgVfW9avLXbb3AC9Q04L7WQSo38wL6JGaJ5pGxexKpmElVS7B3lQbkK/ erTPUi0WyY32wIlwax+djMkjdBHap+5ZoBuYE4h0d/CyDmL2jju9b4y0sNgG0HUi1hFXYmVUaIcS P4d9j0v6Wk9ex6/S/A8AAAD//wMAUEsDBBQABgAIAAAAIQBogo8i2QAAAAYBAAAPAAAAZHJzL2Rv d25yZXYueG1sTI9BT4QwEIXvJv6HZky8uQXioiJlY4ze9gLrQW+FjkCkU9KWBf+940mPb97kve+V h81O4ow+jI4UpLsEBFLnzEi9grfT6809iBA1GT05QgXfGOBQXV6UujBupRrPTewFh1AotIIhxrmQ MnQDWh12bkZi79N5qyNL30vj9crhdpJZkuTS6pG4YdAzPg/YfTWLVdDWD/F9+Yi1X/Mmb9LueHzx Qanrq+3pEUTELf49wy8+o0PFTK1byAQxKeAhka8ZCDb3Scq6VXCb7e9AVqX8j1/9AAAA//8DAFBL AQItABQABgAIAAAAIQC2gziS/gAAAOEBAAATAAAAAAAAAAAAAAAAAAAAAABbQ29udGVudF9UeXBl c10ueG1sUEsBAi0AFAAGAAgAAAAhADj9If/WAAAAlAEAAAsAAAAAAAAAAAAAAAAALwEAAF9yZWxz Ly5yZWxzUEsBAi0AFAAGAAgAAAAhAGGGnGtoAgAA3QQAAA4AAAAAAAAAAAAAAAAALgIAAGRycy9l Mm9Eb2MueG1sUEsBAi0AFAAGAAgAAAAhAGiCjyLZAAAABgEAAA8AAAAAAAAAAAAAAAAAwgQAAGRy cy9kb3ducmV2LnhtbFBLBQYAAAAABAAEAPMAAADIBQAAAAA= " fillcolor="window" strokecolor="#4f81bd" strokeweight="2pt">
                <v:textbox>
                  <w:txbxContent>
                    <w:p w14:paraId="55D62111" w14:textId="77777777" w:rsidR="00683065" w:rsidRPr="00A02CE5" w:rsidRDefault="00683065" w:rsidP="00683065">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12BF65A4" w14:textId="77777777" w:rsidR="00683065" w:rsidRPr="00953C60" w:rsidRDefault="00683065" w:rsidP="00683065">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AAFD99" w14:textId="49F58681" w:rsidR="00683065"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Continuar la idea de que a igual trabajo, mismo nivel profesional sin distinción de género.</w:t>
                      </w:r>
                    </w:p>
                    <w:p w14:paraId="6B35E8B0" w14:textId="0E2CA260" w:rsidR="002B710D" w:rsidRDefault="002B710D"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DE8DB" w14:textId="51925235" w:rsidR="002B710D" w:rsidRDefault="002B710D"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-Analizar si los complementos salariales se vinculan a puestos de trabajo ocupados mayoritariamente por uno de los sexos.</w:t>
                      </w:r>
                    </w:p>
                    <w:p w14:paraId="61CFB930" w14:textId="77777777" w:rsidR="00683065" w:rsidRPr="00953C60"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555A9D">
        <w:rPr>
          <w:rFonts w:eastAsia="Times New Roman" w:cstheme="majorHAnsi"/>
          <w:noProof/>
          <w:color w:val="000000"/>
        </w:rPr>
        <mc:AlternateContent>
          <mc:Choice Requires="wps">
            <w:drawing>
              <wp:anchor distT="0" distB="0" distL="114300" distR="114300" simplePos="0" relativeHeight="251795456" behindDoc="1" locked="0" layoutInCell="1" allowOverlap="1" wp14:anchorId="61B19D9A" wp14:editId="042D5B6C">
                <wp:simplePos x="0" y="0"/>
                <wp:positionH relativeFrom="margin">
                  <wp:posOffset>3140075</wp:posOffset>
                </wp:positionH>
                <wp:positionV relativeFrom="paragraph">
                  <wp:posOffset>28575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73" name="Flecha: hacia abajo 73"/>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AE53A" id="Flecha: hacia abajo 73" o:spid="_x0000_s1026" type="#_x0000_t67" style="position:absolute;margin-left:247.25pt;margin-top:2.25pt;width:20.25pt;height:46.5pt;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UgKIAMAAOsGAAAOAAAAZHJzL2Uyb0RvYy54bWysVd9v2jAQfp+0/8Hy+xqgZBRUqFgR06Su rUanPh+Ok3hybM82hO6v39lJaNoxVZqWB2Pfnc/fffeDy6tDJcmeWye0mtPh2YASrpjOhCrm9PvD +sMFJc6DykBqxef0iTt6tXj/7rI2Mz7SpZYZtwSdKDerzZyW3ptZkjhW8grcmTZcoTLXtgKPR1sk mYUavVcyGQ0GH5Na28xYzbhzKF01SrqI/vOcM3+X5457IucUsfm42rhuw5osLmFWWDClYC0M+AcU FQiFjx5drcAD2Vnxh6tKMKudzv0Z01Wi81wwHmPAaIaDV9FsSjA8xoLkOHOkyf0/t+x2f2+JyOZ0 ck6JggpztJaclTAjJTABBLbwQxPUIlW1cTO8sTH3tj053Ia4D7mtwi9GRA6R3qcjvfzgCUPhKJ0M JyklDFXpdJCmkf7k+bKxzn/muiJhM6eZrtXSWl1HZmF/4zy+ivadXUt4thZSEqv9o/Bl5AwrscmG wzvRyhGjkbZBFDtbbK+lJXvAqhivL4afVlHuhfKNcDgIX1MdroSMnxCD/6qzVn7emSO61ntEWrj+ 663XIHobQtq5ROO3EZwfzU8gQFHRMSGFIhCac/gR+wc/7E8GkmMFdOnAdoiUBpxSkXpOp+ko5A2w QXMJHreVwQtOFZSALLDzmbcNtVqK4+W/BdmLZxpwtzz3CR108lfhuL7/UAcrcGWThKgKrvCKVAE8 jwOgLQG989xuyqwmW7mz3wDxj5v4MxGqbRRySEkmcDqkUYOnl0V1onqCB7wWXgNpSmigxGy0UPrl cMQQQfbgJaGzml4Ku63OnrAt8fWQFeIMWwuM9QacvweLAwqFOHT9HS651Jgh3e4oKbX9dUoe7HFu oJaSGgcepu/nDiynRH5R2BrT4XiMbn08jNPJKITf12z7GrWrrjV2zzCii9tg72W3za2uHnE2L8Or qALF8O2mUNrDtW8GMU53xpfLaIZT0YC/URvDuiYOWX44PII17VzwOFBudWz0hviXk6GxDRlRernz OhdxbDzziuSHA07Upkeb6R9Gdv8crZ7/oxa/AQAA//8DAFBLAwQUAAYACAAAACEAbukscN4AAAAI AQAADwAAAGRycy9kb3ducmV2LnhtbEyPMU/DMBCFdyT+g3VILBV1oDWQEKdCSFQMLC0MjE58JBHx ObLdJv33HBOd7k7v6d33ys3sBnHEEHtPGm6XGQikxtueWg2fH683jyBiMmTN4Ak1nDDCprq8KE1h /UQ7PO5TKziEYmE0dCmNhZSx6dCZuPQjEmvfPjiT+AyttMFMHO4GeZdl99KZnvhDZ0Z86bD52R+c hrdYn/KvyW/DtlXKL3Cxe1+h1tdX8/MTiIRz+jfDHz6jQ8VMtT+QjWLQsM7Xiq288GBdrRR3qzXk DwpkVcrzAtUvAAAA//8DAFBLAQItABQABgAIAAAAIQC2gziS/gAAAOEBAAATAAAAAAAAAAAAAAAA AAAAAABbQ29udGVudF9UeXBlc10ueG1sUEsBAi0AFAAGAAgAAAAhADj9If/WAAAAlAEAAAsAAAAA AAAAAAAAAAAALwEAAF9yZWxzLy5yZWxzUEsBAi0AFAAGAAgAAAAhANg5SAogAwAA6wYAAA4AAAAA AAAAAAAAAAAALgIAAGRycy9lMm9Eb2MueG1sUEsBAi0AFAAGAAgAAAAhAG7pLHDeAAAACAEAAA8A AAAAAAAAAAAAAAAAegUAAGRycy9kb3ducmV2LnhtbFBLBQYAAAAABAAEAPMAAACFBg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Pr="00555A9D">
        <w:rPr>
          <w:rFonts w:eastAsia="Times New Roman" w:cstheme="majorHAnsi"/>
          <w:noProof/>
          <w:color w:val="000000"/>
        </w:rPr>
        <mc:AlternateContent>
          <mc:Choice Requires="wps">
            <w:drawing>
              <wp:anchor distT="0" distB="0" distL="114300" distR="114300" simplePos="0" relativeHeight="251709440" behindDoc="0" locked="0" layoutInCell="1" allowOverlap="1" wp14:anchorId="75CE2314" wp14:editId="7BD34FEC">
                <wp:simplePos x="0" y="0"/>
                <wp:positionH relativeFrom="margin">
                  <wp:align>left</wp:align>
                </wp:positionH>
                <wp:positionV relativeFrom="paragraph">
                  <wp:posOffset>7620</wp:posOffset>
                </wp:positionV>
                <wp:extent cx="3124200" cy="2657475"/>
                <wp:effectExtent l="0" t="0" r="19050" b="28575"/>
                <wp:wrapNone/>
                <wp:docPr id="31" name="Rectángulo: esquinas redondeadas 31"/>
                <wp:cNvGraphicFramePr/>
                <a:graphic xmlns:a="http://schemas.openxmlformats.org/drawingml/2006/main">
                  <a:graphicData uri="http://schemas.microsoft.com/office/word/2010/wordprocessingShape">
                    <wps:wsp>
                      <wps:cNvSpPr/>
                      <wps:spPr>
                        <a:xfrm>
                          <a:off x="0" y="0"/>
                          <a:ext cx="3124200" cy="2657475"/>
                        </a:xfrm>
                        <a:prstGeom prst="roundRect">
                          <a:avLst/>
                        </a:prstGeom>
                        <a:solidFill>
                          <a:sysClr val="window" lastClr="FFFFFF"/>
                        </a:solidFill>
                        <a:ln w="25400" cap="flat" cmpd="sng" algn="ctr">
                          <a:solidFill>
                            <a:srgbClr val="4F81BD"/>
                          </a:solidFill>
                          <a:prstDash val="solid"/>
                        </a:ln>
                        <a:effectLst/>
                      </wps:spPr>
                      <wps:txbx>
                        <w:txbxContent>
                          <w:p w14:paraId="151DFF75" w14:textId="77777777" w:rsidR="00683065" w:rsidRPr="00A02CE5" w:rsidRDefault="00683065" w:rsidP="00683065">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3ADDFA41" w14:textId="77777777" w:rsidR="00683065" w:rsidRPr="00953C60" w:rsidRDefault="00683065" w:rsidP="00683065">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665C7" w14:textId="002FCC65" w:rsidR="00683065"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Seguir con la política de Arneplant, de cero</w:t>
                            </w:r>
                            <w:r w:rsidR="005D41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discriminación en cuanto a las retribuciones por razón de género.</w:t>
                            </w:r>
                          </w:p>
                          <w:p w14:paraId="6C0B7F26" w14:textId="77777777" w:rsidR="00683065" w:rsidRPr="00953C60"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E2314" id="Rectángulo: esquinas redondeadas 31" o:spid="_x0000_s1043" style="position:absolute;left:0;text-align:left;margin-left:0;margin-top:.6pt;width:246pt;height:209.2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y2P5aAIAAN0EAAAOAAAAZHJzL2Uyb0RvYy54bWysVMFu2zAMvQ/YPwi6r44zp+mCOEWWIMOA oi3WDj0rshwbkEWNUmJnXz9KdpO262lYDoooUuTj06Pn112j2UGhq8HkPL0YcaaMhKI2u5z/fNx8 uuLMeWEKocGonB+V49eLjx/mrZ2pMVSgC4WMkhg3a23OK+/tLEmcrFQj3AVYZchZAjbCk4m7pEDR UvZGJ+PR6DJpAQuLIJVzdLrunXwR85elkv6uLJ3yTOecsPm4Yly3YU0WczHbobBVLQcY4h9QNKI2 VPSUai28YHus/0rV1BLBQekvJDQJlGUtVeyBuklHb7p5qIRVsRcix9kTTe7/pZW3hwd7j0RDa93M 0TZ00ZXYhH/Cx7pI1vFEluo8k3T4OR1n9AKcSfKNLyfTbDoJdCbn6xad/6agYWGTc4S9KX7Qk0Sm xOHG+T7+OS6UdKDrYlNrHY2jW2lkB0GvR49eQMuZFs7TYc438TeUfHVNG9YSpkkW4QmSVamFJ6SN LXLuzI4zoXekV+kxYnl12+Fue6qaba7Sr+v3igTQa+GqHl3MMIRpE7CrqL6hxzO5Yee7bcdqgpJO w5VwtIXieI8MoVeos3JTU4EbavZeIEmSiKYx83e0lBqoPRh2nFWAv987D/GkFPJy1pLEqfVfe4GK OPxuSENf0iwLMxGNbDIdk4EvPduXHrNvVkDvkNJAWxm3Id7r522J0DzRNC5DVXIJI6l2T/JgrHw/ ejTPUi2XMYzmwAp/Yx6sDMkDdYHax+5JoB2U40l0t/A8DmL2Rjt9bLhpYLn3UNZRWGdeSZXBoBmK +hzmPQzpSztGnb9Kiz8AAAD//wMAUEsDBBQABgAIAAAAIQDUQ14l2AAAAAYBAAAPAAAAZHJzL2Rv d25yZXYueG1sTI9BT4QwEIXvJv6HZky8uQViUJCyMUZvewE96K3QEYi0Je2w4L93POlt3rzJm+9V x93O4owhTt4pSA8JCHS9N5MbFLy9vtzcg4ikndGzd6jgGyMc68uLSpfGb67Bc0uD4BAXS61gJFpK KWM/otXx4Bd07H36YDWxDIM0QW8cbmeZJUkurZ4cfxj1gk8j9l/tahV0TUHv6wc1YcvbvE370+k5 RKWur/bHBxCEO/0dwy8+o0PNTJ1fnYliVsBFiLcZCDZvi4x1x0Na3IGsK/kfv/4BAAD//wMAUEsB Ai0AFAAGAAgAAAAhALaDOJL+AAAA4QEAABMAAAAAAAAAAAAAAAAAAAAAAFtDb250ZW50X1R5cGVz XS54bWxQSwECLQAUAAYACAAAACEAOP0h/9YAAACUAQAACwAAAAAAAAAAAAAAAAAvAQAAX3JlbHMv LnJlbHNQSwECLQAUAAYACAAAACEAB8tj+WgCAADdBAAADgAAAAAAAAAAAAAAAAAuAgAAZHJzL2Uy b0RvYy54bWxQSwECLQAUAAYACAAAACEA1ENeJdgAAAAGAQAADwAAAAAAAAAAAAAAAADCBAAAZHJz L2Rvd25yZXYueG1sUEsFBgAAAAAEAAQA8wAAAMcFAAAAAA== " fillcolor="window" strokecolor="#4f81bd" strokeweight="2pt">
                <v:textbox>
                  <w:txbxContent>
                    <w:p w14:paraId="151DFF75" w14:textId="77777777" w:rsidR="00683065" w:rsidRPr="00A02CE5" w:rsidRDefault="00683065" w:rsidP="00683065">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3ADDFA41" w14:textId="77777777" w:rsidR="00683065" w:rsidRPr="00953C60" w:rsidRDefault="00683065" w:rsidP="00683065">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665C7" w14:textId="002FCC65" w:rsidR="00683065"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Seguir con la política de Arneplant, de cero</w:t>
                      </w:r>
                      <w:r w:rsidR="005D41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4B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discriminación en cuanto a las retribuciones por razón de género.</w:t>
                      </w:r>
                    </w:p>
                    <w:p w14:paraId="6C0B7F26" w14:textId="77777777" w:rsidR="00683065" w:rsidRPr="00953C60" w:rsidRDefault="00683065" w:rsidP="00683065">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14:paraId="0E5CB1CF" w14:textId="4BF2B732" w:rsidR="00683065" w:rsidRPr="00555A9D" w:rsidRDefault="00683065" w:rsidP="00683065">
      <w:pPr>
        <w:ind w:firstLine="709"/>
        <w:rPr>
          <w:rFonts w:eastAsia="Times New Roman" w:cstheme="majorHAnsi"/>
        </w:rPr>
      </w:pPr>
    </w:p>
    <w:p w14:paraId="74F42FD4" w14:textId="1989E49E" w:rsidR="00683065" w:rsidRPr="00555A9D" w:rsidRDefault="00683065" w:rsidP="00683065">
      <w:pPr>
        <w:tabs>
          <w:tab w:val="left" w:pos="5820"/>
        </w:tabs>
        <w:rPr>
          <w:rFonts w:eastAsia="Times New Roman" w:cstheme="majorHAnsi"/>
        </w:rPr>
      </w:pPr>
      <w:r w:rsidRPr="00555A9D">
        <w:rPr>
          <w:rFonts w:eastAsia="Times New Roman" w:cstheme="majorHAnsi"/>
        </w:rPr>
        <w:tab/>
      </w:r>
    </w:p>
    <w:p w14:paraId="5A145039" w14:textId="585677D7" w:rsidR="00683065" w:rsidRPr="00555A9D" w:rsidRDefault="00683065" w:rsidP="00683065">
      <w:pPr>
        <w:rPr>
          <w:rFonts w:eastAsia="Times New Roman" w:cstheme="majorHAnsi"/>
        </w:rPr>
      </w:pPr>
    </w:p>
    <w:p w14:paraId="08406AD8" w14:textId="2A4F9DFD" w:rsidR="00683065" w:rsidRPr="00555A9D" w:rsidRDefault="00683065" w:rsidP="00683065">
      <w:pPr>
        <w:rPr>
          <w:rFonts w:eastAsia="Times New Roman" w:cstheme="majorHAnsi"/>
        </w:rPr>
      </w:pPr>
    </w:p>
    <w:p w14:paraId="4B6CAB42" w14:textId="22F2CD3C" w:rsidR="00683065" w:rsidRPr="00555A9D" w:rsidRDefault="00683065" w:rsidP="00683065">
      <w:pPr>
        <w:rPr>
          <w:rFonts w:eastAsia="Times New Roman" w:cstheme="majorHAnsi"/>
        </w:rPr>
      </w:pPr>
    </w:p>
    <w:p w14:paraId="57B82A7F" w14:textId="4F4330B7" w:rsidR="00683065" w:rsidRPr="00555A9D" w:rsidRDefault="00683065" w:rsidP="00683065">
      <w:pPr>
        <w:rPr>
          <w:rFonts w:eastAsia="Times New Roman" w:cstheme="majorHAnsi"/>
        </w:rPr>
      </w:pPr>
    </w:p>
    <w:p w14:paraId="5FB0A981" w14:textId="1763AF94" w:rsidR="00683065" w:rsidRPr="00555A9D" w:rsidRDefault="00683065" w:rsidP="00683065">
      <w:pPr>
        <w:rPr>
          <w:rFonts w:eastAsia="Times New Roman" w:cstheme="majorHAnsi"/>
        </w:rPr>
      </w:pPr>
    </w:p>
    <w:p w14:paraId="665381F4" w14:textId="2CAD4888" w:rsidR="00683065" w:rsidRPr="00555A9D" w:rsidRDefault="00683065" w:rsidP="00683065">
      <w:pPr>
        <w:rPr>
          <w:rFonts w:eastAsia="Times New Roman" w:cstheme="majorHAnsi"/>
        </w:rPr>
      </w:pPr>
    </w:p>
    <w:p w14:paraId="0EC4498C" w14:textId="76531AFE" w:rsidR="00683065" w:rsidRPr="00555A9D" w:rsidRDefault="00683065" w:rsidP="00683065">
      <w:pPr>
        <w:rPr>
          <w:rFonts w:eastAsia="Times New Roman" w:cstheme="majorHAnsi"/>
        </w:rPr>
      </w:pPr>
    </w:p>
    <w:p w14:paraId="71F51BD7" w14:textId="1842E778" w:rsidR="00683065" w:rsidRPr="00555A9D" w:rsidRDefault="00683065" w:rsidP="00683065">
      <w:pPr>
        <w:rPr>
          <w:rFonts w:eastAsia="Times New Roman" w:cstheme="majorHAnsi"/>
        </w:rPr>
      </w:pPr>
    </w:p>
    <w:p w14:paraId="40771EA4" w14:textId="6D3F6F5E" w:rsidR="00683065" w:rsidRPr="00555A9D" w:rsidRDefault="00192C41" w:rsidP="00683065">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97504" behindDoc="1" locked="0" layoutInCell="1" allowOverlap="1" wp14:anchorId="6127AF97" wp14:editId="6DDE127A">
                <wp:simplePos x="0" y="0"/>
                <wp:positionH relativeFrom="margin">
                  <wp:posOffset>3162300</wp:posOffset>
                </wp:positionH>
                <wp:positionV relativeFrom="paragraph">
                  <wp:posOffset>85725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74" name="Flecha: hacia abajo 74"/>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AE061" id="Flecha: hacia abajo 74" o:spid="_x0000_s1026" type="#_x0000_t67" style="position:absolute;margin-left:249pt;margin-top:6.75pt;width:20.25pt;height:46.5pt;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wqa6IAMAAOsGAAAOAAAAZHJzL2Uyb0RvYy54bWysVd9v2jAQfp+0/8Hy+xqgZBRUqFgR06Su rUanPh+Ok3hybM82hO6v39lJaNoxVZqWB2Pfnc/fffeDy6tDJcmeWye0mtPh2YASrpjOhCrm9PvD +sMFJc6DykBqxef0iTt6tXj/7rI2Mz7SpZYZtwSdKDerzZyW3ptZkjhW8grcmTZcoTLXtgKPR1sk mYUavVcyGQ0GH5Na28xYzbhzKF01SrqI/vOcM3+X5457IucUsfm42rhuw5osLmFWWDClYC0M+AcU FQiFjx5drcAD2Vnxh6tKMKudzv0Z01Wi81wwHmPAaIaDV9FsSjA8xoLkOHOkyf0/t+x2f2+JyOZ0 MqZEQYU5WkvOSpiREpgAAlv4oQlqkarauBne2Jh7254cbkPch9xW4RcjIodI79ORXn7whKFwlE6G k5QShqp0OkjTSH/yfNlY5z9zXZGwmdNM12ppra4js7C/cR5fRfvOriU8WwspidX+UfgycoaV2GTD 4Z1o5YjRSNsgip0tttfSkj1gVYzXF8NPqyj3QvlGOByEr6kOV0LGT4jBf9VZKz/vzBFd6z0iLVz/ 9dZrEL0NIe1covHbCM6P5icQoKjomJBCEQjNOfyI/YMf9icDybECunRgO0RKA06pSD2n03QU8gbY oLkEj9vK4AWnCkpAFtj5zNuGWi3F8fLfguzFMw24W577hA46+atwXN9/qIMVuLJJQlQFV3hFqgCe xwHQloDeeW43ZVaTrdzZb4D4x038mQjVNgo5pCQTOB3SqMHTy6I6UT3BA14Lr4E0JTRQYjZaKP1y OGKIIHvwktBZTS+F3VZnT9iW+HrICnGGrQXGegPO34PFAYVCHLr+DpdcasyQbneUlNr+OiUP9jg3 UEtJjQMP0/dzB5ZTIr8obI3pcDxGtz4exulkFMLva7Z9jdpV1xq7ZxjRxW2w97Lb5lZXjzibl+FV VIFi+HZTKO3h2jeDGKc748tlNMOpaMDfqI1hXROHLD8cHsGadi54HCi3OjZ6Q/zLydDYhowovdx5 nYs4Np55RfLDASdq06PN9A8ju3+OVs//UYvfAAAA//8DAFBLAwQUAAYACAAAACEAmNoR0t8AAAAK AQAADwAAAGRycy9kb3ducmV2LnhtbEyPMU/DMBCFdyT+g3VILBV1IKRK0zgVQqJiYGlhYHTiaxIR nyPbbdJ/zzHR7e7e07vvldvZDuKMPvSOFDwuExBIjTM9tQq+Pt8echAhajJ6cIQKLhhgW93elLow bqI9ng+xFRxCodAKuhjHQsrQdGh1WLoRibWj81ZHXn0rjdcTh9tBPiXJSlrdE3/o9IivHTY/h5NV 8B7qy/p7cju/a7PMLXCx/0hRqfu7+WUDIuIc/83wh8/oUDFT7U5kghgUPK9z7hJZSDMQbMjSnIea D8kqA1mV8rpC9QsAAP//AwBQSwECLQAUAAYACAAAACEAtoM4kv4AAADhAQAAEwAAAAAAAAAAAAAA AAAAAAAAW0NvbnRlbnRfVHlwZXNdLnhtbFBLAQItABQABgAIAAAAIQA4/SH/1gAAAJQBAAALAAAA AAAAAAAAAAAAAC8BAABfcmVscy8ucmVsc1BLAQItABQABgAIAAAAIQCWwqa6IAMAAOsGAAAOAAAA AAAAAAAAAAAAAC4CAABkcnMvZTJvRG9jLnhtbFBLAQItABQABgAIAAAAIQCY2hHS3wAAAAoBAAAP AAAAAAAAAAAAAAAAAHo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76D7DE4F" w14:textId="5458A45D" w:rsidR="00683065" w:rsidRPr="00555A9D" w:rsidRDefault="00683065" w:rsidP="00683065">
      <w:pPr>
        <w:jc w:val="center"/>
        <w:rPr>
          <w:rFonts w:eastAsia="Times New Roman" w:cstheme="majorHAnsi"/>
        </w:rPr>
      </w:pPr>
    </w:p>
    <w:p w14:paraId="16DB1146" w14:textId="72D9AE73" w:rsidR="00683065" w:rsidRPr="00555A9D" w:rsidRDefault="00683065" w:rsidP="00683065">
      <w:pPr>
        <w:rPr>
          <w:rFonts w:eastAsia="Times New Roman" w:cstheme="majorHAnsi"/>
        </w:rPr>
      </w:pPr>
    </w:p>
    <w:p w14:paraId="3ECB1423" w14:textId="11BB265B" w:rsidR="00683065" w:rsidRPr="00555A9D" w:rsidRDefault="00683065" w:rsidP="00683065">
      <w:pPr>
        <w:rPr>
          <w:rFonts w:eastAsia="Times New Roman" w:cstheme="majorHAnsi"/>
        </w:rPr>
      </w:pPr>
    </w:p>
    <w:p w14:paraId="49670F25" w14:textId="53BB20DD" w:rsidR="00683065" w:rsidRPr="00555A9D" w:rsidRDefault="00192C41" w:rsidP="00683065">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17632" behindDoc="0" locked="0" layoutInCell="1" allowOverlap="1" wp14:anchorId="78D03208" wp14:editId="4CE8AAC8">
                <wp:simplePos x="0" y="0"/>
                <wp:positionH relativeFrom="margin">
                  <wp:align>center</wp:align>
                </wp:positionH>
                <wp:positionV relativeFrom="paragraph">
                  <wp:posOffset>170180</wp:posOffset>
                </wp:positionV>
                <wp:extent cx="3819525" cy="1466850"/>
                <wp:effectExtent l="0" t="0" r="28575" b="19050"/>
                <wp:wrapNone/>
                <wp:docPr id="35" name="Rectángulo: esquinas redondeadas 35"/>
                <wp:cNvGraphicFramePr/>
                <a:graphic xmlns:a="http://schemas.openxmlformats.org/drawingml/2006/main">
                  <a:graphicData uri="http://schemas.microsoft.com/office/word/2010/wordprocessingShape">
                    <wps:wsp>
                      <wps:cNvSpPr/>
                      <wps:spPr>
                        <a:xfrm>
                          <a:off x="0" y="0"/>
                          <a:ext cx="3819525" cy="1466850"/>
                        </a:xfrm>
                        <a:prstGeom prst="roundRect">
                          <a:avLst/>
                        </a:prstGeom>
                        <a:solidFill>
                          <a:sysClr val="window" lastClr="FFFFFF"/>
                        </a:solidFill>
                        <a:ln w="25400" cap="flat" cmpd="sng" algn="ctr">
                          <a:solidFill>
                            <a:srgbClr val="4F81BD"/>
                          </a:solidFill>
                          <a:prstDash val="solid"/>
                        </a:ln>
                        <a:effectLst/>
                      </wps:spPr>
                      <wps:txbx>
                        <w:txbxContent>
                          <w:p w14:paraId="74DCDCB9" w14:textId="77777777" w:rsidR="00683065" w:rsidRPr="00A02CE5" w:rsidRDefault="00683065" w:rsidP="00683065">
                            <w:pPr>
                              <w:jc w:val="center"/>
                              <w:rPr>
                                <w:b/>
                                <w:bCs/>
                                <w:u w:val="single"/>
                                <w:lang w:val="es-ES"/>
                              </w:rPr>
                            </w:pPr>
                            <w:r w:rsidRPr="00A02CE5">
                              <w:rPr>
                                <w:b/>
                                <w:bCs/>
                                <w:u w:val="single"/>
                                <w:lang w:val="es-ES"/>
                              </w:rPr>
                              <w:t>INDICADORES</w:t>
                            </w:r>
                          </w:p>
                          <w:p w14:paraId="580C9D77" w14:textId="77777777" w:rsidR="00683065" w:rsidRPr="00953C60" w:rsidRDefault="00683065" w:rsidP="00683065">
                            <w:pPr>
                              <w:jc w:val="center"/>
                              <w:rPr>
                                <w:u w:val="single"/>
                                <w:lang w:val="es-ES"/>
                              </w:rPr>
                            </w:pPr>
                          </w:p>
                          <w:p w14:paraId="7701CC99" w14:textId="27C52752" w:rsidR="00683065" w:rsidRPr="00344038" w:rsidRDefault="00683065" w:rsidP="00683065">
                            <w:pPr>
                              <w:jc w:val="both"/>
                              <w:rPr>
                                <w:lang w:val="es-ES"/>
                              </w:rPr>
                            </w:pPr>
                            <w:r w:rsidRPr="00344038">
                              <w:rPr>
                                <w:lang w:val="es-ES"/>
                              </w:rPr>
                              <w:t>-</w:t>
                            </w:r>
                            <w:r w:rsidR="002334B5">
                              <w:rPr>
                                <w:lang w:val="es-ES"/>
                              </w:rPr>
                              <w:t>Segregar por secciones/funciones los distintos niveles para detectar posibles desviaciones y poder actuar en consecuencia.</w:t>
                            </w:r>
                          </w:p>
                          <w:p w14:paraId="1B12F8C7" w14:textId="77777777" w:rsidR="00683065" w:rsidRPr="00344038" w:rsidRDefault="00683065" w:rsidP="00683065">
                            <w:pPr>
                              <w:jc w:val="both"/>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03208" id="Rectángulo: esquinas redondeadas 35" o:spid="_x0000_s1044" style="position:absolute;margin-left:0;margin-top:13.4pt;width:300.75pt;height:115.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6q1bAIAAN0EAAAOAAAAZHJzL2Uyb0RvYy54bWysVN9v2jAQfp+0/8Hy+xrCoKOIUDEQ06Sq rdZOfTaOTSI5Pu9sSNhfv7NJoe36NI0Hc+c734/vvsvsumsM2yv0NdiC5xcDzpSVUNZ2W/Cfj+tP E858ELYUBqwq+EF5fj3/+GHWuqkaQgWmVMgoiPXT1hW8CsFNs8zLSjXCX4BTlowasBGBVNxmJYqW ojcmGw4Gl1kLWDoEqbyn29XRyOcpvtZKhjutvQrMFJxqC+nEdG7imc1nYrpF4apa9mWIf6iiEbWl pKdQKxEE22H9V6imlggedLiQ0GSgdS1V6oG6yQdvunmohFOpFwLHuxNM/v+Flbf7B3ePBEPr/NST GLvoNDbxn+pjXQLrcAJLdYFJuvw8ya/GwzFnkmz56PJyMk5wZufnDn34pqBhUSg4ws6WP2gkCSmx v/GB8pL/s19M6cHU5bo2JikHvzTI9oKmR0MvoeXMCB/osuDr9IsTpBCvnhnL2oIPx6MBjVwKopU2 IpDYuLLg3m45E2ZLfJUBUy2vXnvcbk5ZR+tJ/nX1XpJY9Er46lhditC7GRtrV4l9fY9ncKMUuk3H aioln8Qn8WoD5eEeGcKRod7JdU0JbqjZe4FESeqE1izc0aENUHvQS5xVgL/fu4/+xBSyctYSxan1 XzuBijD8bolDV/loFHciKaPxlyEp+NKyeWmxu2YJNIecFtrJJEb/YJ5FjdA80TYuYlYyCSsp9xHk XlmG4+rRPku1WCQ32gMnwo19cDIGj9BFaB+7J4GuZ04g0t3C8zqI6RvuHH3jSwuLXQBdJ2KdcSWK RIV2KJGl3/e4pC/15HX+Ks3/AAAA//8DAFBLAwQUAAYACAAAACEAgxVvvdsAAAAHAQAADwAAAGRy cy9kb3ducmV2LnhtbEyPwU7DMBBE70j8g7VI3KiTSjUlxKkQglsvCT3AzUm2SdR4HdlOE/6e5QTH nRnNvM0Pqx3FFX0YHGlINwkIpMa1A3UaTh/vD3sQIRpqzegINXxjgENxe5ObrHULlXitYie4hEJm NPQxTpmUoenRmrBxExJ7Z+etiXz6TrbeLFxuR7lNEiWtGYgXejPha4/NpZqthrp8ip/zVyz9oipV pc3x+OaD1vd368sziIhr/AvDLz6jQ8FMtZupDWLUwI9EDVvF/OyqJN2BqFnYPe5BFrn8z1/8AAAA //8DAFBLAQItABQABgAIAAAAIQC2gziS/gAAAOEBAAATAAAAAAAAAAAAAAAAAAAAAABbQ29udGVu dF9UeXBlc10ueG1sUEsBAi0AFAAGAAgAAAAhADj9If/WAAAAlAEAAAsAAAAAAAAAAAAAAAAALwEA AF9yZWxzLy5yZWxzUEsBAi0AFAAGAAgAAAAhAFsvqrVsAgAA3QQAAA4AAAAAAAAAAAAAAAAALgIA AGRycy9lMm9Eb2MueG1sUEsBAi0AFAAGAAgAAAAhAIMVb73bAAAABwEAAA8AAAAAAAAAAAAAAAAA xgQAAGRycy9kb3ducmV2LnhtbFBLBQYAAAAABAAEAPMAAADOBQAAAAA= " fillcolor="window" strokecolor="#4f81bd" strokeweight="2pt">
                <v:textbox>
                  <w:txbxContent>
                    <w:p w14:paraId="74DCDCB9" w14:textId="77777777" w:rsidR="00683065" w:rsidRPr="00A02CE5" w:rsidRDefault="00683065" w:rsidP="00683065">
                      <w:pPr>
                        <w:jc w:val="center"/>
                        <w:rPr>
                          <w:b/>
                          <w:bCs/>
                          <w:u w:val="single"/>
                          <w:lang w:val="es-ES"/>
                        </w:rPr>
                      </w:pPr>
                      <w:r w:rsidRPr="00A02CE5">
                        <w:rPr>
                          <w:b/>
                          <w:bCs/>
                          <w:u w:val="single"/>
                          <w:lang w:val="es-ES"/>
                        </w:rPr>
                        <w:t>INDICADORES</w:t>
                      </w:r>
                    </w:p>
                    <w:p w14:paraId="580C9D77" w14:textId="77777777" w:rsidR="00683065" w:rsidRPr="00953C60" w:rsidRDefault="00683065" w:rsidP="00683065">
                      <w:pPr>
                        <w:jc w:val="center"/>
                        <w:rPr>
                          <w:u w:val="single"/>
                          <w:lang w:val="es-ES"/>
                        </w:rPr>
                      </w:pPr>
                    </w:p>
                    <w:p w14:paraId="7701CC99" w14:textId="27C52752" w:rsidR="00683065" w:rsidRPr="00344038" w:rsidRDefault="00683065" w:rsidP="00683065">
                      <w:pPr>
                        <w:jc w:val="both"/>
                        <w:rPr>
                          <w:lang w:val="es-ES"/>
                        </w:rPr>
                      </w:pPr>
                      <w:r w:rsidRPr="00344038">
                        <w:rPr>
                          <w:lang w:val="es-ES"/>
                        </w:rPr>
                        <w:t>-</w:t>
                      </w:r>
                      <w:r w:rsidR="002334B5">
                        <w:rPr>
                          <w:lang w:val="es-ES"/>
                        </w:rPr>
                        <w:t>Segregar por secciones/funciones los distintos niveles para detectar posibles desviaciones y poder actuar en consecuencia.</w:t>
                      </w:r>
                    </w:p>
                    <w:p w14:paraId="1B12F8C7" w14:textId="77777777" w:rsidR="00683065" w:rsidRPr="00344038" w:rsidRDefault="00683065" w:rsidP="00683065">
                      <w:pPr>
                        <w:jc w:val="both"/>
                        <w:rPr>
                          <w:lang w:val="es-ES"/>
                        </w:rPr>
                      </w:pPr>
                    </w:p>
                  </w:txbxContent>
                </v:textbox>
                <w10:wrap anchorx="margin"/>
              </v:roundrect>
            </w:pict>
          </mc:Fallback>
        </mc:AlternateContent>
      </w:r>
    </w:p>
    <w:p w14:paraId="12918D0D" w14:textId="4DA3126B" w:rsidR="00683065" w:rsidRPr="00555A9D" w:rsidRDefault="00683065" w:rsidP="00683065">
      <w:pPr>
        <w:jc w:val="right"/>
        <w:rPr>
          <w:rFonts w:eastAsia="Times New Roman" w:cstheme="majorHAnsi"/>
        </w:rPr>
      </w:pPr>
    </w:p>
    <w:p w14:paraId="059A3EDF" w14:textId="27B16467" w:rsidR="00683065" w:rsidRPr="00555A9D" w:rsidRDefault="00683065" w:rsidP="00683065">
      <w:pPr>
        <w:rPr>
          <w:rFonts w:eastAsia="Times New Roman" w:cstheme="majorHAnsi"/>
        </w:rPr>
      </w:pPr>
    </w:p>
    <w:p w14:paraId="285A0659" w14:textId="266F3156" w:rsidR="00683065" w:rsidRPr="00555A9D" w:rsidRDefault="00683065" w:rsidP="00683065">
      <w:pPr>
        <w:rPr>
          <w:rFonts w:eastAsia="Times New Roman" w:cstheme="majorHAnsi"/>
        </w:rPr>
      </w:pPr>
    </w:p>
    <w:p w14:paraId="72C2D2F6" w14:textId="04066632" w:rsidR="00683065" w:rsidRPr="00555A9D" w:rsidRDefault="00192C41" w:rsidP="00683065">
      <w:pPr>
        <w:rPr>
          <w:rFonts w:eastAsia="Times New Roman" w:cstheme="majorHAnsi"/>
        </w:rPr>
      </w:pPr>
      <w:r w:rsidRPr="00555A9D">
        <w:rPr>
          <w:rFonts w:eastAsia="Times New Roman" w:cstheme="majorHAnsi"/>
          <w:b/>
          <w:bCs/>
          <w:noProof/>
        </w:rPr>
        <mc:AlternateContent>
          <mc:Choice Requires="wps">
            <w:drawing>
              <wp:anchor distT="0" distB="0" distL="114300" distR="114300" simplePos="0" relativeHeight="251721728" behindDoc="0" locked="0" layoutInCell="1" allowOverlap="1" wp14:anchorId="0B767882" wp14:editId="048B3F0B">
                <wp:simplePos x="0" y="0"/>
                <wp:positionH relativeFrom="margin">
                  <wp:align>left</wp:align>
                </wp:positionH>
                <wp:positionV relativeFrom="paragraph">
                  <wp:posOffset>24130</wp:posOffset>
                </wp:positionV>
                <wp:extent cx="1266825" cy="1866900"/>
                <wp:effectExtent l="57150" t="19050" r="85725" b="76200"/>
                <wp:wrapNone/>
                <wp:docPr id="37" name="Flecha: curvada hacia la derecha 37"/>
                <wp:cNvGraphicFramePr/>
                <a:graphic xmlns:a="http://schemas.openxmlformats.org/drawingml/2006/main">
                  <a:graphicData uri="http://schemas.microsoft.com/office/word/2010/wordprocessingShape">
                    <wps:wsp>
                      <wps:cNvSpPr/>
                      <wps:spPr>
                        <a:xfrm>
                          <a:off x="0" y="0"/>
                          <a:ext cx="1266825"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8EF0C" id="Flecha: curvada hacia la derecha 37" o:spid="_x0000_s1026" type="#_x0000_t102" style="position:absolute;margin-left:0;margin-top:1.9pt;width:99.75pt;height:147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UwILgMAAAEHAAAOAAAAZHJzL2Uyb0RvYy54bWysVd9v2jAQfp+0/8Hy+5qEAgNUqFgrpkld W5VOfT4cJ7Hk2J5tCN1fv7MTaNoxVZrGg7Hvzufvfn25uNzXkuy4dUKrOc3OUkq4YjoXqpzTH4+r TxNKnAeVg9SKz+kzd/Ry8fHDRWNmfKArLXNuCTpRbtaYOa28N7MkcaziNbgzbbhCZaFtDR6Ptkxy Cw16r2UySNNx0mibG6sZdw6l162SLqL/ouDM3xWF457IOUVsPq42rpuwJosLmJUWTCVYBwP+AUUN QuGjR1fX4IFsrfjDVS2Y1U4X/ozpOtFFIRiPMWA0WfommnUFhsdYMDnOHNPk/p9bdru7t0Tkc3r+ mRIFNdZoJTmrYEbY1u4gB1IBE0AkECxV0BA0xbw1xs3w+trc2+7kcBuSsC9sHf4xPLKPuX4+5prv PWEozAbj8WQwooShLpuMx9M0ViN5uW6s81+5rknYzGmAw/MHUVZ+aa1uYr5hd+M8Po/XDuZdGfKV kJJY7Z+Er2Im8Z22Rg7vRCtHjMZkplHsbLm5kpbsAHtluJpkX66j3AvlW2GWhl/bM66CnJ8Qg/+u 805+fjBHdJ33iLR0/dc7r0H0PoTRwSUav4/g/Gh+AgGKykMmpFAEwshmY5wq/OHUMpAc++JQFRyS mNKAUyrSzOl0FOsHOLaFBI+lrA1ecKqkBGSJfMC8bVOrpThe/luQvXimAXeX535C04P8TTiu7z/0 wTW4qi1CVAVXeEWqAJ5HWuhaQG89t+sqb8hGbu0DIP5hG38uQtMNQg0pyQVyxihq8PS6qU50T/CA 18JrIA1OTOypWI0OSr8djhgiyB68JIxYO1Rht9H5Mw4rvh6qQpxhK4Gx3oDz92CRtlCIVOzvcCmk xgrpbkdJpe2vU/Jgj2yCWkoapEEs388tWE6J/KZwNKbZcIhufTwMR58HIfy+ZtPXqG19pXF6sogu boO9l4dtYXX9hIy9DK+iChTDt9tG6Q5XvqVn5HzGl8tohlxpwN+otWGHIQ5Vftw/gTUdPXhkllsd B71N/GtmaG1DRZRebr0uRKSNl7xi8sMBebad0fabEIi8f45WL1+uxW8AAAD//wMAUEsDBBQABgAI AAAAIQDBeZnN3gAAAAYBAAAPAAAAZHJzL2Rvd25yZXYueG1sTM9NT4NAEAbgu4n/YTMm3uxijRWQ oTF+HLw0sWLS3gYYAWVnCbttqb/e7UmPk3fyzjPZcjK92vPoOisI17MIFEtl604ahOL95SoG5TxJ Tb0VRjiyg2V+fpZRWtuDvPF+7RsVSsSlhNB6P6Rau6plQ25mB5aQfdrRkA/j2Oh6pEMoN72eR9FC G+okXGhp4MeWq+/1ziA8r46rr7LYxlzEP5un1w+SSRaIlxfTwz0oz5P/W4YTP9AhD6bS7qR2qkcI j3iEm8A/hUlyC6pEmCd3Meg80//5+S8AAAD//wMAUEsBAi0AFAAGAAgAAAAhALaDOJL+AAAA4QEA ABMAAAAAAAAAAAAAAAAAAAAAAFtDb250ZW50X1R5cGVzXS54bWxQSwECLQAUAAYACAAAACEAOP0h /9YAAACUAQAACwAAAAAAAAAAAAAAAAAvAQAAX3JlbHMvLnJlbHNQSwECLQAUAAYACAAAACEAJU1M CC4DAAABBwAADgAAAAAAAAAAAAAAAAAuAgAAZHJzL2Uyb0RvYy54bWxQSwECLQAUAAYACAAAACEA wXmZzd4AAAAGAQAADwAAAAAAAAAAAAAAAACIBQAAZHJzL2Rvd25yZXYueG1sUEsFBgAAAAAEAAQA 8wAAAJMGAAAAAA== " adj="14271,19768,16200" fillcolor="#3f80cd" strokecolor="#4a7ebb">
                <v:fill color2="#9bc1ff"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noProof/>
        </w:rPr>
        <mc:AlternateContent>
          <mc:Choice Requires="wps">
            <w:drawing>
              <wp:anchor distT="0" distB="0" distL="114300" distR="114300" simplePos="0" relativeHeight="251719680" behindDoc="0" locked="0" layoutInCell="1" allowOverlap="1" wp14:anchorId="08C71997" wp14:editId="77179680">
                <wp:simplePos x="0" y="0"/>
                <wp:positionH relativeFrom="margin">
                  <wp:align>right</wp:align>
                </wp:positionH>
                <wp:positionV relativeFrom="paragraph">
                  <wp:posOffset>34290</wp:posOffset>
                </wp:positionV>
                <wp:extent cx="1238250" cy="1828800"/>
                <wp:effectExtent l="57150" t="19050" r="76200" b="76200"/>
                <wp:wrapNone/>
                <wp:docPr id="36" name="Flecha: curvada hacia la izquierda 36"/>
                <wp:cNvGraphicFramePr/>
                <a:graphic xmlns:a="http://schemas.openxmlformats.org/drawingml/2006/main">
                  <a:graphicData uri="http://schemas.microsoft.com/office/word/2010/wordprocessingShape">
                    <wps:wsp>
                      <wps:cNvSpPr/>
                      <wps:spPr>
                        <a:xfrm>
                          <a:off x="0" y="0"/>
                          <a:ext cx="1238250"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324A" id="Flecha: curvada hacia la izquierda 36" o:spid="_x0000_s1026" type="#_x0000_t103" style="position:absolute;margin-left:46.3pt;margin-top:2.7pt;width:97.5pt;height:2in;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jYSMgMAAAIHAAAOAAAAZHJzL2Uyb0RvYy54bWysVV1v2zYUfR+w/0DwfZHl2JljxCm8BB4G ZG2wtMjzNUVZBCiSJWnL6a/vISU7apeiwDA/0OS9l5fnfh3dvDu2mh2kD8qaFS8vJpxJI2ylzG7F P33c/LbgLEQyFWlr5Iq/yMDf3f76y03nlnJqG6sr6RmcmLDs3Io3MbplUQTRyJbChXXSQFlb31LE 0e+KylMH760uppPJVdFZXzlvhQwB0vteyW+z/7qWIn6o6yAj0ysObDGvPq/btBa3N7TceXKNEgMM +g8oWlIGj55d3VMktvfqX65aJbwNto4XwraFrWslZI4B0ZST76J5asjJHAuSE9w5TeH/cyveHx49 U9WKX15xZqhFjTZaioaWTOz9gSpiDQlFTBNTXz7vlfQQwRiZ61xYwsGTe/TDKWCb0nCsfZv+ESA7 5my/nLMtj5EJCMvp5WI6R1EEdOViulhMcj2K1+vOh/intC1LmxVPgGT1IOu49t52OeF0eAgRr+PW yXqoQ7VRWjNv47OKTU4lnumLFHAnWwXmLLI5yeLgd9s77dmB0CyzzaL84z7LozKxF5aT9OubJjRU yTfEFP+21SC/PJkD3eA9I92F8euD1yT6OYT5ySWMf47g8mz+BgKIdqdMaGUYpZktrzBW+GFsBWmJ xjgVBVOSU5pwasO6Fb+eT+coH2Fua00R29bhQjA7zkjvQAgi+j61Vqvz5R8FOYrnOuEe8jxO6OQk /y6cMPaf+uCeQtMXIauSK1zRJoGXmReGFrD7KP1TU3Vsq/f+HwL+WR9/pVLPTVMNOasUSGOeNTh9 21RvdE/ygGvpNdKuoR5KrsYAZdwOZwwZ5AhekSasn6m029rqBdOK11NVWHBioxDrA4X4SB68BSG4 OH7AUmuLCtlhx1lj/Ze35MkedAItZx14EOX7vCcvOdN/GYzGdTmbwW3Mh9n892kKf6zZjjVm395Z TE+Z0eVtso/6tK29bZ9B2ev0KlRkBN7uG2U43MWen0H6Qq7X2Qxk6Sg+mCcnTkOcqvzx+EzeDewQ QSzvbR70PvHfMkNvmypi7Hofba0ybbzmFclPBxBtP6P9RyEx+ficrV4/XbdfAQAA//8DAFBLAwQU AAYACAAAACEA6hDTHN0AAAAGAQAADwAAAGRycy9kb3ducmV2LnhtbEyPzU7DMBCE70i8g7VI3KhD /0RDNhUgcQCBBKVSxc2Nt3EgXkex64S3xz3BcTSjmW+K9WhbEan3jWOE60kGgrhyuuEaYfvxeHUD wgfFWrWOCeGHPKzL87NC5doN/E5xE2qRStjnCsGE0OVS+sqQVX7iOuLkHVxvVUiyr6Xu1ZDKbSun WbaUVjWcFozq6MFQ9b05WoT7l9en+Pls3vwhNsu4HXbZ126GeHkx3t2CCDSGvzCc8BM6lIlp746s vWgR0pGAsJiDOJmrRdJ7hOlqNgdZFvI/fvkLAAD//wMAUEsBAi0AFAAGAAgAAAAhALaDOJL+AAAA 4QEAABMAAAAAAAAAAAAAAAAAAAAAAFtDb250ZW50X1R5cGVzXS54bWxQSwECLQAUAAYACAAAACEA OP0h/9YAAACUAQAACwAAAAAAAAAAAAAAAAAvAQAAX3JlbHMvLnJlbHNQSwECLQAUAAYACAAAACEA DRI2EjIDAAACBwAADgAAAAAAAAAAAAAAAAAuAgAAZHJzL2Uyb0RvYy54bWxQSwECLQAUAAYACAAA ACEA6hDTHN0AAAAGAQAADwAAAAAAAAAAAAAAAACMBQAAZHJzL2Rvd25yZXYueG1sUEsFBgAAAAAE AAQA8wAAAJYGAAAAAA== " adj="14288,19772,5400" fillcolor="#3f80cd" strokecolor="#4a7ebb">
                <v:fill color2="#9bc1ff" rotate="t" angle="180" focus="100%" type="gradient">
                  <o:fill v:ext="view" type="gradientUnscaled"/>
                </v:fill>
                <v:shadow on="t" color="black" opacity="22937f" origin=",.5" offset="0,.63889mm"/>
                <w10:wrap anchorx="margin"/>
              </v:shape>
            </w:pict>
          </mc:Fallback>
        </mc:AlternateContent>
      </w:r>
    </w:p>
    <w:p w14:paraId="7D1DEB1A" w14:textId="151BD3E0" w:rsidR="00683065" w:rsidRPr="00555A9D" w:rsidRDefault="00683065" w:rsidP="00683065">
      <w:pPr>
        <w:rPr>
          <w:rFonts w:eastAsia="Times New Roman" w:cstheme="majorHAnsi"/>
        </w:rPr>
      </w:pPr>
    </w:p>
    <w:p w14:paraId="18801A6F" w14:textId="4B780133" w:rsidR="00683065" w:rsidRPr="00555A9D" w:rsidRDefault="00683065" w:rsidP="00683065">
      <w:pPr>
        <w:tabs>
          <w:tab w:val="left" w:pos="8565"/>
        </w:tabs>
        <w:rPr>
          <w:rFonts w:eastAsia="Times New Roman" w:cstheme="majorHAnsi"/>
        </w:rPr>
      </w:pPr>
      <w:r w:rsidRPr="00555A9D">
        <w:rPr>
          <w:rFonts w:eastAsia="Times New Roman" w:cstheme="majorHAnsi"/>
        </w:rPr>
        <w:tab/>
      </w:r>
    </w:p>
    <w:p w14:paraId="58DF6E2F" w14:textId="123538D8" w:rsidR="00683065" w:rsidRPr="00555A9D" w:rsidRDefault="00683065" w:rsidP="00683065">
      <w:pPr>
        <w:rPr>
          <w:rFonts w:eastAsia="Times New Roman" w:cstheme="majorHAnsi"/>
        </w:rPr>
      </w:pPr>
    </w:p>
    <w:p w14:paraId="31EDDFCE" w14:textId="0FD8C48F" w:rsidR="00683065" w:rsidRPr="00555A9D" w:rsidRDefault="00683065" w:rsidP="00683065">
      <w:pPr>
        <w:rPr>
          <w:rFonts w:eastAsia="Times New Roman" w:cstheme="majorHAnsi"/>
        </w:rPr>
      </w:pPr>
    </w:p>
    <w:p w14:paraId="254D60BC" w14:textId="50E50FA6" w:rsidR="00683065" w:rsidRPr="00555A9D" w:rsidRDefault="00683065" w:rsidP="00683065">
      <w:pPr>
        <w:rPr>
          <w:rFonts w:eastAsia="Times New Roman" w:cstheme="majorHAnsi"/>
        </w:rPr>
      </w:pPr>
    </w:p>
    <w:p w14:paraId="16C5FDB0" w14:textId="09F957FA" w:rsidR="00683065" w:rsidRPr="00555A9D" w:rsidRDefault="00192C41" w:rsidP="00683065">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23776" behindDoc="0" locked="0" layoutInCell="1" allowOverlap="1" wp14:anchorId="3101A844" wp14:editId="3DB0C3DF">
                <wp:simplePos x="0" y="0"/>
                <wp:positionH relativeFrom="margin">
                  <wp:align>center</wp:align>
                </wp:positionH>
                <wp:positionV relativeFrom="paragraph">
                  <wp:posOffset>53975</wp:posOffset>
                </wp:positionV>
                <wp:extent cx="3648075" cy="914400"/>
                <wp:effectExtent l="0" t="0" r="28575" b="19050"/>
                <wp:wrapNone/>
                <wp:docPr id="38" name="Rectángulo: esquinas redondeadas 38"/>
                <wp:cNvGraphicFramePr/>
                <a:graphic xmlns:a="http://schemas.openxmlformats.org/drawingml/2006/main">
                  <a:graphicData uri="http://schemas.microsoft.com/office/word/2010/wordprocessingShape">
                    <wps:wsp>
                      <wps:cNvSpPr/>
                      <wps:spPr>
                        <a:xfrm>
                          <a:off x="0" y="0"/>
                          <a:ext cx="3648075" cy="914400"/>
                        </a:xfrm>
                        <a:prstGeom prst="roundRect">
                          <a:avLst/>
                        </a:prstGeom>
                        <a:solidFill>
                          <a:sysClr val="window" lastClr="FFFFFF"/>
                        </a:solidFill>
                        <a:ln w="25400" cap="flat" cmpd="sng" algn="ctr">
                          <a:solidFill>
                            <a:srgbClr val="4F81BD"/>
                          </a:solidFill>
                          <a:prstDash val="solid"/>
                        </a:ln>
                        <a:effectLst/>
                      </wps:spPr>
                      <wps:txbx>
                        <w:txbxContent>
                          <w:p w14:paraId="138A63E4" w14:textId="77777777" w:rsidR="00683065" w:rsidRDefault="00683065" w:rsidP="00683065">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3F26CD5D" w14:textId="77777777" w:rsidR="00683065" w:rsidRPr="009B03FC" w:rsidRDefault="00683065" w:rsidP="00683065">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A130B7" w14:textId="77777777" w:rsidR="00683065" w:rsidRPr="009B03FC" w:rsidRDefault="00683065" w:rsidP="00683065">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01A844" id="Rectángulo: esquinas redondeadas 38" o:spid="_x0000_s1045" style="position:absolute;margin-left:0;margin-top:4.25pt;width:287.25pt;height:1in;z-index:251723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oW/aQIAANwEAAAOAAAAZHJzL2Uyb0RvYy54bWysVE1vGjEQvVfqf7B8LwsUEoKyRDSIqlKU oCRVzsZrsyt5Pe7YsEt/fcdmgSTNqSoHM+MZz8ebN3t909aG7RT6CmzOB70+Z8pKKCq7yfnP5+WX CWc+CFsIA1blfK88v5l9/nTduKkaQgmmUMgoiPXTxuW8DMFNs8zLUtXC98ApS0YNWItAKm6yAkVD 0WuTDfv9i6wBLByCVN7T7eJg5LMUX2slw4PWXgVmck61hXRiOtfxzGbXYrpB4cpKdmWIf6iiFpWl pKdQCxEE22L1V6i6kggedOhJqDPQupIq9UDdDPrvunkqhVOpFwLHuxNM/v+Flfe7J7dCgqFxfupJ jF20Guv4T/WxNoG1P4Gl2sAkXX69GE36l2POJNmuBqNRP6GZnV879OG7gppFIecIW1s80kQSUGJ3 5wOlJf+jX8zowVTFsjImKXt/a5DtBA2PZl5Aw5kRPtBlzpfpFwdIId48M5Y1OR+OY0VMCmKVNiKQ WLsi595uOBNmQ3SVAVMtb1573KxPWUfLyeDb4qMkseiF8OWhuhShczM21q4S+boez9hGKbTrllVU yuAqPolXayj2K2QIB4J6J5cVJbijZlcCiZHUCW1ZeKBDG6D2oJM4KwF/f3Qf/YkoZOWsIYZT67+2 AhVh+MMShdLMaCWSMhpfDikHvrasX1vstr4FmsOA9tnJJEb/YI6iRqhfaBnnMSuZhJWU+wByp9yG w+bROks1nyc3WgMnwp19cjIGj9BFaJ/bF4GuY04gzt3DcRvE9B13Dr7xpYX5NoCuErHOuBJFokIr lMjSrXvc0dd68jp/lGZ/AAAA//8DAFBLAwQUAAYACAAAACEAnSbjHdoAAAAGAQAADwAAAGRycy9k b3ducmV2LnhtbEyPQU+EMBCF7yb+h2ZMvLllN4IrS9kYo7e9gB70VugsEGlL2mHBf+940tubvJf3 vimOqx3FBUMcvFOw3SQg0LXeDK5T8P72ercHEUk7o0fvUME3RjiW11eFzo1fXIWXmjrBJS7mWkFP NOVSxrZHq+PGT+jYO/tgNfEZOmmCXrjcjnKXJJm0enC80OsJn3tsv+rZKmiqR/qYP6kKS1Zn9bY9 nV5CVOr2Zn06gCBc6S8Mv/iMDiUzNX52JopRAT9CCvYpCDbTh3sWDafSXQqyLOR//PIHAAD//wMA UEsBAi0AFAAGAAgAAAAhALaDOJL+AAAA4QEAABMAAAAAAAAAAAAAAAAAAAAAAFtDb250ZW50X1R5 cGVzXS54bWxQSwECLQAUAAYACAAAACEAOP0h/9YAAACUAQAACwAAAAAAAAAAAAAAAAAvAQAAX3Jl bHMvLnJlbHNQSwECLQAUAAYACAAAACEA/DqFv2kCAADcBAAADgAAAAAAAAAAAAAAAAAuAgAAZHJz L2Uyb0RvYy54bWxQSwECLQAUAAYACAAAACEAnSbjHdoAAAAGAQAADwAAAAAAAAAAAAAAAADDBAAA ZHJzL2Rvd25yZXYueG1sUEsFBgAAAAAEAAQA8wAAAMoFAAAAAA== " fillcolor="window" strokecolor="#4f81bd" strokeweight="2pt">
                <v:textbox>
                  <w:txbxContent>
                    <w:p w14:paraId="138A63E4" w14:textId="77777777" w:rsidR="00683065" w:rsidRDefault="00683065" w:rsidP="00683065">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3F26CD5D" w14:textId="77777777" w:rsidR="00683065" w:rsidRPr="009B03FC" w:rsidRDefault="00683065" w:rsidP="00683065">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A130B7" w14:textId="77777777" w:rsidR="00683065" w:rsidRPr="009B03FC" w:rsidRDefault="00683065" w:rsidP="00683065">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p>
                  </w:txbxContent>
                </v:textbox>
                <w10:wrap anchorx="margin"/>
              </v:roundrect>
            </w:pict>
          </mc:Fallback>
        </mc:AlternateContent>
      </w:r>
    </w:p>
    <w:p w14:paraId="15464138" w14:textId="37D3BC3E" w:rsidR="00683065" w:rsidRPr="00555A9D" w:rsidRDefault="00683065" w:rsidP="00683065">
      <w:pPr>
        <w:rPr>
          <w:rFonts w:eastAsia="Times New Roman" w:cstheme="majorHAnsi"/>
        </w:rPr>
      </w:pPr>
    </w:p>
    <w:p w14:paraId="2385780D" w14:textId="33029496" w:rsidR="00683065" w:rsidRPr="00555A9D" w:rsidRDefault="00683065" w:rsidP="00683065">
      <w:pPr>
        <w:tabs>
          <w:tab w:val="left" w:pos="3225"/>
        </w:tabs>
        <w:rPr>
          <w:rFonts w:eastAsia="Times New Roman" w:cstheme="majorHAnsi"/>
        </w:rPr>
      </w:pPr>
      <w:r w:rsidRPr="00555A9D">
        <w:rPr>
          <w:rFonts w:eastAsia="Times New Roman" w:cstheme="majorHAnsi"/>
        </w:rPr>
        <w:tab/>
      </w:r>
    </w:p>
    <w:p w14:paraId="050AFB6A" w14:textId="115BB879" w:rsidR="00F66FB5" w:rsidRPr="00555A9D" w:rsidRDefault="00F66FB5" w:rsidP="00F66FB5">
      <w:pPr>
        <w:rPr>
          <w:rFonts w:eastAsia="Times New Roman" w:cstheme="majorHAnsi"/>
        </w:rPr>
      </w:pPr>
    </w:p>
    <w:p w14:paraId="06C0BED2" w14:textId="2B652EFE" w:rsidR="00F66FB5" w:rsidRPr="00555A9D" w:rsidRDefault="00F66FB5" w:rsidP="00F66FB5">
      <w:pPr>
        <w:rPr>
          <w:rFonts w:eastAsia="Times New Roman" w:cstheme="majorHAnsi"/>
        </w:rPr>
      </w:pPr>
    </w:p>
    <w:p w14:paraId="63C8A2A8" w14:textId="231505D0" w:rsidR="00F66FB5" w:rsidRPr="00555A9D" w:rsidRDefault="00F66FB5" w:rsidP="00F66FB5">
      <w:pPr>
        <w:rPr>
          <w:rFonts w:eastAsia="Times New Roman" w:cstheme="majorHAnsi"/>
        </w:rPr>
      </w:pPr>
    </w:p>
    <w:p w14:paraId="788CBCEC" w14:textId="4A38AB0F" w:rsidR="00F66FB5" w:rsidRPr="00555A9D" w:rsidRDefault="00F66FB5" w:rsidP="00F66FB5">
      <w:pPr>
        <w:rPr>
          <w:rFonts w:eastAsia="Times New Roman" w:cstheme="majorHAnsi"/>
        </w:rPr>
      </w:pPr>
    </w:p>
    <w:p w14:paraId="7B074C11" w14:textId="61FE1E69" w:rsidR="00F66FB5" w:rsidRPr="00555A9D" w:rsidRDefault="00F66FB5" w:rsidP="00F66FB5">
      <w:pPr>
        <w:jc w:val="right"/>
        <w:rPr>
          <w:rFonts w:eastAsia="Times New Roman" w:cstheme="majorHAnsi"/>
        </w:rPr>
      </w:pPr>
    </w:p>
    <w:p w14:paraId="6CE19442" w14:textId="5D041C30" w:rsidR="00F66FB5" w:rsidRDefault="00F66FB5" w:rsidP="00F66FB5">
      <w:pPr>
        <w:jc w:val="right"/>
        <w:rPr>
          <w:rFonts w:eastAsia="Times New Roman" w:cstheme="majorHAnsi"/>
        </w:rPr>
      </w:pPr>
    </w:p>
    <w:p w14:paraId="01BA3ACD" w14:textId="606E8A63" w:rsidR="00E24CF1" w:rsidRDefault="00E24CF1" w:rsidP="00F66FB5">
      <w:pPr>
        <w:jc w:val="right"/>
        <w:rPr>
          <w:rFonts w:eastAsia="Times New Roman" w:cstheme="majorHAnsi"/>
        </w:rPr>
      </w:pPr>
    </w:p>
    <w:p w14:paraId="0BBFCF7D" w14:textId="58879885" w:rsidR="00E24CF1" w:rsidRDefault="00E24CF1" w:rsidP="00F66FB5">
      <w:pPr>
        <w:jc w:val="right"/>
        <w:rPr>
          <w:rFonts w:eastAsia="Times New Roman" w:cstheme="majorHAnsi"/>
        </w:rPr>
      </w:pPr>
    </w:p>
    <w:p w14:paraId="64F3034D" w14:textId="59D28AC5" w:rsidR="00E24CF1" w:rsidRDefault="00E24CF1" w:rsidP="00F66FB5">
      <w:pPr>
        <w:jc w:val="right"/>
        <w:rPr>
          <w:rFonts w:eastAsia="Times New Roman" w:cstheme="majorHAnsi"/>
        </w:rPr>
      </w:pPr>
    </w:p>
    <w:p w14:paraId="7D2293AF" w14:textId="3288A4E6" w:rsidR="00E24CF1" w:rsidRDefault="00E24CF1" w:rsidP="00F66FB5">
      <w:pPr>
        <w:jc w:val="right"/>
        <w:rPr>
          <w:rFonts w:eastAsia="Times New Roman" w:cstheme="majorHAnsi"/>
        </w:rPr>
      </w:pPr>
    </w:p>
    <w:p w14:paraId="3F2ADD01" w14:textId="6A6D33D8" w:rsidR="00E24CF1" w:rsidRDefault="00E24CF1" w:rsidP="00F66FB5">
      <w:pPr>
        <w:jc w:val="right"/>
        <w:rPr>
          <w:rFonts w:eastAsia="Times New Roman" w:cstheme="majorHAnsi"/>
        </w:rPr>
      </w:pPr>
    </w:p>
    <w:p w14:paraId="5E0038B2" w14:textId="77777777" w:rsidR="00B56EEE" w:rsidRDefault="00B56EEE" w:rsidP="00F66FB5">
      <w:pPr>
        <w:jc w:val="right"/>
        <w:rPr>
          <w:rFonts w:eastAsia="Times New Roman" w:cstheme="majorHAnsi"/>
        </w:rPr>
      </w:pPr>
    </w:p>
    <w:p w14:paraId="17D7F609" w14:textId="77777777" w:rsidR="00B56EEE" w:rsidRDefault="00B56EEE" w:rsidP="00F66FB5">
      <w:pPr>
        <w:jc w:val="right"/>
        <w:rPr>
          <w:rFonts w:eastAsia="Times New Roman" w:cstheme="majorHAnsi"/>
        </w:rPr>
      </w:pPr>
    </w:p>
    <w:p w14:paraId="1EF7A29B" w14:textId="498BEB8A" w:rsidR="00F66FB5" w:rsidRPr="00555A9D" w:rsidRDefault="00F66FB5" w:rsidP="00F66FB5">
      <w:pPr>
        <w:jc w:val="right"/>
        <w:rPr>
          <w:rFonts w:eastAsia="Times New Roman" w:cstheme="majorHAnsi"/>
        </w:rPr>
      </w:pPr>
      <w:r w:rsidRPr="00555A9D">
        <w:rPr>
          <w:rFonts w:eastAsia="Times New Roman" w:cstheme="majorHAnsi"/>
          <w:noProof/>
          <w:color w:val="000000"/>
        </w:rPr>
        <w:lastRenderedPageBreak/>
        <mc:AlternateContent>
          <mc:Choice Requires="wps">
            <w:drawing>
              <wp:anchor distT="0" distB="0" distL="114300" distR="114300" simplePos="0" relativeHeight="251725824" behindDoc="0" locked="0" layoutInCell="1" allowOverlap="1" wp14:anchorId="4A513A46" wp14:editId="09742D7B">
                <wp:simplePos x="0" y="0"/>
                <wp:positionH relativeFrom="margin">
                  <wp:posOffset>815975</wp:posOffset>
                </wp:positionH>
                <wp:positionV relativeFrom="paragraph">
                  <wp:posOffset>123190</wp:posOffset>
                </wp:positionV>
                <wp:extent cx="5400675" cy="1085850"/>
                <wp:effectExtent l="0" t="0" r="28575" b="19050"/>
                <wp:wrapNone/>
                <wp:docPr id="39" name="Elipse 39"/>
                <wp:cNvGraphicFramePr/>
                <a:graphic xmlns:a="http://schemas.openxmlformats.org/drawingml/2006/main">
                  <a:graphicData uri="http://schemas.microsoft.com/office/word/2010/wordprocessingShape">
                    <wps:wsp>
                      <wps:cNvSpPr/>
                      <wps:spPr>
                        <a:xfrm>
                          <a:off x="0" y="0"/>
                          <a:ext cx="5400675" cy="1085850"/>
                        </a:xfrm>
                        <a:prstGeom prst="ellipse">
                          <a:avLst/>
                        </a:prstGeom>
                        <a:noFill/>
                        <a:ln w="25400" cap="flat" cmpd="sng" algn="ctr">
                          <a:solidFill>
                            <a:srgbClr val="4F81BD"/>
                          </a:solidFill>
                          <a:prstDash val="solid"/>
                        </a:ln>
                        <a:effectLst/>
                      </wps:spPr>
                      <wps:txbx>
                        <w:txbxContent>
                          <w:p w14:paraId="1FEB2CD7" w14:textId="2569842F" w:rsidR="00F66FB5" w:rsidRPr="00B23E2E" w:rsidRDefault="005D738E" w:rsidP="00F66FB5">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F66FB5">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424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F66FB5"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sidR="00B03962">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CONCILIACION Y CORRESPONSABILIDAD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513A46" id="Elipse 39" o:spid="_x0000_s1046" style="position:absolute;left:0;text-align:left;margin-left:64.25pt;margin-top:9.7pt;width:425.25pt;height:85.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2SrUwIAAKIEAAAOAAAAZHJzL2Uyb0RvYy54bWysVEtvGjEQvlfqf7B8bxYQNASxRBREVSlK IiVVzoPXZi15bXds2E1/fcfeTUibnqpezLx2Ht98w/K6aww7SQza2ZKPL0acSStcpe2h5N8fd5/m nIUItgLjrCz5swz8evXxw7L1CzlxtTOVREZJbFi0vuR1jH5RFEHUsoFw4by05FQOG4ik4qGoEFrK 3phiMhp9LlqHlUcnZAhk3fZOvsr5lZIi3ikVZGSm5NRbzC/md5/eYrWExQHB11oMbcA/dNGAtlT0 NdUWIrAj6nepGi3QBafihXBN4ZTSQuYZaJrx6I9pHmrwMs9C4AT/ClP4f2nF7enB3yPB0PqwCCSm KTqFTfql/liXwXp+BUt2kQkyzqYE/+WMM0G+8Wg+m88ynMX5c48hfpWuYUkouTRG+5AGggWcbkKk qhT9EpXM1u20MXkpxrK25JNUhmoAcUMZiCQ2vip5sAfOwByIdCJiThmc0VX6PCUKeNhvDLIT0OKn u/n4yzbtmsr9FpZqbyHUfVx2DWHGpjQyU2ho9YxQkmK375imViZ57GTau+r5Hhm6nmbBi52mAjcQ 4j0g8YomoVuJd/Qo42g8N0ic1Q5//s2e4mnd5OWsJZ7S6D+OgJIz880SEa7G02kidlams0vqhuFb z/6txx6bjSNExnSVXmQxxUfzIip0zROd1DpVJRdYQbV7kAdlE/v7oaMUcr3OYURmD/HGPniRkifo ErSP3ROgH9YfiTm37oXT7yjQx/YkWB+jUzrz44wrbS8pdAh5j8PRpkt7q+eo81/L6hcAAAD//wMA UEsDBBQABgAIAAAAIQDqatq94QAAAAoBAAAPAAAAZHJzL2Rvd25yZXYueG1sTI9BT8MwDIXvSPyH yEjcWLppg7Y0nRBSAaFd2Dhst6zx2mqNU5psLfx6vBPc/Oyn5+9ly9G24oy9bxwpmE4iEEilMw1V Cj43xV0MwgdNRreOUME3eljm11eZTo0b6APP61AJDiGfagV1CF0qpS9rtNpPXIfEt4PrrQ4s+0qa Xg8cbls5i6J7aXVD/KHWHT7XWB7XJ6tgNRbv8VvRfk2P5mV4Lbc/i8Nuo9Ttzfj0CCLgGP7McMFn dMiZae9OZLxoWc/iBVt5SOYg2JA8JFxuf1lEc5B5Jv9XyH8BAAD//wMAUEsBAi0AFAAGAAgAAAAh ALaDOJL+AAAA4QEAABMAAAAAAAAAAAAAAAAAAAAAAFtDb250ZW50X1R5cGVzXS54bWxQSwECLQAU AAYACAAAACEAOP0h/9YAAACUAQAACwAAAAAAAAAAAAAAAAAvAQAAX3JlbHMvLnJlbHNQSwECLQAU AAYACAAAACEAYQNkq1MCAACiBAAADgAAAAAAAAAAAAAAAAAuAgAAZHJzL2Uyb0RvYy54bWxQSwEC LQAUAAYACAAAACEA6mraveEAAAAKAQAADwAAAAAAAAAAAAAAAACtBAAAZHJzL2Rvd25yZXYueG1s UEsFBgAAAAAEAAQA8wAAALsFAAAAAA== " filled="f" strokecolor="#4f81bd" strokeweight="2pt">
                <v:textbox>
                  <w:txbxContent>
                    <w:p w14:paraId="1FEB2CD7" w14:textId="2569842F" w:rsidR="00F66FB5" w:rsidRPr="00B23E2E" w:rsidRDefault="005D738E" w:rsidP="00F66FB5">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F66FB5">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424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00F66FB5"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sidR="00B03962">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CONCILIACION Y CORRESPONSABILIDAD</w:t>
                      </w:r>
                    </w:p>
                  </w:txbxContent>
                </v:textbox>
                <w10:wrap anchorx="margin"/>
              </v:oval>
            </w:pict>
          </mc:Fallback>
        </mc:AlternateContent>
      </w:r>
    </w:p>
    <w:p w14:paraId="284E9B36" w14:textId="77777777" w:rsidR="00B56EEE" w:rsidRPr="00555A9D" w:rsidRDefault="00B56EEE" w:rsidP="00B909C4">
      <w:pPr>
        <w:rPr>
          <w:rFonts w:eastAsia="Times New Roman" w:cstheme="majorHAnsi"/>
        </w:rPr>
      </w:pPr>
    </w:p>
    <w:p w14:paraId="1B4BDD04" w14:textId="486AA3A4" w:rsidR="00B909C4" w:rsidRPr="00555A9D" w:rsidRDefault="00B909C4" w:rsidP="00B909C4">
      <w:pPr>
        <w:rPr>
          <w:rFonts w:eastAsia="Times New Roman" w:cstheme="majorHAnsi"/>
        </w:rPr>
      </w:pPr>
    </w:p>
    <w:p w14:paraId="3E14A577" w14:textId="391CACBC" w:rsidR="00B909C4" w:rsidRPr="00555A9D" w:rsidRDefault="00B909C4" w:rsidP="00B909C4">
      <w:pPr>
        <w:rPr>
          <w:rFonts w:eastAsia="Times New Roman" w:cstheme="majorHAnsi"/>
        </w:rPr>
      </w:pPr>
    </w:p>
    <w:p w14:paraId="1C1B6E5B" w14:textId="152E887E" w:rsidR="00B909C4" w:rsidRDefault="00B909C4" w:rsidP="00B909C4">
      <w:pPr>
        <w:rPr>
          <w:rFonts w:eastAsia="Times New Roman" w:cstheme="majorHAnsi"/>
        </w:rPr>
      </w:pPr>
    </w:p>
    <w:p w14:paraId="35371467" w14:textId="1D1689F6" w:rsidR="00DE3262" w:rsidRDefault="00DE3262" w:rsidP="00B909C4">
      <w:pPr>
        <w:rPr>
          <w:rFonts w:eastAsia="Times New Roman" w:cstheme="majorHAnsi"/>
        </w:rPr>
      </w:pPr>
    </w:p>
    <w:p w14:paraId="04B77458" w14:textId="4CD46279" w:rsidR="00DE3262" w:rsidRPr="00555A9D" w:rsidRDefault="00DE3262" w:rsidP="00B909C4">
      <w:pPr>
        <w:rPr>
          <w:rFonts w:eastAsia="Times New Roman" w:cstheme="majorHAnsi"/>
        </w:rPr>
      </w:pPr>
    </w:p>
    <w:p w14:paraId="45015E38" w14:textId="792A55BE" w:rsidR="00B909C4" w:rsidRPr="00555A9D" w:rsidRDefault="00DC0AF1" w:rsidP="00B909C4">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29920" behindDoc="0" locked="0" layoutInCell="1" allowOverlap="1" wp14:anchorId="4B1CBCD8" wp14:editId="2A7891E1">
                <wp:simplePos x="0" y="0"/>
                <wp:positionH relativeFrom="margin">
                  <wp:align>left</wp:align>
                </wp:positionH>
                <wp:positionV relativeFrom="paragraph">
                  <wp:posOffset>26670</wp:posOffset>
                </wp:positionV>
                <wp:extent cx="3181350" cy="4838700"/>
                <wp:effectExtent l="0" t="0" r="19050" b="19050"/>
                <wp:wrapNone/>
                <wp:docPr id="41" name="Rectángulo: esquinas redondeadas 41"/>
                <wp:cNvGraphicFramePr/>
                <a:graphic xmlns:a="http://schemas.openxmlformats.org/drawingml/2006/main">
                  <a:graphicData uri="http://schemas.microsoft.com/office/word/2010/wordprocessingShape">
                    <wps:wsp>
                      <wps:cNvSpPr/>
                      <wps:spPr>
                        <a:xfrm>
                          <a:off x="0" y="0"/>
                          <a:ext cx="3181350" cy="4838700"/>
                        </a:xfrm>
                        <a:prstGeom prst="roundRect">
                          <a:avLst/>
                        </a:prstGeom>
                        <a:solidFill>
                          <a:sysClr val="window" lastClr="FFFFFF"/>
                        </a:solidFill>
                        <a:ln w="25400" cap="flat" cmpd="sng" algn="ctr">
                          <a:solidFill>
                            <a:srgbClr val="4F81BD"/>
                          </a:solidFill>
                          <a:prstDash val="solid"/>
                        </a:ln>
                        <a:effectLst/>
                      </wps:spPr>
                      <wps:txbx>
                        <w:txbxContent>
                          <w:p w14:paraId="02234B5A" w14:textId="70F25053" w:rsidR="00B909C4" w:rsidRPr="00A02CE5" w:rsidRDefault="00B03962" w:rsidP="00B909C4">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1F0E5DCA" w14:textId="77777777" w:rsidR="00B909C4" w:rsidRPr="00953C60" w:rsidRDefault="00B909C4" w:rsidP="00B909C4">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0DAAB" w14:textId="036EDDD4" w:rsidR="00B909C4" w:rsidRDefault="00B909C4"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03962">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el ejercicio de los derechos de conciliación, informando de ellos y haciéndolos accesibles para toda la plantilla de la empresa.</w:t>
                            </w:r>
                          </w:p>
                          <w:p w14:paraId="4F40B3EE" w14:textId="77777777" w:rsidR="002153ED" w:rsidRDefault="002153ED"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0E0DE" w14:textId="0780BE5E" w:rsidR="00B03962" w:rsidRDefault="00B03962"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las medidas legales para facilitar la conciliación de la vida personal, familiar y laboral de la plantilla.</w:t>
                            </w:r>
                          </w:p>
                          <w:p w14:paraId="7113C129" w14:textId="77777777" w:rsidR="002153ED" w:rsidRDefault="002153ED"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62D0AC" w14:textId="4562E9F8" w:rsidR="00B03962" w:rsidRDefault="00B03962"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el uso de medidas de corresponsabilidad entre los hombres de la plantilla.</w:t>
                            </w:r>
                          </w:p>
                          <w:p w14:paraId="3E4172CA" w14:textId="77777777" w:rsidR="00B909C4" w:rsidRPr="00953C60" w:rsidRDefault="00B909C4"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CBCD8" id="Rectángulo: esquinas redondeadas 41" o:spid="_x0000_s1047" style="position:absolute;margin-left:0;margin-top:2.1pt;width:250.5pt;height:381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YZagIAAN0EAAAOAAAAZHJzL2Uyb0RvYy54bWysVN9v2jAQfp+0/8Hy+xoCdGWooWIgpklV i9ZOfTaOTSI5Pu9sSNhfv7NJoe36NI0Hc+f7/fm7XN90jWF7hb4GW/D8YsCZshLK2m4L/vNx9WnC mQ/ClsKAVQU/KM9vZh8/XLduqoZQgSkVMkpi/bR1Ba9CcNMs87JSjfAX4JQlowZsRCAVt1mJoqXs jcmGg8HnrAUsHYJU3tPt8mjks5RfayXDvdZeBWYKTr2FdGI6N/HMZtdiukXhqlr2bYh/6KIRtaWi p1RLEQTbYf1XqqaWCB50uJDQZKB1LVWagabJB2+meaiEU2kWAse7E0z+/6WVd/sHt0aCoXV+6kmM U3Qam/hP/bEugXU4gaW6wCRdjvJJProkTCXZxpPR5GqQ4MzO4Q59+KagYVEoOMLOlj/oSRJSYn/r A9Ul/2e/WNKDqctVbUxSDn5hkO0FvR49egktZ0b4QJcFX6VffEFK8SrMWNYWfHg5po6YFEQrbUQg sXFlwb3dcibMlvgqA6ZeXkV73G5OVcerSf51+V6R2PRS+OrYXcrQuxkbe1eJff2MZ3CjFLpNx2pq ZZjHkHi1gfKwRoZwZKh3clVTgVsadi2QKEmT0JqFezq0ARoPeomzCvD3e/fRn5hCVs5aojiN/msn UBGG3y1x6Es+HsedSMr48mpICr60bF5a7K5ZAL1DTgvtZBKjfzDPokZonmgb57EqmYSVVPsIcq8s wnH1aJ+lms+TG+2BE+HWPjgZk0foIrSP3ZNA1zMnEOnu4HkdxPQNd46+MdLCfBdA14lYZ1yJIlGh HUpk6fc9LulLPXmdv0qzPwAAAP//AwBQSwMEFAAGAAgAAAAhAErrFU7ZAAAABgEAAA8AAABkcnMv ZG93bnJldi54bWxMj0FPhDAUhO8m/ofmmXhzC0TRRcrGGL3tBfSgt0K7QKSvpH0s+O99nvQ4mcnM N+Vhc5M42xBHjwrSXQLCYufNiL2C97fXmwcQkTQaPXm0Cr5thEN1eVHqwvgVa3tuqBdcgrHQCgai uZAydoN1Ou78bJG9kw9OE8vQSxP0yuVuklmS5NLpEXlh0LN9Hmz31SxOQVvv6WP5pDqseZM3aXc8 voSo1PXV9vQIguxGf2H4xWd0qJip9QuaKCYFfIQU3GYg2LxLUtatgvs8z0BWpfyPX/0AAAD//wMA UEsBAi0AFAAGAAgAAAAhALaDOJL+AAAA4QEAABMAAAAAAAAAAAAAAAAAAAAAAFtDb250ZW50X1R5 cGVzXS54bWxQSwECLQAUAAYACAAAACEAOP0h/9YAAACUAQAACwAAAAAAAAAAAAAAAAAvAQAAX3Jl bHMvLnJlbHNQSwECLQAUAAYACAAAACEApf32GWoCAADdBAAADgAAAAAAAAAAAAAAAAAuAgAAZHJz L2Uyb0RvYy54bWxQSwECLQAUAAYACAAAACEASusVTtkAAAAGAQAADwAAAAAAAAAAAAAAAADEBAAA ZHJzL2Rvd25yZXYueG1sUEsFBgAAAAAEAAQA8wAAAMoFAAAAAA== " fillcolor="window" strokecolor="#4f81bd" strokeweight="2pt">
                <v:textbox>
                  <w:txbxContent>
                    <w:p w14:paraId="02234B5A" w14:textId="70F25053" w:rsidR="00B909C4" w:rsidRPr="00A02CE5" w:rsidRDefault="00B03962" w:rsidP="00B909C4">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1F0E5DCA" w14:textId="77777777" w:rsidR="00B909C4" w:rsidRPr="00953C60" w:rsidRDefault="00B909C4" w:rsidP="00B909C4">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0DAAB" w14:textId="036EDDD4" w:rsidR="00B909C4" w:rsidRDefault="00B909C4"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03962">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Garantizar el ejercicio de los derechos de conciliación, informando de ellos y haciéndolos accesibles para toda la plantilla de la empresa.</w:t>
                      </w:r>
                    </w:p>
                    <w:p w14:paraId="4F40B3EE" w14:textId="77777777" w:rsidR="002153ED" w:rsidRDefault="002153ED"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0E0DE" w14:textId="0780BE5E" w:rsidR="00B03962" w:rsidRDefault="00B03962"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las medidas legales para facilitar la conciliación de la vida personal, familiar y laboral de la plantilla.</w:t>
                      </w:r>
                    </w:p>
                    <w:p w14:paraId="7113C129" w14:textId="77777777" w:rsidR="002153ED" w:rsidRDefault="002153ED"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62D0AC" w14:textId="4562E9F8" w:rsidR="00B03962" w:rsidRDefault="00B03962"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el uso de medidas de corresponsabilidad entre los hombres de la plantilla.</w:t>
                      </w:r>
                    </w:p>
                    <w:p w14:paraId="3E4172CA" w14:textId="77777777" w:rsidR="00B909C4" w:rsidRPr="00953C60" w:rsidRDefault="00B909C4" w:rsidP="00B909C4">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04415D" w:rsidRPr="00555A9D">
        <w:rPr>
          <w:rFonts w:eastAsia="Times New Roman" w:cstheme="majorHAnsi"/>
          <w:noProof/>
          <w:color w:val="000000"/>
        </w:rPr>
        <mc:AlternateContent>
          <mc:Choice Requires="wps">
            <w:drawing>
              <wp:anchor distT="0" distB="0" distL="114300" distR="114300" simplePos="0" relativeHeight="251731968" behindDoc="0" locked="0" layoutInCell="1" allowOverlap="1" wp14:anchorId="503738B3" wp14:editId="488D6EE1">
                <wp:simplePos x="0" y="0"/>
                <wp:positionH relativeFrom="margin">
                  <wp:align>right</wp:align>
                </wp:positionH>
                <wp:positionV relativeFrom="paragraph">
                  <wp:posOffset>6350</wp:posOffset>
                </wp:positionV>
                <wp:extent cx="3181350" cy="4857750"/>
                <wp:effectExtent l="0" t="0" r="19050" b="19050"/>
                <wp:wrapNone/>
                <wp:docPr id="42" name="Rectángulo: esquinas redondeadas 42"/>
                <wp:cNvGraphicFramePr/>
                <a:graphic xmlns:a="http://schemas.openxmlformats.org/drawingml/2006/main">
                  <a:graphicData uri="http://schemas.microsoft.com/office/word/2010/wordprocessingShape">
                    <wps:wsp>
                      <wps:cNvSpPr/>
                      <wps:spPr>
                        <a:xfrm>
                          <a:off x="0" y="0"/>
                          <a:ext cx="3181350" cy="4857750"/>
                        </a:xfrm>
                        <a:prstGeom prst="roundRect">
                          <a:avLst/>
                        </a:prstGeom>
                        <a:solidFill>
                          <a:sysClr val="window" lastClr="FFFFFF"/>
                        </a:solidFill>
                        <a:ln w="25400" cap="flat" cmpd="sng" algn="ctr">
                          <a:solidFill>
                            <a:srgbClr val="4F81BD"/>
                          </a:solidFill>
                          <a:prstDash val="solid"/>
                        </a:ln>
                        <a:effectLst/>
                      </wps:spPr>
                      <wps:txbx>
                        <w:txbxContent>
                          <w:p w14:paraId="662EB4B9" w14:textId="1618B5C6" w:rsidR="00B03962" w:rsidRDefault="00B03962" w:rsidP="00B03962">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4D02359C" w14:textId="77777777" w:rsidR="00883DAB" w:rsidRPr="00A02CE5" w:rsidRDefault="00883DAB" w:rsidP="00B03962">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6C3F2C" w14:textId="3D5601BD" w:rsidR="00B03962" w:rsidRDefault="00B03962"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3DA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Detección y análisis de las necesidades de conciliación de las personas trabajadoras y estudio de todas las solicitudes se ajusten o no a las normas legales.</w:t>
                            </w:r>
                          </w:p>
                          <w:p w14:paraId="278D72DF" w14:textId="1FD64DF1" w:rsidR="00CF74D1"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5DCAE" w14:textId="28A3F79C" w:rsidR="002153ED"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-Realizar acciones informativas y de sensibilización sobre los permisos para visibilizar e incentivar el uso de los mismos por parte de la plantilla masculina.</w:t>
                            </w:r>
                          </w:p>
                          <w:p w14:paraId="764C8BE2" w14:textId="77777777" w:rsidR="00CF74D1"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366C3" w14:textId="75C6534D" w:rsidR="00883DAB" w:rsidRDefault="00883DAB"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-Consensuar con la representación de las personas trabajadoras (RLPT) la realización de campañas informativas y de sensibilización dirigidas a toda la plantilla, sobre la importancia de la corresponsabilidad y la igualdad de obligaciones en el reparto de tareas y el cuidado de personas dependientes.</w:t>
                            </w:r>
                          </w:p>
                          <w:p w14:paraId="0DC01B6F" w14:textId="77777777" w:rsidR="00B03962" w:rsidRPr="00953C60" w:rsidRDefault="00B03962"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738B3" id="Rectángulo: esquinas redondeadas 42" o:spid="_x0000_s1048" style="position:absolute;margin-left:199.3pt;margin-top:.5pt;width:250.5pt;height:382.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lgP9ZwIAAN0EAAAOAAAAZHJzL2Uyb0RvYy54bWysVN9v2jAQfp+0/8Hy+xpCYWWooWJFTJOq tlo79dk4Nonk+LyzIWF//c5OCm3Xp2k8mDvf78/f5fKqawzbK/Q12ILnZyPOlJVQ1nZb8J+P608z znwQthQGrCr4QXl+tfj44bJ1czWGCkypkFES6+etK3gVgptnmZeVaoQ/A6csGTVgIwKpuM1KFC1l b0w2Ho0+Zy1g6RCk8p5uV72RL1J+rZUMd1p7FZgpOPUW0onp3MQzW1yK+RaFq2o5tCH+oYtG1JaK HlOtRBBsh/VfqZpaInjQ4UxCk4HWtVRpBpomH72Z5qESTqVZCBzvjjD5/5dW3u4f3D0SDK3zc09i nKLT2MR/6o91CazDESzVBSbp8jyf5edTwlSSbTKbXlyQQnmyU7hDH74paFgUCo6ws+UPepKElNjf +ND7P/vFkh5MXa5rY5Jy8NcG2V7Q69Gjl9ByZoQPdFnwdfoNJV+FGcvago+nk1FsTxCttBGBxMaV Bfd2y5kwW+KrDJh6eRXtcbs5Vp2sZ/nX1XtFYtMr4au+u5RhcDM29q4S+4YZT+BGKXSbjtXUyngc Q+LVBsrDPTKEnqHeyXVNBW5o2HuBREmahNYs3NGhDdB4MEicVYC/37uP/sQUsnLWEsVp9F87gYow /G6JQ1/yySTuRFIm04sxKfjSsnlpsbvmGugdclpoJ5MY/YN5FjVC80TbuIxVySSspNo9yINyHfrV o32WarlMbrQHToQb++BkTB6hi9A+dk8C3cCcQKS7hed1EPM33Ol9Y6SF5S6ArhOxTrgSK6NCO5T4 Oex7XNKXevI6fZUWfwAAAP//AwBQSwMEFAAGAAgAAAAhAG3FCDbZAAAABgEAAA8AAABkcnMvZG93 bnJldi54bWxMjz9PwzAQxXckvoN1SGzUKRIG0jgVQrB1SegAmxNfk4j4HNlOE7491wmm+/NO7/2u 2K9uFGcMcfCkYbvJQCC13g7UaTh+vN89gYjJkDWjJ9TwgxH25fVVYXLrF6rwXKdOsAnF3GjoU5py KWPbozNx4yck1k4+OJN4DJ20wSxs7kZ5n2VKOjMQJ/Rmwtce2+96dhqa6jl9zl+pCouqVb1tD4e3 ELW+vVlfdiASrunvGC74jA4lMzV+JhvFqIEfSbzlwuJDdmkaDY9KZSDLQv7HL38BAAD//wMAUEsB Ai0AFAAGAAgAAAAhALaDOJL+AAAA4QEAABMAAAAAAAAAAAAAAAAAAAAAAFtDb250ZW50X1R5cGVz XS54bWxQSwECLQAUAAYACAAAACEAOP0h/9YAAACUAQAACwAAAAAAAAAAAAAAAAAvAQAAX3JlbHMv LnJlbHNQSwECLQAUAAYACAAAACEALZYD/WcCAADdBAAADgAAAAAAAAAAAAAAAAAuAgAAZHJzL2Uy b0RvYy54bWxQSwECLQAUAAYACAAAACEAbcUINtkAAAAGAQAADwAAAAAAAAAAAAAAAADBBAAAZHJz L2Rvd25yZXYueG1sUEsFBgAAAAAEAAQA8wAAAMcFAAAAAA== " fillcolor="window" strokecolor="#4f81bd" strokeweight="2pt">
                <v:textbox>
                  <w:txbxContent>
                    <w:p w14:paraId="662EB4B9" w14:textId="1618B5C6" w:rsidR="00B03962" w:rsidRDefault="00B03962" w:rsidP="00B03962">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4D02359C" w14:textId="77777777" w:rsidR="00883DAB" w:rsidRPr="00A02CE5" w:rsidRDefault="00883DAB" w:rsidP="00B03962">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6C3F2C" w14:textId="3D5601BD" w:rsidR="00B03962" w:rsidRDefault="00B03962"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3DA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Detección y análisis de las necesidades de conciliación de las personas trabajadoras y estudio de todas las solicitudes se ajusten o no a las normas legales.</w:t>
                      </w:r>
                    </w:p>
                    <w:p w14:paraId="278D72DF" w14:textId="1FD64DF1" w:rsidR="00CF74D1"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5DCAE" w14:textId="28A3F79C" w:rsidR="002153ED"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-Realizar acciones informativas y de sensibilización sobre los permisos para visibilizar e incentivar el uso de los mismos por parte de la plantilla masculina.</w:t>
                      </w:r>
                    </w:p>
                    <w:p w14:paraId="764C8BE2" w14:textId="77777777" w:rsidR="00CF74D1" w:rsidRDefault="00CF74D1"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366C3" w14:textId="75C6534D" w:rsidR="00883DAB" w:rsidRDefault="00883DAB"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-Consensuar con la representación de las personas trabajadoras (RLPT) la realización de campañas informativas y de sensibilización dirigidas a toda la plantilla, sobre la importancia de la corresponsabilidad y la igualdad de obligaciones en el reparto de tareas y el cuidado de personas dependientes.</w:t>
                      </w:r>
                    </w:p>
                    <w:p w14:paraId="0DC01B6F" w14:textId="77777777" w:rsidR="00B03962" w:rsidRPr="00953C60" w:rsidRDefault="00B03962" w:rsidP="00B03962">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14:paraId="6C2788DB" w14:textId="5F304305" w:rsidR="00B909C4" w:rsidRPr="00555A9D" w:rsidRDefault="00B83330" w:rsidP="00B909C4">
      <w:pPr>
        <w:tabs>
          <w:tab w:val="left" w:pos="6135"/>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34016" behindDoc="1" locked="0" layoutInCell="1" allowOverlap="1" wp14:anchorId="37440DB7" wp14:editId="7CD33082">
                <wp:simplePos x="0" y="0"/>
                <wp:positionH relativeFrom="margin">
                  <wp:posOffset>3181350</wp:posOffset>
                </wp:positionH>
                <wp:positionV relativeFrom="paragraph">
                  <wp:posOffset>85725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43" name="Flecha: hacia abajo 43"/>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A4C0B" id="Flecha: hacia abajo 43" o:spid="_x0000_s1026" type="#_x0000_t67" style="position:absolute;margin-left:250.5pt;margin-top:6.75pt;width:20.25pt;height:46.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EfIAMAAOsGAAAOAAAAZHJzL2Uyb0RvYy54bWysVcFu2zAMvQ/YPwi6r3bSeG2COkXWIMOA ri2WDj0zshxrkCVNUup0Xz9KtlO3y1BgmA+KRFIU+Ui+XFzua0keuXVCq5yOTlJKuGK6EGqb0+/3 qw/nlDgPqgCpFc/pE3f0cv7+3UVjZnysKy0Lbgk6UW7WmJxW3ptZkjhW8RrciTZcobLUtgaPR7tN CgsNeq9lMk7Tj0mjbWGsZtw5lC5bJZ1H/2XJmb8tS8c9kTnF2HxcbVw3YU3mFzDbWjCVYF0Y8A9R 1CAUPnpwtQQPZGfFH65qwax2uvQnTNeJLkvBeMwBsxmlr7JZV2B4zAXBceYAk/t/btnN450losjp 5JQSBTXWaCU5q2BGKmACCGzghyaoRaga42Z4Y23ubHdyuA1570tbh1/MiOwjvE8HePneE4bCcXY2 OssoYajKpmmWRfiT58vGOv+Z65qETU4L3aiFtbqJyMLjtfP4Ktr3dh3gxUpISaz2D8JXETPsxLYa Du9EK0eMRtjSKHZ2u7mSljwCdsVkdT76tIxyL5RvhaM0fG13uAoKfkQM/qsuOvlpb47Rdd5jpFs3 fL3zGkRvh5D1LtH47QhOD+ZHIkDRtkdCCkUgDOfoI84PfjifDCTHDujLgeMQIQ1xSkWanE6zcagb 4ICWEjxua4MXnNpSAnKLk8+8baHVUhwu/y3JQT7TEHeH8xDQtJe/SscN/Yc+WIKr2iJEVXCFV6QK wfNIAF0L6J3ndl0VDdnInf0GoeXb/AsRum0cakhJIZAdsqjB08umOtI9wQNeC6+BNBW0ocRqdKEM 2+EQQwxyEF4SJqudpbDb6OIJxxJfD1UhzrCVwFyvwfk7sEhQKETS9be4lFJjhXS3o6TS9tcxebBH 3kAtJQ0SHpbv5w4sp0R+UTga09Fkgm59PEyys3FIf6jZDDVqV19pnJ5RjC5ug72X/ba0un5Abl6E V1EFiuHbbaN0hyvfEjGyO+OLRTRDVjTgr9XasH6IQ5Xv9w9gTccLHgnlRsdBb4F/yQytbaiI0oud 16WItPGMK4IfDsio7Yy27B8oe3iOVs//UfPfAAAA//8DAFBLAwQUAAYACAAAACEAvJRtNN8AAAAK AQAADwAAAGRycy9kb3ducmV2LnhtbEyPMU/DMBCFdyT+g3VILBV1QnFVQpwKIVExsLQwdHTiI4mI z5HtNum/55hgu7v39O575XZ2gzhjiL0nDfkyA4HUeNtTq+Hz4/VuAyImQ9YMnlDDBSNsq+ur0hTW T7TH8yG1gkMoFkZDl9JYSBmbDp2JSz8isfblgzOJ19BKG8zE4W6Q91m2ls70xB86M+JLh8334eQ0 vMX68nic/C7sWqX8Ahf79xVqfXszPz+BSDinPzP84jM6VMxU+xPZKAYNKsu5S2JhpUCwQT3kPNR8 yNYKZFXK/xWqHwAAAP//AwBQSwECLQAUAAYACAAAACEAtoM4kv4AAADhAQAAEwAAAAAAAAAAAAAA AAAAAAAAW0NvbnRlbnRfVHlwZXNdLnhtbFBLAQItABQABgAIAAAAIQA4/SH/1gAAAJQBAAALAAAA AAAAAAAAAAAAAC8BAABfcmVscy8ucmVsc1BLAQItABQABgAIAAAAIQD/uZEfIAMAAOsGAAAOAAAA AAAAAAAAAAAAAC4CAABkcnMvZTJvRG9jLnhtbFBLAQItABQABgAIAAAAIQC8lG003wAAAAoBAAAP AAAAAAAAAAAAAAAAAHo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00B909C4" w:rsidRPr="00555A9D">
        <w:rPr>
          <w:rFonts w:eastAsia="Times New Roman" w:cstheme="majorHAnsi"/>
        </w:rPr>
        <w:tab/>
      </w:r>
    </w:p>
    <w:p w14:paraId="30677E45" w14:textId="1961EF4C" w:rsidR="00B03962" w:rsidRPr="00555A9D" w:rsidRDefault="00B03962" w:rsidP="00B03962">
      <w:pPr>
        <w:rPr>
          <w:rFonts w:eastAsia="Times New Roman" w:cstheme="majorHAnsi"/>
        </w:rPr>
      </w:pPr>
    </w:p>
    <w:p w14:paraId="5D25E3DD" w14:textId="11A38A67" w:rsidR="00B03962" w:rsidRPr="00555A9D" w:rsidRDefault="00B03962" w:rsidP="00B03962">
      <w:pPr>
        <w:rPr>
          <w:rFonts w:eastAsia="Times New Roman" w:cstheme="majorHAnsi"/>
        </w:rPr>
      </w:pPr>
    </w:p>
    <w:p w14:paraId="4A014139" w14:textId="2D2FFD34" w:rsidR="00B03962" w:rsidRPr="00555A9D" w:rsidRDefault="00B03962" w:rsidP="00B03962">
      <w:pPr>
        <w:rPr>
          <w:rFonts w:eastAsia="Times New Roman" w:cstheme="majorHAnsi"/>
        </w:rPr>
      </w:pPr>
    </w:p>
    <w:p w14:paraId="25117109" w14:textId="292A2224" w:rsidR="00B03962" w:rsidRPr="00555A9D" w:rsidRDefault="00B03962" w:rsidP="00B03962">
      <w:pPr>
        <w:rPr>
          <w:rFonts w:eastAsia="Times New Roman" w:cstheme="majorHAnsi"/>
        </w:rPr>
      </w:pPr>
    </w:p>
    <w:p w14:paraId="506C7793" w14:textId="6C341A97" w:rsidR="00B03962" w:rsidRPr="00555A9D" w:rsidRDefault="00B03962" w:rsidP="00B03962">
      <w:pPr>
        <w:rPr>
          <w:rFonts w:eastAsia="Times New Roman" w:cstheme="majorHAnsi"/>
        </w:rPr>
      </w:pPr>
    </w:p>
    <w:p w14:paraId="25ED0B0B" w14:textId="11CD65F6" w:rsidR="00B03962" w:rsidRPr="00555A9D" w:rsidRDefault="00B03962" w:rsidP="00B03962">
      <w:pPr>
        <w:rPr>
          <w:rFonts w:eastAsia="Times New Roman" w:cstheme="majorHAnsi"/>
        </w:rPr>
      </w:pPr>
    </w:p>
    <w:p w14:paraId="0FCD545A" w14:textId="5329CD32" w:rsidR="00B03962" w:rsidRPr="00555A9D" w:rsidRDefault="00B03962" w:rsidP="00B03962">
      <w:pPr>
        <w:rPr>
          <w:rFonts w:eastAsia="Times New Roman" w:cstheme="majorHAnsi"/>
        </w:rPr>
      </w:pPr>
    </w:p>
    <w:p w14:paraId="05B1E277" w14:textId="1449A6E8" w:rsidR="00B03962" w:rsidRPr="00555A9D" w:rsidRDefault="00B03962" w:rsidP="00B03962">
      <w:pPr>
        <w:rPr>
          <w:rFonts w:eastAsia="Times New Roman" w:cstheme="majorHAnsi"/>
        </w:rPr>
      </w:pPr>
    </w:p>
    <w:p w14:paraId="6894C42E" w14:textId="2E3717DE" w:rsidR="00B03962" w:rsidRPr="00555A9D" w:rsidRDefault="00B03962" w:rsidP="00B03962">
      <w:pPr>
        <w:rPr>
          <w:rFonts w:eastAsia="Times New Roman" w:cstheme="majorHAnsi"/>
        </w:rPr>
      </w:pPr>
    </w:p>
    <w:p w14:paraId="129B5C7E" w14:textId="6D381421" w:rsidR="00B03962" w:rsidRPr="00555A9D" w:rsidRDefault="00B03962" w:rsidP="00B03962">
      <w:pPr>
        <w:rPr>
          <w:rFonts w:eastAsia="Times New Roman" w:cstheme="majorHAnsi"/>
        </w:rPr>
      </w:pPr>
    </w:p>
    <w:p w14:paraId="1B692556" w14:textId="78F7FD54" w:rsidR="00B03962" w:rsidRPr="00555A9D" w:rsidRDefault="00B03962" w:rsidP="00B03962">
      <w:pPr>
        <w:rPr>
          <w:rFonts w:eastAsia="Times New Roman" w:cstheme="majorHAnsi"/>
        </w:rPr>
      </w:pPr>
    </w:p>
    <w:p w14:paraId="0023F4B1" w14:textId="6200258E" w:rsidR="00B03962" w:rsidRPr="00555A9D" w:rsidRDefault="00B03962" w:rsidP="00B03962">
      <w:pPr>
        <w:rPr>
          <w:rFonts w:eastAsia="Times New Roman" w:cstheme="majorHAnsi"/>
        </w:rPr>
      </w:pPr>
    </w:p>
    <w:p w14:paraId="7FE29A15" w14:textId="33784B2C" w:rsidR="00B03962" w:rsidRPr="00555A9D" w:rsidRDefault="00B03962" w:rsidP="00B03962">
      <w:pPr>
        <w:rPr>
          <w:rFonts w:eastAsia="Times New Roman" w:cstheme="majorHAnsi"/>
        </w:rPr>
      </w:pPr>
    </w:p>
    <w:p w14:paraId="6E4DAD55" w14:textId="4F88FE2D" w:rsidR="00B03962" w:rsidRPr="00555A9D" w:rsidRDefault="00B03962" w:rsidP="00B03962">
      <w:pPr>
        <w:rPr>
          <w:rFonts w:eastAsia="Times New Roman" w:cstheme="majorHAnsi"/>
        </w:rPr>
      </w:pPr>
    </w:p>
    <w:p w14:paraId="4AF4238C" w14:textId="58663AC8" w:rsidR="00B03962" w:rsidRPr="00555A9D" w:rsidRDefault="00B03962" w:rsidP="00B03962">
      <w:pPr>
        <w:tabs>
          <w:tab w:val="left" w:pos="5895"/>
        </w:tabs>
        <w:rPr>
          <w:rFonts w:eastAsia="Times New Roman" w:cstheme="majorHAnsi"/>
        </w:rPr>
      </w:pPr>
      <w:r w:rsidRPr="00555A9D">
        <w:rPr>
          <w:rFonts w:eastAsia="Times New Roman" w:cstheme="majorHAnsi"/>
        </w:rPr>
        <w:tab/>
      </w:r>
    </w:p>
    <w:p w14:paraId="01E408E8" w14:textId="2FD0C89D" w:rsidR="00B03962" w:rsidRPr="00555A9D" w:rsidRDefault="00B03962" w:rsidP="00B03962">
      <w:pPr>
        <w:rPr>
          <w:rFonts w:eastAsia="Times New Roman" w:cstheme="majorHAnsi"/>
        </w:rPr>
      </w:pPr>
    </w:p>
    <w:p w14:paraId="52B161EC" w14:textId="1CBD385A" w:rsidR="00B03962" w:rsidRPr="00555A9D" w:rsidRDefault="00B03962" w:rsidP="00B03962">
      <w:pPr>
        <w:rPr>
          <w:rFonts w:eastAsia="Times New Roman" w:cstheme="majorHAnsi"/>
        </w:rPr>
      </w:pPr>
    </w:p>
    <w:p w14:paraId="63B048B6" w14:textId="0510AAD0" w:rsidR="00B03962" w:rsidRPr="00555A9D" w:rsidRDefault="00B03962" w:rsidP="00B03962">
      <w:pPr>
        <w:rPr>
          <w:rFonts w:eastAsia="Times New Roman" w:cstheme="majorHAnsi"/>
        </w:rPr>
      </w:pPr>
    </w:p>
    <w:p w14:paraId="13B5283A" w14:textId="77ACE98D" w:rsidR="00B03962" w:rsidRPr="00555A9D" w:rsidRDefault="00CF74D1" w:rsidP="00B03962">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36064" behindDoc="1" locked="0" layoutInCell="1" allowOverlap="1" wp14:anchorId="58486183" wp14:editId="0E7E1A69">
                <wp:simplePos x="0" y="0"/>
                <wp:positionH relativeFrom="margin">
                  <wp:posOffset>3162300</wp:posOffset>
                </wp:positionH>
                <wp:positionV relativeFrom="paragraph">
                  <wp:posOffset>125730</wp:posOffset>
                </wp:positionV>
                <wp:extent cx="285750" cy="638175"/>
                <wp:effectExtent l="57150" t="19050" r="19050" b="104775"/>
                <wp:wrapThrough wrapText="bothSides">
                  <wp:wrapPolygon edited="0">
                    <wp:start x="1440" y="-645"/>
                    <wp:lineTo x="-4320" y="19988"/>
                    <wp:lineTo x="5760" y="24501"/>
                    <wp:lineTo x="15840" y="24501"/>
                    <wp:lineTo x="21600" y="20633"/>
                    <wp:lineTo x="21600" y="10961"/>
                    <wp:lineTo x="20160" y="-645"/>
                    <wp:lineTo x="1440" y="-645"/>
                  </wp:wrapPolygon>
                </wp:wrapThrough>
                <wp:docPr id="44" name="Flecha: hacia abajo 44"/>
                <wp:cNvGraphicFramePr/>
                <a:graphic xmlns:a="http://schemas.openxmlformats.org/drawingml/2006/main">
                  <a:graphicData uri="http://schemas.microsoft.com/office/word/2010/wordprocessingShape">
                    <wps:wsp>
                      <wps:cNvSpPr/>
                      <wps:spPr>
                        <a:xfrm>
                          <a:off x="0" y="0"/>
                          <a:ext cx="285750" cy="63817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9715" id="Flecha: hacia abajo 44" o:spid="_x0000_s1026" type="#_x0000_t67" style="position:absolute;margin-left:249pt;margin-top:9.9pt;width:22.5pt;height:50.25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MifEHwMAAOsGAAAOAAAAZHJzL2Uyb0RvYy54bWysVcFu2zAMvQ/YPwi6r47TuE2DOkPWIMOA ri2WDj0zsmxrkCVNUup0Xz9KdlK3y1BgmA+KRFIU+Ui+XH7cNZI8cuuEVjlNT0aUcMV0IVSV0+/3 qw9TSpwHVYDUiuf0iTv6cf7+3WVrZnysay0Lbgk6UW7WmpzW3ptZkjhW8wbciTZcobLUtgGPR1sl hYUWvTcyGY9GZ0mrbWGsZtw5lC47JZ1H/2XJmb8tS8c9kTnF2HxcbVw3YU3mlzCrLJhasD4M+Ico GhAKHz24WoIHsrXiD1eNYFY7XfoTpptEl6VgPOaA2aSjV9msazA85oLgOHOAyf0/t+zm8c4SUeR0 MqFEQYM1WknOapiRGpgAAhv4oQlqEarWuBneWJs7258cbkPeu9I24RczIrsI79MBXr7zhKFwPM3O MywCQ9XZ6TQ9z4LP5Pmysc5/5rohYZPTQrdqYa1uI7LweO18Z7+36wEvVkJKYrV/EL6OmGEndtVw eCdaOWI0wjaKYmerzZW05BGwKyarafppGeVeKN8J01H4uu5wNRT8iBj8V1308tO9OWbTe4+ZVW74 eu81iN4OIdu7ROO3Izg9mB+JAEXVHgkpFIEwnOkZzg9+OJ8MJMcOiPkGWwsR0hCnVKTN6UU2zrBu gANaSvC4bQxecKqiBGSFk8+87aDVUhwu/y3JQT4XIe4e5yGgo738VTpu6D/0wRJc3RUhqvqOkioE zyMB9C2gt57bdV20ZCO39huElu/yL0TotnGoISWFQHbIogZPL5vqSPcED3gtvAbS1NCFEqvRhzJs h0MMsTkG4SVhsrpZCruNLp5wLPH1UBXiDFsJzPUanL8DiwSFQiRdf4tLKTVWSPc7Smptfx2TB3vk DdRS0iLhYfl+bsFySuQXhaNxkU4m6NbHwyQ7H4f0h5rNUKO2zZXG6UljdHEb7L3cb0urmwfk5kV4 FVWgGL7dNUp/uPIdESO7M75YRDNkRQP+Wq0N2w9xqPL97gGs6XnBI6Hc6DjoHfAvmaGzDRVRerH1 uhSRNp5xRfDDARm1m9GO/QNlD8/R6vk/av4bAAD//wMAUEsDBBQABgAIAAAAIQDud8oH3QAAAAoB AAAPAAAAZHJzL2Rvd25yZXYueG1sTI/BTsMwEETvSPyDtUjcqJO2oDbEqQISEuKA1MIHuPYSR8Tr yHabwNeznOC4M6PZefVu9oM4Y0x9IAXlogCBZILtqVPw/vZ0swGRsiarh0Co4AsT7JrLi1pXNky0 x/Mhd4JLKFVagct5rKRMxqHXaRFGJPY+QvQ68xk7aaOeuNwPclkUd9LrnviD0yM+OjSfh5NX0EqT XkuyL1RS/B7dc3qYWqPU9dXc3oPIOOe/MPzO5+nQ8KZjOJFNYlCw3m6YJbOxZQQO3K5XLBxZWBYr kE0t/yM0PwAAAP//AwBQSwECLQAUAAYACAAAACEAtoM4kv4AAADhAQAAEwAAAAAAAAAAAAAAAAAA AAAAW0NvbnRlbnRfVHlwZXNdLnhtbFBLAQItABQABgAIAAAAIQA4/SH/1gAAAJQBAAALAAAAAAAA AAAAAAAAAC8BAABfcmVscy8ucmVsc1BLAQItABQABgAIAAAAIQCzMifEHwMAAOsGAAAOAAAAAAAA AAAAAAAAAC4CAABkcnMvZTJvRG9jLnhtbFBLAQItABQABgAIAAAAIQDud8oH3QAAAAoBAAAPAAAA AAAAAAAAAAAAAHkFAABkcnMvZG93bnJldi54bWxQSwUGAAAAAAQABADzAAAAgwYAAAAA " adj="16764"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2DEE0F42" w14:textId="2EE791A9" w:rsidR="00B03962" w:rsidRPr="00555A9D" w:rsidRDefault="00B03962" w:rsidP="00B03962">
      <w:pPr>
        <w:tabs>
          <w:tab w:val="left" w:pos="2595"/>
          <w:tab w:val="left" w:pos="9105"/>
        </w:tabs>
        <w:rPr>
          <w:rFonts w:eastAsia="Times New Roman" w:cstheme="majorHAnsi"/>
        </w:rPr>
      </w:pPr>
      <w:r w:rsidRPr="00555A9D">
        <w:rPr>
          <w:rFonts w:eastAsia="Times New Roman" w:cstheme="majorHAnsi"/>
        </w:rPr>
        <w:tab/>
      </w:r>
      <w:r w:rsidRPr="00555A9D">
        <w:rPr>
          <w:rFonts w:eastAsia="Times New Roman" w:cstheme="majorHAnsi"/>
        </w:rPr>
        <w:tab/>
      </w:r>
    </w:p>
    <w:p w14:paraId="313F3967" w14:textId="234888FA" w:rsidR="00B03962" w:rsidRPr="00555A9D" w:rsidRDefault="00B03962" w:rsidP="00B03962">
      <w:pPr>
        <w:rPr>
          <w:rFonts w:eastAsia="Times New Roman" w:cstheme="majorHAnsi"/>
        </w:rPr>
      </w:pPr>
    </w:p>
    <w:p w14:paraId="0373981B" w14:textId="2ED12AC6" w:rsidR="00B03962" w:rsidRPr="00555A9D" w:rsidRDefault="00B03962" w:rsidP="00B03962">
      <w:pPr>
        <w:rPr>
          <w:rFonts w:eastAsia="Times New Roman" w:cstheme="majorHAnsi"/>
        </w:rPr>
      </w:pPr>
    </w:p>
    <w:p w14:paraId="5F53D647" w14:textId="664A9836" w:rsidR="00B03962" w:rsidRPr="00555A9D" w:rsidRDefault="00B03962" w:rsidP="00B03962">
      <w:pPr>
        <w:rPr>
          <w:rFonts w:eastAsia="Times New Roman" w:cstheme="majorHAnsi"/>
        </w:rPr>
      </w:pPr>
    </w:p>
    <w:p w14:paraId="5BCF50B0" w14:textId="247F28A0" w:rsidR="00B03962" w:rsidRPr="00555A9D" w:rsidRDefault="00B03962" w:rsidP="00B03962">
      <w:pPr>
        <w:rPr>
          <w:rFonts w:eastAsia="Times New Roman" w:cstheme="majorHAnsi"/>
        </w:rPr>
      </w:pPr>
    </w:p>
    <w:p w14:paraId="213FCBBD" w14:textId="18093DDE" w:rsidR="00B03962" w:rsidRPr="00555A9D" w:rsidRDefault="00B03962" w:rsidP="00B03962">
      <w:pPr>
        <w:rPr>
          <w:rFonts w:eastAsia="Times New Roman" w:cstheme="majorHAnsi"/>
        </w:rPr>
      </w:pPr>
    </w:p>
    <w:p w14:paraId="3CE8F250" w14:textId="07CB9D77" w:rsidR="00B03962" w:rsidRPr="00555A9D" w:rsidRDefault="00B03962" w:rsidP="00B03962">
      <w:pPr>
        <w:tabs>
          <w:tab w:val="left" w:pos="4590"/>
        </w:tabs>
        <w:rPr>
          <w:rFonts w:eastAsia="Times New Roman" w:cstheme="majorHAnsi"/>
        </w:rPr>
      </w:pPr>
      <w:r w:rsidRPr="00555A9D">
        <w:rPr>
          <w:rFonts w:eastAsia="Times New Roman" w:cstheme="majorHAnsi"/>
        </w:rPr>
        <w:tab/>
      </w:r>
    </w:p>
    <w:p w14:paraId="47B80B27" w14:textId="29649215" w:rsidR="00896B97" w:rsidRPr="00555A9D" w:rsidRDefault="005616B1" w:rsidP="00896B97">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38112" behindDoc="0" locked="0" layoutInCell="1" allowOverlap="1" wp14:anchorId="18D969C2" wp14:editId="1244FDC8">
                <wp:simplePos x="0" y="0"/>
                <wp:positionH relativeFrom="margin">
                  <wp:align>center</wp:align>
                </wp:positionH>
                <wp:positionV relativeFrom="paragraph">
                  <wp:posOffset>13335</wp:posOffset>
                </wp:positionV>
                <wp:extent cx="4229100" cy="1304925"/>
                <wp:effectExtent l="0" t="0" r="19050" b="28575"/>
                <wp:wrapNone/>
                <wp:docPr id="45" name="Rectángulo: esquinas redondeadas 45"/>
                <wp:cNvGraphicFramePr/>
                <a:graphic xmlns:a="http://schemas.openxmlformats.org/drawingml/2006/main">
                  <a:graphicData uri="http://schemas.microsoft.com/office/word/2010/wordprocessingShape">
                    <wps:wsp>
                      <wps:cNvSpPr/>
                      <wps:spPr>
                        <a:xfrm>
                          <a:off x="0" y="0"/>
                          <a:ext cx="4229100" cy="1304925"/>
                        </a:xfrm>
                        <a:prstGeom prst="roundRect">
                          <a:avLst/>
                        </a:prstGeom>
                        <a:solidFill>
                          <a:sysClr val="window" lastClr="FFFFFF"/>
                        </a:solidFill>
                        <a:ln w="25400" cap="flat" cmpd="sng" algn="ctr">
                          <a:solidFill>
                            <a:srgbClr val="4F81BD"/>
                          </a:solidFill>
                          <a:prstDash val="solid"/>
                        </a:ln>
                        <a:effectLst/>
                      </wps:spPr>
                      <wps:txbx>
                        <w:txbxContent>
                          <w:p w14:paraId="0AEA1167" w14:textId="77777777" w:rsidR="00B03962" w:rsidRPr="00A02CE5" w:rsidRDefault="00B03962" w:rsidP="00B03962">
                            <w:pPr>
                              <w:jc w:val="center"/>
                              <w:rPr>
                                <w:b/>
                                <w:bCs/>
                                <w:u w:val="single"/>
                                <w:lang w:val="es-ES"/>
                              </w:rPr>
                            </w:pPr>
                            <w:r w:rsidRPr="00A02CE5">
                              <w:rPr>
                                <w:b/>
                                <w:bCs/>
                                <w:u w:val="single"/>
                                <w:lang w:val="es-ES"/>
                              </w:rPr>
                              <w:t>INDICADORES</w:t>
                            </w:r>
                          </w:p>
                          <w:p w14:paraId="50AA43FB" w14:textId="77777777" w:rsidR="00B03962" w:rsidRPr="00953C60" w:rsidRDefault="00B03962" w:rsidP="00B03962">
                            <w:pPr>
                              <w:jc w:val="center"/>
                              <w:rPr>
                                <w:u w:val="single"/>
                                <w:lang w:val="es-ES"/>
                              </w:rPr>
                            </w:pPr>
                          </w:p>
                          <w:p w14:paraId="0B35726F" w14:textId="5F26AA01" w:rsidR="007873D8" w:rsidRDefault="00B03962" w:rsidP="00B03962">
                            <w:pPr>
                              <w:jc w:val="both"/>
                              <w:rPr>
                                <w:lang w:val="es-ES"/>
                              </w:rPr>
                            </w:pPr>
                            <w:r w:rsidRPr="00344038">
                              <w:rPr>
                                <w:lang w:val="es-ES"/>
                              </w:rPr>
                              <w:t>-</w:t>
                            </w:r>
                            <w:r w:rsidR="007873D8">
                              <w:rPr>
                                <w:lang w:val="es-ES"/>
                              </w:rPr>
                              <w:t>Número de personas trabajadoras que se acogen a las medidas de conciliación desglosadas por sexo.</w:t>
                            </w:r>
                          </w:p>
                          <w:p w14:paraId="6954DBFA" w14:textId="77777777" w:rsidR="008162B5" w:rsidRDefault="008162B5" w:rsidP="00B03962">
                            <w:pPr>
                              <w:jc w:val="both"/>
                              <w:rPr>
                                <w:lang w:val="es-ES"/>
                              </w:rPr>
                            </w:pPr>
                          </w:p>
                          <w:p w14:paraId="15D496EC" w14:textId="0586E9D6" w:rsidR="007873D8" w:rsidRPr="00344038" w:rsidRDefault="007873D8" w:rsidP="00B03962">
                            <w:pPr>
                              <w:jc w:val="both"/>
                              <w:rPr>
                                <w:lang w:val="es-ES"/>
                              </w:rPr>
                            </w:pPr>
                            <w:r>
                              <w:rPr>
                                <w:lang w:val="es-ES"/>
                              </w:rPr>
                              <w:t>-Número de acciones realizadas.</w:t>
                            </w:r>
                          </w:p>
                          <w:p w14:paraId="7FA8940E" w14:textId="77777777" w:rsidR="00B03962" w:rsidRPr="00344038" w:rsidRDefault="00B03962" w:rsidP="00B03962">
                            <w:pPr>
                              <w:jc w:val="both"/>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969C2" id="Rectángulo: esquinas redondeadas 45" o:spid="_x0000_s1049" style="position:absolute;margin-left:0;margin-top:1.05pt;width:333pt;height:102.7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4O/ZZwIAAN0EAAAOAAAAZHJzL2Uyb0RvYy54bWysVN9P2zAQfp+0/8Hy+0gTwgZVU9RRdZqE AA0mnl3HaSI5Pu/sNun++p2dtAXG07Q+uHe+35+/y+y6bzXbKXQNmIKnZxPOlJFQNmZT8J9Pq0+X nDkvTCk0GFXwvXL8ev7xw6yzU5VBDbpUyCiJcdPOFrz23k6TxMlatcKdgVWGjBVgKzypuElKFB1l b3WSTSafkw6wtAhSOUe3y8HI5zF/VSnp76vKKc90wak3H0+M5zqcyXwmphsUtm7k2Ib4hy5a0Rgq eky1FF6wLTZ/pWobieCg8mcS2gSqqpEqzkDTpJM30zzWwqo4C4Hj7BEm9//Syrvdo31AgqGzbupI DFP0Fbbhn/pjfQRrfwRL9Z5Jusyz7CqdEKaSbOn5JL/KLgKcySncovPfFLQsCAVH2JryBz1JRErs bp0f/A9+oaQD3ZSrRuuo7N2NRrYT9Hr06CV0nGnhPF0WfBV/Y8lXYdqwruDZRR7bE0SrSgtPnba2 LLgzG86E3hBfpcfYy6toh5v1sWq+uky/Lt8rEppeClcP3cUMo5s2oXcV2TfOeAI3SL5f96yhVrLz EBKu1lDuH5AhDAx1Vq4aKnBLwz4IJEoS0LRm/p6OSgONB6PEWQ34+7374E9MIStnHVGcRv+1FagI w++GOHSV5nnYiajkF18yUvClZf3SYrbtDdA7pLTQVkYx+Ht9ECuE9pm2cRGqkkkYSbUHkEflxg+r R/ss1WIR3WgPrPC35tHKkDxAF6B96p8F2pE5nkh3B4d1ENM33Bl8Q6SBxdZD1URinXAlVgaFdijy c9z3sKQv9eh1+irN/wAAAP//AwBQSwMEFAAGAAgAAAAhALhqE9bYAAAABgEAAA8AAABkcnMvZG93 bnJldi54bWxMj0FPhDAQhe8m/odmTLy5hT1URcrGGL3tBfSgt0JngSxtSTss+O8dT3r88ibvfVMe NjeJC8Y0Bq8h32Ug0HfBjr7X8PH+dvcAIpHx1kzBo4ZvTHCorq9KU9iw+hovDfWCS3wqjIaBaC6k TN2AzqRdmNFzdgrRGWKMvbTRrFzuJrnPMiWdGT0vDGbGlwG7c7M4DW39SJ/LF9VxVY1q8u54fI1J 69ub7fkJBOFGf8fwq8/qULFTGxZvk5g08COkYZ+D4FApxdwyZ/cKZFXK//rVDwAAAP//AwBQSwEC LQAUAAYACAAAACEAtoM4kv4AAADhAQAAEwAAAAAAAAAAAAAAAAAAAAAAW0NvbnRlbnRfVHlwZXNd LnhtbFBLAQItABQABgAIAAAAIQA4/SH/1gAAAJQBAAALAAAAAAAAAAAAAAAAAC8BAABfcmVscy8u cmVsc1BLAQItABQABgAIAAAAIQDR4O/ZZwIAAN0EAAAOAAAAAAAAAAAAAAAAAC4CAABkcnMvZTJv RG9jLnhtbFBLAQItABQABgAIAAAAIQC4ahPW2AAAAAYBAAAPAAAAAAAAAAAAAAAAAMEEAABkcnMv ZG93bnJldi54bWxQSwUGAAAAAAQABADzAAAAxgUAAAAA " fillcolor="window" strokecolor="#4f81bd" strokeweight="2pt">
                <v:textbox>
                  <w:txbxContent>
                    <w:p w14:paraId="0AEA1167" w14:textId="77777777" w:rsidR="00B03962" w:rsidRPr="00A02CE5" w:rsidRDefault="00B03962" w:rsidP="00B03962">
                      <w:pPr>
                        <w:jc w:val="center"/>
                        <w:rPr>
                          <w:b/>
                          <w:bCs/>
                          <w:u w:val="single"/>
                          <w:lang w:val="es-ES"/>
                        </w:rPr>
                      </w:pPr>
                      <w:r w:rsidRPr="00A02CE5">
                        <w:rPr>
                          <w:b/>
                          <w:bCs/>
                          <w:u w:val="single"/>
                          <w:lang w:val="es-ES"/>
                        </w:rPr>
                        <w:t>INDICADORES</w:t>
                      </w:r>
                    </w:p>
                    <w:p w14:paraId="50AA43FB" w14:textId="77777777" w:rsidR="00B03962" w:rsidRPr="00953C60" w:rsidRDefault="00B03962" w:rsidP="00B03962">
                      <w:pPr>
                        <w:jc w:val="center"/>
                        <w:rPr>
                          <w:u w:val="single"/>
                          <w:lang w:val="es-ES"/>
                        </w:rPr>
                      </w:pPr>
                    </w:p>
                    <w:p w14:paraId="0B35726F" w14:textId="5F26AA01" w:rsidR="007873D8" w:rsidRDefault="00B03962" w:rsidP="00B03962">
                      <w:pPr>
                        <w:jc w:val="both"/>
                        <w:rPr>
                          <w:lang w:val="es-ES"/>
                        </w:rPr>
                      </w:pPr>
                      <w:r w:rsidRPr="00344038">
                        <w:rPr>
                          <w:lang w:val="es-ES"/>
                        </w:rPr>
                        <w:t>-</w:t>
                      </w:r>
                      <w:r w:rsidR="007873D8">
                        <w:rPr>
                          <w:lang w:val="es-ES"/>
                        </w:rPr>
                        <w:t>Número de personas trabajadoras que se acogen a las medidas de conciliación desglosadas por sexo.</w:t>
                      </w:r>
                    </w:p>
                    <w:p w14:paraId="6954DBFA" w14:textId="77777777" w:rsidR="008162B5" w:rsidRDefault="008162B5" w:rsidP="00B03962">
                      <w:pPr>
                        <w:jc w:val="both"/>
                        <w:rPr>
                          <w:lang w:val="es-ES"/>
                        </w:rPr>
                      </w:pPr>
                    </w:p>
                    <w:p w14:paraId="15D496EC" w14:textId="0586E9D6" w:rsidR="007873D8" w:rsidRPr="00344038" w:rsidRDefault="007873D8" w:rsidP="00B03962">
                      <w:pPr>
                        <w:jc w:val="both"/>
                        <w:rPr>
                          <w:lang w:val="es-ES"/>
                        </w:rPr>
                      </w:pPr>
                      <w:r>
                        <w:rPr>
                          <w:lang w:val="es-ES"/>
                        </w:rPr>
                        <w:t>-Número de acciones realizadas.</w:t>
                      </w:r>
                    </w:p>
                    <w:p w14:paraId="7FA8940E" w14:textId="77777777" w:rsidR="00B03962" w:rsidRPr="00344038" w:rsidRDefault="00B03962" w:rsidP="00B03962">
                      <w:pPr>
                        <w:jc w:val="both"/>
                        <w:rPr>
                          <w:lang w:val="es-ES"/>
                        </w:rPr>
                      </w:pPr>
                    </w:p>
                  </w:txbxContent>
                </v:textbox>
                <w10:wrap anchorx="margin"/>
              </v:roundrect>
            </w:pict>
          </mc:Fallback>
        </mc:AlternateContent>
      </w:r>
    </w:p>
    <w:p w14:paraId="7F316BE1" w14:textId="7858BB36" w:rsidR="00896B97" w:rsidRPr="00555A9D" w:rsidRDefault="00896B97" w:rsidP="00896B97">
      <w:pPr>
        <w:rPr>
          <w:rFonts w:eastAsia="Times New Roman" w:cstheme="majorHAnsi"/>
        </w:rPr>
      </w:pPr>
    </w:p>
    <w:p w14:paraId="19E2E482" w14:textId="7F13114E" w:rsidR="00896B97" w:rsidRPr="00555A9D" w:rsidRDefault="005616B1" w:rsidP="00896B97">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42208" behindDoc="0" locked="0" layoutInCell="1" allowOverlap="1" wp14:anchorId="5F3FECF0" wp14:editId="56D79FCD">
                <wp:simplePos x="0" y="0"/>
                <wp:positionH relativeFrom="margin">
                  <wp:posOffset>5575300</wp:posOffset>
                </wp:positionH>
                <wp:positionV relativeFrom="paragraph">
                  <wp:posOffset>33020</wp:posOffset>
                </wp:positionV>
                <wp:extent cx="1038225" cy="1828800"/>
                <wp:effectExtent l="57150" t="19050" r="85725" b="76200"/>
                <wp:wrapNone/>
                <wp:docPr id="47" name="Flecha: curvada hacia la izquierda 47"/>
                <wp:cNvGraphicFramePr/>
                <a:graphic xmlns:a="http://schemas.openxmlformats.org/drawingml/2006/main">
                  <a:graphicData uri="http://schemas.microsoft.com/office/word/2010/wordprocessingShape">
                    <wps:wsp>
                      <wps:cNvSpPr/>
                      <wps:spPr>
                        <a:xfrm>
                          <a:off x="0" y="0"/>
                          <a:ext cx="1038225"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F53C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echa: curvada hacia la izquierda 47" o:spid="_x0000_s1026" type="#_x0000_t103" style="position:absolute;margin-left:439pt;margin-top:2.6pt;width:81.75pt;height:2in;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QNWLgMAAAIHAAAOAAAAZHJzL2Uyb0RvYy54bWysVd9P2zAQfp+0/8Hy+0hSWigVLeqoOk1i gFYmnq+O01hybGO7TeGv39lJSmCdkKb1wbXvzufvvvuRy6t9JcmOWye0mtLsJKWEK6ZzoTZT+uth +WVMifOgcpBa8Sl95o5ezT5/uqzNhA90qWXOLUEnyk1qM6Wl92aSJI6VvAJ3og1XqCy0rcDj0W6S 3EKN3iuZDNL0LKm1zY3VjDuH0kWjpLPovyg483dF4bgnckoRm4+rjes6rMnsEiYbC6YUrIUB/4Ci AqHw0YOrBXggWyv+cFUJZrXThT9hukp0UQjGYwwYTZa+i2ZVguExFiTHmQNN7v+5Zbe7e0tEPqXD c0oUVJijpeSshAlhW7uDHEgJTACRQMTL01ZwiyI0RuZq4yboYGXubXtyuA007AtbhX8MkOwj288H tvneE4bCLD0dDwYjShjqsvFgPE5jPpLX68Y6/43rioTNlAZAPL/hhZ9bq+tIOOxunMfX8VZn3eYh XwopidX+UfgyUonPNElyeCdaOWI0splGsbOb9bW0ZAdYLMPlOPu6iHIvlG+EWRp+TdG4EnJ+RAz+ h85b+Wlnjuha7xHpxvVfb70G0ccQRp1LNP4YwenB/AgCFG06JqRQBELPZmfYVvjDtmUgORZGlxTs kkhpwCkVqaf0YhTTB9i3hQSPmawMXnBqQwnIDQ4E5m1DrZbicPlvQfbiuQi4W577hKad/F04ru8/ 1MECXNkkIaqCK7wiVQDP41xoS0BvPberMq/JWm7tTwid0MSfi1Bzg5BDSnKBQ2MUNXh6W1RHqid4 wGvhNZCmhAZKzEYLpV8OBwwRZA9eEjqs6amwW+v8GbsVXw9ZIc6wpcBYb8D5e7A4t1CIs9jf4VJI jRnS7Y6SUtuXY/Jgj+MEtZTUOAcxfU9bsJwS+V1ha1xkwyG69fEwHJ0PQvh9zbqvUdvqWmP3ZBFd 3AZ7L7ttYXX1iCN7Hl5FFSiGbzeF0h6ufTOfcegzPp9HMxyWBvyNWhnWNXHI8sP+Eaxpp4PHwXKr Y6M3xL+dDI1tyIjS863XhYhj45VXJD8ccNA2Pdp8FMIk75+j1euna/YbAAD//wMAUEsDBBQABgAI AAAAIQB8PZGJ3wAAAAoBAAAPAAAAZHJzL2Rvd25yZXYueG1sTI/BTsMwEETvSPyDtUhcEHXq0pKG bCoUUe4tXLi58ZIE4nWInTbw9bgnOI5mNPMm30y2E0cafOsYYT5LQBBXzrRcI7y+bG9TED5oNrpz TAjf5GFTXF7kOjPuxDs67kMtYgn7TCM0IfSZlL5qyGo/cz1x9N7dYHWIcqilGfQplttOqiRZSatb jguN7qlsqPrcjxZBPiVvi1SVP+GmKu32+WO9Gr8M4vXV9PgAItAU/sJwxo/oUESmgxvZeNEhpPdp /BIQlgrE2U/u5ksQBwS1XiiQRS7/Xyh+AQAA//8DAFBLAQItABQABgAIAAAAIQC2gziS/gAAAOEB AAATAAAAAAAAAAAAAAAAAAAAAABbQ29udGVudF9UeXBlc10ueG1sUEsBAi0AFAAGAAgAAAAhADj9 If/WAAAAlAEAAAsAAAAAAAAAAAAAAAAALwEAAF9yZWxzLy5yZWxzUEsBAi0AFAAGAAgAAAAhAFHd A1YuAwAAAgcAAA4AAAAAAAAAAAAAAAAALgIAAGRycy9lMm9Eb2MueG1sUEsBAi0AFAAGAAgAAAAh AHw9kYnfAAAACgEAAA8AAAAAAAAAAAAAAAAAiAUAAGRycy9kb3ducmV2LnhtbFBLBQYAAAAABAAE APMAAACUBgAAAAA= " adj="15469,20067,5400" fillcolor="#3f80cd" strokecolor="#4a7ebb">
                <v:fill color2="#9bc1ff"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b/>
          <w:bCs/>
          <w:noProof/>
        </w:rPr>
        <mc:AlternateContent>
          <mc:Choice Requires="wps">
            <w:drawing>
              <wp:anchor distT="0" distB="0" distL="114300" distR="114300" simplePos="0" relativeHeight="251740160" behindDoc="0" locked="0" layoutInCell="1" allowOverlap="1" wp14:anchorId="0454DA0A" wp14:editId="6B69A3B2">
                <wp:simplePos x="0" y="0"/>
                <wp:positionH relativeFrom="margin">
                  <wp:posOffset>114300</wp:posOffset>
                </wp:positionH>
                <wp:positionV relativeFrom="paragraph">
                  <wp:posOffset>52705</wp:posOffset>
                </wp:positionV>
                <wp:extent cx="1076325" cy="1866900"/>
                <wp:effectExtent l="38100" t="19050" r="85725" b="76200"/>
                <wp:wrapNone/>
                <wp:docPr id="46" name="Flecha: curvada hacia la derecha 46"/>
                <wp:cNvGraphicFramePr/>
                <a:graphic xmlns:a="http://schemas.openxmlformats.org/drawingml/2006/main">
                  <a:graphicData uri="http://schemas.microsoft.com/office/word/2010/wordprocessingShape">
                    <wps:wsp>
                      <wps:cNvSpPr/>
                      <wps:spPr>
                        <a:xfrm>
                          <a:off x="0" y="0"/>
                          <a:ext cx="1076325"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AC20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46" o:spid="_x0000_s1026" type="#_x0000_t102" style="position:absolute;margin-left:9pt;margin-top:4.15pt;width:84.75pt;height:147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zxrLgMAAAEHAAAOAAAAZHJzL2Uyb0RvYy54bWysVVFv2jAQfp+0/2D5fU1CgRVUqFgR06Su rUqnPh+Ok1hybM82hO7X7+wEmnZMlabxYOy78/nuu7svl1f7WpIdt05oNaPZWUoJV0znQpUz+uNx 9emCEudB5SC14jP6zB29mn/8cNmYKR/oSsucW4JOlJs2ZkYr7800SRyreA3uTBuuUFloW4PHoy2T 3EKD3muZDNJ0nDTa5sZqxp1D6bJV0nn0XxSc+buicNwTOaMYm4+rjesmrMn8EqalBVMJ1oUB/xBF DULho0dXS/BAtlb84aoWzGqnC3/GdJ3oohCMxxwwmyx9k826AsNjLgiOM0eY3P9zy25395aIfEaH Y0oU1FijleSsgilhW7uDHEgFTACRQLBUQUPQFHFrjJvi9bW5t93J4TaAsC9sHf4xPbKPWD8fseZ7 TxgKs/Tz+HwwooShLrsYjydprEbyct1Y579yXZOwmdEQDs8fRFn5hbW6iXjD7sZ5fB6vHcy7MuQr ISWx2j8JX0Uk8Z22Rg7vRCtHjEYw0yh2ttxcS0t2gL0yXF1kX5ZR7oXyrTBLw6/tGVdBzk+IwX/X eSc/P5hjdJ33GGnp+q93XoPo/RBGB5do/H4E50fzExGgqDwgIYUiEEY2G+NU4Q+nloHk2BeHquCQ REhDnFKRZkYno1g/wLEtJHgsZW3wglMlJSBL5APmbQutluJ4+W9J9vKZhLg7nPuApgf5m3Rc33/o gyW4qi1CVAVXeEWqEDyPtNC1gN56btdV3pCN3NoHCIPQ5p+L0HSDUENKcoGcMYoaPL1uqhPdEzzg tfAaSIMTE3sqVqMLpd8OxxhikL3wkjBi7VCF3Ubnzzis+HqoCnGGrQTmegPO34NF2kIhUrG/w6WQ Giukux0llba/TsmDPbIJailpkAaxfD+3YDkl8pvC0ZhkwyG69fEwHH0ehPT7mk1fo7b1tcbpyWJ0 cRvsvTxsC6vrJ2TsRXgVVaAYvt02Sne49i09I+czvlhEM+RKA/5GrQ07DHGo8uP+Cazp6MEjs9zq OOgt8K+ZobUNFVF6sfW6EJE2XnBF8MMBebad0fabEIi8f45WL1+u+W8AAAD//wMAUEsDBBQABgAI AAAAIQBdfEUF3QAAAAgBAAAPAAAAZHJzL2Rvd25yZXYueG1sTI/BTsMwEETvSPyDtZW4UaeJACvE qQqIAxxQCfmAbbxNosbrKHbbwNfjnuA4mtHMm2I920GcaPK9Yw2rZQKCuHGm51ZD/fV6q0D4gGxw cEwavsnDury+KjA37syfdKpCK2IJ+xw1dCGMuZS+6ciiX7qROHp7N1kMUU6tNBOeY7kdZJok99Ji z3Ghw5GeO2oO1dFq+KlXh2Rj0756qdXbx9PW0jumWt8s5s0jiEBz+AvDBT+iQxmZdu7IxoshahWv BA0qA3Gx1cMdiJ2GLEkzkGUh/x8ofwEAAP//AwBQSwECLQAUAAYACAAAACEAtoM4kv4AAADhAQAA EwAAAAAAAAAAAAAAAAAAAAAAW0NvbnRlbnRfVHlwZXNdLnhtbFBLAQItABQABgAIAAAAIQA4/SH/ 1gAAAJQBAAALAAAAAAAAAAAAAAAAAC8BAABfcmVscy8ucmVsc1BLAQItABQABgAIAAAAIQDM3zxr LgMAAAEHAAAOAAAAAAAAAAAAAAAAAC4CAABkcnMvZTJvRG9jLnhtbFBLAQItABQABgAIAAAAIQBd fEUF3QAAAAgBAAAPAAAAAAAAAAAAAAAAAIgFAABkcnMvZG93bnJldi54bWxQSwUGAAAAAAQABADz AAAAkgYAAAAA " adj="15373,20043,16200" fillcolor="#3f80cd" strokecolor="#4a7ebb">
                <v:fill color2="#9bc1ff" rotate="t" angle="180" focus="100%" type="gradient">
                  <o:fill v:ext="view" type="gradientUnscaled"/>
                </v:fill>
                <v:shadow on="t" color="black" opacity="22937f" origin=",.5" offset="0,.63889mm"/>
                <w10:wrap anchorx="margin"/>
              </v:shape>
            </w:pict>
          </mc:Fallback>
        </mc:AlternateContent>
      </w:r>
    </w:p>
    <w:p w14:paraId="2D5F2DFD" w14:textId="6627456A" w:rsidR="00896B97" w:rsidRPr="00555A9D" w:rsidRDefault="00896B97" w:rsidP="00896B97">
      <w:pPr>
        <w:rPr>
          <w:rFonts w:eastAsia="Times New Roman" w:cstheme="majorHAnsi"/>
        </w:rPr>
      </w:pPr>
    </w:p>
    <w:p w14:paraId="790D4B1F" w14:textId="0366630C" w:rsidR="00896B97" w:rsidRPr="00555A9D" w:rsidRDefault="00896B97" w:rsidP="00896B97">
      <w:pPr>
        <w:rPr>
          <w:rFonts w:eastAsia="Times New Roman" w:cstheme="majorHAnsi"/>
        </w:rPr>
      </w:pPr>
    </w:p>
    <w:p w14:paraId="5FA39D40" w14:textId="452AF241" w:rsidR="00896B97" w:rsidRPr="00555A9D" w:rsidRDefault="00896B97" w:rsidP="00896B97">
      <w:pPr>
        <w:rPr>
          <w:rFonts w:eastAsia="Times New Roman" w:cstheme="majorHAnsi"/>
        </w:rPr>
      </w:pPr>
    </w:p>
    <w:p w14:paraId="4D622A42" w14:textId="0D2837A6" w:rsidR="00896B97" w:rsidRPr="00555A9D" w:rsidRDefault="00896B97" w:rsidP="00896B97">
      <w:pPr>
        <w:tabs>
          <w:tab w:val="left" w:pos="4770"/>
        </w:tabs>
        <w:rPr>
          <w:rFonts w:eastAsia="Times New Roman" w:cstheme="majorHAnsi"/>
        </w:rPr>
      </w:pPr>
      <w:r w:rsidRPr="00555A9D">
        <w:rPr>
          <w:rFonts w:eastAsia="Times New Roman" w:cstheme="majorHAnsi"/>
        </w:rPr>
        <w:tab/>
      </w:r>
    </w:p>
    <w:p w14:paraId="5E77CB0D" w14:textId="0C2AE41B" w:rsidR="00896B97" w:rsidRPr="00555A9D" w:rsidRDefault="00896B97" w:rsidP="00896B97">
      <w:pPr>
        <w:tabs>
          <w:tab w:val="left" w:pos="4770"/>
        </w:tabs>
        <w:rPr>
          <w:rFonts w:eastAsia="Times New Roman" w:cstheme="majorHAnsi"/>
        </w:rPr>
      </w:pPr>
    </w:p>
    <w:p w14:paraId="3818F28C" w14:textId="647D93CF" w:rsidR="00896B97" w:rsidRDefault="00BF103A" w:rsidP="00896B97">
      <w:pPr>
        <w:tabs>
          <w:tab w:val="left" w:pos="4770"/>
        </w:tabs>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44256" behindDoc="0" locked="0" layoutInCell="1" allowOverlap="1" wp14:anchorId="2A87BFF1" wp14:editId="1955C0FD">
                <wp:simplePos x="0" y="0"/>
                <wp:positionH relativeFrom="margin">
                  <wp:posOffset>1428750</wp:posOffset>
                </wp:positionH>
                <wp:positionV relativeFrom="paragraph">
                  <wp:posOffset>13335</wp:posOffset>
                </wp:positionV>
                <wp:extent cx="3924300" cy="1123950"/>
                <wp:effectExtent l="0" t="0" r="19050" b="19050"/>
                <wp:wrapNone/>
                <wp:docPr id="48" name="Rectángulo: esquinas redondeadas 48"/>
                <wp:cNvGraphicFramePr/>
                <a:graphic xmlns:a="http://schemas.openxmlformats.org/drawingml/2006/main">
                  <a:graphicData uri="http://schemas.microsoft.com/office/word/2010/wordprocessingShape">
                    <wps:wsp>
                      <wps:cNvSpPr/>
                      <wps:spPr>
                        <a:xfrm>
                          <a:off x="0" y="0"/>
                          <a:ext cx="3924300" cy="1123950"/>
                        </a:xfrm>
                        <a:prstGeom prst="roundRect">
                          <a:avLst/>
                        </a:prstGeom>
                        <a:solidFill>
                          <a:sysClr val="window" lastClr="FFFFFF"/>
                        </a:solidFill>
                        <a:ln w="25400" cap="flat" cmpd="sng" algn="ctr">
                          <a:solidFill>
                            <a:srgbClr val="4F81BD"/>
                          </a:solidFill>
                          <a:prstDash val="solid"/>
                        </a:ln>
                        <a:effectLst/>
                      </wps:spPr>
                      <wps:txbx>
                        <w:txbxContent>
                          <w:p w14:paraId="7DE27716" w14:textId="77777777" w:rsidR="00B03962" w:rsidRDefault="00B03962" w:rsidP="00B03962">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73FF8F95" w14:textId="77777777" w:rsidR="00B03962" w:rsidRPr="009B03FC" w:rsidRDefault="00B03962" w:rsidP="00B03962">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83C7D" w14:textId="77777777" w:rsidR="007873D8" w:rsidRDefault="00B03962" w:rsidP="00B0396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sidR="007873D8">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344C6E" w14:textId="7B253ECF" w:rsidR="00B03962" w:rsidRPr="009B03FC" w:rsidRDefault="007873D8" w:rsidP="00B0396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4" w:name="_Hlk32415657"/>
                            <w:r w:rsidR="008E329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7BFF1" id="Rectángulo: esquinas redondeadas 48" o:spid="_x0000_s1050" style="position:absolute;margin-left:112.5pt;margin-top:1.05pt;width:309pt;height:8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z2IaQIAAN0EAAAOAAAAZHJzL2Uyb0RvYy54bWysVN9P2zAQfp+0/8Hy+0gTwgYVKeqoOk1C gAYTz65jN5Ecn3d2m3R//c5uaIHxNK0P7p3v9+fvcnk1dIZtFfoWbMXzkwlnykqoW7uu+M/H5adz znwQthYGrKr4Tnl+Nfv44bJ3U1VAA6ZWyCiJ9dPeVbwJwU2zzMtGdcKfgFOWjBqwE4FUXGc1ip6y dyYrJpPPWQ9YOwSpvKfbxd7IZym/1kqGO629CsxUnHoL6cR0ruKZzS7FdI3CNa0c2xD/0EUnWktF D6kWIgi2wfavVF0rETzocCKhy0DrVqo0A02TT95M89AIp9IsBI53B5j8/0srb7cP7h4Jht75qScx TjFo7OI/9ceGBNbuAJYaApN0eXpRlKcTwlSSLc+L04uzBGd2DHfowzcFHYtCxRE2tv5BT5KQEtsb H6gu+T/7xZIeTFsvW2OSsvPXBtlW0OvRo9fQc2aED3RZ8WX6xRekFK/CjGV9xYuzMrUniFbaiECd dq6uuLdrzoRZE19lwNTLq2iP69Whark8z78u3isSm14I3+y7SxlGN2Nj7yqxb5zxCG6UwrAaWEut FGUMiVcrqHf3yBD2DPVOLlsqcEPD3gskShLQtGbhjg5tgMaDUeKsAfz93n30J6aQlbOeKE6j/9oI VIThd0scusjLMu5EUsqzLwUp+NKyemmxm+4a6B1yWmgnkxj9g3kWNUL3RNs4j1XJJKyk2nuQR+U6 7FeP9lmq+Ty50R44EW7sg5MxeYQuQvs4PAl0I3MCke4WntdBTN9wZ+8bIy3MNwF0m4h1xJUoEhXa oUSWcd/jkr7Uk9fxqzT7AwAA//8DAFBLAwQUAAYACAAAACEAxwsVr9wAAAAJAQAADwAAAGRycy9k b3ducmV2LnhtbEyPQU+EMBCF7yb+h2ZMvLkFVNxFysYYve0F9ODeCswCkbakHRb8944n9zYv7+XN 9/L9akZxRh8GZxXEmwgE2sa1g+0UfH68321BBNK21aOzqOAHA+yL66tcZ61bbInnijrBJTZkWkFP NGVShqZHo8PGTWjZOzlvNLH0nWy9XrjcjDKJolQaPVj+0OsJX3tsvqvZKKjLHX3NRyr9klZpFTeH w5sPSt3erC/PIAhX+g/DHz6jQ8FMtZttG8SoIEkeeQvxEYNgf/twz7rm4NMuBlnk8nJB8QsAAP// AwBQSwECLQAUAAYACAAAACEAtoM4kv4AAADhAQAAEwAAAAAAAAAAAAAAAAAAAAAAW0NvbnRlbnRf VHlwZXNdLnhtbFBLAQItABQABgAIAAAAIQA4/SH/1gAAAJQBAAALAAAAAAAAAAAAAAAAAC8BAABf cmVscy8ucmVsc1BLAQItABQABgAIAAAAIQCDjz2IaQIAAN0EAAAOAAAAAAAAAAAAAAAAAC4CAABk cnMvZTJvRG9jLnhtbFBLAQItABQABgAIAAAAIQDHCxWv3AAAAAkBAAAPAAAAAAAAAAAAAAAAAMME AABkcnMvZG93bnJldi54bWxQSwUGAAAAAAQABADzAAAAzAUAAAAA " fillcolor="window" strokecolor="#4f81bd" strokeweight="2pt">
                <v:textbox>
                  <w:txbxContent>
                    <w:p w14:paraId="7DE27716" w14:textId="77777777" w:rsidR="00B03962" w:rsidRDefault="00B03962" w:rsidP="00B03962">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73FF8F95" w14:textId="77777777" w:rsidR="00B03962" w:rsidRPr="009B03FC" w:rsidRDefault="00B03962" w:rsidP="00B03962">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83C7D" w14:textId="77777777" w:rsidR="007873D8" w:rsidRDefault="00B03962" w:rsidP="00B0396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sidR="007873D8">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344C6E" w14:textId="7B253ECF" w:rsidR="00B03962" w:rsidRPr="009B03FC" w:rsidRDefault="007873D8" w:rsidP="00B0396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5" w:name="_Hlk32415657"/>
                      <w:r w:rsidR="008E329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bookmarkEnd w:id="5"/>
                    </w:p>
                  </w:txbxContent>
                </v:textbox>
                <w10:wrap anchorx="margin"/>
              </v:roundrect>
            </w:pict>
          </mc:Fallback>
        </mc:AlternateContent>
      </w:r>
    </w:p>
    <w:p w14:paraId="6566FFD3" w14:textId="3B713A10" w:rsidR="00E24CF1" w:rsidRDefault="00E24CF1" w:rsidP="00896B97">
      <w:pPr>
        <w:tabs>
          <w:tab w:val="left" w:pos="4770"/>
        </w:tabs>
        <w:rPr>
          <w:rFonts w:eastAsia="Times New Roman" w:cstheme="majorHAnsi"/>
        </w:rPr>
      </w:pPr>
    </w:p>
    <w:p w14:paraId="01CD4DAF" w14:textId="3C29EC32" w:rsidR="00E24CF1" w:rsidRDefault="00E24CF1" w:rsidP="00896B97">
      <w:pPr>
        <w:tabs>
          <w:tab w:val="left" w:pos="4770"/>
        </w:tabs>
        <w:rPr>
          <w:rFonts w:eastAsia="Times New Roman" w:cstheme="majorHAnsi"/>
        </w:rPr>
      </w:pPr>
    </w:p>
    <w:p w14:paraId="2F5707CB" w14:textId="38D2C81E" w:rsidR="00E24CF1" w:rsidRDefault="00E24CF1" w:rsidP="00896B97">
      <w:pPr>
        <w:tabs>
          <w:tab w:val="left" w:pos="4770"/>
        </w:tabs>
        <w:rPr>
          <w:rFonts w:eastAsia="Times New Roman" w:cstheme="majorHAnsi"/>
        </w:rPr>
      </w:pPr>
    </w:p>
    <w:p w14:paraId="5A3A561B" w14:textId="77777777" w:rsidR="00E24CF1" w:rsidRPr="00555A9D" w:rsidRDefault="00E24CF1" w:rsidP="00896B97">
      <w:pPr>
        <w:tabs>
          <w:tab w:val="left" w:pos="4770"/>
        </w:tabs>
        <w:rPr>
          <w:rFonts w:eastAsia="Times New Roman" w:cstheme="majorHAnsi"/>
        </w:rPr>
      </w:pPr>
    </w:p>
    <w:p w14:paraId="1F57738A" w14:textId="37832F6D" w:rsidR="00192C41" w:rsidRDefault="00192C41" w:rsidP="00896B97">
      <w:pPr>
        <w:tabs>
          <w:tab w:val="left" w:pos="4770"/>
        </w:tabs>
        <w:rPr>
          <w:rFonts w:eastAsia="Times New Roman" w:cstheme="majorHAnsi"/>
        </w:rPr>
      </w:pPr>
    </w:p>
    <w:p w14:paraId="3EBF4B21" w14:textId="77777777" w:rsidR="001927D4" w:rsidRDefault="001927D4" w:rsidP="00896B97">
      <w:pPr>
        <w:tabs>
          <w:tab w:val="left" w:pos="4770"/>
        </w:tabs>
        <w:rPr>
          <w:rFonts w:eastAsia="Times New Roman" w:cstheme="majorHAnsi"/>
        </w:rPr>
      </w:pPr>
    </w:p>
    <w:p w14:paraId="00B3A47F" w14:textId="36A627F3" w:rsidR="00896B97" w:rsidRPr="00555A9D" w:rsidRDefault="00896B97" w:rsidP="00896B97">
      <w:pPr>
        <w:tabs>
          <w:tab w:val="left" w:pos="4770"/>
        </w:tabs>
        <w:rPr>
          <w:rFonts w:eastAsia="Times New Roman" w:cstheme="majorHAnsi"/>
        </w:rPr>
      </w:pPr>
      <w:r w:rsidRPr="00555A9D">
        <w:rPr>
          <w:rFonts w:eastAsia="Times New Roman" w:cstheme="majorHAnsi"/>
          <w:noProof/>
          <w:color w:val="000000"/>
        </w:rPr>
        <w:lastRenderedPageBreak/>
        <mc:AlternateContent>
          <mc:Choice Requires="wps">
            <w:drawing>
              <wp:anchor distT="0" distB="0" distL="114300" distR="114300" simplePos="0" relativeHeight="251746304" behindDoc="0" locked="0" layoutInCell="1" allowOverlap="1" wp14:anchorId="663B56D4" wp14:editId="4F8BA2ED">
                <wp:simplePos x="0" y="0"/>
                <wp:positionH relativeFrom="margin">
                  <wp:posOffset>609600</wp:posOffset>
                </wp:positionH>
                <wp:positionV relativeFrom="paragraph">
                  <wp:posOffset>136525</wp:posOffset>
                </wp:positionV>
                <wp:extent cx="5400675" cy="1438275"/>
                <wp:effectExtent l="0" t="0" r="28575" b="28575"/>
                <wp:wrapNone/>
                <wp:docPr id="49" name="Elipse 49"/>
                <wp:cNvGraphicFramePr/>
                <a:graphic xmlns:a="http://schemas.openxmlformats.org/drawingml/2006/main">
                  <a:graphicData uri="http://schemas.microsoft.com/office/word/2010/wordprocessingShape">
                    <wps:wsp>
                      <wps:cNvSpPr/>
                      <wps:spPr>
                        <a:xfrm>
                          <a:off x="0" y="0"/>
                          <a:ext cx="5400675" cy="1438275"/>
                        </a:xfrm>
                        <a:prstGeom prst="ellipse">
                          <a:avLst/>
                        </a:prstGeom>
                        <a:noFill/>
                        <a:ln w="25400" cap="flat" cmpd="sng" algn="ctr">
                          <a:solidFill>
                            <a:srgbClr val="4F81BD"/>
                          </a:solidFill>
                          <a:prstDash val="solid"/>
                        </a:ln>
                        <a:effectLst/>
                      </wps:spPr>
                      <wps:txbx>
                        <w:txbxContent>
                          <w:p w14:paraId="427A63FB" w14:textId="713CE73C" w:rsidR="00896B97" w:rsidRPr="00B23E2E" w:rsidRDefault="00896B97" w:rsidP="00896B97">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22B6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PREVENCIÓN DEL ACOSO </w:t>
                            </w:r>
                            <w:r w:rsidR="0060041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LABORAL, </w:t>
                            </w:r>
                            <w:r w:rsidR="00031EB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EXUAL Y POR RAZÓN DE SEXO</w:t>
                            </w:r>
                            <w:r w:rsidR="0060041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ACOSO Y VIOLENCIA CONTRA EL COLECTIVO LGTBI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63B56D4" id="Elipse 49" o:spid="_x0000_s1051" style="position:absolute;margin-left:48pt;margin-top:10.75pt;width:425.25pt;height:113.25pt;z-index:251746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LC3UQIAAKIEAAAOAAAAZHJzL2Uyb0RvYy54bWysVMFu2zAMvQ/YPwi6L06ydO2COkXWIMOA oi2QDj0zshQLkEVNUmJnXz9Kdpts3WnYRSFF+pF8esz1TdcYdpA+aLQln4zGnEkrsNJ2V/LvT+sP V5yFCLYCg1aW/CgDv1m8f3fdurmcYo2mkp4RiA3z1pW8jtHNiyKIWjYQRuikpaBC30Ak1++KykNL 6I0ppuPxp6JFXzmPQoZAt6s+yBcZXykp4oNSQUZmSk69xXz6fG7TWSyuYb7z4GothjbgH7poQFsq +gq1gghs7/UbqEYLjwFVHAlsClRKC5lnoGkm4z+m2dTgZJ6FyAnulabw/2DF/WHjHj3R0LowD2Sm KTrlm/RL/bEuk3V8JUt2kQm6vJgR/ZcXnAmKTWYfr6bkEE5x+tz5EL9KbFgySi6N0S6kgWAOh7sQ ++yXrHRtca2NyY9iLGtLPk1lqAaQNpSBSGbjqpIHu+MMzI5EJ6LPkAGNrtLnCSj43fbWeHYAevjZ +mryZTU091taqr2CUPd5OTSkGZtgZJbQ0OqJoWTFbtsxTa1M89jpaovV8dEzj73MghNrTQXuIMRH 8KQrmoR2JT7QoQzSeDhYnNXof/7tPuXTc1OUs5Z0SqP/2IOXnJlvloTweTKbJWFnZ3ZxOSXHn0e2 5xG7b26RGJnQVjqRzZQfzYupPDbPtFLLVJVCYAXV7kkenNvY7w8tpZDLZU4jMTuId3bjRAJP1CVq n7pn8G54/kjKuccXTb+RQJ/bi2C5j6h01seJV5JWcmgRssiGpU2bdu7nrNNfy+IXAAAA//8DAFBL AwQUAAYACAAAACEAKzheK+EAAAAJAQAADwAAAGRycy9kb3ducmV2LnhtbEyPQU/DMAyF70j8h8iT uLG001Z1XdMJIRUQ4sLGAW5Z47XVGqc02Vr49ZgT3Gy/p+fv5dvJduKCg28dKYjnEQikypmWagVv +/I2BeGDJqM7R6jgCz1si+urXGfGjfSKl12oBYeQz7SCJoQ+k9JXDVrt565HYu3oBqsDr0MtzaBH DredXERRIq1uiT80usf7BqvT7mwVvEzlc/pUdp/xyTyMj9X79+r4sVfqZjbdbUAEnMKfGX7xGR0K Zjq4MxkvOgXrhKsEBYt4BYL19TLh4cCHZRqBLHL5v0HxAwAA//8DAFBLAQItABQABgAIAAAAIQC2 gziS/gAAAOEBAAATAAAAAAAAAAAAAAAAAAAAAABbQ29udGVudF9UeXBlc10ueG1sUEsBAi0AFAAG AAgAAAAhADj9If/WAAAAlAEAAAsAAAAAAAAAAAAAAAAALwEAAF9yZWxzLy5yZWxzUEsBAi0AFAAG AAgAAAAhAOEMsLdRAgAAogQAAA4AAAAAAAAAAAAAAAAALgIAAGRycy9lMm9Eb2MueG1sUEsBAi0A FAAGAAgAAAAhACs4XivhAAAACQEAAA8AAAAAAAAAAAAAAAAAqwQAAGRycy9kb3ducmV2LnhtbFBL BQYAAAAABAAEAPMAAAC5BQAAAAA= " filled="f" strokecolor="#4f81bd" strokeweight="2pt">
                <v:textbox>
                  <w:txbxContent>
                    <w:p w14:paraId="427A63FB" w14:textId="713CE73C" w:rsidR="00896B97" w:rsidRPr="00B23E2E" w:rsidRDefault="00896B97" w:rsidP="00896B97">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22B6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PREVENCIÓN DEL ACOSO </w:t>
                      </w:r>
                      <w:r w:rsidR="0060041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LABORAL, </w:t>
                      </w:r>
                      <w:r w:rsidR="00031EBF">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EXUAL Y POR RAZÓN DE SEXO</w:t>
                      </w:r>
                      <w:r w:rsidR="00600416">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ACOSO Y VIOLENCIA CONTRA EL COLECTIVO LGTBI</w:t>
                      </w:r>
                    </w:p>
                  </w:txbxContent>
                </v:textbox>
                <w10:wrap anchorx="margin"/>
              </v:oval>
            </w:pict>
          </mc:Fallback>
        </mc:AlternateContent>
      </w:r>
    </w:p>
    <w:p w14:paraId="2ECF5C05" w14:textId="6409EA61" w:rsidR="00123B60" w:rsidRPr="00555A9D" w:rsidRDefault="00123B60" w:rsidP="00123B60">
      <w:pPr>
        <w:rPr>
          <w:rFonts w:eastAsia="Times New Roman" w:cstheme="majorHAnsi"/>
        </w:rPr>
      </w:pPr>
    </w:p>
    <w:p w14:paraId="6B717EC6" w14:textId="624851D7" w:rsidR="00123B60" w:rsidRDefault="00123B60" w:rsidP="00123B60">
      <w:pPr>
        <w:rPr>
          <w:rFonts w:eastAsia="Times New Roman" w:cstheme="majorHAnsi"/>
        </w:rPr>
      </w:pPr>
    </w:p>
    <w:p w14:paraId="0B788ED5" w14:textId="77777777" w:rsidR="00B56EEE" w:rsidRPr="00555A9D" w:rsidRDefault="00B56EEE" w:rsidP="00123B60">
      <w:pPr>
        <w:rPr>
          <w:rFonts w:eastAsia="Times New Roman" w:cstheme="majorHAnsi"/>
        </w:rPr>
      </w:pPr>
    </w:p>
    <w:p w14:paraId="77C08E25" w14:textId="311A2A7D" w:rsidR="00123B60" w:rsidRPr="00555A9D" w:rsidRDefault="00123B60" w:rsidP="00123B60">
      <w:pPr>
        <w:rPr>
          <w:rFonts w:eastAsia="Times New Roman" w:cstheme="majorHAnsi"/>
        </w:rPr>
      </w:pPr>
    </w:p>
    <w:p w14:paraId="53DCB96D" w14:textId="2CD642C3" w:rsidR="00123B60" w:rsidRPr="00555A9D" w:rsidRDefault="00123B60" w:rsidP="00123B60">
      <w:pPr>
        <w:rPr>
          <w:rFonts w:eastAsia="Times New Roman" w:cstheme="majorHAnsi"/>
        </w:rPr>
      </w:pPr>
    </w:p>
    <w:p w14:paraId="206B2DA4" w14:textId="4AC2BF26" w:rsidR="00123B60" w:rsidRPr="00555A9D" w:rsidRDefault="00123B60" w:rsidP="00123B60">
      <w:pPr>
        <w:rPr>
          <w:rFonts w:eastAsia="Times New Roman" w:cstheme="majorHAnsi"/>
        </w:rPr>
      </w:pPr>
    </w:p>
    <w:p w14:paraId="2C2BF517" w14:textId="61FCCF5C" w:rsidR="00123B60" w:rsidRPr="00555A9D" w:rsidRDefault="00123B60" w:rsidP="00123B60">
      <w:pPr>
        <w:rPr>
          <w:rFonts w:eastAsia="Times New Roman" w:cstheme="majorHAnsi"/>
        </w:rPr>
      </w:pPr>
    </w:p>
    <w:p w14:paraId="45455006" w14:textId="799257E5" w:rsidR="00123B60" w:rsidRPr="00555A9D" w:rsidRDefault="00123B60" w:rsidP="00144A2B">
      <w:pPr>
        <w:tabs>
          <w:tab w:val="left" w:pos="4965"/>
          <w:tab w:val="left" w:pos="6915"/>
        </w:tabs>
        <w:rPr>
          <w:rFonts w:eastAsia="Times New Roman" w:cstheme="majorHAnsi"/>
        </w:rPr>
      </w:pPr>
      <w:r w:rsidRPr="00555A9D">
        <w:rPr>
          <w:rFonts w:eastAsia="Times New Roman" w:cstheme="majorHAnsi"/>
        </w:rPr>
        <w:tab/>
      </w:r>
      <w:r w:rsidR="00144A2B" w:rsidRPr="00555A9D">
        <w:rPr>
          <w:rFonts w:eastAsia="Times New Roman" w:cstheme="majorHAnsi"/>
        </w:rPr>
        <w:tab/>
      </w:r>
    </w:p>
    <w:p w14:paraId="365EE024" w14:textId="7992287A" w:rsidR="00123B60" w:rsidRPr="00555A9D" w:rsidRDefault="008C595C" w:rsidP="00123B60">
      <w:pPr>
        <w:tabs>
          <w:tab w:val="left" w:pos="4290"/>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50400" behindDoc="0" locked="0" layoutInCell="1" allowOverlap="1" wp14:anchorId="5A3B73F8" wp14:editId="70F99CF0">
                <wp:simplePos x="0" y="0"/>
                <wp:positionH relativeFrom="margin">
                  <wp:align>right</wp:align>
                </wp:positionH>
                <wp:positionV relativeFrom="paragraph">
                  <wp:posOffset>10160</wp:posOffset>
                </wp:positionV>
                <wp:extent cx="3181350" cy="3076575"/>
                <wp:effectExtent l="0" t="0" r="19050" b="28575"/>
                <wp:wrapNone/>
                <wp:docPr id="51" name="Rectángulo: esquinas redondeadas 51"/>
                <wp:cNvGraphicFramePr/>
                <a:graphic xmlns:a="http://schemas.openxmlformats.org/drawingml/2006/main">
                  <a:graphicData uri="http://schemas.microsoft.com/office/word/2010/wordprocessingShape">
                    <wps:wsp>
                      <wps:cNvSpPr/>
                      <wps:spPr>
                        <a:xfrm>
                          <a:off x="0" y="0"/>
                          <a:ext cx="3181350" cy="3076575"/>
                        </a:xfrm>
                        <a:prstGeom prst="roundRect">
                          <a:avLst/>
                        </a:prstGeom>
                        <a:solidFill>
                          <a:sysClr val="window" lastClr="FFFFFF"/>
                        </a:solidFill>
                        <a:ln w="25400" cap="flat" cmpd="sng" algn="ctr">
                          <a:solidFill>
                            <a:srgbClr val="4F81BD"/>
                          </a:solidFill>
                          <a:prstDash val="solid"/>
                        </a:ln>
                        <a:effectLst/>
                      </wps:spPr>
                      <wps:txbx>
                        <w:txbxContent>
                          <w:p w14:paraId="3085443B" w14:textId="77777777" w:rsidR="00123B60" w:rsidRPr="00A02CE5" w:rsidRDefault="00123B60" w:rsidP="00123B6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03974EB9" w14:textId="77777777" w:rsidR="00123B60" w:rsidRPr="00953C60" w:rsidRDefault="00123B60" w:rsidP="00123B6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3C707" w14:textId="7691386E" w:rsidR="00123B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7C4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Difundir el protocolo de prevención de acosos sexual y por razón de sexo a todos los niveles.</w:t>
                            </w:r>
                          </w:p>
                          <w:p w14:paraId="3C2EC002" w14:textId="388E9090" w:rsidR="004B7C45" w:rsidRDefault="004B7C45"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-Elaborar un informe anual de casos de acosos y presentar a la comisión de seguimiento.</w:t>
                            </w:r>
                          </w:p>
                          <w:p w14:paraId="31E73DBF" w14:textId="77777777" w:rsidR="00123B60" w:rsidRPr="00953C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B73F8" id="Rectángulo: esquinas redondeadas 51" o:spid="_x0000_s1052" style="position:absolute;margin-left:199.3pt;margin-top:.8pt;width:250.5pt;height:242.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w9tfaAIAAN0EAAAOAAAAZHJzL2Uyb0RvYy54bWysVN9P2zAQfp+0/8Hy+0hTWmAVKeqoOk1C gICJZ9exm0iOzzu7Tbq/fmcntMB4mtYH9873+/N3ubzqGsN2Cn0NtuD5yYgzZSWUtd0U/OfT6ssF Zz4IWwoDVhV8rzy/mn/+dNm6mRpDBaZUyCiJ9bPWFbwKwc2yzMtKNcKfgFOWjBqwEYFU3GQlipay NyYbj0ZnWQtYOgSpvKfbZW/k85RfayXDndZeBWYKTr2FdGI61/HM5pditkHhqloObYh/6KIRtaWi h1RLEQTbYv1XqqaWCB50OJHQZKB1LVWagabJR++meayEU2kWAse7A0z+/6WVt7tHd48EQ+v8zJMY p+g0NvGf+mNdAmt/AEt1gUm6PM0v8tMpYSrJdjo6P5ueTyOc2THcoQ/fFTQsCgVH2NrygZ4kISV2 Nz70/i9+saQHU5er2pik7P21QbYT9Hr06CW0nBnhA10WfJV+Q8k3YcaytuDj6WQU2xNEK21EILFx ZcG93XAmzIb4KgOmXt5Ee9ysD1Unq4v82/KjIrHppfBV313KMLgZG3tXiX3DjEdwoxS6dcdqamV8 FkPi1RrK/T0yhJ6h3slVTQVuaNh7gURJmoTWLNzRoQ3QeDBInFWAvz+6j/7EFLJy1hLFafRfW4GK MPxhiUNf88kk7kRSJtPzMSn42rJ+bbHb5hroHXJaaCeTGP2DeRE1QvNM27iIVckkrKTaPciDch36 1aN9lmqxSG60B06EG/voZEweoYvQPnXPAt3AnECku4WXdRCzd9zpfWOkhcU2gK4TsY64EiujQjuU +Dnse1zS13ryOn6V5n8AAAD//wMAUEsDBBQABgAIAAAAIQAFmp+/2QAAAAYBAAAPAAAAZHJzL2Rv d25yZXYueG1sTI9BT4QwEIXvJv6HZky8uQWjzYqUjTF62wu4B70VOgKRtqQdFvz3jic9vnmT975X HjY3iTPGNAavId9lINB3wY6+13B6e73Zg0hkvDVT8KjhGxMcqsuL0hQ2rL7Gc0O94BCfCqNhIJoL KVM3oDNpF2b07H2G6AyxjL200awc7iZ5m2VKOjN6bhjMjM8Ddl/N4jS09QO9Lx9Ux1U1qsm74/El Jq2vr7anRxCEG/09wy8+o0PFTG1YvE1i0sBDiK8KBJv3Wc661XC3VznIqpT/8asfAAAA//8DAFBL AQItABQABgAIAAAAIQC2gziS/gAAAOEBAAATAAAAAAAAAAAAAAAAAAAAAABbQ29udGVudF9UeXBl c10ueG1sUEsBAi0AFAAGAAgAAAAhADj9If/WAAAAlAEAAAsAAAAAAAAAAAAAAAAALwEAAF9yZWxz Ly5yZWxzUEsBAi0AFAAGAAgAAAAhAHLD219oAgAA3QQAAA4AAAAAAAAAAAAAAAAALgIAAGRycy9l Mm9Eb2MueG1sUEsBAi0AFAAGAAgAAAAhAAWan7/ZAAAABgEAAA8AAAAAAAAAAAAAAAAAwgQAAGRy cy9kb3ducmV2LnhtbFBLBQYAAAAABAAEAPMAAADIBQAAAAA= " fillcolor="window" strokecolor="#4f81bd" strokeweight="2pt">
                <v:textbox>
                  <w:txbxContent>
                    <w:p w14:paraId="3085443B" w14:textId="77777777" w:rsidR="00123B60" w:rsidRPr="00A02CE5" w:rsidRDefault="00123B60" w:rsidP="00123B6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03974EB9" w14:textId="77777777" w:rsidR="00123B60" w:rsidRPr="00953C60" w:rsidRDefault="00123B60" w:rsidP="00123B6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3C707" w14:textId="7691386E" w:rsidR="00123B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7C45">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Difundir el protocolo de prevención de acosos sexual y por razón de sexo a todos los niveles.</w:t>
                      </w:r>
                    </w:p>
                    <w:p w14:paraId="3C2EC002" w14:textId="388E9090" w:rsidR="004B7C45" w:rsidRDefault="004B7C45"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-Elaborar un informe anual de casos de acosos y presentar a la comisión de seguimiento.</w:t>
                      </w:r>
                    </w:p>
                    <w:p w14:paraId="31E73DBF" w14:textId="77777777" w:rsidR="00123B60" w:rsidRPr="00953C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555A9D">
        <w:rPr>
          <w:rFonts w:eastAsia="Times New Roman" w:cstheme="majorHAnsi"/>
          <w:noProof/>
          <w:color w:val="000000"/>
        </w:rPr>
        <mc:AlternateContent>
          <mc:Choice Requires="wps">
            <w:drawing>
              <wp:anchor distT="0" distB="0" distL="114300" distR="114300" simplePos="0" relativeHeight="251748352" behindDoc="0" locked="0" layoutInCell="1" allowOverlap="1" wp14:anchorId="4303FD00" wp14:editId="2FDF77B6">
                <wp:simplePos x="0" y="0"/>
                <wp:positionH relativeFrom="margin">
                  <wp:align>left</wp:align>
                </wp:positionH>
                <wp:positionV relativeFrom="paragraph">
                  <wp:posOffset>10160</wp:posOffset>
                </wp:positionV>
                <wp:extent cx="3124200" cy="3143250"/>
                <wp:effectExtent l="0" t="0" r="19050" b="19050"/>
                <wp:wrapNone/>
                <wp:docPr id="50" name="Rectángulo: esquinas redondeadas 50"/>
                <wp:cNvGraphicFramePr/>
                <a:graphic xmlns:a="http://schemas.openxmlformats.org/drawingml/2006/main">
                  <a:graphicData uri="http://schemas.microsoft.com/office/word/2010/wordprocessingShape">
                    <wps:wsp>
                      <wps:cNvSpPr/>
                      <wps:spPr>
                        <a:xfrm>
                          <a:off x="0" y="0"/>
                          <a:ext cx="3124200" cy="3143250"/>
                        </a:xfrm>
                        <a:prstGeom prst="roundRect">
                          <a:avLst/>
                        </a:prstGeom>
                        <a:solidFill>
                          <a:sysClr val="window" lastClr="FFFFFF"/>
                        </a:solidFill>
                        <a:ln w="25400" cap="flat" cmpd="sng" algn="ctr">
                          <a:solidFill>
                            <a:srgbClr val="4F81BD"/>
                          </a:solidFill>
                          <a:prstDash val="solid"/>
                        </a:ln>
                        <a:effectLst/>
                      </wps:spPr>
                      <wps:txbx>
                        <w:txbxContent>
                          <w:p w14:paraId="7EB4F3A3" w14:textId="77777777" w:rsidR="00123B60" w:rsidRPr="00A02CE5" w:rsidRDefault="00123B60" w:rsidP="00123B6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7EF3C366" w14:textId="77777777" w:rsidR="00123B60" w:rsidRPr="00953C60" w:rsidRDefault="00123B60" w:rsidP="00123B6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C24C0" w14:textId="0CFBCF44" w:rsidR="00123B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4A2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Asegurar que todas las personas trabajadoras disfruten de un entorno de trabajo libre de todo tipo de situaciones de acoso e intimidaciones y en el que la dignidad de la personas sean un valor defendido y respetado.</w:t>
                            </w:r>
                          </w:p>
                          <w:p w14:paraId="334B21D2" w14:textId="77777777" w:rsidR="004E059A" w:rsidRDefault="004E059A"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F49C0" w14:textId="5323A6BA" w:rsidR="00144A2B" w:rsidRDefault="00144A2B"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 a conocer el procedimiento de actuación en casos de acoso</w:t>
                            </w:r>
                            <w:r w:rsidR="008C59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laboral, </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sexual o acoso por razón de sexo</w:t>
                            </w:r>
                            <w:r w:rsidR="008C59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acoso  violencia contra el colectivo LGTBI</w:t>
                            </w:r>
                          </w:p>
                          <w:p w14:paraId="2215A159" w14:textId="77777777" w:rsidR="00144A2B" w:rsidRDefault="00144A2B"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ACDF7" w14:textId="77777777" w:rsidR="00123B60" w:rsidRPr="00953C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3FD00" id="Rectángulo: esquinas redondeadas 50" o:spid="_x0000_s1053" style="position:absolute;margin-left:0;margin-top:.8pt;width:246pt;height:247.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IPvagIAAN0EAAAOAAAAZHJzL2Uyb0RvYy54bWysVE1v2zAMvQ/YfxB0Xx277toFdYqsQYYB RVusHXpWZCk2IIsapcTOfv0oxU3arqdhOSikSPHj8dGXV0Nn2Fahb8FWPD+ZcKashLq164r/fFx+ uuDMB2FrYcCqiu+U51ezjx8uezdVBTRgaoWMglg/7V3FmxDcNMu8bFQn/Ak4ZcmoATsRSMV1VqPo KXpnsmIy+Zz1gLVDkMp7ul3sjXyW4mutZLjT2qvATMWptpBOTOcqntnsUkzXKFzTyrEM8Q9VdKK1 lPQQaiGCYBts/wrVtRLBgw4nEroMtG6lSj1QN/nkTTcPjXAq9ULgeHeAyf+/sPJ2++DukWDonZ96 EmMXg8Yu/lN9bEhg7Q5gqSEwSZeneVHSBDiTZDvNy9PiLMGZHZ879OGbgo5FoeIIG1v/oJEkpMT2 xgfKS/7PfjGlB9PWy9aYpOz8tUG2FTQ9GnoNPWdG+ECXFV+mX5wghXj1zFjWV7w4K1N5gmiljQhU aefqinu75kyYNfFVBky1vHrtcb06ZC2XF/nXxXtJYtEL4Zt9dSnC6GZsrF0l9o09HsGNUhhWA2up lOI8PolXK6h398gQ9gz1Ti5bSnBDzd4LJEoS0LRm4Y4ObYDag1HirAH8/d599CemkJWznihOrf/a CFSE4XdLHPqSl2XciaSUZ+cFKfjSsnppsZvuGmgOOS20k0mM/sE8ixqhe6JtnMesZBJWUu49yKNy HfarR/ss1Xye3GgPnAg39sHJGDxCF6F9HJ4EupE5gUh3C8/rIKZvuLP3jS8tzDcBdJuIdcSVKBIV 2qFElnHf45K+1JPX8as0+wMAAP//AwBQSwMEFAAGAAgAAAAhAGTsgsXZAAAABgEAAA8AAABkcnMv ZG93bnJldi54bWxMjzFPwzAQhXck/oN1SGzUaYUsGuJUFYKtSwIDbE58JFFjO7IvTfj3XCfY7t07 vftecVjdKC4Y0xC8hu0mA4G+DXbwnYaP97eHJxCJjLdmDB41/GCCQ3l7U5jchsVXeKmpExziU240 9ERTLmVqe3QmbcKEnr3vEJ0hlrGTNpqFw90od1mmpDOD5w+9mfClx/Zcz05DU+3pc/6iKi6qVvW2 PZ1eY9L6/m49PoMgXOnvGK74jA4lMzVh9jaJUQMXId4qEGw+7nesm+ugFMiykP/xy18AAAD//wMA UEsBAi0AFAAGAAgAAAAhALaDOJL+AAAA4QEAABMAAAAAAAAAAAAAAAAAAAAAAFtDb250ZW50X1R5 cGVzXS54bWxQSwECLQAUAAYACAAAACEAOP0h/9YAAACUAQAACwAAAAAAAAAAAAAAAAAvAQAAX3Jl bHMvLnJlbHNQSwECLQAUAAYACAAAACEAQGCD72oCAADdBAAADgAAAAAAAAAAAAAAAAAuAgAAZHJz L2Uyb0RvYy54bWxQSwECLQAUAAYACAAAACEAZOyCxdkAAAAGAQAADwAAAAAAAAAAAAAAAADEBAAA ZHJzL2Rvd25yZXYueG1sUEsFBgAAAAAEAAQA8wAAAMoFAAAAAA== " fillcolor="window" strokecolor="#4f81bd" strokeweight="2pt">
                <v:textbox>
                  <w:txbxContent>
                    <w:p w14:paraId="7EB4F3A3" w14:textId="77777777" w:rsidR="00123B60" w:rsidRPr="00A02CE5" w:rsidRDefault="00123B60" w:rsidP="00123B60">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7EF3C366" w14:textId="77777777" w:rsidR="00123B60" w:rsidRPr="00953C60" w:rsidRDefault="00123B60" w:rsidP="00123B60">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C24C0" w14:textId="0CFBCF44" w:rsidR="00123B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4A2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Asegurar que todas las personas trabajadoras disfruten de un entorno de trabajo libre de todo tipo de situaciones de acoso e intimidaciones y en el que la dignidad de la personas sean un valor defendido y respetado.</w:t>
                      </w:r>
                    </w:p>
                    <w:p w14:paraId="334B21D2" w14:textId="77777777" w:rsidR="004E059A" w:rsidRDefault="004E059A"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F49C0" w14:textId="5323A6BA" w:rsidR="00144A2B" w:rsidRDefault="00144A2B"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 a conocer el procedimiento de actuación en casos de acoso</w:t>
                      </w:r>
                      <w:r w:rsidR="008C59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laboral, </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sexual o acoso por razón de sexo</w:t>
                      </w:r>
                      <w:r w:rsidR="008C595C">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acoso  violencia contra el colectivo LGTBI</w:t>
                      </w:r>
                    </w:p>
                    <w:p w14:paraId="2215A159" w14:textId="77777777" w:rsidR="00144A2B" w:rsidRDefault="00144A2B"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ACDF7" w14:textId="77777777" w:rsidR="00123B60" w:rsidRPr="00953C60" w:rsidRDefault="00123B60" w:rsidP="00123B60">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123B60" w:rsidRPr="00555A9D">
        <w:rPr>
          <w:rFonts w:eastAsia="Times New Roman" w:cstheme="majorHAnsi"/>
        </w:rPr>
        <w:tab/>
      </w:r>
    </w:p>
    <w:p w14:paraId="4F519579" w14:textId="3AABE3AD" w:rsidR="00144A2B" w:rsidRPr="00555A9D" w:rsidRDefault="0006133D" w:rsidP="00144A2B">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52448" behindDoc="1" locked="0" layoutInCell="1" allowOverlap="1" wp14:anchorId="345A2D6F" wp14:editId="0DC15409">
                <wp:simplePos x="0" y="0"/>
                <wp:positionH relativeFrom="margin">
                  <wp:posOffset>3162300</wp:posOffset>
                </wp:positionH>
                <wp:positionV relativeFrom="paragraph">
                  <wp:posOffset>33020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52" name="Flecha: hacia abajo 52"/>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7AE67" id="Flecha: hacia abajo 52" o:spid="_x0000_s1026" type="#_x0000_t67" style="position:absolute;margin-left:249pt;margin-top:2.6pt;width:20.25pt;height:46.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EISIAMAAOsGAAAOAAAAZHJzL2Uyb0RvYy54bWysVd9P2zAQfp+0/8Hy+0hamkErUtRRdZrE AK1MPF8dp/Hk2J7tkrK/fmcnKYF1QpqWB9e+O5+/++5HLy73tSSP3DqhVU5HJyklXDFdCLXN6ff7 1YdzSpwHVYDUiuf0iTt6OX//7qIxMz7WlZYFtwSdKDdrTE4r780sSRyreA3uRBuuUFlqW4PHo90m hYUGvdcyGafpx6TRtjBWM+4cSpetks6j/7LkzN+WpeOeyJwiNh9XG9dNWJP5Bcy2FkwlWAcD/gFF DULhowdXS/BAdlb84aoWzGqnS3/CdJ3oshSMxxgwmlH6Kpp1BYbHWJAcZw40uf/nlt083lkiipxm Y0oU1JijleSsghmpgAkgsIEfmqAWqWqMm+GNtbmz3cnhNsS9L20dfjEiso/0Ph3o5XtPGArH2dno LKOEoSqbplkW6U+eLxvr/GeuaxI2OS10oxbW6iYyC4/XzuOraN/bdYQXKyElsdo/CF9FzrAS22w4 vBOtHDEaaUuj2Nnt5kpa8ghYFZPV+ejTMsq9UL4VjtLwtdXhKij4ETH4r7ro5Ke9OaLrvEekWzd8 vfMaRG9DyHqXaPw2gtOD+REEKNr2TEihCITmHH3E/sEP+5OB5FgBfTqwHSKlAadUpMnpNBuHvAE2 aCnB47Y2eMGpLSUgt9j5zNuWWi3F4fLfghzEMw24O56HhKa9/FU4bug/1MESXNUmIaqCK7wiVQDP 4wDoSkDvPLfrqmjIRu7sN0D8kzb+QoRqG4ccUlIInA5Z1ODpZVEdqZ7gAa+F10CaClooMRsdlGE5 HDBEkAN4SeistpfCbqOLJ2xLfD1khTjDVgJjvQbn78DigEIhDl1/i0spNWZIdztKKm1/HZMHe5wb qKWkwYGH6fu5A8spkV8UtsZ0NJmgWx8Pk+xsHMIfajZDjdrVVxq7ZxTRxW2w97LfllbXDzibF+FV VIFi+HZbKN3hyreDGKc744tFNMOpaMBfq7VhfROHLN/vH8Cabi54HCg3OjZ6S/zLydDahowovdh5 XYo4Np55RfLDASdq26Pt9A8je3iOVs//UfPfAAAA//8DAFBLAwQUAAYACAAAACEAeLhwPd4AAAAI AQAADwAAAGRycy9kb3ducmV2LnhtbEyPMU/DMBSEdyT+g/WQWCrqkBKUhLxUCImKgaWFgdGJH0lE /BzZbpP+e8xEx9Od7r6rtosZxYmcHywj3K8TEMSt1QN3CJ8fr3c5CB8UazVaJoQzedjW11eVKrWd eU+nQ+hELGFfKoQ+hKmU0rc9GeXXdiKO3rd1RoUoXSe1U3MsN6NMk+RRGjVwXOjVRC89tT+Ho0F4 8825+Jrtzu26LLMrWu3fN4R4e7M8P4EItIT/MPzhR3SoI1Njj6y9GBEeijx+CQhZCiL62SbPQDQI RZ6CrCt5eaD+BQAA//8DAFBLAQItABQABgAIAAAAIQC2gziS/gAAAOEBAAATAAAAAAAAAAAAAAAA AAAAAABbQ29udGVudF9UeXBlc10ueG1sUEsBAi0AFAAGAAgAAAAhADj9If/WAAAAlAEAAAsAAAAA AAAAAAAAAAAALwEAAF9yZWxzLy5yZWxzUEsBAi0AFAAGAAgAAAAhACkcQhIgAwAA6wYAAA4AAAAA AAAAAAAAAAAALgIAAGRycy9lMm9Eb2MueG1sUEsBAi0AFAAGAAgAAAAhAHi4cD3eAAAACAEAAA8A AAAAAAAAAAAAAAAAegUAAGRycy9kb3ducmV2LnhtbFBLBQYAAAAABAAEAPMAAACFBg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449EBBA7" w14:textId="3D6D984C" w:rsidR="00144A2B" w:rsidRPr="00555A9D" w:rsidRDefault="00144A2B" w:rsidP="00144A2B">
      <w:pPr>
        <w:rPr>
          <w:rFonts w:eastAsia="Times New Roman" w:cstheme="majorHAnsi"/>
        </w:rPr>
      </w:pPr>
    </w:p>
    <w:p w14:paraId="2F4523B5" w14:textId="0A77A01D" w:rsidR="00144A2B" w:rsidRPr="00555A9D" w:rsidRDefault="00144A2B" w:rsidP="00144A2B">
      <w:pPr>
        <w:rPr>
          <w:rFonts w:eastAsia="Times New Roman" w:cstheme="majorHAnsi"/>
        </w:rPr>
      </w:pPr>
    </w:p>
    <w:p w14:paraId="2A462558" w14:textId="60136C45" w:rsidR="00144A2B" w:rsidRPr="00555A9D" w:rsidRDefault="00144A2B" w:rsidP="00144A2B">
      <w:pPr>
        <w:rPr>
          <w:rFonts w:eastAsia="Times New Roman" w:cstheme="majorHAnsi"/>
        </w:rPr>
      </w:pPr>
    </w:p>
    <w:p w14:paraId="642D81F5" w14:textId="40DF8D9D" w:rsidR="00144A2B" w:rsidRPr="00555A9D" w:rsidRDefault="00144A2B" w:rsidP="00144A2B">
      <w:pPr>
        <w:rPr>
          <w:rFonts w:eastAsia="Times New Roman" w:cstheme="majorHAnsi"/>
        </w:rPr>
      </w:pPr>
    </w:p>
    <w:p w14:paraId="5B48924E" w14:textId="0A21A51D" w:rsidR="00144A2B" w:rsidRPr="00555A9D" w:rsidRDefault="00144A2B" w:rsidP="00144A2B">
      <w:pPr>
        <w:rPr>
          <w:rFonts w:eastAsia="Times New Roman" w:cstheme="majorHAnsi"/>
        </w:rPr>
      </w:pPr>
    </w:p>
    <w:p w14:paraId="47C7F6CB" w14:textId="5D53987F" w:rsidR="00144A2B" w:rsidRPr="00555A9D" w:rsidRDefault="00144A2B" w:rsidP="00144A2B">
      <w:pPr>
        <w:rPr>
          <w:rFonts w:eastAsia="Times New Roman" w:cstheme="majorHAnsi"/>
        </w:rPr>
      </w:pPr>
    </w:p>
    <w:p w14:paraId="6B0E164D" w14:textId="1BA5CE94" w:rsidR="00144A2B" w:rsidRPr="00555A9D" w:rsidRDefault="00144A2B" w:rsidP="00144A2B">
      <w:pPr>
        <w:rPr>
          <w:rFonts w:eastAsia="Times New Roman" w:cstheme="majorHAnsi"/>
        </w:rPr>
      </w:pPr>
    </w:p>
    <w:p w14:paraId="75203F98" w14:textId="1783BBD1" w:rsidR="00144A2B" w:rsidRPr="00555A9D" w:rsidRDefault="00144A2B" w:rsidP="00144A2B">
      <w:pPr>
        <w:rPr>
          <w:rFonts w:eastAsia="Times New Roman" w:cstheme="majorHAnsi"/>
        </w:rPr>
      </w:pPr>
    </w:p>
    <w:p w14:paraId="09084A9D" w14:textId="72C0211B" w:rsidR="00144A2B" w:rsidRPr="00555A9D" w:rsidRDefault="00144A2B" w:rsidP="00144A2B">
      <w:pPr>
        <w:rPr>
          <w:rFonts w:eastAsia="Times New Roman" w:cstheme="majorHAnsi"/>
        </w:rPr>
      </w:pPr>
    </w:p>
    <w:p w14:paraId="43DBA155" w14:textId="166D5905" w:rsidR="00144A2B" w:rsidRPr="00555A9D" w:rsidRDefault="00144A2B" w:rsidP="00144A2B">
      <w:pPr>
        <w:rPr>
          <w:rFonts w:eastAsia="Times New Roman" w:cstheme="majorHAnsi"/>
        </w:rPr>
      </w:pPr>
    </w:p>
    <w:p w14:paraId="4A571EEA" w14:textId="42F2D2E4" w:rsidR="00144A2B" w:rsidRPr="00555A9D" w:rsidRDefault="0006133D" w:rsidP="00144A2B">
      <w:pPr>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54496" behindDoc="1" locked="0" layoutInCell="1" allowOverlap="1" wp14:anchorId="0F3742DF" wp14:editId="49D91661">
                <wp:simplePos x="0" y="0"/>
                <wp:positionH relativeFrom="margin">
                  <wp:posOffset>3171825</wp:posOffset>
                </wp:positionH>
                <wp:positionV relativeFrom="paragraph">
                  <wp:posOffset>25400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53" name="Flecha: hacia abajo 53"/>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1B11" id="Flecha: hacia abajo 53" o:spid="_x0000_s1026" type="#_x0000_t67" style="position:absolute;margin-left:249.75pt;margin-top:2pt;width:20.25pt;height:46.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alIAMAAOsGAAAOAAAAZHJzL2Uyb0RvYy54bWysVd9P2zAQfp+0/8Hy+0hamkErUtRRdZrE AK1MPF8dp/Hk2J7tkrK/fmcnKYF1QpqWB9e+O5+/++5HLy73tSSP3DqhVU5HJyklXDFdCLXN6ff7 1YdzSpwHVYDUiuf0iTt6OX//7qIxMz7WlZYFtwSdKDdrTE4r780sSRyreA3uRBuuUFlqW4PHo90m hYUGvdcyGafpx6TRtjBWM+4cSpetks6j/7LkzN+WpeOeyJwiNh9XG9dNWJP5Bcy2FkwlWAcD/gFF DULhowdXS/BAdlb84aoWzGqnS3/CdJ3oshSMxxgwmlH6Kpp1BYbHWJAcZw40uf/nlt083lkiipxm p5QoqDFHK8lZBTNSARNAYAM/NEEtUtUYN8Mba3Nnu5PDbYh7X9o6/GJEZB/pfTrQy/eeMBSOs7PR WUYJQ1U2TbMs0p88XzbW+c9c1yRsclroRi2s1U1kFh6vncdX0b636wgvVkJKYrV/EL6KnGElttlw eCdaOWI00pZGsbPbzZW05BGwKiar89GnZZR7oXwrHKXha6vDVVDwI2LwX3XRyU97c0TXeY9It274 euc1iN6GkPUu0fhtBKcH8yMIULTtmZBCEQjNOfqI/YMf9icDybEC+nRgO0RKA06pSJPTaTYOeQNs 0FKCx21t8IJTW0pAbrHzmbcttVqKw+W/BTmIZxpwdzwPCU17+atw3NB/qIMluKpNQlQFV3hFqgCe xwHQlYDeeW7XVdGQjdzZb4D4J238hQjVNg45pKQQOB2yqMHTy6I6Uj3BA14Lr4E0FbRQYjY6KMNy OGCIIAfwktBZbS+F3UYXT9iW+HrICnGGrQTGeg3O34HFAYVCHLr+FpdSasyQ7naUVNr+OiYP9jg3 UEtJgwMP0/dzB5ZTIr8obI3paDJBtz4eJtnZOIQ/1GyGGrWrrzR2zyiii9tg72W/La2uH3A2L8Kr qALF8O22ULrDlW8HMU53xheLaIZT0YC/VmvD+iYOWb7fP4A13VzwOFBudGz0lviXk6G1DRlRerHz uhRxbDzziuSHA07Utkfb6R9G9vAcrZ7/o+a/AQAA//8DAFBLAwQUAAYACAAAACEAufQ6Ht0AAAAI AQAADwAAAGRycy9kb3ducmV2LnhtbEyPwU7DMBBE70j8g7VIXKrWBhogIU6FkKg4cGnpgaMTL0lE vI5st0n/nuUEt1nNaPZNuZndIE4YYu9Jw81KgUBqvO2p1XD4eF0+gojJkDWDJ9Rwxgib6vKiNIX1 E+3wtE+t4BKKhdHQpTQWUsamQ2fiyo9I7H354EziM7TSBjNxuRvkrVL30pme+ENnRnzpsPneH52G t1if88/Jb8O2zTK/wMXu/Q61vr6an59AJJzTXxh+8RkdKmaq/ZFsFIOGdZ5nHGXBk9jP1opFrSF/ UCCrUv4fUP0AAAD//wMAUEsBAi0AFAAGAAgAAAAhALaDOJL+AAAA4QEAABMAAAAAAAAAAAAAAAAA AAAAAFtDb250ZW50X1R5cGVzXS54bWxQSwECLQAUAAYACAAAACEAOP0h/9YAAACUAQAACwAAAAAA AAAAAAAAAAAvAQAAX3JlbHMvLnJlbHNQSwECLQAUAAYACAAAACEA3Tv2pSADAADrBgAADgAAAAAA AAAAAAAAAAAuAgAAZHJzL2Uyb0RvYy54bWxQSwECLQAUAAYACAAAACEAufQ6Ht0AAAAIAQAADwAA AAAAAAAAAAAAAAB6BQAAZHJzL2Rvd25yZXYueG1sUEsFBgAAAAAEAAQA8wAAAIQGA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p>
    <w:p w14:paraId="2A735FC8" w14:textId="5AFA6CAC" w:rsidR="00144A2B" w:rsidRPr="00555A9D" w:rsidRDefault="00144A2B" w:rsidP="00144A2B">
      <w:pPr>
        <w:rPr>
          <w:rFonts w:eastAsia="Times New Roman" w:cstheme="majorHAnsi"/>
        </w:rPr>
      </w:pPr>
    </w:p>
    <w:p w14:paraId="34232262" w14:textId="008E4561" w:rsidR="00144A2B" w:rsidRPr="00555A9D" w:rsidRDefault="00144A2B" w:rsidP="00144A2B">
      <w:pPr>
        <w:rPr>
          <w:rFonts w:eastAsia="Times New Roman" w:cstheme="majorHAnsi"/>
        </w:rPr>
      </w:pPr>
    </w:p>
    <w:p w14:paraId="47554109" w14:textId="07F7CD9D" w:rsidR="00144A2B" w:rsidRPr="00555A9D" w:rsidRDefault="00144A2B" w:rsidP="00144A2B">
      <w:pPr>
        <w:tabs>
          <w:tab w:val="left" w:pos="6480"/>
        </w:tabs>
        <w:rPr>
          <w:rFonts w:eastAsia="Times New Roman" w:cstheme="majorHAnsi"/>
        </w:rPr>
      </w:pPr>
      <w:r w:rsidRPr="00555A9D">
        <w:rPr>
          <w:rFonts w:eastAsia="Times New Roman" w:cstheme="majorHAnsi"/>
        </w:rPr>
        <w:tab/>
      </w:r>
    </w:p>
    <w:p w14:paraId="008681A1" w14:textId="5F4634A9" w:rsidR="00144A2B" w:rsidRPr="00555A9D" w:rsidRDefault="00144A2B" w:rsidP="00144A2B">
      <w:pPr>
        <w:rPr>
          <w:rFonts w:eastAsia="Times New Roman" w:cstheme="majorHAnsi"/>
        </w:rPr>
      </w:pPr>
    </w:p>
    <w:p w14:paraId="6407AD8D" w14:textId="5FC46814" w:rsidR="00144A2B" w:rsidRPr="00555A9D" w:rsidRDefault="00144A2B" w:rsidP="00144A2B">
      <w:pPr>
        <w:rPr>
          <w:rFonts w:eastAsia="Times New Roman" w:cstheme="majorHAnsi"/>
        </w:rPr>
      </w:pPr>
    </w:p>
    <w:p w14:paraId="49B9B7DD" w14:textId="0CD99F89" w:rsidR="00144A2B" w:rsidRPr="00555A9D" w:rsidRDefault="008C595C" w:rsidP="00144A2B">
      <w:pPr>
        <w:tabs>
          <w:tab w:val="left" w:pos="9030"/>
        </w:tabs>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56544" behindDoc="0" locked="0" layoutInCell="1" allowOverlap="1" wp14:anchorId="58EC11A6" wp14:editId="255CACA2">
                <wp:simplePos x="0" y="0"/>
                <wp:positionH relativeFrom="margin">
                  <wp:posOffset>1244600</wp:posOffset>
                </wp:positionH>
                <wp:positionV relativeFrom="paragraph">
                  <wp:posOffset>154305</wp:posOffset>
                </wp:positionV>
                <wp:extent cx="4171950" cy="1295400"/>
                <wp:effectExtent l="0" t="0" r="19050" b="19050"/>
                <wp:wrapNone/>
                <wp:docPr id="54" name="Rectángulo: esquinas redondeadas 54"/>
                <wp:cNvGraphicFramePr/>
                <a:graphic xmlns:a="http://schemas.openxmlformats.org/drawingml/2006/main">
                  <a:graphicData uri="http://schemas.microsoft.com/office/word/2010/wordprocessingShape">
                    <wps:wsp>
                      <wps:cNvSpPr/>
                      <wps:spPr>
                        <a:xfrm>
                          <a:off x="0" y="0"/>
                          <a:ext cx="4171950" cy="1295400"/>
                        </a:xfrm>
                        <a:prstGeom prst="roundRect">
                          <a:avLst/>
                        </a:prstGeom>
                        <a:solidFill>
                          <a:sysClr val="window" lastClr="FFFFFF"/>
                        </a:solidFill>
                        <a:ln w="25400" cap="flat" cmpd="sng" algn="ctr">
                          <a:solidFill>
                            <a:srgbClr val="4F81BD"/>
                          </a:solidFill>
                          <a:prstDash val="solid"/>
                        </a:ln>
                        <a:effectLst/>
                      </wps:spPr>
                      <wps:txbx>
                        <w:txbxContent>
                          <w:p w14:paraId="7B206634" w14:textId="77777777" w:rsidR="00144A2B" w:rsidRPr="00A02CE5" w:rsidRDefault="00144A2B" w:rsidP="00144A2B">
                            <w:pPr>
                              <w:jc w:val="center"/>
                              <w:rPr>
                                <w:b/>
                                <w:bCs/>
                                <w:u w:val="single"/>
                                <w:lang w:val="es-ES"/>
                              </w:rPr>
                            </w:pPr>
                            <w:r w:rsidRPr="00A02CE5">
                              <w:rPr>
                                <w:b/>
                                <w:bCs/>
                                <w:u w:val="single"/>
                                <w:lang w:val="es-ES"/>
                              </w:rPr>
                              <w:t>INDICADORES</w:t>
                            </w:r>
                          </w:p>
                          <w:p w14:paraId="24FDE263" w14:textId="77777777" w:rsidR="00144A2B" w:rsidRPr="00953C60" w:rsidRDefault="00144A2B" w:rsidP="00144A2B">
                            <w:pPr>
                              <w:jc w:val="center"/>
                              <w:rPr>
                                <w:u w:val="single"/>
                                <w:lang w:val="es-ES"/>
                              </w:rPr>
                            </w:pPr>
                          </w:p>
                          <w:p w14:paraId="3AE2AF6E" w14:textId="01AE4947" w:rsidR="00144A2B" w:rsidRDefault="00144A2B" w:rsidP="00144A2B">
                            <w:pPr>
                              <w:jc w:val="both"/>
                              <w:rPr>
                                <w:lang w:val="es-ES"/>
                              </w:rPr>
                            </w:pPr>
                            <w:r w:rsidRPr="00344038">
                              <w:rPr>
                                <w:lang w:val="es-ES"/>
                              </w:rPr>
                              <w:t>-</w:t>
                            </w:r>
                            <w:r w:rsidR="004B7C45">
                              <w:rPr>
                                <w:lang w:val="es-ES"/>
                              </w:rPr>
                              <w:t>% de plantilla informada.</w:t>
                            </w:r>
                          </w:p>
                          <w:p w14:paraId="163DE27E" w14:textId="77777777" w:rsidR="008162B5" w:rsidRDefault="008162B5" w:rsidP="00144A2B">
                            <w:pPr>
                              <w:jc w:val="both"/>
                              <w:rPr>
                                <w:lang w:val="es-ES"/>
                              </w:rPr>
                            </w:pPr>
                          </w:p>
                          <w:p w14:paraId="2570E308" w14:textId="40AC8C9E" w:rsidR="00144A2B" w:rsidRPr="00344038" w:rsidRDefault="00144A2B" w:rsidP="00144A2B">
                            <w:pPr>
                              <w:jc w:val="both"/>
                              <w:rPr>
                                <w:lang w:val="es-ES"/>
                              </w:rPr>
                            </w:pPr>
                            <w:r>
                              <w:rPr>
                                <w:lang w:val="es-ES"/>
                              </w:rPr>
                              <w:t>-</w:t>
                            </w:r>
                            <w:r w:rsidR="004B7C45">
                              <w:rPr>
                                <w:lang w:val="es-ES"/>
                              </w:rPr>
                              <w:t>Número de casos de acosos presentados y resueltos.</w:t>
                            </w:r>
                          </w:p>
                          <w:p w14:paraId="76C27C19" w14:textId="77777777" w:rsidR="00144A2B" w:rsidRPr="00344038" w:rsidRDefault="00144A2B" w:rsidP="00144A2B">
                            <w:pPr>
                              <w:jc w:val="both"/>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C11A6" id="Rectángulo: esquinas redondeadas 54" o:spid="_x0000_s1054" style="position:absolute;margin-left:98pt;margin-top:12.15pt;width:328.5pt;height:10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NVrtaAIAAN0EAAAOAAAAZHJzL2Uyb0RvYy54bWysVN9v2jAQfp+0/8Hy+whBsLaIULEipkmo rdpOfTaOTSI5Pu9sSNhfv7NJoe36NI0Hc+f7/fm7zK67xrC9Ql+DLXg+GHKmrISyttuC/3xafbnk zAdhS2HAqoIflOfX88+fZq2bqhFUYEqFjJJYP21dwasQ3DTLvKxUI/wAnLJk1ICNCKTiNitRtJS9 MdloOPyatYClQ5DKe7pdHo18nvJrrWS409qrwEzBqbeQTkznJp7ZfCamWxSuqmXfhviHLhpRWyp6 SrUUQbAd1n+lamqJ4EGHgYQmA61rqdIMNE0+fDfNYyWcSrMQON6dYPL/L6283T+6eyQYWuennsQ4 Raexif/UH+sSWIcTWKoLTNLlOL/IryaEqSRbPrqajIcJzuwc7tCH7woaFoWCI+xs+UBPkpAS+7UP VJf8X/xiSQ+mLle1MUk5+BuDbC/o9ejRS2g5M8IHuiz4Kv3iC1KKN2HGsrbgo9QRk4JopY0I1Gnj yoJ7u+VMmC3xVQZMvbyJ9rjdnKqOV5f5t+VHRWLTS+GrY3cpQ+9mbOxdJfb1M57BjVLoNh2rqZXR ZQyJVxsoD/fIEI4M9U6uaiqwpmHvBRIlCWhas3BHhzZA40EvcVYB/v7oPvoTU8jKWUsUp9F/7QQq wvCHJQ5d5eNx3ImkjCcXI1LwtWXz2mJ3zQ3QO+S00E4mMfoH8yJqhOaZtnERq5JJWEm1jyD3yk04 rh7ts1SLRXKjPXAirO2jkzF5hC5C+9Q9C3Q9cwKR7hZe1kFM33Hn6BsjLSx2AXSdiHXGlSgSFdqh RJZ+3+OSvtaT1/mrNP8DAAD//wMAUEsDBBQABgAIAAAAIQCNfowC3AAAAAoBAAAPAAAAZHJzL2Rv d25yZXYueG1sTI9BT4QwEIXvJv6HZky8uWVBCYuUjTF62wusB70VqECkU9IOC/57x5Me35uXN98r jpudxMX4MDpUsN9FIAy2rhuxV/B2fr3LQATS2OnJoVHwbQIcy+urQuedW7Eyl5p6wSUYcq1gIJpz KUM7GKvDzs0G+fbpvNXE0vey83rlcjvJOIpSafWI/GHQs3keTPtVL1ZBUx3offmgyq9pndb79nR6 8UGp25vt6REEmY3+wvCLz+hQMlPjFuyCmFgfUt5CCuL7BAQHsoeEjYaNOEtAloX8P6H8AQAA//8D AFBLAQItABQABgAIAAAAIQC2gziS/gAAAOEBAAATAAAAAAAAAAAAAAAAAAAAAABbQ29udGVudF9U eXBlc10ueG1sUEsBAi0AFAAGAAgAAAAhADj9If/WAAAAlAEAAAsAAAAAAAAAAAAAAAAALwEAAF9y ZWxzLy5yZWxzUEsBAi0AFAAGAAgAAAAhAGk1Wu1oAgAA3QQAAA4AAAAAAAAAAAAAAAAALgIAAGRy cy9lMm9Eb2MueG1sUEsBAi0AFAAGAAgAAAAhAI1+jALcAAAACgEAAA8AAAAAAAAAAAAAAAAAwgQA AGRycy9kb3ducmV2LnhtbFBLBQYAAAAABAAEAPMAAADLBQAAAAA= " fillcolor="window" strokecolor="#4f81bd" strokeweight="2pt">
                <v:textbox>
                  <w:txbxContent>
                    <w:p w14:paraId="7B206634" w14:textId="77777777" w:rsidR="00144A2B" w:rsidRPr="00A02CE5" w:rsidRDefault="00144A2B" w:rsidP="00144A2B">
                      <w:pPr>
                        <w:jc w:val="center"/>
                        <w:rPr>
                          <w:b/>
                          <w:bCs/>
                          <w:u w:val="single"/>
                          <w:lang w:val="es-ES"/>
                        </w:rPr>
                      </w:pPr>
                      <w:r w:rsidRPr="00A02CE5">
                        <w:rPr>
                          <w:b/>
                          <w:bCs/>
                          <w:u w:val="single"/>
                          <w:lang w:val="es-ES"/>
                        </w:rPr>
                        <w:t>INDICADORES</w:t>
                      </w:r>
                    </w:p>
                    <w:p w14:paraId="24FDE263" w14:textId="77777777" w:rsidR="00144A2B" w:rsidRPr="00953C60" w:rsidRDefault="00144A2B" w:rsidP="00144A2B">
                      <w:pPr>
                        <w:jc w:val="center"/>
                        <w:rPr>
                          <w:u w:val="single"/>
                          <w:lang w:val="es-ES"/>
                        </w:rPr>
                      </w:pPr>
                    </w:p>
                    <w:p w14:paraId="3AE2AF6E" w14:textId="01AE4947" w:rsidR="00144A2B" w:rsidRDefault="00144A2B" w:rsidP="00144A2B">
                      <w:pPr>
                        <w:jc w:val="both"/>
                        <w:rPr>
                          <w:lang w:val="es-ES"/>
                        </w:rPr>
                      </w:pPr>
                      <w:r w:rsidRPr="00344038">
                        <w:rPr>
                          <w:lang w:val="es-ES"/>
                        </w:rPr>
                        <w:t>-</w:t>
                      </w:r>
                      <w:r w:rsidR="004B7C45">
                        <w:rPr>
                          <w:lang w:val="es-ES"/>
                        </w:rPr>
                        <w:t>% de plantilla informada.</w:t>
                      </w:r>
                    </w:p>
                    <w:p w14:paraId="163DE27E" w14:textId="77777777" w:rsidR="008162B5" w:rsidRDefault="008162B5" w:rsidP="00144A2B">
                      <w:pPr>
                        <w:jc w:val="both"/>
                        <w:rPr>
                          <w:lang w:val="es-ES"/>
                        </w:rPr>
                      </w:pPr>
                    </w:p>
                    <w:p w14:paraId="2570E308" w14:textId="40AC8C9E" w:rsidR="00144A2B" w:rsidRPr="00344038" w:rsidRDefault="00144A2B" w:rsidP="00144A2B">
                      <w:pPr>
                        <w:jc w:val="both"/>
                        <w:rPr>
                          <w:lang w:val="es-ES"/>
                        </w:rPr>
                      </w:pPr>
                      <w:r>
                        <w:rPr>
                          <w:lang w:val="es-ES"/>
                        </w:rPr>
                        <w:t>-</w:t>
                      </w:r>
                      <w:r w:rsidR="004B7C45">
                        <w:rPr>
                          <w:lang w:val="es-ES"/>
                        </w:rPr>
                        <w:t>Número de casos de acosos presentados y resueltos.</w:t>
                      </w:r>
                    </w:p>
                    <w:p w14:paraId="76C27C19" w14:textId="77777777" w:rsidR="00144A2B" w:rsidRPr="00344038" w:rsidRDefault="00144A2B" w:rsidP="00144A2B">
                      <w:pPr>
                        <w:jc w:val="both"/>
                        <w:rPr>
                          <w:lang w:val="es-ES"/>
                        </w:rPr>
                      </w:pPr>
                    </w:p>
                  </w:txbxContent>
                </v:textbox>
                <w10:wrap anchorx="margin"/>
              </v:roundrect>
            </w:pict>
          </mc:Fallback>
        </mc:AlternateContent>
      </w:r>
      <w:r w:rsidR="00144A2B" w:rsidRPr="00555A9D">
        <w:rPr>
          <w:rFonts w:eastAsia="Times New Roman" w:cstheme="majorHAnsi"/>
        </w:rPr>
        <w:tab/>
      </w:r>
    </w:p>
    <w:p w14:paraId="7BA6058A" w14:textId="474E7175" w:rsidR="00144A2B" w:rsidRPr="00555A9D" w:rsidRDefault="00144A2B" w:rsidP="00144A2B">
      <w:pPr>
        <w:rPr>
          <w:rFonts w:eastAsia="Times New Roman" w:cstheme="majorHAnsi"/>
        </w:rPr>
      </w:pPr>
    </w:p>
    <w:p w14:paraId="5793DF3B" w14:textId="6AD8C890" w:rsidR="00144A2B" w:rsidRPr="00555A9D" w:rsidRDefault="00192C41" w:rsidP="00144A2B">
      <w:pPr>
        <w:rPr>
          <w:rFonts w:eastAsia="Times New Roman" w:cstheme="majorHAnsi"/>
        </w:rPr>
      </w:pPr>
      <w:r w:rsidRPr="00555A9D">
        <w:rPr>
          <w:rFonts w:eastAsia="Times New Roman" w:cstheme="majorHAnsi"/>
          <w:b/>
          <w:bCs/>
          <w:noProof/>
        </w:rPr>
        <mc:AlternateContent>
          <mc:Choice Requires="wps">
            <w:drawing>
              <wp:anchor distT="0" distB="0" distL="114300" distR="114300" simplePos="0" relativeHeight="251760640" behindDoc="0" locked="0" layoutInCell="1" allowOverlap="1" wp14:anchorId="7AD5010A" wp14:editId="1993219E">
                <wp:simplePos x="0" y="0"/>
                <wp:positionH relativeFrom="margin">
                  <wp:align>left</wp:align>
                </wp:positionH>
                <wp:positionV relativeFrom="paragraph">
                  <wp:posOffset>20320</wp:posOffset>
                </wp:positionV>
                <wp:extent cx="1104900" cy="1866900"/>
                <wp:effectExtent l="38100" t="19050" r="76200" b="76200"/>
                <wp:wrapNone/>
                <wp:docPr id="56" name="Flecha: curvada hacia la derecha 56"/>
                <wp:cNvGraphicFramePr/>
                <a:graphic xmlns:a="http://schemas.openxmlformats.org/drawingml/2006/main">
                  <a:graphicData uri="http://schemas.microsoft.com/office/word/2010/wordprocessingShape">
                    <wps:wsp>
                      <wps:cNvSpPr/>
                      <wps:spPr>
                        <a:xfrm>
                          <a:off x="0" y="0"/>
                          <a:ext cx="1104900"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5575" id="Flecha: curvada hacia la derecha 56" o:spid="_x0000_s1026" type="#_x0000_t102" style="position:absolute;margin-left:0;margin-top:1.6pt;width:87pt;height:147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pLJLAMAAAEHAAAOAAAAZHJzL2Uyb0RvYy54bWysVVFv2jAQfp+0/2D5fU1CgRVUqFgR06Su rUqnPh+Ok1hybM82hO7X7+wEmnZMlabxYOy78/nuu7svl1f7WpIdt05oNaPZWUoJV0znQpUz+uNx 9emCEudB5SC14jP6zB29mn/8cNmYKR/oSsucW4JOlJs2ZkYr7800SRyreA3uTBuuUFloW4PHoy2T 3EKD3muZDNJ0nDTa5sZqxp1D6bJV0nn0XxSc+buicNwTOaMYm4+rjesmrMn8EqalBVMJ1oUB/xBF DULho0dXS/BAtlb84aoWzGqnC3/GdJ3oohCMxxwwmyx9k826AsNjLgiOM0eY3P9zy25395aIfEZH Y0oU1FijleSsgilhW7uDHEgFTACRQLBUQUPQFHFrjJvi9bW5t93J4TaAsC9sHf4xPbKPWD8fseZ7 TxgKsywdTlIsCUNddjEehwP6SV6uG+v8V65rEjYzGsLh+YMoK7+wVjcRb9jdON9eO5h3ZchXQkpi tX8SvopI4jttjRzeiVaOGI1gplHsbLm5lpbsAHtluLrIviyj3AvlW2GWhl/bM66CnJ8Qg/+u805+ fjDHpDrvMcHS9V/vvAbR+yGMDi7R+P0Izo/mJyJAUXlAQgpFIIxsNsapwh9OLQPJsS8OVcEhiZCG OKUizYxORoMR1g9wbAsJHre1wQtOlZSALJEPmLcttFqK4+W/JdnLZxLi7nDuA5oe5G/ScX3/oQ+W 4Kq2CFHVNZZUIXgeaaFrAb313K6rvCEbubUPgPEP2/xzEZpuEGpISS6QM0ZRg6fXTXWie4IHvBZe A2lwYmJPxWp0ofTb4RhDbI5eeEkYsXaowm6j82ccVnw9VIU4w1YCc70B5+/BIm2hEKnY3+FSSI0V 0t2OkkrbX6fkwR7ZBLWUNEiDWL6fW7CcEvlN4WhMsuEQ3fp4GI4+D0L6fc2mr1Hb+lrj9GQxurgN 9l4etoXV9RMy9iK8iipQDN9uG6U7XPuWnpHzGV8sohlypQF/o9aGHYY4VPlx/wTWdPTgkVludRz0 FvjXzNDahooovdh6XYhIGy+4IvjhgDzbzmj7TQhE3j9Hq5cv1/w3AAAA//8DAFBLAwQUAAYACAAA ACEADCN/SdwAAAAGAQAADwAAAGRycy9kb3ducmV2LnhtbEyPQWvCQBSE70L/w/IKvemmadGa5kVK QUoPCk0LXjfZ5yY0+zbNrhr/fdeTHocZZr7JV6PtxJEG3zpGeJwlIIhrp1s2CD/f6+kLCB8Ua9U5 JoQzeVgVd5NcZdqd+IuOZTAilrDPFEITQp9J6euGrPIz1xNHb+8Gq0KUg5F6UKdYbjuZJslcWtVy XGhUT+8N1b/lwSL05/ZjZ9fm73M7r6Q0Ru835Qbx4X58ewURaAzXMFzwIzoUkalyB9ZedAjxSEB4 SkFczMVz1BVCulykIItc3uIX/wAAAP//AwBQSwECLQAUAAYACAAAACEAtoM4kv4AAADhAQAAEwAA AAAAAAAAAAAAAAAAAAAAW0NvbnRlbnRfVHlwZXNdLnhtbFBLAQItABQABgAIAAAAIQA4/SH/1gAA AJQBAAALAAAAAAAAAAAAAAAAAC8BAABfcmVscy8ucmVsc1BLAQItABQABgAIAAAAIQCAtpLJLAMA AAEHAAAOAAAAAAAAAAAAAAAAAC4CAABkcnMvZTJvRG9jLnhtbFBLAQItABQABgAIAAAAIQAMI39J 3AAAAAYBAAAPAAAAAAAAAAAAAAAAAIYFAABkcnMvZG93bnJldi54bWxQSwUGAAAAAAQABADzAAAA jwYAAAAA " adj="15208,20002,16200" fillcolor="#3f80cd" strokecolor="#4a7ebb">
                <v:fill color2="#9bc1ff" rotate="t" angle="180" focus="100%" type="gradient">
                  <o:fill v:ext="view" type="gradientUnscaled"/>
                </v:fill>
                <v:shadow on="t" color="black" opacity="22937f" origin=",.5" offset="0,.63889mm"/>
                <w10:wrap anchorx="margin"/>
              </v:shape>
            </w:pict>
          </mc:Fallback>
        </mc:AlternateContent>
      </w:r>
      <w:r w:rsidRPr="00555A9D">
        <w:rPr>
          <w:rFonts w:eastAsia="Times New Roman" w:cstheme="majorHAnsi"/>
          <w:noProof/>
        </w:rPr>
        <mc:AlternateContent>
          <mc:Choice Requires="wps">
            <w:drawing>
              <wp:anchor distT="0" distB="0" distL="114300" distR="114300" simplePos="0" relativeHeight="251758592" behindDoc="0" locked="0" layoutInCell="1" allowOverlap="1" wp14:anchorId="6AD46E17" wp14:editId="65A90833">
                <wp:simplePos x="0" y="0"/>
                <wp:positionH relativeFrom="margin">
                  <wp:align>right</wp:align>
                </wp:positionH>
                <wp:positionV relativeFrom="paragraph">
                  <wp:posOffset>24130</wp:posOffset>
                </wp:positionV>
                <wp:extent cx="1076325" cy="1828800"/>
                <wp:effectExtent l="57150" t="19050" r="85725" b="76200"/>
                <wp:wrapNone/>
                <wp:docPr id="55" name="Flecha: curvada hacia la izquierda 55"/>
                <wp:cNvGraphicFramePr/>
                <a:graphic xmlns:a="http://schemas.openxmlformats.org/drawingml/2006/main">
                  <a:graphicData uri="http://schemas.microsoft.com/office/word/2010/wordprocessingShape">
                    <wps:wsp>
                      <wps:cNvSpPr/>
                      <wps:spPr>
                        <a:xfrm>
                          <a:off x="0" y="0"/>
                          <a:ext cx="1076325"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7767" id="Flecha: curvada hacia la izquierda 55" o:spid="_x0000_s1026" type="#_x0000_t103" style="position:absolute;margin-left:33.55pt;margin-top:1.9pt;width:84.75pt;height:2in;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4OvLwMAAAIHAAAOAAAAZHJzL2Uyb0RvYy54bWysVd9P2zAQfp+0/8Hy+0hSWigVLeqoOk1i gFYmnq+O01hybGO7TeGv39lJSmCdkKb1wbXP57vvvvuRy6t9JcmOWye0mtLsJKWEK6ZzoTZT+uth +WVMifOgcpBa8Sl95o5ezT5/uqzNhA90qWXOLUEjyk1qM6Wl92aSJI6VvAJ3og1XeFloW4HHo90k uYUarVcyGaTpWVJrmxurGXcOpYvmks6i/aLgzN8VheOeyClFbD6uNq7rsCazS5hsLJhSsBYG/AOK CoRCpwdTC/BAtlb8YaoSzGqnC3/CdJXoohCMxxgwmix9F82qBMNjLEiOMwea3P8zy25395aIfEpH I0oUVJijpeSshAlhW7uDHEgJTACRQMTL01ZwiyJURuZq4yZoYGXubXtyuA007AtbhX8MkOwj288H tvneE4bCLD0/Ox2gV4Z32XgwHqcxH8nrc2Od/8Z1RcJmSgMgnt/wws+t1XUkHHY3zqN3fNVpt3nI l0JKYrV/FL6MVKKbJkkO30QtR4xGNtModnazvpaW7ACLZbgcZ18XUe6F8o0wS8OvKRpXQs6PiMH/ 0HkrP+3UEV1rPSLduL731moQfQxh1JlE5Y8RnB7UjyBA0aZjQgpFIPRsdoZthT9sWwaSY2F0ScEu iZQGnFKRekovRjF9gH1bSPCYycrgA6c2lIDc4EBg3jbUaikOj/8WZC+ei4C75blPaNrJ34Xj+vZD HSzAlU0S4lUwhU+kCuB5nAttCeit53ZV5jVZy639CYh/2MSfi1Bzg5BDSnKBQ2MUb/D0tqiOVE+w gM+CN5CmhAZKzEYLpV8OBwwRZA9eEjqs6amwW+v8GbsVvYesEGfYUmCsN+D8PVicWyjEWezvcCmk xgzpdkdJqe3LMXnQx3GCt5TUOAcxfU9bsJwS+V1ha1xkwyGa9fEwHJ0PQvj9m3X/Rm2ra43dk0V0 cRv0vey2hdXVI47sefCKV6AY+m4KpT1c+2Y+49BnfD6PajgsDfgbtTKsa+KQ5Yf9I1jTTgePg+VW x0ZviH87GRrdkBGl51uvCxHHxiuvSH444KBterT5KIRJ3j9HrddP1+w3AAAA//8DAFBLAwQUAAYA CAAAACEA6GGS/dwAAAAGAQAADwAAAGRycy9kb3ducmV2LnhtbEzPwWrDMAwG4Ptg72A02GWsTjNa 2ixKKWW7Dcrawq5urMRhsRxiJ03ffu6pO4pf/PqUbybbipF63zhGmM8SEMSl0w3XCKfj5+sKhA+K tWodE8KVPGyKx4dcZdpd+JvGQ6hFLGGfKQQTQpdJ6UtDVvmZ64hjVrneqhDHvpa6V5dYbluZJslS WtVwvGBURztD5e9hsAjVV7W9Mnc/e5OePl4GOy6OO4n4/DRt30EEmsJ9GW78SIcims5uYO1FixAf CQhvkX8Ll+sFiDNCup6vQBa5/M8v/gAAAP//AwBQSwECLQAUAAYACAAAACEAtoM4kv4AAADhAQAA EwAAAAAAAAAAAAAAAAAAAAAAW0NvbnRlbnRfVHlwZXNdLnhtbFBLAQItABQABgAIAAAAIQA4/SH/ 1gAAAJQBAAALAAAAAAAAAAAAAAAAAC8BAABfcmVscy8ucmVsc1BLAQItABQABgAIAAAAIQAPp4Ov LwMAAAIHAAAOAAAAAAAAAAAAAAAAAC4CAABkcnMvZTJvRG9jLnhtbFBLAQItABQABgAIAAAAIQDo YZL93AAAAAYBAAAPAAAAAAAAAAAAAAAAAIkFAABkcnMvZG93bnJldi54bWxQSwUGAAAAAAQABADz AAAAkgYAAAAA " adj="15244,20011,5400" fillcolor="#3f80cd" strokecolor="#4a7ebb">
                <v:fill color2="#9bc1ff" rotate="t" angle="180" focus="100%" type="gradient">
                  <o:fill v:ext="view" type="gradientUnscaled"/>
                </v:fill>
                <v:shadow on="t" color="black" opacity="22937f" origin=",.5" offset="0,.63889mm"/>
                <w10:wrap anchorx="margin"/>
              </v:shape>
            </w:pict>
          </mc:Fallback>
        </mc:AlternateContent>
      </w:r>
    </w:p>
    <w:p w14:paraId="7B0CC6D0" w14:textId="0B3471C1" w:rsidR="00144A2B" w:rsidRPr="00555A9D" w:rsidRDefault="00144A2B" w:rsidP="00144A2B">
      <w:pPr>
        <w:rPr>
          <w:rFonts w:eastAsia="Times New Roman" w:cstheme="majorHAnsi"/>
        </w:rPr>
      </w:pPr>
    </w:p>
    <w:p w14:paraId="4C8E343B" w14:textId="790B4415" w:rsidR="00144A2B" w:rsidRPr="00555A9D" w:rsidRDefault="00144A2B" w:rsidP="00144A2B">
      <w:pPr>
        <w:rPr>
          <w:rFonts w:eastAsia="Times New Roman" w:cstheme="majorHAnsi"/>
        </w:rPr>
      </w:pPr>
    </w:p>
    <w:p w14:paraId="0DC815ED" w14:textId="5CACFD71" w:rsidR="00144A2B" w:rsidRPr="00555A9D" w:rsidRDefault="00144A2B" w:rsidP="00144A2B">
      <w:pPr>
        <w:rPr>
          <w:rFonts w:eastAsia="Times New Roman" w:cstheme="majorHAnsi"/>
        </w:rPr>
      </w:pPr>
    </w:p>
    <w:p w14:paraId="5764BCD7" w14:textId="636CF3C5" w:rsidR="00144A2B" w:rsidRPr="00555A9D" w:rsidRDefault="00144A2B" w:rsidP="00144A2B">
      <w:pPr>
        <w:rPr>
          <w:rFonts w:eastAsia="Times New Roman" w:cstheme="majorHAnsi"/>
        </w:rPr>
      </w:pPr>
    </w:p>
    <w:p w14:paraId="705DCC04" w14:textId="30D860F6" w:rsidR="00144A2B" w:rsidRPr="00555A9D" w:rsidRDefault="00144A2B" w:rsidP="00144A2B">
      <w:pPr>
        <w:tabs>
          <w:tab w:val="left" w:pos="3795"/>
        </w:tabs>
        <w:rPr>
          <w:rFonts w:eastAsia="Times New Roman" w:cstheme="majorHAnsi"/>
        </w:rPr>
      </w:pPr>
      <w:r w:rsidRPr="00555A9D">
        <w:rPr>
          <w:rFonts w:eastAsia="Times New Roman" w:cstheme="majorHAnsi"/>
        </w:rPr>
        <w:tab/>
      </w:r>
    </w:p>
    <w:p w14:paraId="21D28BA0" w14:textId="780C8AD7" w:rsidR="008F7E7C" w:rsidRPr="00555A9D" w:rsidRDefault="00192C41" w:rsidP="008F7E7C">
      <w:pPr>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62688" behindDoc="0" locked="0" layoutInCell="1" allowOverlap="1" wp14:anchorId="2E2831BA" wp14:editId="14375344">
                <wp:simplePos x="0" y="0"/>
                <wp:positionH relativeFrom="margin">
                  <wp:align>center</wp:align>
                </wp:positionH>
                <wp:positionV relativeFrom="paragraph">
                  <wp:posOffset>9525</wp:posOffset>
                </wp:positionV>
                <wp:extent cx="4000500" cy="1209675"/>
                <wp:effectExtent l="0" t="0" r="19050" b="28575"/>
                <wp:wrapNone/>
                <wp:docPr id="57" name="Rectángulo: esquinas redondeadas 57"/>
                <wp:cNvGraphicFramePr/>
                <a:graphic xmlns:a="http://schemas.openxmlformats.org/drawingml/2006/main">
                  <a:graphicData uri="http://schemas.microsoft.com/office/word/2010/wordprocessingShape">
                    <wps:wsp>
                      <wps:cNvSpPr/>
                      <wps:spPr>
                        <a:xfrm>
                          <a:off x="0" y="0"/>
                          <a:ext cx="4000500" cy="1209675"/>
                        </a:xfrm>
                        <a:prstGeom prst="roundRect">
                          <a:avLst/>
                        </a:prstGeom>
                        <a:solidFill>
                          <a:sysClr val="window" lastClr="FFFFFF"/>
                        </a:solidFill>
                        <a:ln w="25400" cap="flat" cmpd="sng" algn="ctr">
                          <a:solidFill>
                            <a:srgbClr val="4F81BD"/>
                          </a:solidFill>
                          <a:prstDash val="solid"/>
                        </a:ln>
                        <a:effectLst/>
                      </wps:spPr>
                      <wps:txbx>
                        <w:txbxContent>
                          <w:p w14:paraId="20F9A09C" w14:textId="77777777" w:rsidR="00144A2B" w:rsidRDefault="00144A2B" w:rsidP="00144A2B">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2393508C" w14:textId="77777777" w:rsidR="00144A2B" w:rsidRPr="009B03FC" w:rsidRDefault="00144A2B" w:rsidP="00144A2B">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85D676" w14:textId="77777777" w:rsidR="00144A2B" w:rsidRDefault="00144A2B"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815145" w14:textId="138295FE" w:rsidR="00144A2B" w:rsidRDefault="00144A2B"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66D5">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SEGUIMIENTO DEL PLAN DE IGUALDAD</w:t>
                            </w:r>
                          </w:p>
                          <w:p w14:paraId="13C0FDEE" w14:textId="677DFA19" w:rsidR="00C37512" w:rsidRPr="009B03FC" w:rsidRDefault="00C37512"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3751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831BA" id="Rectángulo: esquinas redondeadas 57" o:spid="_x0000_s1055" style="position:absolute;margin-left:0;margin-top:.75pt;width:315pt;height:95.2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7nSZwIAAN0EAAAOAAAAZHJzL2Uyb0RvYy54bWysVN1v2jAQf5+0/8Hy+5qAoB+ooWJFTJOq Fq2d+mwcm0RyfN7ZkLC/fmcnhbbr0zQezJ3v++ff5fqmawzbK/Q12IKPznLOlJVQ1nZb8J9Pqy+X nPkgbCkMWFXwg/L8Zv7503XrZmoMFZhSIaMk1s9aV/AqBDfLMi8r1Qh/Bk5ZMmrARgRScZuVKFrK 3phsnOfnWQtYOgSpvKfbZW/k85RfayXDg9ZeBWYKTr2FdGI6N/HM5tditkXhqloObYh/6KIRtaWi x1RLEQTbYf1XqqaWCB50OJPQZKB1LVWagaYZ5e+meayEU2kWAse7I0z+/6WV9/tHt0aCoXV+5kmM U3Qam/hP/bEugXU4gqW6wCRdTvI8n+aEqSTbaJxfnV9MI5zZKdyhD98UNCwKBUfY2fIHPUlCSuzv fOj9X/xiSQ+mLle1MUk5+FuDbC/o9ejRS2g5M8IHuiz4Kv2Gkm/CjGVtwcdTapHaE0QrbUQgsXFl wb3dcibMlvgqA6Ze3kR73G6OVSery9HX5UdFYtNL4au+u5RhcDM29q4S+4YZT+BGKXSbjtXUyvgq hsSrDZSHNTKEnqHeyVVNBe5o2LVAoiRNQmsWHujQBmg8GCTOKsDfH91Hf2IKWTlrieI0+q+dQEUY frfEoavRZBJ3IimT6cWYFHxt2by22F1zC/QOI1poJ5MY/YN5ETVC80zbuIhVySSspNo9yINyG/rV o32WarFIbrQHToQ7++hkTB6hi9A+dc8C3cCcQKS7h5d1ELN33Ol9Y6SFxS6ArhOxTrgSK6NCO5T4 Oex7XNLXevI6fZXmfwAAAP//AwBQSwMEFAAGAAgAAAAhAHV/LJzYAAAABgEAAA8AAABkcnMvZG93 bnJldi54bWxMj8FOwzAMhu9IvEPkSdxYsiEqVppOCMFtlxYOcEsb01Zrkipx1/L2mBMcP//W78/F cXWjuGBMQ/AadlsFAn0b7OA7De9vr7cPIBIZb80YPGr4xgTH8vqqMLkNi6/wUlMnuMSn3GjoiaZc ytT26Ezahgk9Z18hOkOMsZM2moXL3Sj3SmXSmcHzhd5M+Nxje65np6GpDvQxf1IVl6zO6l17Or3E pPXNZn16BEG40t8y/OqzOpTs1ITZ2yRGDfwI8fQeBIfZnWJumA97BbIs5H/98gcAAP//AwBQSwEC LQAUAAYACAAAACEAtoM4kv4AAADhAQAAEwAAAAAAAAAAAAAAAAAAAAAAW0NvbnRlbnRfVHlwZXNd LnhtbFBLAQItABQABgAIAAAAIQA4/SH/1gAAAJQBAAALAAAAAAAAAAAAAAAAAC8BAABfcmVscy8u cmVsc1BLAQItABQABgAIAAAAIQAx17nSZwIAAN0EAAAOAAAAAAAAAAAAAAAAAC4CAABkcnMvZTJv RG9jLnhtbFBLAQItABQABgAIAAAAIQB1fyyc2AAAAAYBAAAPAAAAAAAAAAAAAAAAAMEEAABkcnMv ZG93bnJldi54bWxQSwUGAAAAAAQABADzAAAAxgUAAAAA " fillcolor="window" strokecolor="#4f81bd" strokeweight="2pt">
                <v:textbox>
                  <w:txbxContent>
                    <w:p w14:paraId="20F9A09C" w14:textId="77777777" w:rsidR="00144A2B" w:rsidRDefault="00144A2B" w:rsidP="00144A2B">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2393508C" w14:textId="77777777" w:rsidR="00144A2B" w:rsidRPr="009B03FC" w:rsidRDefault="00144A2B" w:rsidP="00144A2B">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85D676" w14:textId="77777777" w:rsidR="00144A2B" w:rsidRDefault="00144A2B"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815145" w14:textId="138295FE" w:rsidR="00144A2B" w:rsidRDefault="00144A2B"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66D5">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SEGUIMIENTO DEL PLAN DE IGUALDAD</w:t>
                      </w:r>
                    </w:p>
                    <w:p w14:paraId="13C0FDEE" w14:textId="677DFA19" w:rsidR="00C37512" w:rsidRPr="009B03FC" w:rsidRDefault="00C37512" w:rsidP="00144A2B">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3751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p>
                  </w:txbxContent>
                </v:textbox>
                <w10:wrap anchorx="margin"/>
              </v:roundrect>
            </w:pict>
          </mc:Fallback>
        </mc:AlternateContent>
      </w:r>
    </w:p>
    <w:p w14:paraId="221AA7AE" w14:textId="739F92CD" w:rsidR="008F7E7C" w:rsidRPr="00555A9D" w:rsidRDefault="008F7E7C" w:rsidP="008F7E7C">
      <w:pPr>
        <w:rPr>
          <w:rFonts w:eastAsia="Times New Roman" w:cstheme="majorHAnsi"/>
        </w:rPr>
      </w:pPr>
    </w:p>
    <w:p w14:paraId="4BCFC572" w14:textId="7CD693BB" w:rsidR="008F7E7C" w:rsidRPr="00555A9D" w:rsidRDefault="008F7E7C" w:rsidP="008F7E7C">
      <w:pPr>
        <w:rPr>
          <w:rFonts w:eastAsia="Times New Roman" w:cstheme="majorHAnsi"/>
        </w:rPr>
      </w:pPr>
    </w:p>
    <w:p w14:paraId="4EEE6DA9" w14:textId="2BF1C8A2" w:rsidR="008F7E7C" w:rsidRPr="00555A9D" w:rsidRDefault="008F7E7C" w:rsidP="008F7E7C">
      <w:pPr>
        <w:rPr>
          <w:rFonts w:eastAsia="Times New Roman" w:cstheme="majorHAnsi"/>
        </w:rPr>
      </w:pPr>
    </w:p>
    <w:p w14:paraId="75AAB954" w14:textId="3194BA7C" w:rsidR="008F7E7C" w:rsidRPr="00555A9D" w:rsidRDefault="008F7E7C" w:rsidP="008F7E7C">
      <w:pPr>
        <w:rPr>
          <w:rFonts w:eastAsia="Times New Roman" w:cstheme="majorHAnsi"/>
        </w:rPr>
      </w:pPr>
    </w:p>
    <w:p w14:paraId="31C30156" w14:textId="2117155D" w:rsidR="008F7E7C" w:rsidRPr="00555A9D" w:rsidRDefault="008F7E7C" w:rsidP="008F7E7C">
      <w:pPr>
        <w:rPr>
          <w:rFonts w:eastAsia="Times New Roman" w:cstheme="majorHAnsi"/>
        </w:rPr>
      </w:pPr>
    </w:p>
    <w:p w14:paraId="0D9B5174" w14:textId="3388693D" w:rsidR="008F7E7C" w:rsidRPr="00555A9D" w:rsidRDefault="008F7E7C" w:rsidP="008F7E7C">
      <w:pPr>
        <w:tabs>
          <w:tab w:val="left" w:pos="4470"/>
        </w:tabs>
        <w:rPr>
          <w:rFonts w:eastAsia="Times New Roman" w:cstheme="majorHAnsi"/>
        </w:rPr>
      </w:pPr>
      <w:r w:rsidRPr="00555A9D">
        <w:rPr>
          <w:rFonts w:eastAsia="Times New Roman" w:cstheme="majorHAnsi"/>
        </w:rPr>
        <w:tab/>
      </w:r>
    </w:p>
    <w:p w14:paraId="133A0C99" w14:textId="0B062932" w:rsidR="008F7E7C" w:rsidRDefault="008F7E7C" w:rsidP="008F7E7C">
      <w:pPr>
        <w:tabs>
          <w:tab w:val="left" w:pos="4470"/>
        </w:tabs>
        <w:rPr>
          <w:rFonts w:eastAsia="Times New Roman" w:cstheme="majorHAnsi"/>
        </w:rPr>
      </w:pPr>
    </w:p>
    <w:p w14:paraId="06671F69" w14:textId="3D2CB41F" w:rsidR="00E24CF1" w:rsidRDefault="00E24CF1" w:rsidP="008F7E7C">
      <w:pPr>
        <w:tabs>
          <w:tab w:val="left" w:pos="4470"/>
        </w:tabs>
        <w:rPr>
          <w:rFonts w:eastAsia="Times New Roman" w:cstheme="majorHAnsi"/>
        </w:rPr>
      </w:pPr>
    </w:p>
    <w:p w14:paraId="7706CCD8" w14:textId="5AED7487" w:rsidR="00E24CF1" w:rsidRDefault="00E24CF1" w:rsidP="008F7E7C">
      <w:pPr>
        <w:tabs>
          <w:tab w:val="left" w:pos="4470"/>
        </w:tabs>
        <w:rPr>
          <w:rFonts w:eastAsia="Times New Roman" w:cstheme="majorHAnsi"/>
        </w:rPr>
      </w:pPr>
    </w:p>
    <w:p w14:paraId="629C34D6" w14:textId="1DA3CEC2" w:rsidR="00E24CF1" w:rsidRDefault="00E24CF1" w:rsidP="008F7E7C">
      <w:pPr>
        <w:tabs>
          <w:tab w:val="left" w:pos="4470"/>
        </w:tabs>
        <w:rPr>
          <w:rFonts w:eastAsia="Times New Roman" w:cstheme="majorHAnsi"/>
        </w:rPr>
      </w:pPr>
    </w:p>
    <w:p w14:paraId="303FBA3A" w14:textId="17D7FD11" w:rsidR="00E24CF1" w:rsidRDefault="00E24CF1" w:rsidP="008F7E7C">
      <w:pPr>
        <w:tabs>
          <w:tab w:val="left" w:pos="4470"/>
        </w:tabs>
        <w:rPr>
          <w:rFonts w:eastAsia="Times New Roman" w:cstheme="majorHAnsi"/>
        </w:rPr>
      </w:pPr>
    </w:p>
    <w:p w14:paraId="54143F47" w14:textId="27CC7949" w:rsidR="00E24CF1" w:rsidRDefault="00E24CF1" w:rsidP="008F7E7C">
      <w:pPr>
        <w:tabs>
          <w:tab w:val="left" w:pos="4470"/>
        </w:tabs>
        <w:rPr>
          <w:rFonts w:eastAsia="Times New Roman" w:cstheme="majorHAnsi"/>
        </w:rPr>
      </w:pPr>
    </w:p>
    <w:p w14:paraId="6A55ADF9" w14:textId="74001C18" w:rsidR="00E24CF1" w:rsidRDefault="00E24CF1" w:rsidP="008F7E7C">
      <w:pPr>
        <w:tabs>
          <w:tab w:val="left" w:pos="4470"/>
        </w:tabs>
        <w:rPr>
          <w:rFonts w:eastAsia="Times New Roman" w:cstheme="majorHAnsi"/>
        </w:rPr>
      </w:pPr>
    </w:p>
    <w:p w14:paraId="4342C179" w14:textId="7305296D" w:rsidR="00E24CF1" w:rsidRDefault="00E24CF1" w:rsidP="008F7E7C">
      <w:pPr>
        <w:tabs>
          <w:tab w:val="left" w:pos="4470"/>
        </w:tabs>
        <w:rPr>
          <w:rFonts w:eastAsia="Times New Roman" w:cstheme="majorHAnsi"/>
        </w:rPr>
      </w:pPr>
    </w:p>
    <w:p w14:paraId="5904565E" w14:textId="78D3FDD3" w:rsidR="008F7E7C" w:rsidRPr="00555A9D" w:rsidRDefault="00476523" w:rsidP="008F7E7C">
      <w:pPr>
        <w:tabs>
          <w:tab w:val="left" w:pos="4470"/>
        </w:tabs>
        <w:rPr>
          <w:rFonts w:eastAsia="Times New Roman" w:cstheme="majorHAnsi"/>
        </w:rPr>
      </w:pPr>
      <w:r w:rsidRPr="00555A9D">
        <w:rPr>
          <w:rFonts w:eastAsia="Times New Roman" w:cstheme="majorHAnsi"/>
          <w:noProof/>
          <w:color w:val="000000"/>
        </w:rPr>
        <w:lastRenderedPageBreak/>
        <mc:AlternateContent>
          <mc:Choice Requires="wps">
            <w:drawing>
              <wp:anchor distT="0" distB="0" distL="114300" distR="114300" simplePos="0" relativeHeight="251764736" behindDoc="0" locked="0" layoutInCell="1" allowOverlap="1" wp14:anchorId="7DEBC0DF" wp14:editId="4E5E78F8">
                <wp:simplePos x="0" y="0"/>
                <wp:positionH relativeFrom="margin">
                  <wp:align>center</wp:align>
                </wp:positionH>
                <wp:positionV relativeFrom="paragraph">
                  <wp:posOffset>200025</wp:posOffset>
                </wp:positionV>
                <wp:extent cx="5400675" cy="1085850"/>
                <wp:effectExtent l="0" t="0" r="28575" b="19050"/>
                <wp:wrapNone/>
                <wp:docPr id="58" name="Elipse 58"/>
                <wp:cNvGraphicFramePr/>
                <a:graphic xmlns:a="http://schemas.openxmlformats.org/drawingml/2006/main">
                  <a:graphicData uri="http://schemas.microsoft.com/office/word/2010/wordprocessingShape">
                    <wps:wsp>
                      <wps:cNvSpPr/>
                      <wps:spPr>
                        <a:xfrm>
                          <a:off x="0" y="0"/>
                          <a:ext cx="5400675" cy="1085850"/>
                        </a:xfrm>
                        <a:prstGeom prst="ellipse">
                          <a:avLst/>
                        </a:prstGeom>
                        <a:noFill/>
                        <a:ln w="25400" cap="flat" cmpd="sng" algn="ctr">
                          <a:solidFill>
                            <a:srgbClr val="4F81BD"/>
                          </a:solidFill>
                          <a:prstDash val="solid"/>
                        </a:ln>
                        <a:effectLst/>
                      </wps:spPr>
                      <wps:txbx>
                        <w:txbxContent>
                          <w:p w14:paraId="2EA27B1C" w14:textId="70320E7F" w:rsidR="00476523" w:rsidRPr="00B23E2E" w:rsidRDefault="00476523" w:rsidP="00476523">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22B6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EBC0DF" id="Elipse 58" o:spid="_x0000_s1056" style="position:absolute;margin-left:0;margin-top:15.75pt;width:425.25pt;height:85.5pt;z-index:2517647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FnEUwIAAKIEAAAOAAAAZHJzL2Uyb0RvYy54bWysVEtvGjEQvlfqf7B8bxYoNBRliSiIqlKU REqqnAevzVry2u7YsJv++o69G0ibnqpezLx2Ht98w9V11xh2lBi0syUfX4w4k1a4Stt9yb8/bj/M OQsRbAXGWVnyZxn49fL9u6vWL+TE1c5UEhklsWHR+pLXMfpFUQRRywbChfPSklM5bCCSivuiQmgp e2OKyWj0qWgdVh6dkCGQddM7+TLnV0qKeKdUkJGZklNvMb+Y3116i+UVLPYIvtZiaAP+oYsGtKWi p1QbiMAOqN+karRAF5yKF8I1hVNKC5lnoGnGoz+meajByzwLgRP8Cabw/9KK2+ODv0eCofVhEUhM U3QKm/RL/bEug/V8Akt2kQkyzqYE/+WMM0G+8Wg+m88ynMX5c48hfpWuYUkouTRG+5AGggUcb0Kk qhT9EpXM1m21MXkpxrK25JNUhmoAcUMZiCQ2vip5sHvOwOyJdCJiThmc0VX6PCUKuN+tDbIj0OKn 2/n4yybtmsr9FpZqbyDUfVx2DWHGpjQyU2ho9YxQkmK365imVj7msZNp56rne2ToepoFL7aaCtxA iPeAxCuahG4l3tGjjKPx3CBxVjv8+Td7iqd1k5ezlnhKo/84AErOzDdLRPg8nk4TsbMynV1OSMHX nt1rjz00a0eIjOkqvchiio/mRVTomic6qVWqSi6wgmr3IA/KOvb3Q0cp5GqVw4jMHuKNffAiJU/Q JWgfuydAP6w/EnNu3Qun31Cgj+1JsDpEp3TmxxlX2l5S6BDyHoejTZf2Ws9R57+W5S8AAAD//wMA UEsDBBQABgAIAAAAIQBLppvJ3wAAAAcBAAAPAAAAZHJzL2Rvd25yZXYueG1sTI/BTsMwEETvSPyD tUjcqJ2goChkUyGkAEJcaDnAzY3dJGq8DrHbBL6e5QS3Hc1o5m25XtwgTnYKvSeEZKVAWGq86alF eNvWVzmIEDUZPXiyCF82wLo6Pyt1YfxMr/a0ia3gEgqFRuhiHAspQ9NZp8PKj5bY2/vJ6chyaqWZ 9MzlbpCpUjfS6Z54odOjve9sc9gcHcLLUj/nT/XwmRzMw/zYvH9n+48t4uXFcncLItol/oXhF5/R oWKmnT+SCWJA4EciwnWSgWA3zxQfO4RUpRnIqpT/+asfAAAA//8DAFBLAQItABQABgAIAAAAIQC2 gziS/gAAAOEBAAATAAAAAAAAAAAAAAAAAAAAAABbQ29udGVudF9UeXBlc10ueG1sUEsBAi0AFAAG AAgAAAAhADj9If/WAAAAlAEAAAsAAAAAAAAAAAAAAAAALwEAAF9yZWxzLy5yZWxzUEsBAi0AFAAG AAgAAAAhAOK8WcRTAgAAogQAAA4AAAAAAAAAAAAAAAAALgIAAGRycy9lMm9Eb2MueG1sUEsBAi0A FAAGAAgAAAAhAEumm8nfAAAABwEAAA8AAAAAAAAAAAAAAAAArQQAAGRycy9kb3ducmV2LnhtbFBL BQYAAAAABAAEAPMAAAC5BQAAAAA= " filled="f" strokecolor="#4f81bd" strokeweight="2pt">
                <v:textbox>
                  <w:txbxContent>
                    <w:p w14:paraId="2EA27B1C" w14:textId="70320E7F" w:rsidR="00476523" w:rsidRPr="00B23E2E" w:rsidRDefault="00476523" w:rsidP="00476523">
                      <w:pPr>
                        <w:jc w:val="cente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22B60">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B23E2E">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w:t>
                      </w:r>
                      <w:r>
                        <w:rPr>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COMUNICACIÓN</w:t>
                      </w:r>
                    </w:p>
                  </w:txbxContent>
                </v:textbox>
                <w10:wrap anchorx="margin"/>
              </v:oval>
            </w:pict>
          </mc:Fallback>
        </mc:AlternateContent>
      </w:r>
    </w:p>
    <w:p w14:paraId="77BD8E72" w14:textId="3E0EA2ED" w:rsidR="00D505EF" w:rsidRPr="00555A9D" w:rsidRDefault="00D505EF" w:rsidP="00D505EF">
      <w:pPr>
        <w:rPr>
          <w:rFonts w:eastAsia="Times New Roman" w:cstheme="majorHAnsi"/>
        </w:rPr>
      </w:pPr>
    </w:p>
    <w:p w14:paraId="528D2D25" w14:textId="0D09D67C" w:rsidR="00D505EF" w:rsidRPr="00555A9D" w:rsidRDefault="00D505EF" w:rsidP="00D505EF">
      <w:pPr>
        <w:rPr>
          <w:rFonts w:eastAsia="Times New Roman" w:cstheme="majorHAnsi"/>
        </w:rPr>
      </w:pPr>
    </w:p>
    <w:p w14:paraId="4D76180E" w14:textId="4685B617" w:rsidR="00D505EF" w:rsidRPr="00555A9D" w:rsidRDefault="00D505EF" w:rsidP="00D505EF">
      <w:pPr>
        <w:rPr>
          <w:rFonts w:eastAsia="Times New Roman" w:cstheme="majorHAnsi"/>
        </w:rPr>
      </w:pPr>
    </w:p>
    <w:p w14:paraId="12A76481" w14:textId="3AC75BAA" w:rsidR="00D505EF" w:rsidRPr="00555A9D" w:rsidRDefault="00D505EF" w:rsidP="00D505EF">
      <w:pPr>
        <w:rPr>
          <w:rFonts w:eastAsia="Times New Roman" w:cstheme="majorHAnsi"/>
        </w:rPr>
      </w:pPr>
    </w:p>
    <w:p w14:paraId="0D146872" w14:textId="62F78F2A" w:rsidR="00D505EF" w:rsidRPr="00555A9D" w:rsidRDefault="00D505EF" w:rsidP="00D505EF">
      <w:pPr>
        <w:rPr>
          <w:rFonts w:eastAsia="Times New Roman" w:cstheme="majorHAnsi"/>
        </w:rPr>
      </w:pPr>
    </w:p>
    <w:p w14:paraId="39EEDF67" w14:textId="77777777" w:rsidR="00B56EEE" w:rsidRDefault="00B56EEE" w:rsidP="00D505EF">
      <w:pPr>
        <w:rPr>
          <w:rFonts w:eastAsia="Times New Roman" w:cstheme="majorHAnsi"/>
        </w:rPr>
      </w:pPr>
    </w:p>
    <w:p w14:paraId="4E3C2F79" w14:textId="218F7164" w:rsidR="00D505EF" w:rsidRPr="00555A9D" w:rsidRDefault="00D505EF" w:rsidP="00D505EF">
      <w:pPr>
        <w:rPr>
          <w:rFonts w:eastAsia="Times New Roman" w:cstheme="majorHAnsi"/>
        </w:rPr>
      </w:pPr>
    </w:p>
    <w:p w14:paraId="7E45FB63" w14:textId="1C00A758" w:rsidR="00D505EF" w:rsidRPr="00555A9D" w:rsidRDefault="00B25BEB" w:rsidP="00D505EF">
      <w:pPr>
        <w:tabs>
          <w:tab w:val="left" w:pos="1515"/>
          <w:tab w:val="center" w:pos="5230"/>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68832" behindDoc="0" locked="0" layoutInCell="1" allowOverlap="1" wp14:anchorId="1846A029" wp14:editId="5C264F82">
                <wp:simplePos x="0" y="0"/>
                <wp:positionH relativeFrom="margin">
                  <wp:posOffset>3562350</wp:posOffset>
                </wp:positionH>
                <wp:positionV relativeFrom="paragraph">
                  <wp:posOffset>9525</wp:posOffset>
                </wp:positionV>
                <wp:extent cx="3057525" cy="3800475"/>
                <wp:effectExtent l="0" t="0" r="28575" b="28575"/>
                <wp:wrapNone/>
                <wp:docPr id="60" name="Rectángulo: esquinas redondeadas 60"/>
                <wp:cNvGraphicFramePr/>
                <a:graphic xmlns:a="http://schemas.openxmlformats.org/drawingml/2006/main">
                  <a:graphicData uri="http://schemas.microsoft.com/office/word/2010/wordprocessingShape">
                    <wps:wsp>
                      <wps:cNvSpPr/>
                      <wps:spPr>
                        <a:xfrm>
                          <a:off x="0" y="0"/>
                          <a:ext cx="3057525" cy="3800475"/>
                        </a:xfrm>
                        <a:prstGeom prst="roundRect">
                          <a:avLst/>
                        </a:prstGeom>
                        <a:solidFill>
                          <a:sysClr val="window" lastClr="FFFFFF"/>
                        </a:solidFill>
                        <a:ln w="25400" cap="flat" cmpd="sng" algn="ctr">
                          <a:solidFill>
                            <a:srgbClr val="4F81BD"/>
                          </a:solidFill>
                          <a:prstDash val="solid"/>
                        </a:ln>
                        <a:effectLst/>
                      </wps:spPr>
                      <wps:txbx>
                        <w:txbxContent>
                          <w:p w14:paraId="2BDEAFC3" w14:textId="77777777" w:rsidR="00D505EF" w:rsidRPr="00A02CE5" w:rsidRDefault="00D505EF" w:rsidP="00D505E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1909962C" w14:textId="77777777" w:rsidR="00D505EF" w:rsidRPr="00953C60" w:rsidRDefault="00D505EF" w:rsidP="00D505E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B791F" w14:textId="19BE229D" w:rsidR="00D505EF"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314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Introducir en la pagina web información sobre la política de igualdad de oportunidades entre mujeres y hombres en la empresa.</w:t>
                            </w:r>
                          </w:p>
                          <w:p w14:paraId="2E429AA8" w14:textId="77777777" w:rsidR="00B25BEB" w:rsidRDefault="00B25BEB"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05108" w14:textId="2FE50857" w:rsidR="00EB3148" w:rsidRDefault="00EB3148"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-Reflejar abierta y explícitamente el apoyo de la empresa a las políticas de igualdad de oportunidades entre todas las </w:t>
                            </w:r>
                            <w:r w:rsidR="00072B6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trabajadoras </w:t>
                            </w:r>
                            <w:r w:rsidR="00072B6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B25BE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Arneplant.</w:t>
                            </w:r>
                          </w:p>
                          <w:p w14:paraId="68828E06" w14:textId="77777777" w:rsidR="00D505EF" w:rsidRPr="00953C60"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6A029" id="Rectángulo: esquinas redondeadas 60" o:spid="_x0000_s1057" style="position:absolute;margin-left:280.5pt;margin-top:.75pt;width:240.75pt;height:299.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F4aaQIAAN0EAAAOAAAAZHJzL2Uyb0RvYy54bWysVN9v2jAQfp+0/8Hy+5pAYWWooWJFTJOq tlo79dk4Nonk+LyzIWF//c5OCm3Xp2k8mDvf78/f5fKqawzbK/Q12IKPznLOlJVQ1nZb8J+P608z znwQthQGrCr4QXl+tfj44bJ1czWGCkypkFES6+etK3gVgptnmZeVaoQ/A6csGTVgIwKpuM1KFC1l b0w2zvPPWQtYOgSpvKfbVW/ki5RfayXDndZeBWYKTr2FdGI6N/HMFpdivkXhqloObYh/6KIRtaWi x1QrEQTbYf1XqqaWCB50OJPQZKB1LVWagaYZ5W+meaiEU2kWAse7I0z+/6WVt/sHd48EQ+v83JMY p+g0NvGf+mNdAutwBEt1gUm6PM+nF9PxlDNJtvNZnk8uphHO7BTu0IdvChoWhYIj7Gz5g54kISX2 Nz70/s9+saQHU5fr2pikHPy1QbYX9Hr06CW0nBnhA10WfJ1+Q8lXYcaytuDj6SSnJ5eCaKWNCCQ2 riy4t1vOhNkSX2XA1MuraI/bzbHqZD0bfV29VyQ2vRK+6rtLGQY3Y2PvKrFvmPEEbpRCt+lYTa2c j2JIvNpAebhHhtAz1Du5rqnADQ17L5AoSZPQmoU7OrQBGg8GibMK8Pd799GfmEJWzlqiOI3+aydQ EYbfLXHoy2gyiTuRlMn0YkwKvrRsXlrsrrkGeocRLbSTSYz+wTyLGqF5om1cxqpkElZS7R7kQbkO /erRPku1XCY32gMnwo19cDImj9BFaB+7J4FuYE4g0t3C8zqI+Rvu9L4x0sJyF0DXiVgnXImVUaEd Svwc9j0u6Us9eZ2+Sos/AAAA//8DAFBLAwQUAAYACAAAACEAAuhBFNwAAAAKAQAADwAAAGRycy9k b3ducmV2LnhtbEyPsU7DMBCGdyTewTokNmqnohakcSqEYOuS0AE2J74mEbEd2U4T3p7rBNudvtN/ 318cVjuyC4Y4eKcg2whg6FpvBtcpOH28PzwBi0k7o0fvUMEPRjiUtzeFzo1fXIWXOnWMQlzMtYI+ pSnnPLY9Wh03fkJH7OyD1YnW0HET9ELhduRbISS3enD0odcTvvbYftezVdBUz+lz/kpVWGQt66w9 Ht9CVOr+bn3ZA0u4pr9juOqTOpTk1PjZmchGBTuZUZdEYAfsysXjlqZGgRRCAC8L/r9C+QsAAP// AwBQSwECLQAUAAYACAAAACEAtoM4kv4AAADhAQAAEwAAAAAAAAAAAAAAAAAAAAAAW0NvbnRlbnRf VHlwZXNdLnhtbFBLAQItABQABgAIAAAAIQA4/SH/1gAAAJQBAAALAAAAAAAAAAAAAAAAAC8BAABf cmVscy8ucmVsc1BLAQItABQABgAIAAAAIQCpnF4aaQIAAN0EAAAOAAAAAAAAAAAAAAAAAC4CAABk cnMvZTJvRG9jLnhtbFBLAQItABQABgAIAAAAIQAC6EEU3AAAAAoBAAAPAAAAAAAAAAAAAAAAAMME AABkcnMvZG93bnJldi54bWxQSwUGAAAAAAQABADzAAAAzAUAAAAA " fillcolor="window" strokecolor="#4f81bd" strokeweight="2pt">
                <v:textbox>
                  <w:txbxContent>
                    <w:p w14:paraId="2BDEAFC3" w14:textId="77777777" w:rsidR="00D505EF" w:rsidRPr="00A02CE5" w:rsidRDefault="00D505EF" w:rsidP="00D505E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MEDIDAS</w:t>
                      </w:r>
                    </w:p>
                    <w:p w14:paraId="1909962C" w14:textId="77777777" w:rsidR="00D505EF" w:rsidRPr="00953C60" w:rsidRDefault="00D505EF" w:rsidP="00D505E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B791F" w14:textId="19BE229D" w:rsidR="00D505EF"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314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Introducir en la pagina web información sobre la política de igualdad de oportunidades entre mujeres y hombres en la empresa.</w:t>
                      </w:r>
                    </w:p>
                    <w:p w14:paraId="2E429AA8" w14:textId="77777777" w:rsidR="00B25BEB" w:rsidRDefault="00B25BEB"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05108" w14:textId="2FE50857" w:rsidR="00EB3148" w:rsidRDefault="00EB3148"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-Reflejar abierta y explícitamente el apoyo de la empresa a las políticas de igualdad de oportunidades entre todas las </w:t>
                      </w:r>
                      <w:r w:rsidR="00072B6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trabajadoras </w:t>
                      </w:r>
                      <w:r w:rsidR="00072B6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B25BEB">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Arneplant.</w:t>
                      </w:r>
                    </w:p>
                    <w:p w14:paraId="68828E06" w14:textId="77777777" w:rsidR="00D505EF" w:rsidRPr="00953C60"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555A9D">
        <w:rPr>
          <w:rFonts w:eastAsia="Times New Roman" w:cstheme="majorHAnsi"/>
          <w:noProof/>
          <w:color w:val="000000"/>
        </w:rPr>
        <mc:AlternateContent>
          <mc:Choice Requires="wps">
            <w:drawing>
              <wp:anchor distT="0" distB="0" distL="114300" distR="114300" simplePos="0" relativeHeight="251766784" behindDoc="0" locked="0" layoutInCell="1" allowOverlap="1" wp14:anchorId="7BAC72AA" wp14:editId="5A541209">
                <wp:simplePos x="0" y="0"/>
                <wp:positionH relativeFrom="margin">
                  <wp:align>left</wp:align>
                </wp:positionH>
                <wp:positionV relativeFrom="paragraph">
                  <wp:posOffset>9525</wp:posOffset>
                </wp:positionV>
                <wp:extent cx="3171825" cy="3838575"/>
                <wp:effectExtent l="0" t="0" r="28575" b="28575"/>
                <wp:wrapNone/>
                <wp:docPr id="59" name="Rectángulo: esquinas redondeadas 59"/>
                <wp:cNvGraphicFramePr/>
                <a:graphic xmlns:a="http://schemas.openxmlformats.org/drawingml/2006/main">
                  <a:graphicData uri="http://schemas.microsoft.com/office/word/2010/wordprocessingShape">
                    <wps:wsp>
                      <wps:cNvSpPr/>
                      <wps:spPr>
                        <a:xfrm>
                          <a:off x="0" y="0"/>
                          <a:ext cx="3171825" cy="3838575"/>
                        </a:xfrm>
                        <a:prstGeom prst="roundRect">
                          <a:avLst/>
                        </a:prstGeom>
                        <a:solidFill>
                          <a:sysClr val="window" lastClr="FFFFFF"/>
                        </a:solidFill>
                        <a:ln w="25400" cap="flat" cmpd="sng" algn="ctr">
                          <a:solidFill>
                            <a:srgbClr val="4F81BD"/>
                          </a:solidFill>
                          <a:prstDash val="solid"/>
                        </a:ln>
                        <a:effectLst/>
                      </wps:spPr>
                      <wps:txbx>
                        <w:txbxContent>
                          <w:p w14:paraId="28BF652F" w14:textId="77777777" w:rsidR="00D505EF" w:rsidRPr="00A02CE5" w:rsidRDefault="00D505EF" w:rsidP="00D505E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519974B8" w14:textId="77777777" w:rsidR="00D505EF" w:rsidRPr="00953C60" w:rsidRDefault="00D505EF" w:rsidP="00D505E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5C609" w14:textId="311F9ED1" w:rsidR="00D505EF" w:rsidRDefault="00D505EF"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314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Asegurar que la comunicación interna y externa promueva una imagen igualitaria de todas las personas trabajadoras y garantizar que los medios de comunicación internos sean accesibles a toda la empresa.</w:t>
                            </w:r>
                          </w:p>
                          <w:p w14:paraId="251C7B4A" w14:textId="77777777" w:rsidR="001C4571" w:rsidRDefault="001C4571"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528575" w14:textId="50B284AC" w:rsidR="00EB3148" w:rsidRDefault="00EB3148"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-Establecer canales de información permanentes sobre la integración de la igualdad de oportunidades en la empresa.</w:t>
                            </w:r>
                          </w:p>
                          <w:p w14:paraId="6B989C90" w14:textId="77777777" w:rsidR="001C4571" w:rsidRDefault="001C4571"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FDE44A" w14:textId="26FB42EC" w:rsidR="00EB3148" w:rsidRDefault="00EB3148"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los documentos de gestión y comunicación de la empresa tengan una perspectiva de lenguaje inclusivo.</w:t>
                            </w:r>
                          </w:p>
                          <w:p w14:paraId="3E1B2F58" w14:textId="77777777" w:rsidR="00D505EF"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42846" w14:textId="77777777" w:rsidR="00D505EF" w:rsidRPr="00953C60"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C72AA" id="Rectángulo: esquinas redondeadas 59" o:spid="_x0000_s1058" style="position:absolute;margin-left:0;margin-top:.75pt;width:249.75pt;height:302.25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MAyaQIAAN0EAAAOAAAAZHJzL2Uyb0RvYy54bWysVN1v2jAQf5+0/8Hy+wjhY2WooWIgpklV i9ZOfTaOQyI5Pu9sSNhfv7OTQtv1aRoP5s73/fPvcn3T1podFboKTMbTwZAzZSTkldln/Ofj5tOM M+eFyYUGozJ+Uo7fLD5+uG7sXI2gBJ0rZJTEuHljM156b+dJ4mSpauEGYJUhYwFYC08q7pMcRUPZ a52MhsPPSQOYWwSpnKPbdWfki5i/KJT090XhlGc649SbjyfGcxfOZHEt5nsUtqxk34b4hy5qURkq ek61Fl6wA1Z/paorieCg8AMJdQJFUUkVZ6Bp0uGbaR5KYVWchcBx9gyT+39p5d3xwW6RYGismzsS wxRtgXX4p/5YG8E6ncFSrWeSLsfpVTobTTmTZBvPxrPp1TTAmVzCLTr/TUHNgpBxhIPJf9CTRKTE 8db5zv/ZL5R0oKt8U2kdlZNbaWRHQa9Hj55Dw5kWztNlxjfx15d8FaYNazI+mk6G9ORSEK0KLTyJ tc0z7syeM6H3xFfpMfbyKtrhfneuOtnM0q/r94qEptfClV13MUPvpk3oXUX29TNewA2Sb3ctq6iV 8SiEhKsd5KctMoSOoc7KTUUFbmnYrUCiJE1Ca+bv6Sg00HjQS5yVgL/fuw/+xBSyctYQxWn0XweB ijD8bohDX9LJJOxEVCbTqxEp+NKye2kxh3oF9A4pLbSVUQz+Xj+LBUL9RNu4DFXJJIyk2h3IvbLy 3erRPku1XEY32gMr/K15sDIkD9AFaB/bJ4G2Z44n0t3B8zqI+RvudL4h0sDy4KGoIrEuuBIrg0I7 FPnZ73tY0pd69Lp8lRZ/AAAA//8DAFBLAwQUAAYACAAAACEA2DzxmtkAAAAGAQAADwAAAGRycy9k b3ducmV2LnhtbEyPQU+EMBCF7yb+h2ZMvLntGiWClI0xetsLuAe9FToCkbakHRb8944nvc2bN3nv m/KwuUmcMaYxeA37nQKBvgt29L2G09vrzQOIRMZbMwWPGr4xwaG6vChNYcPqazw31AsO8akwGgai uZAydQM6k3ZhRs/eZ4jOEMvYSxvNyuFukrdKZdKZ0XPDYGZ8HrD7ahanoa1zel8+qI5r1mTNvjse X2LS+vpqe3oEQbjR3zH84jM6VMzUhsXbJCYN/Ajx9h4Em3d5zkOrIVOZAlmV8j9+9QMAAP//AwBQ SwECLQAUAAYACAAAACEAtoM4kv4AAADhAQAAEwAAAAAAAAAAAAAAAAAAAAAAW0NvbnRlbnRfVHlw ZXNdLnhtbFBLAQItABQABgAIAAAAIQA4/SH/1gAAAJQBAAALAAAAAAAAAAAAAAAAAC8BAABfcmVs cy8ucmVsc1BLAQItABQABgAIAAAAIQChrMAyaQIAAN0EAAAOAAAAAAAAAAAAAAAAAC4CAABkcnMv ZTJvRG9jLnhtbFBLAQItABQABgAIAAAAIQDYPPGa2QAAAAYBAAAPAAAAAAAAAAAAAAAAAMMEAABk cnMvZG93bnJldi54bWxQSwUGAAAAAAQABADzAAAAyQUAAAAA " fillcolor="window" strokecolor="#4f81bd" strokeweight="2pt">
                <v:textbox>
                  <w:txbxContent>
                    <w:p w14:paraId="28BF652F" w14:textId="77777777" w:rsidR="00D505EF" w:rsidRPr="00A02CE5" w:rsidRDefault="00D505EF" w:rsidP="00D505EF">
                      <w:pPr>
                        <w:jc w:val="center"/>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CE5">
                        <w:rPr>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p w14:paraId="519974B8" w14:textId="77777777" w:rsidR="00D505EF" w:rsidRPr="00953C60" w:rsidRDefault="00D505EF" w:rsidP="00D505EF">
                      <w:pPr>
                        <w:jc w:val="center"/>
                        <w:rPr>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5C609" w14:textId="311F9ED1" w:rsidR="00D505EF" w:rsidRDefault="00D505EF"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C60">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3148">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Asegurar que la comunicación interna y externa promueva una imagen igualitaria de todas las personas trabajadoras y garantizar que los medios de comunicación internos sean accesibles a toda la empresa.</w:t>
                      </w:r>
                    </w:p>
                    <w:p w14:paraId="251C7B4A" w14:textId="77777777" w:rsidR="001C4571" w:rsidRDefault="001C4571"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528575" w14:textId="50B284AC" w:rsidR="00EB3148" w:rsidRDefault="00EB3148"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-Establecer canales de información permanentes sobre la integración de la igualdad de oportunidades en la empresa.</w:t>
                      </w:r>
                    </w:p>
                    <w:p w14:paraId="6B989C90" w14:textId="77777777" w:rsidR="001C4571" w:rsidRDefault="001C4571"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FDE44A" w14:textId="26FB42EC" w:rsidR="00EB3148" w:rsidRDefault="00EB3148" w:rsidP="00EB3148">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los documentos de gestión y comunicación de la empresa tengan una perspectiva de lenguaje inclusivo.</w:t>
                      </w:r>
                    </w:p>
                    <w:p w14:paraId="3E1B2F58" w14:textId="77777777" w:rsidR="00D505EF"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42846" w14:textId="77777777" w:rsidR="00D505EF" w:rsidRPr="00953C60" w:rsidRDefault="00D505EF" w:rsidP="00D505EF">
                      <w:pPr>
                        <w:jc w:val="both"/>
                        <w:rPr>
                          <w:bCs/>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D505EF" w:rsidRPr="00555A9D">
        <w:rPr>
          <w:rFonts w:eastAsia="Times New Roman" w:cstheme="majorHAnsi"/>
        </w:rPr>
        <w:tab/>
      </w:r>
      <w:r w:rsidR="00D505EF" w:rsidRPr="00555A9D">
        <w:rPr>
          <w:rFonts w:eastAsia="Times New Roman" w:cstheme="majorHAnsi"/>
        </w:rPr>
        <w:tab/>
      </w:r>
    </w:p>
    <w:p w14:paraId="6B9F1457" w14:textId="6020A0BA" w:rsidR="00D505EF" w:rsidRPr="00555A9D" w:rsidRDefault="0082252A" w:rsidP="00D505EF">
      <w:pPr>
        <w:tabs>
          <w:tab w:val="left" w:pos="5985"/>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70880" behindDoc="1" locked="0" layoutInCell="1" allowOverlap="1" wp14:anchorId="7BEBDA85" wp14:editId="5EC2DD87">
                <wp:simplePos x="0" y="0"/>
                <wp:positionH relativeFrom="margin">
                  <wp:align>center</wp:align>
                </wp:positionH>
                <wp:positionV relativeFrom="paragraph">
                  <wp:posOffset>20955</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61" name="Flecha: hacia abajo 61"/>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6C090" id="Flecha: hacia abajo 61" o:spid="_x0000_s1026" type="#_x0000_t67" style="position:absolute;margin-left:0;margin-top:1.65pt;width:20.25pt;height:46.5pt;z-index:-251545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8jYEIgMAAOsGAAAOAAAAZHJzL2Uyb0RvYy54bWysVV1vEzsQfUfiP1h+p5uEbEujpii0CkIq UFGu+jzxerNGXtvYTjfl13Ps3aQLt1dIV+yDY8+Mx2e+Ti7e7lvNHqQPypoln55MOJNG2EqZ7ZL/ 83X96g1nIZKpSFsjl/xRBv728uWLi84t5Mw2VlfSMzgxYdG5JW9idIuiCKKRLYUT66SBsra+pYij 3xaVpw7eW13MJpPTorO+ct4KGQKk172SX2b/dS1F/FzXQUamlxzYYl59XjdpLS4vaLH15BolBhj0 P1C0pAwePbq6pkhs59W/XLVKeBtsHU+EbQtb10rIHAOimU5+i+auISdzLEhOcMc0hb/nVnx6uPVM VUt+OuXMUIsarbUUDS1YQ0IRow19swxapKpzYYEbd+7WD6eAbYp7X/s2/SIits/pfTymV+4jExDO yrPpWcmZgKo8n5RlTn/xdNn5EN9L27K0WfLKdmblve1yZunhJkS8CvuD3ZDwaq20Zt7GexWbnDN0 Yl+NgDvZKjBnkbZJFge/3Vxpzx4IXTFfv5m+u87yqEzshdNJ+vruCA1V8hkxxY+2GuSvD+ZAN3jP SLdh/PrgNYn+DKE8uITxnxG8Ppo/gwCi7SETWhlGaTinp5gffJhPQVqiAw7lwDjklCac2rBuyc/L WaobYUBrTRHb1uFCMFvOSG8x+SL6PrVWq+Pl/wpyFM95wj3keZzQyUH+Wzhh7D/1wTWFpi9CViVX uKJNAi8zAQwtYHdR+rum6thG7/wXAv55H3+lUrfNUg05qxTYocwanH5tqme6J3nAtfQaaddQDyVX Y4AybocjhgxyBK9Ik9XPUtptbPWIscTrqSosOLFWiPWGQrwlD4KCEKQbP2OptUWF7LDjrLH+x3Py ZA/egJazDoSH8n3fkZec6Q8Go3E+nc/hNubDvDybpfDHms1YY3btlcX0gDSALm+TfdSHbe1tew9u XqVXoSIj8HbfKMPhKvZEDHYXcrXKZmBFR/HG3DlxGOJU5a/7e/Ju4IUIQvlk86D3if+VGXrbVBFj V7toa5Vp4ymvSH46gFH7Ge3ZP1H2+Jytnv6jLn8CAAD//wMAUEsDBBQABgAIAAAAIQAwQ41h2wAA AAQBAAAPAAAAZHJzL2Rvd25yZXYueG1sTI8xT8MwFIR3pP4H61ViqahTQqo25KVCSFQMLC0MHZ34 kUSNnyPbbdJ/j5lgPN3p7rtiN5leXMn5zjLCapmAIK6t7rhB+Pp8e9iA8EGxVr1lQriRh105uytU ru3IB7oeQyNiCftcIbQhDLmUvm7JKL+0A3H0vq0zKkTpGqmdGmO56eVjkqylUR3HhVYN9NpSfT5e DMK7r27b02j3bt9kmV3Q4vCREuL9fHp5BhFoCn9h+MWP6FBGpspeWHvRI8QjASFNQUTzKclAVAjb dQqyLOR/+PIHAAD//wMAUEsBAi0AFAAGAAgAAAAhALaDOJL+AAAA4QEAABMAAAAAAAAAAAAAAAAA AAAAAFtDb250ZW50X1R5cGVzXS54bWxQSwECLQAUAAYACAAAACEAOP0h/9YAAACUAQAACwAAAAAA AAAAAAAAAAAvAQAAX3JlbHMvLnJlbHNQSwECLQAUAAYACAAAACEAU/I2BCIDAADrBgAADgAAAAAA AAAAAAAAAAAuAgAAZHJzL2Uyb0RvYy54bWxQSwECLQAUAAYACAAAACEAMEONYdsAAAAEAQAADwAA AAAAAAAAAAAAAAB8BQAAZHJzL2Rvd25yZXYueG1sUEsFBgAAAAAEAAQA8wAAAIQGA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00D505EF" w:rsidRPr="00555A9D">
        <w:rPr>
          <w:rFonts w:eastAsia="Times New Roman" w:cstheme="majorHAnsi"/>
        </w:rPr>
        <w:tab/>
      </w:r>
    </w:p>
    <w:p w14:paraId="093273B7" w14:textId="1CAE34F3" w:rsidR="00F12663" w:rsidRPr="00555A9D" w:rsidRDefault="00F12663" w:rsidP="00F12663">
      <w:pPr>
        <w:rPr>
          <w:rFonts w:eastAsia="Times New Roman" w:cstheme="majorHAnsi"/>
        </w:rPr>
      </w:pPr>
    </w:p>
    <w:p w14:paraId="623215FB" w14:textId="368237DE" w:rsidR="00F12663" w:rsidRPr="00555A9D" w:rsidRDefault="00F12663" w:rsidP="00F12663">
      <w:pPr>
        <w:rPr>
          <w:rFonts w:eastAsia="Times New Roman" w:cstheme="majorHAnsi"/>
        </w:rPr>
      </w:pPr>
    </w:p>
    <w:p w14:paraId="3CA618E3" w14:textId="4B15A31E" w:rsidR="00F12663" w:rsidRPr="00555A9D" w:rsidRDefault="00F12663" w:rsidP="00F12663">
      <w:pPr>
        <w:rPr>
          <w:rFonts w:eastAsia="Times New Roman" w:cstheme="majorHAnsi"/>
        </w:rPr>
      </w:pPr>
    </w:p>
    <w:p w14:paraId="181F89E5" w14:textId="0CF9E16C" w:rsidR="00F12663" w:rsidRPr="00555A9D" w:rsidRDefault="00F12663" w:rsidP="00F12663">
      <w:pPr>
        <w:rPr>
          <w:rFonts w:eastAsia="Times New Roman" w:cstheme="majorHAnsi"/>
        </w:rPr>
      </w:pPr>
    </w:p>
    <w:p w14:paraId="6949ADCB" w14:textId="4A9D427A" w:rsidR="00F12663" w:rsidRPr="00555A9D" w:rsidRDefault="00F12663" w:rsidP="00F12663">
      <w:pPr>
        <w:rPr>
          <w:rFonts w:eastAsia="Times New Roman" w:cstheme="majorHAnsi"/>
        </w:rPr>
      </w:pPr>
    </w:p>
    <w:p w14:paraId="0E0C1438" w14:textId="00707047" w:rsidR="00F12663" w:rsidRPr="00555A9D" w:rsidRDefault="00F12663" w:rsidP="00F12663">
      <w:pPr>
        <w:rPr>
          <w:rFonts w:eastAsia="Times New Roman" w:cstheme="majorHAnsi"/>
        </w:rPr>
      </w:pPr>
    </w:p>
    <w:p w14:paraId="749015A7" w14:textId="569B9AE8" w:rsidR="00F12663" w:rsidRPr="00555A9D" w:rsidRDefault="00F12663" w:rsidP="00F12663">
      <w:pPr>
        <w:rPr>
          <w:rFonts w:eastAsia="Times New Roman" w:cstheme="majorHAnsi"/>
        </w:rPr>
      </w:pPr>
    </w:p>
    <w:p w14:paraId="2A92A999" w14:textId="57811AF6" w:rsidR="00F12663" w:rsidRPr="00555A9D" w:rsidRDefault="00F12663" w:rsidP="00F12663">
      <w:pPr>
        <w:rPr>
          <w:rFonts w:eastAsia="Times New Roman" w:cstheme="majorHAnsi"/>
        </w:rPr>
      </w:pPr>
    </w:p>
    <w:p w14:paraId="0EF43B0B" w14:textId="4A89C925" w:rsidR="00F12663" w:rsidRPr="00555A9D" w:rsidRDefault="00F12663" w:rsidP="00F12663">
      <w:pPr>
        <w:rPr>
          <w:rFonts w:eastAsia="Times New Roman" w:cstheme="majorHAnsi"/>
        </w:rPr>
      </w:pPr>
    </w:p>
    <w:p w14:paraId="22F67A78" w14:textId="64C501E4" w:rsidR="00F12663" w:rsidRPr="00555A9D" w:rsidRDefault="00F12663" w:rsidP="00F12663">
      <w:pPr>
        <w:rPr>
          <w:rFonts w:eastAsia="Times New Roman" w:cstheme="majorHAnsi"/>
        </w:rPr>
      </w:pPr>
    </w:p>
    <w:p w14:paraId="74E67FC9" w14:textId="3D5977E4" w:rsidR="00F12663" w:rsidRPr="00555A9D" w:rsidRDefault="00F12663" w:rsidP="00F12663">
      <w:pPr>
        <w:rPr>
          <w:rFonts w:eastAsia="Times New Roman" w:cstheme="majorHAnsi"/>
        </w:rPr>
      </w:pPr>
    </w:p>
    <w:p w14:paraId="14F9C32F" w14:textId="672E6386" w:rsidR="00F12663" w:rsidRPr="00555A9D" w:rsidRDefault="00F12663" w:rsidP="00F12663">
      <w:pPr>
        <w:jc w:val="center"/>
        <w:rPr>
          <w:rFonts w:eastAsia="Times New Roman" w:cstheme="majorHAnsi"/>
        </w:rPr>
      </w:pPr>
    </w:p>
    <w:p w14:paraId="003FC64D" w14:textId="79467818" w:rsidR="00F12663" w:rsidRPr="00555A9D" w:rsidRDefault="00F12663" w:rsidP="00F12663">
      <w:pPr>
        <w:rPr>
          <w:rFonts w:eastAsia="Times New Roman" w:cstheme="majorHAnsi"/>
        </w:rPr>
      </w:pPr>
    </w:p>
    <w:p w14:paraId="3488C8A0" w14:textId="34B3834E" w:rsidR="00F12663" w:rsidRPr="00555A9D" w:rsidRDefault="00F12663" w:rsidP="00F12663">
      <w:pPr>
        <w:rPr>
          <w:rFonts w:eastAsia="Times New Roman" w:cstheme="majorHAnsi"/>
        </w:rPr>
      </w:pPr>
    </w:p>
    <w:p w14:paraId="5FF79B29" w14:textId="600238BC" w:rsidR="00F12663" w:rsidRPr="00555A9D" w:rsidRDefault="00F12663" w:rsidP="00F12663">
      <w:pPr>
        <w:rPr>
          <w:rFonts w:eastAsia="Times New Roman" w:cstheme="majorHAnsi"/>
        </w:rPr>
      </w:pPr>
    </w:p>
    <w:p w14:paraId="13C53B7B" w14:textId="65C11C3A" w:rsidR="00F12663" w:rsidRPr="00555A9D" w:rsidRDefault="0082252A" w:rsidP="00F12663">
      <w:pPr>
        <w:tabs>
          <w:tab w:val="left" w:pos="6630"/>
        </w:tabs>
        <w:rPr>
          <w:rFonts w:eastAsia="Times New Roman" w:cstheme="majorHAnsi"/>
        </w:rPr>
      </w:pPr>
      <w:r w:rsidRPr="00555A9D">
        <w:rPr>
          <w:rFonts w:eastAsia="Times New Roman" w:cstheme="majorHAnsi"/>
          <w:noProof/>
          <w:color w:val="000000"/>
        </w:rPr>
        <mc:AlternateContent>
          <mc:Choice Requires="wps">
            <w:drawing>
              <wp:anchor distT="0" distB="0" distL="114300" distR="114300" simplePos="0" relativeHeight="251772928" behindDoc="1" locked="0" layoutInCell="1" allowOverlap="1" wp14:anchorId="3D280AA4" wp14:editId="2B68AE11">
                <wp:simplePos x="0" y="0"/>
                <wp:positionH relativeFrom="margin">
                  <wp:posOffset>3263900</wp:posOffset>
                </wp:positionH>
                <wp:positionV relativeFrom="paragraph">
                  <wp:posOffset>140970</wp:posOffset>
                </wp:positionV>
                <wp:extent cx="257175" cy="590550"/>
                <wp:effectExtent l="57150" t="19050" r="28575" b="95250"/>
                <wp:wrapThrough wrapText="bothSides">
                  <wp:wrapPolygon edited="0">
                    <wp:start x="1600" y="-697"/>
                    <wp:lineTo x="-4800" y="20903"/>
                    <wp:lineTo x="8000" y="24387"/>
                    <wp:lineTo x="14400" y="24387"/>
                    <wp:lineTo x="19200" y="22297"/>
                    <wp:lineTo x="22400" y="11845"/>
                    <wp:lineTo x="20800" y="-697"/>
                    <wp:lineTo x="1600" y="-697"/>
                  </wp:wrapPolygon>
                </wp:wrapThrough>
                <wp:docPr id="62" name="Flecha: hacia abajo 62"/>
                <wp:cNvGraphicFramePr/>
                <a:graphic xmlns:a="http://schemas.openxmlformats.org/drawingml/2006/main">
                  <a:graphicData uri="http://schemas.microsoft.com/office/word/2010/wordprocessingShape">
                    <wps:wsp>
                      <wps:cNvSpPr/>
                      <wps:spPr>
                        <a:xfrm>
                          <a:off x="0" y="0"/>
                          <a:ext cx="257175" cy="590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00943" id="Flecha: hacia abajo 62" o:spid="_x0000_s1026" type="#_x0000_t67" style="position:absolute;margin-left:257pt;margin-top:11.1pt;width:20.25pt;height:46.5pt;z-index:-25154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JsHIAMAAOsGAAAOAAAAZHJzL2Uyb0RvYy54bWysVd9P2zAQfp+0/8Hy+0jaNUArUtRRdZrE AK1MPF8dp/Hk2J7tkrK/fmcnKYF1QpqWB9e+O5+/++5HLy73tSSP3DqhVU5HJyklXDFdCLXN6ff7 1YdzSpwHVYDUiuf0iTt6OX//7qIxMz7WlZYFtwSdKDdrTE4r780sSRyreA3uRBuuUFlqW4PHo90m hYUGvdcyGafpadJoWxirGXcOpctWSefRf1ly5m/L0nFPZE4Rm4+rjesmrMn8AmZbC6YSrIMB/4Ci BqHw0YOrJXggOyv+cFULZrXTpT9huk50WQrGYwwYzSh9Fc26AsNjLEiOMwea3P9zy24e7ywRRU5P x5QoqDFHK8lZBTNSARNAYAM/NEEtUtUYN8Mba3Nnu5PDbYh7X9o6/GJEZB/pfTrQy/eeMBSOs7PR WUYJQ1U2TbMs0p88XzbW+c9c1yRsclroRi2s1U1kFh6vncdX0b636wgvVkJKYrV/EL6KnGElttlw eCdaOWI00pZGsbPbzZW05BGwKiar89GnZZR7oXwrHKXha6vDVVDwI2LwX3XRyT/25oiu8x6Rbt3w 9c5rEL0NIetdovHbCD4ezI8gQNG2Z0IKRSA05+gU+wc/7E8GkmMF9OnAdoiUBpxSkSan02wc8gbY oKUEj9va4AWntpSA3GLnM29barUUh8t/C3IQzzTg7ngeEpr28lfhuKH/UAdLcFWbhKgKrvCKVAE8 jwOgKwG989yuq6IhG7mz3wDxT9r4CxGqbRxySEkhcDpkUYOnl0V1pHqCB7wWXgNpKmihxGx0UIbl cMAQQQ7gJaGz2l4Ku40unrAt8fWQFeIMWwmM9RqcvwOLAwqFOHT9LS6l1Jgh3e0oqbT9dUwe7HFu oJaSBgcepu/nDiynRH5R2BrT0WSCbn08TLKzcQh/qNkMNWpXX2nsnlFEF7fB3st+W1pdP+BsXoRX UQWK4dttoXSHK98OYpzujC8W0QynogF/rdaG9U0csny/fwBrurngcaDc6NjoLfEvJ0NrGzKi9GLn dSni2HjmFckPB5yobY+20z+M7OE5Wj3/R81/AwAA//8DAFBLAwQUAAYACAAAACEAY/nvHt8AAAAK AQAADwAAAGRycy9kb3ducmV2LnhtbEyPMU/DMBCFdyT+g3VILBV1EmoEIU6FkKgYWFoYGJ34SCLi c2S7TfrvOSYYT/fpve9V28WN4oQhDp405OsMBFLr7UCdho/3l5t7EDEZsmb0hBrOGGFbX15UprR+ pj2eDqkTHEKxNBr6lKZSytj26Exc+wmJf18+OJP4DJ20wcwc7kZZZNmddGYgbujNhM89tt+Ho9Pw Gpvzw+fsd2HXKeVXuNq/3aLW11fL0yOIhEv6g+FXn9WhZqfGH8lGMWpQ+Ya3JA1FUYBgQKmNAtEw masCZF3J/xPqHwAAAP//AwBQSwECLQAUAAYACAAAACEAtoM4kv4AAADhAQAAEwAAAAAAAAAAAAAA AAAAAAAAW0NvbnRlbnRfVHlwZXNdLnhtbFBLAQItABQABgAIAAAAIQA4/SH/1gAAAJQBAAALAAAA AAAAAAAAAAAAAC8BAABfcmVscy8ucmVsc1BLAQItABQABgAIAAAAIQAOnJsHIAMAAOsGAAAOAAAA AAAAAAAAAAAAAC4CAABkcnMvZTJvRG9jLnhtbFBLAQItABQABgAIAAAAIQBj+e8e3wAAAAoBAAAP AAAAAAAAAAAAAAAAAHoFAABkcnMvZG93bnJldi54bWxQSwUGAAAAAAQABADzAAAAhgYAAAAA " adj="16897" fillcolor="#3f80cd" strokecolor="#4a7ebb">
                <v:fill color2="#9bc1ff" rotate="t" angle="180" focus="100%" type="gradient">
                  <o:fill v:ext="view" type="gradientUnscaled"/>
                </v:fill>
                <v:shadow on="t" color="black" opacity="22937f" origin=",.5" offset="0,.63889mm"/>
                <w10:wrap type="through" anchorx="margin"/>
              </v:shape>
            </w:pict>
          </mc:Fallback>
        </mc:AlternateContent>
      </w:r>
      <w:r w:rsidR="00F12663" w:rsidRPr="00555A9D">
        <w:rPr>
          <w:rFonts w:eastAsia="Times New Roman" w:cstheme="majorHAnsi"/>
        </w:rPr>
        <w:tab/>
      </w:r>
    </w:p>
    <w:p w14:paraId="164C70DF" w14:textId="6F414294" w:rsidR="00F12663" w:rsidRPr="00555A9D" w:rsidRDefault="00F12663" w:rsidP="00F12663">
      <w:pPr>
        <w:rPr>
          <w:rFonts w:eastAsia="Times New Roman" w:cstheme="majorHAnsi"/>
        </w:rPr>
      </w:pPr>
    </w:p>
    <w:p w14:paraId="57529D30" w14:textId="30772285" w:rsidR="00F12663" w:rsidRPr="00555A9D" w:rsidRDefault="00F84C89" w:rsidP="00F12663">
      <w:pPr>
        <w:tabs>
          <w:tab w:val="left" w:pos="8670"/>
        </w:tabs>
        <w:rPr>
          <w:rFonts w:eastAsia="Times New Roman" w:cstheme="majorHAnsi"/>
        </w:rPr>
      </w:pPr>
      <w:r w:rsidRPr="00555A9D">
        <w:rPr>
          <w:rFonts w:eastAsia="Times New Roman" w:cstheme="majorHAnsi"/>
          <w:noProof/>
        </w:rPr>
        <mc:AlternateContent>
          <mc:Choice Requires="wps">
            <w:drawing>
              <wp:anchor distT="0" distB="0" distL="114300" distR="114300" simplePos="0" relativeHeight="251781120" behindDoc="0" locked="0" layoutInCell="1" allowOverlap="1" wp14:anchorId="1A6C76C3" wp14:editId="3DCE86BE">
                <wp:simplePos x="0" y="0"/>
                <wp:positionH relativeFrom="margin">
                  <wp:posOffset>1435100</wp:posOffset>
                </wp:positionH>
                <wp:positionV relativeFrom="paragraph">
                  <wp:posOffset>2210435</wp:posOffset>
                </wp:positionV>
                <wp:extent cx="3914775" cy="1209675"/>
                <wp:effectExtent l="0" t="0" r="28575" b="28575"/>
                <wp:wrapNone/>
                <wp:docPr id="66" name="Rectángulo: esquinas redondeadas 66"/>
                <wp:cNvGraphicFramePr/>
                <a:graphic xmlns:a="http://schemas.openxmlformats.org/drawingml/2006/main">
                  <a:graphicData uri="http://schemas.microsoft.com/office/word/2010/wordprocessingShape">
                    <wps:wsp>
                      <wps:cNvSpPr/>
                      <wps:spPr>
                        <a:xfrm>
                          <a:off x="0" y="0"/>
                          <a:ext cx="3914775" cy="1209675"/>
                        </a:xfrm>
                        <a:prstGeom prst="roundRect">
                          <a:avLst/>
                        </a:prstGeom>
                        <a:solidFill>
                          <a:sysClr val="window" lastClr="FFFFFF"/>
                        </a:solidFill>
                        <a:ln w="25400" cap="flat" cmpd="sng" algn="ctr">
                          <a:solidFill>
                            <a:srgbClr val="4F81BD"/>
                          </a:solidFill>
                          <a:prstDash val="solid"/>
                        </a:ln>
                        <a:effectLst/>
                      </wps:spPr>
                      <wps:txbx>
                        <w:txbxContent>
                          <w:p w14:paraId="256711C9" w14:textId="77777777" w:rsidR="00F12663" w:rsidRDefault="00F12663" w:rsidP="00F12663">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7E220470" w14:textId="77777777" w:rsidR="00F12663" w:rsidRPr="009B03FC" w:rsidRDefault="00F12663" w:rsidP="00F12663">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13445" w14:textId="77777777" w:rsidR="00F12663" w:rsidRDefault="00F12663" w:rsidP="00F12663">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0F3760" w14:textId="63CAC75B" w:rsidR="00F12663" w:rsidRPr="009B03FC" w:rsidRDefault="00F12663" w:rsidP="00F12663">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7AC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C76C3" id="Rectángulo: esquinas redondeadas 66" o:spid="_x0000_s1059" style="position:absolute;margin-left:113pt;margin-top:174.05pt;width:308.25pt;height:95.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kaeaQIAAN0EAAAOAAAAZHJzL2Uyb0RvYy54bWysVEtv2zAMvg/YfxB0X52k6SuoU2QJMgwo 2mDt0LMiS7EBWdQoJXb260fJbpJ2PQ3LQSFFio+PH31719aG7RT6CmzOh2cDzpSVUFR2k/Ofz8sv 15z5IGwhDFiV873y/G76+dNt4yZqBCWYQiGjINZPGpfzMgQ3yTIvS1ULfwZOWTJqwFoEUnGTFSga il6bbDQYXGYNYOEQpPKebhedkU9TfK2VDI9aexWYyTnVFtKJ6VzHM5veiskGhSsr2Zch/qGKWlSW kh5CLUQQbIvVX6HqSiJ40OFMQp2B1pVUqQfqZjh4181TKZxKvRA43h1g8v8vrHzYPbkVEgyN8xNP Yuyi1VjHf6qPtQms/QEs1QYm6fL8Zji+urrgTJJtOBrcXJJCcbLjc4c+fFNQsyjkHGFrix80koSU 2N370Pm/+sWUHkxVLCtjkrL3c4NsJ2h6NPQCGs6M8IEuc75Mvz7lm2fGsibno4vxgEYuBdFKGxFI rF2Rc283nAmzIb7KgKmWN689btaHrOPl9fDr4qMkseiF8GVXXYrQuxkba1eJfX2PR3CjFNp1yyoq 5fw8PolXayj2K2QIHUO9k8uKEtxTsyuBREnqhNYsPNKhDVB70EuclYC/P7qP/sQUsnLWEMWp9V9b gYow/G6JQzTAcdyJpIwvrkak4KllfWqx23oONIchLbSTSYz+wbyKGqF+oW2cxaxkElZS7g7kXpmH bvVon6WazZIb7YET4d4+ORmDR+gitM/ti0DXMycQ6R7gdR3E5B13Ot/40sJsG0BXiVhHXImVUaEd Svzs9z0u6amevI5fpekfAAAA//8DAFBLAwQUAAYACAAAACEAbC7Djd4AAAALAQAADwAAAGRycy9k b3ducmV2LnhtbEyPQU+EMBSE7yb+h+aZeHML7G6DSNkYo7e9gB70VugTiLQl7WPBf2896XEyk5lv ytNmJnZBH0ZnJaS7BBjazunR9hLeXl/ucmCBlNVqchYlfGOAU3V9VapCu9XWeGmoZ7HEhkJJGIjm gvPQDWhU2LkZbfQ+nTeKovQ9116tsdxMPEsSwY0abVwY1IxPA3ZfzWIktPU9vS8fVPtVNKJJu/P5 2Qcpb2+2xwdghBv9heEXP6JDFZlat1gd2CQhy0T8QhL2hzwFFhP5ITsCayUc97kAXpX8/4fqBwAA //8DAFBLAQItABQABgAIAAAAIQC2gziS/gAAAOEBAAATAAAAAAAAAAAAAAAAAAAAAABbQ29udGVu dF9UeXBlc10ueG1sUEsBAi0AFAAGAAgAAAAhADj9If/WAAAAlAEAAAsAAAAAAAAAAAAAAAAALwEA AF9yZWxzLy5yZWxzUEsBAi0AFAAGAAgAAAAhAAReRp5pAgAA3QQAAA4AAAAAAAAAAAAAAAAALgIA AGRycy9lMm9Eb2MueG1sUEsBAi0AFAAGAAgAAAAhAGwuw43eAAAACwEAAA8AAAAAAAAAAAAAAAAA wwQAAGRycy9kb3ducmV2LnhtbFBLBQYAAAAABAAEAPMAAADOBQAAAAA= " fillcolor="window" strokecolor="#4f81bd" strokeweight="2pt">
                <v:textbox>
                  <w:txbxContent>
                    <w:p w14:paraId="256711C9" w14:textId="77777777" w:rsidR="00F12663" w:rsidRDefault="00F12663" w:rsidP="00F12663">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p>
                    <w:p w14:paraId="7E220470" w14:textId="77777777" w:rsidR="00F12663" w:rsidRPr="009B03FC" w:rsidRDefault="00F12663" w:rsidP="00F12663">
                      <w:pPr>
                        <w:jc w:val="center"/>
                        <w:rPr>
                          <w:b/>
                          <w:bCs/>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13445" w14:textId="77777777" w:rsidR="00F12663" w:rsidRDefault="00F12663" w:rsidP="00F12663">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3FC">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RR HH</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0F3760" w14:textId="63CAC75B" w:rsidR="00F12663" w:rsidRPr="009B03FC" w:rsidRDefault="00F12663" w:rsidP="00F12663">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7AC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RPTES. LEGALES DE LAS PERSONAS TRABAJADORAS</w:t>
                      </w:r>
                    </w:p>
                  </w:txbxContent>
                </v:textbox>
                <w10:wrap anchorx="margin"/>
              </v:roundrect>
            </w:pict>
          </mc:Fallback>
        </mc:AlternateContent>
      </w:r>
      <w:r w:rsidRPr="00555A9D">
        <w:rPr>
          <w:rFonts w:eastAsia="Times New Roman" w:cstheme="majorHAnsi"/>
          <w:noProof/>
        </w:rPr>
        <mc:AlternateContent>
          <mc:Choice Requires="wps">
            <w:drawing>
              <wp:anchor distT="0" distB="0" distL="114300" distR="114300" simplePos="0" relativeHeight="251774976" behindDoc="0" locked="0" layoutInCell="1" allowOverlap="1" wp14:anchorId="2204DFFA" wp14:editId="73B800EF">
                <wp:simplePos x="0" y="0"/>
                <wp:positionH relativeFrom="margin">
                  <wp:align>center</wp:align>
                </wp:positionH>
                <wp:positionV relativeFrom="paragraph">
                  <wp:posOffset>648335</wp:posOffset>
                </wp:positionV>
                <wp:extent cx="4229100" cy="1295400"/>
                <wp:effectExtent l="0" t="0" r="19050" b="19050"/>
                <wp:wrapNone/>
                <wp:docPr id="63" name="Rectángulo: esquinas redondeadas 63"/>
                <wp:cNvGraphicFramePr/>
                <a:graphic xmlns:a="http://schemas.openxmlformats.org/drawingml/2006/main">
                  <a:graphicData uri="http://schemas.microsoft.com/office/word/2010/wordprocessingShape">
                    <wps:wsp>
                      <wps:cNvSpPr/>
                      <wps:spPr>
                        <a:xfrm>
                          <a:off x="0" y="0"/>
                          <a:ext cx="4229100" cy="1295400"/>
                        </a:xfrm>
                        <a:prstGeom prst="roundRect">
                          <a:avLst/>
                        </a:prstGeom>
                        <a:solidFill>
                          <a:sysClr val="window" lastClr="FFFFFF"/>
                        </a:solidFill>
                        <a:ln w="25400" cap="flat" cmpd="sng" algn="ctr">
                          <a:solidFill>
                            <a:srgbClr val="4F81BD"/>
                          </a:solidFill>
                          <a:prstDash val="solid"/>
                        </a:ln>
                        <a:effectLst/>
                      </wps:spPr>
                      <wps:txbx>
                        <w:txbxContent>
                          <w:p w14:paraId="3F25BD8C" w14:textId="77777777" w:rsidR="00F12663" w:rsidRPr="00A02CE5" w:rsidRDefault="00F12663" w:rsidP="00F12663">
                            <w:pPr>
                              <w:jc w:val="center"/>
                              <w:rPr>
                                <w:b/>
                                <w:bCs/>
                                <w:u w:val="single"/>
                                <w:lang w:val="es-ES"/>
                              </w:rPr>
                            </w:pPr>
                            <w:r w:rsidRPr="00A02CE5">
                              <w:rPr>
                                <w:b/>
                                <w:bCs/>
                                <w:u w:val="single"/>
                                <w:lang w:val="es-ES"/>
                              </w:rPr>
                              <w:t>INDICADORES</w:t>
                            </w:r>
                          </w:p>
                          <w:p w14:paraId="25E566EC" w14:textId="77777777" w:rsidR="00F12663" w:rsidRPr="00953C60" w:rsidRDefault="00F12663" w:rsidP="00F12663">
                            <w:pPr>
                              <w:jc w:val="center"/>
                              <w:rPr>
                                <w:u w:val="single"/>
                                <w:lang w:val="es-ES"/>
                              </w:rPr>
                            </w:pPr>
                          </w:p>
                          <w:p w14:paraId="6CAA3503" w14:textId="013E358D" w:rsidR="00F12663" w:rsidRDefault="00F12663" w:rsidP="00F12663">
                            <w:pPr>
                              <w:jc w:val="both"/>
                              <w:rPr>
                                <w:lang w:val="es-ES"/>
                              </w:rPr>
                            </w:pPr>
                            <w:r w:rsidRPr="00344038">
                              <w:rPr>
                                <w:lang w:val="es-ES"/>
                              </w:rPr>
                              <w:t>-</w:t>
                            </w:r>
                            <w:r w:rsidR="00EB3148">
                              <w:rPr>
                                <w:lang w:val="es-ES"/>
                              </w:rPr>
                              <w:t>Número de acciones formativas</w:t>
                            </w:r>
                            <w:r>
                              <w:rPr>
                                <w:lang w:val="es-ES"/>
                              </w:rPr>
                              <w:t>.</w:t>
                            </w:r>
                          </w:p>
                          <w:p w14:paraId="58C0A6A7" w14:textId="4E7D525D" w:rsidR="00F12663" w:rsidRPr="00344038" w:rsidRDefault="00F12663" w:rsidP="00F12663">
                            <w:pPr>
                              <w:jc w:val="both"/>
                              <w:rPr>
                                <w:lang w:val="es-ES"/>
                              </w:rPr>
                            </w:pPr>
                            <w:r>
                              <w:rPr>
                                <w:lang w:val="es-ES"/>
                              </w:rPr>
                              <w:t xml:space="preserve">-Número </w:t>
                            </w:r>
                            <w:r w:rsidR="00EB3148">
                              <w:rPr>
                                <w:lang w:val="es-ES"/>
                              </w:rPr>
                              <w:t xml:space="preserve">de comunicaciones generadas y sitios dónde </w:t>
                            </w:r>
                            <w:r w:rsidR="00A57854">
                              <w:rPr>
                                <w:lang w:val="es-ES"/>
                              </w:rPr>
                              <w:t xml:space="preserve"> </w:t>
                            </w:r>
                            <w:r w:rsidR="00EB3148">
                              <w:rPr>
                                <w:lang w:val="es-ES"/>
                              </w:rPr>
                              <w:t>se han difundido.</w:t>
                            </w:r>
                          </w:p>
                          <w:p w14:paraId="71C64A87" w14:textId="77777777" w:rsidR="00F12663" w:rsidRPr="00344038" w:rsidRDefault="00F12663" w:rsidP="00F12663">
                            <w:pPr>
                              <w:jc w:val="both"/>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4DFFA" id="Rectángulo: esquinas redondeadas 63" o:spid="_x0000_s1060" style="position:absolute;margin-left:0;margin-top:51.05pt;width:333pt;height:102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MmhZgIAAN0EAAAOAAAAZHJzL2Uyb0RvYy54bWysVN9P2zAQfp+0/8Hy+0iThQ2qpqij6jQJ AQImnl3HaSI5Pu/sNun++p2dtAXG07Q+uHe+35+/y+yqbzXbKXQNmIKnZxPOlJFQNmZT8J9Pq08X nDkvTCk0GFXwvXL8av7xw6yzU5VBDbpUyCiJcdPOFrz23k6TxMlatcKdgVWGjBVgKzypuElKFB1l b3WSTSZfkg6wtAhSOUe3y8HI5zF/VSnp76rKKc90wak3H0+M5zqcyXwmphsUtm7k2Ib4hy5a0Rgq eky1FF6wLTZ/pWobieCg8mcS2gSqqpEqzkDTpJM30zzWwqo4C4Hj7BEm9//Sytvdo71HgqGzbupI DFP0Fbbhn/pjfQRrfwRL9Z5Jusyz7DKdEKaSbGl2eZ6TQnmSU7hF578raFkQCo6wNeUDPUlESuxu nB/8D36hpAPdlKtG66js3bVGthP0evToJXScaeE8XRZ8FX9jyVdh2rCu4FnsiElBtKq08NRpa8uC O7PhTOgN8VV6jL28ina4WR+r5quL9NvyvSKh6aVw9dBdzDC6aRN6V5F944wncIPk+3XPGmrlcx5C wtUayv09MoSBoc7KVUMFbmjYe4FESQKa1szf0VFpoPFglDirAX+/dx/8iSlk5awjitPov7YCFWH4 wxCHLtM8DzsRlfz8a0YKvrSsX1rMtr0GeoeUFtrKKAZ/rw9ihdA+0zYuQlUyCSOp9gDyqFz7YfVo n6VaLKIb7YEV/sY8WhmSB+gCtE/9s0A7MscT6W7hsA5i+oY7g2+INLDYeqiaSKwTrsTKoNAORX6O +x6W9KUevU5fpfkfAAAA//8DAFBLAwQUAAYACAAAACEAr5z4z9oAAAAIAQAADwAAAGRycy9kb3du cmV2LnhtbEyPQU+EMBCF7yb+h2ZMvLkta9IoUjbG6G0voAe9FZgFsnRK2rLgv3c86XHee3nzveKw uUlcMMTRk4Fsp0Agtb4bqTfw8f529wAiJkudnTyhgW+McCivrwqbd36lCi916gWXUMytgSGlOZcy tgM6G3d+RmLv5IOzic/Qyy7YlcvdJPdKaensSPxhsDO+DNie68UZaKrH9Ll8pSqsutZ11h6PryEa c3uzPT+BSLilvzD84jM6lMzU+IW6KCYDPCSxqvYZCLa11qw0Bu6VzkCWhfw/oPwBAAD//wMAUEsB Ai0AFAAGAAgAAAAhALaDOJL+AAAA4QEAABMAAAAAAAAAAAAAAAAAAAAAAFtDb250ZW50X1R5cGVz XS54bWxQSwECLQAUAAYACAAAACEAOP0h/9YAAACUAQAACwAAAAAAAAAAAAAAAAAvAQAAX3JlbHMv LnJlbHNQSwECLQAUAAYACAAAACEAiVzJoWYCAADdBAAADgAAAAAAAAAAAAAAAAAuAgAAZHJzL2Uy b0RvYy54bWxQSwECLQAUAAYACAAAACEAr5z4z9oAAAAIAQAADwAAAAAAAAAAAAAAAADABAAAZHJz L2Rvd25yZXYueG1sUEsFBgAAAAAEAAQA8wAAAMcFAAAAAA== " fillcolor="window" strokecolor="#4f81bd" strokeweight="2pt">
                <v:textbox>
                  <w:txbxContent>
                    <w:p w14:paraId="3F25BD8C" w14:textId="77777777" w:rsidR="00F12663" w:rsidRPr="00A02CE5" w:rsidRDefault="00F12663" w:rsidP="00F12663">
                      <w:pPr>
                        <w:jc w:val="center"/>
                        <w:rPr>
                          <w:b/>
                          <w:bCs/>
                          <w:u w:val="single"/>
                          <w:lang w:val="es-ES"/>
                        </w:rPr>
                      </w:pPr>
                      <w:r w:rsidRPr="00A02CE5">
                        <w:rPr>
                          <w:b/>
                          <w:bCs/>
                          <w:u w:val="single"/>
                          <w:lang w:val="es-ES"/>
                        </w:rPr>
                        <w:t>INDICADORES</w:t>
                      </w:r>
                    </w:p>
                    <w:p w14:paraId="25E566EC" w14:textId="77777777" w:rsidR="00F12663" w:rsidRPr="00953C60" w:rsidRDefault="00F12663" w:rsidP="00F12663">
                      <w:pPr>
                        <w:jc w:val="center"/>
                        <w:rPr>
                          <w:u w:val="single"/>
                          <w:lang w:val="es-ES"/>
                        </w:rPr>
                      </w:pPr>
                    </w:p>
                    <w:p w14:paraId="6CAA3503" w14:textId="013E358D" w:rsidR="00F12663" w:rsidRDefault="00F12663" w:rsidP="00F12663">
                      <w:pPr>
                        <w:jc w:val="both"/>
                        <w:rPr>
                          <w:lang w:val="es-ES"/>
                        </w:rPr>
                      </w:pPr>
                      <w:r w:rsidRPr="00344038">
                        <w:rPr>
                          <w:lang w:val="es-ES"/>
                        </w:rPr>
                        <w:t>-</w:t>
                      </w:r>
                      <w:r w:rsidR="00EB3148">
                        <w:rPr>
                          <w:lang w:val="es-ES"/>
                        </w:rPr>
                        <w:t>Número de acciones formativas</w:t>
                      </w:r>
                      <w:r>
                        <w:rPr>
                          <w:lang w:val="es-ES"/>
                        </w:rPr>
                        <w:t>.</w:t>
                      </w:r>
                    </w:p>
                    <w:p w14:paraId="58C0A6A7" w14:textId="4E7D525D" w:rsidR="00F12663" w:rsidRPr="00344038" w:rsidRDefault="00F12663" w:rsidP="00F12663">
                      <w:pPr>
                        <w:jc w:val="both"/>
                        <w:rPr>
                          <w:lang w:val="es-ES"/>
                        </w:rPr>
                      </w:pPr>
                      <w:r>
                        <w:rPr>
                          <w:lang w:val="es-ES"/>
                        </w:rPr>
                        <w:t xml:space="preserve">-Número </w:t>
                      </w:r>
                      <w:r w:rsidR="00EB3148">
                        <w:rPr>
                          <w:lang w:val="es-ES"/>
                        </w:rPr>
                        <w:t xml:space="preserve">de comunicaciones generadas y sitios dónde </w:t>
                      </w:r>
                      <w:r w:rsidR="00A57854">
                        <w:rPr>
                          <w:lang w:val="es-ES"/>
                        </w:rPr>
                        <w:t xml:space="preserve"> </w:t>
                      </w:r>
                      <w:r w:rsidR="00EB3148">
                        <w:rPr>
                          <w:lang w:val="es-ES"/>
                        </w:rPr>
                        <w:t>se han difundido.</w:t>
                      </w:r>
                    </w:p>
                    <w:p w14:paraId="71C64A87" w14:textId="77777777" w:rsidR="00F12663" w:rsidRPr="00344038" w:rsidRDefault="00F12663" w:rsidP="00F12663">
                      <w:pPr>
                        <w:jc w:val="both"/>
                        <w:rPr>
                          <w:lang w:val="es-ES"/>
                        </w:rPr>
                      </w:pPr>
                    </w:p>
                  </w:txbxContent>
                </v:textbox>
                <w10:wrap anchorx="margin"/>
              </v:roundrect>
            </w:pict>
          </mc:Fallback>
        </mc:AlternateContent>
      </w:r>
      <w:r w:rsidRPr="00555A9D">
        <w:rPr>
          <w:rFonts w:eastAsia="Times New Roman" w:cstheme="majorHAnsi"/>
          <w:b/>
          <w:bCs/>
          <w:noProof/>
        </w:rPr>
        <mc:AlternateContent>
          <mc:Choice Requires="wps">
            <w:drawing>
              <wp:anchor distT="0" distB="0" distL="114300" distR="114300" simplePos="0" relativeHeight="251777024" behindDoc="0" locked="0" layoutInCell="1" allowOverlap="1" wp14:anchorId="25E32C81" wp14:editId="2F76D733">
                <wp:simplePos x="0" y="0"/>
                <wp:positionH relativeFrom="margin">
                  <wp:align>left</wp:align>
                </wp:positionH>
                <wp:positionV relativeFrom="paragraph">
                  <wp:posOffset>1080135</wp:posOffset>
                </wp:positionV>
                <wp:extent cx="1104900" cy="1866900"/>
                <wp:effectExtent l="38100" t="19050" r="76200" b="76200"/>
                <wp:wrapNone/>
                <wp:docPr id="64" name="Flecha: curvada hacia la derecha 64"/>
                <wp:cNvGraphicFramePr/>
                <a:graphic xmlns:a="http://schemas.openxmlformats.org/drawingml/2006/main">
                  <a:graphicData uri="http://schemas.microsoft.com/office/word/2010/wordprocessingShape">
                    <wps:wsp>
                      <wps:cNvSpPr/>
                      <wps:spPr>
                        <a:xfrm>
                          <a:off x="0" y="0"/>
                          <a:ext cx="1104900" cy="1866900"/>
                        </a:xfrm>
                        <a:prstGeom prst="curved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AC0E" id="Flecha: curvada hacia la derecha 64" o:spid="_x0000_s1026" type="#_x0000_t102" style="position:absolute;margin-left:0;margin-top:85.05pt;width:87pt;height:147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5KdLAMAAAEHAAAOAAAAZHJzL2Uyb0RvYy54bWysVVFv2jAQfp+0/2D5fU1CgRVUqFgR06Su rUqnPh+Ok1hybM82hO7X7+wEmnZMlabxYOy78/nuu7svl1f7WpIdt05oNaPZWUoJV0znQpUz+uNx 9emCEudB5SC14jP6zB29mn/8cNmYKR/oSsucW4JOlJs2ZkYr7800SRyreA3uTBuuUFloW4PHoy2T 3EKD3muZDNJ0nDTa5sZqxp1D6bJV0nn0XxSc+buicNwTOaMYm4+rjesmrMn8EqalBVMJ1oUB/xBF DULho0dXS/BAtlb84aoWzGqnC3/GdJ3oohCMxxwwmyx9k826AsNjLgiOM0eY3P9zy25395aIfEbH Q0oU1FijleSsgilhW7uDHEgFTACRQLBUQUPQFHFrjJvi9bW5t93J4TaAsC9sHf4xPbKPWD8fseZ7 TxgKsywdTlIsCUNddjEehwP6SV6uG+v8V65rEjYzGsLh+YMoK7+wVjcRb9jdON9eO5h3ZchXQkpi tX8SvopI4jttjRzeiVaOGI1gplHsbLm5lpbsAHtluLrIviyj3AvlW2GWhl/bM66CnJ8Qg/+u805+ fjDHpDrvMcHS9V/vvAbR+yGMDi7R+P0Izo/mJyJAUXlAQgpFIIxsNsapwh9OLQPJsS8OVcEhiZCG OKUizYxORoMR1g9wbAsJHre1wQtOlZSALJEPmLcttFqK4+W/JdnLZxLi7nDuA5oe5G/ScX3/oQ+W 4Kq2CFHVNZZUIXgeaaFrAb313K6rvCEbubUPgPEP2/xzEZpuEGpISS6QM0ZRg6fXTXWie4IHvBZe A2lwYmJPxWp0ofTb4RhDbI5eeEkYsXaowm6j82ccVnw9VIU4w1YCc70B5+/BIm2hEKnY3+FSSI0V 0t2OkkrbX6fkwR7ZBLWUNEiDWL6fW7CcEvlN4WhMsuEQ3fp4GI4+D0L6fc2mr1Hb+lrj9GQxurgN 9l4etoXV9RMy9iK8iipQDN9uG6U7XPuWnpHzGV8sohlypQF/o9aGHYY4VPlx/wTWdPTgkVludRz0 FvjXzNDahooovdh6XYhIGy+4IvjhgDzbzmj7TQhE3j9Hq5cv1/w3AAAA//8DAFBLAwQUAAYACAAA ACEAidspoN0AAAAIAQAADwAAAGRycy9kb3ducmV2LnhtbEyPwWrDMBBE74X+g9hCbo3sYpziWg6l EEIOKdQt9CpbG9nUWrmWkjh/n82pPe7MMPumXM9uECecQu9JQbpMQCC13vRkFXx9bh6fQYSoyejB Eyq4YIB1dX9X6sL4M33gqY5WcAmFQivoYhwLKUPbodNh6Uck9g5+cjryOVlpJn3mcjfIpyTJpdM9 8YdOj/jWYftTH52C8dJvv93G/u7e80ZKa81hX++VWjzMry8gIs7xLww3fEaHipkafyQTxKCAh0RW V0kK4mavMlYaBVmepSCrUv4fUF0BAAD//wMAUEsBAi0AFAAGAAgAAAAhALaDOJL+AAAA4QEAABMA AAAAAAAAAAAAAAAAAAAAAFtDb250ZW50X1R5cGVzXS54bWxQSwECLQAUAAYACAAAACEAOP0h/9YA AACUAQAACwAAAAAAAAAAAAAAAAAvAQAAX3JlbHMvLnJlbHNQSwECLQAUAAYACAAAACEA3i+SnSwD AAABBwAADgAAAAAAAAAAAAAAAAAuAgAAZHJzL2Uyb0RvYy54bWxQSwECLQAUAAYACAAAACEAidsp oN0AAAAIAQAADwAAAAAAAAAAAAAAAACGBQAAZHJzL2Rvd25yZXYueG1sUEsFBgAAAAAEAAQA8wAA AJAGAAAAAA== " adj="15208,20002,16200" fillcolor="#3f80cd" strokecolor="#4a7ebb">
                <v:fill color2="#9bc1ff" rotate="t" angle="180" focus="100%" type="gradient">
                  <o:fill v:ext="view" type="gradientUnscaled"/>
                </v:fill>
                <v:shadow on="t" color="black" opacity="22937f" origin=",.5" offset="0,.63889mm"/>
                <w10:wrap anchorx="margin"/>
              </v:shape>
            </w:pict>
          </mc:Fallback>
        </mc:AlternateContent>
      </w:r>
      <w:r w:rsidR="002F00A0" w:rsidRPr="00555A9D">
        <w:rPr>
          <w:rFonts w:eastAsia="Times New Roman" w:cstheme="majorHAnsi"/>
          <w:noProof/>
        </w:rPr>
        <mc:AlternateContent>
          <mc:Choice Requires="wps">
            <w:drawing>
              <wp:anchor distT="0" distB="0" distL="114300" distR="114300" simplePos="0" relativeHeight="251779072" behindDoc="0" locked="0" layoutInCell="1" allowOverlap="1" wp14:anchorId="2279ACDE" wp14:editId="5222A838">
                <wp:simplePos x="0" y="0"/>
                <wp:positionH relativeFrom="margin">
                  <wp:posOffset>5508625</wp:posOffset>
                </wp:positionH>
                <wp:positionV relativeFrom="paragraph">
                  <wp:posOffset>1132840</wp:posOffset>
                </wp:positionV>
                <wp:extent cx="1076325" cy="1828800"/>
                <wp:effectExtent l="57150" t="19050" r="85725" b="76200"/>
                <wp:wrapNone/>
                <wp:docPr id="65" name="Flecha: curvada hacia la izquierda 65"/>
                <wp:cNvGraphicFramePr/>
                <a:graphic xmlns:a="http://schemas.openxmlformats.org/drawingml/2006/main">
                  <a:graphicData uri="http://schemas.microsoft.com/office/word/2010/wordprocessingShape">
                    <wps:wsp>
                      <wps:cNvSpPr/>
                      <wps:spPr>
                        <a:xfrm>
                          <a:off x="0" y="0"/>
                          <a:ext cx="1076325" cy="1828800"/>
                        </a:xfrm>
                        <a:prstGeom prst="curvedLef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4049" id="Flecha: curvada hacia la izquierda 65" o:spid="_x0000_s1026" type="#_x0000_t103" style="position:absolute;margin-left:433.75pt;margin-top:89.2pt;width:84.75pt;height:2in;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N2YLgMAAAIHAAAOAAAAZHJzL2Uyb0RvYy54bWysVd9v2jAQfp+0/8Hy+5qEAqWoULEipkms rUanPh+OQyw5tmsbQvvX7+wEmnZMlabxYOzz+e67737k6npfSbLj1gmtJjQ7SynhiulcqM2E/npY fBlR4jyoHKRWfEKfuaPX08+frmoz5j1daplzS9CIcuPaTGjpvRkniWMlr8CdacMVXhbaVuDxaDdJ bqFG65VMemk6TGptc2M1486hdN5c0mm0XxSc+buicNwTOaGIzcfVxnUd1mR6BeONBVMK1sKAf0BR gVDo9GhqDh7I1oo/TFWCWe104c+YrhJdFILxGANGk6XvolmVYHiMBclx5kiT+39m2e3u3hKRT+hw QImCCnO0kJyVMCZsa3eQAymBCSASiHh52gpuUYTKyFxt3BgNrMy9bU8Ot4GGfWGr8I8Bkn1k+/nI Nt97wlCYpRfD8x56ZXiXjXqjURrzkbw+N9b5b1xXJGwmNADi+ZIXfmatriPhsFs6j97x1UG7zUO+ EFISq/2j8GWkEt00SXL4Jmo5YjSymUaxs5v1jbRkB1gs/cUo+zqPci+Ub4RZGn5N0bgScn5CDP6H zlv5+UEd0bXWI9KN63pvrQbRxxAGB5Oo/DGC86P6CQQo2hyYkEIRCD2bDbGt8Idty0ByLIxDUrBL IqUBp1SkntDLQUwfYN8WEjxmsjL4wKkNJSA3OBCYtw21Worj478F2YnnMuBuee4Smh7k78JxXfuh DubgyiYJ8SqYwidSBfA8zoW2BPTWc7sq85qs5db+BMTfb+LPRai5XsghJbnAoTGIN3h6W1QnqidY wGfBG0hTQgMlZqOF0i2HI4YIsgMvCR3W9FTYrXX+jN2K3kNWiDNsITDWJTh/DxbnFgpxFvs7XAqp MUO63VFSavtySh70cZzgLSU1zkFM39MWLKdEflfYGpdZv49mfTz0Bxe9EH73Zt29UdvqRmP3ZBFd 3AZ9Lw/bwurqEUf2LHjFK1AMfTeF0h5ufDOfcegzPptFNRyWBvxSrQw7NHHI8sP+Eaxpp4PHwXKr Y6M3xL+dDI1uyIjSs63XhYhj45VXJD8ccNA2Pdp8FMIk756j1uuna/obAAD//wMAUEsDBBQABgAI AAAAIQA+BxY34QAAAAwBAAAPAAAAZHJzL2Rvd25yZXYueG1sTI/BasMwEETvhf6D2EAvpZGbOrZx LYcQ2luhNAn0qlhry8RaGUt2nL+vcmqOyzxm3xSb2XRswsG1lgS8LiNgSJVVLTUCjofPlwyY85KU 7CyhgCs62JSPD4XMlb3QD05737BQQi6XArT3fc65qzQa6Za2RwpZbQcjfTiHhqtBXkK56fgqihJu ZEvhg5Y97jRW5/1oBNRf9fZK1P9+69Xx43k00/qw40I8LebtOzCPs/+H4aYf1KEMTic7knKsE5Al 6TqgIUizGNiNiN7SMO8kIE6SGHhZ8PsR5R8AAAD//wMAUEsBAi0AFAAGAAgAAAAhALaDOJL+AAAA 4QEAABMAAAAAAAAAAAAAAAAAAAAAAFtDb250ZW50X1R5cGVzXS54bWxQSwECLQAUAAYACAAAACEA OP0h/9YAAACUAQAACwAAAAAAAAAAAAAAAAAvAQAAX3JlbHMvLnJlbHNQSwECLQAUAAYACAAAACEA FSTdmC4DAAACBwAADgAAAAAAAAAAAAAAAAAuAgAAZHJzL2Uyb0RvYy54bWxQSwECLQAUAAYACAAA ACEAPgcWN+EAAAAMAQAADwAAAAAAAAAAAAAAAACIBQAAZHJzL2Rvd25yZXYueG1sUEsFBgAAAAAE AAQA8wAAAJYGAAAAAA== " adj="15244,20011,5400" fillcolor="#3f80cd" strokecolor="#4a7ebb">
                <v:fill color2="#9bc1ff" rotate="t" angle="180" focus="100%" type="gradient">
                  <o:fill v:ext="view" type="gradientUnscaled"/>
                </v:fill>
                <v:shadow on="t" color="black" opacity="22937f" origin=",.5" offset="0,.63889mm"/>
                <w10:wrap anchorx="margin"/>
              </v:shape>
            </w:pict>
          </mc:Fallback>
        </mc:AlternateContent>
      </w:r>
      <w:r w:rsidR="00F12663" w:rsidRPr="00555A9D">
        <w:rPr>
          <w:rFonts w:eastAsia="Times New Roman" w:cstheme="majorHAnsi"/>
        </w:rPr>
        <w:tab/>
      </w:r>
    </w:p>
    <w:sectPr w:rsidR="00F12663" w:rsidRPr="00555A9D" w:rsidSect="00667DFC">
      <w:headerReference w:type="default" r:id="rId10"/>
      <w:footerReference w:type="default" r:id="rId11"/>
      <w:pgSz w:w="11900" w:h="16840" w:code="9"/>
      <w:pgMar w:top="720" w:right="720" w:bottom="720" w:left="720" w:header="680" w:footer="709" w:gutter="0"/>
      <w:pgBorders w:display="firstPage" w:offsetFrom="page">
        <w:top w:val="triple" w:sz="12" w:space="24" w:color="1F497D" w:themeColor="text2"/>
        <w:left w:val="triple" w:sz="12" w:space="24" w:color="1F497D" w:themeColor="text2"/>
        <w:bottom w:val="triple" w:sz="12" w:space="24" w:color="1F497D" w:themeColor="text2"/>
        <w:right w:val="triple" w:sz="12" w:space="24" w:color="1F497D" w:themeColor="tex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42C36" w14:textId="77777777" w:rsidR="0000480A" w:rsidRDefault="0000480A" w:rsidP="00E3628A">
      <w:r>
        <w:separator/>
      </w:r>
    </w:p>
  </w:endnote>
  <w:endnote w:type="continuationSeparator" w:id="0">
    <w:p w14:paraId="68B70EA6" w14:textId="77777777" w:rsidR="0000480A" w:rsidRDefault="0000480A" w:rsidP="00E3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31575" w14:textId="77777777" w:rsidR="00555A9D" w:rsidRPr="0046554E" w:rsidRDefault="00555A9D">
    <w:pPr>
      <w:tabs>
        <w:tab w:val="center" w:pos="4550"/>
        <w:tab w:val="left" w:pos="5818"/>
      </w:tabs>
      <w:ind w:right="260"/>
      <w:jc w:val="right"/>
      <w:rPr>
        <w:color w:val="0F243E" w:themeColor="text2" w:themeShade="80"/>
      </w:rPr>
    </w:pPr>
    <w:r w:rsidRPr="0046554E">
      <w:rPr>
        <w:color w:val="548DD4" w:themeColor="text2" w:themeTint="99"/>
        <w:spacing w:val="60"/>
        <w:lang w:val="es-ES"/>
      </w:rPr>
      <w:t>Página</w:t>
    </w:r>
    <w:r w:rsidRPr="0046554E">
      <w:rPr>
        <w:color w:val="548DD4" w:themeColor="text2" w:themeTint="99"/>
        <w:lang w:val="es-ES"/>
      </w:rPr>
      <w:t xml:space="preserve"> </w:t>
    </w:r>
    <w:r w:rsidRPr="0046554E">
      <w:rPr>
        <w:color w:val="17365D" w:themeColor="text2" w:themeShade="BF"/>
      </w:rPr>
      <w:fldChar w:fldCharType="begin"/>
    </w:r>
    <w:r w:rsidRPr="0046554E">
      <w:rPr>
        <w:color w:val="17365D" w:themeColor="text2" w:themeShade="BF"/>
      </w:rPr>
      <w:instrText>PAGE   \* MERGEFORMAT</w:instrText>
    </w:r>
    <w:r w:rsidRPr="0046554E">
      <w:rPr>
        <w:color w:val="17365D" w:themeColor="text2" w:themeShade="BF"/>
      </w:rPr>
      <w:fldChar w:fldCharType="separate"/>
    </w:r>
    <w:r w:rsidRPr="0046554E">
      <w:rPr>
        <w:color w:val="17365D" w:themeColor="text2" w:themeShade="BF"/>
        <w:lang w:val="es-ES"/>
      </w:rPr>
      <w:t>1</w:t>
    </w:r>
    <w:r w:rsidRPr="0046554E">
      <w:rPr>
        <w:color w:val="17365D" w:themeColor="text2" w:themeShade="BF"/>
      </w:rPr>
      <w:fldChar w:fldCharType="end"/>
    </w:r>
    <w:r w:rsidRPr="0046554E">
      <w:rPr>
        <w:color w:val="17365D" w:themeColor="text2" w:themeShade="BF"/>
        <w:lang w:val="es-ES"/>
      </w:rPr>
      <w:t xml:space="preserve"> | </w:t>
    </w:r>
    <w:r w:rsidRPr="0046554E">
      <w:rPr>
        <w:color w:val="17365D" w:themeColor="text2" w:themeShade="BF"/>
      </w:rPr>
      <w:fldChar w:fldCharType="begin"/>
    </w:r>
    <w:r w:rsidRPr="0046554E">
      <w:rPr>
        <w:color w:val="17365D" w:themeColor="text2" w:themeShade="BF"/>
      </w:rPr>
      <w:instrText>NUMPAGES  \* Arabic  \* MERGEFORMAT</w:instrText>
    </w:r>
    <w:r w:rsidRPr="0046554E">
      <w:rPr>
        <w:color w:val="17365D" w:themeColor="text2" w:themeShade="BF"/>
      </w:rPr>
      <w:fldChar w:fldCharType="separate"/>
    </w:r>
    <w:r w:rsidRPr="0046554E">
      <w:rPr>
        <w:color w:val="17365D" w:themeColor="text2" w:themeShade="BF"/>
        <w:lang w:val="es-ES"/>
      </w:rPr>
      <w:t>1</w:t>
    </w:r>
    <w:r w:rsidRPr="0046554E">
      <w:rPr>
        <w:color w:val="17365D" w:themeColor="text2" w:themeShade="BF"/>
      </w:rPr>
      <w:fldChar w:fldCharType="end"/>
    </w:r>
  </w:p>
  <w:p w14:paraId="7715B455" w14:textId="77777777" w:rsidR="00555A9D" w:rsidRDefault="00555A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845F6" w14:textId="77777777" w:rsidR="0000480A" w:rsidRDefault="0000480A" w:rsidP="00E3628A">
      <w:r>
        <w:separator/>
      </w:r>
    </w:p>
  </w:footnote>
  <w:footnote w:type="continuationSeparator" w:id="0">
    <w:p w14:paraId="4C149567" w14:textId="77777777" w:rsidR="0000480A" w:rsidRDefault="0000480A" w:rsidP="00E3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3D72" w14:textId="659FAA5E" w:rsidR="00E3628A" w:rsidRDefault="004906D6" w:rsidP="007828A7">
    <w:pPr>
      <w:pStyle w:val="Encabezado"/>
      <w:tabs>
        <w:tab w:val="clear" w:pos="8504"/>
      </w:tabs>
      <w:ind w:left="142"/>
      <w:jc w:val="both"/>
    </w:pPr>
    <w:r w:rsidRPr="004906D6">
      <w:rPr>
        <w:rFonts w:ascii="Calibri" w:eastAsia="Calibri" w:hAnsi="Calibri" w:cs="Times New Roman"/>
        <w:noProof/>
        <w:lang w:val="es-ES" w:eastAsia="en-US"/>
      </w:rPr>
      <w:drawing>
        <wp:inline distT="0" distB="0" distL="0" distR="0" wp14:anchorId="3957D49B" wp14:editId="79840CD5">
          <wp:extent cx="6475730" cy="393700"/>
          <wp:effectExtent l="0" t="0" r="1270" b="0"/>
          <wp:docPr id="1814542858" name="Imagen 181454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7573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590"/>
    <w:multiLevelType w:val="hybridMultilevel"/>
    <w:tmpl w:val="CD084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C62A79"/>
    <w:multiLevelType w:val="hybridMultilevel"/>
    <w:tmpl w:val="2A7AED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CB6F36"/>
    <w:multiLevelType w:val="hybridMultilevel"/>
    <w:tmpl w:val="23DE625C"/>
    <w:lvl w:ilvl="0" w:tplc="55F896CA">
      <w:start w:val="7"/>
      <w:numFmt w:val="bullet"/>
      <w:lvlText w:val="-"/>
      <w:lvlJc w:val="left"/>
      <w:pPr>
        <w:ind w:left="2145" w:hanging="360"/>
      </w:pPr>
      <w:rPr>
        <w:rFonts w:ascii="Calibri" w:eastAsia="Times New Roman" w:hAnsi="Calibri" w:cs="Calibri"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 w15:restartNumberingAfterBreak="0">
    <w:nsid w:val="18C03570"/>
    <w:multiLevelType w:val="hybridMultilevel"/>
    <w:tmpl w:val="B4B05E1A"/>
    <w:lvl w:ilvl="0" w:tplc="0C0A000D">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28307F3C"/>
    <w:multiLevelType w:val="hybridMultilevel"/>
    <w:tmpl w:val="88686E56"/>
    <w:lvl w:ilvl="0" w:tplc="AA643436">
      <w:start w:val="5"/>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2AB87EE4"/>
    <w:multiLevelType w:val="hybridMultilevel"/>
    <w:tmpl w:val="1E4EDB54"/>
    <w:lvl w:ilvl="0" w:tplc="93CA4986">
      <w:start w:val="6"/>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339054E5"/>
    <w:multiLevelType w:val="hybridMultilevel"/>
    <w:tmpl w:val="225ED516"/>
    <w:lvl w:ilvl="0" w:tplc="55F896CA">
      <w:start w:val="7"/>
      <w:numFmt w:val="bullet"/>
      <w:lvlText w:val="-"/>
      <w:lvlJc w:val="left"/>
      <w:pPr>
        <w:ind w:left="2072" w:hanging="360"/>
      </w:pPr>
      <w:rPr>
        <w:rFonts w:ascii="Calibri" w:eastAsia="Times New Roman" w:hAnsi="Calibri" w:cs="Calibri" w:hint="default"/>
      </w:rPr>
    </w:lvl>
    <w:lvl w:ilvl="1" w:tplc="0C0A0003" w:tentative="1">
      <w:start w:val="1"/>
      <w:numFmt w:val="bullet"/>
      <w:lvlText w:val="o"/>
      <w:lvlJc w:val="left"/>
      <w:pPr>
        <w:ind w:left="2792" w:hanging="360"/>
      </w:pPr>
      <w:rPr>
        <w:rFonts w:ascii="Courier New" w:hAnsi="Courier New" w:cs="Courier New" w:hint="default"/>
      </w:rPr>
    </w:lvl>
    <w:lvl w:ilvl="2" w:tplc="0C0A0005" w:tentative="1">
      <w:start w:val="1"/>
      <w:numFmt w:val="bullet"/>
      <w:lvlText w:val=""/>
      <w:lvlJc w:val="left"/>
      <w:pPr>
        <w:ind w:left="3512" w:hanging="360"/>
      </w:pPr>
      <w:rPr>
        <w:rFonts w:ascii="Wingdings" w:hAnsi="Wingdings" w:hint="default"/>
      </w:rPr>
    </w:lvl>
    <w:lvl w:ilvl="3" w:tplc="0C0A0001" w:tentative="1">
      <w:start w:val="1"/>
      <w:numFmt w:val="bullet"/>
      <w:lvlText w:val=""/>
      <w:lvlJc w:val="left"/>
      <w:pPr>
        <w:ind w:left="4232" w:hanging="360"/>
      </w:pPr>
      <w:rPr>
        <w:rFonts w:ascii="Symbol" w:hAnsi="Symbol" w:hint="default"/>
      </w:rPr>
    </w:lvl>
    <w:lvl w:ilvl="4" w:tplc="0C0A0003" w:tentative="1">
      <w:start w:val="1"/>
      <w:numFmt w:val="bullet"/>
      <w:lvlText w:val="o"/>
      <w:lvlJc w:val="left"/>
      <w:pPr>
        <w:ind w:left="4952" w:hanging="360"/>
      </w:pPr>
      <w:rPr>
        <w:rFonts w:ascii="Courier New" w:hAnsi="Courier New" w:cs="Courier New" w:hint="default"/>
      </w:rPr>
    </w:lvl>
    <w:lvl w:ilvl="5" w:tplc="0C0A0005" w:tentative="1">
      <w:start w:val="1"/>
      <w:numFmt w:val="bullet"/>
      <w:lvlText w:val=""/>
      <w:lvlJc w:val="left"/>
      <w:pPr>
        <w:ind w:left="5672" w:hanging="360"/>
      </w:pPr>
      <w:rPr>
        <w:rFonts w:ascii="Wingdings" w:hAnsi="Wingdings" w:hint="default"/>
      </w:rPr>
    </w:lvl>
    <w:lvl w:ilvl="6" w:tplc="0C0A0001" w:tentative="1">
      <w:start w:val="1"/>
      <w:numFmt w:val="bullet"/>
      <w:lvlText w:val=""/>
      <w:lvlJc w:val="left"/>
      <w:pPr>
        <w:ind w:left="6392" w:hanging="360"/>
      </w:pPr>
      <w:rPr>
        <w:rFonts w:ascii="Symbol" w:hAnsi="Symbol" w:hint="default"/>
      </w:rPr>
    </w:lvl>
    <w:lvl w:ilvl="7" w:tplc="0C0A0003" w:tentative="1">
      <w:start w:val="1"/>
      <w:numFmt w:val="bullet"/>
      <w:lvlText w:val="o"/>
      <w:lvlJc w:val="left"/>
      <w:pPr>
        <w:ind w:left="7112" w:hanging="360"/>
      </w:pPr>
      <w:rPr>
        <w:rFonts w:ascii="Courier New" w:hAnsi="Courier New" w:cs="Courier New" w:hint="default"/>
      </w:rPr>
    </w:lvl>
    <w:lvl w:ilvl="8" w:tplc="0C0A0005" w:tentative="1">
      <w:start w:val="1"/>
      <w:numFmt w:val="bullet"/>
      <w:lvlText w:val=""/>
      <w:lvlJc w:val="left"/>
      <w:pPr>
        <w:ind w:left="7832" w:hanging="360"/>
      </w:pPr>
      <w:rPr>
        <w:rFonts w:ascii="Wingdings" w:hAnsi="Wingdings" w:hint="default"/>
      </w:rPr>
    </w:lvl>
  </w:abstractNum>
  <w:abstractNum w:abstractNumId="7" w15:restartNumberingAfterBreak="0">
    <w:nsid w:val="3B7119A0"/>
    <w:multiLevelType w:val="hybridMultilevel"/>
    <w:tmpl w:val="6F02FC44"/>
    <w:lvl w:ilvl="0" w:tplc="93CA4986">
      <w:start w:val="6"/>
      <w:numFmt w:val="decimal"/>
      <w:lvlText w:val="%1."/>
      <w:lvlJc w:val="left"/>
      <w:pPr>
        <w:ind w:left="16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C22F00"/>
    <w:multiLevelType w:val="hybridMultilevel"/>
    <w:tmpl w:val="5760585A"/>
    <w:lvl w:ilvl="0" w:tplc="0C0A000F">
      <w:start w:val="1"/>
      <w:numFmt w:val="decimal"/>
      <w:lvlText w:val="%1."/>
      <w:lvlJc w:val="left"/>
      <w:pPr>
        <w:ind w:left="13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3C6861"/>
    <w:multiLevelType w:val="hybridMultilevel"/>
    <w:tmpl w:val="172EB0E0"/>
    <w:lvl w:ilvl="0" w:tplc="99A0F72C">
      <w:start w:val="10"/>
      <w:numFmt w:val="decimal"/>
      <w:lvlText w:val="%1."/>
      <w:lvlJc w:val="left"/>
      <w:pPr>
        <w:ind w:left="1367" w:hanging="375"/>
      </w:pPr>
      <w:rPr>
        <w:rFonts w:hint="default"/>
      </w:r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10" w15:restartNumberingAfterBreak="0">
    <w:nsid w:val="4AC079A8"/>
    <w:multiLevelType w:val="hybridMultilevel"/>
    <w:tmpl w:val="9B28DD26"/>
    <w:lvl w:ilvl="0" w:tplc="7B3AF508">
      <w:start w:val="1"/>
      <w:numFmt w:val="decimal"/>
      <w:lvlText w:val="%1."/>
      <w:lvlJc w:val="left"/>
      <w:pPr>
        <w:ind w:left="1494" w:hanging="360"/>
      </w:pPr>
      <w:rPr>
        <w:rFonts w:hint="default"/>
        <w:color w:val="17365D" w:themeColor="text2" w:themeShade="BF"/>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1" w15:restartNumberingAfterBreak="0">
    <w:nsid w:val="4FF77B65"/>
    <w:multiLevelType w:val="hybridMultilevel"/>
    <w:tmpl w:val="5BD6A956"/>
    <w:lvl w:ilvl="0" w:tplc="D5BE9360">
      <w:start w:val="8"/>
      <w:numFmt w:val="decimal"/>
      <w:lvlText w:val="%1."/>
      <w:lvlJc w:val="left"/>
      <w:pPr>
        <w:ind w:left="1352" w:hanging="360"/>
      </w:pPr>
      <w:rPr>
        <w:rFonts w:hint="default"/>
      </w:r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12" w15:restartNumberingAfterBreak="0">
    <w:nsid w:val="63E63BFB"/>
    <w:multiLevelType w:val="hybridMultilevel"/>
    <w:tmpl w:val="78EA5010"/>
    <w:lvl w:ilvl="0" w:tplc="0C0A000D">
      <w:start w:val="1"/>
      <w:numFmt w:val="bullet"/>
      <w:lvlText w:val=""/>
      <w:lvlJc w:val="left"/>
      <w:pPr>
        <w:ind w:left="2072" w:hanging="360"/>
      </w:pPr>
      <w:rPr>
        <w:rFonts w:ascii="Wingdings" w:hAnsi="Wingdings" w:hint="default"/>
      </w:rPr>
    </w:lvl>
    <w:lvl w:ilvl="1" w:tplc="0C0A0003" w:tentative="1">
      <w:start w:val="1"/>
      <w:numFmt w:val="bullet"/>
      <w:lvlText w:val="o"/>
      <w:lvlJc w:val="left"/>
      <w:pPr>
        <w:ind w:left="2792" w:hanging="360"/>
      </w:pPr>
      <w:rPr>
        <w:rFonts w:ascii="Courier New" w:hAnsi="Courier New" w:cs="Courier New" w:hint="default"/>
      </w:rPr>
    </w:lvl>
    <w:lvl w:ilvl="2" w:tplc="0C0A0005" w:tentative="1">
      <w:start w:val="1"/>
      <w:numFmt w:val="bullet"/>
      <w:lvlText w:val=""/>
      <w:lvlJc w:val="left"/>
      <w:pPr>
        <w:ind w:left="3512" w:hanging="360"/>
      </w:pPr>
      <w:rPr>
        <w:rFonts w:ascii="Wingdings" w:hAnsi="Wingdings" w:hint="default"/>
      </w:rPr>
    </w:lvl>
    <w:lvl w:ilvl="3" w:tplc="0C0A0001" w:tentative="1">
      <w:start w:val="1"/>
      <w:numFmt w:val="bullet"/>
      <w:lvlText w:val=""/>
      <w:lvlJc w:val="left"/>
      <w:pPr>
        <w:ind w:left="4232" w:hanging="360"/>
      </w:pPr>
      <w:rPr>
        <w:rFonts w:ascii="Symbol" w:hAnsi="Symbol" w:hint="default"/>
      </w:rPr>
    </w:lvl>
    <w:lvl w:ilvl="4" w:tplc="0C0A0003" w:tentative="1">
      <w:start w:val="1"/>
      <w:numFmt w:val="bullet"/>
      <w:lvlText w:val="o"/>
      <w:lvlJc w:val="left"/>
      <w:pPr>
        <w:ind w:left="4952" w:hanging="360"/>
      </w:pPr>
      <w:rPr>
        <w:rFonts w:ascii="Courier New" w:hAnsi="Courier New" w:cs="Courier New" w:hint="default"/>
      </w:rPr>
    </w:lvl>
    <w:lvl w:ilvl="5" w:tplc="0C0A0005" w:tentative="1">
      <w:start w:val="1"/>
      <w:numFmt w:val="bullet"/>
      <w:lvlText w:val=""/>
      <w:lvlJc w:val="left"/>
      <w:pPr>
        <w:ind w:left="5672" w:hanging="360"/>
      </w:pPr>
      <w:rPr>
        <w:rFonts w:ascii="Wingdings" w:hAnsi="Wingdings" w:hint="default"/>
      </w:rPr>
    </w:lvl>
    <w:lvl w:ilvl="6" w:tplc="0C0A0001" w:tentative="1">
      <w:start w:val="1"/>
      <w:numFmt w:val="bullet"/>
      <w:lvlText w:val=""/>
      <w:lvlJc w:val="left"/>
      <w:pPr>
        <w:ind w:left="6392" w:hanging="360"/>
      </w:pPr>
      <w:rPr>
        <w:rFonts w:ascii="Symbol" w:hAnsi="Symbol" w:hint="default"/>
      </w:rPr>
    </w:lvl>
    <w:lvl w:ilvl="7" w:tplc="0C0A0003" w:tentative="1">
      <w:start w:val="1"/>
      <w:numFmt w:val="bullet"/>
      <w:lvlText w:val="o"/>
      <w:lvlJc w:val="left"/>
      <w:pPr>
        <w:ind w:left="7112" w:hanging="360"/>
      </w:pPr>
      <w:rPr>
        <w:rFonts w:ascii="Courier New" w:hAnsi="Courier New" w:cs="Courier New" w:hint="default"/>
      </w:rPr>
    </w:lvl>
    <w:lvl w:ilvl="8" w:tplc="0C0A0005" w:tentative="1">
      <w:start w:val="1"/>
      <w:numFmt w:val="bullet"/>
      <w:lvlText w:val=""/>
      <w:lvlJc w:val="left"/>
      <w:pPr>
        <w:ind w:left="7832" w:hanging="360"/>
      </w:pPr>
      <w:rPr>
        <w:rFonts w:ascii="Wingdings" w:hAnsi="Wingdings" w:hint="default"/>
      </w:rPr>
    </w:lvl>
  </w:abstractNum>
  <w:abstractNum w:abstractNumId="13" w15:restartNumberingAfterBreak="0">
    <w:nsid w:val="6BA73B1E"/>
    <w:multiLevelType w:val="hybridMultilevel"/>
    <w:tmpl w:val="2708AD64"/>
    <w:lvl w:ilvl="0" w:tplc="55F896CA">
      <w:start w:val="7"/>
      <w:numFmt w:val="bullet"/>
      <w:lvlText w:val="-"/>
      <w:lvlJc w:val="left"/>
      <w:pPr>
        <w:ind w:left="2062" w:hanging="360"/>
      </w:pPr>
      <w:rPr>
        <w:rFonts w:ascii="Calibri" w:eastAsia="Times New Roman" w:hAnsi="Calibri" w:cs="Calibri" w:hint="default"/>
      </w:rPr>
    </w:lvl>
    <w:lvl w:ilvl="1" w:tplc="0C0A0003" w:tentative="1">
      <w:start w:val="1"/>
      <w:numFmt w:val="bullet"/>
      <w:lvlText w:val="o"/>
      <w:lvlJc w:val="left"/>
      <w:pPr>
        <w:ind w:left="3578" w:hanging="360"/>
      </w:pPr>
      <w:rPr>
        <w:rFonts w:ascii="Courier New" w:hAnsi="Courier New" w:cs="Courier New" w:hint="default"/>
      </w:rPr>
    </w:lvl>
    <w:lvl w:ilvl="2" w:tplc="0C0A0005" w:tentative="1">
      <w:start w:val="1"/>
      <w:numFmt w:val="bullet"/>
      <w:lvlText w:val=""/>
      <w:lvlJc w:val="left"/>
      <w:pPr>
        <w:ind w:left="4298" w:hanging="360"/>
      </w:pPr>
      <w:rPr>
        <w:rFonts w:ascii="Wingdings" w:hAnsi="Wingdings" w:hint="default"/>
      </w:rPr>
    </w:lvl>
    <w:lvl w:ilvl="3" w:tplc="0C0A0001" w:tentative="1">
      <w:start w:val="1"/>
      <w:numFmt w:val="bullet"/>
      <w:lvlText w:val=""/>
      <w:lvlJc w:val="left"/>
      <w:pPr>
        <w:ind w:left="5018" w:hanging="360"/>
      </w:pPr>
      <w:rPr>
        <w:rFonts w:ascii="Symbol" w:hAnsi="Symbol" w:hint="default"/>
      </w:rPr>
    </w:lvl>
    <w:lvl w:ilvl="4" w:tplc="0C0A0003" w:tentative="1">
      <w:start w:val="1"/>
      <w:numFmt w:val="bullet"/>
      <w:lvlText w:val="o"/>
      <w:lvlJc w:val="left"/>
      <w:pPr>
        <w:ind w:left="5738" w:hanging="360"/>
      </w:pPr>
      <w:rPr>
        <w:rFonts w:ascii="Courier New" w:hAnsi="Courier New" w:cs="Courier New" w:hint="default"/>
      </w:rPr>
    </w:lvl>
    <w:lvl w:ilvl="5" w:tplc="0C0A0005" w:tentative="1">
      <w:start w:val="1"/>
      <w:numFmt w:val="bullet"/>
      <w:lvlText w:val=""/>
      <w:lvlJc w:val="left"/>
      <w:pPr>
        <w:ind w:left="6458" w:hanging="360"/>
      </w:pPr>
      <w:rPr>
        <w:rFonts w:ascii="Wingdings" w:hAnsi="Wingdings" w:hint="default"/>
      </w:rPr>
    </w:lvl>
    <w:lvl w:ilvl="6" w:tplc="0C0A0001" w:tentative="1">
      <w:start w:val="1"/>
      <w:numFmt w:val="bullet"/>
      <w:lvlText w:val=""/>
      <w:lvlJc w:val="left"/>
      <w:pPr>
        <w:ind w:left="7178" w:hanging="360"/>
      </w:pPr>
      <w:rPr>
        <w:rFonts w:ascii="Symbol" w:hAnsi="Symbol" w:hint="default"/>
      </w:rPr>
    </w:lvl>
    <w:lvl w:ilvl="7" w:tplc="0C0A0003" w:tentative="1">
      <w:start w:val="1"/>
      <w:numFmt w:val="bullet"/>
      <w:lvlText w:val="o"/>
      <w:lvlJc w:val="left"/>
      <w:pPr>
        <w:ind w:left="7898" w:hanging="360"/>
      </w:pPr>
      <w:rPr>
        <w:rFonts w:ascii="Courier New" w:hAnsi="Courier New" w:cs="Courier New" w:hint="default"/>
      </w:rPr>
    </w:lvl>
    <w:lvl w:ilvl="8" w:tplc="0C0A0005" w:tentative="1">
      <w:start w:val="1"/>
      <w:numFmt w:val="bullet"/>
      <w:lvlText w:val=""/>
      <w:lvlJc w:val="left"/>
      <w:pPr>
        <w:ind w:left="8618" w:hanging="360"/>
      </w:pPr>
      <w:rPr>
        <w:rFonts w:ascii="Wingdings" w:hAnsi="Wingdings" w:hint="default"/>
      </w:rPr>
    </w:lvl>
  </w:abstractNum>
  <w:abstractNum w:abstractNumId="14" w15:restartNumberingAfterBreak="0">
    <w:nsid w:val="7C1F0AB2"/>
    <w:multiLevelType w:val="hybridMultilevel"/>
    <w:tmpl w:val="424A87D6"/>
    <w:lvl w:ilvl="0" w:tplc="55F896CA">
      <w:start w:val="7"/>
      <w:numFmt w:val="bullet"/>
      <w:lvlText w:val="-"/>
      <w:lvlJc w:val="left"/>
      <w:pPr>
        <w:ind w:left="2072" w:hanging="360"/>
      </w:pPr>
      <w:rPr>
        <w:rFonts w:ascii="Calibri" w:eastAsia="Times New Roman" w:hAnsi="Calibri" w:cs="Calibri" w:hint="default"/>
      </w:rPr>
    </w:lvl>
    <w:lvl w:ilvl="1" w:tplc="0C0A0003" w:tentative="1">
      <w:start w:val="1"/>
      <w:numFmt w:val="bullet"/>
      <w:lvlText w:val="o"/>
      <w:lvlJc w:val="left"/>
      <w:pPr>
        <w:ind w:left="2792" w:hanging="360"/>
      </w:pPr>
      <w:rPr>
        <w:rFonts w:ascii="Courier New" w:hAnsi="Courier New" w:cs="Courier New" w:hint="default"/>
      </w:rPr>
    </w:lvl>
    <w:lvl w:ilvl="2" w:tplc="0C0A0005" w:tentative="1">
      <w:start w:val="1"/>
      <w:numFmt w:val="bullet"/>
      <w:lvlText w:val=""/>
      <w:lvlJc w:val="left"/>
      <w:pPr>
        <w:ind w:left="3512" w:hanging="360"/>
      </w:pPr>
      <w:rPr>
        <w:rFonts w:ascii="Wingdings" w:hAnsi="Wingdings" w:hint="default"/>
      </w:rPr>
    </w:lvl>
    <w:lvl w:ilvl="3" w:tplc="0C0A0001" w:tentative="1">
      <w:start w:val="1"/>
      <w:numFmt w:val="bullet"/>
      <w:lvlText w:val=""/>
      <w:lvlJc w:val="left"/>
      <w:pPr>
        <w:ind w:left="4232" w:hanging="360"/>
      </w:pPr>
      <w:rPr>
        <w:rFonts w:ascii="Symbol" w:hAnsi="Symbol" w:hint="default"/>
      </w:rPr>
    </w:lvl>
    <w:lvl w:ilvl="4" w:tplc="0C0A0003" w:tentative="1">
      <w:start w:val="1"/>
      <w:numFmt w:val="bullet"/>
      <w:lvlText w:val="o"/>
      <w:lvlJc w:val="left"/>
      <w:pPr>
        <w:ind w:left="4952" w:hanging="360"/>
      </w:pPr>
      <w:rPr>
        <w:rFonts w:ascii="Courier New" w:hAnsi="Courier New" w:cs="Courier New" w:hint="default"/>
      </w:rPr>
    </w:lvl>
    <w:lvl w:ilvl="5" w:tplc="0C0A0005" w:tentative="1">
      <w:start w:val="1"/>
      <w:numFmt w:val="bullet"/>
      <w:lvlText w:val=""/>
      <w:lvlJc w:val="left"/>
      <w:pPr>
        <w:ind w:left="5672" w:hanging="360"/>
      </w:pPr>
      <w:rPr>
        <w:rFonts w:ascii="Wingdings" w:hAnsi="Wingdings" w:hint="default"/>
      </w:rPr>
    </w:lvl>
    <w:lvl w:ilvl="6" w:tplc="0C0A0001" w:tentative="1">
      <w:start w:val="1"/>
      <w:numFmt w:val="bullet"/>
      <w:lvlText w:val=""/>
      <w:lvlJc w:val="left"/>
      <w:pPr>
        <w:ind w:left="6392" w:hanging="360"/>
      </w:pPr>
      <w:rPr>
        <w:rFonts w:ascii="Symbol" w:hAnsi="Symbol" w:hint="default"/>
      </w:rPr>
    </w:lvl>
    <w:lvl w:ilvl="7" w:tplc="0C0A0003" w:tentative="1">
      <w:start w:val="1"/>
      <w:numFmt w:val="bullet"/>
      <w:lvlText w:val="o"/>
      <w:lvlJc w:val="left"/>
      <w:pPr>
        <w:ind w:left="7112" w:hanging="360"/>
      </w:pPr>
      <w:rPr>
        <w:rFonts w:ascii="Courier New" w:hAnsi="Courier New" w:cs="Courier New" w:hint="default"/>
      </w:rPr>
    </w:lvl>
    <w:lvl w:ilvl="8" w:tplc="0C0A0005" w:tentative="1">
      <w:start w:val="1"/>
      <w:numFmt w:val="bullet"/>
      <w:lvlText w:val=""/>
      <w:lvlJc w:val="left"/>
      <w:pPr>
        <w:ind w:left="7832" w:hanging="360"/>
      </w:pPr>
      <w:rPr>
        <w:rFonts w:ascii="Wingdings" w:hAnsi="Wingdings" w:hint="default"/>
      </w:rPr>
    </w:lvl>
  </w:abstractNum>
  <w:num w:numId="1" w16cid:durableId="843326671">
    <w:abstractNumId w:val="1"/>
  </w:num>
  <w:num w:numId="2" w16cid:durableId="809202624">
    <w:abstractNumId w:val="0"/>
  </w:num>
  <w:num w:numId="3" w16cid:durableId="203568596">
    <w:abstractNumId w:val="8"/>
  </w:num>
  <w:num w:numId="4" w16cid:durableId="1649481437">
    <w:abstractNumId w:val="4"/>
  </w:num>
  <w:num w:numId="5" w16cid:durableId="372777772">
    <w:abstractNumId w:val="12"/>
  </w:num>
  <w:num w:numId="6" w16cid:durableId="1524245281">
    <w:abstractNumId w:val="11"/>
  </w:num>
  <w:num w:numId="7" w16cid:durableId="1355154458">
    <w:abstractNumId w:val="3"/>
  </w:num>
  <w:num w:numId="8" w16cid:durableId="1137379784">
    <w:abstractNumId w:val="13"/>
  </w:num>
  <w:num w:numId="9" w16cid:durableId="1025134725">
    <w:abstractNumId w:val="6"/>
  </w:num>
  <w:num w:numId="10" w16cid:durableId="1028946865">
    <w:abstractNumId w:val="2"/>
  </w:num>
  <w:num w:numId="11" w16cid:durableId="2028435490">
    <w:abstractNumId w:val="5"/>
  </w:num>
  <w:num w:numId="12" w16cid:durableId="1542009611">
    <w:abstractNumId w:val="7"/>
  </w:num>
  <w:num w:numId="13" w16cid:durableId="1849559883">
    <w:abstractNumId w:val="14"/>
  </w:num>
  <w:num w:numId="14" w16cid:durableId="245572738">
    <w:abstractNumId w:val="9"/>
  </w:num>
  <w:num w:numId="15" w16cid:durableId="1249654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8A"/>
    <w:rsid w:val="000038EE"/>
    <w:rsid w:val="00003E31"/>
    <w:rsid w:val="00004044"/>
    <w:rsid w:val="0000480A"/>
    <w:rsid w:val="00025CD3"/>
    <w:rsid w:val="00026766"/>
    <w:rsid w:val="00030845"/>
    <w:rsid w:val="00031EBF"/>
    <w:rsid w:val="0004415D"/>
    <w:rsid w:val="000515D9"/>
    <w:rsid w:val="00056F73"/>
    <w:rsid w:val="000578CC"/>
    <w:rsid w:val="00057974"/>
    <w:rsid w:val="00057AF3"/>
    <w:rsid w:val="0006133D"/>
    <w:rsid w:val="000660A1"/>
    <w:rsid w:val="00067A50"/>
    <w:rsid w:val="00072B68"/>
    <w:rsid w:val="000867DA"/>
    <w:rsid w:val="00097117"/>
    <w:rsid w:val="000B3937"/>
    <w:rsid w:val="000B3CCB"/>
    <w:rsid w:val="000B6B65"/>
    <w:rsid w:val="000E7DD3"/>
    <w:rsid w:val="000F3104"/>
    <w:rsid w:val="0011535D"/>
    <w:rsid w:val="00117B60"/>
    <w:rsid w:val="00123B60"/>
    <w:rsid w:val="00130C3E"/>
    <w:rsid w:val="00143986"/>
    <w:rsid w:val="00144344"/>
    <w:rsid w:val="001447FA"/>
    <w:rsid w:val="00144A2B"/>
    <w:rsid w:val="0016660D"/>
    <w:rsid w:val="00171D2D"/>
    <w:rsid w:val="00177184"/>
    <w:rsid w:val="001914F6"/>
    <w:rsid w:val="001927D4"/>
    <w:rsid w:val="00192C41"/>
    <w:rsid w:val="001B1E2F"/>
    <w:rsid w:val="001B2263"/>
    <w:rsid w:val="001B3ACF"/>
    <w:rsid w:val="001B50EC"/>
    <w:rsid w:val="001C2EAB"/>
    <w:rsid w:val="001C4571"/>
    <w:rsid w:val="001C56FB"/>
    <w:rsid w:val="001E35BC"/>
    <w:rsid w:val="001F136A"/>
    <w:rsid w:val="001F35A4"/>
    <w:rsid w:val="001F731C"/>
    <w:rsid w:val="00214240"/>
    <w:rsid w:val="002153ED"/>
    <w:rsid w:val="00220ADF"/>
    <w:rsid w:val="00224ED1"/>
    <w:rsid w:val="0023201A"/>
    <w:rsid w:val="002330EE"/>
    <w:rsid w:val="002334B5"/>
    <w:rsid w:val="0023585D"/>
    <w:rsid w:val="0024289C"/>
    <w:rsid w:val="00245673"/>
    <w:rsid w:val="00246D7B"/>
    <w:rsid w:val="0025165F"/>
    <w:rsid w:val="0025457D"/>
    <w:rsid w:val="00263889"/>
    <w:rsid w:val="0026395B"/>
    <w:rsid w:val="00267780"/>
    <w:rsid w:val="002702CB"/>
    <w:rsid w:val="00276A4E"/>
    <w:rsid w:val="00292C0D"/>
    <w:rsid w:val="002A6763"/>
    <w:rsid w:val="002B025D"/>
    <w:rsid w:val="002B39A2"/>
    <w:rsid w:val="002B44FF"/>
    <w:rsid w:val="002B710D"/>
    <w:rsid w:val="002C49EB"/>
    <w:rsid w:val="002C509F"/>
    <w:rsid w:val="002C62C2"/>
    <w:rsid w:val="002D2078"/>
    <w:rsid w:val="002D4E22"/>
    <w:rsid w:val="002F00A0"/>
    <w:rsid w:val="002F0637"/>
    <w:rsid w:val="002F2843"/>
    <w:rsid w:val="002F462A"/>
    <w:rsid w:val="002F5F56"/>
    <w:rsid w:val="003037C9"/>
    <w:rsid w:val="003039EA"/>
    <w:rsid w:val="00312BD2"/>
    <w:rsid w:val="003374F6"/>
    <w:rsid w:val="003405C7"/>
    <w:rsid w:val="00343D83"/>
    <w:rsid w:val="00344038"/>
    <w:rsid w:val="003500C0"/>
    <w:rsid w:val="00350C32"/>
    <w:rsid w:val="00370083"/>
    <w:rsid w:val="0037597E"/>
    <w:rsid w:val="00377663"/>
    <w:rsid w:val="00387337"/>
    <w:rsid w:val="003947B9"/>
    <w:rsid w:val="003A6550"/>
    <w:rsid w:val="003B411C"/>
    <w:rsid w:val="003B7836"/>
    <w:rsid w:val="003C56FF"/>
    <w:rsid w:val="003D443C"/>
    <w:rsid w:val="003D49DE"/>
    <w:rsid w:val="003E24D6"/>
    <w:rsid w:val="003E47CF"/>
    <w:rsid w:val="003E51FC"/>
    <w:rsid w:val="003E57A9"/>
    <w:rsid w:val="003F4A26"/>
    <w:rsid w:val="004068DE"/>
    <w:rsid w:val="004078DF"/>
    <w:rsid w:val="004113DF"/>
    <w:rsid w:val="0042039F"/>
    <w:rsid w:val="00422B60"/>
    <w:rsid w:val="00425340"/>
    <w:rsid w:val="004301EC"/>
    <w:rsid w:val="004338E6"/>
    <w:rsid w:val="00434C90"/>
    <w:rsid w:val="00436089"/>
    <w:rsid w:val="004441A2"/>
    <w:rsid w:val="00444618"/>
    <w:rsid w:val="00444FDA"/>
    <w:rsid w:val="004465F8"/>
    <w:rsid w:val="004538D1"/>
    <w:rsid w:val="0046554E"/>
    <w:rsid w:val="0047644C"/>
    <w:rsid w:val="00476523"/>
    <w:rsid w:val="00483B05"/>
    <w:rsid w:val="00487BDD"/>
    <w:rsid w:val="004906D6"/>
    <w:rsid w:val="00491FB0"/>
    <w:rsid w:val="00493662"/>
    <w:rsid w:val="00497D1B"/>
    <w:rsid w:val="004A0E71"/>
    <w:rsid w:val="004A142E"/>
    <w:rsid w:val="004B1019"/>
    <w:rsid w:val="004B599C"/>
    <w:rsid w:val="004B7C45"/>
    <w:rsid w:val="004C0418"/>
    <w:rsid w:val="004C31D7"/>
    <w:rsid w:val="004C52AD"/>
    <w:rsid w:val="004C76E9"/>
    <w:rsid w:val="004D27DD"/>
    <w:rsid w:val="004E059A"/>
    <w:rsid w:val="005039E5"/>
    <w:rsid w:val="00506E6D"/>
    <w:rsid w:val="00510E6E"/>
    <w:rsid w:val="00513145"/>
    <w:rsid w:val="005156F2"/>
    <w:rsid w:val="005163D3"/>
    <w:rsid w:val="00524D45"/>
    <w:rsid w:val="0052691A"/>
    <w:rsid w:val="0053669C"/>
    <w:rsid w:val="00542AE3"/>
    <w:rsid w:val="00544BD1"/>
    <w:rsid w:val="00545591"/>
    <w:rsid w:val="005473EA"/>
    <w:rsid w:val="005549C9"/>
    <w:rsid w:val="00555A9D"/>
    <w:rsid w:val="005616B1"/>
    <w:rsid w:val="00563BC2"/>
    <w:rsid w:val="00576668"/>
    <w:rsid w:val="00576F37"/>
    <w:rsid w:val="0059641F"/>
    <w:rsid w:val="005A5ABF"/>
    <w:rsid w:val="005B0670"/>
    <w:rsid w:val="005B33C3"/>
    <w:rsid w:val="005B492B"/>
    <w:rsid w:val="005B7742"/>
    <w:rsid w:val="005D415C"/>
    <w:rsid w:val="005D738E"/>
    <w:rsid w:val="005E1718"/>
    <w:rsid w:val="005E36FB"/>
    <w:rsid w:val="005E5915"/>
    <w:rsid w:val="005F3B84"/>
    <w:rsid w:val="005F4842"/>
    <w:rsid w:val="00600416"/>
    <w:rsid w:val="00610822"/>
    <w:rsid w:val="00630E8D"/>
    <w:rsid w:val="006322A1"/>
    <w:rsid w:val="006331E0"/>
    <w:rsid w:val="0064053B"/>
    <w:rsid w:val="00652123"/>
    <w:rsid w:val="00653CE5"/>
    <w:rsid w:val="00663FDF"/>
    <w:rsid w:val="00667738"/>
    <w:rsid w:val="00667DFC"/>
    <w:rsid w:val="00671ADF"/>
    <w:rsid w:val="00671D7F"/>
    <w:rsid w:val="00677AEE"/>
    <w:rsid w:val="00683065"/>
    <w:rsid w:val="00686FEE"/>
    <w:rsid w:val="006A41A3"/>
    <w:rsid w:val="006A72A5"/>
    <w:rsid w:val="006B26D1"/>
    <w:rsid w:val="006B2B6A"/>
    <w:rsid w:val="006B433C"/>
    <w:rsid w:val="006B75EE"/>
    <w:rsid w:val="006C0134"/>
    <w:rsid w:val="006C6E5B"/>
    <w:rsid w:val="006C7ACE"/>
    <w:rsid w:val="006D51F9"/>
    <w:rsid w:val="006E0927"/>
    <w:rsid w:val="006E384B"/>
    <w:rsid w:val="006E52DC"/>
    <w:rsid w:val="006E775D"/>
    <w:rsid w:val="006F5CFD"/>
    <w:rsid w:val="00701D9E"/>
    <w:rsid w:val="00704BAD"/>
    <w:rsid w:val="007053B3"/>
    <w:rsid w:val="0071203F"/>
    <w:rsid w:val="007163E5"/>
    <w:rsid w:val="007435BF"/>
    <w:rsid w:val="00744816"/>
    <w:rsid w:val="0074591D"/>
    <w:rsid w:val="007469FC"/>
    <w:rsid w:val="0075163E"/>
    <w:rsid w:val="00762CD8"/>
    <w:rsid w:val="007828A7"/>
    <w:rsid w:val="007873D8"/>
    <w:rsid w:val="007930B2"/>
    <w:rsid w:val="007A018A"/>
    <w:rsid w:val="007B0019"/>
    <w:rsid w:val="007B7E09"/>
    <w:rsid w:val="007B7E63"/>
    <w:rsid w:val="007C2751"/>
    <w:rsid w:val="007D19C6"/>
    <w:rsid w:val="007D2921"/>
    <w:rsid w:val="007D720F"/>
    <w:rsid w:val="007F21D9"/>
    <w:rsid w:val="00805796"/>
    <w:rsid w:val="00807244"/>
    <w:rsid w:val="00810EDE"/>
    <w:rsid w:val="00810F65"/>
    <w:rsid w:val="008138A3"/>
    <w:rsid w:val="00814C0B"/>
    <w:rsid w:val="008162B5"/>
    <w:rsid w:val="0082252A"/>
    <w:rsid w:val="00833FF0"/>
    <w:rsid w:val="00836550"/>
    <w:rsid w:val="00837CE9"/>
    <w:rsid w:val="0084115C"/>
    <w:rsid w:val="0084241B"/>
    <w:rsid w:val="00845570"/>
    <w:rsid w:val="008535D9"/>
    <w:rsid w:val="00855471"/>
    <w:rsid w:val="0085694A"/>
    <w:rsid w:val="008611C2"/>
    <w:rsid w:val="00861EA1"/>
    <w:rsid w:val="008636DD"/>
    <w:rsid w:val="0086503D"/>
    <w:rsid w:val="00875D8D"/>
    <w:rsid w:val="00883DAB"/>
    <w:rsid w:val="00890ACB"/>
    <w:rsid w:val="00890AE0"/>
    <w:rsid w:val="00891FD4"/>
    <w:rsid w:val="00896B97"/>
    <w:rsid w:val="008B3D55"/>
    <w:rsid w:val="008C171A"/>
    <w:rsid w:val="008C595C"/>
    <w:rsid w:val="008D1A4E"/>
    <w:rsid w:val="008D37E5"/>
    <w:rsid w:val="008E329A"/>
    <w:rsid w:val="008F7E7C"/>
    <w:rsid w:val="00901CB4"/>
    <w:rsid w:val="00916707"/>
    <w:rsid w:val="00925C31"/>
    <w:rsid w:val="009326C3"/>
    <w:rsid w:val="009366D5"/>
    <w:rsid w:val="0094013D"/>
    <w:rsid w:val="00953C60"/>
    <w:rsid w:val="00956E94"/>
    <w:rsid w:val="00957132"/>
    <w:rsid w:val="00990C5E"/>
    <w:rsid w:val="009A2E16"/>
    <w:rsid w:val="009B03FC"/>
    <w:rsid w:val="009B2D80"/>
    <w:rsid w:val="009B36CA"/>
    <w:rsid w:val="009B6E3D"/>
    <w:rsid w:val="009D5196"/>
    <w:rsid w:val="009D6D7E"/>
    <w:rsid w:val="009F4E24"/>
    <w:rsid w:val="00A001C2"/>
    <w:rsid w:val="00A02766"/>
    <w:rsid w:val="00A02CE5"/>
    <w:rsid w:val="00A07012"/>
    <w:rsid w:val="00A07A57"/>
    <w:rsid w:val="00A118F4"/>
    <w:rsid w:val="00A26E9D"/>
    <w:rsid w:val="00A37084"/>
    <w:rsid w:val="00A40855"/>
    <w:rsid w:val="00A50D28"/>
    <w:rsid w:val="00A5503C"/>
    <w:rsid w:val="00A57854"/>
    <w:rsid w:val="00A61059"/>
    <w:rsid w:val="00A74989"/>
    <w:rsid w:val="00A808AE"/>
    <w:rsid w:val="00A95027"/>
    <w:rsid w:val="00AA2A40"/>
    <w:rsid w:val="00AA6F41"/>
    <w:rsid w:val="00AA72D0"/>
    <w:rsid w:val="00AB09B1"/>
    <w:rsid w:val="00AB24BC"/>
    <w:rsid w:val="00AB4554"/>
    <w:rsid w:val="00AB5C48"/>
    <w:rsid w:val="00AB6C3F"/>
    <w:rsid w:val="00AC6E84"/>
    <w:rsid w:val="00AD08AB"/>
    <w:rsid w:val="00AD507C"/>
    <w:rsid w:val="00AD5E5D"/>
    <w:rsid w:val="00AE5DA7"/>
    <w:rsid w:val="00AF10B6"/>
    <w:rsid w:val="00AF20C4"/>
    <w:rsid w:val="00B01546"/>
    <w:rsid w:val="00B02106"/>
    <w:rsid w:val="00B03962"/>
    <w:rsid w:val="00B055DF"/>
    <w:rsid w:val="00B127A7"/>
    <w:rsid w:val="00B12C45"/>
    <w:rsid w:val="00B160E9"/>
    <w:rsid w:val="00B2177B"/>
    <w:rsid w:val="00B23309"/>
    <w:rsid w:val="00B23E2E"/>
    <w:rsid w:val="00B25BEB"/>
    <w:rsid w:val="00B32C21"/>
    <w:rsid w:val="00B34D73"/>
    <w:rsid w:val="00B37F28"/>
    <w:rsid w:val="00B50156"/>
    <w:rsid w:val="00B56EEE"/>
    <w:rsid w:val="00B63DDF"/>
    <w:rsid w:val="00B64E0E"/>
    <w:rsid w:val="00B77B8A"/>
    <w:rsid w:val="00B81B10"/>
    <w:rsid w:val="00B823EA"/>
    <w:rsid w:val="00B83330"/>
    <w:rsid w:val="00B87042"/>
    <w:rsid w:val="00B909C4"/>
    <w:rsid w:val="00B94E48"/>
    <w:rsid w:val="00BB1E48"/>
    <w:rsid w:val="00BC42A6"/>
    <w:rsid w:val="00BD62C2"/>
    <w:rsid w:val="00BE6D30"/>
    <w:rsid w:val="00BF0961"/>
    <w:rsid w:val="00BF103A"/>
    <w:rsid w:val="00BF1BBE"/>
    <w:rsid w:val="00BF3EF0"/>
    <w:rsid w:val="00BF53D8"/>
    <w:rsid w:val="00C023EC"/>
    <w:rsid w:val="00C0354E"/>
    <w:rsid w:val="00C04A85"/>
    <w:rsid w:val="00C050B3"/>
    <w:rsid w:val="00C1278D"/>
    <w:rsid w:val="00C1358F"/>
    <w:rsid w:val="00C14957"/>
    <w:rsid w:val="00C17B8B"/>
    <w:rsid w:val="00C23F1D"/>
    <w:rsid w:val="00C35134"/>
    <w:rsid w:val="00C37512"/>
    <w:rsid w:val="00C42456"/>
    <w:rsid w:val="00C46D2F"/>
    <w:rsid w:val="00C505E9"/>
    <w:rsid w:val="00C63F02"/>
    <w:rsid w:val="00C67B6A"/>
    <w:rsid w:val="00C81154"/>
    <w:rsid w:val="00C839AE"/>
    <w:rsid w:val="00C852F1"/>
    <w:rsid w:val="00C931DB"/>
    <w:rsid w:val="00C96EB5"/>
    <w:rsid w:val="00C97ACC"/>
    <w:rsid w:val="00CA38E7"/>
    <w:rsid w:val="00CB1C60"/>
    <w:rsid w:val="00CB366A"/>
    <w:rsid w:val="00CB620B"/>
    <w:rsid w:val="00CC37AF"/>
    <w:rsid w:val="00CD01A2"/>
    <w:rsid w:val="00CE41A4"/>
    <w:rsid w:val="00CF2D01"/>
    <w:rsid w:val="00CF74D1"/>
    <w:rsid w:val="00D0032D"/>
    <w:rsid w:val="00D00DB8"/>
    <w:rsid w:val="00D010BA"/>
    <w:rsid w:val="00D0215E"/>
    <w:rsid w:val="00D04D5D"/>
    <w:rsid w:val="00D0611A"/>
    <w:rsid w:val="00D208F9"/>
    <w:rsid w:val="00D26125"/>
    <w:rsid w:val="00D26998"/>
    <w:rsid w:val="00D27D37"/>
    <w:rsid w:val="00D33F55"/>
    <w:rsid w:val="00D36B4B"/>
    <w:rsid w:val="00D40147"/>
    <w:rsid w:val="00D47C56"/>
    <w:rsid w:val="00D505EF"/>
    <w:rsid w:val="00D62DA2"/>
    <w:rsid w:val="00D65357"/>
    <w:rsid w:val="00D70679"/>
    <w:rsid w:val="00D81119"/>
    <w:rsid w:val="00D957D8"/>
    <w:rsid w:val="00D95F9F"/>
    <w:rsid w:val="00D97E88"/>
    <w:rsid w:val="00DA0B6B"/>
    <w:rsid w:val="00DB0B3E"/>
    <w:rsid w:val="00DB1DE3"/>
    <w:rsid w:val="00DC09D4"/>
    <w:rsid w:val="00DC0AF1"/>
    <w:rsid w:val="00DC12AF"/>
    <w:rsid w:val="00DC6682"/>
    <w:rsid w:val="00DC7AC6"/>
    <w:rsid w:val="00DD3F3E"/>
    <w:rsid w:val="00DE3262"/>
    <w:rsid w:val="00DE7B6B"/>
    <w:rsid w:val="00E0672B"/>
    <w:rsid w:val="00E138E0"/>
    <w:rsid w:val="00E24CF1"/>
    <w:rsid w:val="00E337C3"/>
    <w:rsid w:val="00E3628A"/>
    <w:rsid w:val="00E403A5"/>
    <w:rsid w:val="00E50F1E"/>
    <w:rsid w:val="00E56A46"/>
    <w:rsid w:val="00E60FCB"/>
    <w:rsid w:val="00E74DCA"/>
    <w:rsid w:val="00E76049"/>
    <w:rsid w:val="00E81611"/>
    <w:rsid w:val="00E818CE"/>
    <w:rsid w:val="00E9380E"/>
    <w:rsid w:val="00EA205F"/>
    <w:rsid w:val="00EB3148"/>
    <w:rsid w:val="00EC0579"/>
    <w:rsid w:val="00EC676E"/>
    <w:rsid w:val="00ED2ADB"/>
    <w:rsid w:val="00ED2FB2"/>
    <w:rsid w:val="00ED37D8"/>
    <w:rsid w:val="00EE49E0"/>
    <w:rsid w:val="00EE5D24"/>
    <w:rsid w:val="00EF4BD3"/>
    <w:rsid w:val="00EF5FEE"/>
    <w:rsid w:val="00EF78EC"/>
    <w:rsid w:val="00F02186"/>
    <w:rsid w:val="00F04287"/>
    <w:rsid w:val="00F073FE"/>
    <w:rsid w:val="00F12663"/>
    <w:rsid w:val="00F1330B"/>
    <w:rsid w:val="00F15AF4"/>
    <w:rsid w:val="00F22BED"/>
    <w:rsid w:val="00F40061"/>
    <w:rsid w:val="00F5333E"/>
    <w:rsid w:val="00F557A5"/>
    <w:rsid w:val="00F55FB8"/>
    <w:rsid w:val="00F66484"/>
    <w:rsid w:val="00F66816"/>
    <w:rsid w:val="00F66FB5"/>
    <w:rsid w:val="00F72A65"/>
    <w:rsid w:val="00F73383"/>
    <w:rsid w:val="00F836DF"/>
    <w:rsid w:val="00F84275"/>
    <w:rsid w:val="00F84C89"/>
    <w:rsid w:val="00F86762"/>
    <w:rsid w:val="00F87C65"/>
    <w:rsid w:val="00F92D61"/>
    <w:rsid w:val="00F934DF"/>
    <w:rsid w:val="00F93CFC"/>
    <w:rsid w:val="00F96FCB"/>
    <w:rsid w:val="00FB0B95"/>
    <w:rsid w:val="00FB34CB"/>
    <w:rsid w:val="00FB4A14"/>
    <w:rsid w:val="00FB5EFF"/>
    <w:rsid w:val="00FD3654"/>
    <w:rsid w:val="00FD5C01"/>
    <w:rsid w:val="00FE2A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17B0C82D"/>
  <w14:defaultImageDpi w14:val="300"/>
  <w15:docId w15:val="{88506183-A45B-4A77-8F9E-04F9811A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28A"/>
    <w:pPr>
      <w:tabs>
        <w:tab w:val="center" w:pos="4252"/>
        <w:tab w:val="right" w:pos="8504"/>
      </w:tabs>
    </w:pPr>
  </w:style>
  <w:style w:type="character" w:customStyle="1" w:styleId="EncabezadoCar">
    <w:name w:val="Encabezado Car"/>
    <w:basedOn w:val="Fuentedeprrafopredeter"/>
    <w:link w:val="Encabezado"/>
    <w:uiPriority w:val="99"/>
    <w:rsid w:val="00E3628A"/>
  </w:style>
  <w:style w:type="paragraph" w:styleId="Piedepgina">
    <w:name w:val="footer"/>
    <w:basedOn w:val="Normal"/>
    <w:link w:val="PiedepginaCar"/>
    <w:uiPriority w:val="99"/>
    <w:unhideWhenUsed/>
    <w:rsid w:val="00E3628A"/>
    <w:pPr>
      <w:tabs>
        <w:tab w:val="center" w:pos="4252"/>
        <w:tab w:val="right" w:pos="8504"/>
      </w:tabs>
    </w:pPr>
  </w:style>
  <w:style w:type="character" w:customStyle="1" w:styleId="PiedepginaCar">
    <w:name w:val="Pie de página Car"/>
    <w:basedOn w:val="Fuentedeprrafopredeter"/>
    <w:link w:val="Piedepgina"/>
    <w:uiPriority w:val="99"/>
    <w:rsid w:val="00E3628A"/>
  </w:style>
  <w:style w:type="paragraph" w:styleId="Textodeglobo">
    <w:name w:val="Balloon Text"/>
    <w:basedOn w:val="Normal"/>
    <w:link w:val="TextodegloboCar"/>
    <w:uiPriority w:val="99"/>
    <w:semiHidden/>
    <w:unhideWhenUsed/>
    <w:rsid w:val="00E36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3628A"/>
    <w:rPr>
      <w:rFonts w:ascii="Lucida Grande" w:hAnsi="Lucida Grande"/>
      <w:sz w:val="18"/>
      <w:szCs w:val="18"/>
    </w:rPr>
  </w:style>
  <w:style w:type="paragraph" w:styleId="Prrafodelista">
    <w:name w:val="List Paragraph"/>
    <w:basedOn w:val="Normal"/>
    <w:uiPriority w:val="34"/>
    <w:qFormat/>
    <w:rsid w:val="00BC42A6"/>
    <w:pPr>
      <w:ind w:left="720"/>
      <w:contextualSpacing/>
    </w:pPr>
  </w:style>
  <w:style w:type="paragraph" w:styleId="Sinespaciado">
    <w:name w:val="No Spacing"/>
    <w:uiPriority w:val="1"/>
    <w:qFormat/>
    <w:rsid w:val="00B87042"/>
  </w:style>
  <w:style w:type="paragraph" w:styleId="NormalWeb">
    <w:name w:val="Normal (Web)"/>
    <w:basedOn w:val="Normal"/>
    <w:uiPriority w:val="99"/>
    <w:unhideWhenUsed/>
    <w:rsid w:val="00CF2D01"/>
    <w:pPr>
      <w:spacing w:after="120"/>
    </w:pPr>
    <w:rPr>
      <w:rFonts w:ascii="Times New Roman" w:eastAsia="Times New Roman" w:hAnsi="Times New Roman" w:cs="Times New Roman"/>
      <w:lang w:val="es-ES"/>
    </w:rPr>
  </w:style>
  <w:style w:type="paragraph" w:customStyle="1" w:styleId="20-Modeltitle">
    <w:name w:val="20 - Model_title"/>
    <w:basedOn w:val="Normal"/>
    <w:rsid w:val="00814C0B"/>
    <w:pPr>
      <w:suppressAutoHyphens/>
      <w:spacing w:after="800"/>
      <w:jc w:val="center"/>
    </w:pPr>
    <w:rPr>
      <w:rFonts w:ascii="Arial" w:eastAsia="Times New Roman" w:hAnsi="Arial" w:cs="Arial"/>
      <w:caps/>
      <w:sz w:val="28"/>
      <w:szCs w:val="28"/>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90382">
      <w:bodyDiv w:val="1"/>
      <w:marLeft w:val="0"/>
      <w:marRight w:val="0"/>
      <w:marTop w:val="0"/>
      <w:marBottom w:val="0"/>
      <w:divBdr>
        <w:top w:val="none" w:sz="0" w:space="0" w:color="auto"/>
        <w:left w:val="none" w:sz="0" w:space="0" w:color="auto"/>
        <w:bottom w:val="none" w:sz="0" w:space="0" w:color="auto"/>
        <w:right w:val="none" w:sz="0" w:space="0" w:color="auto"/>
      </w:divBdr>
      <w:divsChild>
        <w:div w:id="1589853088">
          <w:marLeft w:val="0"/>
          <w:marRight w:val="0"/>
          <w:marTop w:val="0"/>
          <w:marBottom w:val="0"/>
          <w:divBdr>
            <w:top w:val="none" w:sz="0" w:space="0" w:color="auto"/>
            <w:left w:val="none" w:sz="0" w:space="0" w:color="auto"/>
            <w:bottom w:val="none" w:sz="0" w:space="0" w:color="auto"/>
            <w:right w:val="none" w:sz="0" w:space="0" w:color="auto"/>
          </w:divBdr>
          <w:divsChild>
            <w:div w:id="1592009352">
              <w:marLeft w:val="0"/>
              <w:marRight w:val="0"/>
              <w:marTop w:val="2775"/>
              <w:marBottom w:val="0"/>
              <w:divBdr>
                <w:top w:val="none" w:sz="0" w:space="0" w:color="auto"/>
                <w:left w:val="none" w:sz="0" w:space="0" w:color="auto"/>
                <w:bottom w:val="none" w:sz="0" w:space="0" w:color="auto"/>
                <w:right w:val="none" w:sz="0" w:space="0" w:color="auto"/>
              </w:divBdr>
              <w:divsChild>
                <w:div w:id="1274240032">
                  <w:marLeft w:val="120"/>
                  <w:marRight w:val="120"/>
                  <w:marTop w:val="0"/>
                  <w:marBottom w:val="0"/>
                  <w:divBdr>
                    <w:top w:val="none" w:sz="0" w:space="0" w:color="auto"/>
                    <w:left w:val="none" w:sz="0" w:space="0" w:color="auto"/>
                    <w:bottom w:val="none" w:sz="0" w:space="0" w:color="auto"/>
                    <w:right w:val="none" w:sz="0" w:space="0" w:color="auto"/>
                  </w:divBdr>
                  <w:divsChild>
                    <w:div w:id="39012552">
                      <w:marLeft w:val="0"/>
                      <w:marRight w:val="0"/>
                      <w:marTop w:val="0"/>
                      <w:marBottom w:val="0"/>
                      <w:divBdr>
                        <w:top w:val="none" w:sz="0" w:space="0" w:color="auto"/>
                        <w:left w:val="none" w:sz="0" w:space="0" w:color="auto"/>
                        <w:bottom w:val="none" w:sz="0" w:space="0" w:color="auto"/>
                        <w:right w:val="none" w:sz="0" w:space="0" w:color="auto"/>
                      </w:divBdr>
                      <w:divsChild>
                        <w:div w:id="1623264494">
                          <w:marLeft w:val="0"/>
                          <w:marRight w:val="0"/>
                          <w:marTop w:val="0"/>
                          <w:marBottom w:val="0"/>
                          <w:divBdr>
                            <w:top w:val="none" w:sz="0" w:space="0" w:color="auto"/>
                            <w:left w:val="none" w:sz="0" w:space="0" w:color="auto"/>
                            <w:bottom w:val="none" w:sz="0" w:space="0" w:color="auto"/>
                            <w:right w:val="none" w:sz="0" w:space="0" w:color="auto"/>
                          </w:divBdr>
                          <w:divsChild>
                            <w:div w:id="16475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417609">
      <w:bodyDiv w:val="1"/>
      <w:marLeft w:val="0"/>
      <w:marRight w:val="0"/>
      <w:marTop w:val="0"/>
      <w:marBottom w:val="0"/>
      <w:divBdr>
        <w:top w:val="none" w:sz="0" w:space="0" w:color="auto"/>
        <w:left w:val="none" w:sz="0" w:space="0" w:color="auto"/>
        <w:bottom w:val="none" w:sz="0" w:space="0" w:color="auto"/>
        <w:right w:val="none" w:sz="0" w:space="0" w:color="auto"/>
      </w:divBdr>
      <w:divsChild>
        <w:div w:id="1756246034">
          <w:marLeft w:val="0"/>
          <w:marRight w:val="0"/>
          <w:marTop w:val="0"/>
          <w:marBottom w:val="0"/>
          <w:divBdr>
            <w:top w:val="none" w:sz="0" w:space="0" w:color="auto"/>
            <w:left w:val="none" w:sz="0" w:space="0" w:color="auto"/>
            <w:bottom w:val="none" w:sz="0" w:space="0" w:color="auto"/>
            <w:right w:val="none" w:sz="0" w:space="0" w:color="auto"/>
          </w:divBdr>
          <w:divsChild>
            <w:div w:id="1988438785">
              <w:marLeft w:val="0"/>
              <w:marRight w:val="0"/>
              <w:marTop w:val="2775"/>
              <w:marBottom w:val="0"/>
              <w:divBdr>
                <w:top w:val="none" w:sz="0" w:space="0" w:color="auto"/>
                <w:left w:val="none" w:sz="0" w:space="0" w:color="auto"/>
                <w:bottom w:val="none" w:sz="0" w:space="0" w:color="auto"/>
                <w:right w:val="none" w:sz="0" w:space="0" w:color="auto"/>
              </w:divBdr>
              <w:divsChild>
                <w:div w:id="726151268">
                  <w:marLeft w:val="120"/>
                  <w:marRight w:val="120"/>
                  <w:marTop w:val="0"/>
                  <w:marBottom w:val="0"/>
                  <w:divBdr>
                    <w:top w:val="none" w:sz="0" w:space="0" w:color="auto"/>
                    <w:left w:val="none" w:sz="0" w:space="0" w:color="auto"/>
                    <w:bottom w:val="none" w:sz="0" w:space="0" w:color="auto"/>
                    <w:right w:val="none" w:sz="0" w:space="0" w:color="auto"/>
                  </w:divBdr>
                  <w:divsChild>
                    <w:div w:id="1845123903">
                      <w:marLeft w:val="0"/>
                      <w:marRight w:val="0"/>
                      <w:marTop w:val="0"/>
                      <w:marBottom w:val="0"/>
                      <w:divBdr>
                        <w:top w:val="none" w:sz="0" w:space="0" w:color="auto"/>
                        <w:left w:val="none" w:sz="0" w:space="0" w:color="auto"/>
                        <w:bottom w:val="none" w:sz="0" w:space="0" w:color="auto"/>
                        <w:right w:val="none" w:sz="0" w:space="0" w:color="auto"/>
                      </w:divBdr>
                      <w:divsChild>
                        <w:div w:id="825587460">
                          <w:marLeft w:val="0"/>
                          <w:marRight w:val="0"/>
                          <w:marTop w:val="0"/>
                          <w:marBottom w:val="0"/>
                          <w:divBdr>
                            <w:top w:val="none" w:sz="0" w:space="0" w:color="auto"/>
                            <w:left w:val="none" w:sz="0" w:space="0" w:color="auto"/>
                            <w:bottom w:val="none" w:sz="0" w:space="0" w:color="auto"/>
                            <w:right w:val="none" w:sz="0" w:space="0" w:color="auto"/>
                          </w:divBdr>
                          <w:divsChild>
                            <w:div w:id="126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7996">
      <w:bodyDiv w:val="1"/>
      <w:marLeft w:val="0"/>
      <w:marRight w:val="0"/>
      <w:marTop w:val="0"/>
      <w:marBottom w:val="0"/>
      <w:divBdr>
        <w:top w:val="none" w:sz="0" w:space="0" w:color="auto"/>
        <w:left w:val="none" w:sz="0" w:space="0" w:color="auto"/>
        <w:bottom w:val="none" w:sz="0" w:space="0" w:color="auto"/>
        <w:right w:val="none" w:sz="0" w:space="0" w:color="auto"/>
      </w:divBdr>
      <w:divsChild>
        <w:div w:id="1661036446">
          <w:marLeft w:val="0"/>
          <w:marRight w:val="0"/>
          <w:marTop w:val="0"/>
          <w:marBottom w:val="0"/>
          <w:divBdr>
            <w:top w:val="none" w:sz="0" w:space="0" w:color="auto"/>
            <w:left w:val="none" w:sz="0" w:space="0" w:color="auto"/>
            <w:bottom w:val="none" w:sz="0" w:space="0" w:color="auto"/>
            <w:right w:val="none" w:sz="0" w:space="0" w:color="auto"/>
          </w:divBdr>
          <w:divsChild>
            <w:div w:id="19792041">
              <w:marLeft w:val="0"/>
              <w:marRight w:val="0"/>
              <w:marTop w:val="2775"/>
              <w:marBottom w:val="0"/>
              <w:divBdr>
                <w:top w:val="none" w:sz="0" w:space="0" w:color="auto"/>
                <w:left w:val="none" w:sz="0" w:space="0" w:color="auto"/>
                <w:bottom w:val="none" w:sz="0" w:space="0" w:color="auto"/>
                <w:right w:val="none" w:sz="0" w:space="0" w:color="auto"/>
              </w:divBdr>
              <w:divsChild>
                <w:div w:id="212230531">
                  <w:marLeft w:val="120"/>
                  <w:marRight w:val="120"/>
                  <w:marTop w:val="0"/>
                  <w:marBottom w:val="0"/>
                  <w:divBdr>
                    <w:top w:val="none" w:sz="0" w:space="0" w:color="auto"/>
                    <w:left w:val="none" w:sz="0" w:space="0" w:color="auto"/>
                    <w:bottom w:val="none" w:sz="0" w:space="0" w:color="auto"/>
                    <w:right w:val="none" w:sz="0" w:space="0" w:color="auto"/>
                  </w:divBdr>
                  <w:divsChild>
                    <w:div w:id="729159241">
                      <w:marLeft w:val="0"/>
                      <w:marRight w:val="0"/>
                      <w:marTop w:val="0"/>
                      <w:marBottom w:val="0"/>
                      <w:divBdr>
                        <w:top w:val="none" w:sz="0" w:space="0" w:color="auto"/>
                        <w:left w:val="none" w:sz="0" w:space="0" w:color="auto"/>
                        <w:bottom w:val="none" w:sz="0" w:space="0" w:color="auto"/>
                        <w:right w:val="none" w:sz="0" w:space="0" w:color="auto"/>
                      </w:divBdr>
                      <w:divsChild>
                        <w:div w:id="177433472">
                          <w:marLeft w:val="0"/>
                          <w:marRight w:val="0"/>
                          <w:marTop w:val="0"/>
                          <w:marBottom w:val="0"/>
                          <w:divBdr>
                            <w:top w:val="none" w:sz="0" w:space="0" w:color="auto"/>
                            <w:left w:val="none" w:sz="0" w:space="0" w:color="auto"/>
                            <w:bottom w:val="none" w:sz="0" w:space="0" w:color="auto"/>
                            <w:right w:val="none" w:sz="0" w:space="0" w:color="auto"/>
                          </w:divBdr>
                          <w:divsChild>
                            <w:div w:id="15580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063690">
      <w:bodyDiv w:val="1"/>
      <w:marLeft w:val="0"/>
      <w:marRight w:val="0"/>
      <w:marTop w:val="0"/>
      <w:marBottom w:val="0"/>
      <w:divBdr>
        <w:top w:val="none" w:sz="0" w:space="0" w:color="auto"/>
        <w:left w:val="none" w:sz="0" w:space="0" w:color="auto"/>
        <w:bottom w:val="none" w:sz="0" w:space="0" w:color="auto"/>
        <w:right w:val="none" w:sz="0" w:space="0" w:color="auto"/>
      </w:divBdr>
      <w:divsChild>
        <w:div w:id="1175537538">
          <w:marLeft w:val="0"/>
          <w:marRight w:val="0"/>
          <w:marTop w:val="0"/>
          <w:marBottom w:val="0"/>
          <w:divBdr>
            <w:top w:val="none" w:sz="0" w:space="0" w:color="auto"/>
            <w:left w:val="none" w:sz="0" w:space="0" w:color="auto"/>
            <w:bottom w:val="none" w:sz="0" w:space="0" w:color="auto"/>
            <w:right w:val="none" w:sz="0" w:space="0" w:color="auto"/>
          </w:divBdr>
          <w:divsChild>
            <w:div w:id="1764566994">
              <w:marLeft w:val="0"/>
              <w:marRight w:val="0"/>
              <w:marTop w:val="2775"/>
              <w:marBottom w:val="0"/>
              <w:divBdr>
                <w:top w:val="none" w:sz="0" w:space="0" w:color="auto"/>
                <w:left w:val="none" w:sz="0" w:space="0" w:color="auto"/>
                <w:bottom w:val="none" w:sz="0" w:space="0" w:color="auto"/>
                <w:right w:val="none" w:sz="0" w:space="0" w:color="auto"/>
              </w:divBdr>
              <w:divsChild>
                <w:div w:id="646710909">
                  <w:marLeft w:val="120"/>
                  <w:marRight w:val="120"/>
                  <w:marTop w:val="0"/>
                  <w:marBottom w:val="0"/>
                  <w:divBdr>
                    <w:top w:val="none" w:sz="0" w:space="0" w:color="auto"/>
                    <w:left w:val="none" w:sz="0" w:space="0" w:color="auto"/>
                    <w:bottom w:val="none" w:sz="0" w:space="0" w:color="auto"/>
                    <w:right w:val="none" w:sz="0" w:space="0" w:color="auto"/>
                  </w:divBdr>
                  <w:divsChild>
                    <w:div w:id="1980529266">
                      <w:marLeft w:val="0"/>
                      <w:marRight w:val="0"/>
                      <w:marTop w:val="0"/>
                      <w:marBottom w:val="0"/>
                      <w:divBdr>
                        <w:top w:val="none" w:sz="0" w:space="0" w:color="auto"/>
                        <w:left w:val="none" w:sz="0" w:space="0" w:color="auto"/>
                        <w:bottom w:val="none" w:sz="0" w:space="0" w:color="auto"/>
                        <w:right w:val="none" w:sz="0" w:space="0" w:color="auto"/>
                      </w:divBdr>
                      <w:divsChild>
                        <w:div w:id="1333996784">
                          <w:marLeft w:val="0"/>
                          <w:marRight w:val="0"/>
                          <w:marTop w:val="0"/>
                          <w:marBottom w:val="0"/>
                          <w:divBdr>
                            <w:top w:val="none" w:sz="0" w:space="0" w:color="auto"/>
                            <w:left w:val="none" w:sz="0" w:space="0" w:color="auto"/>
                            <w:bottom w:val="none" w:sz="0" w:space="0" w:color="auto"/>
                            <w:right w:val="none" w:sz="0" w:space="0" w:color="auto"/>
                          </w:divBdr>
                          <w:divsChild>
                            <w:div w:id="1899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14666">
      <w:bodyDiv w:val="1"/>
      <w:marLeft w:val="0"/>
      <w:marRight w:val="0"/>
      <w:marTop w:val="0"/>
      <w:marBottom w:val="0"/>
      <w:divBdr>
        <w:top w:val="none" w:sz="0" w:space="0" w:color="auto"/>
        <w:left w:val="none" w:sz="0" w:space="0" w:color="auto"/>
        <w:bottom w:val="none" w:sz="0" w:space="0" w:color="auto"/>
        <w:right w:val="none" w:sz="0" w:space="0" w:color="auto"/>
      </w:divBdr>
      <w:divsChild>
        <w:div w:id="515313011">
          <w:marLeft w:val="0"/>
          <w:marRight w:val="0"/>
          <w:marTop w:val="0"/>
          <w:marBottom w:val="0"/>
          <w:divBdr>
            <w:top w:val="none" w:sz="0" w:space="0" w:color="auto"/>
            <w:left w:val="none" w:sz="0" w:space="0" w:color="auto"/>
            <w:bottom w:val="none" w:sz="0" w:space="0" w:color="auto"/>
            <w:right w:val="none" w:sz="0" w:space="0" w:color="auto"/>
          </w:divBdr>
          <w:divsChild>
            <w:div w:id="1150562562">
              <w:marLeft w:val="0"/>
              <w:marRight w:val="0"/>
              <w:marTop w:val="2775"/>
              <w:marBottom w:val="0"/>
              <w:divBdr>
                <w:top w:val="none" w:sz="0" w:space="0" w:color="auto"/>
                <w:left w:val="none" w:sz="0" w:space="0" w:color="auto"/>
                <w:bottom w:val="none" w:sz="0" w:space="0" w:color="auto"/>
                <w:right w:val="none" w:sz="0" w:space="0" w:color="auto"/>
              </w:divBdr>
              <w:divsChild>
                <w:div w:id="1177693849">
                  <w:marLeft w:val="120"/>
                  <w:marRight w:val="120"/>
                  <w:marTop w:val="0"/>
                  <w:marBottom w:val="0"/>
                  <w:divBdr>
                    <w:top w:val="none" w:sz="0" w:space="0" w:color="auto"/>
                    <w:left w:val="none" w:sz="0" w:space="0" w:color="auto"/>
                    <w:bottom w:val="none" w:sz="0" w:space="0" w:color="auto"/>
                    <w:right w:val="none" w:sz="0" w:space="0" w:color="auto"/>
                  </w:divBdr>
                  <w:divsChild>
                    <w:div w:id="252513666">
                      <w:marLeft w:val="0"/>
                      <w:marRight w:val="0"/>
                      <w:marTop w:val="0"/>
                      <w:marBottom w:val="0"/>
                      <w:divBdr>
                        <w:top w:val="none" w:sz="0" w:space="0" w:color="auto"/>
                        <w:left w:val="none" w:sz="0" w:space="0" w:color="auto"/>
                        <w:bottom w:val="none" w:sz="0" w:space="0" w:color="auto"/>
                        <w:right w:val="none" w:sz="0" w:space="0" w:color="auto"/>
                      </w:divBdr>
                      <w:divsChild>
                        <w:div w:id="1204249267">
                          <w:marLeft w:val="0"/>
                          <w:marRight w:val="0"/>
                          <w:marTop w:val="0"/>
                          <w:marBottom w:val="0"/>
                          <w:divBdr>
                            <w:top w:val="none" w:sz="0" w:space="0" w:color="auto"/>
                            <w:left w:val="none" w:sz="0" w:space="0" w:color="auto"/>
                            <w:bottom w:val="none" w:sz="0" w:space="0" w:color="auto"/>
                            <w:right w:val="none" w:sz="0" w:space="0" w:color="auto"/>
                          </w:divBdr>
                          <w:divsChild>
                            <w:div w:id="1567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cid:image001.png@01DB038E.FE80E0E0" TargetMode="External"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AD5A-D408-483A-A605-CD8BA0F5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2986</Words>
  <Characters>16427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2024-11-08T14:48:00Z</dcterms:created>
  <cp:lastPrinted>2024-11-08T14:45:00Z</cp:lastPrinted>
  <dcterms:modified xsi:type="dcterms:W3CDTF">2024-11-08T14:48:00Z</dcterms:modified>
  <cp:revision>2</cp:revision>
</cp:coreProperties>
</file>