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10"/>
        <w:gridCol w:w="1134"/>
        <w:gridCol w:w="1837"/>
        <w:gridCol w:w="422"/>
        <w:gridCol w:w="1272"/>
        <w:gridCol w:w="127"/>
        <w:gridCol w:w="1707"/>
        <w:gridCol w:w="119"/>
        <w:gridCol w:w="1828"/>
      </w:tblGrid>
      <w:tr w:rsidR="009A2AF1" w:rsidRPr="009A2AF1" w:rsidTr="009A2AF1">
        <w:trPr>
          <w:tblHeader/>
        </w:trPr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9A2AF1" w:rsidRPr="009A2AF1" w:rsidRDefault="009A2AF1" w:rsidP="007B0C8D">
            <w:pPr>
              <w:spacing w:before="60" w:after="60"/>
              <w:ind w:firstLine="0"/>
              <w:rPr>
                <w:rFonts w:ascii="Riojana Bold" w:hAnsi="Riojana Bold"/>
                <w:sz w:val="20"/>
              </w:rPr>
            </w:pPr>
            <w:r w:rsidRPr="009A2AF1">
              <w:rPr>
                <w:rFonts w:ascii="Riojana Bold" w:hAnsi="Riojana Bold"/>
                <w:sz w:val="22"/>
              </w:rPr>
              <w:t>DECLARACIÓN RESPONSABLE PARA LICENCIA DE APERTURA</w:t>
            </w:r>
          </w:p>
        </w:tc>
      </w:tr>
      <w:tr w:rsidR="005B2C74" w:rsidRPr="009A2AF1" w:rsidTr="009A2AF1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B2C74" w:rsidRPr="009A2AF1" w:rsidRDefault="00FA4509" w:rsidP="007B0C8D">
            <w:pPr>
              <w:spacing w:before="60" w:after="60"/>
              <w:ind w:firstLine="0"/>
              <w:rPr>
                <w:rFonts w:ascii="Riojana Bold" w:hAnsi="Riojana Bold"/>
                <w:sz w:val="20"/>
              </w:rPr>
            </w:pPr>
            <w:r w:rsidRPr="009A2AF1">
              <w:rPr>
                <w:rFonts w:ascii="Riojana Bold" w:hAnsi="Riojana Bold"/>
                <w:sz w:val="20"/>
              </w:rPr>
              <w:t>DATOS DEL SOLICITANTE</w:t>
            </w:r>
          </w:p>
        </w:tc>
      </w:tr>
      <w:tr w:rsidR="00E86224" w:rsidTr="00447ABC">
        <w:tc>
          <w:tcPr>
            <w:tcW w:w="2010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DNI/NIE/CIF</w:t>
            </w:r>
          </w:p>
          <w:p w:rsidR="00E86224" w:rsidRPr="000C5A71" w:rsidRDefault="000C5A71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NOMBRE Y APELLIDOS</w:t>
            </w:r>
            <w:r w:rsidRPr="00A95415">
              <w:rPr>
                <w:rFonts w:ascii="Riojana Book" w:hAnsi="Riojana Book"/>
                <w:sz w:val="20"/>
              </w:rPr>
              <w:t xml:space="preserve"> / RAZÓN SOCIAL</w:t>
            </w:r>
          </w:p>
          <w:p w:rsidR="000C5A71" w:rsidRDefault="000C5A71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053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DOMICILIO</w:t>
            </w:r>
            <w:r w:rsidR="00AE48E4">
              <w:rPr>
                <w:rFonts w:ascii="Riojana Book" w:hAnsi="Riojana Book"/>
                <w:sz w:val="20"/>
              </w:rPr>
              <w:t xml:space="preserve"> (VÍA, NÚMERO, ESCALERA, PISO)</w:t>
            </w:r>
          </w:p>
          <w:p w:rsidR="000D78E5" w:rsidRDefault="000D78E5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E86224" w:rsidTr="00447ABC">
        <w:tc>
          <w:tcPr>
            <w:tcW w:w="2010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E86224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TELÉFONO</w:t>
            </w:r>
          </w:p>
          <w:p w:rsidR="00E86224" w:rsidRDefault="000D78E5" w:rsidP="00E86224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CORREO ELECTRÓNICO</w:t>
            </w:r>
          </w:p>
          <w:p w:rsidR="000D78E5" w:rsidRDefault="000D78E5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C.P.</w:t>
            </w:r>
          </w:p>
          <w:p w:rsidR="000D78E5" w:rsidRDefault="000D78E5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3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MUNICIPIO</w:t>
            </w:r>
          </w:p>
          <w:p w:rsidR="000D78E5" w:rsidRDefault="000D78E5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94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:rsidR="00E86224" w:rsidRDefault="00E8622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PROVINCIA</w:t>
            </w:r>
          </w:p>
          <w:p w:rsidR="000D78E5" w:rsidRDefault="000D78E5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5B2C74" w:rsidTr="00447ABC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B2C74" w:rsidRDefault="00E437E4" w:rsidP="007B0C8D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ACTUANDO EN REPRESENTACIÓN DE: </w:t>
            </w:r>
          </w:p>
        </w:tc>
      </w:tr>
      <w:tr w:rsidR="00E437E4" w:rsidTr="00447ABC">
        <w:tc>
          <w:tcPr>
            <w:tcW w:w="2010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DNI/NIE/CIF</w:t>
            </w:r>
          </w:p>
          <w:p w:rsidR="00E437E4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NOMBRE Y APELLIDOS</w:t>
            </w:r>
            <w:r w:rsidRPr="00A95415">
              <w:rPr>
                <w:rFonts w:ascii="Riojana Book" w:hAnsi="Riojana Book"/>
                <w:sz w:val="20"/>
              </w:rPr>
              <w:t xml:space="preserve"> / RAZÓN SOCIAL</w:t>
            </w:r>
          </w:p>
          <w:p w:rsidR="000D78E5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053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DOMICILIO (VÍA, NÚMERO, ESCALERA, PISO)</w:t>
            </w:r>
          </w:p>
          <w:p w:rsidR="000D78E5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E437E4" w:rsidTr="00447ABC">
        <w:tc>
          <w:tcPr>
            <w:tcW w:w="2010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TELÉFONO</w:t>
            </w:r>
          </w:p>
          <w:p w:rsidR="00E437E4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CORREO ELECTRÓNICO</w:t>
            </w:r>
          </w:p>
          <w:p w:rsidR="000D78E5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D78E5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C.P.</w:t>
            </w:r>
          </w:p>
          <w:p w:rsidR="00E437E4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3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MUNICIPIO</w:t>
            </w:r>
          </w:p>
          <w:p w:rsidR="000D78E5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94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:rsidR="00E437E4" w:rsidRDefault="00E437E4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PROVINCIA</w:t>
            </w:r>
          </w:p>
          <w:p w:rsidR="000D78E5" w:rsidRDefault="000D78E5" w:rsidP="00CE25D9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E437E4" w:rsidRPr="001C21F9" w:rsidTr="009A2AF1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E437E4" w:rsidRPr="001C21F9" w:rsidRDefault="001C21F9" w:rsidP="00337A46">
            <w:pPr>
              <w:spacing w:before="60" w:after="60"/>
              <w:ind w:firstLine="0"/>
              <w:rPr>
                <w:rFonts w:ascii="Riojana Book" w:hAnsi="Riojana Book"/>
                <w:b/>
                <w:sz w:val="20"/>
              </w:rPr>
            </w:pPr>
            <w:r w:rsidRPr="009A2AF1">
              <w:rPr>
                <w:rFonts w:ascii="Riojana Bold" w:hAnsi="Riojana Bold"/>
                <w:sz w:val="20"/>
              </w:rPr>
              <w:t>DATOS DE LA ACTIVIDAD</w:t>
            </w:r>
            <w:r w:rsidRPr="001C21F9">
              <w:rPr>
                <w:rFonts w:ascii="Riojana Book" w:hAnsi="Riojana Book"/>
                <w:b/>
                <w:sz w:val="20"/>
              </w:rPr>
              <w:t xml:space="preserve"> </w:t>
            </w:r>
          </w:p>
        </w:tc>
      </w:tr>
      <w:tr w:rsidR="00155963" w:rsidTr="0090264E">
        <w:tc>
          <w:tcPr>
            <w:tcW w:w="3144" w:type="dxa"/>
            <w:gridSpan w:val="2"/>
            <w:tcBorders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:rsidR="00155963" w:rsidRP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155963">
              <w:rPr>
                <w:rFonts w:ascii="Riojana Book" w:hAnsi="Riojana Book"/>
                <w:sz w:val="20"/>
              </w:rPr>
              <w:t xml:space="preserve">CAUSA DE LA APERTURA: </w:t>
            </w:r>
          </w:p>
        </w:tc>
        <w:tc>
          <w:tcPr>
            <w:tcW w:w="3531" w:type="dxa"/>
            <w:gridSpan w:val="3"/>
            <w:tcBorders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:rsidR="00155963" w:rsidRPr="00155963" w:rsidRDefault="009B3576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-81486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 w:rsidRP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 w:rsidRPr="00155963">
              <w:rPr>
                <w:rFonts w:ascii="Riojana Book" w:hAnsi="Riojana Book"/>
                <w:sz w:val="20"/>
              </w:rPr>
              <w:t xml:space="preserve"> Nueva </w:t>
            </w:r>
          </w:p>
        </w:tc>
        <w:tc>
          <w:tcPr>
            <w:tcW w:w="3781" w:type="dxa"/>
            <w:gridSpan w:val="4"/>
            <w:tcBorders>
              <w:left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155963" w:rsidRPr="00155963" w:rsidRDefault="009B3576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40611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 w:rsidRP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 w:rsidRPr="00155963">
              <w:rPr>
                <w:rFonts w:ascii="Riojana Book" w:hAnsi="Riojana Book"/>
                <w:sz w:val="20"/>
              </w:rPr>
              <w:t xml:space="preserve"> Modificación </w:t>
            </w:r>
          </w:p>
        </w:tc>
      </w:tr>
      <w:tr w:rsidR="00155963" w:rsidTr="00447ABC">
        <w:tc>
          <w:tcPr>
            <w:tcW w:w="314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FECHA DE INICIO DE ACTIVIDAD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531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TIPO DE ACTIVIDAD 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78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CÓDIGO CNAE 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Tr="00447ABC">
        <w:tc>
          <w:tcPr>
            <w:tcW w:w="3144" w:type="dxa"/>
            <w:gridSpan w:val="2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DENOMINACIÓN COMERCIAL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7312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437445">
              <w:rPr>
                <w:rFonts w:ascii="Riojana Book" w:hAnsi="Riojana Book"/>
                <w:sz w:val="20"/>
              </w:rPr>
              <w:t>DESCRIPCIÓN DE LA ACTIVIDAD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Tr="009A2AF1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55963" w:rsidRPr="009A2AF1" w:rsidRDefault="00155963" w:rsidP="00155963">
            <w:pPr>
              <w:spacing w:before="60" w:after="60"/>
              <w:ind w:firstLine="0"/>
              <w:rPr>
                <w:rFonts w:ascii="Riojana Bold" w:hAnsi="Riojana Bold"/>
                <w:sz w:val="20"/>
              </w:rPr>
            </w:pPr>
            <w:r w:rsidRPr="009A2AF1">
              <w:rPr>
                <w:rFonts w:ascii="Riojana Bold" w:hAnsi="Riojana Bold"/>
                <w:sz w:val="20"/>
              </w:rPr>
              <w:t>DATOS DEL CENTRO O INSTALACIÓN</w:t>
            </w:r>
          </w:p>
        </w:tc>
      </w:tr>
      <w:tr w:rsidR="00155963" w:rsidTr="00447ABC">
        <w:tc>
          <w:tcPr>
            <w:tcW w:w="3144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PROPIETARIO DEL LOCAL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DNI/NIE/CIF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475" w:type="dxa"/>
            <w:gridSpan w:val="6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DIRECCIÓN DEL LOCAL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b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Tr="00447ABC">
        <w:tc>
          <w:tcPr>
            <w:tcW w:w="314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SUPERFICIE ÚTIL (m</w:t>
            </w:r>
            <w:r w:rsidRPr="009C464B">
              <w:rPr>
                <w:rFonts w:ascii="Riojana Book" w:hAnsi="Riojana Book"/>
                <w:sz w:val="20"/>
                <w:vertAlign w:val="superscript"/>
              </w:rPr>
              <w:t>2</w:t>
            </w:r>
            <w:r>
              <w:rPr>
                <w:rFonts w:ascii="Riojana Book" w:hAnsi="Riojana Book"/>
                <w:sz w:val="20"/>
              </w:rPr>
              <w:t>)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AFORO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475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B14B3F">
              <w:rPr>
                <w:rFonts w:ascii="Riojana Book" w:hAnsi="Riojana Book"/>
                <w:sz w:val="20"/>
              </w:rPr>
              <w:t>CON ACCESO (SI ES DIFERENTE) POR (u otras aclaraciones)</w:t>
            </w:r>
            <w:r>
              <w:rPr>
                <w:rFonts w:ascii="Riojana Book" w:hAnsi="Riojana Book"/>
                <w:sz w:val="20"/>
              </w:rPr>
              <w:t xml:space="preserve">: </w:t>
            </w:r>
          </w:p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Tr="00447ABC">
        <w:tc>
          <w:tcPr>
            <w:tcW w:w="3144" w:type="dxa"/>
            <w:gridSpan w:val="2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REF. CATASTRAL 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POLÍGONO </w:t>
            </w:r>
          </w:p>
        </w:tc>
        <w:tc>
          <w:tcPr>
            <w:tcW w:w="1821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>PARCELA</w:t>
            </w:r>
          </w:p>
        </w:tc>
        <w:tc>
          <w:tcPr>
            <w:tcW w:w="182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RPr="009218BB" w:rsidTr="009A2AF1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55963" w:rsidRPr="009218BB" w:rsidRDefault="00155963" w:rsidP="00155963">
            <w:pPr>
              <w:spacing w:before="60" w:after="60"/>
              <w:ind w:firstLine="0"/>
              <w:rPr>
                <w:rFonts w:ascii="Riojana Book" w:hAnsi="Riojana Book"/>
                <w:b/>
                <w:sz w:val="20"/>
              </w:rPr>
            </w:pPr>
            <w:r w:rsidRPr="009A2AF1">
              <w:rPr>
                <w:rFonts w:ascii="Riojana Bold" w:hAnsi="Riojana Bold"/>
                <w:sz w:val="20"/>
              </w:rPr>
              <w:t>DECLARACIÓN RESPONSABLE</w:t>
            </w:r>
          </w:p>
        </w:tc>
      </w:tr>
      <w:tr w:rsidR="00155963" w:rsidTr="00447ABC">
        <w:tc>
          <w:tcPr>
            <w:tcW w:w="10456" w:type="dxa"/>
            <w:gridSpan w:val="9"/>
            <w:tcBorders>
              <w:bottom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r w:rsidRPr="00ED5A3D">
              <w:rPr>
                <w:rFonts w:ascii="Riojana Book" w:hAnsi="Riojana Book"/>
                <w:sz w:val="20"/>
              </w:rPr>
              <w:t>Esta declaración se presenta con motivo de la apertura de una actividad que ha obtenido previamente</w:t>
            </w:r>
            <w:r>
              <w:rPr>
                <w:rFonts w:ascii="Riojana Book" w:hAnsi="Riojana Book"/>
                <w:sz w:val="20"/>
              </w:rPr>
              <w:t xml:space="preserve">: </w:t>
            </w:r>
          </w:p>
          <w:p w:rsidR="00155963" w:rsidRDefault="009B3576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10501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672DF3">
              <w:rPr>
                <w:rFonts w:ascii="Riojana Book" w:hAnsi="Riojana Book"/>
                <w:sz w:val="20"/>
              </w:rPr>
              <w:t xml:space="preserve">Autorización Ambiental Integrada (Nº de Expediente: 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155963" w:rsidRDefault="009B3576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-5577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672DF3">
              <w:rPr>
                <w:rFonts w:ascii="Riojana Book" w:hAnsi="Riojana Book"/>
                <w:sz w:val="20"/>
              </w:rPr>
              <w:t xml:space="preserve">Declaración / Informe de Impacto Ambiental (Nº de Expediente: 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155963" w:rsidRDefault="009B3576" w:rsidP="00155963">
            <w:pPr>
              <w:spacing w:before="60" w:after="60"/>
              <w:ind w:firstLine="0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114523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672DF3">
              <w:rPr>
                <w:rFonts w:ascii="Riojana Book" w:hAnsi="Riojana Book"/>
                <w:sz w:val="20"/>
              </w:rPr>
              <w:t xml:space="preserve">Licencia Ambiental (Nº de Expediente: 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155963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155963" w:rsidTr="00447ABC">
        <w:tc>
          <w:tcPr>
            <w:tcW w:w="10456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El/La abajo firmante, en su propio nombre o en la representación que ostenta, DECLARA BAJO SU RESPONSABILIDAD:</w:t>
            </w:r>
          </w:p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PRIMERO: Que cumple con todos los requisitos establecidos en la normativa ambiental vigente para el ejercicio de la actividad que se dispone a iniciar, así como con la normativa urbanística, sectorial y las ordenanzas municipales que le son de aplicación.</w:t>
            </w:r>
          </w:p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SEGUNDO: Que posee la documentación técnica y administrativa que acredita el cumplimiento de lo declarado, y se compromete a mantenerla a disposición de la Administración para su comprobación, control e inspección durante todo el tiempo de ejercicio de la actividad.</w:t>
            </w:r>
          </w:p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TERCERO: Que se compromete a mantener el cumplimiento de dichos requisitos durante todo el periodo de tiempo que dure el ejercicio de la actividad.</w:t>
            </w:r>
          </w:p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lastRenderedPageBreak/>
              <w:t>CUARTO: Que, con carácter previo a esta declaración, se han ejecutado las obras e instalaciones (eléctricas, acústicas, de seguridad, protección contra incendios, etc.) necesarias conforme a la normativa y a las autorizaciones previas obtenidas, y que se han obtenido todas las autorizaciones sectoriales preceptivas para el inicio de la actividad.</w:t>
            </w:r>
          </w:p>
          <w:p w:rsidR="00155963" w:rsidRPr="00440147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QUINTO: Que conoce que la presente declaración responsable habilita para el inicio de la actividad desde el día de su presentación, sin perjuicio de las facultades de comprobación, control e inspección que tienen atribuidas las Administraciones Públicas.</w:t>
            </w:r>
          </w:p>
          <w:p w:rsidR="00155963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440147">
              <w:rPr>
                <w:rFonts w:ascii="Riojana Book" w:hAnsi="Riojana Book"/>
                <w:sz w:val="20"/>
              </w:rPr>
              <w:t>SEXTO: Que conoce que la inexactitud, falsedad u omisión, de carácter esencial, en cualquier dato, manifestación o documento que se acompañe o incorpore a esta declaración, determinará la imposibilidad de continuar con el ejercicio de la actividad afectada, sin perjuicio de las responsabilidades penales, civiles o administrativas a que hubiera lugar, de conformidad con el artículo 69 de la Ley 39/2015, de 1 de octubre</w:t>
            </w:r>
            <w:r>
              <w:rPr>
                <w:rFonts w:ascii="Riojana Book" w:hAnsi="Riojana Book"/>
                <w:sz w:val="20"/>
              </w:rPr>
              <w:t>, del procedimiento administrativo común de las administraciones públicas</w:t>
            </w:r>
            <w:r w:rsidRPr="00440147">
              <w:rPr>
                <w:rFonts w:ascii="Riojana Book" w:hAnsi="Riojana Book"/>
                <w:sz w:val="20"/>
              </w:rPr>
              <w:t>.</w:t>
            </w:r>
          </w:p>
          <w:p w:rsidR="00155963" w:rsidRPr="00896136" w:rsidRDefault="00155963" w:rsidP="00155963">
            <w:pPr>
              <w:spacing w:before="60" w:after="120" w:line="276" w:lineRule="auto"/>
              <w:ind w:firstLine="0"/>
              <w:jc w:val="right"/>
              <w:rPr>
                <w:rFonts w:ascii="Riojana Book" w:hAnsi="Riojana Book"/>
                <w:sz w:val="20"/>
              </w:rPr>
            </w:pPr>
            <w:r>
              <w:rPr>
                <w:rFonts w:ascii="Riojana Book" w:hAnsi="Riojana Book"/>
                <w:sz w:val="20"/>
              </w:rPr>
              <w:t xml:space="preserve">En 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Riojana Book" w:hAnsi="Riojana Book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96136">
              <w:rPr>
                <w:rFonts w:ascii="Riojana Book" w:hAnsi="Riojana Book"/>
                <w:sz w:val="20"/>
              </w:rPr>
              <w:t>a</w:t>
            </w:r>
            <w:bookmarkStart w:id="0" w:name="_GoBack"/>
            <w:bookmarkEnd w:id="0"/>
            <w:proofErr w:type="spellEnd"/>
            <w:r w:rsidRPr="00896136">
              <w:rPr>
                <w:rFonts w:ascii="Riojana Book" w:hAnsi="Riojana Book"/>
                <w:sz w:val="20"/>
              </w:rPr>
              <w:t xml:space="preserve"> 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Riojana Book" w:hAnsi="Riojana Book"/>
                <w:bCs/>
                <w:iCs/>
                <w:sz w:val="16"/>
                <w:szCs w:val="16"/>
              </w:rPr>
              <w:t xml:space="preserve"> </w:t>
            </w:r>
            <w:r w:rsidRPr="00896136">
              <w:rPr>
                <w:rFonts w:ascii="Riojana Book" w:hAnsi="Riojana Book"/>
                <w:sz w:val="20"/>
              </w:rPr>
              <w:t xml:space="preserve">de 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  <w:r w:rsidR="009B3576">
              <w:rPr>
                <w:rFonts w:ascii="Riojana Book" w:hAnsi="Riojana Book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96136">
              <w:rPr>
                <w:rFonts w:ascii="Riojana Book" w:hAnsi="Riojana Book"/>
                <w:sz w:val="20"/>
              </w:rPr>
              <w:t>de</w:t>
            </w:r>
            <w:proofErr w:type="spellEnd"/>
            <w:r w:rsidRPr="00896136">
              <w:rPr>
                <w:rFonts w:ascii="Riojana Book" w:hAnsi="Riojana Book"/>
                <w:sz w:val="20"/>
              </w:rPr>
              <w:t xml:space="preserve"> 20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155963" w:rsidRDefault="00155963" w:rsidP="00155963">
            <w:pPr>
              <w:spacing w:before="60" w:after="120" w:line="276" w:lineRule="auto"/>
              <w:ind w:firstLine="0"/>
              <w:rPr>
                <w:rFonts w:ascii="Riojana Book" w:hAnsi="Riojana Book"/>
                <w:sz w:val="20"/>
              </w:rPr>
            </w:pPr>
            <w:r w:rsidRPr="00896136">
              <w:rPr>
                <w:rFonts w:ascii="Riojana Book" w:hAnsi="Riojana Book"/>
                <w:sz w:val="20"/>
              </w:rPr>
              <w:t xml:space="preserve">Firma del </w:t>
            </w:r>
            <w:r>
              <w:rPr>
                <w:rFonts w:ascii="Riojana Book" w:hAnsi="Riojana Book"/>
                <w:sz w:val="20"/>
              </w:rPr>
              <w:t>técnico responsable</w:t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>
              <w:rPr>
                <w:rFonts w:ascii="Riojana Book" w:hAnsi="Riojana Book"/>
                <w:sz w:val="20"/>
              </w:rPr>
              <w:tab/>
            </w:r>
            <w:r w:rsidRPr="00896136">
              <w:rPr>
                <w:rFonts w:ascii="Riojana Book" w:hAnsi="Riojana Book"/>
                <w:sz w:val="20"/>
              </w:rPr>
              <w:t>Firma del solicitante o representante</w:t>
            </w:r>
          </w:p>
          <w:p w:rsidR="00155963" w:rsidRDefault="00155963" w:rsidP="00155963">
            <w:pPr>
              <w:spacing w:before="60" w:after="120" w:line="276" w:lineRule="auto"/>
              <w:ind w:firstLine="0"/>
              <w:jc w:val="right"/>
              <w:rPr>
                <w:rFonts w:ascii="Riojana Book" w:hAnsi="Riojana Book"/>
                <w:sz w:val="20"/>
              </w:rPr>
            </w:pPr>
          </w:p>
          <w:p w:rsidR="00155963" w:rsidRPr="00ED5A3D" w:rsidRDefault="00155963" w:rsidP="00155963">
            <w:pPr>
              <w:spacing w:before="60" w:after="120" w:line="276" w:lineRule="auto"/>
              <w:ind w:firstLine="0"/>
              <w:jc w:val="right"/>
              <w:rPr>
                <w:rFonts w:ascii="Riojana Book" w:hAnsi="Riojana Book"/>
                <w:sz w:val="20"/>
              </w:rPr>
            </w:pPr>
          </w:p>
        </w:tc>
      </w:tr>
      <w:tr w:rsidR="00155963" w:rsidRPr="00E85D9A" w:rsidTr="00447ABC">
        <w:tc>
          <w:tcPr>
            <w:tcW w:w="10456" w:type="dxa"/>
            <w:gridSpan w:val="9"/>
            <w:tcBorders>
              <w:top w:val="single" w:sz="4" w:space="0" w:color="F2F2F2" w:themeColor="background1" w:themeShade="F2"/>
            </w:tcBorders>
          </w:tcPr>
          <w:p w:rsidR="00155963" w:rsidRPr="00E85D9A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E85D9A">
              <w:rPr>
                <w:rFonts w:ascii="Riojana Book" w:hAnsi="Riojana Book"/>
                <w:sz w:val="20"/>
              </w:rPr>
              <w:lastRenderedPageBreak/>
              <w:t xml:space="preserve">La presentación de la declaración responsable de apertura con la documentación indicada permitirá al interesado la apertura e inicio de la actividad desde el día de la presentación, sin perjuicio de las facultades de comprobación, control e inspección establecidas en el </w:t>
            </w:r>
            <w:r w:rsidRPr="00531C1A">
              <w:rPr>
                <w:rFonts w:ascii="Riojana Book" w:hAnsi="Riojana Book"/>
                <w:sz w:val="20"/>
              </w:rPr>
              <w:t>Decreto 29/2018, de 20 de septiembre, por el que se aprueba el reglame</w:t>
            </w:r>
            <w:r>
              <w:rPr>
                <w:rFonts w:ascii="Riojana Book" w:hAnsi="Riojana Book"/>
                <w:sz w:val="20"/>
              </w:rPr>
              <w:t>nto de desarrollo del Título I “</w:t>
            </w:r>
            <w:r w:rsidRPr="00531C1A">
              <w:rPr>
                <w:rFonts w:ascii="Riojana Book" w:hAnsi="Riojana Book"/>
                <w:sz w:val="20"/>
              </w:rPr>
              <w:t>Intervención Administrativa</w:t>
            </w:r>
            <w:r>
              <w:rPr>
                <w:rFonts w:ascii="Riojana Book" w:hAnsi="Riojana Book"/>
                <w:sz w:val="20"/>
              </w:rPr>
              <w:t>”</w:t>
            </w:r>
            <w:r w:rsidRPr="00531C1A">
              <w:rPr>
                <w:rFonts w:ascii="Riojana Book" w:hAnsi="Riojana Book"/>
                <w:sz w:val="20"/>
              </w:rPr>
              <w:t xml:space="preserve"> de la Ley 6/2017 de Protección de Medio Ambiente de La Rioja</w:t>
            </w:r>
            <w:r>
              <w:rPr>
                <w:rFonts w:ascii="Riojana Book" w:hAnsi="Riojana Book"/>
                <w:sz w:val="20"/>
              </w:rPr>
              <w:t>.</w:t>
            </w:r>
          </w:p>
        </w:tc>
      </w:tr>
      <w:tr w:rsidR="00155963" w:rsidRPr="009125AB" w:rsidTr="009A2AF1">
        <w:tc>
          <w:tcPr>
            <w:tcW w:w="10456" w:type="dxa"/>
            <w:gridSpan w:val="9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55963" w:rsidRPr="009A2AF1" w:rsidRDefault="00155963" w:rsidP="00155963">
            <w:pPr>
              <w:spacing w:before="60" w:after="60"/>
              <w:ind w:firstLine="0"/>
              <w:rPr>
                <w:rFonts w:ascii="Riojana Bold" w:hAnsi="Riojana Bold"/>
                <w:sz w:val="20"/>
              </w:rPr>
            </w:pPr>
            <w:r w:rsidRPr="009A2AF1">
              <w:rPr>
                <w:rFonts w:ascii="Riojana Bold" w:hAnsi="Riojana Bold"/>
                <w:sz w:val="20"/>
              </w:rPr>
              <w:t>DOCUMENTACIÓN QUE SE ACOMPAÑA</w:t>
            </w:r>
          </w:p>
        </w:tc>
      </w:tr>
      <w:tr w:rsidR="00155963" w:rsidTr="00447ABC">
        <w:tc>
          <w:tcPr>
            <w:tcW w:w="10456" w:type="dxa"/>
            <w:gridSpan w:val="9"/>
            <w:tcBorders>
              <w:bottom w:val="single" w:sz="4" w:space="0" w:color="F2F2F2" w:themeColor="background1" w:themeShade="F2"/>
            </w:tcBorders>
          </w:tcPr>
          <w:p w:rsidR="00155963" w:rsidRDefault="00155963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r w:rsidRPr="00531C1A">
              <w:rPr>
                <w:rFonts w:ascii="Riojana Book" w:hAnsi="Riojana Book"/>
                <w:sz w:val="20"/>
              </w:rPr>
              <w:t>De acuerdo con el artículo 44.3 del Decreto 29/2018, de 20 de septiembre, se adjunta la siguiente documentación obligatoria:</w:t>
            </w:r>
          </w:p>
          <w:p w:rsidR="00155963" w:rsidRPr="00DC714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7022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 w:rsidRPr="00DC714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DC7143">
              <w:rPr>
                <w:rFonts w:ascii="Riojana Book" w:hAnsi="Riojana Book"/>
                <w:sz w:val="20"/>
              </w:rPr>
              <w:t>Memoria técnica descriptiva de la actividad.</w:t>
            </w:r>
          </w:p>
          <w:p w:rsidR="00155963" w:rsidRPr="00DC714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43549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 w:rsidRPr="00DC714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155963" w:rsidRPr="00DC7143">
              <w:rPr>
                <w:rFonts w:ascii="Riojana Book" w:hAnsi="Riojana Book"/>
                <w:sz w:val="20"/>
              </w:rPr>
              <w:t xml:space="preserve"> Cuando la declaración responsable de apertura venga precedida de Autorización Ambiental</w:t>
            </w:r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DC7143">
              <w:rPr>
                <w:rFonts w:ascii="Riojana Book" w:hAnsi="Riojana Book"/>
                <w:sz w:val="20"/>
              </w:rPr>
              <w:t>Integrada, Evaluación de Impacto Ambiental o Licencia Ambiental, certificación suscrita por</w:t>
            </w:r>
            <w:r w:rsidR="00155963">
              <w:rPr>
                <w:rFonts w:ascii="Riojana Book" w:hAnsi="Riojana Book"/>
                <w:sz w:val="20"/>
              </w:rPr>
              <w:t xml:space="preserve"> técnico competente</w:t>
            </w:r>
            <w:r w:rsidR="00155963" w:rsidRPr="00DC7143">
              <w:rPr>
                <w:rFonts w:ascii="Riojana Book" w:hAnsi="Riojana Book"/>
                <w:sz w:val="20"/>
              </w:rPr>
              <w:t xml:space="preserve"> </w:t>
            </w:r>
            <w:r w:rsidR="00155963">
              <w:rPr>
                <w:rFonts w:ascii="Riojana Book" w:hAnsi="Riojana Book"/>
                <w:sz w:val="20"/>
              </w:rPr>
              <w:t>(</w:t>
            </w:r>
            <w:r w:rsidR="00155963" w:rsidRPr="00DC7143">
              <w:rPr>
                <w:rFonts w:ascii="Riojana Book" w:hAnsi="Riojana Book"/>
                <w:sz w:val="20"/>
              </w:rPr>
              <w:t>debidamente identificado mediante nombre y apellidos, titulación y</w:t>
            </w:r>
            <w:r w:rsidR="00155963">
              <w:rPr>
                <w:rFonts w:ascii="Riojana Book" w:hAnsi="Riojana Book"/>
                <w:sz w:val="20"/>
              </w:rPr>
              <w:t xml:space="preserve"> documento nacional de identidad)</w:t>
            </w:r>
            <w:r w:rsidR="00155963" w:rsidRPr="00DC7143">
              <w:rPr>
                <w:rFonts w:ascii="Riojana Book" w:hAnsi="Riojana Book"/>
                <w:sz w:val="20"/>
              </w:rPr>
              <w:t xml:space="preserve"> acreditativa de que las instalaciones cumplen con todas</w:t>
            </w:r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DC7143">
              <w:rPr>
                <w:rFonts w:ascii="Riojana Book" w:hAnsi="Riojana Book"/>
                <w:sz w:val="20"/>
              </w:rPr>
              <w:t>las condiciones técnicas y ambientales exigibles para poder iniciar el ejercicio de la</w:t>
            </w:r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DC7143">
              <w:rPr>
                <w:rFonts w:ascii="Riojana Book" w:hAnsi="Riojana Book"/>
                <w:sz w:val="20"/>
              </w:rPr>
              <w:t>actividad.</w:t>
            </w:r>
          </w:p>
          <w:p w:rsidR="0015596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3671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 w:rsidRPr="00DC7143">
              <w:rPr>
                <w:rFonts w:ascii="Riojana Book" w:hAnsi="Riojana Book"/>
                <w:sz w:val="20"/>
              </w:rPr>
              <w:t xml:space="preserve"> </w:t>
            </w:r>
            <w:r w:rsidR="00155963" w:rsidRPr="00B8215E">
              <w:rPr>
                <w:rFonts w:ascii="Riojana Book" w:hAnsi="Riojana Book"/>
                <w:sz w:val="20"/>
              </w:rPr>
              <w:t>(Si procede) Documentación adicional requerida en la resolución de la Autorización Ambiental Integrada, Declaración de Impacto</w:t>
            </w:r>
            <w:r w:rsidR="00155963">
              <w:rPr>
                <w:rFonts w:ascii="Riojana Book" w:hAnsi="Riojana Book"/>
                <w:sz w:val="20"/>
              </w:rPr>
              <w:t xml:space="preserve"> Ambiental o Licencia Ambiental </w:t>
            </w:r>
            <w:r w:rsidR="00155963" w:rsidRPr="00DC7143">
              <w:rPr>
                <w:rFonts w:ascii="Riojana Book" w:hAnsi="Riojana Book"/>
                <w:sz w:val="20"/>
              </w:rPr>
              <w:t>previa.</w:t>
            </w:r>
          </w:p>
        </w:tc>
      </w:tr>
      <w:tr w:rsidR="00155963" w:rsidTr="00447ABC">
        <w:tc>
          <w:tcPr>
            <w:tcW w:w="10456" w:type="dxa"/>
            <w:gridSpan w:val="9"/>
            <w:tcBorders>
              <w:top w:val="single" w:sz="4" w:space="0" w:color="F2F2F2" w:themeColor="background1" w:themeShade="F2"/>
            </w:tcBorders>
          </w:tcPr>
          <w:p w:rsidR="0015596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116829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69217E">
              <w:rPr>
                <w:rFonts w:ascii="Riojana Book" w:hAnsi="Riojana Book"/>
                <w:sz w:val="20"/>
              </w:rPr>
              <w:t xml:space="preserve">Justificante </w:t>
            </w:r>
            <w:r w:rsidR="00155963">
              <w:rPr>
                <w:rFonts w:ascii="Riojana Book" w:hAnsi="Riojana Book"/>
                <w:sz w:val="20"/>
              </w:rPr>
              <w:t>de pago si procede</w:t>
            </w:r>
            <w:r w:rsidR="00155963" w:rsidRPr="00DE778E">
              <w:rPr>
                <w:rFonts w:ascii="Riojana Book" w:hAnsi="Riojana Book"/>
                <w:sz w:val="20"/>
              </w:rPr>
              <w:t>.</w:t>
            </w:r>
          </w:p>
          <w:p w:rsidR="0015596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-10641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4F1B23">
              <w:rPr>
                <w:rFonts w:ascii="Riojana Book" w:hAnsi="Riojana Book"/>
                <w:sz w:val="20"/>
              </w:rPr>
              <w:t xml:space="preserve">Plano de distribución: Con especificación de los usos de cada espacio, acotados y </w:t>
            </w:r>
            <w:proofErr w:type="spellStart"/>
            <w:r w:rsidR="00155963" w:rsidRPr="004F1B23">
              <w:rPr>
                <w:rFonts w:ascii="Riojana Book" w:hAnsi="Riojana Book"/>
                <w:sz w:val="20"/>
              </w:rPr>
              <w:t>superficiados</w:t>
            </w:r>
            <w:proofErr w:type="spellEnd"/>
            <w:r w:rsidR="00155963" w:rsidRPr="004F1B23">
              <w:rPr>
                <w:rFonts w:ascii="Riojana Book" w:hAnsi="Riojana Book"/>
                <w:sz w:val="20"/>
              </w:rPr>
              <w:t>, reflejando al menos los elementos de los servicios y situación del cuadro eléctrico, así como los elementos de seguridad, protección y extinción de incendios, tales como luces de emergencia y extintores, que pudieran estar instalados, especificando sus capacidades (kg de agente extintor) y tipos de agente extintor (CO</w:t>
            </w:r>
            <w:r w:rsidR="00155963" w:rsidRPr="00BC5D1E">
              <w:rPr>
                <w:rFonts w:ascii="Riojana Book" w:hAnsi="Riojana Book"/>
                <w:sz w:val="20"/>
                <w:vertAlign w:val="subscript"/>
              </w:rPr>
              <w:t>2</w:t>
            </w:r>
            <w:r w:rsidR="00155963" w:rsidRPr="004F1B23">
              <w:rPr>
                <w:rFonts w:ascii="Riojana Book" w:hAnsi="Riojana Book"/>
                <w:sz w:val="20"/>
              </w:rPr>
              <w:t>, polvo-gas/ABC...).</w:t>
            </w:r>
          </w:p>
          <w:p w:rsidR="00155963" w:rsidRPr="00531C1A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1225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4F1B23">
              <w:rPr>
                <w:rFonts w:ascii="Riojana Book" w:hAnsi="Riojana Book"/>
                <w:sz w:val="20"/>
              </w:rPr>
              <w:t>Certificado suscrito por técnico competente de cumplimiento de normativa actual de aplicación en el local</w:t>
            </w:r>
            <w:r w:rsidR="00155963">
              <w:rPr>
                <w:rFonts w:ascii="Riojana Book" w:hAnsi="Riojana Book"/>
                <w:sz w:val="20"/>
              </w:rPr>
              <w:t xml:space="preserve">. </w:t>
            </w:r>
          </w:p>
          <w:p w:rsidR="00155963" w:rsidRDefault="009B3576" w:rsidP="00155963">
            <w:pPr>
              <w:spacing w:before="60" w:after="120" w:line="276" w:lineRule="auto"/>
              <w:ind w:firstLine="0"/>
              <w:jc w:val="both"/>
              <w:rPr>
                <w:rFonts w:ascii="Riojana Book" w:hAnsi="Riojana Book"/>
                <w:sz w:val="20"/>
              </w:rPr>
            </w:pPr>
            <w:sdt>
              <w:sdtPr>
                <w:rPr>
                  <w:rFonts w:ascii="Riojana Book" w:hAnsi="Riojana Book"/>
                  <w:sz w:val="20"/>
                </w:rPr>
                <w:id w:val="-3395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5963">
              <w:rPr>
                <w:rFonts w:ascii="Riojana Book" w:hAnsi="Riojana Book"/>
                <w:sz w:val="20"/>
              </w:rPr>
              <w:t xml:space="preserve"> </w:t>
            </w:r>
            <w:r w:rsidR="00155963" w:rsidRPr="00531C1A">
              <w:rPr>
                <w:rFonts w:ascii="Riojana Book" w:hAnsi="Riojana Book"/>
                <w:sz w:val="20"/>
              </w:rPr>
              <w:t>Documento acreditativo de la representación (si el firmante es representante).</w:t>
            </w:r>
          </w:p>
        </w:tc>
      </w:tr>
    </w:tbl>
    <w:p w:rsidR="00E54DBC" w:rsidRDefault="00E54DBC" w:rsidP="00E54DBC">
      <w:pPr>
        <w:ind w:firstLine="0"/>
        <w:rPr>
          <w:rFonts w:ascii="Riojana Book" w:hAnsi="Riojana Book"/>
          <w:sz w:val="20"/>
        </w:rPr>
      </w:pPr>
    </w:p>
    <w:p w:rsidR="000C5A71" w:rsidRDefault="000C5A71" w:rsidP="00E54DBC">
      <w:pPr>
        <w:ind w:firstLine="0"/>
        <w:rPr>
          <w:rFonts w:ascii="Riojana Book" w:hAnsi="Riojana Book"/>
          <w:sz w:val="20"/>
        </w:rPr>
      </w:pPr>
    </w:p>
    <w:p w:rsidR="009A2AF1" w:rsidRDefault="009A2AF1" w:rsidP="00E54DBC">
      <w:pPr>
        <w:ind w:firstLine="0"/>
        <w:rPr>
          <w:rFonts w:ascii="Riojana Book" w:hAnsi="Riojana Book"/>
          <w:sz w:val="20"/>
        </w:rPr>
      </w:pP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9172"/>
        <w:gridCol w:w="19"/>
      </w:tblGrid>
      <w:tr w:rsidR="00C50ABE" w:rsidRPr="00B1576A" w:rsidTr="009A2AF1">
        <w:trPr>
          <w:gridAfter w:val="1"/>
          <w:wAfter w:w="9" w:type="pct"/>
          <w:trHeight w:hRule="exact" w:val="359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9A2AF1" w:rsidRDefault="00C50ABE" w:rsidP="009A2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firstLine="91"/>
              <w:rPr>
                <w:rFonts w:ascii="Riojana Bold" w:eastAsia="Times New Roman" w:hAnsi="Riojana Bold"/>
                <w:w w:val="95"/>
                <w:sz w:val="16"/>
                <w:szCs w:val="16"/>
                <w:lang w:eastAsia="es-ES"/>
              </w:rPr>
            </w:pPr>
            <w:r w:rsidRPr="009A2AF1">
              <w:rPr>
                <w:rFonts w:ascii="Riojana Bold" w:hAnsi="Riojana Bold"/>
                <w:sz w:val="16"/>
                <w:szCs w:val="16"/>
              </w:rPr>
              <w:lastRenderedPageBreak/>
              <w:t xml:space="preserve">INFORMACIÓN BÁSICA SOBRE PROTECCIÓN DE DATOS </w:t>
            </w:r>
          </w:p>
        </w:tc>
      </w:tr>
      <w:tr w:rsidR="00C50ABE" w:rsidRPr="00B1576A" w:rsidTr="00983565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Responsable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B1576A" w:rsidRDefault="000D78E5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</w:tr>
      <w:tr w:rsidR="00C50ABE" w:rsidRPr="00B1576A" w:rsidTr="00C50ABE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Finalidad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Gestión de las</w:t>
            </w:r>
            <w:r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 xml:space="preserve"> declaraciones responsables.</w:t>
            </w:r>
          </w:p>
        </w:tc>
      </w:tr>
      <w:tr w:rsidR="00C50ABE" w:rsidRPr="00B1576A" w:rsidTr="00C50ABE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Legitimación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Cumplimiento de una obligación legal en virtud de</w:t>
            </w:r>
            <w:r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 xml:space="preserve"> </w:t>
            </w: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l</w:t>
            </w:r>
            <w:r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a Ley 6/2017, de 8 de mayo, de Protección del Medio Ambiente de la Comunicad Autónoma de La Rioja</w:t>
            </w: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.</w:t>
            </w:r>
          </w:p>
        </w:tc>
      </w:tr>
      <w:tr w:rsidR="00C50ABE" w:rsidRPr="00B1576A" w:rsidTr="00C50ABE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Destinatarios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No se cederán salvo obligación legal.</w:t>
            </w:r>
          </w:p>
        </w:tc>
      </w:tr>
      <w:tr w:rsidR="00C50ABE" w:rsidRPr="00B1576A" w:rsidTr="00C50ABE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Derechos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Art. 15 y siguientes RGPD</w:t>
            </w:r>
          </w:p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 xml:space="preserve">Derecho de acceso del interesado, de rectificación, de supresión (“el derecho al olvido”), a la limitación del tratamiento, a la portabilidad de los datos, de oposición. </w:t>
            </w:r>
          </w:p>
        </w:tc>
      </w:tr>
      <w:tr w:rsidR="00C50ABE" w:rsidRPr="00B1576A" w:rsidTr="00C50ABE">
        <w:trPr>
          <w:gridAfter w:val="1"/>
          <w:wAfter w:w="9" w:type="pct"/>
          <w:trHeight w:hRule="exact" w:val="3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Información adicional</w:t>
            </w:r>
          </w:p>
        </w:tc>
        <w:tc>
          <w:tcPr>
            <w:tcW w:w="4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27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Se facilita en la siguiente tabla</w:t>
            </w:r>
          </w:p>
        </w:tc>
      </w:tr>
      <w:tr w:rsidR="00C50ABE" w:rsidRPr="00B1576A" w:rsidTr="009A2AF1">
        <w:trPr>
          <w:gridAfter w:val="1"/>
          <w:wAfter w:w="9" w:type="pct"/>
          <w:trHeight w:hRule="exact" w:val="359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9A2AF1" w:rsidRDefault="00C50ABE" w:rsidP="009A2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firstLine="91"/>
              <w:rPr>
                <w:rFonts w:ascii="Riojana Bold" w:hAnsi="Riojana Bold"/>
                <w:sz w:val="16"/>
                <w:szCs w:val="16"/>
              </w:rPr>
            </w:pPr>
            <w:r w:rsidRPr="009A2AF1">
              <w:rPr>
                <w:rFonts w:ascii="Riojana Bold" w:hAnsi="Riojana Bold"/>
                <w:sz w:val="16"/>
                <w:szCs w:val="16"/>
              </w:rPr>
              <w:t>INFORMACIÓN ADICIONAL SOBRE PROTECCIÓN DE DATOS</w:t>
            </w:r>
          </w:p>
        </w:tc>
      </w:tr>
      <w:tr w:rsidR="00C50ABE" w:rsidRPr="00B1576A" w:rsidTr="00983565">
        <w:trPr>
          <w:trHeight w:hRule="exact" w:val="1726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Responsable del tratamiento de sus datos:</w:t>
            </w:r>
            <w:r w:rsidR="000D78E5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983565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Identidad: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Contacto:</w:t>
            </w:r>
            <w:r w:rsidR="000D78E5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C50ABE" w:rsidRPr="00B1576A" w:rsidRDefault="00983565" w:rsidP="00C50ABE">
            <w:pPr>
              <w:spacing w:after="0" w:line="240" w:lineRule="auto"/>
              <w:ind w:left="131" w:firstLine="0"/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</w:pPr>
            <w:r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Correo electrónico:</w:t>
            </w:r>
            <w:r w:rsidR="000D78E5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Delegado de protección de datos:</w:t>
            </w:r>
            <w:r w:rsidR="000D78E5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983565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Identidad: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983565" w:rsidRDefault="00C50ABE" w:rsidP="00983565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Contacto: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  <w:p w:rsidR="00C50ABE" w:rsidRPr="00B1576A" w:rsidRDefault="00C50ABE" w:rsidP="00983565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Correo electrónico: 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instrText xml:space="preserve"> FORMTEXT </w:instrTex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separate"/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noProof/>
                <w:sz w:val="16"/>
                <w:szCs w:val="16"/>
              </w:rPr>
              <w:t> </w:t>
            </w:r>
            <w:r w:rsidR="000D78E5" w:rsidRPr="000C5A71">
              <w:rPr>
                <w:rFonts w:ascii="Riojana Book" w:hAnsi="Riojana Book"/>
                <w:bCs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9" w:type="pct"/>
            <w:shd w:val="clear" w:color="auto" w:fill="F2F2F2" w:themeFill="background1" w:themeFillShade="F2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  <w:tr w:rsidR="00C50ABE" w:rsidRPr="00B1576A" w:rsidTr="00C50ABE">
        <w:trPr>
          <w:trHeight w:hRule="exact" w:val="574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131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Finalidad del tratamiento de sus datos:</w:t>
            </w:r>
          </w:p>
          <w:p w:rsidR="00C50ABE" w:rsidRPr="00B1576A" w:rsidRDefault="00C50ABE" w:rsidP="00C50ABE">
            <w:pPr>
              <w:spacing w:after="0" w:line="240" w:lineRule="auto"/>
              <w:ind w:firstLine="131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 xml:space="preserve">Gestión de las </w:t>
            </w:r>
            <w:r>
              <w:rPr>
                <w:rFonts w:ascii="Riojana Book" w:eastAsia="MS Mincho" w:hAnsi="Riojana Book" w:cs="Times"/>
                <w:sz w:val="14"/>
                <w:szCs w:val="14"/>
                <w:lang w:eastAsia="es-ES"/>
              </w:rPr>
              <w:t>licencias concedidas de la etiqueta ecológica de la UE.</w:t>
            </w:r>
          </w:p>
        </w:tc>
        <w:tc>
          <w:tcPr>
            <w:tcW w:w="9" w:type="pct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  <w:tr w:rsidR="00C50ABE" w:rsidRPr="00B1576A" w:rsidTr="00C50ABE">
        <w:trPr>
          <w:trHeight w:hRule="exact" w:val="1708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Legitimación para el tratamiento de sus datos: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Reglamento (UE) 2016/679, del Parlamento Europeo y del Consejo de 27 de abril de 2016, relativo a la protección de personas físicas en lo que respecta al tratamiento de datos personales y a la libre circulación de estos datos, que recoge la legitimidad para el tratamiento amparado en los siguientes artículos: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6.1.c) Tratamiento necesario para el cumplimiento de una obligación legal aplicable al responsable del tratamiento.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6.1.e) Tratamiento necesario para el cumplimiento de una misión realizada en interés público o en el ejercicio de poderes públicos conferidos al responsable del tratamiento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6.1.f) Tratamiento es necesario para la satisfacción de intereses legítimos perseguidos por el responsable del tratamiento o por un tercero, siempre que sobre dichos intereses no prevalezcan los intereses o los derechos y libertades fundamentales del interesado que requieran la protección de datos personales, en particular cuando el interesado sea un niño.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Ley Orgánica 3/2018, de 5 de diciembre, de Protección de Datos Personales y garantía de los derechos digitales.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Ley 39/2015, de 1 de octubre, del Procedimiento Administrativo Común de las Administraciones Públicas</w:t>
            </w:r>
          </w:p>
        </w:tc>
        <w:tc>
          <w:tcPr>
            <w:tcW w:w="9" w:type="pct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  <w:tr w:rsidR="00C50ABE" w:rsidRPr="00B1576A" w:rsidTr="00C50ABE">
        <w:trPr>
          <w:trHeight w:hRule="exact" w:val="712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 xml:space="preserve">Tiempo de conservación de los datos: 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Se conservarán durante el tiempo necesario para cumplir con la finalidad para la que se recabaron y para determinar las posibles responsabilidades que se pudieran derivar de dicha finalidad y del tratamiento de los datos.</w:t>
            </w:r>
          </w:p>
        </w:tc>
        <w:tc>
          <w:tcPr>
            <w:tcW w:w="9" w:type="pct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  <w:tr w:rsidR="00C50ABE" w:rsidRPr="00B1576A" w:rsidTr="00C50ABE">
        <w:trPr>
          <w:trHeight w:hRule="exact" w:val="424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BE" w:rsidRPr="00B1576A" w:rsidRDefault="00C50ABE" w:rsidP="00C50ABE">
            <w:pPr>
              <w:spacing w:after="0" w:line="240" w:lineRule="auto"/>
              <w:ind w:firstLine="131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Destinatarios de las cesiones:</w:t>
            </w:r>
          </w:p>
          <w:p w:rsidR="00C50ABE" w:rsidRPr="00B1576A" w:rsidRDefault="00C50ABE" w:rsidP="00C50ABE">
            <w:pPr>
              <w:spacing w:after="0" w:line="240" w:lineRule="auto"/>
              <w:ind w:firstLine="131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No se va a comunicar sus datos salvo obligación legal.</w:t>
            </w:r>
          </w:p>
        </w:tc>
        <w:tc>
          <w:tcPr>
            <w:tcW w:w="9" w:type="pct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  <w:tr w:rsidR="00C50ABE" w:rsidRPr="00B1576A" w:rsidTr="00983565">
        <w:trPr>
          <w:trHeight w:hRule="exact" w:val="1281"/>
        </w:trPr>
        <w:tc>
          <w:tcPr>
            <w:tcW w:w="4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Derechos:</w:t>
            </w:r>
          </w:p>
          <w:p w:rsidR="00983565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Puede ejercitar sus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https</w:t>
            </w:r>
            <w:r w:rsidR="00983565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:</w:t>
            </w:r>
          </w:p>
          <w:p w:rsidR="00C50ABE" w:rsidRPr="00B1576A" w:rsidRDefault="00C50ABE" w:rsidP="00C50ABE">
            <w:pPr>
              <w:spacing w:after="0" w:line="240" w:lineRule="auto"/>
              <w:ind w:left="131" w:firstLine="0"/>
              <w:rPr>
                <w:rFonts w:ascii="Riojana Book" w:hAnsi="Riojana Book" w:cs="Times New Roman"/>
                <w:sz w:val="14"/>
                <w:szCs w:val="14"/>
                <w:lang w:eastAsia="es-ES"/>
              </w:rPr>
            </w:pPr>
            <w:r w:rsidRPr="00B1576A">
              <w:rPr>
                <w:rFonts w:ascii="Riojana Book" w:hAnsi="Riojana Book" w:cs="Times New Roman"/>
                <w:sz w:val="14"/>
                <w:szCs w:val="14"/>
                <w:lang w:eastAsia="es-ES"/>
              </w:rPr>
              <w:t>Derecho a reclamar:</w:t>
            </w:r>
          </w:p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1" w:firstLine="0"/>
              <w:rPr>
                <w:rFonts w:ascii="HelveticaNeue LT 55 Roman" w:eastAsia="Times New Roman" w:hAnsi="HelveticaNeue LT 55 Roman"/>
                <w:w w:val="95"/>
                <w:szCs w:val="18"/>
                <w:lang w:eastAsia="es-ES"/>
              </w:rPr>
            </w:pPr>
            <w:r w:rsidRPr="00B1576A">
              <w:rPr>
                <w:rFonts w:ascii="Riojana Book" w:eastAsia="Times New Roman" w:hAnsi="Riojana Book" w:cs="Times New Roman"/>
                <w:sz w:val="14"/>
                <w:szCs w:val="14"/>
                <w:lang w:eastAsia="es-ES"/>
              </w:rPr>
              <w:t>Puede presentar una reclamación ante la Agencia Española de Protección de Datos. Más información en www.aepd.es</w:t>
            </w:r>
          </w:p>
        </w:tc>
        <w:tc>
          <w:tcPr>
            <w:tcW w:w="9" w:type="pct"/>
            <w:shd w:val="clear" w:color="auto" w:fill="F2F2F2" w:themeFill="background1" w:themeFillShade="F2"/>
            <w:vAlign w:val="center"/>
          </w:tcPr>
          <w:p w:rsidR="00C50ABE" w:rsidRPr="00B1576A" w:rsidRDefault="00C50ABE" w:rsidP="00C50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HelveticaNeue LT 55 Roman" w:eastAsia="Times New Roman" w:hAnsi="HelveticaNeue LT 55 Roman"/>
                <w:b/>
                <w:w w:val="95"/>
                <w:szCs w:val="18"/>
                <w:lang w:eastAsia="es-ES"/>
              </w:rPr>
            </w:pPr>
          </w:p>
        </w:tc>
      </w:tr>
    </w:tbl>
    <w:p w:rsidR="00C50ABE" w:rsidRPr="00E54DBC" w:rsidRDefault="00C50ABE" w:rsidP="00E54DBC">
      <w:pPr>
        <w:ind w:firstLine="0"/>
        <w:rPr>
          <w:rFonts w:ascii="Riojana Book" w:hAnsi="Riojana Book"/>
          <w:sz w:val="20"/>
        </w:rPr>
      </w:pPr>
    </w:p>
    <w:sectPr w:rsidR="00C50ABE" w:rsidRPr="00E54DBC" w:rsidSect="00447ABC">
      <w:headerReference w:type="default" r:id="rId6"/>
      <w:pgSz w:w="11906" w:h="16838"/>
      <w:pgMar w:top="2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2F" w:rsidRDefault="0020182F" w:rsidP="00447ABC">
      <w:pPr>
        <w:spacing w:after="0" w:line="240" w:lineRule="auto"/>
      </w:pPr>
      <w:r>
        <w:separator/>
      </w:r>
    </w:p>
  </w:endnote>
  <w:endnote w:type="continuationSeparator" w:id="0">
    <w:p w:rsidR="0020182F" w:rsidRDefault="0020182F" w:rsidP="0044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2F" w:rsidRDefault="0020182F" w:rsidP="00447ABC">
      <w:pPr>
        <w:spacing w:after="0" w:line="240" w:lineRule="auto"/>
      </w:pPr>
      <w:r>
        <w:separator/>
      </w:r>
    </w:p>
  </w:footnote>
  <w:footnote w:type="continuationSeparator" w:id="0">
    <w:p w:rsidR="0020182F" w:rsidRDefault="0020182F" w:rsidP="0044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ABC" w:rsidRPr="00447ABC" w:rsidRDefault="009A2AF1" w:rsidP="00447ABC">
    <w:pPr>
      <w:tabs>
        <w:tab w:val="left" w:pos="1740"/>
        <w:tab w:val="left" w:pos="1985"/>
        <w:tab w:val="left" w:pos="2655"/>
      </w:tabs>
      <w:spacing w:after="0" w:line="240" w:lineRule="auto"/>
      <w:ind w:firstLine="0"/>
      <w:rPr>
        <w:rFonts w:ascii="Riojana" w:eastAsia="Calibri" w:hAnsi="Riojana" w:cs="Arial"/>
        <w:b/>
        <w:sz w:val="20"/>
        <w:szCs w:val="20"/>
      </w:rPr>
    </w:pPr>
    <w:r w:rsidRPr="00447ABC">
      <w:rPr>
        <w:rFonts w:ascii="Calibri" w:eastAsia="Calibri" w:hAnsi="Calibri" w:cs="Times New Roman"/>
        <w:noProof/>
        <w:sz w:val="24"/>
        <w:szCs w:val="24"/>
        <w:lang w:eastAsia="es-ES"/>
      </w:rPr>
      <w:drawing>
        <wp:anchor distT="0" distB="0" distL="114300" distR="114300" simplePos="0" relativeHeight="251662336" behindDoc="1" locked="0" layoutInCell="1" allowOverlap="1" wp14:anchorId="0DB0B7A5" wp14:editId="4F81F288">
          <wp:simplePos x="0" y="0"/>
          <wp:positionH relativeFrom="margin">
            <wp:posOffset>-266700</wp:posOffset>
          </wp:positionH>
          <wp:positionV relativeFrom="page">
            <wp:posOffset>-123825</wp:posOffset>
          </wp:positionV>
          <wp:extent cx="1492885" cy="890270"/>
          <wp:effectExtent l="0" t="0" r="0" b="5080"/>
          <wp:wrapNone/>
          <wp:docPr id="28" name="Imagen 28" descr="Consejeria de Agricultura, Ganadería, Mundo Rural&#10;y Medio 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Consejeria de Agricultura, Ganadería, Mundo Rural&#10;y Medio Ambi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9" t="-4968" r="74216" b="36997"/>
                  <a:stretch/>
                </pic:blipFill>
                <pic:spPr bwMode="auto">
                  <a:xfrm>
                    <a:off x="0" y="0"/>
                    <a:ext cx="149288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5483860</wp:posOffset>
              </wp:positionH>
              <wp:positionV relativeFrom="paragraph">
                <wp:posOffset>-17145</wp:posOffset>
              </wp:positionV>
              <wp:extent cx="1386205" cy="471170"/>
              <wp:effectExtent l="0" t="0" r="4445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2AF1" w:rsidRPr="00547709" w:rsidRDefault="009A2AF1" w:rsidP="009A2AF1">
                          <w:pPr>
                            <w:spacing w:after="0" w:line="140" w:lineRule="exact"/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Prado Viejo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62 bis</w:t>
                          </w:r>
                        </w:p>
                        <w:p w:rsidR="009A2AF1" w:rsidRPr="00547709" w:rsidRDefault="009A2AF1" w:rsidP="009A2AF1">
                          <w:pPr>
                            <w:spacing w:after="0" w:line="140" w:lineRule="exact"/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:rsidR="009A2AF1" w:rsidRDefault="009A2AF1" w:rsidP="009A2AF1">
                          <w:pPr>
                            <w:spacing w:after="0" w:line="140" w:lineRule="exact"/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:rsidR="009A2AF1" w:rsidRPr="00547709" w:rsidRDefault="009A2AF1" w:rsidP="009A2AF1">
                          <w:pPr>
                            <w:spacing w:after="0" w:line="140" w:lineRule="exact"/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9A2AF1" w:rsidRPr="00604C37" w:rsidRDefault="009A2AF1" w:rsidP="009A2AF1">
                          <w:pPr>
                            <w:spacing w:after="0"/>
                            <w:rPr>
                              <w:rFonts w:ascii="Riojana" w:hAnsi="Riojana"/>
                              <w:sz w:val="12"/>
                              <w:szCs w:val="12"/>
                            </w:rPr>
                          </w:pPr>
                          <w:r w:rsidRPr="00604C37"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t>dg.calidadambiental@larioja.org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31.8pt;margin-top:-1.35pt;width:109.1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" filled="f" stroked="f">
              <v:path arrowok="t"/>
              <v:textbox inset="0,0,0,0">
                <w:txbxContent>
                  <w:p w:rsidR="009A2AF1" w:rsidRPr="00547709" w:rsidRDefault="009A2AF1" w:rsidP="009A2AF1">
                    <w:pPr>
                      <w:spacing w:after="0" w:line="140" w:lineRule="exact"/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Prado Viejo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62 bis</w:t>
                    </w:r>
                  </w:p>
                  <w:p w:rsidR="009A2AF1" w:rsidRPr="00547709" w:rsidRDefault="009A2AF1" w:rsidP="009A2AF1">
                    <w:pPr>
                      <w:spacing w:after="0" w:line="140" w:lineRule="exact"/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9A2AF1" w:rsidRDefault="009A2AF1" w:rsidP="009A2AF1">
                    <w:pPr>
                      <w:spacing w:after="0" w:line="140" w:lineRule="exact"/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:rsidR="009A2AF1" w:rsidRPr="00547709" w:rsidRDefault="009A2AF1" w:rsidP="009A2AF1">
                    <w:pPr>
                      <w:spacing w:after="0" w:line="140" w:lineRule="exact"/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:rsidR="009A2AF1" w:rsidRPr="00604C37" w:rsidRDefault="009A2AF1" w:rsidP="009A2AF1">
                    <w:pPr>
                      <w:spacing w:after="0"/>
                      <w:rPr>
                        <w:rFonts w:ascii="Riojana" w:hAnsi="Riojana"/>
                        <w:sz w:val="12"/>
                        <w:szCs w:val="12"/>
                      </w:rPr>
                    </w:pPr>
                    <w:r w:rsidRPr="00604C37">
                      <w:rPr>
                        <w:rFonts w:ascii="Riojana" w:hAnsi="Riojana"/>
                        <w:sz w:val="12"/>
                        <w:szCs w:val="12"/>
                      </w:rPr>
                      <w:t>dg.calidadambiental@larioja.org</w:t>
                    </w:r>
                  </w:p>
                </w:txbxContent>
              </v:textbox>
            </v:shape>
          </w:pict>
        </mc:Fallback>
      </mc:AlternateContent>
    </w:r>
    <w:bookmarkStart w:id="1" w:name="_Toc98407948"/>
    <w:bookmarkEnd w:id="1"/>
    <w:r w:rsidR="00447ABC" w:rsidRPr="00447ABC">
      <w:rPr>
        <w:rFonts w:ascii="Calibri" w:eastAsia="Calibri" w:hAnsi="Calibri" w:cs="Times New Roman"/>
        <w:sz w:val="24"/>
        <w:szCs w:val="24"/>
      </w:rPr>
      <w:tab/>
    </w:r>
    <w:r w:rsidR="00447ABC" w:rsidRPr="00447ABC">
      <w:rPr>
        <w:rFonts w:ascii="Calibri" w:eastAsia="Calibri" w:hAnsi="Calibri" w:cs="Times New Roman"/>
        <w:sz w:val="24"/>
        <w:szCs w:val="24"/>
      </w:rPr>
      <w:tab/>
    </w:r>
    <w:r w:rsidR="00447ABC" w:rsidRPr="00447ABC">
      <w:rPr>
        <w:rFonts w:ascii="Riojana" w:eastAsia="Calibri" w:hAnsi="Riojana" w:cs="Arial"/>
        <w:b/>
        <w:sz w:val="20"/>
        <w:szCs w:val="20"/>
      </w:rPr>
      <w:t>Agricultura, Ganadería, Mundo Rural</w:t>
    </w:r>
  </w:p>
  <w:p w:rsidR="00447ABC" w:rsidRPr="00447ABC" w:rsidRDefault="00447ABC" w:rsidP="00447ABC">
    <w:pPr>
      <w:tabs>
        <w:tab w:val="left" w:pos="1740"/>
        <w:tab w:val="left" w:pos="1985"/>
        <w:tab w:val="left" w:pos="2655"/>
      </w:tabs>
      <w:spacing w:after="0" w:line="240" w:lineRule="auto"/>
      <w:ind w:firstLine="0"/>
      <w:rPr>
        <w:rFonts w:ascii="Calibri" w:eastAsia="Calibri" w:hAnsi="Calibri" w:cs="Times New Roman"/>
        <w:sz w:val="24"/>
        <w:szCs w:val="24"/>
      </w:rPr>
    </w:pPr>
    <w:r w:rsidRPr="00447ABC">
      <w:rPr>
        <w:rFonts w:ascii="Riojana" w:eastAsia="Calibri" w:hAnsi="Riojana" w:cs="Arial"/>
        <w:b/>
        <w:sz w:val="20"/>
        <w:szCs w:val="20"/>
      </w:rPr>
      <w:tab/>
    </w:r>
    <w:r w:rsidRPr="00447ABC">
      <w:rPr>
        <w:rFonts w:ascii="Riojana" w:eastAsia="Calibri" w:hAnsi="Riojana" w:cs="Arial"/>
        <w:b/>
        <w:sz w:val="20"/>
        <w:szCs w:val="20"/>
      </w:rPr>
      <w:tab/>
      <w:t>y Medio Ambiente</w:t>
    </w:r>
  </w:p>
  <w:p w:rsidR="00447ABC" w:rsidRPr="00447ABC" w:rsidRDefault="009A2AF1" w:rsidP="00447ABC">
    <w:pPr>
      <w:pStyle w:val="Encabezado"/>
    </w:pPr>
    <w:r w:rsidRPr="00447ABC">
      <w:rPr>
        <w:rFonts w:ascii="Calibri" w:eastAsia="Calibri" w:hAnsi="Calibri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23115" wp14:editId="5161DF20">
              <wp:simplePos x="0" y="0"/>
              <wp:positionH relativeFrom="column">
                <wp:posOffset>998220</wp:posOffset>
              </wp:positionH>
              <wp:positionV relativeFrom="paragraph">
                <wp:posOffset>111125</wp:posOffset>
              </wp:positionV>
              <wp:extent cx="3470910" cy="744220"/>
              <wp:effectExtent l="0" t="0" r="8890" b="508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744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ABC" w:rsidRDefault="00447ABC" w:rsidP="009A2AF1">
                          <w:pPr>
                            <w:spacing w:after="0"/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337FF1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337FF1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Calidad Ambienta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l, </w:t>
                          </w:r>
                        </w:p>
                        <w:p w:rsidR="00447ABC" w:rsidRPr="00337FF1" w:rsidRDefault="00447ABC" w:rsidP="009A2AF1">
                          <w:pPr>
                            <w:spacing w:after="0"/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Cambio Climático y Agua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23115" id="Text Box 49" o:spid="_x0000_s1027" type="#_x0000_t202" style="position:absolute;left:0;text-align:left;margin-left:78.6pt;margin-top:8.75pt;width:273.3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cfoAIAAJM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" filled="f" stroked="f">
              <v:path arrowok="t"/>
              <v:textbox inset="0,0,0,0">
                <w:txbxContent>
                  <w:p w:rsidR="00447ABC" w:rsidRDefault="00447ABC" w:rsidP="009A2AF1">
                    <w:pPr>
                      <w:spacing w:after="0"/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337FF1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337FF1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Calidad Ambienta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l, </w:t>
                    </w:r>
                  </w:p>
                  <w:p w:rsidR="00447ABC" w:rsidRPr="00337FF1" w:rsidRDefault="00447ABC" w:rsidP="009A2AF1">
                    <w:pPr>
                      <w:spacing w:after="0"/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Cambio Climático y Agua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BC"/>
    <w:rsid w:val="000130C4"/>
    <w:rsid w:val="00026CCD"/>
    <w:rsid w:val="00054F45"/>
    <w:rsid w:val="00071640"/>
    <w:rsid w:val="000835B2"/>
    <w:rsid w:val="000B0EBB"/>
    <w:rsid w:val="000C5A71"/>
    <w:rsid w:val="000D78E5"/>
    <w:rsid w:val="00134D7A"/>
    <w:rsid w:val="00142306"/>
    <w:rsid w:val="0015233B"/>
    <w:rsid w:val="00155963"/>
    <w:rsid w:val="001B3869"/>
    <w:rsid w:val="001C21F9"/>
    <w:rsid w:val="001E7ED1"/>
    <w:rsid w:val="001F40CC"/>
    <w:rsid w:val="0020182F"/>
    <w:rsid w:val="00223735"/>
    <w:rsid w:val="00260177"/>
    <w:rsid w:val="00274EEF"/>
    <w:rsid w:val="002C5234"/>
    <w:rsid w:val="002D2DA3"/>
    <w:rsid w:val="00335A01"/>
    <w:rsid w:val="00337A46"/>
    <w:rsid w:val="003545D0"/>
    <w:rsid w:val="003646EB"/>
    <w:rsid w:val="0036667F"/>
    <w:rsid w:val="00367D42"/>
    <w:rsid w:val="00437445"/>
    <w:rsid w:val="00440147"/>
    <w:rsid w:val="00447ABC"/>
    <w:rsid w:val="00451CFA"/>
    <w:rsid w:val="004904BB"/>
    <w:rsid w:val="004F1B23"/>
    <w:rsid w:val="004F732C"/>
    <w:rsid w:val="00521DCF"/>
    <w:rsid w:val="00526452"/>
    <w:rsid w:val="00531C1A"/>
    <w:rsid w:val="00552C22"/>
    <w:rsid w:val="005B2C74"/>
    <w:rsid w:val="005C6F8D"/>
    <w:rsid w:val="005E1A03"/>
    <w:rsid w:val="005E55A0"/>
    <w:rsid w:val="0066175A"/>
    <w:rsid w:val="00672DF3"/>
    <w:rsid w:val="00686900"/>
    <w:rsid w:val="00687D90"/>
    <w:rsid w:val="0069217E"/>
    <w:rsid w:val="006A6D11"/>
    <w:rsid w:val="006B1899"/>
    <w:rsid w:val="006F0821"/>
    <w:rsid w:val="007B09CF"/>
    <w:rsid w:val="007B0C8D"/>
    <w:rsid w:val="00896136"/>
    <w:rsid w:val="008F0A16"/>
    <w:rsid w:val="0090264E"/>
    <w:rsid w:val="009125AB"/>
    <w:rsid w:val="009218BB"/>
    <w:rsid w:val="00942741"/>
    <w:rsid w:val="00956294"/>
    <w:rsid w:val="00973876"/>
    <w:rsid w:val="009740D8"/>
    <w:rsid w:val="00983565"/>
    <w:rsid w:val="009A2AF1"/>
    <w:rsid w:val="009B3576"/>
    <w:rsid w:val="009C464B"/>
    <w:rsid w:val="00A205FD"/>
    <w:rsid w:val="00A95415"/>
    <w:rsid w:val="00AE48E4"/>
    <w:rsid w:val="00B14B3F"/>
    <w:rsid w:val="00B50A75"/>
    <w:rsid w:val="00B60DB5"/>
    <w:rsid w:val="00B8215E"/>
    <w:rsid w:val="00B87B98"/>
    <w:rsid w:val="00B91C79"/>
    <w:rsid w:val="00BC5D1E"/>
    <w:rsid w:val="00BE0C01"/>
    <w:rsid w:val="00C50ABE"/>
    <w:rsid w:val="00CE12FC"/>
    <w:rsid w:val="00D65BBE"/>
    <w:rsid w:val="00DC7143"/>
    <w:rsid w:val="00DE778E"/>
    <w:rsid w:val="00E3492B"/>
    <w:rsid w:val="00E437E4"/>
    <w:rsid w:val="00E459D7"/>
    <w:rsid w:val="00E54DBC"/>
    <w:rsid w:val="00E5619B"/>
    <w:rsid w:val="00E85D9A"/>
    <w:rsid w:val="00E86224"/>
    <w:rsid w:val="00EB281F"/>
    <w:rsid w:val="00EB7112"/>
    <w:rsid w:val="00ED42E2"/>
    <w:rsid w:val="00ED5A3D"/>
    <w:rsid w:val="00F30AF1"/>
    <w:rsid w:val="00F75FD1"/>
    <w:rsid w:val="00FA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900C6"/>
  <w15:chartTrackingRefBased/>
  <w15:docId w15:val="{2A069897-B366-4256-B151-B004B09C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A75"/>
    <w:pPr>
      <w:ind w:left="0" w:firstLine="357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ED4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5BB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5BB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281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2C5234"/>
    <w:pPr>
      <w:spacing w:before="200"/>
      <w:ind w:left="709" w:right="862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234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ED42E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65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65B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B281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table" w:styleId="Tablaconcuadrcula">
    <w:name w:val="Table Grid"/>
    <w:basedOn w:val="Tablanormal"/>
    <w:uiPriority w:val="39"/>
    <w:rsid w:val="005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45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ABC"/>
    <w:rPr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44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AB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1390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Robles Pérez</dc:creator>
  <cp:keywords/>
  <dc:description/>
  <cp:lastModifiedBy>Delia Marañón Alonso</cp:lastModifiedBy>
  <cp:revision>4</cp:revision>
  <dcterms:created xsi:type="dcterms:W3CDTF">2025-10-10T09:29:00Z</dcterms:created>
  <dcterms:modified xsi:type="dcterms:W3CDTF">2025-10-13T05:59:00Z</dcterms:modified>
</cp:coreProperties>
</file>